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17365D"/>
  <w:body>
    <w:p w:rsidR="00E92FEE" w:rsidRPr="00DC3510" w:rsidRDefault="00E92FEE" w:rsidP="00DC3510">
      <w:pPr>
        <w:spacing w:before="120" w:after="120" w:line="360" w:lineRule="auto"/>
        <w:jc w:val="lowKashida"/>
        <w:rPr>
          <w:rFonts w:ascii="Baskerville Old Face" w:hAnsi="Baskerville Old Face" w:cs="PT Bold Heading"/>
          <w:bCs/>
          <w:sz w:val="72"/>
          <w:szCs w:val="72"/>
          <w:rtl/>
        </w:rPr>
      </w:pPr>
    </w:p>
    <w:p w:rsidR="00DC3510" w:rsidRPr="00DC3510" w:rsidRDefault="00DC3510" w:rsidP="00DC3510">
      <w:pPr>
        <w:spacing w:before="120" w:after="120" w:line="360" w:lineRule="auto"/>
        <w:jc w:val="lowKashida"/>
        <w:rPr>
          <w:rFonts w:ascii="Baskerville Old Face" w:hAnsi="Baskerville Old Face" w:cs="PT Bold Heading"/>
          <w:bCs/>
          <w:sz w:val="72"/>
          <w:szCs w:val="72"/>
          <w:rtl/>
        </w:rPr>
      </w:pPr>
    </w:p>
    <w:p w:rsidR="00A46050" w:rsidRPr="00DC3510" w:rsidRDefault="00A46050" w:rsidP="000F63CF">
      <w:pPr>
        <w:spacing w:before="120" w:after="120" w:line="360" w:lineRule="auto"/>
        <w:jc w:val="center"/>
        <w:rPr>
          <w:rFonts w:ascii="Baskerville Old Face" w:hAnsi="Baskerville Old Face" w:cs="PT Bold Heading"/>
          <w:bCs/>
          <w:sz w:val="72"/>
          <w:szCs w:val="72"/>
          <w:rtl/>
        </w:rPr>
      </w:pPr>
      <w:r w:rsidRPr="00DC3510">
        <w:rPr>
          <w:rFonts w:ascii="Baskerville Old Face" w:hAnsi="Baskerville Old Face" w:cs="PT Bold Heading" w:hint="cs"/>
          <w:bCs/>
          <w:sz w:val="72"/>
          <w:szCs w:val="72"/>
          <w:rtl/>
        </w:rPr>
        <w:t>الباب الأول:</w:t>
      </w:r>
    </w:p>
    <w:p w:rsidR="00222726" w:rsidRPr="00DC3510" w:rsidRDefault="00A46050" w:rsidP="000F63CF">
      <w:pPr>
        <w:spacing w:after="0" w:line="360" w:lineRule="auto"/>
        <w:jc w:val="center"/>
        <w:rPr>
          <w:rFonts w:ascii="Baskerville Old Face" w:hAnsi="Baskerville Old Face" w:cs="PT Bold Heading"/>
          <w:bCs/>
          <w:sz w:val="60"/>
          <w:szCs w:val="60"/>
          <w:rtl/>
        </w:rPr>
      </w:pPr>
      <w:r w:rsidRPr="00DC3510">
        <w:rPr>
          <w:rFonts w:ascii="Baskerville Old Face" w:hAnsi="Baskerville Old Face" w:cs="PT Bold Heading" w:hint="cs"/>
          <w:bCs/>
          <w:sz w:val="60"/>
          <w:szCs w:val="60"/>
          <w:rtl/>
        </w:rPr>
        <w:t>وسائل الشيخ أحمد ديدات</w:t>
      </w:r>
    </w:p>
    <w:p w:rsidR="00A46050" w:rsidRPr="00DC3510" w:rsidRDefault="00A46050" w:rsidP="000F63CF">
      <w:pPr>
        <w:spacing w:after="0" w:line="360" w:lineRule="auto"/>
        <w:jc w:val="center"/>
        <w:rPr>
          <w:rFonts w:ascii="Baskerville Old Face" w:hAnsi="Baskerville Old Face" w:cs="PT Bold Heading"/>
          <w:bCs/>
          <w:sz w:val="60"/>
          <w:szCs w:val="60"/>
          <w:rtl/>
        </w:rPr>
      </w:pPr>
      <w:r w:rsidRPr="00DC3510">
        <w:rPr>
          <w:rFonts w:ascii="Baskerville Old Face" w:hAnsi="Baskerville Old Face" w:cs="PT Bold Heading" w:hint="cs"/>
          <w:bCs/>
          <w:sz w:val="60"/>
          <w:szCs w:val="60"/>
          <w:rtl/>
        </w:rPr>
        <w:t>في الرد على النصارى ومنهجه في ذلك</w:t>
      </w:r>
    </w:p>
    <w:p w:rsidR="00A46050" w:rsidRPr="00DC3510" w:rsidRDefault="00A46050" w:rsidP="000F63CF">
      <w:pPr>
        <w:spacing w:before="120" w:after="120" w:line="360" w:lineRule="auto"/>
        <w:jc w:val="center"/>
        <w:rPr>
          <w:rFonts w:ascii="Baskerville Old Face" w:hAnsi="Baskerville Old Face" w:cs="PT Bold Heading"/>
          <w:bCs/>
          <w:sz w:val="24"/>
          <w:szCs w:val="36"/>
          <w:rtl/>
        </w:rPr>
      </w:pPr>
      <w:r w:rsidRPr="00DC3510">
        <w:rPr>
          <w:rFonts w:ascii="Baskerville Old Face" w:hAnsi="Baskerville Old Face" w:cs="PT Bold Heading" w:hint="cs"/>
          <w:bCs/>
          <w:sz w:val="24"/>
          <w:szCs w:val="36"/>
          <w:rtl/>
        </w:rPr>
        <w:t>وفيه تمهيد وخمسة فصول:</w:t>
      </w:r>
    </w:p>
    <w:p w:rsidR="004F53A3" w:rsidRPr="00DC3510" w:rsidRDefault="004F53A3" w:rsidP="00DC3510">
      <w:pPr>
        <w:spacing w:before="120" w:after="120"/>
        <w:jc w:val="lowKashida"/>
        <w:rPr>
          <w:rFonts w:ascii="Baskerville Old Face" w:hAnsi="Baskerville Old Face" w:cs="Traditional Arabic"/>
          <w:bCs/>
          <w:sz w:val="24"/>
          <w:szCs w:val="36"/>
          <w:rtl/>
        </w:rPr>
      </w:pPr>
    </w:p>
    <w:p w:rsidR="004F53A3" w:rsidRPr="00DC3510" w:rsidRDefault="004F53A3" w:rsidP="00DC3510">
      <w:pPr>
        <w:spacing w:before="120" w:after="120"/>
        <w:jc w:val="lowKashida"/>
        <w:rPr>
          <w:rFonts w:ascii="Baskerville Old Face" w:hAnsi="Baskerville Old Face" w:cs="Traditional Arabic"/>
          <w:bCs/>
          <w:sz w:val="24"/>
          <w:szCs w:val="36"/>
          <w:rtl/>
        </w:rPr>
        <w:sectPr w:rsidR="004F53A3" w:rsidRPr="00DC3510" w:rsidSect="004F53A3">
          <w:footerReference w:type="even" r:id="rId8"/>
          <w:footnotePr>
            <w:numRestart w:val="eachPage"/>
          </w:footnotePr>
          <w:pgSz w:w="11906" w:h="16838"/>
          <w:pgMar w:top="1701" w:right="1985" w:bottom="1701" w:left="1701" w:header="720" w:footer="720" w:gutter="0"/>
          <w:pgNumType w:start="153"/>
          <w:cols w:space="720"/>
          <w:bidi/>
          <w:rtlGutter/>
          <w:docGrid w:linePitch="360"/>
        </w:sectPr>
      </w:pPr>
    </w:p>
    <w:p w:rsidR="007C21EB" w:rsidRPr="00DC3510" w:rsidRDefault="00A46050" w:rsidP="00DC3510">
      <w:pPr>
        <w:pStyle w:val="1"/>
        <w:spacing w:before="120" w:after="120"/>
        <w:jc w:val="lowKashida"/>
        <w:rPr>
          <w:rFonts w:ascii="Baskerville Old Face" w:hAnsi="Baskerville Old Face"/>
          <w:sz w:val="24"/>
          <w:rtl/>
        </w:rPr>
      </w:pPr>
      <w:r w:rsidRPr="00DC3510">
        <w:rPr>
          <w:rFonts w:ascii="Baskerville Old Face" w:hAnsi="Baskerville Old Face" w:hint="cs"/>
          <w:sz w:val="24"/>
          <w:rtl/>
        </w:rPr>
        <w:lastRenderedPageBreak/>
        <w:t xml:space="preserve">التمهيد: </w:t>
      </w:r>
    </w:p>
    <w:p w:rsidR="00A46050" w:rsidRPr="00DC3510" w:rsidRDefault="00A46050" w:rsidP="00DC3510">
      <w:pPr>
        <w:pStyle w:val="1"/>
        <w:spacing w:before="120" w:after="120"/>
        <w:jc w:val="lowKashida"/>
        <w:rPr>
          <w:rFonts w:ascii="Baskerville Old Face" w:hAnsi="Baskerville Old Face"/>
          <w:sz w:val="24"/>
          <w:rtl/>
        </w:rPr>
      </w:pPr>
      <w:r w:rsidRPr="00DC3510">
        <w:rPr>
          <w:rFonts w:ascii="Baskerville Old Face" w:hAnsi="Baskerville Old Face" w:hint="cs"/>
          <w:sz w:val="24"/>
          <w:rtl/>
        </w:rPr>
        <w:t>في جهود الشيخ أحمد ديدات في الرد على أهل الأديان الباطلة والأفكار الهدامة عموماً، وبيان منهجيته العامة في الرد على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وفيه مبحثان:</w:t>
      </w:r>
    </w:p>
    <w:p w:rsidR="007C21EB" w:rsidRPr="00DC3510" w:rsidRDefault="00A46050" w:rsidP="00DC3510">
      <w:pPr>
        <w:pStyle w:val="5"/>
        <w:jc w:val="lowKashida"/>
        <w:rPr>
          <w:rFonts w:ascii="Baskerville Old Face" w:hAnsi="Baskerville Old Face"/>
          <w:spacing w:val="-20"/>
          <w:sz w:val="24"/>
          <w:rtl/>
        </w:rPr>
      </w:pPr>
      <w:r w:rsidRPr="00DC3510">
        <w:rPr>
          <w:rFonts w:ascii="Baskerville Old Face" w:hAnsi="Baskerville Old Face" w:hint="cs"/>
          <w:spacing w:val="-20"/>
          <w:sz w:val="24"/>
          <w:rtl/>
        </w:rPr>
        <w:t xml:space="preserve">المبحث الأول: </w:t>
      </w:r>
    </w:p>
    <w:p w:rsidR="00A46050" w:rsidRPr="00DC3510" w:rsidRDefault="00A46050" w:rsidP="00DC3510">
      <w:pPr>
        <w:pStyle w:val="4"/>
        <w:jc w:val="lowKashida"/>
        <w:rPr>
          <w:rFonts w:ascii="Baskerville Old Face" w:hAnsi="Baskerville Old Face"/>
          <w:spacing w:val="-20"/>
          <w:sz w:val="24"/>
          <w:rtl/>
        </w:rPr>
      </w:pPr>
      <w:r w:rsidRPr="00DC3510">
        <w:rPr>
          <w:rFonts w:ascii="Baskerville Old Face" w:hAnsi="Baskerville Old Face" w:hint="cs"/>
          <w:spacing w:val="-20"/>
          <w:sz w:val="24"/>
          <w:rtl/>
        </w:rPr>
        <w:t>جهود الشيخ أحمد ديدات في الرد على أهل الأديان الباطلة والأفكار الهدامة عموماً</w:t>
      </w:r>
    </w:p>
    <w:p w:rsidR="00A46050" w:rsidRPr="00DC3510" w:rsidRDefault="00A46050" w:rsidP="00DC3510">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ردود الشيخ أحمد ديدات استجابة للتحدي، والذين يأتي من قبلهم هذا التحدي هم النصارى، لذلك كانت جهوده كلها تقريبا مصروفة للرد عليهم، لأن من أبرز صفاته كما سبق "الواقعية" فهو يتعامل مع الواقع لذلك لما سُئِل:  لماذا يقتصر فيما يتعلق ببيان البشارات بالنبي عليه الصلاة والسلام على الكتاب المقدس، ولماذا لا يتطرق إلى كتب الأديان الأخرى، مع أن العلماء ذكروا فيها بشارات به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كثيرة؟</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أجاب قائلا: </w:t>
      </w:r>
      <w:r w:rsidRPr="00DC3510">
        <w:rPr>
          <w:rFonts w:ascii="Baskerville Old Face" w:hAnsi="Baskerville Old Face" w:cs="Traditional Arabic"/>
          <w:sz w:val="24"/>
          <w:szCs w:val="36"/>
          <w:rtl/>
        </w:rPr>
        <w:t>النصارى هم الذين يضايقون المسلمين دائما بدعوتهم إلى دينهم المحرف، والطعن في الإسلام ويعرفون إلى حدٍّ ما</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ما تشتمل عليه كتبهم فتصلح مناقشتهم والرد عليهم، أما</w:t>
      </w:r>
      <w:r w:rsidRPr="00DC3510">
        <w:rPr>
          <w:rFonts w:ascii="Baskerville Old Face" w:hAnsi="Baskerville Old Face" w:cs="Traditional Arabic" w:hint="cs"/>
          <w:sz w:val="24"/>
          <w:szCs w:val="36"/>
          <w:rtl/>
        </w:rPr>
        <w:t xml:space="preserve"> البوذييون و</w:t>
      </w:r>
      <w:r w:rsidRPr="00DC3510">
        <w:rPr>
          <w:rFonts w:ascii="Baskerville Old Face" w:hAnsi="Baskerville Old Face" w:cs="Traditional Arabic"/>
          <w:sz w:val="24"/>
          <w:szCs w:val="36"/>
          <w:rtl/>
        </w:rPr>
        <w:t>الهندوس</w:t>
      </w:r>
      <w:r w:rsidRPr="00DC3510">
        <w:rPr>
          <w:rFonts w:ascii="Baskerville Old Face" w:hAnsi="Baskerville Old Face" w:cs="Traditional Arabic" w:hint="cs"/>
          <w:sz w:val="24"/>
          <w:szCs w:val="36"/>
          <w:rtl/>
        </w:rPr>
        <w:t xml:space="preserve"> فلا يفعلون ذلك</w:t>
      </w:r>
      <w:r w:rsidR="007A18ED" w:rsidRPr="00DC3510">
        <w:rPr>
          <w:rFonts w:ascii="Baskerville Old Face" w:hAnsi="Baskerville Old Face" w:cs="Traditional Arabic" w:hint="cs"/>
          <w:sz w:val="24"/>
          <w:szCs w:val="36"/>
          <w:rtl/>
        </w:rPr>
        <w:t xml:space="preserve">. إضافة إلى </w:t>
      </w:r>
      <w:r w:rsidRPr="00DC3510">
        <w:rPr>
          <w:rFonts w:ascii="Baskerville Old Face" w:hAnsi="Baskerville Old Face" w:cs="Traditional Arabic" w:hint="cs"/>
          <w:sz w:val="24"/>
          <w:szCs w:val="36"/>
          <w:rtl/>
        </w:rPr>
        <w:t>أن</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الهندوس على وجه التحديد </w:t>
      </w:r>
      <w:r w:rsidRPr="00DC3510">
        <w:rPr>
          <w:rFonts w:ascii="Baskerville Old Face" w:hAnsi="Baskerville Old Face" w:cs="Traditional Arabic"/>
          <w:sz w:val="24"/>
          <w:szCs w:val="36"/>
          <w:rtl/>
        </w:rPr>
        <w:t>من أجهل الناس بكتبهم،</w:t>
      </w:r>
      <w:r w:rsidRPr="00DC3510">
        <w:rPr>
          <w:rFonts w:ascii="Baskerville Old Face" w:hAnsi="Baskerville Old Face" w:cs="Traditional Arabic" w:hint="cs"/>
          <w:sz w:val="24"/>
          <w:szCs w:val="36"/>
          <w:rtl/>
        </w:rPr>
        <w:t xml:space="preserve"> فتجد الواحد منهم لم ير- طوال حياته- كتابه الذي يقدسه وبنى عليه دينه! فضلا عن أن يقال قرأه وعرف ما فيه، </w:t>
      </w:r>
      <w:r w:rsidRPr="00DC3510">
        <w:rPr>
          <w:rFonts w:ascii="Baskerville Old Face" w:hAnsi="Baskerville Old Face" w:cs="Traditional Arabic"/>
          <w:sz w:val="24"/>
          <w:szCs w:val="36"/>
          <w:rtl/>
        </w:rPr>
        <w:t xml:space="preserve"> وعليه، إذا أردت</w:t>
      </w:r>
      <w:r w:rsidRPr="00DC3510">
        <w:rPr>
          <w:rFonts w:ascii="Baskerville Old Face" w:hAnsi="Baskerville Old Face" w:cs="Traditional Arabic" w:hint="cs"/>
          <w:sz w:val="24"/>
          <w:szCs w:val="36"/>
          <w:rtl/>
        </w:rPr>
        <w:t xml:space="preserve"> أن</w:t>
      </w:r>
      <w:r w:rsidRPr="00DC3510">
        <w:rPr>
          <w:rFonts w:ascii="Baskerville Old Face" w:hAnsi="Baskerville Old Face" w:cs="Traditional Arabic"/>
          <w:sz w:val="24"/>
          <w:szCs w:val="36"/>
          <w:rtl/>
        </w:rPr>
        <w:t xml:space="preserve"> تظهر هذه البشارات في كتب الهندوس، ستحتاج إلى أن ت</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ع</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ل</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مه كتبه أولا، ثم ت</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بي</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ن له ثانيا أن فيها نصوصا تدل على مجيء نبينا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sz w:val="24"/>
          <w:szCs w:val="36"/>
          <w:rtl/>
        </w:rPr>
        <w:t xml:space="preserve"> وت</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وق</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ف</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ه ثالثا على تلك النصوص، ثم إذا كان </w:t>
      </w:r>
      <w:r w:rsidRPr="00DC3510">
        <w:rPr>
          <w:rFonts w:ascii="Baskerville Old Face" w:hAnsi="Baskerville Old Face" w:cs="Traditional Arabic"/>
          <w:sz w:val="24"/>
          <w:szCs w:val="36"/>
          <w:rtl/>
        </w:rPr>
        <w:lastRenderedPageBreak/>
        <w:t>له اعتراض على ذلك يعترض فتجيبه عليه، وهكذا، وهذا كله تطويل، وم</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ض</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عة للوقت</w:t>
      </w:r>
      <w:r w:rsidRPr="00DC3510">
        <w:rPr>
          <w:rFonts w:ascii="Baskerville Old Face" w:hAnsi="Baskerville Old Face" w:cs="Traditional Arabic" w:hint="cs"/>
          <w:sz w:val="24"/>
          <w:szCs w:val="36"/>
          <w:rtl/>
        </w:rPr>
        <w:t>، لكن إذا كان المسلم يعيش في مجتمع هندوسي أو بوذي، ينبغي أن يتقن ما ذكره العلماء من البشارات بنبينا محمد صلى الله عليه وسلم في كتب أهل تلك الأديان، فيحاورهم عليها. فالشيخ بهذا يبني الأمر على الحاجة.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ومع ذلك فقد كانت له جهود مشكورة في الرد على أهل بعض الأديان، مثل اليهود والهندوس، وعلى  والملاحدة، وبعض الأفكار الهدّامة بيانها في المطالب التالية:</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جهود الشيخ أحمد ديدات في الرد على اليهود: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يمكن تقسيم جهود الشيخ ديدات في الرد على اليهود إلى قسمين: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الأول</w:t>
      </w:r>
      <w:r w:rsidRPr="00DC3510">
        <w:rPr>
          <w:rFonts w:ascii="Baskerville Old Face" w:hAnsi="Baskerville Old Face" w:cs="Traditional Arabic" w:hint="cs"/>
          <w:sz w:val="24"/>
          <w:szCs w:val="36"/>
          <w:rtl/>
        </w:rPr>
        <w:t>: ردود تشمل اليهود والنصارى معاً، وهذه تتمثل في الأمور التالية:</w:t>
      </w:r>
    </w:p>
    <w:p w:rsidR="00A46050" w:rsidRPr="00DC3510" w:rsidRDefault="00A46050" w:rsidP="00613949">
      <w:pPr>
        <w:pStyle w:val="ListParagraph"/>
        <w:numPr>
          <w:ilvl w:val="0"/>
          <w:numId w:val="7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نقد الكتاب المقدس (العهد القديم) بكل أوجه النقد التي ستأتي   </w:t>
      </w:r>
    </w:p>
    <w:p w:rsidR="00A46050" w:rsidRPr="00DC3510" w:rsidRDefault="00A46050" w:rsidP="00613949">
      <w:pPr>
        <w:pStyle w:val="ListParagraph"/>
        <w:numPr>
          <w:ilvl w:val="0"/>
          <w:numId w:val="7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تجلية بشارات العهد القديم بالنبي المصطفى صلى الله عليه وسلم، وإلزام اليهود والنصارى بالإيمان به بناء على ذلك.</w:t>
      </w:r>
    </w:p>
    <w:p w:rsidR="00A46050" w:rsidRPr="00DC3510" w:rsidRDefault="00A46050" w:rsidP="00613949">
      <w:pPr>
        <w:pStyle w:val="ListParagraph"/>
        <w:numPr>
          <w:ilvl w:val="0"/>
          <w:numId w:val="7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الرد على غلو اليهود والنصارى في عيسى بن مريم علي</w:t>
      </w:r>
      <w:r w:rsidR="00D96567"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ما السلام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وهذه المسائل سيأتي الحديث عنها مفصلا في محلها إن شاء الله تعالى.</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bCs/>
          <w:spacing w:val="-20"/>
          <w:sz w:val="24"/>
          <w:szCs w:val="36"/>
          <w:rtl/>
        </w:rPr>
        <w:t>القسم الثاني</w:t>
      </w:r>
      <w:r w:rsidRPr="00DC3510">
        <w:rPr>
          <w:rFonts w:ascii="Baskerville Old Face" w:hAnsi="Baskerville Old Face" w:cs="Traditional Arabic" w:hint="cs"/>
          <w:spacing w:val="-20"/>
          <w:sz w:val="24"/>
          <w:szCs w:val="36"/>
          <w:rtl/>
        </w:rPr>
        <w:t xml:space="preserve">: المسائل التي رد فيها على اليهود على وجه الخصوص، وجملتها  ثلاث مسائل: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المسألة الأولى: الرد عليهم بأن الذبيح إسحاق وليس إسماعيل عليهما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المسألة الثانية: الرد عليهم</w:t>
      </w:r>
      <w:r w:rsidR="00D96567" w:rsidRPr="00DC3510">
        <w:rPr>
          <w:rFonts w:ascii="Baskerville Old Face" w:hAnsi="Baskerville Old Face" w:cs="Traditional Arabic" w:hint="cs"/>
          <w:sz w:val="24"/>
          <w:szCs w:val="36"/>
          <w:rtl/>
        </w:rPr>
        <w:t xml:space="preserve"> على </w:t>
      </w:r>
      <w:r w:rsidRPr="00DC3510">
        <w:rPr>
          <w:rFonts w:ascii="Baskerville Old Face" w:hAnsi="Baskerville Old Face" w:cs="Traditional Arabic" w:hint="cs"/>
          <w:sz w:val="24"/>
          <w:szCs w:val="36"/>
          <w:rtl/>
        </w:rPr>
        <w:t xml:space="preserve"> </w:t>
      </w:r>
      <w:r w:rsidR="00D96567"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نق</w:t>
      </w:r>
      <w:r w:rsidR="00D9656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صهم </w:t>
      </w:r>
      <w:r w:rsidR="00D96567" w:rsidRPr="00DC3510">
        <w:rPr>
          <w:rFonts w:ascii="Baskerville Old Face" w:hAnsi="Baskerville Old Face" w:cs="Traditional Arabic" w:hint="cs"/>
          <w:sz w:val="24"/>
          <w:szCs w:val="36"/>
          <w:rtl/>
        </w:rPr>
        <w:t>ل</w:t>
      </w:r>
      <w:r w:rsidRPr="00DC3510">
        <w:rPr>
          <w:rFonts w:ascii="Baskerville Old Face" w:hAnsi="Baskerville Old Face" w:cs="Traditional Arabic" w:hint="cs"/>
          <w:sz w:val="24"/>
          <w:szCs w:val="36"/>
          <w:rtl/>
        </w:rPr>
        <w:t>لعرب بأنهم أبناء غير شرعيين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المسألة الثالثة: الرد عليهم في دعواهم حقًّا تاريخيا لأرض فلسطين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المسألة الأولى: جهود الشيخ أحمد ديدات في الرد على اليهود في مسألة الذبيح</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حادثة أمر الله سبحانه وتعالى إبراهيم عليه السلام بذبح ابنه حادثة يستدل بها اليهود والنصارى والمسلمون.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النصارى فيستدلون بها على مسألة الصلب والفداء وأما اليهود فيستدلون بها على تفضيل أنفسهم على العرب بناء على أن الذبيح هو جدهم إسحاق عليه السلام، والمسلمون يستدلون بها على فضل العرب الذين منهم النبي محمد صلى الله عليه وسلم، بناء على أنّ الذبيح هو إسماعيل عليه السلام.</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يشير ابن القيم رحمه الله إلى  سبب الخلاف في هذه المسألة وثمرته بين اليهود والمسلمين قائلا بعد أن ذكر أن كتبهم أيضا تدل على أن الذبيح هو إسماعيل</w:t>
      </w:r>
      <w:r w:rsidR="007A18ED" w:rsidRPr="00DC3510">
        <w:rPr>
          <w:rFonts w:ascii="Baskerville Old Face" w:hAnsi="Baskerville Old Face" w:cs="Traditional Arabic" w:hint="cs"/>
          <w:sz w:val="24"/>
          <w:szCs w:val="36"/>
          <w:rtl/>
        </w:rPr>
        <w:t xml:space="preserve"> وليس إسحاق</w:t>
      </w:r>
      <w:r w:rsidRPr="00DC3510">
        <w:rPr>
          <w:rFonts w:ascii="Baskerville Old Face" w:hAnsi="Baskerville Old Face" w:cs="Traditional Arabic" w:hint="cs"/>
          <w:sz w:val="24"/>
          <w:szCs w:val="36"/>
          <w:rtl/>
        </w:rPr>
        <w:t xml:space="preserve"> عليه</w:t>
      </w:r>
      <w:r w:rsidR="007A18ED" w:rsidRPr="00DC3510">
        <w:rPr>
          <w:rFonts w:ascii="Baskerville Old Face" w:hAnsi="Baskerville Old Face" w:cs="Traditional Arabic" w:hint="cs"/>
          <w:sz w:val="24"/>
          <w:szCs w:val="36"/>
          <w:rtl/>
        </w:rPr>
        <w:t>ما</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pacing w:val="-20"/>
          <w:sz w:val="24"/>
          <w:szCs w:val="36"/>
          <w:rtl/>
        </w:rPr>
        <w:t>السلام: "ولكن اليهود حسدت بني إسماعيل على هذا الشرف، وأحبّوا أن يكون لهم، وأن يسوقوه إليهم، ويحتازوه لأنفسهم دون العرب ويأبى الله إلا أن يجعل فضله لأهله"</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3"/>
      </w:r>
      <w:r w:rsidR="002107F6" w:rsidRPr="00DC3510">
        <w:rPr>
          <w:rStyle w:val="FootnoteReference"/>
          <w:rFonts w:ascii="Baskerville Old Face" w:hAnsi="Baskerville Old Face" w:cs="Traditional Arabic"/>
          <w:spacing w:val="-20"/>
          <w:sz w:val="24"/>
          <w:szCs w:val="36"/>
          <w:rtl/>
        </w:rPr>
        <w:t>)</w:t>
      </w:r>
      <w:r w:rsidRPr="00DC3510">
        <w:rPr>
          <w:rFonts w:ascii="Baskerville Old Face" w:hAnsi="Baskerville Old Face" w:cs="Traditional Arabic" w:hint="cs"/>
          <w:spacing w:val="-20"/>
          <w:sz w:val="24"/>
          <w:szCs w:val="36"/>
          <w:rtl/>
        </w:rPr>
        <w:t xml:space="preserve"> اهـ</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إذا أصل الخلاف في المسألة في تعيين الذبيح، وقد اختلف العلماء من السلف والخلف في ذلك على قولين وانتصر للقول بأن الذبيح هو إسماعيل بأدلة دامغة عدد</w:t>
      </w:r>
      <w:r w:rsidR="00D96567" w:rsidRPr="00DC3510">
        <w:rPr>
          <w:rFonts w:ascii="Baskerville Old Face" w:hAnsi="Baskerville Old Face" w:cs="Traditional Arabic" w:hint="cs"/>
          <w:sz w:val="24"/>
          <w:szCs w:val="36"/>
          <w:rtl/>
        </w:rPr>
        <w:t xml:space="preserve"> كثير</w:t>
      </w:r>
      <w:r w:rsidRPr="00DC3510">
        <w:rPr>
          <w:rFonts w:ascii="Baskerville Old Face" w:hAnsi="Baskerville Old Face" w:cs="Traditional Arabic" w:hint="cs"/>
          <w:sz w:val="24"/>
          <w:szCs w:val="36"/>
          <w:rtl/>
        </w:rPr>
        <w:t xml:space="preserve"> من العلماء منهم ابن كثير ومحمد الأمين الشنقطي والطاهر بن عاشور رحمة الله على الجميع.</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قال ابن القيم رحمه الله: "وإسماعيل هو الذبيح على القول الصواب عند علماء الصحابة والتابعين ومن بعدهم،  وأما القول بأنه إسحاق فباطل من أكثر من عشرين وجهاً، وسمعت شيخ الإسلام ابن تيمية قدّس الله روحه، يقول هذا القول إنما هو متلقى عن أهل الكتاب مع أنه باطل بنص كتابهم" ثم أفاض في مناقشة المسألة رحمه الله.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شارك الشيخ أحمد ديدات بجهوده في الرد على اليهود في هذه المسألة،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من خلال توراتهم، حيث قال رحمه الله: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"هناك خلاف بين المسلمين وأهل الكتاب في من هو الابن الذي أمر الله إبراهيم عليه السلام بذبحه، هل هو إسماعيل أو إسحاق، إلا أن الكتاب المقدس واضح جداً في تحديد الابن المأمور بذبحه من هو، وذلك ما جاء في سفر التكوين: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sz w:val="24"/>
          <w:szCs w:val="36"/>
          <w:rtl/>
        </w:rPr>
        <w:t xml:space="preserve"> ((1وَحَدَثَ بَعْدَ هذِهِ الأُمُورِ أَنَّ اللهَ امْتَحَنَ إِبْرَاهِيمَ، فَقَالَ لَهُ: «يَا إِبْرَاهِيمُ!». فَقَالَ: «هأَنَذَا». </w:t>
      </w:r>
      <w:r w:rsidRPr="00DC3510">
        <w:rPr>
          <w:rFonts w:ascii="Baskerville Old Face" w:hAnsi="Baskerville Old Face" w:cs="Arabic Typesetting"/>
          <w:sz w:val="24"/>
          <w:szCs w:val="36"/>
          <w:vertAlign w:val="superscript"/>
          <w:rtl/>
        </w:rPr>
        <w:t>2</w:t>
      </w:r>
      <w:r w:rsidRPr="00DC3510">
        <w:rPr>
          <w:rFonts w:ascii="Baskerville Old Face" w:hAnsi="Baskerville Old Face" w:cs="Arabic Typesetting"/>
          <w:sz w:val="24"/>
          <w:szCs w:val="36"/>
          <w:rtl/>
        </w:rPr>
        <w:t xml:space="preserve">فَقَالَ: «خُذِ ابْنَكَ وَحِيدَكَ، الَّذِي تُحِبُّهُ، إِسْحَاقَ، وَاذْهَبْ إِلَى أَرْضِ الْمُرِيَّا، وَأَصْعِدْهُ هُنَاكَ مُحْرَقَةً عَلَى أَحَدِ الْجِبَالِ الَّذِي أَقُولُ لَكَ»)). [التكون 22/1-2]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الشاهد في قوله: وحيدك.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وجه الاستشهاد: حيث إن إسماعيل هو الابن الوحيد لإبراهيم عليه السلام لمدة ثلاث عشرة سنة.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وأما اسم إسحاق في قوله: ((</w:t>
      </w:r>
      <w:r w:rsidRPr="00DC3510">
        <w:rPr>
          <w:rFonts w:ascii="Baskerville Old Face" w:hAnsi="Baskerville Old Face" w:cs="Arabic Typesetting"/>
          <w:sz w:val="24"/>
          <w:szCs w:val="36"/>
          <w:rtl/>
        </w:rPr>
        <w:t>«خُذِ ابْنَكَ وَحِيدَكَ، الَّذِي تُحِبُّهُ، إِسْحَاقَ</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فإقحام يدل على تحريفهم لكتبهم حيث إن إسحاق لم يكن الابن الوحيد لإبراهيم عليه السلام حينا من الدهر، ففي قولهم: "وحيدك إسحاق</w:t>
      </w:r>
      <w:r w:rsidR="00D9656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تناقض ظاهر.</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lastRenderedPageBreak/>
        <w:t xml:space="preserve">ومما يدل على كذبهم في هذا الموضع، ما جاء في صمويل الثاني: </w:t>
      </w:r>
      <w:r w:rsidRPr="00DC3510">
        <w:rPr>
          <w:rFonts w:ascii="Baskerville Old Face" w:hAnsi="Baskerville Old Face" w:cs="Arabic Typesetting"/>
          <w:sz w:val="24"/>
          <w:szCs w:val="36"/>
          <w:rtl/>
        </w:rPr>
        <w:t xml:space="preserve">((...وَكَانَ عَمَاسَا ابْنَ رَجُل اسْمُهُ </w:t>
      </w:r>
      <w:r w:rsidRPr="00DC3510">
        <w:rPr>
          <w:rFonts w:ascii="Baskerville Old Face" w:hAnsi="Baskerville Old Face" w:cs="Arabic Typesetting"/>
          <w:bCs/>
          <w:sz w:val="24"/>
          <w:szCs w:val="36"/>
          <w:rtl/>
        </w:rPr>
        <w:t>يِثْرَا الإِسْرَائِيلِيُّ</w:t>
      </w:r>
      <w:r w:rsidRPr="00DC3510">
        <w:rPr>
          <w:rFonts w:ascii="Baskerville Old Face" w:hAnsi="Baskerville Old Face" w:cs="Arabic Typesetting"/>
          <w:sz w:val="24"/>
          <w:szCs w:val="36"/>
          <w:rtl/>
        </w:rPr>
        <w:t xml:space="preserve"> الَّذِي دَخَلَ إِلَى أَبِيجَايِلَ بِنْتِ نَاحَاشَ أُخْتِ صَرُويَةَ أُمِّ يُوآبَ.)) [صمويل الثاني 17/25]</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فجاء وصف يثرا بأنه إسرائيلي ثم في الأخبار الأول، وصف بأنه إسماعيلي</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2"/>
          <w:vertAlign w:val="superscript"/>
          <w:rtl/>
        </w:rPr>
        <w:t>((16</w:t>
      </w:r>
      <w:r w:rsidRPr="00DC3510">
        <w:rPr>
          <w:rFonts w:ascii="Baskerville Old Face" w:hAnsi="Baskerville Old Face" w:cs="Arabic Typesetting"/>
          <w:sz w:val="24"/>
          <w:szCs w:val="32"/>
          <w:rtl/>
        </w:rPr>
        <w:t xml:space="preserve">وَأُخْتَاهُمْ صَرُويَةُ وَأَبِيجَايِلُ... 17وَأَبِيجَايِلُ وَلَدَتْ عَمَاسَا، وَأَبُو عَمَاسَا </w:t>
      </w:r>
      <w:r w:rsidRPr="00DC3510">
        <w:rPr>
          <w:rFonts w:ascii="Baskerville Old Face" w:hAnsi="Baskerville Old Face" w:cs="Arabic Typesetting"/>
          <w:bCs/>
          <w:sz w:val="24"/>
          <w:szCs w:val="32"/>
          <w:rtl/>
        </w:rPr>
        <w:t>يَثْرُ الإِسْمَاعِيلِيُّ</w:t>
      </w:r>
      <w:r w:rsidRPr="00DC3510">
        <w:rPr>
          <w:rFonts w:ascii="Baskerville Old Face" w:hAnsi="Baskerville Old Face" w:cs="Arabic Typesetting"/>
          <w:sz w:val="24"/>
          <w:szCs w:val="32"/>
          <w:rtl/>
        </w:rPr>
        <w:t>.))</w:t>
      </w:r>
      <w:r w:rsidRPr="00DC3510">
        <w:rPr>
          <w:rFonts w:ascii="Baskerville Old Face" w:hAnsi="Baskerville Old Face" w:cs="Arabic Typesetting" w:hint="cs"/>
          <w:sz w:val="24"/>
          <w:szCs w:val="32"/>
          <w:rtl/>
        </w:rPr>
        <w:t xml:space="preserve"> [</w:t>
      </w:r>
      <w:r w:rsidRPr="00DC3510">
        <w:rPr>
          <w:rFonts w:ascii="Baskerville Old Face" w:hAnsi="Baskerville Old Face" w:cs="Arabic Typesetting"/>
          <w:sz w:val="24"/>
          <w:szCs w:val="32"/>
          <w:rtl/>
        </w:rPr>
        <w:t>الأخبار الأول2/16-17]</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ولا يمكن أ</w:t>
      </w:r>
      <w:r w:rsidRPr="00DC3510">
        <w:rPr>
          <w:rFonts w:ascii="Baskerville Old Face" w:hAnsi="Baskerville Old Face" w:cs="Traditional Arabic" w:hint="cs"/>
          <w:sz w:val="24"/>
          <w:szCs w:val="36"/>
          <w:rtl/>
        </w:rPr>
        <w:t>ن يكون الشخص إسماعيليا وإسرائيليا في آنٍ واحد، فإذا كان حالهم مع قضية ليس لهم فيها أدنى مصلحة، فما بالك في مسألة لهم فيها هوى متبع</w:t>
      </w:r>
      <w:r w:rsidRPr="00DC3510">
        <w:rPr>
          <w:rFonts w:ascii="Baskerville Old Face" w:hAnsi="Baskerville Old Face" w:cs="Arabic Typesetting"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المسألة الثانية: الرد عليهم</w:t>
      </w:r>
      <w:r w:rsidR="00D96567" w:rsidRPr="00DC3510">
        <w:rPr>
          <w:rFonts w:ascii="Baskerville Old Face" w:hAnsi="Baskerville Old Face" w:cs="Traditional Arabic" w:hint="cs"/>
          <w:bCs/>
          <w:sz w:val="24"/>
          <w:szCs w:val="36"/>
          <w:rtl/>
        </w:rPr>
        <w:t xml:space="preserve"> على </w:t>
      </w:r>
      <w:r w:rsidRPr="00DC3510">
        <w:rPr>
          <w:rFonts w:ascii="Baskerville Old Face" w:hAnsi="Baskerville Old Face" w:cs="Traditional Arabic" w:hint="cs"/>
          <w:bCs/>
          <w:sz w:val="24"/>
          <w:szCs w:val="36"/>
          <w:rtl/>
        </w:rPr>
        <w:t xml:space="preserve"> تنقصهم </w:t>
      </w:r>
      <w:r w:rsidR="00D96567" w:rsidRPr="00DC3510">
        <w:rPr>
          <w:rFonts w:ascii="Baskerville Old Face" w:hAnsi="Baskerville Old Face" w:cs="Traditional Arabic" w:hint="cs"/>
          <w:bCs/>
          <w:sz w:val="24"/>
          <w:szCs w:val="36"/>
          <w:rtl/>
        </w:rPr>
        <w:t>ل</w:t>
      </w:r>
      <w:r w:rsidRPr="00DC3510">
        <w:rPr>
          <w:rFonts w:ascii="Baskerville Old Face" w:hAnsi="Baskerville Old Face" w:cs="Traditional Arabic" w:hint="cs"/>
          <w:bCs/>
          <w:sz w:val="24"/>
          <w:szCs w:val="36"/>
          <w:rtl/>
        </w:rPr>
        <w:t>لعرب بأنهم أبناء غير شرعيين</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كان اليهود يتنقصون العرب، ويعيرونهم بنسبهم لأنهم وإن كانوا من إبراهيم عليه السلام، إلا أنهم من هاجر، وهي سرية لإبراهيم، وليست زوجة له، وبهذا يدعون أن العرب ليسوا </w:t>
      </w:r>
      <w:r w:rsidRPr="00DC3510">
        <w:rPr>
          <w:rFonts w:ascii="Baskerville Old Face" w:hAnsi="Baskerville Old Face" w:cs="Traditional Arabic" w:hint="cs"/>
          <w:spacing w:val="-20"/>
          <w:sz w:val="24"/>
          <w:szCs w:val="36"/>
          <w:rtl/>
        </w:rPr>
        <w:t xml:space="preserve">أبناء شرعيين، ويسمونهم: </w:t>
      </w:r>
      <w:r w:rsidRPr="00DC3510">
        <w:rPr>
          <w:rFonts w:ascii="Baskerville Old Face" w:hAnsi="Baskerville Old Face" w:cs="Times New Roman"/>
          <w:spacing w:val="-20"/>
          <w:sz w:val="24"/>
          <w:szCs w:val="28"/>
        </w:rPr>
        <w:t xml:space="preserve"> "Hagarins"</w:t>
      </w:r>
      <w:r w:rsidRPr="00DC3510">
        <w:rPr>
          <w:rFonts w:ascii="Baskerville Old Face" w:hAnsi="Baskerville Old Face" w:cs="Traditional Arabic"/>
          <w:spacing w:val="-20"/>
          <w:sz w:val="24"/>
          <w:szCs w:val="36"/>
        </w:rPr>
        <w:t xml:space="preserve"> </w:t>
      </w:r>
      <w:r w:rsidRPr="00DC3510">
        <w:rPr>
          <w:rFonts w:ascii="Baskerville Old Face" w:hAnsi="Baskerville Old Face" w:cs="Traditional Arabic" w:hint="cs"/>
          <w:spacing w:val="-20"/>
          <w:sz w:val="24"/>
          <w:szCs w:val="36"/>
          <w:rtl/>
        </w:rPr>
        <w:t xml:space="preserve">(سلالة هاجر) والإسلامَ </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7"/>
      </w:r>
      <w:r w:rsidR="002107F6" w:rsidRPr="00DC3510">
        <w:rPr>
          <w:rStyle w:val="FootnoteReference"/>
          <w:rFonts w:ascii="Baskerville Old Face" w:hAnsi="Baskerville Old Face" w:cs="Traditional Arabic"/>
          <w:spacing w:val="-20"/>
          <w:sz w:val="24"/>
          <w:szCs w:val="36"/>
          <w:rtl/>
        </w:rPr>
        <w:t>)</w:t>
      </w:r>
      <w:r w:rsidRPr="00DC3510">
        <w:rPr>
          <w:rFonts w:ascii="Baskerville Old Face" w:hAnsi="Baskerville Old Face" w:cs="Traditional Arabic"/>
          <w:spacing w:val="-20"/>
          <w:sz w:val="24"/>
          <w:szCs w:val="36"/>
        </w:rPr>
        <w:t xml:space="preserve"> </w:t>
      </w:r>
      <w:r w:rsidRPr="00DC3510">
        <w:rPr>
          <w:rFonts w:ascii="Baskerville Old Face" w:hAnsi="Baskerville Old Face" w:cs="Times New Roman"/>
          <w:spacing w:val="-20"/>
          <w:sz w:val="24"/>
          <w:szCs w:val="28"/>
        </w:rPr>
        <w:t>"Hagarism"</w:t>
      </w:r>
      <w:r w:rsidRPr="00DC3510">
        <w:rPr>
          <w:rFonts w:ascii="Baskerville Old Face" w:hAnsi="Baskerville Old Face" w:cs="Traditional Arabic" w:hint="cs"/>
          <w:spacing w:val="-20"/>
          <w:sz w:val="24"/>
          <w:szCs w:val="36"/>
          <w:rtl/>
        </w:rPr>
        <w:t xml:space="preserve">(دين أبناء هاجر)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وقد رد الشيخ عليهم من ثلاثة أوجه"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الوجه الأول: أن هاجر ليست أمة، بل هي ابنة ملك مصر.</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الوجه الثاني: أن هاجر زوجة لإبراهيم مثل سارة، وليست سرية،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الوجه الثالث: على فرض أنها أمة لا يلزم منه تنقيص العرب لأنهم منها، بل التنقيص الحقيقي لليهود لأنّ أمهم سارة أختٌ لإبراهيم عليه السلام من أبيه حسب كتبهم ومع ذلك تزوجها، فقد جاء في سفر التكوين: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Arabic Typesetting"/>
          <w:sz w:val="24"/>
          <w:szCs w:val="36"/>
          <w:vertAlign w:val="superscript"/>
          <w:rtl/>
        </w:rPr>
        <w:lastRenderedPageBreak/>
        <w:t>((2</w:t>
      </w:r>
      <w:r w:rsidRPr="00DC3510">
        <w:rPr>
          <w:rFonts w:ascii="Baskerville Old Face" w:hAnsi="Baskerville Old Face" w:cs="Arabic Typesetting"/>
          <w:sz w:val="24"/>
          <w:szCs w:val="36"/>
          <w:rtl/>
        </w:rPr>
        <w:t xml:space="preserve">وَقَالَ إِبْرَاهِيمُ عَنْ سَارَةَ امْرَأَتِهِ: «هِيَ أُخْتِي». فَأَرْسَلَ أَبِيمَالِكُ مَلِكُ جَرَارَ وَأَخَذَ سَارَةَ. </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 xml:space="preserve">فَجَاءَ اللهُ إِلَى أَبِيمَالِكَ فِي حُلْمِ اللَّيْلِ وَقَالَ لَهُ: «هَا أَنْتَ مَيِّتٌ مِنْ أَجْلِ الْمَرْأَةِ الَّتِي أَخَذْتَهَا، فَإِنَّهَا مُتَزَوِّجَةٌ بِبَعْل»" </w:t>
      </w:r>
      <w:r w:rsidRPr="00DC3510">
        <w:rPr>
          <w:rFonts w:ascii="Baskerville Old Face" w:hAnsi="Baskerville Old Face" w:cs="Traditional Arabic"/>
          <w:sz w:val="24"/>
          <w:szCs w:val="36"/>
          <w:rtl/>
        </w:rPr>
        <w:t>فقال له</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أَلَمْ يَقُلْ هُوَ لِي: إِنَّهَا أُخْتِي، وَهِيَ أَيْضًا نَفْسُهَا قَالَتْ: هُوَ أَخِي؟"</w:t>
      </w:r>
      <w:r w:rsidRPr="00DC3510">
        <w:rPr>
          <w:rFonts w:ascii="Baskerville Old Face" w:hAnsi="Baskerville Old Face" w:cs="USAMA NASKH"/>
          <w:sz w:val="24"/>
          <w:szCs w:val="36"/>
          <w:rtl/>
        </w:rPr>
        <w:t xml:space="preserve"> </w:t>
      </w:r>
      <w:r w:rsidRPr="00DC3510">
        <w:rPr>
          <w:rFonts w:ascii="Baskerville Old Face" w:hAnsi="Baskerville Old Face" w:cs="Traditional Arabic" w:hint="cs"/>
          <w:sz w:val="24"/>
          <w:szCs w:val="36"/>
          <w:rtl/>
        </w:rPr>
        <w:t xml:space="preserve"> فعاتب الملك إبراهيم عليه السلام على أنه كذب عليه،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11</w:t>
      </w:r>
      <w:r w:rsidRPr="00DC3510">
        <w:rPr>
          <w:rFonts w:ascii="Baskerville Old Face" w:hAnsi="Baskerville Old Face" w:cs="Arabic Typesetting"/>
          <w:sz w:val="24"/>
          <w:szCs w:val="36"/>
          <w:rtl/>
        </w:rPr>
        <w:t xml:space="preserve">فَقَالَ إِبْرَاهِيمُ: «إِنِّي قُلْتُ: لَيْسَ فِي هذَا الْمَوْضِعِ خَوْفُ اللهِ الْبَتَّةَ، فَيَقْتُلُونَنِي لأَجْلِ امْرَأَتِي. </w:t>
      </w:r>
      <w:r w:rsidRPr="00DC3510">
        <w:rPr>
          <w:rFonts w:ascii="Baskerville Old Face" w:hAnsi="Baskerville Old Face" w:cs="Arabic Typesetting"/>
          <w:sz w:val="24"/>
          <w:szCs w:val="36"/>
          <w:vertAlign w:val="superscript"/>
          <w:rtl/>
        </w:rPr>
        <w:t>12</w:t>
      </w:r>
      <w:r w:rsidRPr="00DC3510">
        <w:rPr>
          <w:rFonts w:ascii="Baskerville Old Face" w:hAnsi="Baskerville Old Face" w:cs="Arabic Typesetting"/>
          <w:sz w:val="24"/>
          <w:szCs w:val="36"/>
          <w:rtl/>
        </w:rPr>
        <w:t xml:space="preserve">وَبِالْحَقِيقَةِ أَيْضًا هِيَ أُخْتِي ابْنَةُ أَبِي، غَيْرَ أَنَّهَا لَيْسَتِ ابْنَةَ أُمِّي، فَصَارَتْ لِي زَوْجَةً.)) </w:t>
      </w:r>
      <w:r w:rsidRPr="00DC3510">
        <w:rPr>
          <w:rFonts w:ascii="Baskerville Old Face" w:hAnsi="Baskerville Old Face" w:cs="Arabic Typesetting"/>
          <w:sz w:val="24"/>
          <w:szCs w:val="28"/>
          <w:rtl/>
        </w:rPr>
        <w:t>[التكوين 20/2-12]</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ونكاح الأخت أشنع من نكاح  الأمة بكل المقاييس.</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لكنّ هذه الرود واهية جداً لا ينبغي الإلتفات إليها أما الوجه الأول، فمع أنّ الشيخ يذكره كثيراً، إلا أنه لم يذكر عليه دليلا، والقول بغير دليل غير معتبر شرعا وعقلا.</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وأما الوجه الثاني والثالث،  فمعارضان بصريح السنة الصحيحة، فـ"</w:t>
      </w:r>
      <w:r w:rsidRPr="00DC3510">
        <w:rPr>
          <w:rFonts w:ascii="Baskerville Old Face" w:hAnsi="Baskerville Old Face" w:cs="Traditional Arabic"/>
          <w:sz w:val="24"/>
          <w:szCs w:val="36"/>
          <w:rtl/>
        </w:rPr>
        <w:t>عَنْ أَبِى هُرَيْرَةَ أَنَّ رَسُولَ اللَّهِ</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قَالَ « لَمْ يَكْذِبْ إِبْرَاهِيمُ النَّبِىُّ عَلَيْهِ السَّلاَمُ قَطُّ إِلاَّ ثَلاَثَ كَذَبَاتٍ ثِنْتَيْنِ فِى ذَاتِ اللَّهِ قَوْلُهُ (إِنِّى سَقِيمٌ) . وَقَوْلُهُ (بَلْ فَعَلَهُ كَبِيرُهُمْ هَذَا) </w:t>
      </w:r>
      <w:r w:rsidRPr="00DC3510">
        <w:rPr>
          <w:rFonts w:ascii="Baskerville Old Face" w:hAnsi="Baskerville Old Face" w:cs="Traditional Arabic"/>
          <w:bCs/>
          <w:sz w:val="24"/>
          <w:szCs w:val="36"/>
          <w:rtl/>
        </w:rPr>
        <w:t>وَوَاحِدَةً فِى شَأْنِ سَارَةَ فَإِنَّهُ قَدِمَ أَرْضَ جَبَّارٍ وَمَعَهُ سَارَةُ وَكَانَتْ أَحْسَنَ النَّاسِ فَقَالَ لَهَا إِنَّ هَذَا الْجَبَّارَ إِنْ يَعْلَمْ أَنَّكِ امْرَأَتِى يَغْلِبْنِى عَلَيْكِ فَإِنْ سَأَلَكِ فَأَخْبِرِيهِ أَنَّكِ أُخْتِى فَإِنَّكِ أُخْتِى فِى الإِسْلاَمِ فَإِنِّى لاَ أَعْلَمُ فِى الأَرْضِ مُسْلِمًا غَيْرِى وَغَيْرَكِ</w:t>
      </w:r>
      <w:r w:rsidRPr="00DC3510">
        <w:rPr>
          <w:rFonts w:ascii="Baskerville Old Face" w:hAnsi="Baskerville Old Face" w:cs="Traditional Arabic"/>
          <w:sz w:val="24"/>
          <w:szCs w:val="36"/>
          <w:rtl/>
        </w:rPr>
        <w:t xml:space="preserve"> فَلَمَّا دَخَلَ أَرْضَهُ رَآهَا بَعْضُ أَهْلِ الْجَبَّارِ</w:t>
      </w:r>
      <w:r w:rsidRPr="00DC3510">
        <w:rPr>
          <w:rFonts w:ascii="Baskerville Old Face" w:hAnsi="Baskerville Old Face" w:cs="Traditional Arabic" w:hint="cs"/>
          <w:sz w:val="24"/>
          <w:szCs w:val="36"/>
          <w:rtl/>
        </w:rPr>
        <w:t>" إلى أن قال: "</w:t>
      </w:r>
      <w:r w:rsidRPr="00DC3510">
        <w:rPr>
          <w:rFonts w:ascii="Baskerville Old Face" w:hAnsi="Baskerville Old Face" w:cs="Traditional Arabic"/>
          <w:sz w:val="24"/>
          <w:szCs w:val="36"/>
          <w:rtl/>
        </w:rPr>
        <w:t xml:space="preserve"> فَقَالَ لَهُ إِنَّكَ إِنَّمَا أَتَيْتَنِى بِشَيْطَانٍ وَلَمْ تَأْتِنِى بِإِنْسَانٍ فَأَخْرِجْهَا مِنْ أَرْضِى </w:t>
      </w:r>
      <w:r w:rsidRPr="00DC3510">
        <w:rPr>
          <w:rFonts w:ascii="Baskerville Old Face" w:hAnsi="Baskerville Old Face" w:cs="Traditional Arabic"/>
          <w:bCs/>
          <w:spacing w:val="-20"/>
          <w:sz w:val="24"/>
          <w:szCs w:val="36"/>
          <w:rtl/>
        </w:rPr>
        <w:t>وَأَعْطِهَا هَاجَرَ.</w:t>
      </w:r>
      <w:r w:rsidRPr="00DC3510">
        <w:rPr>
          <w:rFonts w:ascii="Baskerville Old Face" w:hAnsi="Baskerville Old Face" w:cs="Traditional Arabic"/>
          <w:spacing w:val="-20"/>
          <w:sz w:val="24"/>
          <w:szCs w:val="36"/>
          <w:rtl/>
        </w:rPr>
        <w:t xml:space="preserve"> قَالَ فَأَقْبَلَتْ تَمْشِى فَلَمَّا رَآهَا إِبْرَاهِيمُ عَلَيْهِ السَّلاَمُ انْصَرَفَ فَقَالَ لَهَا مَهْيَمْ قَالَتْ خَيْرًا كَفَّ اللَّهُ يَدَ الْفَاجِرِ </w:t>
      </w:r>
      <w:r w:rsidRPr="00DC3510">
        <w:rPr>
          <w:rFonts w:ascii="Baskerville Old Face" w:hAnsi="Baskerville Old Face" w:cs="Traditional Arabic"/>
          <w:bCs/>
          <w:spacing w:val="-20"/>
          <w:sz w:val="24"/>
          <w:szCs w:val="36"/>
          <w:rtl/>
        </w:rPr>
        <w:t>وَأَخْدَمَ خَادِمًا. قَالَ أَبُو هُرَيْرَةَ فَتِلْكَ أُمُّكُمْ يَا بَنِى مَاءِ السَّمَاءِ</w:t>
      </w:r>
      <w:r w:rsidRPr="00DC3510">
        <w:rPr>
          <w:rFonts w:ascii="Baskerville Old Face" w:hAnsi="Baskerville Old Face" w:cs="Traditional Arabic" w:hint="cs"/>
          <w:spacing w:val="-20"/>
          <w:sz w:val="24"/>
          <w:szCs w:val="36"/>
          <w:rtl/>
        </w:rPr>
        <w:t>"</w:t>
      </w:r>
      <w:r w:rsidRPr="00DC3510">
        <w:rPr>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11"/>
      </w:r>
      <w:r w:rsidR="002107F6" w:rsidRPr="00DC3510">
        <w:rPr>
          <w:rStyle w:val="FootnoteReference"/>
          <w:rFonts w:ascii="Baskerville Old Face" w:hAnsi="Baskerville Old Face" w:cs="Traditional Arabic"/>
          <w:spacing w:val="-20"/>
          <w:sz w:val="24"/>
          <w:szCs w:val="36"/>
          <w:rtl/>
        </w:rPr>
        <w:t>)</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فهذا الحديث الصحيح صريح في تكذيب الرواية الواردة في الكتاب المقدس ب</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أ</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سا</w:t>
      </w:r>
      <w:r w:rsidR="007A18ED" w:rsidRPr="00DC3510">
        <w:rPr>
          <w:rFonts w:ascii="Baskerville Old Face" w:hAnsi="Baskerville Old Face" w:cs="Traditional Arabic" w:hint="cs"/>
          <w:sz w:val="24"/>
          <w:szCs w:val="36"/>
          <w:rtl/>
        </w:rPr>
        <w:t>رة أخت لأب لإبراهيم عليه السلام حقيقة،</w:t>
      </w:r>
      <w:r w:rsidRPr="00DC3510">
        <w:rPr>
          <w:rFonts w:ascii="Baskerville Old Face" w:hAnsi="Baskerville Old Face" w:cs="Traditional Arabic" w:hint="cs"/>
          <w:sz w:val="24"/>
          <w:szCs w:val="36"/>
          <w:rtl/>
        </w:rPr>
        <w:t xml:space="preserve"> ورد</w:t>
      </w:r>
      <w:r w:rsidR="00D96567" w:rsidRPr="00DC3510">
        <w:rPr>
          <w:rFonts w:ascii="Baskerville Old Face" w:hAnsi="Baskerville Old Face" w:cs="Traditional Arabic" w:hint="cs"/>
          <w:sz w:val="24"/>
          <w:szCs w:val="36"/>
          <w:rtl/>
        </w:rPr>
        <w:t xml:space="preserve"> على</w:t>
      </w:r>
      <w:r w:rsidRPr="00DC3510">
        <w:rPr>
          <w:rFonts w:ascii="Baskerville Old Face" w:hAnsi="Baskerville Old Face" w:cs="Traditional Arabic" w:hint="cs"/>
          <w:sz w:val="24"/>
          <w:szCs w:val="36"/>
          <w:rtl/>
        </w:rPr>
        <w:t xml:space="preserve"> القول بأن هاجر لم تكن مملوكة لسارة رضي الله عنهما.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قال ابن حجر رحمه الله: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w:t>
      </w:r>
      <w:r w:rsidRPr="00DC3510">
        <w:rPr>
          <w:rFonts w:ascii="Baskerville Old Face" w:hAnsi="Baskerville Old Face" w:cs="Traditional Arabic"/>
          <w:sz w:val="24"/>
          <w:szCs w:val="36"/>
          <w:rtl/>
        </w:rPr>
        <w:t xml:space="preserve"> اِبْن الْمُنَيِّر: مُطَابَقَة حَدِيث هَاجَر لِلتَّرْجَمَةِ</w:t>
      </w:r>
      <w:r w:rsidRPr="00DC3510">
        <w:rPr>
          <w:rFonts w:ascii="Baskerville Old Face" w:hAnsi="Baskerville Old Face" w:cs="Traditional Arabic"/>
          <w:bCs/>
          <w:sz w:val="24"/>
          <w:szCs w:val="36"/>
          <w:rtl/>
        </w:rPr>
        <w:t xml:space="preserve"> أَنَّهَا كَانَتْ مَمْلُوكَة،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bCs/>
          <w:sz w:val="24"/>
          <w:szCs w:val="36"/>
          <w:rtl/>
        </w:rPr>
        <w:t>وَقَدْ صَحَّ أَنَّ إِبْرَاهِيم أَوْلَدَهَا بَعْد أَنْ مَلَكَهَا فَهِيَ سُرِّيَّة</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قُلْت</w:t>
      </w:r>
      <w:r w:rsidRPr="00DC3510">
        <w:rPr>
          <w:rFonts w:ascii="Baskerville Old Face" w:hAnsi="Baskerville Old Face" w:cs="Traditional Arabic" w:hint="cs"/>
          <w:sz w:val="24"/>
          <w:szCs w:val="36"/>
          <w:rtl/>
        </w:rPr>
        <w:t xml:space="preserve"> (ابن حجر)</w:t>
      </w:r>
      <w:r w:rsidRPr="00DC3510">
        <w:rPr>
          <w:rFonts w:ascii="Baskerville Old Face" w:hAnsi="Baskerville Old Face" w:cs="Traditional Arabic"/>
          <w:sz w:val="24"/>
          <w:szCs w:val="36"/>
          <w:rtl/>
        </w:rPr>
        <w:t xml:space="preserve">: إِنْ أَرَادَ أَنَّ ذَلِكَ وَقَعَ صَرِيحًا فِي الصَّحِيح فَلَيْسَ بِصَحِيحٍ، </w:t>
      </w:r>
      <w:r w:rsidRPr="00DC3510">
        <w:rPr>
          <w:rFonts w:ascii="Baskerville Old Face" w:hAnsi="Baskerville Old Face" w:cs="Traditional Arabic"/>
          <w:bCs/>
          <w:sz w:val="24"/>
          <w:szCs w:val="36"/>
          <w:rtl/>
        </w:rPr>
        <w:t>وَإِنَّمَا الَّذِي فِي الصَّحِيح أَنَّ سَارَّة مَلَكَتْهَا وَأَنَّ إِبْرَاهِيم أَوْلَدَهَا إِسْمَاعِيل</w:t>
      </w:r>
      <w:r w:rsidRPr="00DC3510">
        <w:rPr>
          <w:rFonts w:ascii="Baskerville Old Face" w:hAnsi="Baskerville Old Face" w:cs="Traditional Arabic"/>
          <w:sz w:val="24"/>
          <w:szCs w:val="36"/>
          <w:rtl/>
        </w:rPr>
        <w:t xml:space="preserve">، وَكَوْنه مَا كَانَ بِالَّذِي يَسْتَوْلِد </w:t>
      </w:r>
      <w:r w:rsidRPr="00DC3510">
        <w:rPr>
          <w:rFonts w:ascii="Baskerville Old Face" w:hAnsi="Baskerville Old Face" w:cs="Traditional Arabic"/>
          <w:bCs/>
          <w:sz w:val="24"/>
          <w:szCs w:val="36"/>
          <w:rtl/>
        </w:rPr>
        <w:t>أَمَة اِمْرَأَته</w:t>
      </w:r>
      <w:r w:rsidRPr="00DC3510">
        <w:rPr>
          <w:rFonts w:ascii="Baskerville Old Face" w:hAnsi="Baskerville Old Face" w:cs="Traditional Arabic"/>
          <w:sz w:val="24"/>
          <w:szCs w:val="36"/>
          <w:rtl/>
        </w:rPr>
        <w:t xml:space="preserve"> إِلَّا بِمِلْكٍ مَأْخُوذ مِنْ خَارِج الْحَدِيث غَيْر الَّذِي فِي الصَّحِيح، وَقَدْ سَاقه أَبُو يَعْلَى فِي مُسْنَده مِنْ طَرِيق هِشَام بْن حَسَّان عَنْ مُحَمَّد بْن سِيرِينَ عَنْ أَبِي هُرَيْرَة فِي هَذَا الْحَدِيث قَالَ فِي آخِره </w:t>
      </w:r>
      <w:r w:rsidRPr="00DC3510">
        <w:rPr>
          <w:rFonts w:ascii="Baskerville Old Face" w:hAnsi="Baskerville Old Face" w:cs="Traditional Arabic"/>
          <w:bCs/>
          <w:sz w:val="24"/>
          <w:szCs w:val="36"/>
          <w:rtl/>
        </w:rPr>
        <w:t>"فَاسْتَوْهَبَهَا إِبْرَاهِيم مِنْ سَارَّة ، فَوَهَبَتْهَا لَهُ"</w:t>
      </w:r>
      <w:r w:rsidRPr="00DC3510">
        <w:rPr>
          <w:rFonts w:ascii="Baskerville Old Face" w:hAnsi="Baskerville Old Face" w:cs="Traditional Arabic"/>
          <w:sz w:val="24"/>
          <w:szCs w:val="36"/>
          <w:rtl/>
        </w:rPr>
        <w:t xml:space="preserve"> وَوَقَعَ فِي حَدِيث حَارِثَة بْن مُضَرِّب عَنْ عَلِيّ عِنْد الْفَاكِهِيّ "إِنَّ إِبْرَاهِيم اِسْتَوْهَبَ هَاجَرَ مِنْ سَارَّة فَوَهَبَتْهَا لَهُ وَشَرَطَتْ عَلَيْهِ أَنْ لَا يُسِرّهَا فَالْتَزَمَ ذَلِكَ، ثُمَّ غَارَتْ مِنْهَا فَكَانَ ذَلِكَ السَّبَب فِي تَحْوِيلهَا مَعَ اِبْنهَا إِلَى مَكَّة</w:t>
      </w:r>
      <w:r w:rsidRPr="00DC3510">
        <w:rPr>
          <w:rFonts w:ascii="Baskerville Old Face" w:hAnsi="Baskerville Old Face" w:cs="Traditional Arabic" w:hint="cs"/>
          <w:sz w:val="24"/>
          <w:szCs w:val="36"/>
          <w:rtl/>
        </w:rPr>
        <w:t>" إلخ</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وبالنظر إلى ما سبق يتبين أن رد الشيخ على اليهود في هذه المسألة لا ينهض. ويكفي في الرد عليهم مطالبته بإثبات دعواهم أن من ولد من سُريَّة ابن غير شرعي من كتبهم.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المسألة الثالثة: الرد عليهم بأن لهم حقاًّ تاريخيا في فلسطين: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يدّعي اليهود أن لديهم حقًّا دينيا </w:t>
      </w:r>
      <w:r w:rsidR="007A18ED"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تاريخياً في فلسطين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لأنّ الله وعدهم إياها حسب زعمهم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والمسلمون الذي</w:t>
      </w:r>
      <w:r w:rsidR="00D96567"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 xml:space="preserve"> يحاربونهم عليها إنما يقفون أمام قدر الله، واستطاعوا بذلك </w:t>
      </w:r>
      <w:r w:rsidRPr="00DC3510">
        <w:rPr>
          <w:rFonts w:ascii="Baskerville Old Face" w:hAnsi="Baskerville Old Face" w:cs="Traditional Arabic" w:hint="cs"/>
          <w:sz w:val="24"/>
          <w:szCs w:val="36"/>
          <w:rtl/>
        </w:rPr>
        <w:lastRenderedPageBreak/>
        <w:t xml:space="preserve">أن يبرمجوا عقول النصارى أيضا فيقفون بجانبهم لتحقيق </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موعود الله</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وبهذا يبررون كل الممارسات الغاشمة، من اضطهاد الفلسطينين وتشريدهم وتقتليهم.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ردّ الشيخ عليهم في هذا الزعم بردود رصينة، ضمّنها حواراً  رائعاً جرى بينه وبين سيّده في محل العمل وهو يهودي وفيما يلي ملخص الحوار: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قال الشيخ في بداية الخمسينات استضفت في بيتي سَيّدي في مكان العمل اسمه </w:t>
      </w:r>
      <w:r w:rsidRPr="00DC3510">
        <w:rPr>
          <w:rFonts w:ascii="Baskerville Old Face" w:hAnsi="Baskerville Old Face" w:cs="Times New Roman"/>
          <w:sz w:val="24"/>
          <w:szCs w:val="28"/>
        </w:rPr>
        <w:t xml:space="preserve">Mr. Bemie </w:t>
      </w:r>
      <w:r w:rsidRPr="00DC3510">
        <w:rPr>
          <w:rFonts w:ascii="Baskerville Old Face" w:hAnsi="Baskerville Old Face" w:cs="Times New Roman"/>
          <w:spacing w:val="-20"/>
          <w:sz w:val="24"/>
          <w:szCs w:val="28"/>
        </w:rPr>
        <w:t>Beare</w:t>
      </w:r>
      <w:r w:rsidRPr="00DC3510">
        <w:rPr>
          <w:rFonts w:ascii="Baskerville Old Face" w:hAnsi="Baskerville Old Face" w:cs="Traditional Arabic"/>
          <w:spacing w:val="-20"/>
          <w:sz w:val="24"/>
          <w:szCs w:val="36"/>
        </w:rPr>
        <w:t xml:space="preserve"> </w:t>
      </w:r>
      <w:r w:rsidRPr="00DC3510">
        <w:rPr>
          <w:rFonts w:ascii="Baskerville Old Face" w:hAnsi="Baskerville Old Face" w:cs="Traditional Arabic" w:hint="cs"/>
          <w:spacing w:val="-20"/>
          <w:sz w:val="24"/>
          <w:szCs w:val="36"/>
          <w:rtl/>
        </w:rPr>
        <w:t xml:space="preserve"> (السيد بامي بير) وشخصين آخرين وبرفقة كلّ واحدٍ منهم زوجتُه، وستتُهم من اليهود.</w:t>
      </w:r>
    </w:p>
    <w:p w:rsidR="007A18ED"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وما إن أوشكنا </w:t>
      </w:r>
      <w:r w:rsidR="007A18ED" w:rsidRPr="00DC3510">
        <w:rPr>
          <w:rFonts w:ascii="Baskerville Old Face" w:hAnsi="Baskerville Old Face" w:cs="Traditional Arabic" w:hint="cs"/>
          <w:sz w:val="24"/>
          <w:szCs w:val="36"/>
          <w:rtl/>
        </w:rPr>
        <w:t>على</w:t>
      </w:r>
      <w:r w:rsidRPr="00DC3510">
        <w:rPr>
          <w:rFonts w:ascii="Baskerville Old Face" w:hAnsi="Baskerville Old Face" w:cs="Traditional Arabic" w:hint="cs"/>
          <w:sz w:val="24"/>
          <w:szCs w:val="36"/>
          <w:rtl/>
        </w:rPr>
        <w:t xml:space="preserve"> الانتهاء من الغداء إلا والأذان يُرفع، فشرحت لهم معناه كلمة كلمة، ثم أخذتهم إلى المسجد ورأوا كيف يصلي المسلمون،</w:t>
      </w:r>
      <w:r w:rsidR="007A18ED" w:rsidRPr="00DC3510">
        <w:rPr>
          <w:rFonts w:ascii="Baskerville Old Face" w:hAnsi="Baskerville Old Face" w:cs="Traditional Arabic" w:hint="cs"/>
          <w:sz w:val="24"/>
          <w:szCs w:val="36"/>
          <w:rtl/>
        </w:rPr>
        <w:t xml:space="preserve"> وقد استغربوا السماح لهم بدخول المسجد، وكانوا يظنون أنهم إذا حاولوا ذلك سيصابون بأذى.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عُدنا إلى البيت لشرب الشاي والسمبوسك، وأثناء تجاذب الحديث قلت له: هل سبق لك أن رأيت القرآن يا سيّدي؟!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ألا تحب أن تلقي فيه نظرة؟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بلى!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وكان عندي ترجمة يوسف علي مجزءة إلى ثلاثة أجزاء فسلمت </w:t>
      </w:r>
      <w:r w:rsidR="007A18ED" w:rsidRPr="00DC3510">
        <w:rPr>
          <w:rFonts w:ascii="Baskerville Old Face" w:hAnsi="Baskerville Old Face" w:cs="Traditional Arabic" w:hint="cs"/>
          <w:sz w:val="24"/>
          <w:szCs w:val="36"/>
          <w:rtl/>
        </w:rPr>
        <w:t>إلى</w:t>
      </w:r>
      <w:r w:rsidRPr="00DC3510">
        <w:rPr>
          <w:rFonts w:ascii="Baskerville Old Face" w:hAnsi="Baskerville Old Face" w:cs="Traditional Arabic" w:hint="cs"/>
          <w:sz w:val="24"/>
          <w:szCs w:val="36"/>
          <w:rtl/>
        </w:rPr>
        <w:t xml:space="preserve"> كل مجموعة جزءً واحداً، واخترت الجزء الأخير لسيدي قصداً لأن في آخره فهرس</w:t>
      </w:r>
      <w:r w:rsidR="007A18ED"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شامل</w:t>
      </w:r>
      <w:r w:rsidR="007A18ED"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w:t>
      </w:r>
    </w:p>
    <w:p w:rsidR="00A46050" w:rsidRPr="00DC3510" w:rsidRDefault="007A18ED"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فبدءوا يتصفحون عشوائيا</w:t>
      </w:r>
      <w:r w:rsidR="00A46050" w:rsidRPr="00DC3510">
        <w:rPr>
          <w:rFonts w:ascii="Baskerville Old Face" w:hAnsi="Baskerville Old Face" w:cs="Traditional Arabic" w:hint="cs"/>
          <w:sz w:val="24"/>
          <w:szCs w:val="36"/>
          <w:rtl/>
        </w:rPr>
        <w:t xml:space="preserve"> وأنا أسارقهم النظر</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فقلت لسيدي لِمَ لا تنظر في الفهارس فتبحث عن الموضوع الذي تريد، انظر في نبي الله موسى مثلا</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ففعل</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ثم بعد ب</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ر</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هة من الزمن قال لي: ديدات! هذا الكتاب غريب جداً</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وما الغرابة فيه</w:t>
      </w:r>
      <w:r w:rsidR="00D96567" w:rsidRPr="00DC3510">
        <w:rPr>
          <w:rFonts w:ascii="Baskerville Old Face" w:hAnsi="Baskerville Old Face" w:cs="Traditional Arabic" w:hint="cs"/>
          <w:sz w:val="24"/>
          <w:szCs w:val="36"/>
          <w:rtl/>
        </w:rPr>
        <w:t xml:space="preserve"> يا سيدي</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يبدو أنه يتكلم لصالحنا (اليهود) وأنتم (المسلمون) كلكم ضدنا!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إنه كذلك يا سيّدي فإن المصري</w:t>
      </w:r>
      <w:r w:rsidR="000E6F7A"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ن استعبدوكم، وظلموكم، و</w:t>
      </w:r>
      <w:r w:rsidR="00086D7F" w:rsidRPr="00DC3510">
        <w:rPr>
          <w:rFonts w:ascii="Baskerville Old Face" w:hAnsi="Baskerville Old Face" w:cs="Traditional Arabic" w:hint="cs"/>
          <w:sz w:val="24"/>
          <w:szCs w:val="36"/>
          <w:rtl/>
        </w:rPr>
        <w:t>قتّلوا أبناءكم، واستيحوا نساءكم،</w:t>
      </w:r>
      <w:r w:rsidRPr="00DC3510">
        <w:rPr>
          <w:rFonts w:ascii="Baskerville Old Face" w:hAnsi="Baskerville Old Face" w:cs="Traditional Arabic" w:hint="cs"/>
          <w:sz w:val="24"/>
          <w:szCs w:val="36"/>
          <w:rtl/>
        </w:rPr>
        <w:t xml:space="preserve"> كما قال تعالى في القرآن</w:t>
      </w:r>
      <w:r w:rsidRPr="00DC3510">
        <w:rPr>
          <w:rFonts w:ascii="Baskerville Old Face" w:hAnsi="Baskerville Old Face" w:cs="QCF_BSML"/>
          <w:sz w:val="24"/>
          <w:szCs w:val="35"/>
          <w:rtl/>
        </w:rPr>
        <w:t xml:space="preserve">ﭽ </w:t>
      </w:r>
      <w:r w:rsidRPr="00DC3510">
        <w:rPr>
          <w:rFonts w:ascii="Baskerville Old Face" w:hAnsi="Baskerville Old Face" w:cs="QCF_P008"/>
          <w:sz w:val="24"/>
          <w:szCs w:val="35"/>
          <w:rtl/>
        </w:rPr>
        <w:t>ﭑ  ﭒ  ﭓ  ﭔ  ﭕ  ﭖ  ﭗ  ﭘ    ﭙ  ﭚ  ﭛ  ﭜﭝ  ﭞ  ﭟ  ﭠ   ﭡ  ﭢ  ﭣ  ﭤ  ﭥ  ﭦ  ﭧ  ﭨ  ﭩ   ﭪ  ﭫ  ﭬ  ﭭ  ﭮ  ﭯ</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البقرة: ٤٩ – ٥٠</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Pr>
        <w:t xml:space="preserve"> </w:t>
      </w:r>
      <w:r w:rsidR="00086D7F" w:rsidRPr="00DC3510">
        <w:rPr>
          <w:rFonts w:ascii="Baskerville Old Face" w:hAnsi="Baskerville Old Face" w:cs="Traditional Arabic" w:hint="cs"/>
          <w:sz w:val="24"/>
          <w:szCs w:val="36"/>
          <w:rtl/>
        </w:rPr>
        <w:t xml:space="preserve"> وأنت تعرف لماذا أبقوا نساءكم لأنسهم.</w:t>
      </w:r>
      <w:r w:rsidRPr="00DC3510">
        <w:rPr>
          <w:rFonts w:ascii="Baskerville Old Face" w:hAnsi="Baskerville Old Face" w:cs="Traditional Arabic" w:hint="cs"/>
          <w:sz w:val="24"/>
          <w:szCs w:val="36"/>
          <w:rtl/>
        </w:rPr>
        <w:t xml:space="preserve">  </w:t>
      </w:r>
    </w:p>
    <w:p w:rsidR="00A46050" w:rsidRPr="000F63CF"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إن الله يقول لنا في هذه الآية الكريمة </w:t>
      </w:r>
      <w:r w:rsidR="007A18ED" w:rsidRPr="00DC3510">
        <w:rPr>
          <w:rFonts w:ascii="Baskerville Old Face" w:hAnsi="Baskerville Old Face" w:cs="Traditional Arabic" w:hint="cs"/>
          <w:sz w:val="24"/>
          <w:szCs w:val="36"/>
          <w:rtl/>
        </w:rPr>
        <w:t>إ</w:t>
      </w:r>
      <w:r w:rsidRPr="00DC3510">
        <w:rPr>
          <w:rFonts w:ascii="Baskerville Old Face" w:hAnsi="Baskerville Old Face" w:cs="Traditional Arabic" w:hint="cs"/>
          <w:sz w:val="24"/>
          <w:szCs w:val="36"/>
          <w:rtl/>
        </w:rPr>
        <w:t xml:space="preserve">ن المصريين الوثنيين مارسوا كل أنواع الظلم </w:t>
      </w:r>
      <w:r w:rsidRPr="000F63CF">
        <w:rPr>
          <w:rFonts w:ascii="Baskerville Old Face" w:hAnsi="Baskerville Old Face" w:cs="Traditional Arabic" w:hint="cs"/>
          <w:spacing w:val="-20"/>
          <w:sz w:val="24"/>
          <w:szCs w:val="36"/>
          <w:rtl/>
        </w:rPr>
        <w:t xml:space="preserve">والعدوان ضد بني إسرائيل ولكن تغيرت الأوضاع اليوم، لأنكم </w:t>
      </w:r>
      <w:r w:rsidRPr="000F63CF">
        <w:rPr>
          <w:rFonts w:ascii="Baskerville Old Face" w:hAnsi="Baskerville Old Face" w:cs="Traditional Arabic"/>
          <w:spacing w:val="-20"/>
          <w:sz w:val="24"/>
          <w:szCs w:val="36"/>
          <w:rtl/>
        </w:rPr>
        <w:t>–</w:t>
      </w:r>
      <w:r w:rsidRPr="000F63CF">
        <w:rPr>
          <w:rFonts w:ascii="Baskerville Old Face" w:hAnsi="Baskerville Old Face" w:cs="Traditional Arabic" w:hint="cs"/>
          <w:spacing w:val="-20"/>
          <w:sz w:val="24"/>
          <w:szCs w:val="36"/>
          <w:rtl/>
        </w:rPr>
        <w:t xml:space="preserve"> اليهود- اغتصبتم أرضنا!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لي: ديدات كيف تقول ذلك، وفلسطين ملك لنا؟!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أنّى يكون ذلك يا سيدي؟!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لأن الله وعدنا إياها.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أين ذكر ذلك يا سيّدي؟</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قال: في سفر التكوين قال الله لإبراهيم واعداً له أرض فلسطين كلها: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8</w:t>
      </w:r>
      <w:r w:rsidRPr="00DC3510">
        <w:rPr>
          <w:rFonts w:ascii="Baskerville Old Face" w:hAnsi="Baskerville Old Face" w:cs="Arabic Typesetting"/>
          <w:sz w:val="24"/>
          <w:szCs w:val="36"/>
          <w:rtl/>
        </w:rPr>
        <w:t xml:space="preserve">وَأُعْطِي لَكَ وَلِنَسْلِكَ مِنْ بَعْدِكَ أَرْضَ غُرْبَتِكَ، كُلَّ أَرْضِ كَنْعَانَ مُلْكًا أَبَدِيًّا. وَأَكُونُ إِلهَهُمْ»)) </w:t>
      </w:r>
      <w:r w:rsidRPr="00DC3510">
        <w:rPr>
          <w:rFonts w:ascii="Baskerville Old Face" w:hAnsi="Baskerville Old Face" w:cs="Arabic Typesetting"/>
          <w:sz w:val="24"/>
          <w:szCs w:val="28"/>
          <w:rtl/>
        </w:rPr>
        <w:t>[التكوين 17/8]</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 ثَّم ش</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ح</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و</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ار</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نا بقية اليهود الأربعة، فأَذِنُوا.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قلت له: هذه النبوة التي ذكرتها من توراتك بأن الله وعد إبراهيم أرض فلسطين هو وذريته للأبد، أليس كذلك؟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بلى!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قلت له: إن الله أعطانا في التوارة ميزانا نزن به كل نبوءة نسبت إليه هل هي من كلامه حقا أم لا حيث قال: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sz w:val="24"/>
          <w:szCs w:val="36"/>
          <w:vertAlign w:val="superscript"/>
          <w:rtl/>
        </w:rPr>
        <w:t>((21</w:t>
      </w:r>
      <w:r w:rsidRPr="00DC3510">
        <w:rPr>
          <w:rFonts w:ascii="Baskerville Old Face" w:hAnsi="Baskerville Old Face" w:cs="Arabic Typesetting"/>
          <w:sz w:val="24"/>
          <w:szCs w:val="36"/>
          <w:rtl/>
        </w:rPr>
        <w:t xml:space="preserve">وَإِنْ قُلْتَ فِي قَلْبِكَ: كَيْفَ نَعْرِفُ الْكَلاَمَ الَّذِي لَمْ يَتَكَلَّمْ بِهِ الرَّبُّ؟ </w:t>
      </w:r>
      <w:r w:rsidRPr="00DC3510">
        <w:rPr>
          <w:rFonts w:ascii="Baskerville Old Face" w:hAnsi="Baskerville Old Face" w:cs="Arabic Typesetting"/>
          <w:sz w:val="24"/>
          <w:szCs w:val="36"/>
          <w:vertAlign w:val="superscript"/>
          <w:rtl/>
        </w:rPr>
        <w:t>22</w:t>
      </w:r>
      <w:r w:rsidRPr="00DC3510">
        <w:rPr>
          <w:rFonts w:ascii="Baskerville Old Face" w:hAnsi="Baskerville Old Face" w:cs="Arabic Typesetting"/>
          <w:sz w:val="24"/>
          <w:szCs w:val="36"/>
          <w:rtl/>
        </w:rPr>
        <w:t xml:space="preserve">فَمَا تَكَلَّمَ بِهِ النَّبِيُّ بِاسْمِ الرَّبِّ وَلَمْ يَحْدُثْ وَلَمْ يَصِرْ، فَهُوَ الْكَلاَمُ الَّذِي لَمْ يَتَكَلَّمْ بِهِ الرَّبُّ، بَلْ بِطُغْيَانٍ تَكَلَّمَ بِهِ النَّبِيُّ، فَلاَ تَخَفْ مِنْهُ)). </w:t>
      </w:r>
      <w:r w:rsidRPr="00DC3510">
        <w:rPr>
          <w:rFonts w:ascii="Baskerville Old Face" w:hAnsi="Baskerville Old Face" w:cs="Arabic Typesetting"/>
          <w:sz w:val="24"/>
          <w:szCs w:val="28"/>
          <w:rtl/>
        </w:rPr>
        <w:t>[التكوين: 18/21-22]</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قلت له: هل هذا صحيح؟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نعم.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إذاً تعال معي نطبّق هذه النبوة! تحدثت التوراة عن موت إبراهيم قائلة: </w:t>
      </w:r>
    </w:p>
    <w:p w:rsidR="00A46050" w:rsidRPr="00DC3510" w:rsidRDefault="00A46050" w:rsidP="00DC3510">
      <w:pPr>
        <w:spacing w:before="120" w:after="120"/>
        <w:jc w:val="lowKashida"/>
        <w:rPr>
          <w:rFonts w:ascii="Baskerville Old Face" w:hAnsi="Baskerville Old Face" w:cs="Arabic Typesetting"/>
          <w:sz w:val="24"/>
          <w:szCs w:val="28"/>
          <w:rtl/>
        </w:rPr>
      </w:pP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8</w:t>
      </w:r>
      <w:r w:rsidRPr="00DC3510">
        <w:rPr>
          <w:rFonts w:ascii="Baskerville Old Face" w:hAnsi="Baskerville Old Face" w:cs="Arabic Typesetting"/>
          <w:sz w:val="24"/>
          <w:szCs w:val="36"/>
          <w:rtl/>
        </w:rPr>
        <w:t xml:space="preserve">وَأَسْلَمَ إِبْرَاهِيمُ رُوحَهُ وَمَاتَ بِشَيْبَةٍ صَالِحَةٍ، شَيْخًا وَشَبْعَانَ أَيَّامًا، وَانْضَمَّ إِلَى قَوْمِهِ. </w:t>
      </w:r>
      <w:r w:rsidRPr="00DC3510">
        <w:rPr>
          <w:rFonts w:ascii="Baskerville Old Face" w:hAnsi="Baskerville Old Face" w:cs="Arabic Typesetting"/>
          <w:sz w:val="24"/>
          <w:szCs w:val="36"/>
          <w:vertAlign w:val="superscript"/>
          <w:rtl/>
        </w:rPr>
        <w:t>9</w:t>
      </w:r>
      <w:r w:rsidRPr="00DC3510">
        <w:rPr>
          <w:rFonts w:ascii="Baskerville Old Face" w:hAnsi="Baskerville Old Face" w:cs="Arabic Typesetting"/>
          <w:sz w:val="24"/>
          <w:szCs w:val="36"/>
          <w:rtl/>
        </w:rPr>
        <w:t xml:space="preserve">وَدَفَنَهُ إِسْحَاقُ وَإِسْمَاعِيلُ ابْنَاهُ فِي مَغَارَةِ الْمَكْفِيلَةِ فِي حَقْلِ عِفْرُونَ بْنِ صُوحَرَ الْحِثِّيِّ الَّذِي أَمَامَ مَمْرَا، </w:t>
      </w:r>
      <w:r w:rsidRPr="00DC3510">
        <w:rPr>
          <w:rFonts w:ascii="Baskerville Old Face" w:hAnsi="Baskerville Old Face" w:cs="Arabic Typesetting"/>
          <w:sz w:val="24"/>
          <w:szCs w:val="36"/>
          <w:vertAlign w:val="superscript"/>
          <w:rtl/>
        </w:rPr>
        <w:t>10</w:t>
      </w:r>
      <w:r w:rsidRPr="00DC3510">
        <w:rPr>
          <w:rFonts w:ascii="Baskerville Old Face" w:hAnsi="Baskerville Old Face" w:cs="Arabic Typesetting"/>
          <w:sz w:val="24"/>
          <w:szCs w:val="36"/>
          <w:rtl/>
        </w:rPr>
        <w:t xml:space="preserve">الْحَقْلِ الَّذِي اشْتَرَاهُ إِبْرَاهِيمُ مِنْ بَنِي حِثٍّ. هُنَاكَ دُفِنَ إِبْرَاهِيمُ وَسَارَةُ امْرَأَتُهُ)). </w:t>
      </w:r>
      <w:r w:rsidRPr="00DC3510">
        <w:rPr>
          <w:rFonts w:ascii="Baskerville Old Face" w:hAnsi="Baskerville Old Face" w:cs="Arabic Typesetting"/>
          <w:sz w:val="24"/>
          <w:szCs w:val="28"/>
          <w:rtl/>
        </w:rPr>
        <w:t>[التكوين  25/9-10]</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فكيف يكون إن الله وعد إبراهيم عليه السلام هذه الأرض، ثم لما مات لم يكن له موضع قبره بل دفنه ابناه في مغارة داخل الحقل الذي اشتراه بعَرق جبنيه؟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 سفر أعمال الرسل:</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sz w:val="24"/>
          <w:szCs w:val="36"/>
          <w:rtl/>
        </w:rPr>
        <w:t xml:space="preserve">((...ظَهَرَ إِلهُ الْمَجْدِ لأَبِينَا إِبْرَاهِيمَ وَهُوَ فِي مَا بَيْنَ النَّهْرَيْنِ، قَبْلَمَا سَكَنَ فِي حَارَانَ </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 xml:space="preserve">وَقَالَ لَهُ: اخْرُجْ مِنْ أَرْضِكَ وَمِنْ عَشِيرَتِكَ، وَهَلُمَّ إِلَى الأَرْضِ الَّتِي أُرِيكَ. </w:t>
      </w:r>
      <w:r w:rsidRPr="00DC3510">
        <w:rPr>
          <w:rFonts w:ascii="Baskerville Old Face" w:hAnsi="Baskerville Old Face" w:cs="Arabic Typesetting"/>
          <w:sz w:val="24"/>
          <w:szCs w:val="36"/>
          <w:vertAlign w:val="superscript"/>
          <w:rtl/>
        </w:rPr>
        <w:t>4</w:t>
      </w:r>
      <w:r w:rsidRPr="00DC3510">
        <w:rPr>
          <w:rFonts w:ascii="Baskerville Old Face" w:hAnsi="Baskerville Old Face" w:cs="Arabic Typesetting"/>
          <w:sz w:val="24"/>
          <w:szCs w:val="36"/>
          <w:rtl/>
        </w:rPr>
        <w:t xml:space="preserve">فَخَرَجَ حِينَئِذٍ مِنْ أَرْضِ الْكَلْدَانِيِّينَ وَسَكَنَ فِي حَارَانَ. وَمِنْ هُنَاكَ نَقَلَهُ، بَعْدَ مَا مَاتَ أَبُوهُ، إِلَى هذِهِ الأَرْضِ الَّتِي أَنْتُمُ الآنَ سَاكِنُونَ فِيهَا. </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 xml:space="preserve">وَلَمْ يُعْطِهِ فِيهَا مِيرَاثًا وَلاَ وَطْأَةَ قَدَمٍ، وَلكِنْ وَعَدَ أَنْ يُعْطِيَهَا مُلْكًا لَهُ وَلِنَسْلِهِ مِنْ بَعْدِهِ، وَلَمْ يَكُنْ لَهُ بَعْدُ وَلَدٌ)) </w:t>
      </w:r>
      <w:r w:rsidRPr="00DC3510">
        <w:rPr>
          <w:rFonts w:ascii="Baskerville Old Face" w:hAnsi="Baskerville Old Face" w:cs="Arabic Typesetting"/>
          <w:sz w:val="24"/>
          <w:szCs w:val="28"/>
          <w:rtl/>
        </w:rPr>
        <w:t>[الأعمال 7/2-5]</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بل يخبرنا  الكتاب المقدس بأن "الوعد الإلهي" لإبراهيم وزعماء بني إسرائيل لم يتحقق</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جاء في الرسالة إلى العبرانيين: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13</w:t>
      </w:r>
      <w:r w:rsidRPr="00DC3510">
        <w:rPr>
          <w:rFonts w:ascii="Baskerville Old Face" w:hAnsi="Baskerville Old Face" w:cs="Arabic Typesetting"/>
          <w:sz w:val="24"/>
          <w:szCs w:val="36"/>
          <w:rtl/>
        </w:rPr>
        <w:t xml:space="preserve">فِي الإِيمَانِ مَاتَ هؤُلاَءِ أَجْمَعُونَ، وَهُمْ لَمْ يَنَالُوا الْمَوَاعِيدَ، بَلْ مِنْ بَعِيدٍ نَظَرُوهَا وَصَدَّقُوهَا وَحَيُّوهَا، وَأَقَرُّوا بِأَنَّهُمْ غُرَبَاءُ وَنُزَلاَءُ عَلَى الأَرْضِ)). </w:t>
      </w:r>
      <w:r w:rsidRPr="00DC3510">
        <w:rPr>
          <w:rFonts w:ascii="Baskerville Old Face" w:hAnsi="Baskerville Old Face" w:cs="Arabic Typesetting"/>
          <w:sz w:val="24"/>
          <w:szCs w:val="28"/>
          <w:rtl/>
        </w:rPr>
        <w:t>[العبرانيين 11/13]</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سألت زُوّاري اليهود هل هذا من الحقائق التي أثبتها الكتاب المقدس ومم</w:t>
      </w:r>
      <w:r w:rsidR="00086D7F"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أدهشنى أن رئيسي- وهو الناطق باسم المجموعة- أجاب بقوله: "نعلم"!</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ولما اعترف بهذه الحقيقة، قلت إذا لا يمكن أن يكون هذا وعداً من الله، لأن الله ذكر في الكتاب المقدس وفي القرآن، أنه إذا وعد بشيء لا بدّ أن يأتي كما وعد به كما سبق معنا </w:t>
      </w:r>
      <w:r w:rsidRPr="00DC3510">
        <w:rPr>
          <w:rFonts w:ascii="Baskerville Old Face" w:hAnsi="Baskerville Old Face" w:cs="Traditional Arabic" w:hint="cs"/>
          <w:spacing w:val="-20"/>
          <w:sz w:val="24"/>
          <w:szCs w:val="36"/>
          <w:rtl/>
        </w:rPr>
        <w:t xml:space="preserve">في [التثتنية 18/22] أما القرآن الكريم فقال الله سبحانه وتعالى فيه: </w:t>
      </w:r>
      <w:r w:rsidRPr="00DC3510">
        <w:rPr>
          <w:rFonts w:ascii="Baskerville Old Face" w:hAnsi="Baskerville Old Face" w:cs="QCF_BSML"/>
          <w:spacing w:val="-20"/>
          <w:sz w:val="24"/>
          <w:szCs w:val="35"/>
          <w:rtl/>
        </w:rPr>
        <w:t xml:space="preserve">ﭽ </w:t>
      </w:r>
      <w:r w:rsidRPr="00DC3510">
        <w:rPr>
          <w:rFonts w:ascii="Baskerville Old Face" w:hAnsi="Baskerville Old Face" w:cs="QCF_P098"/>
          <w:spacing w:val="-20"/>
          <w:sz w:val="24"/>
          <w:szCs w:val="35"/>
          <w:rtl/>
        </w:rPr>
        <w:t>ﭟ   ﭠ  ﭡ</w:t>
      </w:r>
      <w:r w:rsidRPr="00DC3510">
        <w:rPr>
          <w:rFonts w:ascii="Baskerville Old Face" w:hAnsi="Baskerville Old Face"/>
          <w:spacing w:val="-20"/>
          <w:sz w:val="24"/>
          <w:szCs w:val="18"/>
          <w:rtl/>
        </w:rPr>
        <w:t xml:space="preserve"> </w:t>
      </w:r>
      <w:r w:rsidRPr="00DC3510">
        <w:rPr>
          <w:rFonts w:ascii="Baskerville Old Face" w:hAnsi="Baskerville Old Face" w:cs="QCF_BSML"/>
          <w:spacing w:val="-20"/>
          <w:sz w:val="24"/>
          <w:szCs w:val="35"/>
          <w:rtl/>
        </w:rPr>
        <w:t xml:space="preserve">ﭼ </w:t>
      </w:r>
      <w:r w:rsidRPr="00DC3510">
        <w:rPr>
          <w:rFonts w:ascii="Baskerville Old Face" w:hAnsi="Baskerville Old Face" w:cs="Traditional Arabic"/>
          <w:spacing w:val="-20"/>
          <w:sz w:val="24"/>
          <w:szCs w:val="27"/>
          <w:rtl/>
        </w:rPr>
        <w:t>النساء: ١٢٢</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 بهذا يعرف كل منصف أنّ هذا الوعد ليس من عند الله، لذلك اعترف سيدي في مكان العمل، لكن ما كنت أريد أن يتوقف الحوار عند هذا الحد، فقلت له: لنفرض أن الله </w:t>
      </w:r>
      <w:r w:rsidRPr="00DC3510">
        <w:rPr>
          <w:rFonts w:ascii="Baskerville Old Face" w:hAnsi="Baskerville Old Face" w:cs="Traditional Arabic" w:hint="cs"/>
          <w:spacing w:val="-20"/>
          <w:sz w:val="24"/>
          <w:szCs w:val="36"/>
          <w:rtl/>
        </w:rPr>
        <w:t>وعدها لإبراهيم ولنسله من بعده كما في النص  السابق، فمن هم نسل إبراهيم عليه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نحن اليهود!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لا شك أ</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كم</w:t>
      </w:r>
      <w:r w:rsidR="007A18ED" w:rsidRPr="00DC3510">
        <w:rPr>
          <w:rFonts w:ascii="Baskerville Old Face" w:hAnsi="Baskerville Old Face" w:cs="Traditional Arabic" w:hint="cs"/>
          <w:sz w:val="24"/>
          <w:szCs w:val="36"/>
          <w:rtl/>
        </w:rPr>
        <w:t xml:space="preserve"> من</w:t>
      </w:r>
      <w:r w:rsidRPr="00DC3510">
        <w:rPr>
          <w:rFonts w:ascii="Baskerville Old Face" w:hAnsi="Baskerville Old Face" w:cs="Traditional Arabic" w:hint="cs"/>
          <w:sz w:val="24"/>
          <w:szCs w:val="36"/>
          <w:rtl/>
        </w:rPr>
        <w:t xml:space="preserve"> نسل إبراهيم عليه السلام، لكن هل أنتم نسله فقط؟ لا! فإسماعيل جد العرب من نسله أيضا، وقد جاءت تسميته بـ"نسل إبراهيم" و "ابن إبراهيم" في سفر التكوين</w:t>
      </w:r>
      <w:r w:rsidR="00086D7F" w:rsidRPr="00DC3510">
        <w:rPr>
          <w:rFonts w:ascii="Baskerville Old Face" w:hAnsi="Baskerville Old Face" w:cs="Traditional Arabic" w:hint="cs"/>
          <w:sz w:val="24"/>
          <w:szCs w:val="36"/>
          <w:rtl/>
        </w:rPr>
        <w:t xml:space="preserve"> لوحده</w:t>
      </w:r>
      <w:r w:rsidRPr="00DC3510">
        <w:rPr>
          <w:rFonts w:ascii="Baskerville Old Face" w:hAnsi="Baskerville Old Face" w:cs="Traditional Arabic" w:hint="cs"/>
          <w:sz w:val="24"/>
          <w:szCs w:val="36"/>
          <w:rtl/>
        </w:rPr>
        <w:t xml:space="preserve"> أكثر من اثنتي عشرة مرة</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من ذلك قوله: </w:t>
      </w:r>
    </w:p>
    <w:p w:rsidR="00A46050" w:rsidRPr="00DC3510" w:rsidRDefault="00A46050" w:rsidP="00613949">
      <w:pPr>
        <w:pStyle w:val="ListParagraph"/>
        <w:numPr>
          <w:ilvl w:val="0"/>
          <w:numId w:val="111"/>
        </w:numPr>
        <w:spacing w:before="120" w:after="120"/>
        <w:ind w:left="707"/>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15</w:t>
      </w:r>
      <w:r w:rsidRPr="00DC3510">
        <w:rPr>
          <w:rFonts w:ascii="Baskerville Old Face" w:hAnsi="Baskerville Old Face" w:cs="Arabic Typesetting"/>
          <w:sz w:val="24"/>
          <w:szCs w:val="36"/>
          <w:rtl/>
        </w:rPr>
        <w:t>فَوَلَدَتْ هَاجَرُ لأَبْرَامَ ابْنًا. وَدَعَا أَبْرَامُ اسْمَ ابْنِهِ الَّذِي وَلَدَتْهُ هَاجَرُ «إِسْمَاعِيلَ».</w:t>
      </w:r>
      <w:r w:rsidRPr="00DC3510">
        <w:rPr>
          <w:rFonts w:ascii="Baskerville Old Face" w:hAnsi="Baskerville Old Face" w:cs="Arabic Typesetting" w:hint="cs"/>
          <w:sz w:val="24"/>
          <w:szCs w:val="36"/>
          <w:rtl/>
        </w:rPr>
        <w:t>)) [التكوين 16/15]</w:t>
      </w:r>
      <w:r w:rsidRPr="00DC3510">
        <w:rPr>
          <w:rFonts w:ascii="Baskerville Old Face" w:hAnsi="Baskerville Old Face" w:cs="Arabic Typesetting"/>
          <w:sz w:val="24"/>
          <w:szCs w:val="36"/>
          <w:rtl/>
        </w:rPr>
        <w:t xml:space="preserve"> </w:t>
      </w:r>
    </w:p>
    <w:p w:rsidR="00A46050" w:rsidRPr="00DC3510" w:rsidRDefault="00A46050" w:rsidP="00613949">
      <w:pPr>
        <w:pStyle w:val="ListParagraph"/>
        <w:numPr>
          <w:ilvl w:val="0"/>
          <w:numId w:val="111"/>
        </w:numPr>
        <w:spacing w:before="120" w:after="120"/>
        <w:ind w:left="707"/>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23</w:t>
      </w:r>
      <w:r w:rsidRPr="00DC3510">
        <w:rPr>
          <w:rFonts w:ascii="Baskerville Old Face" w:hAnsi="Baskerville Old Face" w:cs="Arabic Typesetting"/>
          <w:sz w:val="24"/>
          <w:szCs w:val="36"/>
          <w:rtl/>
        </w:rPr>
        <w:t>فَأَخَذَ إِبْرَاهِيمُ إِسْمَاعِيلَ ابْنَهُ...</w:t>
      </w:r>
      <w:r w:rsidRPr="00DC3510">
        <w:rPr>
          <w:rFonts w:ascii="Baskerville Old Face" w:hAnsi="Baskerville Old Face" w:cs="Arabic Typesetting" w:hint="cs"/>
          <w:sz w:val="24"/>
          <w:szCs w:val="36"/>
          <w:rtl/>
        </w:rPr>
        <w:t xml:space="preserve">)) [التكوين 17/23] </w:t>
      </w:r>
    </w:p>
    <w:p w:rsidR="00A46050" w:rsidRPr="00DC3510" w:rsidRDefault="00A46050" w:rsidP="00613949">
      <w:pPr>
        <w:pStyle w:val="ListParagraph"/>
        <w:numPr>
          <w:ilvl w:val="0"/>
          <w:numId w:val="111"/>
        </w:numPr>
        <w:spacing w:before="120" w:after="120"/>
        <w:ind w:left="707"/>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25</w:t>
      </w:r>
      <w:r w:rsidRPr="00DC3510">
        <w:rPr>
          <w:rFonts w:ascii="Baskerville Old Face" w:hAnsi="Baskerville Old Face" w:cs="Arabic Typesetting"/>
          <w:sz w:val="24"/>
          <w:szCs w:val="36"/>
          <w:rtl/>
        </w:rPr>
        <w:t>وَكَانَ إِسْمَاعِيلُ ابْنُهُ ابْنَ ثَلاَثَ عَشَرَةَ سَنَةً حِينَ خُتِنَ فِي لَحْمِ غُرْلَتِهِ.</w:t>
      </w:r>
      <w:r w:rsidRPr="00DC3510">
        <w:rPr>
          <w:rFonts w:ascii="Baskerville Old Face" w:hAnsi="Baskerville Old Face" w:cs="Arabic Typesetting" w:hint="cs"/>
          <w:sz w:val="24"/>
          <w:szCs w:val="36"/>
          <w:rtl/>
        </w:rPr>
        <w:t>)) [التكوين 17/25]</w:t>
      </w:r>
    </w:p>
    <w:p w:rsidR="00A46050" w:rsidRPr="00DC3510" w:rsidRDefault="00A46050" w:rsidP="00613949">
      <w:pPr>
        <w:pStyle w:val="ListParagraph"/>
        <w:numPr>
          <w:ilvl w:val="0"/>
          <w:numId w:val="111"/>
        </w:numPr>
        <w:spacing w:before="120" w:after="120"/>
        <w:ind w:left="707"/>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36"/>
          <w:vertAlign w:val="superscript"/>
          <w:rtl/>
        </w:rPr>
        <w:t>26</w:t>
      </w:r>
      <w:r w:rsidRPr="00DC3510">
        <w:rPr>
          <w:rFonts w:ascii="Baskerville Old Face" w:hAnsi="Baskerville Old Face" w:cs="Arabic Typesetting"/>
          <w:sz w:val="24"/>
          <w:szCs w:val="36"/>
          <w:rtl/>
        </w:rPr>
        <w:t>فِي ذلِكَ الْيَوْمِ عَيْنِهِ خُتِنَ إِبْرَاهِيمُ وَإِسْمَاعِيلُ ابْنُهُ.</w:t>
      </w:r>
      <w:r w:rsidRPr="00DC3510">
        <w:rPr>
          <w:rFonts w:ascii="Baskerville Old Face" w:hAnsi="Baskerville Old Face" w:cs="Arabic Typesetting" w:hint="cs"/>
          <w:sz w:val="24"/>
          <w:szCs w:val="36"/>
          <w:rtl/>
        </w:rPr>
        <w:t>)) [التكوين 17/26]</w:t>
      </w:r>
    </w:p>
    <w:p w:rsidR="00A46050" w:rsidRPr="00DC3510" w:rsidRDefault="00A46050" w:rsidP="00613949">
      <w:pPr>
        <w:pStyle w:val="PlainText"/>
        <w:numPr>
          <w:ilvl w:val="0"/>
          <w:numId w:val="111"/>
        </w:numPr>
        <w:bidi/>
        <w:spacing w:before="120" w:after="120"/>
        <w:ind w:left="707"/>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vertAlign w:val="superscript"/>
          <w:rtl/>
        </w:rPr>
        <w:lastRenderedPageBreak/>
        <w:t>((</w:t>
      </w:r>
      <w:r w:rsidRPr="00DC3510">
        <w:rPr>
          <w:rFonts w:ascii="Baskerville Old Face" w:hAnsi="Baskerville Old Face" w:cs="Arabic Typesetting"/>
          <w:sz w:val="24"/>
          <w:szCs w:val="36"/>
          <w:vertAlign w:val="superscript"/>
          <w:rtl/>
        </w:rPr>
        <w:t>9</w:t>
      </w:r>
      <w:r w:rsidRPr="00DC3510">
        <w:rPr>
          <w:rFonts w:ascii="Baskerville Old Face" w:hAnsi="Baskerville Old Face" w:cs="Arabic Typesetting"/>
          <w:sz w:val="24"/>
          <w:szCs w:val="36"/>
          <w:rtl/>
        </w:rPr>
        <w:t>وَدَفَنَهُ إِسْحَاقُ وَإِسْمَاعِيلُ ابْنَاهُ فِي مَغَارَةِ الْمَكْفِيلَةِ فِي حَقْلِ عِفْرُونَ بْنِ صُوحَرَ الْحِثِّيِّ الَّذِي أَمَامَ مَمْرَا</w:t>
      </w:r>
      <w:r w:rsidRPr="00DC3510">
        <w:rPr>
          <w:rFonts w:ascii="Baskerville Old Face" w:hAnsi="Baskerville Old Face" w:cs="Arabic Typesetting" w:hint="cs"/>
          <w:sz w:val="24"/>
          <w:szCs w:val="36"/>
          <w:rtl/>
        </w:rPr>
        <w:t xml:space="preserve">)) [التكوين 25/9] </w:t>
      </w:r>
    </w:p>
    <w:p w:rsidR="00A46050" w:rsidRPr="00DC3510" w:rsidRDefault="00A46050" w:rsidP="00613949">
      <w:pPr>
        <w:pStyle w:val="PlainText"/>
        <w:numPr>
          <w:ilvl w:val="0"/>
          <w:numId w:val="111"/>
        </w:numPr>
        <w:bidi/>
        <w:spacing w:before="120" w:after="120"/>
        <w:ind w:left="707"/>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12</w:t>
      </w:r>
      <w:r w:rsidRPr="00DC3510">
        <w:rPr>
          <w:rFonts w:ascii="Baskerville Old Face" w:hAnsi="Baskerville Old Face" w:cs="Arabic Typesetting"/>
          <w:sz w:val="24"/>
          <w:szCs w:val="36"/>
          <w:rtl/>
        </w:rPr>
        <w:t>وَهذِهِ مَوَالِيدُ إِسْمَاعِيلَ بْنِ إِبْرَاهِيمَ، الَّذِي وَلَدَتْهُ هَاجَرُ الْمِصْرِيَّةُ جَارِيَةُ سَارَةَ لإِبْرَاهِيمَ</w:t>
      </w:r>
      <w:r w:rsidRPr="00DC3510">
        <w:rPr>
          <w:rFonts w:ascii="Baskerville Old Face" w:hAnsi="Baskerville Old Face" w:cs="Arabic Typesetting" w:hint="cs"/>
          <w:sz w:val="24"/>
          <w:szCs w:val="36"/>
          <w:rtl/>
        </w:rPr>
        <w:t>)) [التكوين 25/12]</w:t>
      </w:r>
      <w:r w:rsidRPr="00DC3510">
        <w:rPr>
          <w:rFonts w:ascii="Baskerville Old Face" w:hAnsi="Baskerville Old Face" w:cs="Arabic Typesetting"/>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sz w:val="24"/>
          <w:szCs w:val="36"/>
          <w:rtl/>
        </w:rPr>
        <w:t>فإذا</w:t>
      </w:r>
      <w:r w:rsidRPr="00DC3510">
        <w:rPr>
          <w:rFonts w:ascii="Baskerville Old Face" w:hAnsi="Baskerville Old Face" w:cs="Traditional Arabic" w:hint="cs"/>
          <w:sz w:val="24"/>
          <w:szCs w:val="36"/>
          <w:rtl/>
        </w:rPr>
        <w:t xml:space="preserve"> لم يتنزّه الله سبحانه وتعالى عن اعتبار إسماعيل عليه السلام ابنا ونسلا لإبراهيم في التوراة، فمن نحن إذاً حتى نمنعه حقه من الميراث، لا شك </w:t>
      </w:r>
      <w:r w:rsidR="00F87E30" w:rsidRPr="00DC3510">
        <w:rPr>
          <w:rFonts w:ascii="Baskerville Old Face" w:hAnsi="Baskerville Old Face" w:cs="Traditional Arabic" w:hint="cs"/>
          <w:sz w:val="24"/>
          <w:szCs w:val="36"/>
          <w:rtl/>
        </w:rPr>
        <w:t>أ</w:t>
      </w:r>
      <w:r w:rsidRPr="00DC3510">
        <w:rPr>
          <w:rFonts w:ascii="Baskerville Old Face" w:hAnsi="Baskerville Old Face" w:cs="Traditional Arabic" w:hint="cs"/>
          <w:sz w:val="24"/>
          <w:szCs w:val="36"/>
          <w:rtl/>
        </w:rPr>
        <w:t>ن</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الله لا يسمح بتعريض </w:t>
      </w:r>
      <w:r w:rsidRPr="00DC3510">
        <w:rPr>
          <w:rFonts w:ascii="Baskerville Old Face" w:hAnsi="Baskerville Old Face" w:cs="Traditional Arabic" w:hint="cs"/>
          <w:spacing w:val="-20"/>
          <w:sz w:val="24"/>
          <w:szCs w:val="36"/>
          <w:rtl/>
        </w:rPr>
        <w:t>حقوق "الابن البكر"  (إسماعيل) للخطر، وإن كان نسلا  للزوجة البغيضة كما في [التثنية 21/16].</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فلماذا لا يمكن أبناء إسماعيل (العرب) وأبناء إسحاق (يعقوب)</w:t>
      </w:r>
      <w:r w:rsidR="007A18ED" w:rsidRPr="00DC3510">
        <w:rPr>
          <w:rFonts w:ascii="Baskerville Old Face" w:hAnsi="Baskerville Old Face" w:cs="Traditional Arabic" w:hint="cs"/>
          <w:sz w:val="24"/>
          <w:szCs w:val="36"/>
          <w:rtl/>
        </w:rPr>
        <w:t xml:space="preserve"> أن يعيشوا</w:t>
      </w:r>
      <w:r w:rsidRPr="00DC3510">
        <w:rPr>
          <w:rFonts w:ascii="Baskerville Old Face" w:hAnsi="Baskerville Old Face" w:cs="Traditional Arabic" w:hint="cs"/>
          <w:sz w:val="24"/>
          <w:szCs w:val="36"/>
          <w:rtl/>
        </w:rPr>
        <w:t xml:space="preserve"> في أمن وسلام</w:t>
      </w:r>
      <w:r w:rsidR="007A18ED" w:rsidRPr="00DC3510">
        <w:rPr>
          <w:rFonts w:ascii="Baskerville Old Face" w:hAnsi="Baskerville Old Face" w:cs="Traditional Arabic" w:hint="cs"/>
          <w:sz w:val="24"/>
          <w:szCs w:val="36"/>
          <w:rtl/>
        </w:rPr>
        <w:t xml:space="preserve"> </w:t>
      </w:r>
      <w:r w:rsidR="00F87E30" w:rsidRPr="00DC3510">
        <w:rPr>
          <w:rFonts w:ascii="Baskerville Old Face" w:hAnsi="Baskerville Old Face" w:cs="Traditional Arabic" w:hint="cs"/>
          <w:sz w:val="24"/>
          <w:szCs w:val="36"/>
          <w:rtl/>
        </w:rPr>
        <w:t>يتمت</w:t>
      </w:r>
      <w:r w:rsidRPr="00DC3510">
        <w:rPr>
          <w:rFonts w:ascii="Baskerville Old Face" w:hAnsi="Baskerville Old Face" w:cs="Traditional Arabic" w:hint="cs"/>
          <w:sz w:val="24"/>
          <w:szCs w:val="36"/>
          <w:rtl/>
        </w:rPr>
        <w:t>عون مع</w:t>
      </w:r>
      <w:r w:rsidR="007A18ED"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ببركات الله في أرض الميعاد؟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من الناحية النظرية سيدي في مكان العمل مستعد للإعان، لكن الهوى داء عُضال، فرد عليّ فوراً قائلا: ديدات! فلسطين لنا حكمناها أيام داود وسليمان (عليهما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سيّدي! إذا استحق مَنْ حكم بلداً بالقوة منذ قرون أن يدعي ذلك البلد اليوم فالمسلمون إذاً لهم الحق أن يداهموا إسبانيا أي ساعة من الآن ليس</w:t>
      </w:r>
      <w:r w:rsidR="007A18ED" w:rsidRPr="00DC3510">
        <w:rPr>
          <w:rFonts w:ascii="Baskerville Old Face" w:hAnsi="Baskerville Old Face" w:cs="Traditional Arabic" w:hint="cs"/>
          <w:sz w:val="24"/>
          <w:szCs w:val="36"/>
          <w:rtl/>
        </w:rPr>
        <w:t>يطروا  عليها</w:t>
      </w:r>
      <w:r w:rsidRPr="00DC3510">
        <w:rPr>
          <w:rFonts w:ascii="Baskerville Old Face" w:hAnsi="Baskerville Old Face" w:cs="Traditional Arabic" w:hint="cs"/>
          <w:sz w:val="24"/>
          <w:szCs w:val="36"/>
          <w:rtl/>
        </w:rPr>
        <w:t xml:space="preserve"> مرة أخرى لأنهم حكموها ثمانمائة عام،؟ وهذه أطول من أي فترة حكم فيها اليهودُ فلسطينَ.</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pacing w:val="-20"/>
          <w:sz w:val="24"/>
          <w:szCs w:val="36"/>
          <w:rtl/>
        </w:rPr>
        <w:t>ثم هل يحق للشعب الهولندي اليوم أن يجتاح إندونيسيا لأن أجداده حكموها لمدة ثلاثمائة عام؟</w:t>
      </w:r>
    </w:p>
    <w:p w:rsidR="00A46050" w:rsidRPr="00DC3510" w:rsidRDefault="007A18ED"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pacing w:val="-20"/>
          <w:sz w:val="24"/>
          <w:szCs w:val="36"/>
          <w:rtl/>
        </w:rPr>
        <w:t>أو</w:t>
      </w:r>
      <w:r w:rsidR="00A46050" w:rsidRPr="00DC3510">
        <w:rPr>
          <w:rFonts w:ascii="Baskerville Old Face" w:hAnsi="Baskerville Old Face" w:cs="Traditional Arabic" w:hint="cs"/>
          <w:spacing w:val="-20"/>
          <w:sz w:val="24"/>
          <w:szCs w:val="36"/>
          <w:rtl/>
        </w:rPr>
        <w:t xml:space="preserve"> هل يقبل من البرتغال أن يغزو موزنبيق لأن أسلافهم استعمروها خمسمائة عام؟ </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pacing w:val="-20"/>
          <w:sz w:val="24"/>
          <w:szCs w:val="36"/>
          <w:rtl/>
        </w:rPr>
        <w:t>أو هل يمكن للإيطاليين أن يهاجموا بريطانيا لأن الرومان حكموها تحت القيصر حيناً من الدهر؟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قال </w:t>
      </w:r>
      <w:r w:rsidRPr="00DC3510">
        <w:rPr>
          <w:rFonts w:ascii="Baskerville Old Face" w:hAnsi="Baskerville Old Face" w:cs="Times New Roman"/>
          <w:sz w:val="24"/>
          <w:szCs w:val="28"/>
        </w:rPr>
        <w:t>Mr. Beare</w:t>
      </w:r>
      <w:r w:rsidRPr="00DC3510">
        <w:rPr>
          <w:rFonts w:ascii="Baskerville Old Face" w:hAnsi="Baskerville Old Face"/>
          <w:sz w:val="24"/>
          <w:szCs w:val="20"/>
        </w:rPr>
        <w:t xml:space="preserve"> </w:t>
      </w:r>
      <w:r w:rsidRPr="00DC3510">
        <w:rPr>
          <w:rFonts w:ascii="Baskerville Old Face" w:hAnsi="Baskerville Old Face" w:hint="cs"/>
          <w:sz w:val="24"/>
          <w:szCs w:val="20"/>
          <w:rtl/>
        </w:rPr>
        <w:t xml:space="preserve">  </w:t>
      </w:r>
      <w:r w:rsidRPr="00DC3510">
        <w:rPr>
          <w:rFonts w:ascii="Baskerville Old Face" w:hAnsi="Baskerville Old Face" w:cs="Traditional Arabic"/>
          <w:sz w:val="24"/>
          <w:szCs w:val="36"/>
          <w:rtl/>
        </w:rPr>
        <w:t>س</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دي اليهودي في مكان العمل</w:t>
      </w:r>
      <w:r w:rsidRPr="00DC3510">
        <w:rPr>
          <w:rFonts w:ascii="Baskerville Old Face" w:hAnsi="Baskerville Old Face" w:cs="Traditional Arabic" w:hint="cs"/>
          <w:sz w:val="24"/>
          <w:szCs w:val="36"/>
          <w:rtl/>
        </w:rPr>
        <w:t xml:space="preserve"> كَلاّ وألف لا! لكن أضاف قائلا: أولئك غزاة من الخارج، أما فلسطين فهي وطننا ووطن أسلافنا استرددناها بعد أن أُخْرِجنا منها عُدْواناً وظُلماً.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قلت له: سامحنى! إن هناك خطأ تاريخيا كبيراً غير مقصود من جانبكم، فإن اليهود  إنما  انتزعوا فلسطين من سكانّها منذ ثلاثة آلاف سنة في غزوة قادها يشوع. فإنها لم تكن أرضاً خالية من الأهالي، بل لما هاجمتموها كان بها إحدى </w:t>
      </w:r>
      <w:r w:rsidR="007A18ED"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ثلاثون مملكة قضيمتم عليها كما في [يشوع 12/24] ثم وزعتهم بلدانهم على الأسباط الإثن</w:t>
      </w:r>
      <w:r w:rsidR="007A18ED" w:rsidRPr="00DC3510">
        <w:rPr>
          <w:rFonts w:ascii="Baskerville Old Face" w:hAnsi="Baskerville Old Face" w:cs="Traditional Arabic" w:hint="cs"/>
          <w:sz w:val="24"/>
          <w:szCs w:val="36"/>
          <w:rtl/>
        </w:rPr>
        <w:t>ي عشر، كل مجموعة قُرى مع الملوك</w:t>
      </w:r>
      <w:r w:rsidRPr="00DC3510">
        <w:rPr>
          <w:rFonts w:ascii="Baskerville Old Face" w:hAnsi="Baskerville Old Face" w:cs="Traditional Arabic" w:hint="cs"/>
          <w:sz w:val="24"/>
          <w:szCs w:val="36"/>
          <w:rtl/>
        </w:rPr>
        <w:t xml:space="preserve"> الذي</w:t>
      </w:r>
      <w:r w:rsidR="007A18ED"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 xml:space="preserve"> يحكمونها تحت سبط واحد، بهذا دمرتم العمَوريين، والأَدوميين، والفلسطينيين، والموآبيين، والحَيثِيين، وغيرهم كثير لا يدخلون تحت حصر، تحاولون استئصال شأفتهم، ثم يعودون للمواجهة، وهكذا دواليك، وإلى اليوم بقي منهم باقية!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Style w:val="top"/>
          <w:rFonts w:ascii="Baskerville Old Face" w:hAnsi="Baskerville Old Face" w:cs="Arabic Typesetting"/>
          <w:sz w:val="24"/>
          <w:szCs w:val="36"/>
          <w:rtl/>
        </w:rPr>
        <w:t>((20</w:t>
      </w:r>
      <w:r w:rsidRPr="00DC3510">
        <w:rPr>
          <w:rFonts w:ascii="Baskerville Old Face" w:hAnsi="Baskerville Old Face" w:cs="Arabic Typesetting"/>
          <w:sz w:val="24"/>
          <w:szCs w:val="36"/>
          <w:rtl/>
        </w:rPr>
        <w:t xml:space="preserve">فنَفخ الكهَنةُ في الأبواقِ فهَتَفَ الشَّعبُ عِندَ سَماعِ صوتِها هُتافًا شديدًا فسَقطَ السُّورُ في مكانِهِ. فاَقتَحَمَ الشَّعبُ المدينةَ لا يَلوي أحدُهُم على شيءٍ واَستَولَوا علَيها. </w:t>
      </w:r>
      <w:r w:rsidRPr="00DC3510">
        <w:rPr>
          <w:rStyle w:val="top"/>
          <w:rFonts w:ascii="Baskerville Old Face" w:hAnsi="Baskerville Old Face" w:cs="Arabic Typesetting"/>
          <w:sz w:val="24"/>
          <w:szCs w:val="36"/>
          <w:rtl/>
        </w:rPr>
        <w:t>21</w:t>
      </w:r>
      <w:r w:rsidRPr="00DC3510">
        <w:rPr>
          <w:rFonts w:ascii="Baskerville Old Face" w:hAnsi="Baskerville Old Face" w:cs="Arabic Typesetting"/>
          <w:sz w:val="24"/>
          <w:szCs w:val="36"/>
          <w:rtl/>
        </w:rPr>
        <w:t>وقتَلوا بحَدِّ السَّيفِ إكرامًا للرّبِّ جميعَ ما في المدينةِ مِنْ رِجالٍ ونِساءٍ وأطفالٍ وشُيوخ، حتى البقَرَ والغنَمَ والحَميرَ)). [يشوع 6/20-21]</w:t>
      </w:r>
      <w:r w:rsidR="002107F6" w:rsidRPr="00DC3510">
        <w:rPr>
          <w:rStyle w:val="FootnoteReference"/>
          <w:rFonts w:ascii="Baskerville Old Face" w:hAnsi="Baskerville Old Face" w:cs="Arabic Typesetting"/>
          <w:sz w:val="24"/>
          <w:szCs w:val="36"/>
          <w:rtl/>
        </w:rPr>
        <w:t>(</w:t>
      </w:r>
      <w:r w:rsidR="002107F6" w:rsidRPr="00DC3510">
        <w:rPr>
          <w:rStyle w:val="FootnoteReference"/>
          <w:rFonts w:ascii="Baskerville Old Face" w:hAnsi="Baskerville Old Face" w:cs="Arabic Typesetting"/>
          <w:sz w:val="24"/>
          <w:szCs w:val="36"/>
          <w:rtl/>
        </w:rPr>
        <w:footnoteReference w:id="16"/>
      </w:r>
      <w:r w:rsidR="002107F6" w:rsidRPr="00DC3510">
        <w:rPr>
          <w:rStyle w:val="FootnoteReference"/>
          <w:rFonts w:ascii="Baskerville Old Face" w:hAnsi="Baskerville Old Face" w:cs="Arabic Typesetting"/>
          <w:sz w:val="24"/>
          <w:szCs w:val="36"/>
          <w:rtl/>
        </w:rPr>
        <w:t>)</w:t>
      </w:r>
      <w:r w:rsidRPr="00DC3510">
        <w:rPr>
          <w:rFonts w:ascii="Baskerville Old Face" w:hAnsi="Baskerville Old Face" w:cs="Arabic Typesetting"/>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أرأيت كيف أخذتموها في السابق؟!</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ومع كل التدميرات الإسرائيلية السابقة والحالية والمستقبلة سيظل شبح الحرب في</w:t>
      </w:r>
      <w:r w:rsidR="007A18ED"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سرمداً أبداً، وبدون التعاون الأخوي مع العرب، لا يمكن حل مشكلة اليهود في فلسطين. ليس لليهود أي</w:t>
      </w:r>
      <w:r w:rsidR="007A18ED" w:rsidRPr="00DC3510">
        <w:rPr>
          <w:rFonts w:ascii="Baskerville Old Face" w:hAnsi="Baskerville Old Face" w:cs="Traditional Arabic" w:hint="cs"/>
          <w:sz w:val="24"/>
          <w:szCs w:val="36"/>
          <w:rtl/>
        </w:rPr>
        <w:t xml:space="preserve"> حق</w:t>
      </w:r>
      <w:r w:rsidRPr="00DC3510">
        <w:rPr>
          <w:rFonts w:ascii="Baskerville Old Face" w:hAnsi="Baskerville Old Face" w:cs="Traditional Arabic" w:hint="cs"/>
          <w:sz w:val="24"/>
          <w:szCs w:val="36"/>
          <w:rtl/>
        </w:rPr>
        <w:t xml:space="preserve"> في فلسطين بأي وجه من الوجوه.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لي سيدي: ديدات</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نحن امتلكنا هذه الأرض، والامتلاك تسعة أعشار القانون!</w:t>
      </w:r>
      <w:r w:rsidR="007A18ED"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قلت له: كيف عادت إلى حوزتكم؟ بالحديد والنار! وعليه، فإن العرب إذا أرادوا </w:t>
      </w:r>
      <w:r w:rsidR="007A18ED" w:rsidRPr="00DC3510">
        <w:rPr>
          <w:rFonts w:ascii="Baskerville Old Face" w:hAnsi="Baskerville Old Face" w:cs="Traditional Arabic" w:hint="cs"/>
          <w:sz w:val="24"/>
          <w:szCs w:val="36"/>
          <w:rtl/>
        </w:rPr>
        <w:t xml:space="preserve">أن </w:t>
      </w:r>
      <w:r w:rsidRPr="00DC3510">
        <w:rPr>
          <w:rFonts w:ascii="Baskerville Old Face" w:hAnsi="Baskerville Old Face" w:cs="Traditional Arabic" w:hint="cs"/>
          <w:sz w:val="24"/>
          <w:szCs w:val="36"/>
          <w:rtl/>
        </w:rPr>
        <w:t>يستردوها منكم بنفس الطريقة، فلهم كامل الحق في ذلك.</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قال  الشيخ اعترف رئيسي بكل تواضع، وقال لي: "ديدات! لم نكن نعرف أن للعرب في هذه القضية حجة مقنعة" "أريد منك أن تحرر هذا الحوار الذي جرى بيني وبينك، </w:t>
      </w:r>
      <w:r w:rsidRPr="00DC3510">
        <w:rPr>
          <w:rFonts w:ascii="Baskerville Old Face" w:hAnsi="Baskerville Old Face" w:cs="Traditional Arabic" w:hint="cs"/>
          <w:spacing w:val="-20"/>
          <w:sz w:val="24"/>
          <w:szCs w:val="36"/>
          <w:rtl/>
        </w:rPr>
        <w:t xml:space="preserve">وأعدك </w:t>
      </w:r>
      <w:r w:rsidR="007A18ED" w:rsidRPr="00DC3510">
        <w:rPr>
          <w:rFonts w:ascii="Baskerville Old Face" w:hAnsi="Baskerville Old Face" w:cs="Traditional Arabic" w:hint="cs"/>
          <w:spacing w:val="-20"/>
          <w:sz w:val="24"/>
          <w:szCs w:val="36"/>
          <w:rtl/>
        </w:rPr>
        <w:t>ب</w:t>
      </w:r>
      <w:r w:rsidRPr="00DC3510">
        <w:rPr>
          <w:rFonts w:ascii="Baskerville Old Face" w:hAnsi="Baskerville Old Face" w:cs="Traditional Arabic" w:hint="cs"/>
          <w:spacing w:val="-20"/>
          <w:sz w:val="24"/>
          <w:szCs w:val="36"/>
          <w:rtl/>
        </w:rPr>
        <w:t xml:space="preserve">طبعه في مجلة: </w:t>
      </w:r>
      <w:r w:rsidRPr="00DC3510">
        <w:rPr>
          <w:rFonts w:ascii="Baskerville Old Face" w:hAnsi="Baskerville Old Face" w:cs="Traditional Arabic"/>
          <w:spacing w:val="-20"/>
          <w:sz w:val="24"/>
          <w:szCs w:val="36"/>
        </w:rPr>
        <w:t xml:space="preserve"> </w:t>
      </w:r>
      <w:r w:rsidRPr="00DC3510">
        <w:rPr>
          <w:rFonts w:ascii="Baskerville Old Face" w:hAnsi="Baskerville Old Face" w:cs="Times New Roman"/>
          <w:spacing w:val="-20"/>
          <w:sz w:val="24"/>
          <w:szCs w:val="28"/>
        </w:rPr>
        <w:t>"Temple David Magazine"</w:t>
      </w:r>
      <w:r w:rsidRPr="00DC3510">
        <w:rPr>
          <w:rFonts w:ascii="Baskerville Old Face" w:hAnsi="Baskerville Old Face" w:cs="Times New Roman"/>
          <w:spacing w:val="-20"/>
          <w:sz w:val="24"/>
          <w:szCs w:val="28"/>
          <w:rtl/>
        </w:rPr>
        <w:t xml:space="preserve"> </w:t>
      </w:r>
      <w:r w:rsidRPr="00DC3510">
        <w:rPr>
          <w:rFonts w:ascii="Baskerville Old Face" w:hAnsi="Baskerville Old Face" w:cs="Traditional Arabic" w:hint="cs"/>
          <w:spacing w:val="-20"/>
          <w:sz w:val="24"/>
          <w:szCs w:val="36"/>
          <w:rtl/>
        </w:rPr>
        <w:t>(مجلة هيكل داود) فأنا رئيس تحر</w:t>
      </w:r>
      <w:r w:rsidR="00F87E30" w:rsidRPr="00DC3510">
        <w:rPr>
          <w:rFonts w:ascii="Baskerville Old Face" w:hAnsi="Baskerville Old Face" w:cs="Traditional Arabic" w:hint="cs"/>
          <w:spacing w:val="-20"/>
          <w:sz w:val="24"/>
          <w:szCs w:val="36"/>
          <w:rtl/>
        </w:rPr>
        <w:t>ي</w:t>
      </w:r>
      <w:r w:rsidRPr="00DC3510">
        <w:rPr>
          <w:rFonts w:ascii="Baskerville Old Face" w:hAnsi="Baskerville Old Face" w:cs="Traditional Arabic" w:hint="cs"/>
          <w:spacing w:val="-20"/>
          <w:sz w:val="24"/>
          <w:szCs w:val="36"/>
          <w:rtl/>
        </w:rPr>
        <w:t>ريها.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قلت له: لا أستطيع </w:t>
      </w:r>
      <w:r w:rsidR="007A18ED" w:rsidRPr="00DC3510">
        <w:rPr>
          <w:rFonts w:ascii="Baskerville Old Face" w:hAnsi="Baskerville Old Face" w:cs="Traditional Arabic" w:hint="cs"/>
          <w:sz w:val="24"/>
          <w:szCs w:val="36"/>
          <w:rtl/>
        </w:rPr>
        <w:t>ف</w:t>
      </w:r>
      <w:r w:rsidRPr="00DC3510">
        <w:rPr>
          <w:rFonts w:ascii="Baskerville Old Face" w:hAnsi="Baskerville Old Face" w:cs="Traditional Arabic" w:hint="cs"/>
          <w:sz w:val="24"/>
          <w:szCs w:val="36"/>
          <w:rtl/>
        </w:rPr>
        <w:t>لست في الكتابة ماهراً  ولم أُرزَق قلمًا سيّالاً.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لي: ديدات! اكتب ما جرى على لسانك في حوارنا هذا على عِلا</w:t>
      </w:r>
      <w:r w:rsidR="007A18E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ته، ولا تبالي، فسأقوم بتصحيحه وتطويره 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عرفت أنه صادق، لكن عرفت من نفسي أننى لا أستطيع، فأنا أحسن  التحدث أضعاف أضعاف ما أحسن الكتابة، وإن كنت قمت بكتابته لاحقا، لكن بعد ثلاثين سنة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
      </w:r>
      <w:r w:rsidR="002107F6" w:rsidRPr="00DC3510">
        <w:rPr>
          <w:rStyle w:val="FootnoteReference"/>
          <w:rFonts w:ascii="Baskerville Old Face" w:hAnsi="Baskerville Old Face" w:cs="Traditional Arabic"/>
          <w:sz w:val="24"/>
          <w:szCs w:val="36"/>
          <w:rtl/>
        </w:rPr>
        <w:t>)</w:t>
      </w:r>
      <w:r w:rsidR="00F87E30"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وإلى</w:t>
      </w:r>
      <w:r w:rsidR="007A18ED" w:rsidRPr="00DC3510">
        <w:rPr>
          <w:rFonts w:ascii="Baskerville Old Face" w:hAnsi="Baskerville Old Face" w:cs="Traditional Arabic" w:hint="cs"/>
          <w:sz w:val="24"/>
          <w:szCs w:val="36"/>
          <w:rtl/>
        </w:rPr>
        <w:t xml:space="preserve"> هنا</w:t>
      </w:r>
      <w:r w:rsidRPr="00DC3510">
        <w:rPr>
          <w:rFonts w:ascii="Baskerville Old Face" w:hAnsi="Baskerville Old Face" w:cs="Traditional Arabic" w:hint="cs"/>
          <w:sz w:val="24"/>
          <w:szCs w:val="36"/>
          <w:rtl/>
        </w:rPr>
        <w:t xml:space="preserve"> انتهى الحوار. </w:t>
      </w:r>
    </w:p>
    <w:p w:rsidR="00A46050" w:rsidRPr="00DC3510" w:rsidRDefault="00F87E3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قال ديدات: </w:t>
      </w:r>
      <w:r w:rsidR="00A46050" w:rsidRPr="00DC3510">
        <w:rPr>
          <w:rFonts w:ascii="Baskerville Old Face" w:hAnsi="Baskerville Old Face" w:cs="Traditional Arabic" w:hint="cs"/>
          <w:sz w:val="24"/>
          <w:szCs w:val="36"/>
          <w:rtl/>
        </w:rPr>
        <w:t>وقد يظن البعض أن جزائي لهذا الحوار هو الطرد من مكان العمل، لكن على العكس من ذلك، حيث  حصلت على ترقية فورية من سيدي، فبعد أن كان يناديني "ديدات" أصبح يدعوني "السيّد ديدات" فيقول: "صباح الخير السيد ديدات" "مساء الخير السيد ديدات"  "ديدات" تحوّل إلى "السيد ديدات"!</w:t>
      </w:r>
    </w:p>
    <w:p w:rsidR="007A18ED" w:rsidRPr="00DC3510" w:rsidRDefault="007A18ED"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بهذا يقدم أحمد ديدات طريقة أخرى في "حل" مشكلة فلسطين، وهو الانطلاق من النصوص التي يعتمدها اليهود والنصارى في دعوى فلسطين ومناقشتهم فيها، وهي طريقة قد تأتي بنتائج لا بأس بها كما حدث بينه وبين سيده في مكان العمل. </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w:t>
      </w:r>
      <w:r w:rsidR="005074B9" w:rsidRPr="00DC3510">
        <w:rPr>
          <w:rFonts w:ascii="Baskerville Old Face" w:hAnsi="Baskerville Old Face" w:hint="cs"/>
          <w:b w:val="0"/>
          <w:sz w:val="24"/>
          <w:rtl/>
        </w:rPr>
        <w:t>ني: جهوده في الرد على الهندوسية</w:t>
      </w:r>
    </w:p>
    <w:p w:rsidR="007A18ED" w:rsidRPr="00DC3510" w:rsidRDefault="007A18ED" w:rsidP="00DC3510">
      <w:pPr>
        <w:spacing w:before="120" w:after="120"/>
        <w:jc w:val="lowKashida"/>
        <w:rPr>
          <w:rFonts w:ascii="Baskerville Old Face" w:hAnsi="Baskerville Old Face" w:cs="Traditional Arabic"/>
          <w:sz w:val="24"/>
          <w:szCs w:val="36"/>
          <w:rtl/>
        </w:rPr>
      </w:pPr>
      <w:r w:rsidRPr="00DC3510">
        <w:rPr>
          <w:rFonts w:ascii="Baskerville Old Face" w:eastAsia="Calibri" w:hAnsi="Baskerville Old Face" w:cs="Traditional Arabic" w:hint="cs"/>
          <w:sz w:val="24"/>
          <w:szCs w:val="36"/>
          <w:rtl/>
        </w:rPr>
        <w:t>ا</w:t>
      </w:r>
      <w:r w:rsidRPr="00DC3510">
        <w:rPr>
          <w:rFonts w:ascii="Baskerville Old Face" w:eastAsia="Calibri" w:hAnsi="Baskerville Old Face" w:cs="Traditional Arabic"/>
          <w:sz w:val="24"/>
          <w:szCs w:val="36"/>
          <w:rtl/>
        </w:rPr>
        <w:t>لهندوسية ديانة</w:t>
      </w:r>
      <w:r w:rsidRPr="00DC3510">
        <w:rPr>
          <w:rFonts w:ascii="Baskerville Old Face" w:eastAsia="Calibri" w:hAnsi="Baskerville Old Face" w:cs="Traditional Arabic" w:hint="cs"/>
          <w:sz w:val="24"/>
          <w:szCs w:val="36"/>
          <w:rtl/>
        </w:rPr>
        <w:t xml:space="preserve"> وثنية</w:t>
      </w:r>
      <w:r w:rsidRPr="00DC3510">
        <w:rPr>
          <w:rFonts w:ascii="Baskerville Old Face" w:eastAsia="Calibri" w:hAnsi="Baskerville Old Face" w:cs="Traditional Arabic"/>
          <w:sz w:val="24"/>
          <w:szCs w:val="36"/>
          <w:rtl/>
        </w:rPr>
        <w:t xml:space="preserve"> تقوم على عبادة أكثر من إله</w:t>
      </w:r>
      <w:r w:rsidRPr="00DC3510">
        <w:rPr>
          <w:rFonts w:ascii="Baskerville Old Face" w:eastAsia="Calibri" w:hAnsi="Baskerville Old Face" w:cs="Traditional Arabic" w:hint="cs"/>
          <w:sz w:val="24"/>
          <w:szCs w:val="36"/>
          <w:rtl/>
        </w:rPr>
        <w:t xml:space="preserve">، اتخذ أتباعها (الهندوس) </w:t>
      </w:r>
      <w:r w:rsidRPr="00DC3510">
        <w:rPr>
          <w:rFonts w:ascii="Baskerville Old Face" w:eastAsia="Calibri" w:hAnsi="Baskerville Old Face" w:cs="Traditional Arabic"/>
          <w:sz w:val="24"/>
          <w:szCs w:val="36"/>
          <w:rtl/>
        </w:rPr>
        <w:t>من قوى الطبيعة كالمطر والشمس والعواصف والرعد والنار والماء</w:t>
      </w:r>
      <w:r w:rsidRPr="00DC3510">
        <w:rPr>
          <w:rFonts w:ascii="Baskerville Old Face" w:eastAsia="Calibri" w:hAnsi="Baskerville Old Face" w:cs="Traditional Arabic" w:hint="cs"/>
          <w:sz w:val="24"/>
          <w:szCs w:val="36"/>
          <w:rtl/>
        </w:rPr>
        <w:t>،  ومن كل شيء</w:t>
      </w:r>
      <w:r w:rsidRPr="00DC3510">
        <w:rPr>
          <w:rFonts w:ascii="Baskerville Old Face" w:eastAsia="Calibri" w:hAnsi="Baskerville Old Face" w:cs="Traditional Arabic"/>
          <w:sz w:val="24"/>
          <w:szCs w:val="36"/>
          <w:rtl/>
        </w:rPr>
        <w:t xml:space="preserve"> آلهة، حسب زعمهم، وعدّ فلاسفتهم تلك الآلهة أشكالاً للإله الذي أطلقوا عليه براهما. وزعموا أن </w:t>
      </w:r>
      <w:r w:rsidRPr="00DC3510">
        <w:rPr>
          <w:rFonts w:ascii="Baskerville Old Face" w:eastAsia="Calibri" w:hAnsi="Baskerville Old Face" w:cs="Traditional Arabic"/>
          <w:sz w:val="24"/>
          <w:szCs w:val="36"/>
          <w:rtl/>
        </w:rPr>
        <w:lastRenderedPageBreak/>
        <w:t>براهما في كل مكان، وأنه لاشكل له ولا ماهية ولاجنس، وهو فوق تصور الناس. ومن ثم اتخذت التماثيل لتعبر عنه ولتصور أوجهًا مختلفة له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18"/>
      </w:r>
      <w:r w:rsidRPr="00DC3510">
        <w:rPr>
          <w:rStyle w:val="FootnoteReference"/>
          <w:rFonts w:ascii="Baskerville Old Face" w:hAnsi="Baskerville Old Face" w:cs="Traditional Arabic"/>
          <w:sz w:val="24"/>
          <w:szCs w:val="36"/>
          <w:rtl/>
        </w:rPr>
        <w:t>)</w:t>
      </w:r>
      <w:r w:rsidRPr="00DC3510">
        <w:rPr>
          <w:rFonts w:ascii="Baskerville Old Face" w:eastAsia="Calibri"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كان 80% من الهنود الذين في جنوب إفريقيا من الهندوس</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وهم من أجهل الناس بدينهم، ولا يتحمسون لدعوة</w:t>
      </w:r>
      <w:r w:rsidR="007A18ED" w:rsidRPr="00DC3510">
        <w:rPr>
          <w:rFonts w:ascii="Baskerville Old Face" w:hAnsi="Baskerville Old Face" w:cs="Traditional Arabic" w:hint="cs"/>
          <w:sz w:val="24"/>
          <w:szCs w:val="36"/>
          <w:rtl/>
        </w:rPr>
        <w:t xml:space="preserve"> غيرهم إليه</w:t>
      </w:r>
      <w:r w:rsidRPr="00DC3510">
        <w:rPr>
          <w:rFonts w:ascii="Baskerville Old Face" w:hAnsi="Baskerville Old Face" w:cs="Traditional Arabic" w:hint="cs"/>
          <w:sz w:val="24"/>
          <w:szCs w:val="36"/>
          <w:rtl/>
        </w:rPr>
        <w:t>، كما أنهم من حيث الجملة "مسالمون"، وبحكم أن المسلمين والهندوسيين في جنوب إفريقيا كلاهما من جنس واحد وقارة واحدة، فإن كثيراً من المسلمين هناك لا يرون بأسا من التعامل معهم كما يتعاملون مع المسلمين، فيأكلون ذبائحهم، ويتزوجون منهم،</w:t>
      </w:r>
      <w:r w:rsidR="00F87E30" w:rsidRPr="00DC3510">
        <w:rPr>
          <w:rFonts w:ascii="Baskerville Old Face" w:hAnsi="Baskerville Old Face" w:cs="Traditional Arabic" w:hint="cs"/>
          <w:sz w:val="24"/>
          <w:szCs w:val="36"/>
          <w:rtl/>
        </w:rPr>
        <w:t xml:space="preserve"> ويزوّجونهم،</w:t>
      </w:r>
      <w:r w:rsidRPr="00DC3510">
        <w:rPr>
          <w:rFonts w:ascii="Baskerville Old Face" w:hAnsi="Baskerville Old Face" w:cs="Traditional Arabic" w:hint="cs"/>
          <w:sz w:val="24"/>
          <w:szCs w:val="36"/>
          <w:rtl/>
        </w:rPr>
        <w:t xml:space="preserve"> ويكاد يكون الشيخ أحمد ديدات أول من وقف وقفة صارمة في هذا الموضوع وبين أن هذا لا يجوز، لأن الهندوس مشركون، </w:t>
      </w:r>
      <w:r w:rsidRPr="00DC3510">
        <w:rPr>
          <w:rFonts w:ascii="Baskerville Old Face" w:hAnsi="Baskerville Old Face" w:cs="Traditional Arabic" w:hint="cs"/>
          <w:spacing w:val="-20"/>
          <w:sz w:val="24"/>
          <w:szCs w:val="36"/>
          <w:rtl/>
        </w:rPr>
        <w:t>ولا يجوز لمسلمة أن تتزوج</w:t>
      </w:r>
      <w:r w:rsidR="007A18ED" w:rsidRPr="00DC3510">
        <w:rPr>
          <w:rFonts w:ascii="Baskerville Old Face" w:hAnsi="Baskerville Old Face" w:cs="Traditional Arabic" w:hint="cs"/>
          <w:spacing w:val="-20"/>
          <w:sz w:val="24"/>
          <w:szCs w:val="36"/>
          <w:rtl/>
        </w:rPr>
        <w:t xml:space="preserve"> من مشرك</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20"/>
      </w:r>
      <w:r w:rsidR="002107F6" w:rsidRPr="00DC3510">
        <w:rPr>
          <w:rStyle w:val="FootnoteReference"/>
          <w:rFonts w:ascii="Baskerville Old Face" w:hAnsi="Baskerville Old Face" w:cs="Traditional Arabic"/>
          <w:spacing w:val="-20"/>
          <w:sz w:val="24"/>
          <w:szCs w:val="36"/>
          <w:rtl/>
        </w:rPr>
        <w:t>)</w:t>
      </w:r>
      <w:r w:rsidRPr="00DC3510">
        <w:rPr>
          <w:rFonts w:ascii="Baskerville Old Face" w:hAnsi="Baskerville Old Face" w:cs="Traditional Arabic" w:hint="cs"/>
          <w:spacing w:val="-20"/>
          <w:sz w:val="24"/>
          <w:szCs w:val="36"/>
          <w:rtl/>
        </w:rPr>
        <w:t xml:space="preserve">  وتتلخص ردود الشيخ على الهندوس في النقاط التالية:</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bCs/>
          <w:sz w:val="24"/>
          <w:szCs w:val="36"/>
          <w:rtl/>
        </w:rPr>
        <w:t>النقطة الأولى:</w:t>
      </w:r>
      <w:r w:rsidRPr="00DC3510">
        <w:rPr>
          <w:rFonts w:ascii="Baskerville Old Face" w:hAnsi="Baskerville Old Face" w:cs="Traditional Arabic" w:hint="cs"/>
          <w:sz w:val="24"/>
          <w:szCs w:val="36"/>
          <w:rtl/>
        </w:rPr>
        <w:t xml:space="preserve"> قام رحمه الله ببيان تاريخ هذه الديانة، واستعرض أهم عقائده</w:t>
      </w:r>
      <w:r w:rsidR="007A18ED"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أبرزها عقيدة "التجسد"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"Incarnation"</w:t>
      </w:r>
      <w:r w:rsidRPr="00DC3510">
        <w:rPr>
          <w:rFonts w:ascii="Baskerville Old Face" w:hAnsi="Baskerville Old Face" w:cs="Traditional Arabic" w:hint="cs"/>
          <w:sz w:val="24"/>
          <w:szCs w:val="36"/>
          <w:rtl/>
        </w:rPr>
        <w:t>وهي أن الله يتخذ صور بعض عباده، ليعيش فيما بينهم، حتى يفهم مشاكلهم ومشاعرهم فيعرف كيف يحكمهم ويشرع لهم الشرائع. ويقولون إن هذا التجسد لا نهاية له</w:t>
      </w:r>
      <w:r w:rsidR="003A7A47" w:rsidRPr="00DC3510">
        <w:rPr>
          <w:rFonts w:ascii="Baskerville Old Face" w:hAnsi="Baskerville Old Face" w:cs="Traditional Arabic" w:hint="cs"/>
          <w:sz w:val="24"/>
          <w:szCs w:val="36"/>
          <w:rtl/>
        </w:rPr>
        <w:t xml:space="preserve">  ظهر في </w:t>
      </w:r>
      <w:r w:rsidRPr="00DC3510">
        <w:rPr>
          <w:rFonts w:ascii="Baskerville Old Face" w:hAnsi="Baskerville Old Face" w:cs="Traditional Arabic" w:hint="cs"/>
          <w:sz w:val="24"/>
          <w:szCs w:val="36"/>
          <w:rtl/>
        </w:rPr>
        <w:t>"راما" و"كرشنا" و"بوذا" "وغ</w:t>
      </w:r>
      <w:r w:rsidR="003A7A47"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ندي"</w:t>
      </w:r>
      <w:r w:rsidR="00F87E30" w:rsidRPr="00DC3510">
        <w:rPr>
          <w:rFonts w:ascii="Baskerville Old Face" w:hAnsi="Baskerville Old Face" w:cs="Traditional Arabic" w:hint="cs"/>
          <w:sz w:val="24"/>
          <w:szCs w:val="36"/>
          <w:rtl/>
        </w:rPr>
        <w:t xml:space="preserve"> فكل واحد من هؤلاء ما هو إلا مظهرٌ</w:t>
      </w:r>
      <w:r w:rsidR="003A7A47" w:rsidRPr="00DC3510">
        <w:rPr>
          <w:rFonts w:ascii="Baskerville Old Face" w:hAnsi="Baskerville Old Face" w:cs="Traditional Arabic" w:hint="cs"/>
          <w:sz w:val="24"/>
          <w:szCs w:val="36"/>
          <w:rtl/>
        </w:rPr>
        <w:t xml:space="preserve"> من مظاهر الصورة الإلهية.</w:t>
      </w:r>
      <w:r w:rsidRPr="00DC3510">
        <w:rPr>
          <w:rFonts w:ascii="Baskerville Old Face" w:hAnsi="Baskerville Old Face" w:cs="Traditional Arabic" w:hint="cs"/>
          <w:sz w:val="24"/>
          <w:szCs w:val="36"/>
          <w:rtl/>
        </w:rPr>
        <w:t xml:space="preserve"> و</w:t>
      </w:r>
      <w:r w:rsidR="003A7A47" w:rsidRPr="00DC3510">
        <w:rPr>
          <w:rFonts w:ascii="Baskerville Old Face" w:hAnsi="Baskerville Old Face" w:cs="Traditional Arabic" w:hint="cs"/>
          <w:sz w:val="24"/>
          <w:szCs w:val="36"/>
          <w:rtl/>
        </w:rPr>
        <w:t xml:space="preserve">قد </w:t>
      </w:r>
      <w:r w:rsidRPr="00DC3510">
        <w:rPr>
          <w:rFonts w:ascii="Baskerville Old Face" w:hAnsi="Baskerville Old Face" w:cs="Traditional Arabic" w:hint="cs"/>
          <w:sz w:val="24"/>
          <w:szCs w:val="36"/>
          <w:rtl/>
        </w:rPr>
        <w:t>رد عليهم</w:t>
      </w:r>
      <w:r w:rsidR="003A7A47" w:rsidRPr="00DC3510">
        <w:rPr>
          <w:rFonts w:ascii="Baskerville Old Face" w:hAnsi="Baskerville Old Face" w:cs="Traditional Arabic" w:hint="cs"/>
          <w:sz w:val="24"/>
          <w:szCs w:val="36"/>
          <w:rtl/>
        </w:rPr>
        <w:t xml:space="preserve"> بردود طويلة ملخصها: </w:t>
      </w:r>
      <w:r w:rsidRPr="00DC3510">
        <w:rPr>
          <w:rFonts w:ascii="Baskerville Old Face" w:hAnsi="Baskerville Old Face" w:cs="Traditional Arabic" w:hint="cs"/>
          <w:sz w:val="24"/>
          <w:szCs w:val="36"/>
          <w:rtl/>
        </w:rPr>
        <w:t xml:space="preserve">أن الله تعالى ليس بحاجة إلى أن يعيش بين خلقه حتى يعرف ما خلق، فالنجار مثلا ليس </w:t>
      </w:r>
      <w:r w:rsidRPr="00DC3510">
        <w:rPr>
          <w:rFonts w:ascii="Baskerville Old Face" w:hAnsi="Baskerville Old Face" w:cs="Traditional Arabic" w:hint="cs"/>
          <w:spacing w:val="-20"/>
          <w:sz w:val="24"/>
          <w:szCs w:val="36"/>
          <w:rtl/>
        </w:rPr>
        <w:t>بحاجة لأن يكون مكتبا أو باباً ليعرف كيف يمكن استعمال هذه الأشياء، فهذه عقيدة فاسدة.</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21"/>
      </w:r>
      <w:r w:rsidR="002107F6" w:rsidRPr="00DC3510">
        <w:rPr>
          <w:rStyle w:val="FootnoteReference"/>
          <w:rFonts w:ascii="Baskerville Old Face" w:hAnsi="Baskerville Old Face" w:cs="Traditional Arabic"/>
          <w:spacing w:val="-20"/>
          <w:sz w:val="24"/>
          <w:szCs w:val="36"/>
          <w:rtl/>
        </w:rPr>
        <w:t>)</w:t>
      </w:r>
    </w:p>
    <w:p w:rsidR="00DC3510" w:rsidRDefault="00DC3510">
      <w:pPr>
        <w:bidi w:val="0"/>
        <w:spacing w:after="0" w:line="240" w:lineRule="auto"/>
        <w:jc w:val="left"/>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lastRenderedPageBreak/>
        <w:t>النقطة الثانية</w:t>
      </w:r>
      <w:r w:rsidRPr="00DC3510">
        <w:rPr>
          <w:rFonts w:ascii="Baskerville Old Face" w:hAnsi="Baskerville Old Face" w:cs="Traditional Arabic" w:hint="cs"/>
          <w:sz w:val="24"/>
          <w:szCs w:val="36"/>
          <w:rtl/>
        </w:rPr>
        <w:t xml:space="preserve">: وحدة الأديان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يدعي الهندوس أن جميع أديان الأرض واحدة</w:t>
      </w:r>
      <w:r w:rsidR="003A7A4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3A7A47" w:rsidRPr="00DC3510">
        <w:rPr>
          <w:rFonts w:ascii="Baskerville Old Face" w:hAnsi="Baskerville Old Face" w:cs="Traditional Arabic" w:hint="cs"/>
          <w:sz w:val="24"/>
          <w:szCs w:val="36"/>
          <w:rtl/>
        </w:rPr>
        <w:t>ف</w:t>
      </w:r>
      <w:r w:rsidRPr="00DC3510">
        <w:rPr>
          <w:rFonts w:ascii="Baskerville Old Face" w:hAnsi="Baskerville Old Face" w:cs="Traditional Arabic" w:hint="cs"/>
          <w:sz w:val="24"/>
          <w:szCs w:val="36"/>
          <w:rtl/>
        </w:rPr>
        <w:t>لا فرق</w:t>
      </w:r>
      <w:r w:rsidR="003A7A47" w:rsidRPr="00DC3510">
        <w:rPr>
          <w:rFonts w:ascii="Baskerville Old Face" w:hAnsi="Baskerville Old Face" w:cs="Traditional Arabic" w:hint="cs"/>
          <w:sz w:val="24"/>
          <w:szCs w:val="36"/>
          <w:rtl/>
        </w:rPr>
        <w:t xml:space="preserve"> حقيقةً</w:t>
      </w:r>
      <w:r w:rsidRPr="00DC3510">
        <w:rPr>
          <w:rFonts w:ascii="Baskerville Old Face" w:hAnsi="Baskerville Old Face" w:cs="Traditional Arabic" w:hint="cs"/>
          <w:sz w:val="24"/>
          <w:szCs w:val="36"/>
          <w:rtl/>
        </w:rPr>
        <w:t xml:space="preserve"> بين الإسلام والهندوس</w:t>
      </w:r>
      <w:r w:rsidR="003A7A47" w:rsidRPr="00DC3510">
        <w:rPr>
          <w:rFonts w:ascii="Baskerville Old Face" w:hAnsi="Baskerville Old Face" w:cs="Traditional Arabic" w:hint="cs"/>
          <w:sz w:val="24"/>
          <w:szCs w:val="36"/>
          <w:rtl/>
        </w:rPr>
        <w:t>ية</w:t>
      </w:r>
      <w:r w:rsidRPr="00DC3510">
        <w:rPr>
          <w:rFonts w:ascii="Baskerville Old Face" w:hAnsi="Baskerville Old Face" w:cs="Traditional Arabic" w:hint="cs"/>
          <w:sz w:val="24"/>
          <w:szCs w:val="36"/>
          <w:rtl/>
        </w:rPr>
        <w:t xml:space="preserve"> والنصرانية وجميع الأديان الوثنية</w:t>
      </w:r>
      <w:r w:rsidR="003A7A47" w:rsidRPr="00DC3510">
        <w:rPr>
          <w:rFonts w:ascii="Baskerville Old Face" w:hAnsi="Baskerville Old Face" w:cs="Traditional Arabic" w:hint="cs"/>
          <w:sz w:val="24"/>
          <w:szCs w:val="36"/>
          <w:rtl/>
        </w:rPr>
        <w:t>؛ لأن كل واحد منهم يعبد</w:t>
      </w:r>
      <w:r w:rsidRPr="00DC3510">
        <w:rPr>
          <w:rFonts w:ascii="Baskerville Old Face" w:hAnsi="Baskerville Old Face" w:cs="Traditional Arabic" w:hint="cs"/>
          <w:sz w:val="24"/>
          <w:szCs w:val="36"/>
          <w:rtl/>
        </w:rPr>
        <w:t xml:space="preserve"> مظهر</w:t>
      </w:r>
      <w:r w:rsidR="003A7A47"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من مظاهر الله سبحانه، وأن مثل أهل كل دين، ومثل الغاية العظمي التي يريدون</w:t>
      </w:r>
      <w:r w:rsidR="003A7A47" w:rsidRPr="00DC3510">
        <w:rPr>
          <w:rFonts w:ascii="Baskerville Old Face" w:hAnsi="Baskerville Old Face" w:cs="Traditional Arabic" w:hint="cs"/>
          <w:sz w:val="24"/>
          <w:szCs w:val="36"/>
          <w:rtl/>
        </w:rPr>
        <w:t xml:space="preserve"> الوصول إليها،</w:t>
      </w:r>
      <w:r w:rsidRPr="00DC3510">
        <w:rPr>
          <w:rFonts w:ascii="Baskerville Old Face" w:hAnsi="Baskerville Old Face" w:cs="Traditional Arabic" w:hint="cs"/>
          <w:sz w:val="24"/>
          <w:szCs w:val="36"/>
          <w:rtl/>
        </w:rPr>
        <w:t xml:space="preserve"> مثل الأنهار والبحر الكبير، فالأنهار كلها تنصب فيه،</w:t>
      </w:r>
      <w:r w:rsidR="003A7A47" w:rsidRPr="00DC3510">
        <w:rPr>
          <w:rFonts w:ascii="Baskerville Old Face" w:hAnsi="Baskerville Old Face" w:cs="Traditional Arabic" w:hint="cs"/>
          <w:sz w:val="24"/>
          <w:szCs w:val="36"/>
          <w:rtl/>
        </w:rPr>
        <w:t xml:space="preserve"> فالأديان هي الأنهار</w:t>
      </w:r>
      <w:r w:rsidRPr="00DC3510">
        <w:rPr>
          <w:rFonts w:ascii="Baskerville Old Face" w:hAnsi="Baskerville Old Face" w:cs="Traditional Arabic" w:hint="cs"/>
          <w:sz w:val="24"/>
          <w:szCs w:val="36"/>
          <w:rtl/>
        </w:rPr>
        <w:t xml:space="preserve">، والبحر هو غايتهم. </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والشيخ رحمه الله حارب هذه الفكرة بقوة (فكرة وحدة الأديان) وأن الأديان ليست سواء، حساً ومعنى وكان إذا جاء إليه من ي</w:t>
      </w:r>
      <w:r w:rsidR="003A7A4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ص</w:t>
      </w:r>
      <w:r w:rsidR="003A7A4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w:t>
      </w:r>
      <w:r w:rsidR="003A7A4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على هذه الفكرة، يأخذه إلى المسجد، ثم </w:t>
      </w:r>
      <w:r w:rsidRPr="00DC3510">
        <w:rPr>
          <w:rFonts w:ascii="Baskerville Old Face" w:hAnsi="Baskerville Old Face" w:cs="Traditional Arabic" w:hint="cs"/>
          <w:spacing w:val="-20"/>
          <w:sz w:val="24"/>
          <w:szCs w:val="36"/>
          <w:rtl/>
        </w:rPr>
        <w:t>إلى الكنيسة، ثم إلى معبد الهندوس، ثم يسأله هل الأديان سواء، فيحكمون مباشرة بأنها ليس</w:t>
      </w:r>
      <w:r w:rsidR="003A7A47" w:rsidRPr="00DC3510">
        <w:rPr>
          <w:rFonts w:ascii="Baskerville Old Face" w:hAnsi="Baskerville Old Face" w:cs="Traditional Arabic" w:hint="cs"/>
          <w:spacing w:val="-20"/>
          <w:sz w:val="24"/>
          <w:szCs w:val="36"/>
          <w:rtl/>
        </w:rPr>
        <w:t>ت كذلك</w:t>
      </w:r>
      <w:r w:rsidRPr="00DC3510">
        <w:rPr>
          <w:rFonts w:ascii="Baskerville Old Face" w:hAnsi="Baskerville Old Face" w:cs="Traditional Arabic" w:hint="cs"/>
          <w:spacing w:val="-20"/>
          <w:sz w:val="24"/>
          <w:szCs w:val="36"/>
          <w:rtl/>
        </w:rPr>
        <w:t>.</w:t>
      </w:r>
      <w:r w:rsidR="002107F6" w:rsidRPr="00DC3510">
        <w:rPr>
          <w:rStyle w:val="FootnoteReference"/>
          <w:rFonts w:ascii="Baskerville Old Face" w:hAnsi="Baskerville Old Face" w:cs="Traditional Arabic"/>
          <w:spacing w:val="-20"/>
          <w:sz w:val="24"/>
          <w:szCs w:val="36"/>
          <w:rtl/>
        </w:rPr>
        <w:t>(</w:t>
      </w:r>
      <w:r w:rsidR="002107F6" w:rsidRPr="00DC3510">
        <w:rPr>
          <w:rStyle w:val="FootnoteReference"/>
          <w:rFonts w:ascii="Baskerville Old Face" w:hAnsi="Baskerville Old Face" w:cs="Traditional Arabic"/>
          <w:spacing w:val="-20"/>
          <w:sz w:val="24"/>
          <w:szCs w:val="36"/>
          <w:rtl/>
        </w:rPr>
        <w:footnoteReference w:id="22"/>
      </w:r>
      <w:r w:rsidR="002107F6" w:rsidRPr="00DC3510">
        <w:rPr>
          <w:rStyle w:val="FootnoteReference"/>
          <w:rFonts w:ascii="Baskerville Old Face" w:hAnsi="Baskerville Old Face" w:cs="Traditional Arabic"/>
          <w:spacing w:val="-20"/>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النقطة الثالثة:</w:t>
      </w:r>
      <w:r w:rsidRPr="00DC3510">
        <w:rPr>
          <w:rFonts w:ascii="Baskerville Old Face" w:hAnsi="Baskerville Old Face" w:cs="Traditional Arabic" w:hint="cs"/>
          <w:sz w:val="24"/>
          <w:szCs w:val="36"/>
          <w:rtl/>
        </w:rPr>
        <w:t xml:space="preserve"> أن الهندوس مشركون:</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يحكم الشيخ ديدات رحمه الله بأن الهندوس مشركون من أهل النار خالدون مخلدون فيها،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ويستدل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086"/>
          <w:sz w:val="24"/>
          <w:szCs w:val="35"/>
          <w:rtl/>
        </w:rPr>
        <w:t xml:space="preserve">ﮢ  ﮣ  ﮤ  ﮥ   ﮦ  ﮧ  ﮨ    ﮩ  ﮪ  ﮫ   ﮬ  ﮭ  ﮮﮯ  ﮰ  ﮱ  ﯓ  ﯔ  ﯕ  ﯖ      ﯗ   ﯘ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النساء: ٤٨</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فهم داخلون في هذه الآية من أوسع الأبواب لأنهم يعبدون آلهة كثيرة بل بلغ بهم الأمر إلى عبادة عورات الذكور والنساء عياذا بالله، ويستغل هذه الفرصة في وعظ المسلمين، ويقول لهم نحن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يقصد نفسه والحضور- أجدادنا كلهم على هذه الديانة الباطلة، وينبغي علينا أن نزور معبد الهندوس لنعرف قيمة الإسلام ومدى إحسانه إلينا وأننا لولا الإسلام لكنّا مثلهم.</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lastRenderedPageBreak/>
        <w:t>المطلب الثالث: جهوده في الرد على  الملاحدة وأصحاب الأفكار الهدّامة</w:t>
      </w:r>
    </w:p>
    <w:p w:rsidR="00FF627B" w:rsidRPr="00DC3510" w:rsidRDefault="00FF627B"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يقصد بالملاحدة وأصحاب الأفكار الهدامة الزنادقة من المنتسبين إلى الإسلام أو إلى غيره من الأديان، أو الذين ينكرون وجود الله</w:t>
      </w:r>
      <w:r w:rsidR="00F87E30" w:rsidRPr="00DC3510">
        <w:rPr>
          <w:rFonts w:ascii="Baskerville Old Face" w:hAnsi="Baskerville Old Face" w:cs="Traditional Arabic" w:hint="cs"/>
          <w:sz w:val="24"/>
          <w:szCs w:val="36"/>
          <w:rtl/>
        </w:rPr>
        <w:t xml:space="preserve"> بالكلية</w:t>
      </w:r>
      <w:r w:rsidRPr="00DC3510">
        <w:rPr>
          <w:rFonts w:ascii="Baskerville Old Face" w:hAnsi="Baskerville Old Face" w:cs="Traditional Arabic" w:hint="cs"/>
          <w:sz w:val="24"/>
          <w:szCs w:val="36"/>
          <w:rtl/>
        </w:rPr>
        <w:t>، ويدعون إلى الإنحلال والبهيمية.</w:t>
      </w:r>
    </w:p>
    <w:p w:rsidR="00A46050" w:rsidRPr="00DC3510" w:rsidRDefault="00FF627B"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hint="cs"/>
          <w:sz w:val="24"/>
          <w:szCs w:val="36"/>
          <w:rtl/>
        </w:rPr>
        <w:t>أبرز ملحد، وصاحب فكر هدّام نازل</w:t>
      </w:r>
      <w:r w:rsidRPr="00DC3510">
        <w:rPr>
          <w:rFonts w:ascii="Baskerville Old Face" w:hAnsi="Baskerville Old Face" w:cs="Traditional Arabic" w:hint="cs"/>
          <w:sz w:val="24"/>
          <w:szCs w:val="36"/>
          <w:rtl/>
        </w:rPr>
        <w:t>ه</w:t>
      </w:r>
      <w:r w:rsidR="00A46050" w:rsidRPr="00DC3510">
        <w:rPr>
          <w:rFonts w:ascii="Baskerville Old Face" w:hAnsi="Baskerville Old Face" w:cs="Traditional Arabic" w:hint="cs"/>
          <w:sz w:val="24"/>
          <w:szCs w:val="36"/>
          <w:rtl/>
        </w:rPr>
        <w:t xml:space="preserve"> الشيخ بعينه هو الملحد سلمان رشدي</w:t>
      </w:r>
      <w:r w:rsidRPr="00DC3510">
        <w:rPr>
          <w:rFonts w:ascii="Baskerville Old Face" w:hAnsi="Baskerville Old Face" w:cs="Traditional Arabic" w:hint="cs"/>
          <w:sz w:val="24"/>
          <w:szCs w:val="36"/>
          <w:rtl/>
        </w:rPr>
        <w:t xml:space="preserve"> مؤلف الكتاب الخبيث المشهور في أواخر الثمانينات وهو</w:t>
      </w:r>
      <w:r w:rsidR="00A46050" w:rsidRPr="00DC3510">
        <w:rPr>
          <w:rFonts w:ascii="Baskerville Old Face" w:hAnsi="Baskerville Old Face" w:cs="Traditional Arabic" w:hint="cs"/>
          <w:sz w:val="24"/>
          <w:szCs w:val="36"/>
          <w:rtl/>
        </w:rPr>
        <w:t xml:space="preserve"> "الآيات الشيطانية" </w:t>
      </w:r>
      <w:r w:rsidRPr="00DC3510">
        <w:rPr>
          <w:rFonts w:ascii="Baskerville Old Face" w:hAnsi="Baskerville Old Face" w:cs="Traditional Arabic" w:hint="cs"/>
          <w:sz w:val="24"/>
          <w:szCs w:val="36"/>
          <w:rtl/>
        </w:rPr>
        <w:t xml:space="preserve">وقد </w:t>
      </w:r>
      <w:r w:rsidR="00A46050" w:rsidRPr="00DC3510">
        <w:rPr>
          <w:rFonts w:ascii="Baskerville Old Face" w:hAnsi="Baskerville Old Face" w:cs="Traditional Arabic" w:hint="cs"/>
          <w:sz w:val="24"/>
          <w:szCs w:val="36"/>
          <w:rtl/>
        </w:rPr>
        <w:t>قسّم ردوده عليه إلى ثلاثة أقسام: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الأول: موقف اليهودية والنصرانية من فعلته الشنيعة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الثاني: موقف الإسلام من فعلته الشنيعة.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وبين أنه كافر مارق حكمه القتل حسب الأديان الثلاثة.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الثالث: الرد المفصل على كتابه، واتبع في ذلك  المنهج الذي يسميه بـ"منهج قلب الطاولة" فحاول أن يبرز في الكتاب الجوانب التي أساء فيها إلى الأوربيين والدول الغربية، بدل أن يشتغل بالرد عليه على إساءاته إلى الإسلام، وبين لهم خطر الكتاب عليهم وعلى أمتهم قبل أن يكون خطراً على الأمة الإسلامية، وذلك مثل سبهم وشتهم، واعتباره لهم أبناء زنى، وحثه على اغتصاب بناتهم، و</w:t>
      </w:r>
      <w:r w:rsidR="00FF627B" w:rsidRPr="00DC3510">
        <w:rPr>
          <w:rFonts w:ascii="Baskerville Old Face" w:hAnsi="Baskerville Old Face" w:cs="Traditional Arabic" w:hint="cs"/>
          <w:sz w:val="24"/>
          <w:szCs w:val="36"/>
          <w:rtl/>
        </w:rPr>
        <w:t xml:space="preserve">تصريحه </w:t>
      </w:r>
      <w:r w:rsidRPr="00DC3510">
        <w:rPr>
          <w:rFonts w:ascii="Baskerville Old Face" w:hAnsi="Baskerville Old Face" w:cs="Traditional Arabic" w:hint="cs"/>
          <w:sz w:val="24"/>
          <w:szCs w:val="36"/>
          <w:rtl/>
        </w:rPr>
        <w:t xml:space="preserve">بأنه جامع ملكة بريطانيا لكن في الحلم... إلخ، واستطاع بكشف هذه الجوانب الخطيرة في الكتاب بالنسبة للغربيين أن يقنع دولة جنوب إفريقيا بمنع سلمان رشدي من زيارة البلد، وبحظر الكتاب وإحراقه، </w:t>
      </w:r>
      <w:r w:rsidR="00B50CF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كانت أول دولة بعد الهند أقدمت على إحراق الكتاب بصفة رسمية.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أما عموم الملاحدة الذين ينكرون وجود الله سبحانه وتعالى، فقد كان يحاورهم من خلال الإعجاز العلمي للقرآن الكريم، وكان له في ذلك منهح رائع، وهو أنه يعقد مناظرة و</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w:t>
      </w:r>
      <w:r w:rsidR="00B50CF5" w:rsidRPr="00DC3510">
        <w:rPr>
          <w:rFonts w:ascii="Baskerville Old Face" w:hAnsi="Baskerville Old Face" w:cs="Traditional Arabic" w:hint="cs"/>
          <w:sz w:val="24"/>
          <w:szCs w:val="36"/>
          <w:rtl/>
        </w:rPr>
        <w:t>ِية</w:t>
      </w:r>
      <w:r w:rsidRPr="00DC3510">
        <w:rPr>
          <w:rFonts w:ascii="Baskerville Old Face" w:hAnsi="Baskerville Old Face" w:cs="Traditional Arabic" w:hint="cs"/>
          <w:sz w:val="24"/>
          <w:szCs w:val="36"/>
          <w:rtl/>
        </w:rPr>
        <w:t xml:space="preserve"> يعترض فيها، على الحقائق العلمية الثابتة لديهم، ويقول إنها أساطير الأولين، فيعترضون عليه أشد اعتراض، ويقولون له، كيف يقول ذلك، وقد ثبت هذا علميا بما لا يدع</w:t>
      </w:r>
      <w:r w:rsidR="00B50CF5" w:rsidRPr="00DC3510">
        <w:rPr>
          <w:rFonts w:ascii="Baskerville Old Face" w:hAnsi="Baskerville Old Face" w:cs="Traditional Arabic" w:hint="cs"/>
          <w:sz w:val="24"/>
          <w:szCs w:val="36"/>
          <w:rtl/>
        </w:rPr>
        <w:t xml:space="preserve"> للشك</w:t>
      </w:r>
      <w:r w:rsidRPr="00DC3510">
        <w:rPr>
          <w:rFonts w:ascii="Baskerville Old Face" w:hAnsi="Baskerville Old Face" w:cs="Traditional Arabic" w:hint="cs"/>
          <w:sz w:val="24"/>
          <w:szCs w:val="36"/>
          <w:rtl/>
        </w:rPr>
        <w:t xml:space="preserve"> مجالا</w:t>
      </w:r>
      <w:r w:rsidR="00B50CF5"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يقول لهم: متى أدركتم أن هذا الذي تدعونه ثبت علميا؟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فيقولون منذ خمسين سنة، أو مائة سنة مثلا.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فيقول: وماذا تقولون لو قلت لكم إن هذا الذي أدركتموه قبل خمسين سنة وأيقنتم أنه حقيقة علمية لا تقبل النقاش أنّ محمدا (صلى الله عليه وسلم) وهو رجل أمي لا يقرأ ولا يكتب قد أفصح عن</w:t>
      </w:r>
      <w:r w:rsidR="00B50CF5"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قبل أربعة عشر قرناً؟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فيقولون لا، هذا لا يمكن.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فيتلو عليهم الآية التي تدل على ذلك، ويحللها لهم، ويقول إنهم أولى من يبادر إلى الإيمان بالله، حيث تكشفت لهم الحقيقة مثل الشمس في رابعة النهار.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وبما أن أكثر الملاحدة من أفراخ المجتمعات الغربية النصرانية، فإن</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B50CF5" w:rsidRPr="00DC3510">
        <w:rPr>
          <w:rFonts w:ascii="Baskerville Old Face" w:hAnsi="Baskerville Old Face" w:cs="Traditional Arabic" w:hint="cs"/>
          <w:sz w:val="24"/>
          <w:szCs w:val="36"/>
          <w:rtl/>
        </w:rPr>
        <w:t>له</w:t>
      </w:r>
      <w:r w:rsidRPr="00DC3510">
        <w:rPr>
          <w:rFonts w:ascii="Baskerville Old Face" w:hAnsi="Baskerville Old Face" w:cs="Traditional Arabic" w:hint="cs"/>
          <w:sz w:val="24"/>
          <w:szCs w:val="36"/>
          <w:rtl/>
        </w:rPr>
        <w:t xml:space="preserve"> منهجاً آخر في مخاطبتهم ومناقشتهم، وهو الانطلاق بهم من القواسم المشتركة فيوافق الملحد على إنكاره لوجود "الله" على الصفة التي يذكرها النصارى، لأنه وإن كان ملحداً، </w:t>
      </w:r>
      <w:r w:rsidR="00B50CF5" w:rsidRPr="00DC3510">
        <w:rPr>
          <w:rFonts w:ascii="Baskerville Old Face" w:hAnsi="Baskerville Old Face" w:cs="Traditional Arabic" w:hint="cs"/>
          <w:sz w:val="24"/>
          <w:szCs w:val="36"/>
          <w:rtl/>
        </w:rPr>
        <w:t xml:space="preserve">إلا أنّ </w:t>
      </w:r>
      <w:r w:rsidRPr="00DC3510">
        <w:rPr>
          <w:rFonts w:ascii="Baskerville Old Face" w:hAnsi="Baskerville Old Face" w:cs="Traditional Arabic" w:hint="cs"/>
          <w:sz w:val="24"/>
          <w:szCs w:val="36"/>
          <w:rtl/>
        </w:rPr>
        <w:t xml:space="preserve">نشأته نصرانية ولا شك.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طَرَحَت</w:t>
      </w:r>
      <w:r w:rsidR="00DD0D6F" w:rsidRPr="00DC3510">
        <w:rPr>
          <w:rFonts w:ascii="Baskerville Old Face" w:hAnsi="Baskerville Old Face" w:cs="Traditional Arabic" w:hint="cs"/>
          <w:sz w:val="24"/>
          <w:szCs w:val="36"/>
          <w:rtl/>
        </w:rPr>
        <w:t xml:space="preserve"> عليه</w:t>
      </w:r>
      <w:r w:rsidRPr="00DC3510">
        <w:rPr>
          <w:rFonts w:ascii="Baskerville Old Face" w:hAnsi="Baskerville Old Face" w:cs="Traditional Arabic" w:hint="cs"/>
          <w:sz w:val="24"/>
          <w:szCs w:val="36"/>
          <w:rtl/>
        </w:rPr>
        <w:t xml:space="preserve"> امرأة سؤالا ملخصه: كيف نتحاور مع الملاحدة الذين لا يؤمنون بوجود الله وندعوهم إلى الإسلام؟</w:t>
      </w:r>
      <w:r w:rsidR="00B50CF5" w:rsidRPr="00DC3510">
        <w:rPr>
          <w:rStyle w:val="FootnoteReference"/>
          <w:rFonts w:ascii="Baskerville Old Face" w:hAnsi="Baskerville Old Face" w:cs="Traditional Arabic"/>
          <w:sz w:val="24"/>
          <w:szCs w:val="36"/>
          <w:rtl/>
        </w:rPr>
        <w:t>(</w:t>
      </w:r>
      <w:r w:rsidR="00B50CF5" w:rsidRPr="00DC3510">
        <w:rPr>
          <w:rStyle w:val="FootnoteReference"/>
          <w:rFonts w:ascii="Baskerville Old Face" w:hAnsi="Baskerville Old Face" w:cs="Traditional Arabic"/>
          <w:sz w:val="24"/>
          <w:szCs w:val="36"/>
          <w:rtl/>
        </w:rPr>
        <w:footnoteReference w:id="27"/>
      </w:r>
      <w:r w:rsidR="00B50CF5" w:rsidRPr="00DC3510">
        <w:rPr>
          <w:rStyle w:val="FootnoteReference"/>
          <w:rFonts w:ascii="Baskerville Old Face" w:hAnsi="Baskerville Old Face" w:cs="Traditional Arabic"/>
          <w:sz w:val="24"/>
          <w:szCs w:val="36"/>
          <w:rtl/>
        </w:rPr>
        <w:t>)</w:t>
      </w:r>
      <w:r w:rsidR="00B50CF5"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فأجاب بقوله: </w:t>
      </w:r>
      <w:r w:rsidR="00B50CF5" w:rsidRPr="00DC3510">
        <w:rPr>
          <w:rFonts w:ascii="Baskerville Old Face" w:hAnsi="Baskerville Old Face" w:cs="Traditional Arabic" w:hint="cs"/>
          <w:sz w:val="24"/>
          <w:szCs w:val="36"/>
          <w:rtl/>
        </w:rPr>
        <w:t>إ</w:t>
      </w:r>
      <w:r w:rsidRPr="00DC3510">
        <w:rPr>
          <w:rFonts w:ascii="Baskerville Old Face" w:hAnsi="Baskerville Old Face" w:cs="Traditional Arabic" w:hint="cs"/>
          <w:sz w:val="24"/>
          <w:szCs w:val="36"/>
          <w:rtl/>
        </w:rPr>
        <w:t xml:space="preserve">ن أفضل طريقة في ذلك هي الانطلاق من القواسم المشتركة بينكِ وبينهم. وهذا أمر سهل جداً إذا عرفت خلفيته، لأنه وإن كان لا يؤمن بوجود الله، إلا أنه نشأ في بئية دينية نصرانية غالباً، ثم حكى لها حواراً دار بينه وبين أحد الملاحدة موضحاً به كيفية </w:t>
      </w:r>
      <w:r w:rsidR="00DD0D6F" w:rsidRPr="00DC3510">
        <w:rPr>
          <w:rFonts w:ascii="Baskerville Old Face" w:hAnsi="Baskerville Old Face" w:cs="Traditional Arabic" w:hint="cs"/>
          <w:sz w:val="24"/>
          <w:szCs w:val="36"/>
          <w:rtl/>
        </w:rPr>
        <w:t>إبراز</w:t>
      </w:r>
      <w:r w:rsidRPr="00DC3510">
        <w:rPr>
          <w:rFonts w:ascii="Baskerville Old Face" w:hAnsi="Baskerville Old Face" w:cs="Traditional Arabic" w:hint="cs"/>
          <w:sz w:val="24"/>
          <w:szCs w:val="36"/>
          <w:rtl/>
        </w:rPr>
        <w:t xml:space="preserve"> هذه القواسم المشتركة مع هذا النوع من الكفار</w:t>
      </w:r>
      <w:r w:rsidR="00273CE4" w:rsidRPr="00DC3510">
        <w:rPr>
          <w:rFonts w:ascii="Baskerville Old Face" w:hAnsi="Baskerville Old Face" w:cs="Traditional Arabic" w:hint="cs"/>
          <w:sz w:val="24"/>
          <w:szCs w:val="36"/>
          <w:rtl/>
        </w:rPr>
        <w:t xml:space="preserve"> وتوظيفها</w:t>
      </w:r>
      <w:r w:rsidRPr="00DC3510">
        <w:rPr>
          <w:rFonts w:ascii="Baskerville Old Face" w:hAnsi="Baskerville Old Face" w:cs="Traditional Arabic" w:hint="cs"/>
          <w:sz w:val="24"/>
          <w:szCs w:val="36"/>
          <w:rtl/>
        </w:rPr>
        <w:t xml:space="preserve"> قائلا: </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أخذت رجلا أوروبيا إلى جولة في المسجد، وقبل أن أبدأ بشرح كيفية الصلاة له، سألته: </w:t>
      </w:r>
      <w:r w:rsidRPr="00DC3510">
        <w:rPr>
          <w:rFonts w:ascii="Baskerville Old Face" w:hAnsi="Baskerville Old Face" w:cs="Traditional Arabic" w:hint="cs"/>
          <w:spacing w:val="-20"/>
          <w:sz w:val="24"/>
          <w:szCs w:val="36"/>
          <w:rtl/>
        </w:rPr>
        <w:t>مِنْ أَيّ كنيسة أنت؟ (وكان مثل هذا السؤال شائعاً بين النصارى عندنا في جنوب إفريقيا)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لي: لا؛ أنا لا أذهب إلى كنيسة، أنا لا أؤمن بوجود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هنيئاً 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فاستغرب، لأنه يتوقع مني عكس ذلك تمامًا؛ هجوماً بلا حدود.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قال في دهشة ولِمَ؟!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لو قلت لي أنت نصراني لا</w:t>
      </w:r>
      <w:r w:rsidR="00B50CF5" w:rsidRPr="00DC3510">
        <w:rPr>
          <w:rFonts w:ascii="Baskerville Old Face" w:hAnsi="Baskerville Old Face" w:cs="Traditional Arabic" w:hint="cs"/>
          <w:sz w:val="24"/>
          <w:szCs w:val="36"/>
          <w:rtl/>
        </w:rPr>
        <w:t xml:space="preserve"> أهنؤك </w:t>
      </w:r>
      <w:r w:rsidRPr="00DC3510">
        <w:rPr>
          <w:rFonts w:ascii="Baskerville Old Face" w:hAnsi="Baskerville Old Face" w:cs="Traditional Arabic" w:hint="cs"/>
          <w:sz w:val="24"/>
          <w:szCs w:val="36"/>
          <w:rtl/>
        </w:rPr>
        <w:t>لأن أبويك نصرانيان، فلم تفعل شيئا سوى أنك ورثت منهما النصرانية دون إرادة منك، وك</w:t>
      </w:r>
      <w:r w:rsidR="003C1909" w:rsidRPr="00DC3510">
        <w:rPr>
          <w:rFonts w:ascii="Baskerville Old Face" w:hAnsi="Baskerville Old Face" w:cs="Traditional Arabic" w:hint="cs"/>
          <w:sz w:val="24"/>
          <w:szCs w:val="36"/>
          <w:rtl/>
        </w:rPr>
        <w:t>ذلك لو قلت لي أنت مسلم، لا أهنؤك</w:t>
      </w:r>
      <w:r w:rsidRPr="00DC3510">
        <w:rPr>
          <w:rFonts w:ascii="Baskerville Old Face" w:hAnsi="Baskerville Old Face" w:cs="Traditional Arabic" w:hint="cs"/>
          <w:sz w:val="24"/>
          <w:szCs w:val="36"/>
          <w:rtl/>
        </w:rPr>
        <w:t xml:space="preserve"> على ذلك للسبب المذكور، لكن قولك أنت ملحد مع أنّك مولود من أبوين نصرانيين، يروحان ويغدوان إلى كنيسة،  وعشت في مجتمع نصراني مملوء بالكنائس ثم تأبى أن تأتيها، لا شك أنك تستحق التهنئة</w:t>
      </w:r>
      <w:r w:rsidR="00B50CF5" w:rsidRPr="00DC3510">
        <w:rPr>
          <w:rFonts w:ascii="Baskerville Old Face" w:hAnsi="Baskerville Old Face" w:cs="Traditional Arabic" w:hint="cs"/>
          <w:sz w:val="24"/>
          <w:szCs w:val="36"/>
          <w:rtl/>
        </w:rPr>
        <w:t xml:space="preserve"> فقد دلّ</w:t>
      </w:r>
      <w:r w:rsidRPr="00DC3510">
        <w:rPr>
          <w:rFonts w:ascii="Baskerville Old Face" w:hAnsi="Baskerville Old Face" w:cs="Traditional Arabic" w:hint="cs"/>
          <w:sz w:val="24"/>
          <w:szCs w:val="36"/>
          <w:rtl/>
        </w:rPr>
        <w:t xml:space="preserve"> </w:t>
      </w:r>
      <w:r w:rsidR="00B50CF5" w:rsidRPr="00DC3510">
        <w:rPr>
          <w:rFonts w:ascii="Baskerville Old Face" w:hAnsi="Baskerville Old Face" w:cs="Traditional Arabic" w:hint="cs"/>
          <w:sz w:val="24"/>
          <w:szCs w:val="36"/>
          <w:rtl/>
        </w:rPr>
        <w:t xml:space="preserve"> هذا على </w:t>
      </w:r>
      <w:r w:rsidRPr="00DC3510">
        <w:rPr>
          <w:rFonts w:ascii="Baskerville Old Face" w:hAnsi="Baskerville Old Face" w:cs="Traditional Arabic" w:hint="cs"/>
          <w:sz w:val="24"/>
          <w:szCs w:val="36"/>
          <w:rtl/>
        </w:rPr>
        <w:t>أنك لست ساذَجاً أُذُناً،  بل تفكر وتتأمل على هذا الأساس هن</w:t>
      </w:r>
      <w:r w:rsidR="00DE1B5B" w:rsidRPr="00DC3510">
        <w:rPr>
          <w:rFonts w:ascii="Baskerville Old Face" w:hAnsi="Baskerville Old Face" w:cs="Traditional Arabic" w:hint="cs"/>
          <w:sz w:val="24"/>
          <w:szCs w:val="36"/>
          <w:rtl/>
        </w:rPr>
        <w:t>ّأ</w:t>
      </w:r>
      <w:r w:rsidRPr="00DC3510">
        <w:rPr>
          <w:rFonts w:ascii="Baskerville Old Face" w:hAnsi="Baskerville Old Face" w:cs="Traditional Arabic" w:hint="cs"/>
          <w:sz w:val="24"/>
          <w:szCs w:val="36"/>
          <w:rtl/>
        </w:rPr>
        <w:t>تك؛ لأن النصراني لم يستعمل عقله، وكذلك اليهودي والهندوسي، ومن وُلد مسلماً، أما أنت، فاستعملت عقلك إلى أن وصلت إلى هذه النتيجة، فهن</w:t>
      </w:r>
      <w:r w:rsidR="00B50CF5"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ئا لك مرة أخرى!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شك أنك سمعت عن بداية الخلق، وعرفت قصة آدم وحوا</w:t>
      </w:r>
      <w:r w:rsidR="00B50CF5" w:rsidRPr="00DC3510">
        <w:rPr>
          <w:rFonts w:ascii="Baskerville Old Face" w:hAnsi="Baskerville Old Face" w:cs="Traditional Arabic" w:hint="cs"/>
          <w:sz w:val="24"/>
          <w:szCs w:val="36"/>
          <w:rtl/>
        </w:rPr>
        <w:t>ء</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قال نعم.</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قلت له وعرفت ما جاء في الكتاب المقدس من قوله:</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 xml:space="preserve"> 15</w:t>
      </w:r>
      <w:r w:rsidRPr="00DC3510">
        <w:rPr>
          <w:rFonts w:ascii="Baskerville Old Face" w:hAnsi="Baskerville Old Face" w:cs="Arabic Typesetting"/>
          <w:sz w:val="24"/>
          <w:szCs w:val="36"/>
          <w:rtl/>
        </w:rPr>
        <w:t xml:space="preserve">وَأَخَذَ الرَّبُّ الإِلهُ آدَمَ وَوَضَعَهُ فِي جَنَّةِ عَدْنٍ لِيَعْمَلَهَا وَيَحْفَظَهَا. </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 xml:space="preserve">وَأَوْصَى الرَّبُّ الإِلهُ آدَمَ قَائِلاً: «مِنْ جَمِيعِ شَجَرِ الْجَنَّةِ تَأْكُلُ أَكْلاً، </w:t>
      </w:r>
      <w:r w:rsidRPr="00DC3510">
        <w:rPr>
          <w:rFonts w:ascii="Baskerville Old Face" w:hAnsi="Baskerville Old Face" w:cs="Arabic Typesetting"/>
          <w:sz w:val="24"/>
          <w:szCs w:val="36"/>
          <w:vertAlign w:val="superscript"/>
          <w:rtl/>
        </w:rPr>
        <w:t>17</w:t>
      </w:r>
      <w:r w:rsidRPr="00DC3510">
        <w:rPr>
          <w:rFonts w:ascii="Baskerville Old Face" w:hAnsi="Baskerville Old Face" w:cs="Arabic Typesetting"/>
          <w:sz w:val="24"/>
          <w:szCs w:val="36"/>
          <w:rtl/>
        </w:rPr>
        <w:t xml:space="preserve">وَأَمَّا شَجَرَةُ مَعْرِفَةِ الْخَيْرِ وَالشَّرِّ فَلاَ تَأْكُلْ مِنْهَا، </w:t>
      </w:r>
      <w:r w:rsidRPr="00DC3510">
        <w:rPr>
          <w:rFonts w:ascii="Baskerville Old Face" w:hAnsi="Baskerville Old Face" w:cs="Arabic Typesetting"/>
          <w:bCs/>
          <w:sz w:val="24"/>
          <w:szCs w:val="36"/>
          <w:rtl/>
        </w:rPr>
        <w:t>لأَنَّكَ يَوْمَ تَأْكُلُ مِنْهَا مَوْتًا تَمُوتُ</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 xml:space="preserve"> [التكوين 2/15-17]</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قال نعم</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USAMA NASKH"/>
          <w:sz w:val="24"/>
          <w:szCs w:val="36"/>
          <w:rtl/>
        </w:rPr>
      </w:pPr>
      <w:r w:rsidRPr="00DC3510">
        <w:rPr>
          <w:rFonts w:ascii="Baskerville Old Face" w:hAnsi="Baskerville Old Face" w:cs="Traditional Arabic" w:hint="cs"/>
          <w:sz w:val="24"/>
          <w:szCs w:val="36"/>
          <w:rtl/>
        </w:rPr>
        <w:t>قلت له وأن</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الحية (الشيطان) جاءت</w:t>
      </w:r>
      <w:r w:rsidR="00B50CF5" w:rsidRPr="00DC3510">
        <w:rPr>
          <w:rFonts w:ascii="Baskerville Old Face" w:hAnsi="Baskerville Old Face" w:cs="Traditional Arabic" w:hint="cs"/>
          <w:sz w:val="24"/>
          <w:szCs w:val="36"/>
          <w:rtl/>
        </w:rPr>
        <w:t xml:space="preserve"> إلى</w:t>
      </w:r>
      <w:r w:rsidRPr="00DC3510">
        <w:rPr>
          <w:rFonts w:ascii="Baskerville Old Face" w:hAnsi="Baskerville Old Face" w:cs="Traditional Arabic" w:hint="cs"/>
          <w:sz w:val="24"/>
          <w:szCs w:val="36"/>
          <w:rtl/>
        </w:rPr>
        <w:t xml:space="preserve"> حواء وقالت لها: </w:t>
      </w:r>
      <w:r w:rsidRPr="00DC3510">
        <w:rPr>
          <w:rFonts w:ascii="Baskerville Old Face" w:hAnsi="Baskerville Old Face" w:cs="Arabic Typesetting"/>
          <w:sz w:val="24"/>
          <w:szCs w:val="36"/>
          <w:rtl/>
        </w:rPr>
        <w:t xml:space="preserve">((...«أَحَقًّا قَالَ اللهُ لاَ تَأْكُلاَ مِنْ كُلِّ شَجَرِ الْجَنَّةِ؟» </w:t>
      </w:r>
      <w:r w:rsidRPr="00DC3510">
        <w:rPr>
          <w:rFonts w:ascii="Baskerville Old Face" w:hAnsi="Baskerville Old Face" w:cs="Arabic Typesetting"/>
          <w:sz w:val="24"/>
          <w:szCs w:val="36"/>
          <w:vertAlign w:val="superscript"/>
          <w:rtl/>
        </w:rPr>
        <w:t>2</w:t>
      </w:r>
      <w:r w:rsidRPr="00DC3510">
        <w:rPr>
          <w:rFonts w:ascii="Baskerville Old Face" w:hAnsi="Baskerville Old Face" w:cs="Arabic Typesetting"/>
          <w:sz w:val="24"/>
          <w:szCs w:val="36"/>
          <w:rtl/>
        </w:rPr>
        <w:t xml:space="preserve">فَقَالَتِ الْمَرْأَةُ لِلْحَيَّةِ: «مِنْ ثَمَرِ شَجَرِ الْجَنَّةِ نَأْكُلُ، </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 xml:space="preserve">وَأَمَّا ثَمَرُ الشَّجَرَةِ الَّتِي فِي وَسَطِ الْجَنَّةِ فَقَالَ اللهُ: لاَ تَأْكُلاَ مِنْهُ وَلاَ تَمَسَّاهُ لِئَلاَّ تَمُوتَا». </w:t>
      </w:r>
      <w:r w:rsidRPr="00DC3510">
        <w:rPr>
          <w:rFonts w:ascii="Baskerville Old Face" w:hAnsi="Baskerville Old Face" w:cs="Arabic Typesetting"/>
          <w:bCs/>
          <w:sz w:val="24"/>
          <w:szCs w:val="36"/>
          <w:vertAlign w:val="superscript"/>
          <w:rtl/>
        </w:rPr>
        <w:t>4</w:t>
      </w:r>
      <w:r w:rsidRPr="00DC3510">
        <w:rPr>
          <w:rFonts w:ascii="Baskerville Old Face" w:hAnsi="Baskerville Old Face" w:cs="Arabic Typesetting"/>
          <w:bCs/>
          <w:sz w:val="24"/>
          <w:szCs w:val="36"/>
          <w:rtl/>
        </w:rPr>
        <w:t>فَقَالَتِ الْحَيَّةُ لِلْمَرْأَةِ: «لَنْ تَمُوتَا!</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28"/>
          <w:rtl/>
        </w:rPr>
        <w:t>[التكوين 3/2-4]</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فَأَخَذَتْ مِنْ ثَمَرِهَا وَأَكَلَتْ، وَأَعْطَتْ رَجُلَهَا أَيْضًا مَعَهَا فَأَكَلَ. </w:t>
      </w:r>
      <w:r w:rsidRPr="00DC3510">
        <w:rPr>
          <w:rFonts w:ascii="Baskerville Old Face" w:hAnsi="Baskerville Old Face" w:cs="Arabic Typesetting"/>
          <w:sz w:val="24"/>
          <w:szCs w:val="36"/>
          <w:vertAlign w:val="superscript"/>
          <w:rtl/>
        </w:rPr>
        <w:t>7</w:t>
      </w:r>
      <w:r w:rsidRPr="00DC3510">
        <w:rPr>
          <w:rFonts w:ascii="Baskerville Old Face" w:hAnsi="Baskerville Old Face" w:cs="Arabic Typesetting"/>
          <w:sz w:val="24"/>
          <w:szCs w:val="36"/>
          <w:rtl/>
        </w:rPr>
        <w:t>فَانْفَتَحَتْ أَعْيُنُهُمَا وَعَلِمَا أَنَّهُمَا عُرْيَانَانِ. فَخَاطَا أَوْرَاقَ تِينٍ وَصَنَعَا لأَنْفُسِهِمَا مَآزِرَ</w:t>
      </w:r>
      <w:r w:rsidRPr="00DC3510">
        <w:rPr>
          <w:rFonts w:ascii="Baskerville Old Face" w:hAnsi="Baskerville Old Face" w:cs="Arabic Typesetting"/>
          <w:sz w:val="24"/>
          <w:szCs w:val="36"/>
          <w:vertAlign w:val="superscript"/>
          <w:rtl/>
        </w:rPr>
        <w:t>8</w:t>
      </w:r>
      <w:r w:rsidRPr="00DC3510">
        <w:rPr>
          <w:rFonts w:ascii="Baskerville Old Face" w:hAnsi="Baskerville Old Face" w:cs="Arabic Typesetting"/>
          <w:sz w:val="24"/>
          <w:szCs w:val="36"/>
          <w:rtl/>
        </w:rPr>
        <w:t xml:space="preserve">وَسَمِعَا صَوْتَ الرَّبِّ الإِلهِ مَاشِيًا فِي الْجَنَّةِ عِنْدَ هُبُوبِ رِيحِ النَّهَارِ، فَاخْتَبَأَ آدَمُ وَامْرَأَتُهُ مِنْ وَجْهِ الرَّبِّ الإِلهِ فِي وَسَطِ شَجَرِ الْجَنَّةِ. </w:t>
      </w:r>
      <w:r w:rsidRPr="00DC3510">
        <w:rPr>
          <w:rFonts w:ascii="Baskerville Old Face" w:hAnsi="Baskerville Old Face" w:cs="Arabic Typesetting"/>
          <w:sz w:val="24"/>
          <w:szCs w:val="36"/>
          <w:vertAlign w:val="superscript"/>
          <w:rtl/>
        </w:rPr>
        <w:t>9</w:t>
      </w:r>
      <w:r w:rsidRPr="00DC3510">
        <w:rPr>
          <w:rFonts w:ascii="Baskerville Old Face" w:hAnsi="Baskerville Old Face" w:cs="Arabic Typesetting"/>
          <w:sz w:val="24"/>
          <w:szCs w:val="36"/>
          <w:rtl/>
        </w:rPr>
        <w:t xml:space="preserve">فَنَادَى الرَّبُّ الإِلهُ آدَمَ وَقَالَ لَهُ: «أَيْنَ أَنْتَ؟». </w:t>
      </w:r>
      <w:r w:rsidRPr="00DC3510">
        <w:rPr>
          <w:rFonts w:ascii="Baskerville Old Face" w:hAnsi="Baskerville Old Face" w:cs="Arabic Typesetting"/>
          <w:sz w:val="24"/>
          <w:szCs w:val="36"/>
          <w:vertAlign w:val="superscript"/>
          <w:rtl/>
        </w:rPr>
        <w:t>10</w:t>
      </w:r>
      <w:r w:rsidRPr="00DC3510">
        <w:rPr>
          <w:rFonts w:ascii="Baskerville Old Face" w:hAnsi="Baskerville Old Face" w:cs="Arabic Typesetting"/>
          <w:sz w:val="24"/>
          <w:szCs w:val="36"/>
          <w:rtl/>
        </w:rPr>
        <w:t xml:space="preserve">فَقَالَ: «سَمِعْتُ صَوْتَكَ فِي الْجَنَّةِ فَخَشِيتُ، لأَنِّي عُرْيَانٌ فَاخْتَبَأْتُ». </w:t>
      </w:r>
      <w:r w:rsidRPr="00DC3510">
        <w:rPr>
          <w:rFonts w:ascii="Baskerville Old Face" w:hAnsi="Baskerville Old Face" w:cs="Arabic Typesetting"/>
          <w:sz w:val="24"/>
          <w:szCs w:val="36"/>
          <w:vertAlign w:val="superscript"/>
          <w:rtl/>
        </w:rPr>
        <w:t>11</w:t>
      </w:r>
      <w:r w:rsidRPr="00DC3510">
        <w:rPr>
          <w:rFonts w:ascii="Baskerville Old Face" w:hAnsi="Baskerville Old Face" w:cs="Arabic Typesetting"/>
          <w:sz w:val="24"/>
          <w:szCs w:val="36"/>
          <w:rtl/>
        </w:rPr>
        <w:t xml:space="preserve">فَقَالَ: «مَنْ أَعْلَمَكَ أَنَّكَ عُرْيَانٌ؟ هَلْ أَكَلْتَ مِنَ الشَّجَرَةِ الَّتِي أَوْصَيْتُكَ أَنْ لاَ تَأْكُلَ مِنْهَا؟» </w:t>
      </w:r>
      <w:r w:rsidRPr="00DC3510">
        <w:rPr>
          <w:rFonts w:ascii="Baskerville Old Face" w:hAnsi="Baskerville Old Face" w:cs="Arabic Typesetting"/>
          <w:sz w:val="24"/>
          <w:szCs w:val="36"/>
          <w:vertAlign w:val="superscript"/>
          <w:rtl/>
        </w:rPr>
        <w:t>12</w:t>
      </w:r>
      <w:r w:rsidRPr="00DC3510">
        <w:rPr>
          <w:rFonts w:ascii="Baskerville Old Face" w:hAnsi="Baskerville Old Face" w:cs="Arabic Typesetting"/>
          <w:sz w:val="24"/>
          <w:szCs w:val="36"/>
          <w:rtl/>
        </w:rPr>
        <w:t>فَقَالَ آدَمُ: «الْمَرْأَةُ الَّتِي جَعَلْتَهَا مَعِي هِيَ أَعْطَتْنِي مِنَ الشَّجَرَةِ فَأَكَلْتُ»</w:t>
      </w:r>
      <w:r w:rsidRPr="00DC3510">
        <w:rPr>
          <w:rFonts w:ascii="Baskerville Old Face" w:hAnsi="Baskerville Old Face" w:cs="Arabic Typesetting" w:hint="cs"/>
          <w:sz w:val="24"/>
          <w:szCs w:val="36"/>
          <w:rtl/>
        </w:rPr>
        <w:t xml:space="preserve">)) إلخ </w:t>
      </w:r>
      <w:r w:rsidRPr="00DC3510">
        <w:rPr>
          <w:rFonts w:ascii="Baskerville Old Face" w:hAnsi="Baskerville Old Face" w:cs="Arabic Typesetting" w:hint="cs"/>
          <w:sz w:val="24"/>
          <w:szCs w:val="28"/>
          <w:rtl/>
        </w:rPr>
        <w:t>[التكوين  3/6-12]</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sz w:val="24"/>
          <w:szCs w:val="36"/>
          <w:rtl/>
        </w:rPr>
        <w:t>فأنت</w:t>
      </w:r>
      <w:r w:rsidRPr="00DC3510">
        <w:rPr>
          <w:rFonts w:ascii="Baskerville Old Face" w:hAnsi="Baskerville Old Face" w:cs="Traditional Arabic" w:hint="cs"/>
          <w:sz w:val="24"/>
          <w:szCs w:val="36"/>
          <w:rtl/>
        </w:rPr>
        <w:t xml:space="preserve"> الآن متحير، فإن الله قال لهما سيموتان فور أكلهما من الشجرة ولا بد، وقال الشيطان، هذا ه</w:t>
      </w:r>
      <w:r w:rsidR="00DE1B5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راء؛  فإنهما لا يموتان في ذلك اليوم حتى لو أكلا، فأكلا ولم يموتا كما قال </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الله</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بل عاشا بعد ذلك مدة طويلة</w:t>
      </w:r>
      <w:r w:rsidR="00B50CF5" w:rsidRPr="00DC3510">
        <w:rPr>
          <w:rFonts w:ascii="Baskerville Old Face" w:hAnsi="Baskerville Old Face" w:cs="Traditional Arabic" w:hint="cs"/>
          <w:sz w:val="24"/>
          <w:szCs w:val="36"/>
          <w:rtl/>
        </w:rPr>
        <w:t xml:space="preserve"> قال الشيطان</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 xml:space="preserve">فَكَانَتْ كُلُّ أَيَّامِ آدَمَ الَّتِي عَاشَهَا تِسْعَ مِئَةٍ وَثَلاَثِينَ سَنَةً، وَمَاتَ)). </w:t>
      </w:r>
      <w:r w:rsidRPr="00DC3510">
        <w:rPr>
          <w:rFonts w:ascii="Baskerville Old Face" w:hAnsi="Baskerville Old Face" w:cs="Arabic Typesetting"/>
          <w:sz w:val="24"/>
          <w:szCs w:val="28"/>
          <w:rtl/>
        </w:rPr>
        <w:t>[التكوين 5/5]</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فمن أصدق قِيلاً إذاً حسب هذه القصة؟ (الشيطان!) أرأيت.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هل أنت تؤمن بإله تسمع خشخشة مشيه ويجهل محل بعض عباده (آدم وحواء) من الجنة فيضطر إلى سؤالهما أين هما؟! قال 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وأنا لا أؤمن بمثل هذ</w:t>
      </w:r>
      <w:r w:rsidR="00B50CF5"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الإله.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وكذلك في نفس كتاب التكوين أن موسى (عليه السلام) طلب من الله أن يراه، فقال له (لن تراني) فقا</w:t>
      </w:r>
      <w:r w:rsidR="00B50CF5" w:rsidRPr="00DC3510">
        <w:rPr>
          <w:rFonts w:ascii="Baskerville Old Face" w:hAnsi="Baskerville Old Face" w:cs="Traditional Arabic" w:hint="cs"/>
          <w:sz w:val="24"/>
          <w:szCs w:val="36"/>
          <w:rtl/>
        </w:rPr>
        <w:t>ل له لا بدّ أن أراك، فأراه ظهره ومقعدته</w:t>
      </w:r>
      <w:r w:rsidRPr="00DC3510">
        <w:rPr>
          <w:rFonts w:ascii="Baskerville Old Face" w:hAnsi="Baskerville Old Face" w:cs="Traditional Arabic" w:hint="cs"/>
          <w:sz w:val="24"/>
          <w:szCs w:val="36"/>
          <w:rtl/>
        </w:rPr>
        <w:t xml:space="preserve">  فهل تؤمن بإله مثل هذا؟ قال لا</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قلت وأنا أيضا.</w:t>
      </w:r>
    </w:p>
    <w:p w:rsidR="00A46050" w:rsidRPr="00DC3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ثم قلت له وأنت سمعت النصارى يقولون إن مريم حملت بالإله (عيسى) كما تحمل كل امرأة بجني</w:t>
      </w:r>
      <w:r w:rsidR="00B50CF5" w:rsidRPr="00DC3510">
        <w:rPr>
          <w:rFonts w:ascii="Baskerville Old Face" w:hAnsi="Baskerville Old Face" w:cs="Traditional Arabic" w:hint="cs"/>
          <w:sz w:val="24"/>
          <w:szCs w:val="36"/>
          <w:rtl/>
        </w:rPr>
        <w:t>نها، ووضعته كما تضع بقية النسوة</w:t>
      </w:r>
      <w:r w:rsidRPr="00DC3510">
        <w:rPr>
          <w:rFonts w:ascii="Baskerville Old Face" w:hAnsi="Baskerville Old Face" w:cs="Traditional Arabic" w:hint="cs"/>
          <w:sz w:val="24"/>
          <w:szCs w:val="36"/>
          <w:rtl/>
        </w:rPr>
        <w:t xml:space="preserve"> وختن لما بلغ ثمانية أيام، هل أنت تؤمن بإله </w:t>
      </w:r>
      <w:r w:rsidRPr="00DC3510">
        <w:rPr>
          <w:rFonts w:ascii="Baskerville Old Face" w:hAnsi="Baskerville Old Face" w:cs="Traditional Arabic" w:hint="cs"/>
          <w:spacing w:val="-20"/>
          <w:sz w:val="24"/>
          <w:szCs w:val="36"/>
          <w:rtl/>
        </w:rPr>
        <w:t>مثل هذا، إله في صورة إنسان، يأكل دم الحيض في بطن أمه، ويأخذ أحد بمذاكره ويختنه؟</w:t>
      </w:r>
      <w:r w:rsidR="00B50CF5" w:rsidRPr="00DC3510">
        <w:rPr>
          <w:rFonts w:ascii="Baskerville Old Face" w:hAnsi="Baskerville Old Face" w:cs="Traditional Arabic" w:hint="cs"/>
          <w:spacing w:val="-20"/>
          <w:sz w:val="24"/>
          <w:szCs w:val="36"/>
          <w:rtl/>
        </w:rPr>
        <w:t>!</w:t>
      </w:r>
      <w:r w:rsidRPr="00DC3510">
        <w:rPr>
          <w:rFonts w:ascii="Baskerville Old Face" w:hAnsi="Baskerville Old Face" w:cs="Traditional Arabic" w:hint="cs"/>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وأنا كذلك لا أمؤمن بإله هذه حاله، وتلك صفاته.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قال الشيخ للحضور، فهذا الرجل أخذ خطوته الأولى إلى الإسلام، وهو أقرب إلينا نحن المسلمين من النصارى واليهود، والهندوس، لأنه نطق بالجزء الأول من كلمة الشهادة الذي يشتمل على النفي وهو "لا إله" فهو بهذا يقول: عيسى ليس إلها، وراما ليس إلها، وكر</w:t>
      </w:r>
      <w:r w:rsidR="00B50CF5"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شنا ليس إلها، فهو ينفي كل الآلهة، فأنا أقول</w:t>
      </w:r>
      <w:r w:rsidR="00B50CF5" w:rsidRPr="00DC3510">
        <w:rPr>
          <w:rFonts w:ascii="Baskerville Old Face" w:hAnsi="Baskerville Old Face" w:cs="Traditional Arabic" w:hint="cs"/>
          <w:sz w:val="24"/>
          <w:szCs w:val="36"/>
          <w:rtl/>
        </w:rPr>
        <w:t xml:space="preserve"> لك</w:t>
      </w:r>
      <w:r w:rsidRPr="00DC3510">
        <w:rPr>
          <w:rFonts w:ascii="Baskerville Old Face" w:hAnsi="Baskerville Old Face" w:cs="Traditional Arabic" w:hint="cs"/>
          <w:sz w:val="24"/>
          <w:szCs w:val="36"/>
          <w:rtl/>
        </w:rPr>
        <w:t xml:space="preserve"> ف</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ري</w:t>
      </w:r>
      <w:r w:rsidR="00B50CF5" w:rsidRPr="00DC3510">
        <w:rPr>
          <w:rFonts w:ascii="Baskerville Old Face" w:hAnsi="Baskerville Old Face" w:cs="Traditional Arabic" w:hint="cs"/>
          <w:sz w:val="24"/>
          <w:szCs w:val="36"/>
          <w:rtl/>
        </w:rPr>
        <w:t xml:space="preserve"> يا أختي</w:t>
      </w:r>
      <w:r w:rsidRPr="00DC3510">
        <w:rPr>
          <w:rFonts w:ascii="Baskerville Old Face" w:hAnsi="Baskerville Old Face" w:cs="Traditional Arabic" w:hint="cs"/>
          <w:sz w:val="24"/>
          <w:szCs w:val="36"/>
          <w:rtl/>
        </w:rPr>
        <w:t xml:space="preserve"> في الطريقة التي تسلكين معه لينطق بالشطر الثاني وهو الإثبات وهو "إلا الله" وهذا الذي ينطقه كل من يريد الدخول في الإسلام "لا إله إلا الله" اهـ.</w:t>
      </w:r>
    </w:p>
    <w:p w:rsidR="00A46050" w:rsidRPr="00DC3510" w:rsidRDefault="00975555"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الثاني: المنهجية العامة للشيخ</w:t>
      </w:r>
      <w:r w:rsidR="005074B9" w:rsidRPr="00DC3510">
        <w:rPr>
          <w:rFonts w:ascii="Baskerville Old Face" w:hAnsi="Baskerville Old Face" w:hint="cs"/>
          <w:sz w:val="24"/>
          <w:rtl/>
        </w:rPr>
        <w:t xml:space="preserve"> أحمد ديدات في الرد على النصارى</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ما يتعلق</w:t>
      </w:r>
      <w:r w:rsidR="00B50CF5" w:rsidRPr="00DC3510">
        <w:rPr>
          <w:rFonts w:ascii="Baskerville Old Face" w:hAnsi="Baskerville Old Face" w:cs="Traditional Arabic" w:hint="cs"/>
          <w:bCs/>
          <w:sz w:val="24"/>
          <w:szCs w:val="36"/>
          <w:rtl/>
        </w:rPr>
        <w:t xml:space="preserve"> بأشخاص المحاورين وموقفهم من الإسلام وأهله: </w:t>
      </w:r>
    </w:p>
    <w:p w:rsidR="00A46050" w:rsidRPr="004A45E0" w:rsidRDefault="00A46050" w:rsidP="00DC3510">
      <w:pPr>
        <w:spacing w:before="120" w:after="120"/>
        <w:jc w:val="lowKashida"/>
        <w:rPr>
          <w:rFonts w:ascii="Baskerville Old Face" w:hAnsi="Baskerville Old Face" w:cs="Traditional Arabic"/>
          <w:spacing w:val="-20"/>
          <w:sz w:val="24"/>
          <w:szCs w:val="36"/>
          <w:rtl/>
        </w:rPr>
      </w:pPr>
      <w:r w:rsidRPr="004A45E0">
        <w:rPr>
          <w:rFonts w:ascii="Baskerville Old Face" w:hAnsi="Baskerville Old Face" w:cs="Traditional Arabic" w:hint="cs"/>
          <w:spacing w:val="-20"/>
          <w:sz w:val="24"/>
          <w:szCs w:val="36"/>
          <w:rtl/>
        </w:rPr>
        <w:t xml:space="preserve">يقسم الشيخ ديدات النصارى في حواراته وكتاباته وردوده إلى قسمين بناء على قوله تعالى: </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QCF_BSML"/>
          <w:sz w:val="24"/>
          <w:szCs w:val="35"/>
          <w:rtl/>
        </w:rPr>
        <w:t xml:space="preserve">ﭽ </w:t>
      </w:r>
      <w:r w:rsidRPr="00DC3510">
        <w:rPr>
          <w:rFonts w:ascii="Baskerville Old Face" w:hAnsi="Baskerville Old Face" w:cs="QCF_P064"/>
          <w:sz w:val="24"/>
          <w:szCs w:val="35"/>
          <w:rtl/>
        </w:rPr>
        <w:t xml:space="preserve">ﭫ  ﭬ   ﭭ  ﭮ  ﭯ  ﭰ  ﭱﭲ  ﭳ  ﭴ    ﭵ  ﭶ  ﭷ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١١٠</w:t>
      </w:r>
      <w:r w:rsidRPr="00DC3510">
        <w:rPr>
          <w:rFonts w:ascii="Baskerville Old Face" w:hAnsi="Baskerville Old Face" w:cs="Traditional Arabic" w:hint="cs"/>
          <w:sz w:val="24"/>
          <w:szCs w:val="27"/>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وشاهده في الآية قوله: "منهم المؤمنون وأكثرهم الفاسقون"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وجه الاستشهاد: حيث قسم أهل الكتاب إلى قسمين قسم مؤمن، وآخر فاسق، وهذا يعني أنه ينبغي التفريق بين الفريقين في التعامل والحوار والدعوة.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فكان له بموجب هذا المنهج طريقة معينة تصطبغ باللين والمسالمة عند تعامله مع الفريق الأول، ويدعو الناس إلى مثل ذلك وكتب للحوار معهم كتباً تناسب حالهم و"إيمانهم"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وطريقة أخرى تناسب الفاسقين منهم تتسم غالباً بالخشونة وهتك الأستار وفضح الأسرار، وينصح بهذه الطريقة أيضا عند التعامل مع مثل هؤلا، وكتب للرد عليهم ومواجهتم كتباً معينة كما سيأتي.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يفسِّر "المؤمنين" الوارد ذكرهم في الآية غالباً بـ</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"Good Peo</w:t>
      </w:r>
      <w:r w:rsidR="002A6F75" w:rsidRPr="00DC3510">
        <w:rPr>
          <w:rFonts w:ascii="Baskerville Old Face" w:hAnsi="Baskerville Old Face" w:cs="Times New Roman"/>
          <w:sz w:val="24"/>
          <w:szCs w:val="28"/>
        </w:rPr>
        <w:t>p</w:t>
      </w:r>
      <w:r w:rsidRPr="00DC3510">
        <w:rPr>
          <w:rFonts w:ascii="Baskerville Old Face" w:hAnsi="Baskerville Old Face" w:cs="Times New Roman"/>
          <w:sz w:val="24"/>
          <w:szCs w:val="28"/>
        </w:rPr>
        <w:t>le"</w:t>
      </w:r>
      <w:r w:rsidRPr="00DC3510">
        <w:rPr>
          <w:rFonts w:ascii="Baskerville Old Face" w:hAnsi="Baskerville Old Face" w:cs="Traditional Arabic" w:hint="cs"/>
          <w:sz w:val="24"/>
          <w:szCs w:val="36"/>
          <w:rtl/>
        </w:rPr>
        <w:t>(الناس الطيبون) المتواضعون الذين ينشدون الحق ويسعون في طلبه ولا يعاندون ولا يكابرون ولا ينالون من الإسلام وأهله ولا يطعنون في النبي عليه السلام والقرآن الذي جاء به</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والفاسق</w:t>
      </w:r>
      <w:r w:rsidR="00B50CF5"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ن </w:t>
      </w:r>
      <w:r w:rsidR="00B50CF5"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 xml:space="preserve">الذين لا يلتزمون حتى بدينهم المحرف، فهم أشرار متكبرون، ديدنهم  النيل من الإسلام </w:t>
      </w:r>
      <w:r w:rsidRPr="00DC3510">
        <w:rPr>
          <w:rFonts w:ascii="Baskerville Old Face" w:hAnsi="Baskerville Old Face" w:cs="Traditional Arabic" w:hint="cs"/>
          <w:sz w:val="24"/>
          <w:szCs w:val="36"/>
          <w:rtl/>
        </w:rPr>
        <w:lastRenderedPageBreak/>
        <w:t>والمسلمين، والطعن في النبي محمد صلى الله عليه وسلم الذي هو رحمة للناس أجمعين... فهم كافرون عند المسلمين، فاسقون عند أهل ملتهم لا يقتدى بهم</w:t>
      </w:r>
      <w:r w:rsidR="00B50CF5" w:rsidRPr="00DC3510">
        <w:rPr>
          <w:rStyle w:val="FootnoteReference"/>
          <w:rFonts w:ascii="Baskerville Old Face" w:hAnsi="Baskerville Old Face" w:cs="Traditional Arabic"/>
          <w:bCs/>
          <w:sz w:val="24"/>
          <w:szCs w:val="36"/>
          <w:rtl/>
        </w:rPr>
        <w:t>(</w:t>
      </w:r>
      <w:r w:rsidR="00B50CF5" w:rsidRPr="00DC3510">
        <w:rPr>
          <w:rStyle w:val="FootnoteReference"/>
          <w:rFonts w:ascii="Baskerville Old Face" w:hAnsi="Baskerville Old Face" w:cs="Traditional Arabic"/>
          <w:bCs/>
          <w:sz w:val="24"/>
          <w:szCs w:val="36"/>
          <w:rtl/>
        </w:rPr>
        <w:footnoteReference w:id="28"/>
      </w:r>
      <w:r w:rsidR="00B50CF5" w:rsidRPr="00DC3510">
        <w:rPr>
          <w:rStyle w:val="FootnoteReference"/>
          <w:rFonts w:ascii="Baskerville Old Face" w:hAnsi="Baskerville Old Face" w:cs="Traditional Arabic"/>
          <w:bCs/>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ولاستدلال الشيخ بهذه الآية على هذا التقسيم حظ من النظر، فإن الآية تحتمله.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الطاهر ابن عاشور رحمه الله:</w:t>
      </w:r>
    </w:p>
    <w:p w:rsidR="00A46050" w:rsidRPr="00DC3510" w:rsidRDefault="00A46050" w:rsidP="000F63CF">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QCF_BSML"/>
          <w:sz w:val="24"/>
          <w:szCs w:val="35"/>
          <w:rtl/>
        </w:rPr>
        <w:t xml:space="preserve">ﭽ </w:t>
      </w:r>
      <w:r w:rsidRPr="00DC3510">
        <w:rPr>
          <w:rFonts w:ascii="Baskerville Old Face" w:hAnsi="Baskerville Old Face" w:cs="QCF_P064"/>
          <w:sz w:val="24"/>
          <w:szCs w:val="35"/>
          <w:rtl/>
        </w:rPr>
        <w:t xml:space="preserve">ﭳ  ﭴ    ﭵ  ﭶ  ﭷ  </w:t>
      </w:r>
      <w:r w:rsidRPr="00DC3510">
        <w:rPr>
          <w:rFonts w:ascii="Baskerville Old Face" w:hAnsi="Baskerville Old Face" w:cs="QCF_BSML"/>
          <w:sz w:val="24"/>
          <w:szCs w:val="35"/>
          <w:rtl/>
        </w:rPr>
        <w:t>ﭼ</w:t>
      </w:r>
      <w:r w:rsidRPr="00DC3510">
        <w:rPr>
          <w:rFonts w:ascii="Baskerville Old Face" w:hAnsi="Baskerville Old Face" w:cs="Traditional Arabic" w:hint="cs"/>
          <w:sz w:val="24"/>
          <w:szCs w:val="36"/>
          <w:rtl/>
        </w:rPr>
        <w:t xml:space="preserve"> أ</w:t>
      </w:r>
      <w:r w:rsidRPr="00DC3510">
        <w:rPr>
          <w:rFonts w:ascii="Baskerville Old Face" w:hAnsi="Baskerville Old Face" w:cs="Traditional Arabic"/>
          <w:sz w:val="24"/>
          <w:szCs w:val="36"/>
          <w:rtl/>
        </w:rPr>
        <w:t>ي منهم من آمن بالنبي محمد</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ف</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ص</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د</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ق عليه لقب المؤمن، مثل عبد الله بن سلام</w:t>
      </w:r>
      <w:r w:rsidRPr="00DC3510">
        <w:rPr>
          <w:rFonts w:ascii="Baskerville Old Face" w:hAnsi="Baskerville Old Face" w:cs="Traditional Arabic" w:hint="cs"/>
          <w:sz w:val="24"/>
          <w:szCs w:val="36"/>
          <w:rtl/>
        </w:rPr>
        <w:t>" إلى أن قال: "</w:t>
      </w:r>
      <w:r w:rsidR="00A21CD2" w:rsidRPr="00DC3510">
        <w:rPr>
          <w:rFonts w:ascii="Baskerville Old Face" w:hAnsi="Baskerville Old Face" w:cs="Traditional Arabic"/>
          <w:sz w:val="24"/>
          <w:szCs w:val="36"/>
          <w:rtl/>
        </w:rPr>
        <w:t>ومثل أص</w:t>
      </w:r>
      <w:r w:rsidRPr="00DC3510">
        <w:rPr>
          <w:rFonts w:ascii="Baskerville Old Face" w:hAnsi="Baskerville Old Face" w:cs="Traditional Arabic"/>
          <w:sz w:val="24"/>
          <w:szCs w:val="36"/>
          <w:rtl/>
        </w:rPr>
        <w:t>ح</w:t>
      </w:r>
      <w:r w:rsidR="00A21CD2" w:rsidRPr="00DC3510">
        <w:rPr>
          <w:rFonts w:ascii="Baskerville Old Face" w:hAnsi="Baskerville Old Face" w:cs="Traditional Arabic" w:hint="cs"/>
          <w:sz w:val="24"/>
          <w:szCs w:val="36"/>
          <w:rtl/>
        </w:rPr>
        <w:t>م</w:t>
      </w:r>
      <w:r w:rsidRPr="00DC3510">
        <w:rPr>
          <w:rFonts w:ascii="Baskerville Old Face" w:hAnsi="Baskerville Old Face" w:cs="Traditional Arabic"/>
          <w:sz w:val="24"/>
          <w:szCs w:val="36"/>
          <w:rtl/>
        </w:rPr>
        <w:t>ة النَّجاشي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فإنَّه آمن بقلبه وعوّض عن إظهاره </w:t>
      </w:r>
      <w:r w:rsidRPr="00DC3510">
        <w:rPr>
          <w:rFonts w:ascii="Baskerville Old Face" w:hAnsi="Baskerville Old Face" w:cs="Traditional Arabic" w:hint="cs"/>
          <w:sz w:val="24"/>
          <w:szCs w:val="36"/>
          <w:rtl/>
        </w:rPr>
        <w:t>أ</w:t>
      </w:r>
      <w:r w:rsidRPr="00DC3510">
        <w:rPr>
          <w:rFonts w:ascii="Baskerville Old Face" w:hAnsi="Baskerville Old Face" w:cs="Traditional Arabic"/>
          <w:sz w:val="24"/>
          <w:szCs w:val="36"/>
          <w:rtl/>
        </w:rPr>
        <w:t xml:space="preserve">عمالَ الإسلام نصره للمسلمين، وحمايته لهم ببلده، حتَّى ظهر دين الله، فقبل الله منه ذلك، ولذلك أخبر رسول الله صلى الله عليه وسلم عنه بأنَّه كان مؤمناً وصلّى عليه حين أوحي إليه بموته. </w:t>
      </w:r>
      <w:r w:rsidRPr="00DC3510">
        <w:rPr>
          <w:rFonts w:ascii="Baskerville Old Face" w:hAnsi="Baskerville Old Face" w:cs="Traditional Arabic"/>
          <w:bCs/>
          <w:sz w:val="24"/>
          <w:szCs w:val="36"/>
          <w:rtl/>
        </w:rPr>
        <w:t>ويحتمل أن يكون المعنى من أهل الكتاب فريق متقّ في دينه</w:t>
      </w:r>
      <w:r w:rsidRPr="00DC3510">
        <w:rPr>
          <w:rFonts w:ascii="Baskerville Old Face" w:hAnsi="Baskerville Old Face" w:cs="Traditional Arabic"/>
          <w:sz w:val="24"/>
          <w:szCs w:val="36"/>
          <w:rtl/>
        </w:rPr>
        <w:t>، فهو قريب من الإيمان بمحمَّد</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bCs/>
          <w:sz w:val="24"/>
          <w:szCs w:val="36"/>
          <w:rtl/>
        </w:rPr>
        <w:t>وهؤلاء مثل من بقي متردّداً في الإيمان من دون أن يتعرّض لأذى المسلمين</w:t>
      </w:r>
      <w:r w:rsidRPr="00DC3510">
        <w:rPr>
          <w:rFonts w:ascii="Baskerville Old Face" w:hAnsi="Baskerville Old Face" w:cs="Traditional Arabic"/>
          <w:sz w:val="24"/>
          <w:szCs w:val="36"/>
          <w:rtl/>
        </w:rPr>
        <w:t>، مثل النَّصارى من نجران ونصارى الحبشة، ومثل مخيريق اليهودي قبل أن يسلم، على الخلاف في إسلامه، فإنَّه أوصى بماله لرسول الله</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bCs/>
          <w:sz w:val="24"/>
          <w:szCs w:val="36"/>
          <w:rtl/>
        </w:rPr>
        <w:t>فالمراد بإيمانهم صدق الإيمان بالله وبدينهم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bCs/>
          <w:sz w:val="24"/>
          <w:szCs w:val="36"/>
          <w:rtl/>
        </w:rPr>
        <w:t>وفريق منهم فاسق عن دينه محرّف له مناوٍ لأهل الخير</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كما قال تعالى:</w:t>
      </w:r>
      <w:r w:rsidRPr="00DC3510">
        <w:rPr>
          <w:rFonts w:ascii="Baskerville Old Face" w:hAnsi="Baskerville Old Face" w:cs="Traditional Arabic" w:hint="cs"/>
          <w:sz w:val="24"/>
          <w:szCs w:val="36"/>
          <w:rtl/>
        </w:rPr>
        <w:t xml:space="preserve"> </w:t>
      </w:r>
      <w:r w:rsidRPr="00DC3510">
        <w:rPr>
          <w:rFonts w:ascii="Baskerville Old Face" w:hAnsi="Baskerville Old Face" w:cs="QCF_BSML"/>
          <w:sz w:val="24"/>
          <w:szCs w:val="35"/>
          <w:rtl/>
        </w:rPr>
        <w:t>ﭽ</w:t>
      </w:r>
      <w:r w:rsidRPr="00DC3510">
        <w:rPr>
          <w:rFonts w:ascii="Baskerville Old Face" w:hAnsi="Baskerville Old Face" w:cs="QCF_P052"/>
          <w:sz w:val="24"/>
          <w:szCs w:val="35"/>
          <w:rtl/>
        </w:rPr>
        <w:t xml:space="preserve">  ﯞ   ﯟ  ﯠ  ﯡ  ﯢ  ﯣ ﯧ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٢١</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36"/>
          <w:rtl/>
        </w:rPr>
        <w:t xml:space="preserve"> مثل الذين سَمُّوا الشاة لرسول الله يوم خيْبر، والذين حاولوا أن يرموا عليه صخرة </w:t>
      </w:r>
      <w:r w:rsidRPr="00DC3510">
        <w:rPr>
          <w:rFonts w:ascii="Baskerville Old Face" w:hAnsi="Baskerville Old Face" w:cs="Traditional Arabic" w:hint="cs"/>
          <w:sz w:val="24"/>
          <w:szCs w:val="36"/>
          <w:rtl/>
        </w:rPr>
        <w:t>" اهـ</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0F63CF" w:rsidRDefault="000F63CF">
      <w:pPr>
        <w:bidi w:val="0"/>
        <w:spacing w:after="0" w:line="240" w:lineRule="auto"/>
        <w:jc w:val="left"/>
        <w:rPr>
          <w:rFonts w:ascii="Baskerville Old Face" w:hAnsi="Baskerville Old Face" w:cs="Traditional Arabic"/>
          <w:sz w:val="24"/>
          <w:szCs w:val="36"/>
        </w:rPr>
      </w:pPr>
      <w:r>
        <w:rPr>
          <w:rFonts w:ascii="Baskerville Old Face" w:hAnsi="Baskerville Old Face" w:cs="Traditional Arabic"/>
          <w:sz w:val="24"/>
          <w:szCs w:val="36"/>
          <w:rtl/>
        </w:rPr>
        <w:br w:type="page"/>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وقال ابن عادل رحمه الله: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فإن قيل: الوصْف إنما يُذْكَر للمبالغة، فأي مبالغة تحصل في وصف الكافر بأنه فاسق؟</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فالجواب: أن</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الكافر قد يكون عَدْلاً في دينه، وفاسقاً في دينه، فالفاسق في دينه يكون مردوداً عند جميع الطوائف؛ </w:t>
      </w:r>
      <w:r w:rsidRPr="00DC3510">
        <w:rPr>
          <w:rFonts w:ascii="Baskerville Old Face" w:hAnsi="Baskerville Old Face" w:cs="Traditional Arabic"/>
          <w:bCs/>
          <w:sz w:val="24"/>
          <w:szCs w:val="36"/>
          <w:rtl/>
        </w:rPr>
        <w:t>لأن المسلمين لا يقبلونه لكفْره، والكفّار لا يقبلونه لفِسْقِه عندهم،</w:t>
      </w:r>
      <w:r w:rsidRPr="00DC3510">
        <w:rPr>
          <w:rFonts w:ascii="Baskerville Old Face" w:hAnsi="Baskerville Old Face" w:cs="Traditional Arabic"/>
          <w:sz w:val="24"/>
          <w:szCs w:val="36"/>
          <w:rtl/>
        </w:rPr>
        <w:t xml:space="preserve"> فكأنه قيل: أهل الكتاب فريقان: منهم مَنْ آمن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والذين لم يؤمنوا فهم فاسقون في أديانهم، فليسوا ممن يُقْتَدَى بهم ألبتة عند أحدٍ من العقلاء</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1"/>
      </w:r>
      <w:r w:rsidR="002107F6" w:rsidRPr="00DC3510">
        <w:rPr>
          <w:rStyle w:val="FootnoteReference"/>
          <w:rFonts w:ascii="Baskerville Old Face" w:hAnsi="Baskerville Old Face" w:cs="Traditional Arabic"/>
          <w:sz w:val="24"/>
          <w:szCs w:val="36"/>
          <w:rtl/>
        </w:rPr>
        <w:t>)</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ثانيا: ما يتعلق </w:t>
      </w:r>
      <w:r w:rsidR="002A6F75" w:rsidRPr="00DC3510">
        <w:rPr>
          <w:rFonts w:ascii="Baskerville Old Face" w:hAnsi="Baskerville Old Face" w:cs="Traditional Arabic" w:hint="cs"/>
          <w:bCs/>
          <w:sz w:val="24"/>
          <w:szCs w:val="36"/>
          <w:rtl/>
        </w:rPr>
        <w:t>ب</w:t>
      </w:r>
      <w:r w:rsidRPr="00DC3510">
        <w:rPr>
          <w:rFonts w:ascii="Baskerville Old Face" w:hAnsi="Baskerville Old Face" w:cs="Traditional Arabic" w:hint="cs"/>
          <w:bCs/>
          <w:sz w:val="24"/>
          <w:szCs w:val="36"/>
          <w:rtl/>
        </w:rPr>
        <w:t>المسائل</w:t>
      </w:r>
      <w:r w:rsidR="00B50CF5" w:rsidRPr="00DC3510">
        <w:rPr>
          <w:rFonts w:ascii="Baskerville Old Face" w:hAnsi="Baskerville Old Face" w:cs="Traditional Arabic" w:hint="cs"/>
          <w:bCs/>
          <w:sz w:val="24"/>
          <w:szCs w:val="36"/>
          <w:rtl/>
        </w:rPr>
        <w:t xml:space="preserve"> التي يتحاور فيها مع النصارى</w:t>
      </w:r>
    </w:p>
    <w:p w:rsidR="00B50CF5"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المسائل المتعلقة بدينهم</w:t>
      </w:r>
      <w:r w:rsidRPr="00DC3510">
        <w:rPr>
          <w:rFonts w:ascii="Baskerville Old Face" w:hAnsi="Baskerville Old Face" w:cs="Traditional Arabic" w:hint="cs"/>
          <w:sz w:val="24"/>
          <w:szCs w:val="36"/>
          <w:rtl/>
        </w:rPr>
        <w:t>: منهج ديدات فيما يتعلق بمسائل النقاش مع النصارى هو</w:t>
      </w:r>
      <w:r w:rsidR="00B50CF5" w:rsidRPr="00DC3510">
        <w:rPr>
          <w:rFonts w:ascii="Baskerville Old Face" w:hAnsi="Baskerville Old Face" w:cs="Traditional Arabic" w:hint="cs"/>
          <w:sz w:val="24"/>
          <w:szCs w:val="36"/>
          <w:rtl/>
        </w:rPr>
        <w:t xml:space="preserve"> الاقتصار على</w:t>
      </w:r>
      <w:r w:rsidRPr="00DC3510">
        <w:rPr>
          <w:rFonts w:ascii="Baskerville Old Face" w:hAnsi="Baskerville Old Face" w:cs="Traditional Arabic" w:hint="cs"/>
          <w:sz w:val="24"/>
          <w:szCs w:val="36"/>
          <w:rtl/>
        </w:rPr>
        <w:t xml:space="preserve"> المسائل العقدية، فلا يكاد يتحدث عن مسألة أخرى إلا عرضاً، لذلك كان أصول المسائل التي تحدث عنها في رده على النصارى هي: ألوهية المسيح، </w:t>
      </w:r>
      <w:r w:rsidR="00B50CF5" w:rsidRPr="00DC3510">
        <w:rPr>
          <w:rFonts w:ascii="Baskerville Old Face" w:hAnsi="Baskerville Old Face" w:cs="Traditional Arabic" w:hint="cs"/>
          <w:sz w:val="24"/>
          <w:szCs w:val="36"/>
          <w:rtl/>
        </w:rPr>
        <w:t xml:space="preserve">ودعوى </w:t>
      </w:r>
      <w:r w:rsidRPr="00DC3510">
        <w:rPr>
          <w:rFonts w:ascii="Baskerville Old Face" w:hAnsi="Baskerville Old Face" w:cs="Traditional Arabic" w:hint="cs"/>
          <w:sz w:val="24"/>
          <w:szCs w:val="36"/>
          <w:rtl/>
        </w:rPr>
        <w:t>صلب</w:t>
      </w:r>
      <w:r w:rsidR="00B50CF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w:t>
      </w:r>
      <w:r w:rsidR="00B50CF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تجسد</w:t>
      </w:r>
      <w:r w:rsidR="00B50CF5" w:rsidRPr="00DC3510">
        <w:rPr>
          <w:rFonts w:ascii="Baskerville Old Face" w:hAnsi="Baskerville Old Face" w:cs="Traditional Arabic" w:hint="cs"/>
          <w:sz w:val="24"/>
          <w:szCs w:val="36"/>
          <w:rtl/>
        </w:rPr>
        <w:t>ّه مع الله وبنوته له والتثليث</w:t>
      </w:r>
      <w:r w:rsidRPr="00DC3510">
        <w:rPr>
          <w:rFonts w:ascii="Baskerville Old Face" w:hAnsi="Baskerville Old Face" w:cs="Traditional Arabic" w:hint="cs"/>
          <w:sz w:val="24"/>
          <w:szCs w:val="36"/>
          <w:rtl/>
        </w:rPr>
        <w:t xml:space="preserve"> وعقيدة الخلاص والكفارة</w:t>
      </w:r>
      <w:r w:rsidR="00B50C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ما يتعلق بمسائل فرعية، مثل ما يتعلق بالأسرة والمرأة، إلخ، التي كثرت المطالبات الآن </w:t>
      </w:r>
      <w:r w:rsidR="00B50CF5" w:rsidRPr="00DC3510">
        <w:rPr>
          <w:rFonts w:ascii="Baskerville Old Face" w:hAnsi="Baskerville Old Face" w:cs="Traditional Arabic" w:hint="cs"/>
          <w:sz w:val="24"/>
          <w:szCs w:val="36"/>
          <w:rtl/>
        </w:rPr>
        <w:t>با</w:t>
      </w:r>
      <w:r w:rsidRPr="00DC3510">
        <w:rPr>
          <w:rFonts w:ascii="Baskerville Old Face" w:hAnsi="Baskerville Old Face" w:cs="Traditional Arabic" w:hint="cs"/>
          <w:sz w:val="24"/>
          <w:szCs w:val="36"/>
          <w:rtl/>
        </w:rPr>
        <w:t>لتركيز عليها، فيرى عدم الالفتات إليها على حساب هذه المسائل الكبار.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المسائل المتعلقة بدين الإسلام</w:t>
      </w:r>
      <w:r w:rsidRPr="00DC3510">
        <w:rPr>
          <w:rFonts w:ascii="Baskerville Old Face" w:hAnsi="Baskerville Old Face" w:cs="Traditional Arabic" w:hint="cs"/>
          <w:sz w:val="24"/>
          <w:szCs w:val="36"/>
          <w:rtl/>
        </w:rPr>
        <w:t xml:space="preserve">: </w:t>
      </w:r>
      <w:r w:rsidR="00B50CF5" w:rsidRPr="00DC3510">
        <w:rPr>
          <w:rFonts w:ascii="Baskerville Old Face" w:hAnsi="Baskerville Old Face" w:cs="Traditional Arabic" w:hint="cs"/>
          <w:sz w:val="24"/>
          <w:szCs w:val="36"/>
          <w:rtl/>
        </w:rPr>
        <w:t>أما منهجه فيما يتعلق بمسائل الإسلام فهو</w:t>
      </w:r>
      <w:r w:rsidR="00DE1B5B" w:rsidRPr="00DC3510">
        <w:rPr>
          <w:rFonts w:ascii="Baskerville Old Face" w:hAnsi="Baskerville Old Face" w:cs="Traditional Arabic" w:hint="cs"/>
          <w:sz w:val="24"/>
          <w:szCs w:val="36"/>
          <w:rtl/>
        </w:rPr>
        <w:t xml:space="preserve"> التركيز</w:t>
      </w:r>
      <w:r w:rsidRPr="00DC3510">
        <w:rPr>
          <w:rFonts w:ascii="Baskerville Old Face" w:hAnsi="Baskerville Old Face" w:cs="Traditional Arabic" w:hint="cs"/>
          <w:sz w:val="24"/>
          <w:szCs w:val="36"/>
          <w:rtl/>
        </w:rPr>
        <w:t xml:space="preserve"> على مفهوم "الإله" عند المسلمين، و</w:t>
      </w:r>
      <w:r w:rsidR="00B50CF5" w:rsidRPr="00DC3510">
        <w:rPr>
          <w:rFonts w:ascii="Baskerville Old Face" w:hAnsi="Baskerville Old Face" w:cs="Traditional Arabic" w:hint="cs"/>
          <w:sz w:val="24"/>
          <w:szCs w:val="36"/>
          <w:rtl/>
        </w:rPr>
        <w:t>بيان</w:t>
      </w:r>
      <w:r w:rsidRPr="00DC3510">
        <w:rPr>
          <w:rFonts w:ascii="Baskerville Old Face" w:hAnsi="Baskerville Old Face" w:cs="Traditional Arabic" w:hint="cs"/>
          <w:sz w:val="24"/>
          <w:szCs w:val="36"/>
          <w:rtl/>
        </w:rPr>
        <w:t xml:space="preserve"> الفروق بين المسلمين والنصارى في ذلك، و</w:t>
      </w:r>
      <w:r w:rsidR="00DE1B5B" w:rsidRPr="00DC3510">
        <w:rPr>
          <w:rFonts w:ascii="Baskerville Old Face" w:hAnsi="Baskerville Old Face" w:cs="Traditional Arabic" w:hint="cs"/>
          <w:sz w:val="24"/>
          <w:szCs w:val="36"/>
          <w:rtl/>
        </w:rPr>
        <w:t xml:space="preserve">على </w:t>
      </w:r>
      <w:r w:rsidRPr="00DC3510">
        <w:rPr>
          <w:rFonts w:ascii="Baskerville Old Face" w:hAnsi="Baskerville Old Face" w:cs="Traditional Arabic" w:hint="cs"/>
          <w:sz w:val="24"/>
          <w:szCs w:val="36"/>
          <w:rtl/>
        </w:rPr>
        <w:t>البشارات بالنبي عليه السلام في كتبهم، و</w:t>
      </w:r>
      <w:r w:rsidR="004E66DC" w:rsidRPr="00DC3510">
        <w:rPr>
          <w:rFonts w:ascii="Baskerville Old Face" w:hAnsi="Baskerville Old Face" w:cs="Traditional Arabic" w:hint="cs"/>
          <w:sz w:val="24"/>
          <w:szCs w:val="36"/>
          <w:rtl/>
        </w:rPr>
        <w:t xml:space="preserve">على </w:t>
      </w:r>
      <w:r w:rsidRPr="00DC3510">
        <w:rPr>
          <w:rFonts w:ascii="Baskerville Old Face" w:hAnsi="Baskerville Old Face" w:cs="Traditional Arabic" w:hint="cs"/>
          <w:sz w:val="24"/>
          <w:szCs w:val="36"/>
          <w:rtl/>
        </w:rPr>
        <w:t xml:space="preserve">ما يتعلق بمحاسن الإسلام، وله منهج رائع في هذا، وهو إبراز هذه المحاسن على أنها حلول للمشاكل التي تعاني منها البشرية، ويعتني </w:t>
      </w:r>
      <w:r w:rsidRPr="00DC3510">
        <w:rPr>
          <w:rFonts w:ascii="Baskerville Old Face" w:hAnsi="Baskerville Old Face" w:cs="Traditional Arabic" w:hint="cs"/>
          <w:sz w:val="24"/>
          <w:szCs w:val="36"/>
          <w:rtl/>
        </w:rPr>
        <w:lastRenderedPageBreak/>
        <w:t>كثيرا في هذا المقام بقضايا الأخلاق، والصلاح والتقوى التي يتمتع بها المسلمون، و</w:t>
      </w:r>
      <w:r w:rsidR="004E66DC" w:rsidRPr="00DC3510">
        <w:rPr>
          <w:rFonts w:ascii="Baskerville Old Face" w:hAnsi="Baskerville Old Face" w:cs="Traditional Arabic" w:hint="cs"/>
          <w:sz w:val="24"/>
          <w:szCs w:val="36"/>
          <w:rtl/>
        </w:rPr>
        <w:t xml:space="preserve">يبين </w:t>
      </w:r>
      <w:r w:rsidRPr="00DC3510">
        <w:rPr>
          <w:rFonts w:ascii="Baskerville Old Face" w:hAnsi="Baskerville Old Face" w:cs="Traditional Arabic" w:hint="cs"/>
          <w:sz w:val="24"/>
          <w:szCs w:val="36"/>
          <w:rtl/>
        </w:rPr>
        <w:t xml:space="preserve"> أن ذلك من نتائج تعاليم دينهم.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كما يعتني كثيراً برد الشبهات والطعون ضد الإسلام والنبي عليه السلام، والقرآن الكريم. ولا يتكلم في مسائل أخرى غير هذه إلا نادرا.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ما يتعلق بالدلا ئل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أدلته في الإسلام:</w:t>
      </w:r>
      <w:r w:rsidRPr="00DC3510">
        <w:rPr>
          <w:rFonts w:ascii="Baskerville Old Face" w:hAnsi="Baskerville Old Face" w:cs="Traditional Arabic" w:hint="cs"/>
          <w:sz w:val="24"/>
          <w:szCs w:val="36"/>
          <w:rtl/>
        </w:rPr>
        <w:t xml:space="preserve"> بالنسبة للإسلام يقتصر</w:t>
      </w:r>
      <w:r w:rsidR="00B50CF5" w:rsidRPr="00DC3510">
        <w:rPr>
          <w:rFonts w:ascii="Baskerville Old Face" w:hAnsi="Baskerville Old Face" w:cs="Traditional Arabic" w:hint="cs"/>
          <w:sz w:val="24"/>
          <w:szCs w:val="36"/>
          <w:rtl/>
        </w:rPr>
        <w:t xml:space="preserve"> في الأعم الأغلب</w:t>
      </w:r>
      <w:r w:rsidRPr="00DC3510">
        <w:rPr>
          <w:rFonts w:ascii="Baskerville Old Face" w:hAnsi="Baskerville Old Face" w:cs="Traditional Arabic" w:hint="cs"/>
          <w:sz w:val="24"/>
          <w:szCs w:val="36"/>
          <w:rtl/>
        </w:rPr>
        <w:t xml:space="preserve"> على القرآن الكريم، ويستشهد أحياناً قليلة بالأحاديث النبوية، أما كلام علماء المسلمين، ومؤلفاتهم، فلا يكاد يأتي بشيء من ذلك، باستثناء مراجع</w:t>
      </w:r>
      <w:r w:rsidR="00B50CF5" w:rsidRPr="00DC3510">
        <w:rPr>
          <w:rFonts w:ascii="Baskerville Old Face" w:hAnsi="Baskerville Old Face" w:cs="Traditional Arabic" w:hint="cs"/>
          <w:sz w:val="24"/>
          <w:szCs w:val="36"/>
          <w:rtl/>
        </w:rPr>
        <w:t xml:space="preserve"> إسلامية</w:t>
      </w:r>
      <w:r w:rsidRPr="00DC3510">
        <w:rPr>
          <w:rFonts w:ascii="Baskerville Old Face" w:hAnsi="Baskerville Old Face" w:cs="Traditional Arabic" w:hint="cs"/>
          <w:sz w:val="24"/>
          <w:szCs w:val="36"/>
          <w:rtl/>
        </w:rPr>
        <w:t xml:space="preserve"> يسيرة باللغة الإنجلي</w:t>
      </w:r>
      <w:r w:rsidR="004E66DC" w:rsidRPr="00DC3510">
        <w:rPr>
          <w:rFonts w:ascii="Baskerville Old Face" w:hAnsi="Baskerville Old Face" w:cs="Traditional Arabic" w:hint="cs"/>
          <w:sz w:val="24"/>
          <w:szCs w:val="36"/>
          <w:rtl/>
        </w:rPr>
        <w:t>زية، وفي مقدمتها ترجمة يوسف علي للقرآن الكريم.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ولعل هذا يرجع إلى ثلاثة أمور:</w:t>
      </w:r>
    </w:p>
    <w:p w:rsidR="00A46050" w:rsidRPr="000F63CF" w:rsidRDefault="00A46050" w:rsidP="00DC3510">
      <w:pPr>
        <w:spacing w:before="120" w:after="120"/>
        <w:jc w:val="lowKashida"/>
        <w:rPr>
          <w:rFonts w:ascii="Baskerville Old Face" w:hAnsi="Baskerville Old Face" w:cs="Traditional Arabic"/>
          <w:spacing w:val="-20"/>
          <w:sz w:val="24"/>
          <w:szCs w:val="36"/>
          <w:rtl/>
        </w:rPr>
      </w:pPr>
      <w:r w:rsidRPr="000F63CF">
        <w:rPr>
          <w:rFonts w:ascii="Baskerville Old Face" w:hAnsi="Baskerville Old Face" w:cs="Traditional Arabic" w:hint="cs"/>
          <w:spacing w:val="-20"/>
          <w:sz w:val="24"/>
          <w:szCs w:val="36"/>
          <w:rtl/>
        </w:rPr>
        <w:t>الأمر الأول: عدم معرفته للغة العربية</w:t>
      </w:r>
      <w:r w:rsidR="009C12C9" w:rsidRPr="000F63CF">
        <w:rPr>
          <w:rFonts w:ascii="Baskerville Old Face" w:hAnsi="Baskerville Old Face" w:cs="Traditional Arabic" w:hint="cs"/>
          <w:spacing w:val="-20"/>
          <w:sz w:val="24"/>
          <w:szCs w:val="36"/>
          <w:rtl/>
        </w:rPr>
        <w:t>، وقصور باعه في العلم بالمصادر الإسلامية والأحكام الشرعية.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 الثاني: قلة المترجم من المصادر الإسلامية إلى اللغة الإنجليزية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 الثالث: أن كثيراً من النصارى لا يعتبرون استدلال المسلمين بغير القرآن الكريم، لأنه وإن لم يكن من عند الله حسب معقتدهم، إلا أنه الذي يقارب الكتاب المقدس في المنزلة، وأنّ المسلمين يدعون فيه مثل ما يدعي النصارى في الكتاب المقدس.</w:t>
      </w:r>
      <w:r w:rsidR="009F755A" w:rsidRPr="00DC3510">
        <w:rPr>
          <w:rStyle w:val="FootnoteReference"/>
          <w:rFonts w:ascii="Baskerville Old Face" w:hAnsi="Baskerville Old Face" w:cs="Traditional Arabic"/>
          <w:sz w:val="24"/>
          <w:szCs w:val="36"/>
          <w:rtl/>
        </w:rPr>
        <w:t xml:space="preserve"> (</w:t>
      </w:r>
      <w:r w:rsidR="009F755A" w:rsidRPr="00DC3510">
        <w:rPr>
          <w:rStyle w:val="FootnoteReference"/>
          <w:rFonts w:ascii="Baskerville Old Face" w:hAnsi="Baskerville Old Face" w:cs="Traditional Arabic"/>
          <w:sz w:val="24"/>
          <w:szCs w:val="36"/>
          <w:rtl/>
        </w:rPr>
        <w:footnoteReference w:id="32"/>
      </w:r>
      <w:r w:rsidR="009F755A"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وهذا والله أعلم أبرز ا</w:t>
      </w:r>
      <w:r w:rsidR="00B50CF5" w:rsidRPr="00DC3510">
        <w:rPr>
          <w:rFonts w:ascii="Baskerville Old Face" w:hAnsi="Baskerville Old Face" w:cs="Traditional Arabic" w:hint="cs"/>
          <w:sz w:val="24"/>
          <w:szCs w:val="36"/>
          <w:rtl/>
        </w:rPr>
        <w:t xml:space="preserve">لأدلة على اقتصاره </w:t>
      </w:r>
      <w:r w:rsidRPr="00DC3510">
        <w:rPr>
          <w:rFonts w:ascii="Baskerville Old Face" w:hAnsi="Baskerville Old Face" w:cs="Traditional Arabic" w:hint="cs"/>
          <w:sz w:val="24"/>
          <w:szCs w:val="36"/>
          <w:rtl/>
        </w:rPr>
        <w:t>على القرآن.</w:t>
      </w:r>
    </w:p>
    <w:p w:rsidR="00A46050" w:rsidRPr="00DC3510" w:rsidRDefault="00A46050" w:rsidP="000F63CF">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ومن أهم ما يعتني به الشيخ في هذا المقام اعتبار القرآن الكريم هو الميهمن على غيره من الكتب، كما قال سبحانه وتعالى:</w:t>
      </w:r>
      <w:r w:rsidRPr="00DC3510">
        <w:rPr>
          <w:rFonts w:ascii="Baskerville Old Face" w:hAnsi="Baskerville Old Face" w:cs="Traditional Arabic" w:hint="cs"/>
          <w:sz w:val="24"/>
          <w:rtl/>
        </w:rPr>
        <w:t xml:space="preserve"> </w:t>
      </w:r>
      <w:r w:rsidRPr="00DC3510">
        <w:rPr>
          <w:rFonts w:ascii="Baskerville Old Face" w:hAnsi="Baskerville Old Face" w:cs="QCF_BSML"/>
          <w:sz w:val="24"/>
          <w:szCs w:val="35"/>
          <w:rtl/>
        </w:rPr>
        <w:t xml:space="preserve">ﭽ </w:t>
      </w:r>
      <w:r w:rsidRPr="00DC3510">
        <w:rPr>
          <w:rFonts w:ascii="Baskerville Old Face" w:hAnsi="Baskerville Old Face" w:cs="QCF_P116"/>
          <w:sz w:val="24"/>
          <w:szCs w:val="35"/>
          <w:rtl/>
        </w:rPr>
        <w:t>ﭿ  ﮀ     ﮁ   ﮂ  ﮃ  ﮄ  ﮅ  ﮆ  ﮇ  ﮈ  ﮉ   ﮊ</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QCF_BSML" w:hint="cs"/>
          <w:sz w:val="24"/>
          <w:szCs w:val="35"/>
          <w:rtl/>
        </w:rPr>
        <w:t xml:space="preserve">  </w:t>
      </w:r>
      <w:r w:rsidRPr="00DC3510">
        <w:rPr>
          <w:rFonts w:ascii="Baskerville Old Face" w:hAnsi="Baskerville Old Face" w:cs="Traditional Arabic" w:hint="cs"/>
          <w:sz w:val="24"/>
          <w:szCs w:val="28"/>
          <w:rtl/>
        </w:rPr>
        <w:t>[</w:t>
      </w:r>
      <w:r w:rsidRPr="00DC3510">
        <w:rPr>
          <w:rFonts w:ascii="Baskerville Old Face" w:hAnsi="Baskerville Old Face" w:cs="Traditional Arabic"/>
          <w:sz w:val="24"/>
          <w:szCs w:val="28"/>
          <w:rtl/>
        </w:rPr>
        <w:t>المائدة: ٤٨</w:t>
      </w:r>
      <w:r w:rsidRPr="00DC3510">
        <w:rPr>
          <w:rFonts w:ascii="Baskerville Old Face" w:hAnsi="Baskerville Old Face" w:cs="Traditional Arabic" w:hint="cs"/>
          <w:sz w:val="24"/>
          <w:szCs w:val="28"/>
          <w:rtl/>
        </w:rPr>
        <w:t>]</w:t>
      </w:r>
      <w:r w:rsidRPr="00DC3510">
        <w:rPr>
          <w:rFonts w:ascii="Baskerville Old Face" w:hAnsi="Baskerville Old Face" w:cs="Traditional Arabic" w:hint="cs"/>
          <w:sz w:val="24"/>
          <w:rtl/>
        </w:rPr>
        <w:t xml:space="preserve"> </w:t>
      </w:r>
      <w:r w:rsidRPr="00DC3510">
        <w:rPr>
          <w:rFonts w:ascii="Baskerville Old Face" w:hAnsi="Baskerville Old Face" w:cs="Traditional Arabic"/>
          <w:sz w:val="24"/>
          <w:szCs w:val="36"/>
          <w:rtl/>
        </w:rPr>
        <w:t>أي حافظا وشاهدا وأمينا وحاكما على جميع الكتب التي جاءت قبله</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sz w:val="24"/>
          <w:szCs w:val="36"/>
          <w:rtl/>
        </w:rPr>
        <w:t>(</w:t>
      </w:r>
      <w:r w:rsidR="002107F6" w:rsidRPr="00DC3510">
        <w:rPr>
          <w:rStyle w:val="FootnoteReference"/>
          <w:rFonts w:ascii="Baskerville Old Face" w:hAnsi="Baskerville Old Face"/>
          <w:sz w:val="24"/>
          <w:szCs w:val="36"/>
          <w:rtl/>
        </w:rPr>
        <w:footnoteReference w:id="33"/>
      </w:r>
      <w:r w:rsidR="002107F6" w:rsidRPr="00DC3510">
        <w:rPr>
          <w:rStyle w:val="FootnoteReference"/>
          <w:rFonts w:ascii="Baskerville Old Face" w:hAnsi="Baskerville Old Face"/>
          <w:sz w:val="24"/>
          <w:szCs w:val="36"/>
          <w:rtl/>
        </w:rPr>
        <w:t>)</w:t>
      </w:r>
      <w:r w:rsidRPr="00DC3510">
        <w:rPr>
          <w:rFonts w:ascii="Baskerville Old Face" w:hAnsi="Baskerville Old Face" w:cs="Traditional Arabic"/>
          <w:sz w:val="24"/>
          <w:szCs w:val="36"/>
          <w:vertAlign w:val="superscript"/>
          <w:rtl/>
        </w:rPr>
        <w:t xml:space="preserve">) </w:t>
      </w:r>
      <w:r w:rsidRPr="00DC3510">
        <w:rPr>
          <w:rFonts w:ascii="Baskerville Old Face" w:hAnsi="Baskerville Old Face" w:cs="Traditional Arabic" w:hint="cs"/>
          <w:sz w:val="24"/>
          <w:szCs w:val="36"/>
          <w:vertAlign w:val="superscript"/>
          <w:rtl/>
        </w:rPr>
        <w:t xml:space="preserve"> </w:t>
      </w:r>
      <w:r w:rsidRPr="00DC3510">
        <w:rPr>
          <w:rFonts w:ascii="Baskerville Old Face" w:hAnsi="Baskerville Old Face" w:cs="Traditional Arabic" w:hint="cs"/>
          <w:sz w:val="24"/>
          <w:szCs w:val="36"/>
          <w:rtl/>
        </w:rPr>
        <w:t xml:space="preserve">قال ابن عباس رضي الله عنه في تفسيرها: </w:t>
      </w:r>
      <w:r w:rsidRPr="00DC3510">
        <w:rPr>
          <w:rFonts w:ascii="Baskerville Old Face" w:hAnsi="Baskerville Old Face" w:cs="QCF_BSML"/>
          <w:sz w:val="24"/>
          <w:szCs w:val="35"/>
          <w:rtl/>
        </w:rPr>
        <w:t xml:space="preserve">ﭽ </w:t>
      </w:r>
      <w:r w:rsidRPr="00DC3510">
        <w:rPr>
          <w:rFonts w:ascii="Baskerville Old Face" w:hAnsi="Baskerville Old Face" w:cs="QCF_P116"/>
          <w:sz w:val="24"/>
          <w:szCs w:val="35"/>
          <w:rtl/>
        </w:rPr>
        <w:t xml:space="preserve">ﭿ  ﮀ     ﮁ   ﮂ  ﮃ  ﮄ  ﮅ  ﮆ  ﮇ  ﮈ </w:t>
      </w:r>
      <w:r w:rsidRPr="00DC3510">
        <w:rPr>
          <w:rFonts w:ascii="Baskerville Old Face" w:hAnsi="Baskerville Old Face" w:cs="QCF_BSML"/>
          <w:sz w:val="24"/>
          <w:szCs w:val="35"/>
          <w:rtl/>
        </w:rPr>
        <w:t xml:space="preserve">ﭼ </w:t>
      </w:r>
      <w:r w:rsidRPr="00DC3510">
        <w:rPr>
          <w:rFonts w:ascii="Baskerville Old Face" w:hAnsi="Baskerville Old Face" w:cs="QCF_BSML" w:hint="cs"/>
          <w:sz w:val="24"/>
          <w:szCs w:val="35"/>
          <w:rtl/>
        </w:rPr>
        <w:t xml:space="preserve"> </w:t>
      </w:r>
      <w:r w:rsidRPr="00DC3510">
        <w:rPr>
          <w:rFonts w:ascii="Baskerville Old Face" w:hAnsi="Baskerville Old Face" w:cs="QCF_BSML" w:hint="cs"/>
          <w:sz w:val="24"/>
          <w:szCs w:val="36"/>
          <w:rtl/>
        </w:rPr>
        <w:t xml:space="preserve"> </w:t>
      </w:r>
      <w:r w:rsidRPr="00DC3510">
        <w:rPr>
          <w:rFonts w:ascii="Baskerville Old Face" w:hAnsi="Baskerville Old Face" w:cs="Traditional Arabic"/>
          <w:sz w:val="24"/>
          <w:szCs w:val="36"/>
          <w:rtl/>
        </w:rPr>
        <w:t xml:space="preserve">وهو القرآن شاهد على التوراة والإنجيل مصدقا لهما </w:t>
      </w:r>
      <w:r w:rsidRPr="00DC3510">
        <w:rPr>
          <w:rFonts w:ascii="Baskerville Old Face" w:hAnsi="Baskerville Old Face" w:cs="QCF_BSML"/>
          <w:sz w:val="24"/>
          <w:szCs w:val="35"/>
          <w:rtl/>
        </w:rPr>
        <w:t>ﭽ</w:t>
      </w:r>
      <w:r w:rsidRPr="00DC3510">
        <w:rPr>
          <w:rFonts w:ascii="Baskerville Old Face" w:hAnsi="Baskerville Old Face" w:cs="QCF_P116"/>
          <w:sz w:val="24"/>
          <w:szCs w:val="35"/>
          <w:rtl/>
        </w:rPr>
        <w:t xml:space="preserve">  ﮉ   ﮊ</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QCF_BSML" w:hint="cs"/>
          <w:sz w:val="24"/>
          <w:szCs w:val="35"/>
          <w:rtl/>
        </w:rPr>
        <w:t xml:space="preserve"> </w:t>
      </w:r>
      <w:r w:rsidRPr="00DC3510">
        <w:rPr>
          <w:rFonts w:ascii="Baskerville Old Face" w:hAnsi="Baskerville Old Face" w:cs="QCF_BSML" w:hint="cs"/>
          <w:sz w:val="24"/>
          <w:szCs w:val="36"/>
          <w:rtl/>
        </w:rPr>
        <w:t xml:space="preserve">  </w:t>
      </w:r>
      <w:r w:rsidRPr="00DC3510">
        <w:rPr>
          <w:rFonts w:ascii="Baskerville Old Face" w:hAnsi="Baskerville Old Face" w:cs="Traditional Arabic"/>
          <w:sz w:val="24"/>
          <w:szCs w:val="36"/>
          <w:rtl/>
        </w:rPr>
        <w:t>يعني : أمينا عليه ، يحكم على ما كان قبله من الكتب"</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sz w:val="24"/>
          <w:szCs w:val="36"/>
          <w:rtl/>
        </w:rPr>
        <w:footnoteReference w:id="34"/>
      </w:r>
      <w:r w:rsidRPr="00DC3510">
        <w:rPr>
          <w:rFonts w:ascii="Baskerville Old Face" w:hAnsi="Baskerville Old Face" w:cs="Traditional Arabic"/>
          <w:sz w:val="24"/>
          <w:szCs w:val="36"/>
          <w:vertAlign w:val="superscript"/>
          <w:rtl/>
        </w:rPr>
        <w:t xml:space="preserve">) </w:t>
      </w:r>
    </w:p>
    <w:p w:rsidR="00A46050" w:rsidRPr="00DC3510" w:rsidRDefault="00A46050" w:rsidP="00DC3510">
      <w:pPr>
        <w:pStyle w:val="ListParagraph"/>
        <w:spacing w:before="120" w:after="120"/>
        <w:ind w:left="-3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الشيخ رحمه الله يتخذ من مفهوم هذه الآية منهجاً ينطلق منه دائما في مناقشة النصارى والرد عليهم، وتبرز معالمه في الأمور التالية:</w:t>
      </w:r>
    </w:p>
    <w:p w:rsidR="00A46050" w:rsidRPr="00DC3510" w:rsidRDefault="00A46050" w:rsidP="00DC3510">
      <w:pPr>
        <w:pStyle w:val="ListParagraph"/>
        <w:spacing w:before="120" w:after="120"/>
        <w:ind w:left="-37"/>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الجزم بوجود كل شيء ذكر القرآن الكريم أنه موجود في كتبهم. </w:t>
      </w:r>
    </w:p>
    <w:p w:rsidR="00A46050" w:rsidRPr="00DC3510" w:rsidRDefault="00A46050" w:rsidP="00DC3510">
      <w:pPr>
        <w:pStyle w:val="ListParagraph"/>
        <w:spacing w:before="120" w:after="120"/>
        <w:ind w:left="-3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وذلك مثل البشارة بالنبي محمد</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وأن عيسى عليه السلام دعى إلى التوحيد، ولم يدع إلى عبادة غيره، وأن دعوته خاصة ببني إسرائيل إلخ ففي مثل هذه المسائل يأتي بالآية القرآنية التي تنص على المسألة، ثم يفتش في الكتاب المقدس فيخرج ما يدل عليه لإقامة الحجة عليهم.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pStyle w:val="ListParagraph"/>
        <w:spacing w:before="120" w:after="120"/>
        <w:ind w:left="-37"/>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الجزم بوجود التحريف في كل شيء ذكر القرآن الكريم أنه موجود في كتبهم ولم يوجد</w:t>
      </w:r>
      <w:r w:rsidR="009C12C9" w:rsidRPr="00DC3510">
        <w:rPr>
          <w:rFonts w:ascii="Baskerville Old Face" w:hAnsi="Baskerville Old Face" w:cs="Traditional Arabic" w:hint="cs"/>
          <w:bCs/>
          <w:sz w:val="24"/>
          <w:szCs w:val="36"/>
          <w:rtl/>
        </w:rPr>
        <w:t xml:space="preserve"> في النسخ المتوفرة الآن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6"/>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pStyle w:val="ListParagraph"/>
        <w:spacing w:before="120" w:after="120"/>
        <w:ind w:left="-3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وذلك مثل تبشير نبي الله عيسى عليه السلام باسم أحمد في الإنجيل كما قال تعالى:        </w:t>
      </w:r>
      <w:r w:rsidRPr="00DC3510">
        <w:rPr>
          <w:rFonts w:ascii="Baskerville Old Face" w:hAnsi="Baskerville Old Face" w:cs="QCF_BSML"/>
          <w:sz w:val="24"/>
          <w:szCs w:val="35"/>
          <w:rtl/>
        </w:rPr>
        <w:t xml:space="preserve">ﭽ </w:t>
      </w:r>
      <w:r w:rsidRPr="00DC3510">
        <w:rPr>
          <w:rFonts w:ascii="Baskerville Old Face" w:hAnsi="Baskerville Old Face" w:cs="QCF_P552"/>
          <w:sz w:val="24"/>
          <w:szCs w:val="35"/>
          <w:rtl/>
        </w:rPr>
        <w:t>ﭢ  ﭣ  ﭤ  ﭥ  ﭦ  ﭧ  ﭨ</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Traditional Arabic"/>
          <w:sz w:val="24"/>
          <w:szCs w:val="27"/>
          <w:rtl/>
        </w:rPr>
        <w:t>الصف: ٦</w:t>
      </w:r>
      <w:r w:rsidRPr="00DC3510">
        <w:rPr>
          <w:rFonts w:ascii="Baskerville Old Face" w:hAnsi="Baskerville Old Face" w:cs="Traditional Arabic" w:hint="cs"/>
          <w:sz w:val="24"/>
          <w:szCs w:val="36"/>
          <w:rtl/>
        </w:rPr>
        <w:t xml:space="preserve"> فإن اسم أحمد لا يوجد في جميع كتبهم، لا بهذا اللفظ، ولا  باللغة التي نطق بها عيسى عليه السلام، فيستدل بعدم وجوده على  وقوع التحريف فيه، لأن القرآن مهيمن على غيره الكتب.</w:t>
      </w:r>
    </w:p>
    <w:p w:rsidR="00A46050" w:rsidRPr="00DC3510" w:rsidRDefault="00A46050" w:rsidP="00DC3510">
      <w:pPr>
        <w:pStyle w:val="ListParagraph"/>
        <w:spacing w:before="120" w:after="120"/>
        <w:ind w:left="-37"/>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الجزم بوجود التحريف في كل شيء جاء على خلاف ما ذكره القرآن الكريم.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bCs/>
          <w:sz w:val="24"/>
          <w:szCs w:val="36"/>
          <w:rtl/>
        </w:rPr>
        <w:t xml:space="preserve"> </w:t>
      </w:r>
    </w:p>
    <w:p w:rsidR="00A46050" w:rsidRPr="00DC3510" w:rsidRDefault="00A46050" w:rsidP="00DC3510">
      <w:pPr>
        <w:pStyle w:val="ListParagraph"/>
        <w:spacing w:before="120" w:after="120"/>
        <w:ind w:left="-3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وذلك مثل ما نسبوا إلى الله سبحانه وتعالى من صفات النقص، وما طعنوا به في عصمة الأنبياء عليهم السلام، مثل ما ذكروا </w:t>
      </w:r>
      <w:r w:rsidRPr="00DC3510">
        <w:rPr>
          <w:rFonts w:ascii="Baskerville Old Face" w:hAnsi="Baskerville Old Face" w:cs="Traditional Arabic"/>
          <w:sz w:val="24"/>
          <w:szCs w:val="36"/>
          <w:rtl/>
        </w:rPr>
        <w:t>من قصة لوط</w:t>
      </w:r>
      <w:r w:rsidRPr="00DC3510">
        <w:rPr>
          <w:rFonts w:ascii="Baskerville Old Face" w:hAnsi="Baskerville Old Face" w:cs="Traditional Arabic" w:hint="cs"/>
          <w:sz w:val="24"/>
          <w:szCs w:val="36"/>
          <w:rtl/>
        </w:rPr>
        <w:t xml:space="preserve"> عليه السلام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مع </w:t>
      </w:r>
      <w:r w:rsidRPr="00DC3510">
        <w:rPr>
          <w:rFonts w:ascii="Baskerville Old Face" w:hAnsi="Baskerville Old Face" w:cs="Traditional Arabic"/>
          <w:sz w:val="24"/>
          <w:szCs w:val="36"/>
          <w:rtl/>
        </w:rPr>
        <w:t>ابنتيه، وداود</w:t>
      </w:r>
      <w:r w:rsidRPr="00DC3510">
        <w:rPr>
          <w:rFonts w:ascii="Baskerville Old Face" w:hAnsi="Baskerville Old Face" w:cs="Traditional Arabic" w:hint="cs"/>
          <w:sz w:val="24"/>
          <w:szCs w:val="36"/>
          <w:rtl/>
        </w:rPr>
        <w:t xml:space="preserve"> عليه السلام</w:t>
      </w:r>
      <w:r w:rsidRPr="00DC3510">
        <w:rPr>
          <w:rFonts w:ascii="Baskerville Old Face" w:hAnsi="Baskerville Old Face" w:cs="Traditional Arabic"/>
          <w:sz w:val="24"/>
          <w:szCs w:val="36"/>
          <w:rtl/>
        </w:rPr>
        <w:t xml:space="preserve"> مع بَثْشَبَع</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"Bathsheba"</w:t>
      </w:r>
      <w:r w:rsidRPr="00DC3510">
        <w:rPr>
          <w:rFonts w:ascii="Baskerville Old Face" w:hAnsi="Baskerville Old Face" w:cs="Traditional Arabic" w:hint="cs"/>
          <w:sz w:val="24"/>
          <w:szCs w:val="36"/>
          <w:rtl/>
        </w:rPr>
        <w:t xml:space="preserve"> وعبادة سليمان عليه السلام للأوثان في آخر عمره بإغراء من نسائه، وإساءة المسيح عيسى بن مريم عليه السلام</w:t>
      </w:r>
      <w:r w:rsidR="009C12C9" w:rsidRPr="00DC3510">
        <w:rPr>
          <w:rFonts w:ascii="Baskerville Old Face" w:hAnsi="Baskerville Old Face" w:cs="Traditional Arabic" w:hint="cs"/>
          <w:sz w:val="24"/>
          <w:szCs w:val="36"/>
          <w:rtl/>
        </w:rPr>
        <w:t xml:space="preserve"> إلى أمّه</w:t>
      </w:r>
      <w:r w:rsidRPr="00DC3510">
        <w:rPr>
          <w:rFonts w:ascii="Baskerville Old Face" w:hAnsi="Baskerville Old Face" w:cs="Traditional Arabic" w:hint="cs"/>
          <w:sz w:val="24"/>
          <w:szCs w:val="36"/>
          <w:rtl/>
        </w:rPr>
        <w:t xml:space="preserve"> و</w:t>
      </w:r>
      <w:r w:rsidR="009C12C9" w:rsidRPr="00DC3510">
        <w:rPr>
          <w:rFonts w:ascii="Baskerville Old Face" w:hAnsi="Baskerville Old Face" w:cs="Traditional Arabic" w:hint="cs"/>
          <w:sz w:val="24"/>
          <w:szCs w:val="36"/>
          <w:rtl/>
        </w:rPr>
        <w:t xml:space="preserve">إلى </w:t>
      </w:r>
      <w:r w:rsidRPr="00DC3510">
        <w:rPr>
          <w:rFonts w:ascii="Baskerville Old Face" w:hAnsi="Baskerville Old Face" w:cs="Traditional Arabic" w:hint="cs"/>
          <w:sz w:val="24"/>
          <w:szCs w:val="36"/>
          <w:rtl/>
        </w:rPr>
        <w:t xml:space="preserve">كل الناس. فلا يتردد في تكذيب مثل هذه القصص لمناقضتها لما تقرر في القرآن الكريم من من قدسية الله  سبحانه وتعالى وعلوه جل شأنه، ولعصمة أنبيائه الطيبين الطاهرين. ومع ذلك يستشهد بها عليهم من باب الإلزام، وللاستدلال على أن كتبهم محرفة، وليست من عند الله تعالى. </w:t>
      </w:r>
    </w:p>
    <w:p w:rsidR="00A46050" w:rsidRPr="00DC3510" w:rsidRDefault="00A46050" w:rsidP="00DC3510">
      <w:pPr>
        <w:pStyle w:val="ListParagraph"/>
        <w:spacing w:before="120" w:after="120"/>
        <w:ind w:left="-37"/>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رابعاً: ثبوت نبوة أحد من الأنبياء الذين ورد ذكرهم في الكتاب المقدس مرهون بما جاء في القرآن الكريم.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أدلته في النصرانية:</w:t>
      </w:r>
      <w:r w:rsidRPr="00DC3510">
        <w:rPr>
          <w:rFonts w:ascii="Baskerville Old Face" w:hAnsi="Baskerville Old Face" w:cs="Traditional Arabic" w:hint="cs"/>
          <w:sz w:val="24"/>
          <w:szCs w:val="36"/>
          <w:rtl/>
        </w:rPr>
        <w:t xml:space="preserve"> يقتصر الشيخ في ردوده على النصارى على الدليل الذي يقبله النصارى وهو الكتاب المقدس الذي بين أيديهم الآن،  وكانت استشهاداته من كتابات وأوقوال علماء النصارى إنما هي</w:t>
      </w:r>
      <w:r w:rsidR="009C12C9" w:rsidRPr="00DC3510">
        <w:rPr>
          <w:rFonts w:ascii="Baskerville Old Face" w:hAnsi="Baskerville Old Face" w:cs="Traditional Arabic" w:hint="cs"/>
          <w:sz w:val="24"/>
          <w:szCs w:val="36"/>
          <w:rtl/>
        </w:rPr>
        <w:t xml:space="preserve"> للاستئناس</w:t>
      </w:r>
      <w:r w:rsidRPr="00DC3510">
        <w:rPr>
          <w:rFonts w:ascii="Baskerville Old Face" w:hAnsi="Baskerville Old Face" w:cs="Traditional Arabic" w:hint="cs"/>
          <w:sz w:val="24"/>
          <w:szCs w:val="36"/>
          <w:rtl/>
        </w:rPr>
        <w:t>، وإلا، فقد ركز دراسته كلها تقريبا في النقد الداخلي للكتاب المقدس.</w:t>
      </w:r>
    </w:p>
    <w:p w:rsidR="00A46050" w:rsidRPr="000F63CF"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 xml:space="preserve">وبموجب هذا المنهج، </w:t>
      </w:r>
      <w:r w:rsidR="00D37AE7" w:rsidRPr="00DC3510">
        <w:rPr>
          <w:rFonts w:ascii="Baskerville Old Face" w:hAnsi="Baskerville Old Face" w:cs="Traditional Arabic" w:hint="cs"/>
          <w:sz w:val="24"/>
          <w:szCs w:val="36"/>
          <w:rtl/>
        </w:rPr>
        <w:t>لا يلتفت إلى مثل إنجيل برنابا</w:t>
      </w:r>
      <w:r w:rsidR="00D37AE7" w:rsidRPr="00DC3510">
        <w:rPr>
          <w:rStyle w:val="FootnoteReference"/>
          <w:rFonts w:ascii="Baskerville Old Face" w:hAnsi="Baskerville Old Face" w:cs="Traditional Arabic"/>
          <w:sz w:val="24"/>
          <w:szCs w:val="36"/>
          <w:rtl/>
        </w:rPr>
        <w:t>(</w:t>
      </w:r>
      <w:r w:rsidR="00D37AE7" w:rsidRPr="00DC3510">
        <w:rPr>
          <w:rStyle w:val="FootnoteReference"/>
          <w:rFonts w:ascii="Baskerville Old Face" w:hAnsi="Baskerville Old Face" w:cs="Traditional Arabic"/>
          <w:sz w:val="24"/>
          <w:szCs w:val="36"/>
          <w:rtl/>
        </w:rPr>
        <w:footnoteReference w:id="39"/>
      </w:r>
      <w:r w:rsidR="00D37AE7" w:rsidRPr="00DC3510">
        <w:rPr>
          <w:rStyle w:val="FootnoteReference"/>
          <w:rFonts w:ascii="Baskerville Old Face" w:hAnsi="Baskerville Old Face" w:cs="Traditional Arabic"/>
          <w:sz w:val="24"/>
          <w:szCs w:val="36"/>
          <w:rtl/>
        </w:rPr>
        <w:t>)</w:t>
      </w:r>
      <w:r w:rsidR="00D37AE7" w:rsidRPr="00DC3510">
        <w:rPr>
          <w:rFonts w:ascii="Baskerville Old Face" w:hAnsi="Baskerville Old Face" w:cs="Traditional Arabic" w:hint="cs"/>
          <w:sz w:val="24"/>
          <w:szCs w:val="36"/>
          <w:rtl/>
        </w:rPr>
        <w:t xml:space="preserve">، </w:t>
      </w:r>
      <w:r w:rsidR="004E66DC" w:rsidRPr="00DC3510">
        <w:rPr>
          <w:rFonts w:ascii="Baskerville Old Face" w:hAnsi="Baskerville Old Face" w:cs="Traditional Arabic" w:hint="cs"/>
          <w:sz w:val="24"/>
          <w:szCs w:val="36"/>
          <w:rtl/>
        </w:rPr>
        <w:t>و</w:t>
      </w:r>
      <w:r w:rsidR="00D37AE7" w:rsidRPr="00DC3510">
        <w:rPr>
          <w:rFonts w:ascii="Baskerville Old Face" w:hAnsi="Baskerville Old Face" w:cs="Traditional Arabic" w:hint="cs"/>
          <w:sz w:val="24"/>
          <w:szCs w:val="36"/>
          <w:rtl/>
        </w:rPr>
        <w:t>صحائف</w:t>
      </w:r>
      <w:r w:rsidRPr="00DC3510">
        <w:rPr>
          <w:rFonts w:ascii="Baskerville Old Face" w:hAnsi="Baskerville Old Face" w:cs="Traditional Arabic" w:hint="cs"/>
          <w:sz w:val="24"/>
          <w:szCs w:val="36"/>
          <w:rtl/>
        </w:rPr>
        <w:t xml:space="preserve"> البحر الميت</w:t>
      </w:r>
      <w:r w:rsidR="00D37AE7" w:rsidRPr="00DC3510">
        <w:rPr>
          <w:rStyle w:val="FootnoteReference"/>
          <w:rFonts w:ascii="Baskerville Old Face" w:hAnsi="Baskerville Old Face" w:cs="Traditional Arabic"/>
          <w:sz w:val="24"/>
          <w:szCs w:val="36"/>
          <w:rtl/>
        </w:rPr>
        <w:t>(</w:t>
      </w:r>
      <w:r w:rsidR="00D37AE7" w:rsidRPr="00DC3510">
        <w:rPr>
          <w:rStyle w:val="FootnoteReference"/>
          <w:rFonts w:ascii="Baskerville Old Face" w:hAnsi="Baskerville Old Face" w:cs="Traditional Arabic"/>
          <w:sz w:val="24"/>
          <w:szCs w:val="36"/>
          <w:rtl/>
        </w:rPr>
        <w:footnoteReference w:id="40"/>
      </w:r>
      <w:r w:rsidR="00D37AE7"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وما شابه ذلك، ولا يذكرها في بحوثه، ويظهر أنه لا يتعب نفسه في دراستها لأن النصارى لا يستدلون بها، ولا يقبلونها كأدلة، لذلك إذا سئل عن مثل هذه الكتب، يقول للسائل لا تشغل نفسك بها، لأن النصارى لما يأتون إلى بيتك ويطرقون عليك الباب لا </w:t>
      </w:r>
      <w:r w:rsidR="004E66DC"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أتونك بها، </w:t>
      </w:r>
      <w:r w:rsidRPr="000F63CF">
        <w:rPr>
          <w:rFonts w:ascii="Baskerville Old Face" w:hAnsi="Baskerville Old Face" w:cs="Traditional Arabic" w:hint="cs"/>
          <w:spacing w:val="-20"/>
          <w:sz w:val="24"/>
          <w:szCs w:val="36"/>
          <w:rtl/>
        </w:rPr>
        <w:t xml:space="preserve">بل يأتون بالكتاب المقدس الذي بين أيديهم، فينبغي أن يكون هو الذي نشتغل بدراسته والرد عليه.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ما يتعلق بمنهجية الحوار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تتكون منهجيته العامة في الحوار من الأمور التالية: </w:t>
      </w:r>
    </w:p>
    <w:p w:rsidR="000F63CF" w:rsidRDefault="000F63CF">
      <w:pPr>
        <w:bidi w:val="0"/>
        <w:spacing w:after="0" w:line="240" w:lineRule="auto"/>
        <w:jc w:val="left"/>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المنهج الأول: المطالبة بالبرهان:</w:t>
      </w:r>
    </w:p>
    <w:p w:rsidR="00D8358B" w:rsidRPr="00DC3510" w:rsidRDefault="00D37AE7" w:rsidP="00DC3510">
      <w:pPr>
        <w:spacing w:before="120" w:after="120"/>
        <w:jc w:val="lowKashida"/>
        <w:rPr>
          <w:rFonts w:ascii="Baskerville Old Face" w:hAnsi="Baskerville Old Face" w:cs="Traditional Arabic"/>
          <w:spacing w:val="-6"/>
          <w:sz w:val="24"/>
          <w:szCs w:val="36"/>
          <w:rtl/>
        </w:rPr>
      </w:pPr>
      <w:r w:rsidRPr="00DC3510">
        <w:rPr>
          <w:rFonts w:ascii="Baskerville Old Face" w:hAnsi="Baskerville Old Face" w:cs="Traditional Arabic" w:hint="cs"/>
          <w:sz w:val="24"/>
          <w:szCs w:val="36"/>
          <w:rtl/>
        </w:rPr>
        <w:t xml:space="preserve">إنّ </w:t>
      </w:r>
      <w:r w:rsidR="00A46050" w:rsidRPr="00DC3510">
        <w:rPr>
          <w:rFonts w:ascii="Baskerville Old Face" w:hAnsi="Baskerville Old Face" w:cs="Traditional Arabic" w:hint="cs"/>
          <w:sz w:val="24"/>
          <w:szCs w:val="36"/>
          <w:rtl/>
        </w:rPr>
        <w:t xml:space="preserve">منهج المطالبة بالبرهان أبرز منهج عام بنى عليه أحمد ديدات ردوده كلها على النصارى وعلى غيرهم، وتكاد تكون الآية الكريمة: </w:t>
      </w:r>
      <w:r w:rsidR="00A46050" w:rsidRPr="00DC3510">
        <w:rPr>
          <w:rFonts w:ascii="Baskerville Old Face" w:hAnsi="Baskerville Old Face" w:cs="QCF_BSML"/>
          <w:sz w:val="24"/>
          <w:szCs w:val="35"/>
          <w:rtl/>
        </w:rPr>
        <w:t xml:space="preserve">ﭽ </w:t>
      </w:r>
      <w:r w:rsidR="00A46050" w:rsidRPr="00DC3510">
        <w:rPr>
          <w:rFonts w:ascii="Baskerville Old Face" w:hAnsi="Baskerville Old Face" w:cs="QCF_P017"/>
          <w:sz w:val="24"/>
          <w:szCs w:val="35"/>
          <w:rtl/>
        </w:rPr>
        <w:t xml:space="preserve">ﯧ  ﯨ  ﯩ  ﯪ  ﯫ  ﯬ  ﯭ      ﯮ  ﯯ  ﯰﯱ   ﯲ  ﯳﯴ  ﯵ  ﯶ  ﯷ  ﯸ  ﯹ   ﯺ  ﯻ  </w:t>
      </w:r>
      <w:r w:rsidR="00A46050" w:rsidRPr="00DC3510">
        <w:rPr>
          <w:rFonts w:ascii="Baskerville Old Face" w:hAnsi="Baskerville Old Face" w:cs="QCF_BSML"/>
          <w:sz w:val="24"/>
          <w:szCs w:val="35"/>
          <w:rtl/>
        </w:rPr>
        <w:t>ﭼ</w:t>
      </w:r>
      <w:r w:rsidR="00A46050" w:rsidRPr="00DC3510">
        <w:rPr>
          <w:rFonts w:ascii="Baskerville Old Face" w:hAnsi="Baskerville Old Face"/>
          <w:sz w:val="24"/>
          <w:szCs w:val="18"/>
          <w:rtl/>
        </w:rPr>
        <w:t xml:space="preserve"> </w:t>
      </w:r>
      <w:r w:rsidR="00A46050" w:rsidRPr="00DC3510">
        <w:rPr>
          <w:rFonts w:ascii="Baskerville Old Face" w:hAnsi="Baskerville Old Face" w:cs="Traditional Arabic" w:hint="cs"/>
          <w:sz w:val="24"/>
          <w:szCs w:val="27"/>
          <w:rtl/>
        </w:rPr>
        <w:t>[</w:t>
      </w:r>
      <w:r w:rsidR="00A46050" w:rsidRPr="00DC3510">
        <w:rPr>
          <w:rFonts w:ascii="Baskerville Old Face" w:hAnsi="Baskerville Old Face" w:cs="Traditional Arabic"/>
          <w:sz w:val="24"/>
          <w:szCs w:val="27"/>
          <w:rtl/>
        </w:rPr>
        <w:t>البقرة: ١١١</w:t>
      </w:r>
      <w:r w:rsidR="00A46050"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w:t>
      </w:r>
      <w:r w:rsidR="00A46050" w:rsidRPr="00DC3510">
        <w:rPr>
          <w:rFonts w:ascii="Baskerville Old Face" w:hAnsi="Baskerville Old Face" w:cs="Traditional Arabic" w:hint="cs"/>
          <w:sz w:val="24"/>
          <w:szCs w:val="36"/>
          <w:rtl/>
        </w:rPr>
        <w:t>أكثر الآيات جريانا على لسانه،</w:t>
      </w:r>
      <w:r w:rsidRPr="00DC3510">
        <w:rPr>
          <w:rFonts w:ascii="Baskerville Old Face" w:hAnsi="Baskerville Old Face" w:cs="Traditional Arabic" w:hint="cs"/>
          <w:sz w:val="24"/>
          <w:szCs w:val="36"/>
          <w:rtl/>
        </w:rPr>
        <w:t xml:space="preserve"> لا يخلو منها كتاب من كتبه، ولا شريط من أشرطته.</w:t>
      </w:r>
      <w:r w:rsidR="00A46050" w:rsidRPr="00DC3510">
        <w:rPr>
          <w:rFonts w:ascii="Baskerville Old Face" w:hAnsi="Baskerville Old Face" w:cs="Traditional Arabic" w:hint="cs"/>
          <w:sz w:val="24"/>
          <w:szCs w:val="36"/>
          <w:rtl/>
        </w:rPr>
        <w:t xml:space="preserve"> فهي عمدته في هذا</w:t>
      </w:r>
      <w:r w:rsidRPr="00DC3510">
        <w:rPr>
          <w:rFonts w:ascii="Baskerville Old Face" w:hAnsi="Baskerville Old Face" w:cs="Traditional Arabic" w:hint="cs"/>
          <w:sz w:val="24"/>
          <w:szCs w:val="36"/>
          <w:rtl/>
        </w:rPr>
        <w:t xml:space="preserve"> الباب. وبموجب هذا المنهج</w:t>
      </w:r>
      <w:r w:rsidR="000C65E3" w:rsidRPr="00DC3510">
        <w:rPr>
          <w:rFonts w:ascii="Baskerville Old Face" w:hAnsi="Baskerville Old Face" w:cs="Traditional Arabic" w:hint="cs"/>
          <w:sz w:val="24"/>
          <w:szCs w:val="36"/>
          <w:rtl/>
        </w:rPr>
        <w:t xml:space="preserve"> كلما ادعى نصراني دعوة، طالبه</w:t>
      </w:r>
      <w:r w:rsidR="00A46050" w:rsidRPr="00DC3510">
        <w:rPr>
          <w:rFonts w:ascii="Baskerville Old Face" w:hAnsi="Baskerville Old Face" w:cs="Traditional Arabic" w:hint="cs"/>
          <w:sz w:val="24"/>
          <w:szCs w:val="36"/>
          <w:rtl/>
        </w:rPr>
        <w:t xml:space="preserve"> بالدليل على تصحيحها، وبالدليل عليها، فإذا قال: الله هو المسيح ابن مريم،</w:t>
      </w:r>
      <w:r w:rsidR="00D8358B" w:rsidRPr="00DC3510">
        <w:rPr>
          <w:rFonts w:ascii="Baskerville Old Face" w:hAnsi="Baskerville Old Face" w:cs="Traditional Arabic" w:hint="cs"/>
          <w:sz w:val="24"/>
          <w:szCs w:val="36"/>
          <w:rtl/>
        </w:rPr>
        <w:t xml:space="preserve"> سأله أولا وقبل كل شيء</w:t>
      </w:r>
      <w:r w:rsidR="00A46050" w:rsidRPr="00DC3510">
        <w:rPr>
          <w:rFonts w:ascii="Baskerville Old Face" w:hAnsi="Baskerville Old Face" w:cs="Traditional Arabic" w:hint="cs"/>
          <w:sz w:val="24"/>
          <w:szCs w:val="36"/>
          <w:rtl/>
        </w:rPr>
        <w:t>: ما هو دليلك على هذا</w:t>
      </w:r>
      <w:r w:rsidR="00D8358B"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وإذا قال: إن الله ثالث ثلاثة، كذلك</w:t>
      </w:r>
      <w:r w:rsidR="00D8358B"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فإذا عجز عن</w:t>
      </w:r>
      <w:r w:rsidR="00D8358B" w:rsidRPr="00DC3510">
        <w:rPr>
          <w:rFonts w:ascii="Baskerville Old Face" w:hAnsi="Baskerville Old Face" w:cs="Traditional Arabic" w:hint="cs"/>
          <w:sz w:val="24"/>
          <w:szCs w:val="36"/>
          <w:rtl/>
        </w:rPr>
        <w:t xml:space="preserve"> الإتيان بالدليل</w:t>
      </w:r>
      <w:r w:rsidR="00A46050" w:rsidRPr="00DC3510">
        <w:rPr>
          <w:rFonts w:ascii="Baskerville Old Face" w:hAnsi="Baskerville Old Face" w:cs="Traditional Arabic" w:hint="cs"/>
          <w:sz w:val="24"/>
          <w:szCs w:val="36"/>
          <w:rtl/>
        </w:rPr>
        <w:t xml:space="preserve"> </w:t>
      </w:r>
      <w:r w:rsidR="00D8358B" w:rsidRPr="00DC3510">
        <w:rPr>
          <w:rFonts w:ascii="Baskerville Old Face" w:hAnsi="Baskerville Old Face" w:cs="Traditional Arabic" w:hint="cs"/>
          <w:sz w:val="24"/>
          <w:szCs w:val="36"/>
          <w:rtl/>
        </w:rPr>
        <w:t xml:space="preserve"> تركه</w:t>
      </w:r>
      <w:r w:rsidR="00A46050" w:rsidRPr="00DC3510">
        <w:rPr>
          <w:rFonts w:ascii="Baskerville Old Face" w:hAnsi="Baskerville Old Face" w:cs="Traditional Arabic" w:hint="cs"/>
          <w:spacing w:val="-6"/>
          <w:sz w:val="24"/>
          <w:szCs w:val="36"/>
          <w:rtl/>
        </w:rPr>
        <w:t xml:space="preserve"> ودعواه الفارغة، وإن جاء</w:t>
      </w:r>
      <w:r w:rsidR="00D8358B" w:rsidRPr="00DC3510">
        <w:rPr>
          <w:rFonts w:ascii="Baskerville Old Face" w:hAnsi="Baskerville Old Face" w:cs="Traditional Arabic" w:hint="cs"/>
          <w:spacing w:val="-6"/>
          <w:sz w:val="24"/>
          <w:szCs w:val="36"/>
          <w:rtl/>
        </w:rPr>
        <w:t xml:space="preserve"> به</w:t>
      </w:r>
      <w:r w:rsidR="00A46050" w:rsidRPr="00DC3510">
        <w:rPr>
          <w:rFonts w:ascii="Baskerville Old Face" w:hAnsi="Baskerville Old Face" w:cs="Traditional Arabic" w:hint="cs"/>
          <w:spacing w:val="-6"/>
          <w:sz w:val="24"/>
          <w:szCs w:val="36"/>
          <w:rtl/>
        </w:rPr>
        <w:t xml:space="preserve"> </w:t>
      </w:r>
      <w:r w:rsidR="00D8358B" w:rsidRPr="00DC3510">
        <w:rPr>
          <w:rFonts w:ascii="Baskerville Old Face" w:hAnsi="Baskerville Old Face" w:cs="Traditional Arabic" w:hint="cs"/>
          <w:spacing w:val="-6"/>
          <w:sz w:val="24"/>
          <w:szCs w:val="36"/>
          <w:rtl/>
        </w:rPr>
        <w:t xml:space="preserve"> قام بالنظر إليه وتحليله</w:t>
      </w:r>
      <w:r w:rsidR="00A46050" w:rsidRPr="00DC3510">
        <w:rPr>
          <w:rFonts w:ascii="Baskerville Old Face" w:hAnsi="Baskerville Old Face" w:cs="Traditional Arabic" w:hint="cs"/>
          <w:spacing w:val="-6"/>
          <w:sz w:val="24"/>
          <w:szCs w:val="36"/>
          <w:rtl/>
        </w:rPr>
        <w:t>.</w:t>
      </w:r>
    </w:p>
    <w:p w:rsidR="00D8358B" w:rsidRPr="00DC3510" w:rsidRDefault="00D8358B" w:rsidP="00DC3510">
      <w:pPr>
        <w:spacing w:before="120" w:after="120"/>
        <w:jc w:val="lowKashida"/>
        <w:rPr>
          <w:rFonts w:ascii="Baskerville Old Face" w:hAnsi="Baskerville Old Face" w:cs="Traditional Arabic"/>
          <w:spacing w:val="-6"/>
          <w:sz w:val="24"/>
          <w:szCs w:val="36"/>
          <w:rtl/>
        </w:rPr>
      </w:pPr>
      <w:r w:rsidRPr="00DC3510">
        <w:rPr>
          <w:rFonts w:ascii="Baskerville Old Face" w:hAnsi="Baskerville Old Face" w:cs="Traditional Arabic" w:hint="cs"/>
          <w:spacing w:val="-6"/>
          <w:sz w:val="24"/>
          <w:szCs w:val="36"/>
          <w:rtl/>
        </w:rPr>
        <w:t>وهذا المهنج من أقوى المن</w:t>
      </w:r>
      <w:r w:rsidR="000C65E3" w:rsidRPr="00DC3510">
        <w:rPr>
          <w:rFonts w:ascii="Baskerville Old Face" w:hAnsi="Baskerville Old Face" w:cs="Traditional Arabic" w:hint="cs"/>
          <w:spacing w:val="-6"/>
          <w:sz w:val="24"/>
          <w:szCs w:val="36"/>
          <w:rtl/>
        </w:rPr>
        <w:t>ا</w:t>
      </w:r>
      <w:r w:rsidRPr="00DC3510">
        <w:rPr>
          <w:rFonts w:ascii="Baskerville Old Face" w:hAnsi="Baskerville Old Face" w:cs="Traditional Arabic" w:hint="cs"/>
          <w:spacing w:val="-6"/>
          <w:sz w:val="24"/>
          <w:szCs w:val="36"/>
          <w:rtl/>
        </w:rPr>
        <w:t xml:space="preserve">هج وأكثرها مفعولا، ويستطيع القيام بتطبيقه حتى  من لم تكن له قدم راسخة في هذا المجال، وهو منهج مبني على هدي القرآن الكريم كما هو بين.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المنهج  الثاني: منهج المقارنة: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w:t>
      </w:r>
      <w:r w:rsidR="00D8358B" w:rsidRPr="00DC3510">
        <w:rPr>
          <w:rFonts w:ascii="Baskerville Old Face" w:hAnsi="Baskerville Old Face" w:cs="Traditional Arabic" w:hint="cs"/>
          <w:sz w:val="24"/>
          <w:szCs w:val="36"/>
          <w:rtl/>
        </w:rPr>
        <w:t xml:space="preserve"> أحمد ديدات </w:t>
      </w:r>
      <w:r w:rsidRPr="00DC3510">
        <w:rPr>
          <w:rFonts w:ascii="Baskerville Old Face" w:hAnsi="Baskerville Old Face" w:cs="Traditional Arabic" w:hint="cs"/>
          <w:sz w:val="24"/>
          <w:szCs w:val="36"/>
          <w:rtl/>
        </w:rPr>
        <w:t>يتبع منهج المقارنة عموماً في حواراته وكتاباته، فيقارن بين الإسلام ك</w:t>
      </w:r>
      <w:r w:rsidR="00D8358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D8358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ين، وبين النصرانية كدين، وأحيانا يقارن بين النبي محمد صلى الله عليه وسلم وبين المسيح عليه السلام في المنزلة والآيات والتعاليم، وهكذا.</w:t>
      </w:r>
    </w:p>
    <w:p w:rsidR="00A46050" w:rsidRPr="000F63CF"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كما يقارن بين عدة نسخ للكتاب المقدس للخروج بالنتيجة التي يصبو إليها، ويقارن </w:t>
      </w:r>
      <w:r w:rsidRPr="000F63CF">
        <w:rPr>
          <w:rFonts w:ascii="Baskerville Old Face" w:hAnsi="Baskerville Old Face" w:cs="Traditional Arabic" w:hint="cs"/>
          <w:spacing w:val="-20"/>
          <w:sz w:val="24"/>
          <w:szCs w:val="36"/>
          <w:rtl/>
        </w:rPr>
        <w:t>كذلك بين الفرق النصرانية، لإظهار الخلافات التي بي</w:t>
      </w:r>
      <w:r w:rsidR="00D8358B" w:rsidRPr="000F63CF">
        <w:rPr>
          <w:rFonts w:ascii="Baskerville Old Face" w:hAnsi="Baskerville Old Face" w:cs="Traditional Arabic" w:hint="cs"/>
          <w:spacing w:val="-20"/>
          <w:sz w:val="24"/>
          <w:szCs w:val="36"/>
          <w:rtl/>
        </w:rPr>
        <w:t>نه</w:t>
      </w:r>
      <w:r w:rsidRPr="000F63CF">
        <w:rPr>
          <w:rFonts w:ascii="Baskerville Old Face" w:hAnsi="Baskerville Old Face" w:cs="Traditional Arabic" w:hint="cs"/>
          <w:spacing w:val="-20"/>
          <w:sz w:val="24"/>
          <w:szCs w:val="36"/>
          <w:rtl/>
        </w:rPr>
        <w:t>م والاستفادة من ذلك في الرد عليهم.</w:t>
      </w:r>
    </w:p>
    <w:p w:rsidR="000F63CF" w:rsidRDefault="000F63CF">
      <w:pPr>
        <w:bidi w:val="0"/>
        <w:spacing w:after="0" w:line="240" w:lineRule="auto"/>
        <w:jc w:val="left"/>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المنهج الثالث:  التحدي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من المنهجية العامة التي اتبعها الشيخ في ردوده على النصارى</w:t>
      </w:r>
      <w:r w:rsidR="00D8358B" w:rsidRPr="00DC3510">
        <w:rPr>
          <w:rFonts w:ascii="Baskerville Old Face" w:hAnsi="Baskerville Old Face" w:cs="Traditional Arabic" w:hint="cs"/>
          <w:sz w:val="24"/>
          <w:szCs w:val="36"/>
          <w:rtl/>
        </w:rPr>
        <w:t xml:space="preserve"> منهج</w:t>
      </w:r>
      <w:r w:rsidR="00FE04CE" w:rsidRPr="00DC3510">
        <w:rPr>
          <w:rFonts w:ascii="Baskerville Old Face" w:hAnsi="Baskerville Old Face" w:cs="Traditional Arabic" w:hint="cs"/>
          <w:sz w:val="24"/>
          <w:szCs w:val="36"/>
          <w:rtl/>
        </w:rPr>
        <w:t xml:space="preserve"> التحدي</w:t>
      </w:r>
      <w:r w:rsidR="00FE04CE" w:rsidRPr="00DC3510">
        <w:rPr>
          <w:rStyle w:val="FootnoteReference"/>
          <w:rFonts w:ascii="Baskerville Old Face" w:hAnsi="Baskerville Old Face" w:cs="Traditional Arabic"/>
          <w:sz w:val="24"/>
          <w:szCs w:val="36"/>
          <w:rtl/>
        </w:rPr>
        <w:t>(</w:t>
      </w:r>
      <w:r w:rsidR="00FE04CE" w:rsidRPr="00DC3510">
        <w:rPr>
          <w:rStyle w:val="FootnoteReference"/>
          <w:rFonts w:ascii="Baskerville Old Face" w:hAnsi="Baskerville Old Face" w:cs="Traditional Arabic"/>
          <w:sz w:val="24"/>
          <w:szCs w:val="36"/>
          <w:rtl/>
        </w:rPr>
        <w:footnoteReference w:id="41"/>
      </w:r>
      <w:r w:rsidR="00FE04CE"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r w:rsidR="00D8358B" w:rsidRPr="00DC3510">
        <w:rPr>
          <w:rFonts w:ascii="Baskerville Old Face" w:hAnsi="Baskerville Old Face" w:cs="Traditional Arabic" w:hint="cs"/>
          <w:sz w:val="24"/>
          <w:szCs w:val="36"/>
          <w:rtl/>
        </w:rPr>
        <w:t xml:space="preserve">بحيث يتحدى النصارى على فعل شيء أو الإتيان به فيعجزون عن ذلك فيظهر انقطاعهم.  </w:t>
      </w:r>
      <w:r w:rsidRPr="00DC3510">
        <w:rPr>
          <w:rFonts w:ascii="Baskerville Old Face" w:hAnsi="Baskerville Old Face" w:cs="Traditional Arabic" w:hint="cs"/>
          <w:sz w:val="24"/>
          <w:szCs w:val="36"/>
          <w:rtl/>
        </w:rPr>
        <w:t>وبعد التأمل في تحديات</w:t>
      </w:r>
      <w:r w:rsidR="00D8358B"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للنصارى يمكن أن تقسم إلى قسمين: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 xml:space="preserve"> القسم الأول:</w:t>
      </w:r>
      <w:r w:rsidRPr="00DC3510">
        <w:rPr>
          <w:rFonts w:ascii="Baskerville Old Face" w:hAnsi="Baskerville Old Face" w:cs="Traditional Arabic" w:hint="cs"/>
          <w:sz w:val="24"/>
          <w:szCs w:val="36"/>
          <w:rtl/>
        </w:rPr>
        <w:t xml:space="preserve"> تحدٍّ خاص والمقصود به: تحديه للنصارى على دعوى ادعوها، أن يأتوا على ذلك بدليل يصحح دعواهم.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وهدفه من هذا النوع من التحدي: فضح النصارى وإفحامهم واجتثاث دعاواهم وشبهاتهم من أساسها.</w:t>
      </w:r>
      <w:r w:rsidR="00D4238E"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وذلك مثل:</w:t>
      </w:r>
    </w:p>
    <w:p w:rsidR="00FE04CE" w:rsidRPr="000F63CF" w:rsidRDefault="00FE04CE" w:rsidP="00613949">
      <w:pPr>
        <w:pStyle w:val="ListParagraph"/>
        <w:numPr>
          <w:ilvl w:val="0"/>
          <w:numId w:val="112"/>
        </w:numPr>
        <w:spacing w:before="120" w:after="120"/>
        <w:ind w:left="423"/>
        <w:jc w:val="lowKashida"/>
        <w:rPr>
          <w:rFonts w:ascii="Baskerville Old Face" w:hAnsi="Baskerville Old Face" w:cs="Traditional Arabic"/>
          <w:sz w:val="24"/>
          <w:szCs w:val="36"/>
        </w:rPr>
      </w:pPr>
      <w:r w:rsidRPr="000F63CF">
        <w:rPr>
          <w:rFonts w:ascii="Baskerville Old Face" w:hAnsi="Baskerville Old Face" w:cs="Traditional Arabic" w:hint="cs"/>
          <w:sz w:val="24"/>
          <w:szCs w:val="36"/>
          <w:rtl/>
        </w:rPr>
        <w:t>تحدّيه للبابا بولس يوحنا الثاني إلى مناظرة علنية، و</w:t>
      </w:r>
      <w:r w:rsidR="000C65E3" w:rsidRPr="000F63CF">
        <w:rPr>
          <w:rFonts w:ascii="Baskerville Old Face" w:hAnsi="Baskerville Old Face" w:cs="Traditional Arabic" w:hint="cs"/>
          <w:sz w:val="24"/>
          <w:szCs w:val="36"/>
          <w:rtl/>
        </w:rPr>
        <w:t xml:space="preserve">إلحاحه </w:t>
      </w:r>
      <w:r w:rsidRPr="000F63CF">
        <w:rPr>
          <w:rFonts w:ascii="Baskerville Old Face" w:hAnsi="Baskerville Old Face" w:cs="Traditional Arabic" w:hint="cs"/>
          <w:sz w:val="24"/>
          <w:szCs w:val="36"/>
          <w:rtl/>
        </w:rPr>
        <w:t>عليه في ذلك لكنه أبى</w:t>
      </w:r>
      <w:r w:rsidRPr="000F63CF">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42"/>
      </w:r>
      <w:r w:rsidRPr="000F63CF">
        <w:rPr>
          <w:rStyle w:val="FootnoteReference"/>
          <w:rFonts w:ascii="Baskerville Old Face" w:hAnsi="Baskerville Old Face" w:cs="Traditional Arabic"/>
          <w:sz w:val="24"/>
          <w:szCs w:val="36"/>
          <w:rtl/>
        </w:rPr>
        <w:t>)</w:t>
      </w:r>
    </w:p>
    <w:p w:rsidR="00A46050" w:rsidRPr="000F63CF" w:rsidRDefault="00A46050" w:rsidP="00613949">
      <w:pPr>
        <w:pStyle w:val="ListParagraph"/>
        <w:numPr>
          <w:ilvl w:val="0"/>
          <w:numId w:val="112"/>
        </w:numPr>
        <w:spacing w:before="120" w:after="120"/>
        <w:ind w:left="423"/>
        <w:jc w:val="lowKashida"/>
        <w:rPr>
          <w:rFonts w:ascii="Baskerville Old Face" w:hAnsi="Baskerville Old Face" w:cs="Traditional Arabic"/>
          <w:sz w:val="24"/>
          <w:szCs w:val="36"/>
        </w:rPr>
      </w:pPr>
      <w:r w:rsidRPr="000F63CF">
        <w:rPr>
          <w:rFonts w:ascii="Baskerville Old Face" w:hAnsi="Baskerville Old Face" w:cs="Traditional Arabic" w:hint="cs"/>
          <w:sz w:val="24"/>
          <w:szCs w:val="36"/>
          <w:rtl/>
        </w:rPr>
        <w:t xml:space="preserve">تحديه للنصارى أن يأتوه بدليل واحد في جميع الكتاب المقدس من أي نسخة كان يصرِّح فيه المسيح عليه السلام بأنه "الله"، أو "مساو مع الله" ويقول لهم إن جاءوه بشيء من ذلك فدمه حلال، </w:t>
      </w:r>
      <w:r w:rsidR="00FE04CE" w:rsidRPr="000F63CF">
        <w:rPr>
          <w:rFonts w:ascii="Baskerville Old Face" w:hAnsi="Baskerville Old Face" w:cs="Traditional Arabic" w:hint="cs"/>
          <w:sz w:val="24"/>
          <w:szCs w:val="36"/>
          <w:rtl/>
        </w:rPr>
        <w:t>أ</w:t>
      </w:r>
      <w:r w:rsidRPr="000F63CF">
        <w:rPr>
          <w:rFonts w:ascii="Baskerville Old Face" w:hAnsi="Baskerville Old Face" w:cs="Traditional Arabic" w:hint="cs"/>
          <w:sz w:val="24"/>
          <w:szCs w:val="36"/>
          <w:rtl/>
        </w:rPr>
        <w:t>و</w:t>
      </w:r>
      <w:r w:rsidR="00FE04CE" w:rsidRPr="000F63CF">
        <w:rPr>
          <w:rFonts w:ascii="Baskerville Old Face" w:hAnsi="Baskerville Old Face" w:cs="Traditional Arabic" w:hint="cs"/>
          <w:sz w:val="24"/>
          <w:szCs w:val="36"/>
          <w:rtl/>
        </w:rPr>
        <w:t xml:space="preserve"> </w:t>
      </w:r>
      <w:r w:rsidRPr="000F63CF">
        <w:rPr>
          <w:rFonts w:ascii="Baskerville Old Face" w:hAnsi="Baskerville Old Face" w:cs="Traditional Arabic" w:hint="cs"/>
          <w:sz w:val="24"/>
          <w:szCs w:val="36"/>
          <w:rtl/>
        </w:rPr>
        <w:t>يتحول إلى النصرانية، وخلال أربعين سنة من</w:t>
      </w:r>
      <w:r w:rsidR="00FE04CE" w:rsidRPr="000F63CF">
        <w:rPr>
          <w:rFonts w:ascii="Baskerville Old Face" w:hAnsi="Baskerville Old Face" w:cs="Traditional Arabic" w:hint="cs"/>
          <w:sz w:val="24"/>
          <w:szCs w:val="36"/>
          <w:rtl/>
        </w:rPr>
        <w:t xml:space="preserve"> هذا</w:t>
      </w:r>
      <w:r w:rsidRPr="000F63CF">
        <w:rPr>
          <w:rFonts w:ascii="Baskerville Old Face" w:hAnsi="Baskerville Old Face" w:cs="Traditional Arabic" w:hint="cs"/>
          <w:sz w:val="24"/>
          <w:szCs w:val="36"/>
          <w:rtl/>
        </w:rPr>
        <w:t xml:space="preserve"> </w:t>
      </w:r>
      <w:r w:rsidR="00FE04CE" w:rsidRPr="000F63CF">
        <w:rPr>
          <w:rFonts w:ascii="Baskerville Old Face" w:hAnsi="Baskerville Old Face" w:cs="Traditional Arabic" w:hint="cs"/>
          <w:sz w:val="24"/>
          <w:szCs w:val="36"/>
          <w:rtl/>
        </w:rPr>
        <w:t>التحدي لم يستطع أحد أن يأتيه به كما يذكر دائماً</w:t>
      </w:r>
      <w:r w:rsidR="00FE04CE" w:rsidRPr="000F63CF">
        <w:rPr>
          <w:rStyle w:val="FootnoteReference"/>
          <w:rFonts w:ascii="Baskerville Old Face" w:hAnsi="Baskerville Old Face" w:cs="Traditional Arabic"/>
          <w:sz w:val="24"/>
          <w:szCs w:val="36"/>
          <w:rtl/>
        </w:rPr>
        <w:t>(</w:t>
      </w:r>
      <w:r w:rsidR="00FE04CE" w:rsidRPr="00DC3510">
        <w:rPr>
          <w:rStyle w:val="FootnoteReference"/>
          <w:rFonts w:ascii="Baskerville Old Face" w:hAnsi="Baskerville Old Face" w:cs="Traditional Arabic"/>
          <w:sz w:val="24"/>
          <w:szCs w:val="36"/>
          <w:rtl/>
        </w:rPr>
        <w:footnoteReference w:id="43"/>
      </w:r>
      <w:r w:rsidR="00FE04CE" w:rsidRPr="000F63CF">
        <w:rPr>
          <w:rStyle w:val="FootnoteReference"/>
          <w:rFonts w:ascii="Baskerville Old Face" w:hAnsi="Baskerville Old Face" w:cs="Traditional Arabic"/>
          <w:sz w:val="24"/>
          <w:szCs w:val="36"/>
          <w:rtl/>
        </w:rPr>
        <w:t>)</w:t>
      </w:r>
      <w:r w:rsidR="00FE04CE" w:rsidRPr="000F63CF">
        <w:rPr>
          <w:rFonts w:ascii="Baskerville Old Face" w:hAnsi="Baskerville Old Face" w:cs="Traditional Arabic" w:hint="cs"/>
          <w:sz w:val="24"/>
          <w:szCs w:val="36"/>
          <w:rtl/>
        </w:rPr>
        <w:t>.</w:t>
      </w:r>
    </w:p>
    <w:p w:rsidR="00A46050" w:rsidRPr="000F63CF" w:rsidRDefault="00A46050" w:rsidP="00613949">
      <w:pPr>
        <w:pStyle w:val="ListParagraph"/>
        <w:numPr>
          <w:ilvl w:val="0"/>
          <w:numId w:val="112"/>
        </w:numPr>
        <w:spacing w:before="120" w:after="120"/>
        <w:ind w:left="423"/>
        <w:jc w:val="lowKashida"/>
        <w:rPr>
          <w:rFonts w:ascii="Baskerville Old Face" w:hAnsi="Baskerville Old Face" w:cs="Traditional Arabic"/>
          <w:sz w:val="24"/>
          <w:szCs w:val="36"/>
        </w:rPr>
      </w:pPr>
      <w:r w:rsidRPr="000F63CF">
        <w:rPr>
          <w:rFonts w:ascii="Baskerville Old Face" w:hAnsi="Baskerville Old Face" w:cs="Traditional Arabic" w:hint="cs"/>
          <w:sz w:val="24"/>
          <w:szCs w:val="36"/>
          <w:rtl/>
        </w:rPr>
        <w:t>لما</w:t>
      </w:r>
      <w:r w:rsidR="00FE04CE" w:rsidRPr="000F63CF">
        <w:rPr>
          <w:rFonts w:ascii="Baskerville Old Face" w:hAnsi="Baskerville Old Face" w:cs="Traditional Arabic" w:hint="cs"/>
          <w:sz w:val="24"/>
          <w:szCs w:val="36"/>
          <w:rtl/>
        </w:rPr>
        <w:t xml:space="preserve"> ادعى</w:t>
      </w:r>
      <w:r w:rsidRPr="000F63CF">
        <w:rPr>
          <w:rFonts w:ascii="Baskerville Old Face" w:hAnsi="Baskerville Old Face" w:cs="Traditional Arabic" w:hint="cs"/>
          <w:sz w:val="24"/>
          <w:szCs w:val="36"/>
          <w:rtl/>
        </w:rPr>
        <w:t xml:space="preserve"> </w:t>
      </w:r>
      <w:r w:rsidRPr="000F63CF">
        <w:rPr>
          <w:rFonts w:ascii="Baskerville Old Face" w:hAnsi="Baskerville Old Face" w:cs="Traditional Arabic"/>
          <w:sz w:val="24"/>
          <w:szCs w:val="36"/>
          <w:rtl/>
        </w:rPr>
        <w:t>القس جيمي سواغرت</w:t>
      </w:r>
      <w:r w:rsidRPr="000F63CF">
        <w:rPr>
          <w:rFonts w:ascii="Baskerville Old Face" w:hAnsi="Baskerville Old Face" w:cs="Traditional Arabic" w:hint="cs"/>
          <w:sz w:val="24"/>
          <w:szCs w:val="36"/>
          <w:rtl/>
        </w:rPr>
        <w:t xml:space="preserve"> في مناظرته مع</w:t>
      </w:r>
      <w:r w:rsidR="00FE04CE" w:rsidRPr="000F63CF">
        <w:rPr>
          <w:rFonts w:ascii="Baskerville Old Face" w:hAnsi="Baskerville Old Face" w:cs="Traditional Arabic" w:hint="cs"/>
          <w:sz w:val="24"/>
          <w:szCs w:val="36"/>
          <w:rtl/>
        </w:rPr>
        <w:t>ه</w:t>
      </w:r>
      <w:r w:rsidRPr="000F63CF">
        <w:rPr>
          <w:rFonts w:ascii="Baskerville Old Face" w:hAnsi="Baskerville Old Face" w:cs="Traditional Arabic" w:hint="cs"/>
          <w:sz w:val="24"/>
          <w:szCs w:val="36"/>
          <w:rtl/>
        </w:rPr>
        <w:t xml:space="preserve"> أن</w:t>
      </w:r>
      <w:r w:rsidRPr="000F63CF">
        <w:rPr>
          <w:rFonts w:ascii="Baskerville Old Face" w:hAnsi="Baskerville Old Face" w:cs="Traditional Arabic"/>
          <w:sz w:val="24"/>
          <w:szCs w:val="36"/>
          <w:rtl/>
        </w:rPr>
        <w:t xml:space="preserve"> النُّسخ المخطوطة للكتاب المقدس تبلغ أربعة وعشرين ألف نسخة ترجع أقدمها إلى القرن الثالث بعد الميلاد مستدلا بذلك على عدم الحاجة إلى النسخة الأصلية اكتفاء</w:t>
      </w:r>
      <w:r w:rsidRPr="000F63CF">
        <w:rPr>
          <w:rFonts w:ascii="Baskerville Old Face" w:hAnsi="Baskerville Old Face" w:cs="Traditional Arabic" w:hint="cs"/>
          <w:sz w:val="24"/>
          <w:szCs w:val="36"/>
          <w:rtl/>
        </w:rPr>
        <w:t>ً</w:t>
      </w:r>
      <w:r w:rsidRPr="000F63CF">
        <w:rPr>
          <w:rFonts w:ascii="Baskerville Old Face" w:hAnsi="Baskerville Old Face" w:cs="Traditional Arabic"/>
          <w:sz w:val="24"/>
          <w:szCs w:val="36"/>
          <w:rtl/>
        </w:rPr>
        <w:t xml:space="preserve"> بهذا الكم الهائل من المخطوطات</w:t>
      </w:r>
      <w:r w:rsidR="00FE04CE" w:rsidRPr="000F63CF">
        <w:rPr>
          <w:rFonts w:ascii="Baskerville Old Face" w:hAnsi="Baskerville Old Face" w:cs="Traditional Arabic" w:hint="cs"/>
          <w:sz w:val="24"/>
          <w:szCs w:val="36"/>
          <w:rtl/>
        </w:rPr>
        <w:t xml:space="preserve"> </w:t>
      </w:r>
      <w:r w:rsidR="00FE04CE" w:rsidRPr="000F63CF">
        <w:rPr>
          <w:rFonts w:ascii="Baskerville Old Face" w:hAnsi="Baskerville Old Face" w:cs="Traditional Arabic" w:hint="cs"/>
          <w:sz w:val="24"/>
          <w:szCs w:val="36"/>
          <w:rtl/>
        </w:rPr>
        <w:lastRenderedPageBreak/>
        <w:t>مست</w:t>
      </w:r>
      <w:r w:rsidR="004A0730" w:rsidRPr="000F63CF">
        <w:rPr>
          <w:rFonts w:ascii="Baskerville Old Face" w:hAnsi="Baskerville Old Face" w:cs="Traditional Arabic" w:hint="cs"/>
          <w:sz w:val="24"/>
          <w:szCs w:val="36"/>
          <w:rtl/>
        </w:rPr>
        <w:t>ندا إلى</w:t>
      </w:r>
      <w:r w:rsidR="00FE04CE" w:rsidRPr="000F63CF">
        <w:rPr>
          <w:rFonts w:ascii="Baskerville Old Face" w:hAnsi="Baskerville Old Face" w:cs="Traditional Arabic" w:hint="cs"/>
          <w:sz w:val="24"/>
          <w:szCs w:val="36"/>
          <w:rtl/>
        </w:rPr>
        <w:t xml:space="preserve"> قول علماء مناهج البحث </w:t>
      </w:r>
      <w:r w:rsidRPr="000F63CF">
        <w:rPr>
          <w:rFonts w:ascii="Baskerville Old Face" w:hAnsi="Baskerville Old Face" w:cs="Traditional Arabic" w:hint="cs"/>
          <w:sz w:val="24"/>
          <w:szCs w:val="36"/>
          <w:rtl/>
        </w:rPr>
        <w:t xml:space="preserve"> بأن</w:t>
      </w:r>
      <w:r w:rsidR="00FE04CE" w:rsidRPr="000F63CF">
        <w:rPr>
          <w:rFonts w:ascii="Baskerville Old Face" w:hAnsi="Baskerville Old Face" w:cs="Traditional Arabic" w:hint="cs"/>
          <w:sz w:val="24"/>
          <w:szCs w:val="36"/>
          <w:rtl/>
        </w:rPr>
        <w:t xml:space="preserve"> عشر نسخ مخطوطة</w:t>
      </w:r>
      <w:r w:rsidRPr="000F63CF">
        <w:rPr>
          <w:rFonts w:ascii="Baskerville Old Face" w:hAnsi="Baskerville Old Face" w:cs="Traditional Arabic" w:hint="cs"/>
          <w:sz w:val="24"/>
          <w:szCs w:val="36"/>
          <w:rtl/>
        </w:rPr>
        <w:t xml:space="preserve"> </w:t>
      </w:r>
      <w:r w:rsidR="00FE04CE" w:rsidRPr="000F63CF">
        <w:rPr>
          <w:rFonts w:ascii="Baskerville Old Face" w:hAnsi="Baskerville Old Face" w:cs="Traditional Arabic" w:hint="cs"/>
          <w:sz w:val="24"/>
          <w:szCs w:val="36"/>
          <w:rtl/>
        </w:rPr>
        <w:t xml:space="preserve"> تقوم مقام الكتاب </w:t>
      </w:r>
      <w:r w:rsidRPr="000F63CF">
        <w:rPr>
          <w:rFonts w:ascii="Baskerville Old Face" w:hAnsi="Baskerville Old Face" w:cs="Traditional Arabic" w:hint="cs"/>
          <w:sz w:val="24"/>
          <w:szCs w:val="36"/>
          <w:rtl/>
        </w:rPr>
        <w:t>الأصل.</w:t>
      </w:r>
      <w:r w:rsidRPr="000F63CF">
        <w:rPr>
          <w:rFonts w:ascii="Baskerville Old Face" w:hAnsi="Baskerville Old Face" w:cs="Traditional Arabic"/>
          <w:sz w:val="24"/>
          <w:szCs w:val="36"/>
          <w:rtl/>
        </w:rPr>
        <w:t xml:space="preserve"> فتحد</w:t>
      </w:r>
      <w:r w:rsidR="00FE04CE" w:rsidRPr="000F63CF">
        <w:rPr>
          <w:rFonts w:ascii="Baskerville Old Face" w:hAnsi="Baskerville Old Face" w:cs="Traditional Arabic" w:hint="cs"/>
          <w:sz w:val="24"/>
          <w:szCs w:val="36"/>
          <w:rtl/>
        </w:rPr>
        <w:t>ّ</w:t>
      </w:r>
      <w:r w:rsidRPr="000F63CF">
        <w:rPr>
          <w:rFonts w:ascii="Baskerville Old Face" w:hAnsi="Baskerville Old Face" w:cs="Traditional Arabic"/>
          <w:sz w:val="24"/>
          <w:szCs w:val="36"/>
          <w:rtl/>
        </w:rPr>
        <w:t xml:space="preserve">اه </w:t>
      </w:r>
      <w:r w:rsidRPr="000F63CF">
        <w:rPr>
          <w:rFonts w:ascii="Baskerville Old Face" w:hAnsi="Baskerville Old Face" w:cs="Traditional Arabic" w:hint="cs"/>
          <w:sz w:val="24"/>
          <w:szCs w:val="36"/>
          <w:rtl/>
        </w:rPr>
        <w:t xml:space="preserve"> </w:t>
      </w:r>
      <w:r w:rsidR="00FE04CE" w:rsidRPr="000F63CF">
        <w:rPr>
          <w:rFonts w:ascii="Baskerville Old Face" w:hAnsi="Baskerville Old Face" w:cs="Traditional Arabic"/>
          <w:sz w:val="24"/>
          <w:szCs w:val="36"/>
          <w:rtl/>
        </w:rPr>
        <w:t>قائلا</w:t>
      </w:r>
      <w:r w:rsidRPr="000F63CF">
        <w:rPr>
          <w:rFonts w:ascii="Baskerville Old Face" w:hAnsi="Baskerville Old Face" w:cs="Traditional Arabic"/>
          <w:sz w:val="24"/>
          <w:szCs w:val="36"/>
          <w:rtl/>
        </w:rPr>
        <w:t>: "</w:t>
      </w:r>
      <w:r w:rsidR="004A0730" w:rsidRPr="000F63CF">
        <w:rPr>
          <w:rFonts w:ascii="Baskerville Old Face" w:hAnsi="Baskerville Old Face" w:cs="Traditional Arabic" w:hint="cs"/>
          <w:sz w:val="24"/>
          <w:szCs w:val="36"/>
          <w:rtl/>
        </w:rPr>
        <w:t>هاتني</w:t>
      </w:r>
      <w:r w:rsidRPr="000F63CF">
        <w:rPr>
          <w:rFonts w:ascii="Baskerville Old Face" w:hAnsi="Baskerville Old Face" w:cs="Traditional Arabic"/>
          <w:sz w:val="24"/>
          <w:szCs w:val="36"/>
          <w:rtl/>
        </w:rPr>
        <w:t xml:space="preserve"> بنسختين متشابهتين من بين هذه (24) ألف مخطوطة فبهت الذي كفر</w:t>
      </w:r>
      <w:r w:rsidRPr="000F63CF">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sz w:val="24"/>
          <w:szCs w:val="36"/>
          <w:rtl/>
        </w:rPr>
        <w:footnoteReference w:id="44"/>
      </w:r>
      <w:r w:rsidRPr="000F63CF">
        <w:rPr>
          <w:rFonts w:ascii="Baskerville Old Face" w:hAnsi="Baskerville Old Face" w:cs="Traditional Arabic"/>
          <w:sz w:val="24"/>
          <w:szCs w:val="36"/>
          <w:vertAlign w:val="superscript"/>
          <w:rtl/>
        </w:rPr>
        <w:t>)</w:t>
      </w:r>
      <w:r w:rsidRPr="000F63CF">
        <w:rPr>
          <w:rFonts w:ascii="Baskerville Old Face" w:hAnsi="Baskerville Old Face" w:cs="Traditional Arabic"/>
          <w:sz w:val="24"/>
          <w:szCs w:val="36"/>
          <w:rtl/>
        </w:rPr>
        <w:t xml:space="preserve"> </w:t>
      </w:r>
    </w:p>
    <w:p w:rsidR="00A46050" w:rsidRPr="000F63CF" w:rsidRDefault="00FE04CE" w:rsidP="00613949">
      <w:pPr>
        <w:pStyle w:val="ListParagraph"/>
        <w:numPr>
          <w:ilvl w:val="0"/>
          <w:numId w:val="112"/>
        </w:numPr>
        <w:spacing w:before="120" w:after="120"/>
        <w:ind w:left="423"/>
        <w:jc w:val="lowKashida"/>
        <w:rPr>
          <w:rFonts w:ascii="Baskerville Old Face" w:hAnsi="Baskerville Old Face" w:cs="Traditional Arabic"/>
          <w:sz w:val="24"/>
          <w:szCs w:val="28"/>
          <w:rtl/>
        </w:rPr>
      </w:pPr>
      <w:r w:rsidRPr="000F63CF">
        <w:rPr>
          <w:rFonts w:ascii="Baskerville Old Face" w:hAnsi="Baskerville Old Face" w:cs="Traditional Arabic" w:hint="cs"/>
          <w:sz w:val="24"/>
          <w:szCs w:val="36"/>
          <w:rtl/>
        </w:rPr>
        <w:t>ما يتحداهم</w:t>
      </w:r>
      <w:r w:rsidR="00A46050" w:rsidRPr="000F63CF">
        <w:rPr>
          <w:rFonts w:ascii="Baskerville Old Face" w:hAnsi="Baskerville Old Face" w:cs="Traditional Arabic" w:hint="cs"/>
          <w:sz w:val="24"/>
          <w:szCs w:val="36"/>
          <w:rtl/>
        </w:rPr>
        <w:t xml:space="preserve"> به </w:t>
      </w:r>
      <w:r w:rsidRPr="000F63CF">
        <w:rPr>
          <w:rFonts w:ascii="Baskerville Old Face" w:hAnsi="Baskerville Old Face" w:cs="Traditional Arabic" w:hint="cs"/>
          <w:sz w:val="24"/>
          <w:szCs w:val="36"/>
          <w:rtl/>
        </w:rPr>
        <w:t xml:space="preserve"> دائماً</w:t>
      </w:r>
      <w:r w:rsidR="00A46050" w:rsidRPr="000F63CF">
        <w:rPr>
          <w:rFonts w:ascii="Baskerville Old Face" w:hAnsi="Baskerville Old Face" w:cs="Traditional Arabic" w:hint="cs"/>
          <w:sz w:val="24"/>
          <w:szCs w:val="36"/>
          <w:rtl/>
        </w:rPr>
        <w:t xml:space="preserve"> أن يأتوه بشيء واحد جديد زُوِّدوا به من قبل الروح القدس ليتحقق فيهم قول المسيح كما يدعون </w:t>
      </w:r>
      <w:r w:rsidR="00A46050" w:rsidRPr="000F63CF">
        <w:rPr>
          <w:rStyle w:val="top"/>
          <w:rFonts w:ascii="Baskerville Old Face" w:hAnsi="Baskerville Old Face" w:cs="Arabic Typesetting" w:hint="cs"/>
          <w:sz w:val="24"/>
          <w:szCs w:val="36"/>
          <w:rtl/>
        </w:rPr>
        <w:t>((</w:t>
      </w:r>
      <w:r w:rsidR="00A46050" w:rsidRPr="000F63CF">
        <w:rPr>
          <w:rStyle w:val="top"/>
          <w:rFonts w:ascii="Baskerville Old Face" w:hAnsi="Baskerville Old Face" w:cs="Arabic Typesetting"/>
          <w:sz w:val="24"/>
          <w:szCs w:val="36"/>
          <w:rtl/>
        </w:rPr>
        <w:t>12</w:t>
      </w:r>
      <w:r w:rsidR="00A46050" w:rsidRPr="000F63CF">
        <w:rPr>
          <w:rFonts w:ascii="Baskerville Old Face" w:hAnsi="Baskerville Old Face" w:cs="Arabic Typesetting"/>
          <w:sz w:val="24"/>
          <w:szCs w:val="36"/>
          <w:rtl/>
        </w:rPr>
        <w:t xml:space="preserve">إِنَّ لِي أُمُوراً كَثِيرَةً أَيْضاً لأَقُولَ لَكُمْ، وَلَكِنْ لاَ تَسْتَطِيعُونَ أَنْ تَحْتَمِلُوا الآنَ. </w:t>
      </w:r>
      <w:r w:rsidR="00A46050" w:rsidRPr="000F63CF">
        <w:rPr>
          <w:rStyle w:val="top"/>
          <w:rFonts w:ascii="Baskerville Old Face" w:hAnsi="Baskerville Old Face" w:cs="Arabic Typesetting"/>
          <w:sz w:val="24"/>
          <w:szCs w:val="36"/>
          <w:rtl/>
        </w:rPr>
        <w:t>13</w:t>
      </w:r>
      <w:r w:rsidR="00A46050" w:rsidRPr="000F63CF">
        <w:rPr>
          <w:rFonts w:ascii="Baskerville Old Face" w:hAnsi="Baskerville Old Face" w:cs="Arabic Typesetting"/>
          <w:sz w:val="24"/>
          <w:szCs w:val="36"/>
          <w:rtl/>
        </w:rPr>
        <w:t>وَأَمَّا مَتَى جَاءَ ذَاكَ، رُوحُ الْحَقِّ، فَهُوَ يُرْشِدُكُمْ إِلَى جَمِيعِ الْحَقِّ</w:t>
      </w:r>
      <w:r w:rsidR="00A46050" w:rsidRPr="000F63CF">
        <w:rPr>
          <w:rFonts w:ascii="Baskerville Old Face" w:hAnsi="Baskerville Old Face" w:cs="Arabic Typesetting" w:hint="cs"/>
          <w:sz w:val="24"/>
          <w:szCs w:val="36"/>
          <w:rtl/>
        </w:rPr>
        <w:t>...)) إلخ</w:t>
      </w:r>
      <w:r w:rsidR="00A46050" w:rsidRPr="000F63CF">
        <w:rPr>
          <w:rFonts w:ascii="Baskerville Old Face" w:hAnsi="Baskerville Old Face" w:cs="Arabic Typesetting" w:hint="cs"/>
          <w:bCs/>
          <w:sz w:val="24"/>
          <w:szCs w:val="36"/>
          <w:rtl/>
        </w:rPr>
        <w:t xml:space="preserve"> </w:t>
      </w:r>
      <w:r w:rsidR="00A46050" w:rsidRPr="000F63CF">
        <w:rPr>
          <w:rFonts w:ascii="Baskerville Old Face" w:hAnsi="Baskerville Old Face" w:cs="Traditional Arabic"/>
          <w:sz w:val="24"/>
          <w:szCs w:val="28"/>
          <w:rtl/>
        </w:rPr>
        <w:t>[إنجيل يوحنا": (16/12-14]</w:t>
      </w:r>
      <w:r w:rsidRPr="000F63CF">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45"/>
      </w:r>
      <w:r w:rsidRPr="000F63CF">
        <w:rPr>
          <w:rStyle w:val="FootnoteReference"/>
          <w:rFonts w:ascii="Baskerville Old Face" w:hAnsi="Baskerville Old Face" w:cs="Traditional Arabic"/>
          <w:sz w:val="24"/>
          <w:szCs w:val="36"/>
          <w:rtl/>
        </w:rPr>
        <w:t>)</w:t>
      </w:r>
    </w:p>
    <w:p w:rsidR="00A46050" w:rsidRPr="000F63CF" w:rsidRDefault="00A46050" w:rsidP="00613949">
      <w:pPr>
        <w:pStyle w:val="ListParagraph"/>
        <w:numPr>
          <w:ilvl w:val="0"/>
          <w:numId w:val="112"/>
        </w:numPr>
        <w:spacing w:before="120" w:after="120"/>
        <w:ind w:left="423"/>
        <w:jc w:val="lowKashida"/>
        <w:rPr>
          <w:rFonts w:ascii="Baskerville Old Face" w:hAnsi="Baskerville Old Face" w:cs="Traditional Arabic"/>
          <w:sz w:val="24"/>
          <w:szCs w:val="36"/>
        </w:rPr>
      </w:pPr>
      <w:r w:rsidRPr="000F63CF">
        <w:rPr>
          <w:rFonts w:ascii="Baskerville Old Face" w:hAnsi="Baskerville Old Face" w:cs="Traditional Arabic" w:hint="cs"/>
          <w:sz w:val="24"/>
          <w:szCs w:val="36"/>
          <w:rtl/>
        </w:rPr>
        <w:t>تحديه لهم أن يأتوه بنظام مثل الإسلام قدّم حلولا لجميع مشاكل البشرية</w:t>
      </w:r>
      <w:r w:rsidR="00FE04CE" w:rsidRPr="000F63CF">
        <w:rPr>
          <w:rStyle w:val="FootnoteReference"/>
          <w:rFonts w:ascii="Baskerville Old Face" w:hAnsi="Baskerville Old Face" w:cs="Traditional Arabic"/>
          <w:sz w:val="24"/>
          <w:szCs w:val="36"/>
          <w:rtl/>
        </w:rPr>
        <w:t xml:space="preserve"> (</w:t>
      </w:r>
      <w:r w:rsidR="00FE04CE" w:rsidRPr="00DC3510">
        <w:rPr>
          <w:rStyle w:val="FootnoteReference"/>
          <w:rFonts w:ascii="Baskerville Old Face" w:hAnsi="Baskerville Old Face" w:cs="Traditional Arabic"/>
          <w:sz w:val="24"/>
          <w:szCs w:val="36"/>
          <w:rtl/>
        </w:rPr>
        <w:footnoteReference w:id="46"/>
      </w:r>
      <w:r w:rsidR="00FE04CE" w:rsidRPr="000F63CF">
        <w:rPr>
          <w:rStyle w:val="FootnoteReference"/>
          <w:rFonts w:ascii="Baskerville Old Face" w:hAnsi="Baskerville Old Face" w:cs="Traditional Arabic"/>
          <w:sz w:val="24"/>
          <w:szCs w:val="36"/>
          <w:rtl/>
        </w:rPr>
        <w:t>)</w:t>
      </w:r>
      <w:r w:rsidRPr="000F63CF">
        <w:rPr>
          <w:rFonts w:ascii="Baskerville Old Face" w:hAnsi="Baskerville Old Face" w:cs="Traditional Arabic" w:hint="cs"/>
          <w:sz w:val="24"/>
          <w:szCs w:val="36"/>
          <w:rtl/>
        </w:rPr>
        <w:t>.</w:t>
      </w:r>
    </w:p>
    <w:p w:rsidR="00A46050" w:rsidRPr="000F63CF" w:rsidRDefault="00A46050" w:rsidP="00613949">
      <w:pPr>
        <w:pStyle w:val="ListParagraph"/>
        <w:numPr>
          <w:ilvl w:val="0"/>
          <w:numId w:val="112"/>
        </w:numPr>
        <w:spacing w:before="120" w:after="120"/>
        <w:ind w:left="423"/>
        <w:jc w:val="lowKashida"/>
        <w:rPr>
          <w:rFonts w:ascii="Baskerville Old Face" w:hAnsi="Baskerville Old Face" w:cs="Traditional Arabic"/>
          <w:sz w:val="24"/>
          <w:szCs w:val="36"/>
          <w:rtl/>
        </w:rPr>
      </w:pPr>
      <w:r w:rsidRPr="000F63CF">
        <w:rPr>
          <w:rFonts w:ascii="Baskerville Old Face" w:hAnsi="Baskerville Old Face" w:cs="Traditional Arabic" w:hint="cs"/>
          <w:sz w:val="24"/>
          <w:szCs w:val="36"/>
          <w:rtl/>
        </w:rPr>
        <w:t>تحديه لنصراني ادعى أمام الناس أن القرآن يأمر بقتل كل من لم يؤمن (كل على الإطلاق) فناوله الشيخ القرآن الكريم على رؤوس الأشهاد، وقال له هذا القرآن، ولك من الوقت إلى نهاية الجلسة لتخرج لنا الآية التي</w:t>
      </w:r>
      <w:r w:rsidR="00FE04CE" w:rsidRPr="000F63CF">
        <w:rPr>
          <w:rFonts w:ascii="Baskerville Old Face" w:hAnsi="Baskerville Old Face" w:cs="Traditional Arabic" w:hint="cs"/>
          <w:sz w:val="24"/>
          <w:szCs w:val="36"/>
          <w:rtl/>
        </w:rPr>
        <w:t xml:space="preserve"> تدعو إلى ذلك </w:t>
      </w:r>
      <w:r w:rsidRPr="000F63CF">
        <w:rPr>
          <w:rFonts w:ascii="Baskerville Old Face" w:hAnsi="Baskerville Old Face" w:cs="Traditional Arabic" w:hint="cs"/>
          <w:sz w:val="24"/>
          <w:szCs w:val="36"/>
          <w:rtl/>
        </w:rPr>
        <w:t xml:space="preserve"> وأنا أقرأه</w:t>
      </w:r>
      <w:r w:rsidR="00FE04CE" w:rsidRPr="000F63CF">
        <w:rPr>
          <w:rFonts w:ascii="Baskerville Old Face" w:hAnsi="Baskerville Old Face" w:cs="Traditional Arabic" w:hint="cs"/>
          <w:sz w:val="24"/>
          <w:szCs w:val="36"/>
          <w:rtl/>
        </w:rPr>
        <w:t>ا</w:t>
      </w:r>
      <w:r w:rsidRPr="000F63CF">
        <w:rPr>
          <w:rFonts w:ascii="Baskerville Old Face" w:hAnsi="Baskerville Old Face" w:cs="Traditional Arabic" w:hint="cs"/>
          <w:sz w:val="24"/>
          <w:szCs w:val="36"/>
          <w:rtl/>
        </w:rPr>
        <w:t xml:space="preserve"> على الناس. فلم يستطع ذلك إلى نهاية الجلسة</w:t>
      </w:r>
      <w:r w:rsidR="002107F6" w:rsidRPr="000F63CF">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47"/>
      </w:r>
      <w:r w:rsidR="002107F6" w:rsidRPr="000F63CF">
        <w:rPr>
          <w:rStyle w:val="FootnoteReference"/>
          <w:rFonts w:ascii="Baskerville Old Face" w:hAnsi="Baskerville Old Face" w:cs="Traditional Arabic"/>
          <w:sz w:val="24"/>
          <w:szCs w:val="36"/>
          <w:rtl/>
        </w:rPr>
        <w:t>)</w:t>
      </w:r>
    </w:p>
    <w:p w:rsidR="00A46050" w:rsidRPr="00DC3510" w:rsidRDefault="00FE04C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hint="cs"/>
          <w:sz w:val="24"/>
          <w:szCs w:val="36"/>
          <w:rtl/>
        </w:rPr>
        <w:t>يطرح الشيخ</w:t>
      </w:r>
      <w:r w:rsidRPr="00DC3510">
        <w:rPr>
          <w:rFonts w:ascii="Baskerville Old Face" w:hAnsi="Baskerville Old Face" w:cs="Traditional Arabic" w:hint="cs"/>
          <w:sz w:val="24"/>
          <w:szCs w:val="36"/>
          <w:rtl/>
        </w:rPr>
        <w:t xml:space="preserve"> مثل</w:t>
      </w:r>
      <w:r w:rsidR="00A46050" w:rsidRPr="00DC3510">
        <w:rPr>
          <w:rFonts w:ascii="Baskerville Old Face" w:hAnsi="Baskerville Old Face" w:cs="Traditional Arabic" w:hint="cs"/>
          <w:sz w:val="24"/>
          <w:szCs w:val="36"/>
          <w:rtl/>
        </w:rPr>
        <w:t xml:space="preserve"> هذا التحدي في محاضراته ومناظراته ويدعو إليه من يدَّعي العلم من النصارى أو يجسر</w:t>
      </w:r>
      <w:r w:rsidRPr="00DC3510">
        <w:rPr>
          <w:rFonts w:ascii="Baskerville Old Face" w:hAnsi="Baskerville Old Face" w:cs="Traditional Arabic" w:hint="cs"/>
          <w:sz w:val="24"/>
          <w:szCs w:val="36"/>
          <w:rtl/>
        </w:rPr>
        <w:t xml:space="preserve"> على النيل  </w:t>
      </w:r>
      <w:r w:rsidR="00A46050" w:rsidRPr="00DC3510">
        <w:rPr>
          <w:rFonts w:ascii="Baskerville Old Face" w:hAnsi="Baskerville Old Face" w:cs="Traditional Arabic" w:hint="cs"/>
          <w:sz w:val="24"/>
          <w:szCs w:val="36"/>
          <w:rtl/>
        </w:rPr>
        <w:t xml:space="preserve">على الإسلام، أو إنكار نبوة النبي عليه السلام.  </w:t>
      </w:r>
    </w:p>
    <w:p w:rsidR="00A46050" w:rsidRPr="00DC3510" w:rsidRDefault="00FE04C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وهذا</w:t>
      </w:r>
      <w:r w:rsidR="00A46050" w:rsidRPr="00DC3510">
        <w:rPr>
          <w:rFonts w:ascii="Baskerville Old Face" w:hAnsi="Baskerville Old Face" w:cs="Traditional Arabic" w:hint="cs"/>
          <w:sz w:val="24"/>
          <w:szCs w:val="36"/>
          <w:rtl/>
        </w:rPr>
        <w:t xml:space="preserve"> النوع من التحدي يناسب الراسخين في هذا المجال، لا يحسنه كل أحد.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lastRenderedPageBreak/>
        <w:t>النوع الثاني</w:t>
      </w:r>
      <w:r w:rsidRPr="00DC3510">
        <w:rPr>
          <w:rFonts w:ascii="Baskerville Old Face" w:hAnsi="Baskerville Old Face" w:cs="Traditional Arabic" w:hint="cs"/>
          <w:sz w:val="24"/>
          <w:szCs w:val="36"/>
          <w:rtl/>
        </w:rPr>
        <w:t>: تحد عامٌ: والمقصود به ذلك التحدي الذي يستطيع أن يقوم به أي أحد حتى من عوام الناس.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وهدفه: فضح المنصرين، وعدم السماح لهم ببث شبهاتهم بين المسلمين بإشغالهم بأنفسهم أو بطردهم قبل أن ينطقوا بب</w:t>
      </w:r>
      <w:r w:rsidR="004A0730"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ت ش</w:t>
      </w:r>
      <w:r w:rsidR="004A073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w:t>
      </w:r>
      <w:r w:rsidR="004A073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ة.</w:t>
      </w:r>
      <w:r w:rsidR="00FE04CE" w:rsidRPr="00DC3510">
        <w:rPr>
          <w:rFonts w:ascii="Baskerville Old Face" w:hAnsi="Baskerville Old Face" w:cs="Traditional Arabic" w:hint="cs"/>
          <w:sz w:val="24"/>
          <w:szCs w:val="36"/>
          <w:rtl/>
        </w:rPr>
        <w:t xml:space="preserve"> وهو </w:t>
      </w:r>
      <w:r w:rsidRPr="00DC3510">
        <w:rPr>
          <w:rFonts w:ascii="Baskerville Old Face" w:hAnsi="Baskerville Old Face" w:cs="Traditional Arabic" w:hint="cs"/>
          <w:sz w:val="24"/>
          <w:szCs w:val="36"/>
          <w:rtl/>
        </w:rPr>
        <w:t xml:space="preserve">منهج رائع ومهم جداً، حيث يمكن أن يتحصن به أي مسلم المتخصص وغير المتخصص، العالم والجاهل، الكبير والصغير، والرجل والمرأة ضد حملات المنصرين التي يشنونها عليهم في قعر دارهم.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FE04CE" w:rsidRPr="00DC3510">
        <w:rPr>
          <w:rFonts w:ascii="Baskerville Old Face" w:hAnsi="Baskerville Old Face" w:cs="Traditional Arabic" w:hint="cs"/>
          <w:sz w:val="24"/>
          <w:szCs w:val="36"/>
          <w:rtl/>
        </w:rPr>
        <w:t xml:space="preserve">هو </w:t>
      </w:r>
      <w:r w:rsidRPr="00DC3510">
        <w:rPr>
          <w:rFonts w:ascii="Baskerville Old Face" w:hAnsi="Baskerville Old Face" w:cs="Traditional Arabic" w:hint="cs"/>
          <w:sz w:val="24"/>
          <w:szCs w:val="36"/>
          <w:rtl/>
        </w:rPr>
        <w:t>على نوعين: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النوع الأول:</w:t>
      </w:r>
      <w:r w:rsidRPr="00DC3510">
        <w:rPr>
          <w:rFonts w:ascii="Baskerville Old Face" w:hAnsi="Baskerville Old Face" w:cs="Traditional Arabic" w:hint="cs"/>
          <w:sz w:val="24"/>
          <w:szCs w:val="36"/>
          <w:rtl/>
        </w:rPr>
        <w:t xml:space="preserve"> تحديهم على قراءة قصص الدعارة وزنا المحارم التي اشتمل عليها الكتاب المقدس، ثم مطالبتهم ببيان الدروس المستفادة من 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48"/>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28"/>
          <w:rtl/>
        </w:rPr>
      </w:pPr>
      <w:r w:rsidRPr="00DC3510">
        <w:rPr>
          <w:rFonts w:ascii="Baskerville Old Face" w:hAnsi="Baskerville Old Face" w:cs="Traditional Arabic" w:hint="cs"/>
          <w:bCs/>
          <w:sz w:val="24"/>
          <w:szCs w:val="36"/>
          <w:rtl/>
        </w:rPr>
        <w:t>النوع الثاني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4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تحديهم في صدق إيمانهم. </w:t>
      </w:r>
    </w:p>
    <w:p w:rsidR="00A46050" w:rsidRPr="00DC3510" w:rsidRDefault="00FE04C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يقول الشيخ رحمه الله: </w:t>
      </w:r>
      <w:r w:rsidR="00A46050" w:rsidRPr="00DC3510">
        <w:rPr>
          <w:rFonts w:ascii="Baskerville Old Face" w:hAnsi="Baskerville Old Face" w:cs="Traditional Arabic" w:hint="cs"/>
          <w:sz w:val="24"/>
          <w:szCs w:val="36"/>
          <w:rtl/>
        </w:rPr>
        <w:t>إذا طرق نصراني باب دارك كما هو ديدنهم في كثير من بلدان العالم ليدعوك إلى النصرانية، واعتقاد أن المسيح مات من أجلك. فقبل أن يتكلم قل 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هل أنت مؤمن حقاً؟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فإذا قال: لا! (ويبعد أن يقول ذلك) فاطرده وقل له: ما دام أنك لست مؤمنا حقاًّ فإلى ماذا تدعوني؟ </w:t>
      </w:r>
      <w:r w:rsidR="00FE04CE" w:rsidRPr="00DC3510">
        <w:rPr>
          <w:rFonts w:ascii="Baskerville Old Face" w:hAnsi="Baskerville Old Face" w:cs="Traditional Arabic" w:hint="cs"/>
          <w:sz w:val="24"/>
          <w:szCs w:val="36"/>
          <w:rtl/>
        </w:rPr>
        <w:t>أ</w:t>
      </w:r>
      <w:r w:rsidRPr="00DC3510">
        <w:rPr>
          <w:rFonts w:ascii="Baskerville Old Face" w:hAnsi="Baskerville Old Face" w:cs="Traditional Arabic" w:hint="cs"/>
          <w:sz w:val="24"/>
          <w:szCs w:val="36"/>
          <w:rtl/>
        </w:rPr>
        <w:t>إلى الشك الذي أنت فيه، وهل فاقد الشيء يعطيه؟!</w:t>
      </w:r>
    </w:p>
    <w:p w:rsidR="00A46050" w:rsidRPr="00C06D03" w:rsidRDefault="00A46050" w:rsidP="00DC3510">
      <w:pPr>
        <w:spacing w:before="120" w:after="120"/>
        <w:jc w:val="lowKashida"/>
        <w:rPr>
          <w:rFonts w:ascii="Baskerville Old Face" w:hAnsi="Baskerville Old Face" w:cs="Traditional Arabic"/>
          <w:spacing w:val="-20"/>
          <w:sz w:val="24"/>
          <w:szCs w:val="28"/>
          <w:rtl/>
        </w:rPr>
      </w:pPr>
      <w:r w:rsidRPr="00DC3510">
        <w:rPr>
          <w:rFonts w:ascii="Baskerville Old Face" w:hAnsi="Baskerville Old Face" w:cs="Traditional Arabic" w:hint="cs"/>
          <w:sz w:val="24"/>
          <w:szCs w:val="36"/>
          <w:rtl/>
        </w:rPr>
        <w:t xml:space="preserve">وإذا قال نعم: قل له: افتح كتابك المقدس واقرأ من إنجيل مرقس (16/17-18) (وهذا </w:t>
      </w:r>
      <w:r w:rsidRPr="00C06D03">
        <w:rPr>
          <w:rFonts w:ascii="Baskerville Old Face" w:hAnsi="Baskerville Old Face" w:cs="Traditional Arabic" w:hint="cs"/>
          <w:spacing w:val="-20"/>
          <w:sz w:val="24"/>
          <w:szCs w:val="36"/>
          <w:rtl/>
        </w:rPr>
        <w:t xml:space="preserve">النص هو: </w:t>
      </w:r>
      <w:r w:rsidRPr="00C06D03">
        <w:rPr>
          <w:rFonts w:ascii="Baskerville Old Face" w:hAnsi="Baskerville Old Face" w:cs="Arabic Typesetting"/>
          <w:spacing w:val="-20"/>
          <w:sz w:val="24"/>
          <w:szCs w:val="36"/>
          <w:rtl/>
        </w:rPr>
        <w:t>((</w:t>
      </w:r>
      <w:r w:rsidRPr="00C06D03">
        <w:rPr>
          <w:rFonts w:ascii="Baskerville Old Face" w:hAnsi="Baskerville Old Face" w:cs="Arabic Typesetting"/>
          <w:spacing w:val="-20"/>
          <w:sz w:val="24"/>
          <w:szCs w:val="36"/>
          <w:vertAlign w:val="superscript"/>
          <w:rtl/>
        </w:rPr>
        <w:t>17</w:t>
      </w:r>
      <w:r w:rsidRPr="00C06D03">
        <w:rPr>
          <w:rFonts w:ascii="Baskerville Old Face" w:hAnsi="Baskerville Old Face" w:cs="Arabic Typesetting"/>
          <w:spacing w:val="-20"/>
          <w:sz w:val="24"/>
          <w:szCs w:val="36"/>
          <w:rtl/>
        </w:rPr>
        <w:t xml:space="preserve">وَهذِهِ الآيَاتُ تَتْبَعُ الْمُؤْمِنِينَ: يُخْرِجُونَ الشَّيَاطِينَ بِاسْمِي، وَيَتَكَلَّمُونَ بِأَلْسِنَةٍ جَدِيدَةٍ. </w:t>
      </w:r>
      <w:r w:rsidRPr="00C06D03">
        <w:rPr>
          <w:rFonts w:ascii="Baskerville Old Face" w:hAnsi="Baskerville Old Face" w:cs="Arabic Typesetting"/>
          <w:spacing w:val="-20"/>
          <w:sz w:val="24"/>
          <w:szCs w:val="36"/>
          <w:vertAlign w:val="superscript"/>
          <w:rtl/>
        </w:rPr>
        <w:t>18</w:t>
      </w:r>
      <w:r w:rsidRPr="00C06D03">
        <w:rPr>
          <w:rFonts w:ascii="Baskerville Old Face" w:hAnsi="Baskerville Old Face" w:cs="Arabic Typesetting"/>
          <w:spacing w:val="-20"/>
          <w:sz w:val="24"/>
          <w:szCs w:val="36"/>
          <w:rtl/>
        </w:rPr>
        <w:t>يَحْمِلُونَ حَيَّاتٍ، وَإِنْ شَرِبُوا شَيْئًا مُمِيتًا لاَ يَضُرُّهُمْ، وَيَضَعُونَ أَيْدِيَهُمْ عَلَى الْمَرْضَى فَيَبْرَأُونَ»)).</w:t>
      </w:r>
      <w:r w:rsidRPr="00C06D03">
        <w:rPr>
          <w:rFonts w:ascii="Baskerville Old Face" w:hAnsi="Baskerville Old Face" w:cs="Traditional Arabic" w:hint="cs"/>
          <w:spacing w:val="-20"/>
          <w:sz w:val="24"/>
          <w:szCs w:val="36"/>
          <w:rtl/>
        </w:rPr>
        <w:t xml:space="preserve"> </w:t>
      </w:r>
      <w:r w:rsidRPr="00C06D03">
        <w:rPr>
          <w:rFonts w:ascii="Baskerville Old Face" w:hAnsi="Baskerville Old Face" w:cs="Traditional Arabic" w:hint="cs"/>
          <w:spacing w:val="-20"/>
          <w:sz w:val="24"/>
          <w:szCs w:val="28"/>
          <w:rtl/>
        </w:rPr>
        <w:t>[إنجيل مرقس 16/17-18]</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 فتقول له: لقد أعطانا المسيح من خلال هذا النص معياراً لمعرفة المؤمنين الصادقين من الكاذبين، وأنا أريد أن أجربك قبل أن أستمع إليك حتى أتأكد أنك صادق في إيمانك. فتذكر له لغتك - تقول له على سبيل المثال: لغتي ( العربية، أو الفلاتية، أو اليوربية، أو الهوسا أو الصينين، أو السنسكريتية، أو الأمهرية، أو المدغشقرية، أو السواحلية إلخ )  أريدك أن تكلمني بها؛ لأن النص يقول من كان مؤمنا حقاً يتكلم بلغة جديدة غير لغته دون سابق تعلم.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لا يستطيع أن يكلمك بها، إلا إذا تعلمها من قبل.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وتستمر في اختباره في بقية الأمور ال</w:t>
      </w:r>
      <w:r w:rsidR="00FE04CE" w:rsidRPr="00DC3510">
        <w:rPr>
          <w:rFonts w:ascii="Baskerville Old Face" w:hAnsi="Baskerville Old Face" w:cs="Traditional Arabic" w:hint="cs"/>
          <w:sz w:val="24"/>
          <w:szCs w:val="36"/>
          <w:rtl/>
        </w:rPr>
        <w:t>تي ورد ذكرها في الفقرتين، وإن شئ</w:t>
      </w:r>
      <w:r w:rsidRPr="00DC3510">
        <w:rPr>
          <w:rFonts w:ascii="Baskerville Old Face" w:hAnsi="Baskerville Old Face" w:cs="Traditional Arabic" w:hint="cs"/>
          <w:sz w:val="24"/>
          <w:szCs w:val="36"/>
          <w:rtl/>
        </w:rPr>
        <w:t>ت - حتى لا تضيع الوقت معه- قَفَزْت إلى عبارة ما قبل الأخيرة وهي: "</w:t>
      </w:r>
      <w:r w:rsidRPr="00DC3510">
        <w:rPr>
          <w:rFonts w:ascii="Baskerville Old Face" w:hAnsi="Baskerville Old Face" w:cs="Arabic Typesetting"/>
          <w:sz w:val="24"/>
          <w:szCs w:val="36"/>
          <w:rtl/>
        </w:rPr>
        <w:t>وَإِنْ شَرِبُوا شَيْئًا مُمِيتًا لاَ يَضُرُّهُمْ</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فتأتيه بسم ناقع</w:t>
      </w:r>
      <w:r w:rsidR="00FE04CE"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أو حتى مبيد حشرات</w:t>
      </w:r>
      <w:r w:rsidR="00FE04CE"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وتطلب منه</w:t>
      </w:r>
      <w:r w:rsidR="00FE04CE" w:rsidRPr="00DC3510">
        <w:rPr>
          <w:rFonts w:ascii="Baskerville Old Face" w:hAnsi="Baskerville Old Face" w:cs="Traditional Arabic" w:hint="cs"/>
          <w:sz w:val="24"/>
          <w:szCs w:val="36"/>
          <w:rtl/>
        </w:rPr>
        <w:t xml:space="preserve"> أن يملأ بطنه به، </w:t>
      </w:r>
      <w:r w:rsidRPr="00DC3510">
        <w:rPr>
          <w:rFonts w:ascii="Baskerville Old Face" w:hAnsi="Baskerville Old Face" w:cs="Traditional Arabic" w:hint="cs"/>
          <w:sz w:val="24"/>
          <w:szCs w:val="36"/>
          <w:rtl/>
        </w:rPr>
        <w:t>ثم لا</w:t>
      </w:r>
      <w:r w:rsidR="00FE04CE" w:rsidRPr="00DC3510">
        <w:rPr>
          <w:rFonts w:ascii="Baskerville Old Face" w:hAnsi="Baskerville Old Face" w:cs="Traditional Arabic" w:hint="cs"/>
          <w:sz w:val="24"/>
          <w:szCs w:val="36"/>
          <w:rtl/>
        </w:rPr>
        <w:t xml:space="preserve"> يقدر على ذلك، </w:t>
      </w:r>
      <w:r w:rsidRPr="00DC3510">
        <w:rPr>
          <w:rFonts w:ascii="Baskerville Old Face" w:hAnsi="Baskerville Old Face" w:cs="Traditional Arabic" w:hint="cs"/>
          <w:sz w:val="24"/>
          <w:szCs w:val="36"/>
          <w:rtl/>
        </w:rPr>
        <w:t>بل سيهرب</w:t>
      </w:r>
      <w:r w:rsidR="00FE04CE" w:rsidRPr="00DC3510">
        <w:rPr>
          <w:rFonts w:ascii="Baskerville Old Face" w:hAnsi="Baskerville Old Face" w:cs="Traditional Arabic" w:hint="cs"/>
          <w:sz w:val="24"/>
          <w:szCs w:val="36"/>
          <w:rtl/>
        </w:rPr>
        <w:t xml:space="preserve"> بحياته</w:t>
      </w:r>
      <w:r w:rsidRPr="00DC3510">
        <w:rPr>
          <w:rFonts w:ascii="Baskerville Old Face" w:hAnsi="Baskerville Old Face" w:cs="Traditional Arabic" w:hint="cs"/>
          <w:sz w:val="24"/>
          <w:szCs w:val="36"/>
          <w:rtl/>
        </w:rPr>
        <w:t xml:space="preserve"> لا يلوي على شيء، ولا يعود إليك حتى يلج الجمل في سم الخياط! فتستريح من إزعاجاته المتواصلة.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طبق هذا المنهجَ أحدُ المشاهدين لمناظرة الشيخ مع كبير قساوسة السويد (القس ستنلي</w:t>
      </w:r>
      <w:r w:rsidR="00FE04CE"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شوبارغ) حيث طلب منه أن يشرب سماًّ جاء به، - وذكر نوعه-، ل</w:t>
      </w:r>
      <w:r w:rsidR="00FE04CE" w:rsidRPr="00DC3510">
        <w:rPr>
          <w:rFonts w:ascii="Baskerville Old Face" w:hAnsi="Baskerville Old Face" w:cs="Traditional Arabic" w:hint="cs"/>
          <w:sz w:val="24"/>
          <w:szCs w:val="36"/>
          <w:rtl/>
        </w:rPr>
        <w:t>يثبت للناس أنه مؤمن بالمسيح حقاًّ</w:t>
      </w:r>
      <w:r w:rsidRPr="00DC3510">
        <w:rPr>
          <w:rFonts w:ascii="Baskerville Old Face" w:hAnsi="Baskerville Old Face" w:cs="Traditional Arabic" w:hint="cs"/>
          <w:sz w:val="24"/>
          <w:szCs w:val="36"/>
          <w:rtl/>
        </w:rPr>
        <w:t xml:space="preserve"> حسبما جاء في ذلك النص (وذكره)</w:t>
      </w:r>
      <w:r w:rsidR="00FE04CE" w:rsidRPr="00DC3510">
        <w:rPr>
          <w:rFonts w:ascii="Baskerville Old Face" w:hAnsi="Baskerville Old Face" w:cs="Traditional Arabic" w:hint="cs"/>
          <w:sz w:val="24"/>
          <w:szCs w:val="36"/>
          <w:rtl/>
        </w:rPr>
        <w:t xml:space="preserve"> فانتفض</w:t>
      </w:r>
      <w:r w:rsidRPr="00DC3510">
        <w:rPr>
          <w:rFonts w:ascii="Baskerville Old Face" w:hAnsi="Baskerville Old Face" w:cs="Traditional Arabic" w:hint="cs"/>
          <w:sz w:val="24"/>
          <w:szCs w:val="36"/>
          <w:rtl/>
        </w:rPr>
        <w:t xml:space="preserve"> </w:t>
      </w:r>
      <w:r w:rsidR="00FE04CE" w:rsidRPr="00DC3510">
        <w:rPr>
          <w:rFonts w:ascii="Baskerville Old Face" w:hAnsi="Baskerville Old Face" w:cs="Traditional Arabic" w:hint="cs"/>
          <w:sz w:val="24"/>
          <w:szCs w:val="36"/>
          <w:rtl/>
        </w:rPr>
        <w:t xml:space="preserve">القسيس وارتبك وارتعدت فرائسه، وفَقَد توازنه،  وجُنّ جُنونه... وانهال على السائل هجوماً عنيفاً، وقال يعتقد أنه شيطان! لذلك أراد أن يقتله، وهو لا يطاوعه في شيطنته...إلخ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هذا يدل على أن هذا النوع من التحدي على سهولته وبساطته، مؤثر حتى مع كبار النصارى، ويعتبر حصنا حصينا لعوام المسلمين من هجمات المنصرين الذين يغشونهم في بيوتهم كما سبقت الإشارة إليه.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ومنهج التحدي منهج أصيل قرآني، أَدَّب الله به نبيه محمدا</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في أكثر من آية في كتابه العزيز من ذلك قوله تعالى:</w:t>
      </w:r>
    </w:p>
    <w:p w:rsidR="00A46050" w:rsidRPr="00C06D03" w:rsidRDefault="00A46050" w:rsidP="00DC3510">
      <w:pPr>
        <w:spacing w:before="120" w:after="120"/>
        <w:jc w:val="lowKashida"/>
        <w:rPr>
          <w:rFonts w:ascii="Baskerville Old Face" w:hAnsi="Baskerville Old Face" w:cs="QCF_BSML"/>
          <w:spacing w:val="-20"/>
          <w:sz w:val="24"/>
          <w:szCs w:val="35"/>
          <w:rtl/>
        </w:rPr>
      </w:pPr>
      <w:r w:rsidRPr="00DC3510">
        <w:rPr>
          <w:rFonts w:ascii="Baskerville Old Face" w:hAnsi="Baskerville Old Face" w:cs="Traditional Arabic"/>
          <w:sz w:val="24"/>
          <w:szCs w:val="36"/>
          <w:rtl/>
        </w:rPr>
        <w:t>وقوله:</w:t>
      </w:r>
      <w:r w:rsidRPr="00DC3510">
        <w:rPr>
          <w:rFonts w:ascii="Baskerville Old Face" w:hAnsi="Baskerville Old Face" w:cs="QCF_BSML"/>
          <w:sz w:val="24"/>
          <w:szCs w:val="35"/>
          <w:rtl/>
        </w:rPr>
        <w:t xml:space="preserve">ﭽ </w:t>
      </w:r>
      <w:r w:rsidRPr="00DC3510">
        <w:rPr>
          <w:rFonts w:ascii="Baskerville Old Face" w:hAnsi="Baskerville Old Face" w:cs="QCF_P062"/>
          <w:sz w:val="24"/>
          <w:szCs w:val="35"/>
          <w:rtl/>
        </w:rPr>
        <w:t xml:space="preserve">ﭢ  ﭣ  ﭤ   ﭥ  ﭦ  ﭧ      ﭨ  ﭩ  ﭪ  ﭫ  ﭬ    ﭭ  ﭮ  ﭯ  </w:t>
      </w:r>
      <w:r w:rsidRPr="00C06D03">
        <w:rPr>
          <w:rFonts w:ascii="Baskerville Old Face" w:hAnsi="Baskerville Old Face" w:cs="QCF_P062"/>
          <w:spacing w:val="-20"/>
          <w:sz w:val="24"/>
          <w:szCs w:val="35"/>
          <w:rtl/>
        </w:rPr>
        <w:t xml:space="preserve">ﭰ  ﭱ  ﭲ         ﭳﭴ  ﭵ  ﭶ  ﭷ  ﭸ  ﭹ  ﭺ           ﭻ   ﭼ  </w:t>
      </w:r>
      <w:r w:rsidRPr="00C06D03">
        <w:rPr>
          <w:rFonts w:ascii="Baskerville Old Face" w:hAnsi="Baskerville Old Face" w:cs="QCF_BSML"/>
          <w:spacing w:val="-20"/>
          <w:sz w:val="24"/>
          <w:szCs w:val="35"/>
          <w:rtl/>
        </w:rPr>
        <w:t>ﭼ</w:t>
      </w:r>
      <w:r w:rsidRPr="00C06D03">
        <w:rPr>
          <w:rFonts w:ascii="Baskerville Old Face" w:hAnsi="Baskerville Old Face" w:cs="Traditional Arabic"/>
          <w:spacing w:val="-20"/>
          <w:sz w:val="24"/>
          <w:szCs w:val="28"/>
          <w:rtl/>
        </w:rPr>
        <w:t xml:space="preserve"> [آل عمران: ٩٣]</w:t>
      </w:r>
      <w:r w:rsidRPr="00C06D03">
        <w:rPr>
          <w:rFonts w:ascii="Baskerville Old Face" w:hAnsi="Baskerville Old Face"/>
          <w:spacing w:val="-20"/>
          <w:sz w:val="24"/>
          <w:szCs w:val="27"/>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وقوله: </w:t>
      </w:r>
      <w:r w:rsidRPr="00DC3510">
        <w:rPr>
          <w:rFonts w:ascii="Baskerville Old Face" w:hAnsi="Baskerville Old Face" w:cs="QCF_BSML"/>
          <w:sz w:val="24"/>
          <w:szCs w:val="35"/>
          <w:rtl/>
        </w:rPr>
        <w:t xml:space="preserve">ﭽ </w:t>
      </w:r>
      <w:r w:rsidRPr="00DC3510">
        <w:rPr>
          <w:rFonts w:ascii="Baskerville Old Face" w:hAnsi="Baskerville Old Face" w:cs="QCF_P553"/>
          <w:sz w:val="24"/>
          <w:szCs w:val="35"/>
          <w:rtl/>
        </w:rPr>
        <w:t xml:space="preserve">ﮤ  ﮥ  ﮦ  ﮧ  ﮨ    ﮩ  ﮪ  ﮫ  ﮬ  ﮭ   ﮮ  ﮯ  ﮰ  ﮱ  ﯓ       ﯔ                 ﯕ  ﯖ  ﯗ  ﯘ      ﯙ  ﯚ   ﯛ  ﯜﯝ  ﯞ  ﯟ  ﯠ  ﯡ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sz w:val="24"/>
          <w:szCs w:val="28"/>
          <w:rtl/>
        </w:rPr>
        <w:t>[الجمعة: ٦ – ٧]</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28"/>
          <w:rtl/>
        </w:rPr>
      </w:pPr>
      <w:r w:rsidRPr="00DC3510">
        <w:rPr>
          <w:rFonts w:ascii="Baskerville Old Face" w:hAnsi="Baskerville Old Face" w:cs="Traditional Arabic" w:hint="cs"/>
          <w:sz w:val="24"/>
          <w:szCs w:val="36"/>
          <w:rtl/>
        </w:rPr>
        <w:t>وقوله:</w:t>
      </w:r>
      <w:r w:rsidRPr="00DC3510">
        <w:rPr>
          <w:rFonts w:ascii="Baskerville Old Face" w:hAnsi="Baskerville Old Face" w:cs="QCF_BSML"/>
          <w:sz w:val="24"/>
          <w:szCs w:val="35"/>
          <w:rtl/>
        </w:rPr>
        <w:t xml:space="preserve"> ﭽ </w:t>
      </w:r>
      <w:r w:rsidRPr="00DC3510">
        <w:rPr>
          <w:rFonts w:ascii="Baskerville Old Face" w:hAnsi="Baskerville Old Face" w:cs="QCF_P015"/>
          <w:sz w:val="24"/>
          <w:szCs w:val="35"/>
          <w:rtl/>
        </w:rPr>
        <w:t xml:space="preserve">ﭑ  ﭒ  ﭓ       ﭔ  ﭕ   ﭖ  ﭗ  ﭘ  ﭙ  ﭚ   ﭛ  ﭜ  ﭝ  ﭞ  ﭟ  ﭠ  ﭡ  ﭢ   ﭣ  ﭤ  ﭥ  ﭦ  ﭧ  ﭨﭩ  ﭪ  ﭫ  ﭬ   ﭭ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sz w:val="24"/>
          <w:szCs w:val="28"/>
          <w:rtl/>
        </w:rPr>
        <w:t>[البقرة: ٩٤ – ٩٥]</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الرازي رحمه الله: "</w:t>
      </w:r>
      <w:r w:rsidRPr="00DC3510">
        <w:rPr>
          <w:rFonts w:ascii="Baskerville Old Face" w:hAnsi="Baskerville Old Face" w:cs="Traditional Arabic"/>
          <w:sz w:val="24"/>
          <w:szCs w:val="36"/>
          <w:rtl/>
        </w:rPr>
        <w:t xml:space="preserve">هذا أمر معلق على شرط مفقود وهو كونهم صادقين فلا يكون الأمر موجوداً </w:t>
      </w:r>
      <w:r w:rsidRPr="00DC3510">
        <w:rPr>
          <w:rFonts w:ascii="Baskerville Old Face" w:hAnsi="Baskerville Old Face" w:cs="Traditional Arabic"/>
          <w:bCs/>
          <w:sz w:val="24"/>
          <w:szCs w:val="36"/>
          <w:rtl/>
        </w:rPr>
        <w:t>والغرض منه التحدي وإظهار كذبهم في دعواهم</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وافتتحت الآية الكريمة بلفظ { قُلْ } للاهتمام بشأن التحد</w:t>
      </w:r>
      <w:r w:rsidRPr="00DC3510">
        <w:rPr>
          <w:rFonts w:ascii="Baskerville Old Face" w:hAnsi="Baskerville Old Face" w:cs="Traditional Arabic" w:hint="cs"/>
          <w:sz w:val="24"/>
          <w:szCs w:val="36"/>
          <w:rtl/>
        </w:rPr>
        <w:t>ي</w:t>
      </w:r>
      <w:r w:rsidRPr="00DC3510">
        <w:rPr>
          <w:rFonts w:ascii="Baskerville Old Face" w:hAnsi="Baskerville Old Face" w:cs="Traditional Arabic"/>
          <w:sz w:val="24"/>
          <w:szCs w:val="36"/>
          <w:rtl/>
        </w:rPr>
        <w:t xml:space="preserve"> من الرسول</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لهم، ولبيان أنه أمر من الله تعالى وليس للرسول</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سوى التنفيذ</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2"/>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ومما يدل على أصالة هذا المنهج آية المباهلة، وهي قوله تعالى: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QCF_BSML"/>
          <w:sz w:val="24"/>
          <w:szCs w:val="35"/>
          <w:rtl/>
        </w:rPr>
        <w:t xml:space="preserve">ﭽ </w:t>
      </w:r>
      <w:r w:rsidRPr="00DC3510">
        <w:rPr>
          <w:rFonts w:ascii="Baskerville Old Face" w:hAnsi="Baskerville Old Face" w:cs="QCF_P057"/>
          <w:sz w:val="24"/>
          <w:szCs w:val="35"/>
          <w:rtl/>
        </w:rPr>
        <w:t xml:space="preserve">ﯠ  ﯡ  ﯢ  ﯣ  ﯤ  ﯥ  ﯦ  ﯧ  ﯨ    ﯩ  ﯪ  ﯫ    ﯬ  ﯭ  ﯮ  ﯯ  ﯰ  ﯱ   ﯲ   ﯳ  ﯴ  ﯵ  ﯶ  ﯷ  ﯸ  ﯹ   </w:t>
      </w:r>
      <w:r w:rsidRPr="00DC3510">
        <w:rPr>
          <w:rFonts w:ascii="Baskerville Old Face" w:hAnsi="Baskerville Old Face" w:cs="QCF_BSML"/>
          <w:sz w:val="24"/>
          <w:szCs w:val="35"/>
          <w:rtl/>
        </w:rPr>
        <w:t>ﭼ</w:t>
      </w:r>
      <w:r w:rsidRPr="00DC3510">
        <w:rPr>
          <w:rFonts w:ascii="Baskerville Old Face" w:hAnsi="Baskerville Old Face" w:cs="Traditional Arabic"/>
          <w:sz w:val="24"/>
          <w:szCs w:val="28"/>
          <w:rtl/>
        </w:rPr>
        <w:t xml:space="preserve"> [آل عمران: ٦١]</w:t>
      </w:r>
      <w:r w:rsidRPr="00DC3510">
        <w:rPr>
          <w:rFonts w:ascii="Baskerville Old Face" w:hAnsi="Baskerville Old Face"/>
          <w:sz w:val="24"/>
          <w:szCs w:val="27"/>
        </w:rPr>
        <w:t xml:space="preserve"> </w:t>
      </w:r>
      <w:r w:rsidRPr="00DC3510">
        <w:rPr>
          <w:rFonts w:ascii="Baskerville Old Face" w:hAnsi="Baskerville Old Face" w:cs="Traditional Arabic" w:hint="cs"/>
          <w:sz w:val="24"/>
          <w:szCs w:val="36"/>
          <w:rtl/>
        </w:rPr>
        <w:t>لأن المباهلة نوع من أنواع التحدي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المنهج الرابع: منهج قلب الطاولة </w:t>
      </w:r>
      <w:r w:rsidR="00FE04CE" w:rsidRPr="00DC3510">
        <w:rPr>
          <w:rFonts w:ascii="Baskerville Old Face" w:hAnsi="Baskerville Old Face" w:cs="Traditional Arabic"/>
          <w:bCs/>
          <w:sz w:val="24"/>
          <w:szCs w:val="36"/>
        </w:rPr>
        <w:t xml:space="preserve"> Turning the Table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هذا المنهج مبني على المبدأ الذي يقول: "الهجوم أفضل طريقة للدفاع" حيث إنه يشغل الخصم بنفسه، ويَرُدّ كيده في نحره، ويصرفه </w:t>
      </w:r>
      <w:r w:rsidR="004A0730" w:rsidRPr="00DC3510">
        <w:rPr>
          <w:rFonts w:ascii="Baskerville Old Face" w:hAnsi="Baskerville Old Face" w:cs="Traditional Arabic" w:hint="cs"/>
          <w:sz w:val="24"/>
          <w:szCs w:val="36"/>
          <w:rtl/>
        </w:rPr>
        <w:t>ع</w:t>
      </w:r>
      <w:r w:rsidRPr="00DC3510">
        <w:rPr>
          <w:rFonts w:ascii="Baskerville Old Face" w:hAnsi="Baskerville Old Face" w:cs="Traditional Arabic" w:hint="cs"/>
          <w:sz w:val="24"/>
          <w:szCs w:val="36"/>
          <w:rtl/>
        </w:rPr>
        <w:t>ن النيل من دين الإسلام، إلى محاولة بائسة للدفاع عن دينه.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فحقيقته الاعتراض على الخصم فيما يُثِير ضدَّ الإسلام من الشبهات، أو فيما يَدَّعي لدينه وثقافته من الميزات، بِطُوفَانٍ من المثالب فيهما والسلبيات، تَغرَق فيه تلك الميزات، وتُنْسِيه محاولةُ النجاة بنفسه تلك الشبهات.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ويستعمل هذا المنهج حسب اقتراح الشيخ رحمه الله مع المعاندين والحاقدين على الإسلام وأهله من النصارى وغيرهم.</w:t>
      </w:r>
    </w:p>
    <w:p w:rsidR="00A46050" w:rsidRPr="00DC3510" w:rsidRDefault="00FE04C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 الأمثلة التطبيقية على هذا المنهج الرد على الشبهات التي يثيرها النصارى بالنسبة لبعض الغيبيات تشويشا على المسلمين في عقيدتهم، وتسلّما بذلك للدعوة إلى العقيدة </w:t>
      </w:r>
      <w:r w:rsidRPr="00DC3510">
        <w:rPr>
          <w:rFonts w:ascii="Baskerville Old Face" w:hAnsi="Baskerville Old Face" w:cs="Traditional Arabic" w:hint="cs"/>
          <w:sz w:val="24"/>
          <w:szCs w:val="36"/>
          <w:rtl/>
        </w:rPr>
        <w:lastRenderedPageBreak/>
        <w:t>النصرانية، مثل سؤالهم عن موضع الجنة.</w:t>
      </w:r>
      <w:r w:rsidRPr="00DC3510">
        <w:rPr>
          <w:rFonts w:ascii="Baskerville Old Face" w:hAnsi="Baskerville Old Face" w:cs="Traditional Arabic" w:hint="cs"/>
          <w:bCs/>
          <w:sz w:val="24"/>
          <w:szCs w:val="36"/>
          <w:rtl/>
        </w:rPr>
        <w:t xml:space="preserve"> </w:t>
      </w:r>
      <w:r w:rsidRPr="00DC3510">
        <w:rPr>
          <w:rFonts w:ascii="Baskerville Old Face" w:hAnsi="Baskerville Old Face" w:cs="Traditional Arabic" w:hint="cs"/>
          <w:sz w:val="24"/>
          <w:szCs w:val="36"/>
          <w:rtl/>
        </w:rPr>
        <w:t xml:space="preserve">وقد كشف الشيخ هذه المكيدة واقترح هذا المنهج في القضاء عليها. يقول رحمه الله كثيرا ما يأتي المنصر إلى بيت المسلم فيسأله: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المنصِّر: هل تؤمنون باليوم الآخر؟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المسلم: نعم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المنصِّر: بعد قيام الساعة، من يستحق الجنة يدخلها، ومن يستحق النار سيق إليها، أليس كذلك؟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المسلم: بلى!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المنصِّر: </w:t>
      </w:r>
      <w:r w:rsidRPr="00DC3510">
        <w:rPr>
          <w:rFonts w:ascii="Baskerville Old Face" w:hAnsi="Baskerville Old Face" w:cs="Traditional Arabic" w:hint="cs"/>
          <w:bCs/>
          <w:sz w:val="24"/>
          <w:szCs w:val="36"/>
          <w:rtl/>
        </w:rPr>
        <w:t>ماذا يقول قرآنكم عن موضع هذه الجنة</w:t>
      </w:r>
      <w:r w:rsidRPr="00DC3510">
        <w:rPr>
          <w:rFonts w:ascii="Baskerville Old Face" w:hAnsi="Baskerville Old Face" w:cs="Traditional Arabic" w:hint="cs"/>
          <w:sz w:val="24"/>
          <w:szCs w:val="36"/>
          <w:rtl/>
        </w:rPr>
        <w:t>؛ أهي في السماء، أم في الأرض؟ وأنا لا</w:t>
      </w:r>
      <w:r w:rsidR="00FE04CE" w:rsidRPr="00DC3510">
        <w:rPr>
          <w:rFonts w:ascii="Baskerville Old Face" w:hAnsi="Baskerville Old Face" w:cs="Traditional Arabic" w:hint="cs"/>
          <w:sz w:val="24"/>
          <w:szCs w:val="36"/>
          <w:rtl/>
        </w:rPr>
        <w:t xml:space="preserve"> أريد</w:t>
      </w:r>
      <w:r w:rsidRPr="00DC3510">
        <w:rPr>
          <w:rFonts w:ascii="Baskerville Old Face" w:hAnsi="Baskerville Old Face" w:cs="Traditional Arabic" w:hint="cs"/>
          <w:sz w:val="24"/>
          <w:szCs w:val="36"/>
          <w:rtl/>
        </w:rPr>
        <w:t xml:space="preserve"> دليلا إلا من القرآن.</w:t>
      </w:r>
    </w:p>
    <w:p w:rsidR="00A46050" w:rsidRPr="00DC3510" w:rsidRDefault="004F0FF6"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وهنا مربط الفرس، إن قال له في السماء قال له: ما هي الآية، وإن قال له</w:t>
      </w:r>
      <w:r w:rsidR="00A46050" w:rsidRPr="00DC3510">
        <w:rPr>
          <w:rFonts w:ascii="Baskerville Old Face" w:hAnsi="Baskerville Old Face" w:cs="Traditional Arabic" w:hint="cs"/>
          <w:sz w:val="24"/>
          <w:szCs w:val="36"/>
          <w:rtl/>
        </w:rPr>
        <w:t xml:space="preserve"> في الأرض، </w:t>
      </w:r>
      <w:r w:rsidRPr="00DC3510">
        <w:rPr>
          <w:rFonts w:ascii="Baskerville Old Face" w:hAnsi="Baskerville Old Face" w:cs="Traditional Arabic" w:hint="cs"/>
          <w:sz w:val="24"/>
          <w:szCs w:val="36"/>
          <w:rtl/>
        </w:rPr>
        <w:t>المطالبة نفسها</w:t>
      </w:r>
      <w:r w:rsidR="00A46050"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إنهم يعرفون أن</w:t>
      </w:r>
      <w:r w:rsidR="004F0FF6"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90% من المسلمين لا يستطيعون أن يجيبوا عن هذا السؤال من خلال القرآن الكريم، فيلح عليه أن يشير إلى موضع إجابته فيه، فإذا تبين عجزه، وتم انقطاعه، أطلق عليه فخَّه، قائلا: دعني أريك ماذا يقول الكتاب المقدس عن هذا الموضوع! وأنت بطبيعة الحال ستصغي إليه بأدب، كما فعل هو بك في أول الأمر، خاصة وقد أعطاك الفرصة الأولى والثانية والثالثة لتثبت دعواك </w:t>
      </w:r>
      <w:r w:rsidR="00D850C3" w:rsidRPr="00DC3510">
        <w:rPr>
          <w:rFonts w:ascii="Baskerville Old Face" w:hAnsi="Baskerville Old Face" w:cs="Traditional Arabic" w:hint="cs"/>
          <w:sz w:val="24"/>
          <w:szCs w:val="36"/>
          <w:rtl/>
        </w:rPr>
        <w:t>من</w:t>
      </w:r>
      <w:r w:rsidRPr="00DC3510">
        <w:rPr>
          <w:rFonts w:ascii="Baskerville Old Face" w:hAnsi="Baskerville Old Face" w:cs="Traditional Arabic" w:hint="cs"/>
          <w:sz w:val="24"/>
          <w:szCs w:val="36"/>
          <w:rtl/>
        </w:rPr>
        <w:t xml:space="preserve"> القرآن وعجزت عن ذلك، بعد أن شدّد عليك الخناق، ووضعك في موضع محرج يدفعك للسماع منه، والاستسلام له،</w:t>
      </w:r>
      <w:r w:rsidR="00D850C3" w:rsidRPr="00DC3510">
        <w:rPr>
          <w:rFonts w:ascii="Baskerville Old Face" w:hAnsi="Baskerville Old Face" w:cs="Traditional Arabic" w:hint="cs"/>
          <w:sz w:val="24"/>
          <w:szCs w:val="36"/>
          <w:rtl/>
        </w:rPr>
        <w:t xml:space="preserve"> ثم</w:t>
      </w:r>
      <w:r w:rsidRPr="00DC3510">
        <w:rPr>
          <w:rFonts w:ascii="Baskerville Old Face" w:hAnsi="Baskerville Old Face" w:cs="Traditional Arabic" w:hint="cs"/>
          <w:sz w:val="24"/>
          <w:szCs w:val="36"/>
          <w:rtl/>
        </w:rPr>
        <w:t xml:space="preserve"> يترك بين يديك كُتَيِّبا أنيقا جذَّابا باللغة التي تفضلها بعنوان: "كيف تجد الطريق إلى الجنة"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وبعد هذا العرض الموجز لهذه المكيدة قال الشيخ رحمه الله: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للرد على هذه الشبهة اقترح "طريقة قلب الطاولة"، على النحو التالي: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يقول المسلم: أنا لا أعرف كتابي القرآن الكريم كما ينبغي، لكن أظن أنك تعرف كتابك المقدس بشكل جيد (وهو يعتز بنفسه فلا يستطيع أن يقول لا) كما أنه يحمل تحت إبطه نسخة منه، وهذه عادتهم دائماً، فيقول له: هل يمكنني أن ألقي فيه نظرة، (وهذا الاقتراح الذي ينتظره بفارغ الصبر لأنه يعتبر ذلك فرصة سانحة لاصطياد فريسة جديدة).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 xml:space="preserve">فإذا ناولك الكتاب، افتح رسالة بولس الثانية لثيماووس الإصحاح الثالث، الفقرة السادسة عشرة والسابعة عشرة، </w:t>
      </w:r>
      <w:r w:rsidRPr="00DC3510">
        <w:rPr>
          <w:rFonts w:ascii="Baskerville Old Face" w:hAnsi="Baskerville Old Face" w:cs="Arabic Typesetting"/>
          <w:sz w:val="24"/>
          <w:szCs w:val="36"/>
          <w:rtl/>
        </w:rPr>
        <w:t>((</w:t>
      </w:r>
      <w:r w:rsidRPr="00DC3510">
        <w:rPr>
          <w:rStyle w:val="top"/>
          <w:rFonts w:ascii="Baskerville Old Face" w:hAnsi="Baskerville Old Face" w:cs="Arabic Typesetting"/>
          <w:sz w:val="24"/>
          <w:szCs w:val="36"/>
          <w:rtl/>
        </w:rPr>
        <w:t>16</w:t>
      </w:r>
      <w:r w:rsidRPr="00DC3510">
        <w:rPr>
          <w:rFonts w:ascii="Baskerville Old Face" w:hAnsi="Baskerville Old Face" w:cs="Arabic Typesetting"/>
          <w:sz w:val="24"/>
          <w:szCs w:val="36"/>
          <w:rtl/>
        </w:rPr>
        <w:t xml:space="preserve">كُلُّ الْكِتَابِ هُوَ مُوحىً بِهِ مِنَ اللهِ، وَنَافِعٌ لِلتَّعْلِيمِ وَالتَّوْبِيخِ، لِلتَّقْوِيمِ وَالتَّأْدِيبِ الَّذِي فِي الْبِرِّ، </w:t>
      </w:r>
      <w:r w:rsidRPr="00DC3510">
        <w:rPr>
          <w:rStyle w:val="top"/>
          <w:rFonts w:ascii="Baskerville Old Face" w:hAnsi="Baskerville Old Face" w:cs="Arabic Typesetting"/>
          <w:sz w:val="24"/>
          <w:szCs w:val="36"/>
          <w:rtl/>
        </w:rPr>
        <w:t>17</w:t>
      </w:r>
      <w:r w:rsidRPr="00DC3510">
        <w:rPr>
          <w:rFonts w:ascii="Baskerville Old Face" w:hAnsi="Baskerville Old Face" w:cs="Arabic Typesetting"/>
          <w:sz w:val="24"/>
          <w:szCs w:val="36"/>
          <w:rtl/>
        </w:rPr>
        <w:t>لِكَيْ يَكُونَ إِنْسَانُ اللهِ كَامِلاً، مُتَأَهِّباً لِكُلِّ عَمَلٍ صَالِحٍ.))</w:t>
      </w:r>
      <w:r w:rsidRPr="00DC3510">
        <w:rPr>
          <w:rFonts w:ascii="Baskerville Old Face" w:hAnsi="Baskerville Old Face" w:cs="Arabic Typesetting" w:hint="cs"/>
          <w:sz w:val="24"/>
          <w:szCs w:val="28"/>
          <w:rtl/>
        </w:rPr>
        <w:t xml:space="preserve"> </w:t>
      </w:r>
      <w:r w:rsidRPr="00DC3510">
        <w:rPr>
          <w:rFonts w:ascii="Baskerville Old Face" w:hAnsi="Baskerville Old Face" w:cs="Arabic Typesetting"/>
          <w:sz w:val="24"/>
          <w:szCs w:val="28"/>
          <w:rtl/>
        </w:rPr>
        <w:t>[ بولس الثانية إلى ثيماثاوس3/16-17]</w:t>
      </w:r>
      <w:r w:rsidRPr="00DC3510">
        <w:rPr>
          <w:rFonts w:ascii="Baskerville Old Face" w:hAnsi="Baskerville Old Face" w:hint="cs"/>
          <w:sz w:val="24"/>
          <w:rtl/>
        </w:rPr>
        <w:t xml:space="preserve"> </w:t>
      </w:r>
      <w:r w:rsidR="002107F6" w:rsidRPr="00DC3510">
        <w:rPr>
          <w:rStyle w:val="FootnoteReference"/>
          <w:rFonts w:ascii="Baskerville Old Face" w:hAnsi="Baskerville Old Face" w:cs="Arabic Typesetting"/>
          <w:sz w:val="24"/>
          <w:szCs w:val="36"/>
          <w:rtl/>
        </w:rPr>
        <w:t>(</w:t>
      </w:r>
      <w:r w:rsidR="002107F6" w:rsidRPr="00DC3510">
        <w:rPr>
          <w:rStyle w:val="FootnoteReference"/>
          <w:rFonts w:ascii="Baskerville Old Face" w:hAnsi="Baskerville Old Face" w:cs="Arabic Typesetting"/>
          <w:sz w:val="24"/>
          <w:szCs w:val="36"/>
          <w:rtl/>
        </w:rPr>
        <w:footnoteReference w:id="55"/>
      </w:r>
      <w:r w:rsidR="002107F6" w:rsidRPr="00DC3510">
        <w:rPr>
          <w:rStyle w:val="FootnoteReference"/>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 xml:space="preserve"> </w:t>
      </w:r>
    </w:p>
    <w:p w:rsidR="00A46050" w:rsidRPr="00DC3510" w:rsidRDefault="004F0FF6"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اطلب منه أن يقرأه، فإذا قرأه</w:t>
      </w:r>
      <w:r w:rsidR="00A46050" w:rsidRPr="00DC3510">
        <w:rPr>
          <w:rFonts w:ascii="Baskerville Old Face" w:hAnsi="Baskerville Old Face" w:cs="Traditional Arabic" w:hint="cs"/>
          <w:sz w:val="24"/>
          <w:szCs w:val="36"/>
          <w:rtl/>
        </w:rPr>
        <w:t xml:space="preserve"> أ</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ر</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ز ما يدل عليه النص قائلا: هذا النص يعني أنّ كل كتاب من وحي الله تعالى لا بد أن يفيد أحد أربعة أمور: </w:t>
      </w:r>
    </w:p>
    <w:p w:rsidR="00A46050" w:rsidRPr="00DC3510" w:rsidRDefault="00A46050" w:rsidP="00613949">
      <w:pPr>
        <w:pStyle w:val="ListParagraph"/>
        <w:numPr>
          <w:ilvl w:val="0"/>
          <w:numId w:val="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التعليم </w:t>
      </w:r>
    </w:p>
    <w:p w:rsidR="00A46050" w:rsidRPr="00DC3510" w:rsidRDefault="00A46050" w:rsidP="00613949">
      <w:pPr>
        <w:pStyle w:val="ListParagraph"/>
        <w:numPr>
          <w:ilvl w:val="0"/>
          <w:numId w:val="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التوبيخ ( توبيخ الناس وتبيان أغلاطهم لهم في حياتهم) </w:t>
      </w:r>
    </w:p>
    <w:p w:rsidR="00A46050" w:rsidRPr="00DC3510" w:rsidRDefault="00A46050" w:rsidP="00613949">
      <w:pPr>
        <w:pStyle w:val="ListParagraph"/>
        <w:numPr>
          <w:ilvl w:val="0"/>
          <w:numId w:val="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التقويم (أي يفيد في تصحيح الأخطاء) </w:t>
      </w:r>
    </w:p>
    <w:p w:rsidR="00A46050" w:rsidRPr="00DC3510" w:rsidRDefault="00A46050" w:rsidP="00613949">
      <w:pPr>
        <w:pStyle w:val="ListParagraph"/>
        <w:numPr>
          <w:ilvl w:val="0"/>
          <w:numId w:val="1"/>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التأديب (أي يعلمنا ويدربنا كيف نعيش عِيشة طيبة تليق بنا)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تسأله هل هذا صحيح؟ (فإنه بالتأكيد سيوافقك على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ثم افصح له المجال أن يبين قسما خامسا يحتمله النص؟ (فإنه سيقول لا يوجد، وهو كذلك لا يوجد حسب دلالة النص)</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057C2"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ثم اطلب منه بعد ذلك أن يفتح سفر التكوين (19/30-36)، أو (35/22)، أو 38/15-18)،  أو كلها وأن يقرأها عليك رافعاً بها صوته، مبيِّناً لك الحكمة والدروس المستفادة منها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إلا أنه لا يطاوعك في هذا، لأنه مدَّرب على نصوص معينة يناظر بها، </w:t>
      </w:r>
      <w:r w:rsidRPr="00D057C2">
        <w:rPr>
          <w:rFonts w:ascii="Baskerville Old Face" w:hAnsi="Baskerville Old Face" w:cs="Traditional Arabic" w:hint="cs"/>
          <w:spacing w:val="-20"/>
          <w:sz w:val="24"/>
          <w:szCs w:val="36"/>
          <w:rtl/>
        </w:rPr>
        <w:t xml:space="preserve">ولا يناظر بغيرها، لذلك إذا نظر في النص الذي طلبت منه قرأته، تضايق منه، وأراد أن يغير الموضوع).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فتقول له: ما الذي دهاك؟! أليس هذا كتاب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فسوف يقول: بلى!</w:t>
      </w:r>
    </w:p>
    <w:p w:rsidR="00A46050" w:rsidRPr="00D057C2" w:rsidRDefault="00A46050" w:rsidP="00DC3510">
      <w:pPr>
        <w:spacing w:before="120" w:after="120"/>
        <w:jc w:val="lowKashida"/>
        <w:rPr>
          <w:rFonts w:ascii="Baskerville Old Face" w:hAnsi="Baskerville Old Face" w:cs="Traditional Arabic"/>
          <w:spacing w:val="-20"/>
          <w:sz w:val="24"/>
          <w:szCs w:val="36"/>
          <w:rtl/>
        </w:rPr>
      </w:pPr>
      <w:r w:rsidRPr="00D057C2">
        <w:rPr>
          <w:rFonts w:ascii="Baskerville Old Face" w:hAnsi="Baskerville Old Face" w:cs="Traditional Arabic" w:hint="cs"/>
          <w:spacing w:val="-20"/>
          <w:sz w:val="24"/>
          <w:szCs w:val="36"/>
          <w:rtl/>
        </w:rPr>
        <w:t>فتقول له: إن كنت تعتقد أنه كتاب الله، فاقرأه عليّ  فإني أريد أن أسمع "كلام الله" منك!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إنه لا يقرأها؛ لأنها تشتمل على قصص داعرة هابطة تحكي زنا المحارم ليس بين السفلة من الناس فحسب، بل بين خيرة عباد الله من النبيين والمرسلين. ففي (التكوين 19/30-36) قصة زنا الأب مع ابنتيه وفي (التكوين 35/22)، بين الابن وأمه، وفي (التكوين 38/15-18) بين الصهر وكنته أنجب منها توأمين، من "حسن حظ" أحدهما أن يكون جدًّا أعلى لإلهه المسيح!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لكن لا تتركه عند هذا الحد، اقرأ عليه أنت إحدى هذه الفقرات التي  امتنع هو عن قراءتها، واشرحها له، ثم اطلب منه أن يبين الحكم والدروس المستفادة منها، على سبيل </w:t>
      </w:r>
      <w:r w:rsidRPr="00DC3510">
        <w:rPr>
          <w:rFonts w:ascii="Baskerville Old Face" w:hAnsi="Baskerville Old Face" w:cs="Traditional Arabic" w:hint="cs"/>
          <w:sz w:val="24"/>
          <w:szCs w:val="36"/>
          <w:rtl/>
        </w:rPr>
        <w:lastRenderedPageBreak/>
        <w:t>المثال: افتح [سفر التكوين الإصحاح الثامن عشر كله] (والشاهد في الإصحاح كله حتى لا يدعي العودة إلى السياق، وتفسير النص حسبما يقتضيه)</w:t>
      </w:r>
    </w:p>
    <w:p w:rsidR="00A46050" w:rsidRPr="00DC3510" w:rsidRDefault="00A46050" w:rsidP="00DC3510">
      <w:pPr>
        <w:pStyle w:val="PlainText"/>
        <w:bidi/>
        <w:spacing w:before="120" w:after="120"/>
        <w:jc w:val="lowKashida"/>
        <w:rPr>
          <w:rFonts w:ascii="Baskerville Old Face" w:hAnsi="Baskerville Old Face" w:cs="Arabic Typesetting"/>
          <w:sz w:val="24"/>
          <w:szCs w:val="36"/>
        </w:rPr>
      </w:pPr>
      <w:r w:rsidRPr="00DC3510">
        <w:rPr>
          <w:rFonts w:ascii="Baskerville Old Face" w:hAnsi="Baskerville Old Face" w:cs="Arabic Typesetting"/>
          <w:sz w:val="24"/>
          <w:szCs w:val="36"/>
          <w:rtl/>
        </w:rPr>
        <w:t xml:space="preserve"> الأصحَاحُ الثَّامِنُ وَالثَّلاَثُونَ</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Arabic Typesetting"/>
          <w:sz w:val="24"/>
          <w:szCs w:val="36"/>
        </w:rPr>
        <w:t>))</w:t>
      </w:r>
      <w:r w:rsidRPr="00DC3510">
        <w:rPr>
          <w:rFonts w:ascii="Baskerville Old Face" w:hAnsi="Baskerville Old Face" w:cs="Arabic Typesetting"/>
          <w:sz w:val="24"/>
          <w:szCs w:val="36"/>
          <w:rtl/>
        </w:rPr>
        <w:t>1وَحَدَثَ فِي ذلِكَ الزَّمَانِ أَنَّ يَهُوذَا نَزَلَ مِنْ عِنْدِ إِخْوَتِهِ، وَمَالَ إِلَى رَجُل عَدُلاَّمِيٍّ اسْمُهُ حِيرَةُ. 2وَنَظَرَ يَهُوذَا هُنَاكَ ابْنَةَ رَجُل كَنْعَانِيٍّ اسْمُهُ شُوعٌ، فَأَخَذَهَا وَدَخَلَ عَلَيْهَا، 3فَحَبِلَتْ وَوَلَدَتِ ابْنًا وَدَعَا اسْمَهُ «عِيرًا». 4ثُمَّ حَبِلَتْ أَيْضًا وَوَلَدَتِ ابْنًا وَدَعَتِ اسْمَهُ «أُونَانَ». 5ثُمَّ عَادَتْ فَوَلَدَتْ أَيْضًا ابْنًا وَدَعَتِ اسْمَهُ «شِيلَةَ». وَكَانَ فِي كَزِيبَ حِينَ وَلَدَتْهُ.</w:t>
      </w:r>
      <w:r w:rsidR="004F0FF6"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vertAlign w:val="superscript"/>
          <w:rtl/>
        </w:rPr>
        <w:t>6</w:t>
      </w:r>
      <w:r w:rsidRPr="00DC3510">
        <w:rPr>
          <w:rFonts w:ascii="Baskerville Old Face" w:hAnsi="Baskerville Old Face" w:cs="Arabic Typesetting"/>
          <w:sz w:val="24"/>
          <w:szCs w:val="36"/>
          <w:rtl/>
        </w:rPr>
        <w:t xml:space="preserve">وَأَخَذَ يَهُوذَا زَوْجَةً لِعِيرٍ بِكْرِهِ اسْمُهَا ثَامَارُ. </w:t>
      </w:r>
      <w:r w:rsidRPr="00DC3510">
        <w:rPr>
          <w:rFonts w:ascii="Baskerville Old Face" w:hAnsi="Baskerville Old Face" w:cs="Arabic Typesetting"/>
          <w:sz w:val="24"/>
          <w:szCs w:val="36"/>
          <w:vertAlign w:val="superscript"/>
          <w:rtl/>
        </w:rPr>
        <w:t>7</w:t>
      </w:r>
      <w:r w:rsidRPr="00DC3510">
        <w:rPr>
          <w:rFonts w:ascii="Baskerville Old Face" w:hAnsi="Baskerville Old Face" w:cs="Arabic Typesetting"/>
          <w:sz w:val="24"/>
          <w:szCs w:val="36"/>
          <w:rtl/>
        </w:rPr>
        <w:t>وَكَانَ عِيرٌ بِكْرُ يَهُوذَا شِرِّيرًا</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رجل سوء ((</w:t>
      </w:r>
      <w:r w:rsidRPr="00DC3510">
        <w:rPr>
          <w:rFonts w:ascii="Baskerville Old Face" w:hAnsi="Baskerville Old Face" w:cs="Arabic Typesetting"/>
          <w:sz w:val="24"/>
          <w:szCs w:val="36"/>
          <w:rtl/>
        </w:rPr>
        <w:t>فِي عَيْنَيِ الرَّبِّ، فَأَمَاتَهُ الرَّبُّ.</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w:t>
      </w:r>
      <w:r w:rsidRPr="00DC3510">
        <w:rPr>
          <w:rFonts w:ascii="Baskerville Old Face" w:hAnsi="Baskerville Old Face" w:cs="Traditional Arabic" w:hint="cs"/>
          <w:sz w:val="24"/>
          <w:szCs w:val="36"/>
          <w:rtl/>
        </w:rPr>
        <w:t xml:space="preserve"> حيث عجّل عليه بالعقوبة بإماتته في شبابه.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اسأل صاحبك النصراني عند هذا الحد أين موضع هذه العقوبة الإلهية من بين الأمور الأربعة المذكورة آنفا، وما هو الدرس الذي نتعلم من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يعجز أن يجيب بإجابة صحيحة هي: أنه من القسم الثاني (التقويم)، وأن الدرس الذي نتعلم من ذلك هو أنّ من كان مقصِّراً في جنب الله فإن الله يهلكه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5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 xml:space="preserve">ثم واصل معه: </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vertAlign w:val="superscript"/>
          <w:rtl/>
        </w:rPr>
        <w:t>8</w:t>
      </w:r>
      <w:r w:rsidRPr="00DC3510">
        <w:rPr>
          <w:rFonts w:ascii="Baskerville Old Face" w:hAnsi="Baskerville Old Face" w:cs="Arabic Typesetting"/>
          <w:sz w:val="24"/>
          <w:szCs w:val="36"/>
          <w:rtl/>
        </w:rPr>
        <w:t>فَقَالَ يَهُوذَا لأُونَانَ: «ادْخُلْ عَلَى امْرَأَةِ أَخِيكَ وَتَزَوَّجْ بِهَا، وَأَقِمْ نَسْلاً لأَخِيكَ».</w:t>
      </w:r>
      <w:r w:rsidRPr="00DC3510">
        <w:rPr>
          <w:rFonts w:ascii="Baskerville Old Face" w:hAnsi="Baskerville Old Face" w:cs="Traditional Arabic"/>
          <w:sz w:val="24"/>
          <w:szCs w:val="36"/>
          <w:rtl/>
        </w:rPr>
        <w:t xml:space="preserve"> فلا 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نسى</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6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vertAlign w:val="superscript"/>
          <w:rtl/>
        </w:rPr>
        <w:t>9</w:t>
      </w:r>
      <w:r w:rsidRPr="00DC3510">
        <w:rPr>
          <w:rFonts w:ascii="Baskerville Old Face" w:hAnsi="Baskerville Old Face" w:cs="Arabic Typesetting"/>
          <w:sz w:val="24"/>
          <w:szCs w:val="36"/>
          <w:rtl/>
        </w:rPr>
        <w:t>فَعَلِمَ أُونَانُ أَنَّ النَّسْلَ لاَ يَكُونُ لَهُ</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إنما</w:t>
      </w:r>
      <w:r w:rsidRPr="00DC3510">
        <w:rPr>
          <w:rFonts w:ascii="Baskerville Old Face" w:hAnsi="Baskerville Old Face" w:cs="Traditional Arabic" w:hint="cs"/>
          <w:sz w:val="24"/>
          <w:szCs w:val="36"/>
          <w:rtl/>
        </w:rPr>
        <w:t xml:space="preserve"> يكون لأخيه الميت (عِير) ((</w:t>
      </w:r>
      <w:r w:rsidRPr="00DC3510">
        <w:rPr>
          <w:rFonts w:ascii="Baskerville Old Face" w:hAnsi="Baskerville Old Face" w:cs="Arabic Typesetting"/>
          <w:sz w:val="24"/>
          <w:szCs w:val="36"/>
          <w:rtl/>
        </w:rPr>
        <w:t>فَكَانَ إِذْ دَخَلَ عَلَى امْرَأَةِ أَخِيهِ أَنَّهُ أَفْسَدَ عَلَى الأَرْضِ</w:t>
      </w:r>
      <w:r w:rsidRPr="00DC3510">
        <w:rPr>
          <w:rFonts w:ascii="Baskerville Old Face" w:hAnsi="Baskerville Old Face" w:cs="Arabic Typesetting" w:hint="cs"/>
          <w:sz w:val="24"/>
          <w:szCs w:val="36"/>
          <w:rtl/>
        </w:rPr>
        <w:t>))</w:t>
      </w:r>
      <w:r w:rsidRPr="00DC3510">
        <w:rPr>
          <w:rFonts w:ascii="Baskerville Old Face" w:hAnsi="Baskerville Old Face" w:cs="Traditional Arabic" w:hint="cs"/>
          <w:sz w:val="24"/>
          <w:szCs w:val="36"/>
          <w:rtl/>
        </w:rPr>
        <w:t xml:space="preserve"> أي عزلها عند الإنزال، فانْصَبَّ ماؤه خارج المهبل ((</w:t>
      </w:r>
      <w:r w:rsidRPr="00DC3510">
        <w:rPr>
          <w:rFonts w:ascii="Baskerville Old Face" w:hAnsi="Baskerville Old Face" w:cs="Arabic Typesetting"/>
          <w:sz w:val="24"/>
          <w:szCs w:val="36"/>
          <w:rtl/>
        </w:rPr>
        <w:t>لِكَيْ لاَ يُعْطِيَ نَسْلاً لأَخِيهِ</w:t>
      </w:r>
      <w:r w:rsidRPr="00DC3510">
        <w:rPr>
          <w:rFonts w:ascii="Baskerville Old Face" w:hAnsi="Baskerville Old Face" w:cs="Arabic Typesetting" w:hint="cs"/>
          <w:sz w:val="24"/>
          <w:szCs w:val="36"/>
          <w:rtl/>
        </w:rPr>
        <w:t>))</w:t>
      </w:r>
      <w:r w:rsidRPr="00DC3510">
        <w:rPr>
          <w:rFonts w:ascii="Baskerville Old Face" w:hAnsi="Baskerville Old Face" w:cs="Traditional Arabic" w:hint="cs"/>
          <w:sz w:val="24"/>
          <w:szCs w:val="36"/>
          <w:rtl/>
        </w:rPr>
        <w:t xml:space="preserve"> أنانِيّة وحسدًا ((</w:t>
      </w:r>
      <w:r w:rsidRPr="00DC3510">
        <w:rPr>
          <w:rFonts w:ascii="Baskerville Old Face" w:hAnsi="Baskerville Old Face" w:cs="Arabic Typesetting"/>
          <w:sz w:val="24"/>
          <w:szCs w:val="36"/>
          <w:vertAlign w:val="superscript"/>
          <w:rtl/>
        </w:rPr>
        <w:t>10</w:t>
      </w:r>
      <w:r w:rsidRPr="00DC3510">
        <w:rPr>
          <w:rFonts w:ascii="Baskerville Old Face" w:hAnsi="Baskerville Old Face" w:cs="Arabic Typesetting"/>
          <w:sz w:val="24"/>
          <w:szCs w:val="36"/>
          <w:rtl/>
        </w:rPr>
        <w:t>فَقَبُحَ فِي عَيْنَيِ الرَّبِّ مَا فَعَلَهُ</w:t>
      </w:r>
      <w:r w:rsidRPr="00DC3510">
        <w:rPr>
          <w:rFonts w:ascii="Baskerville Old Face" w:hAnsi="Baskerville Old Face" w:cs="Traditional Arabic" w:hint="cs"/>
          <w:sz w:val="24"/>
          <w:szCs w:val="36"/>
          <w:rtl/>
        </w:rPr>
        <w:t xml:space="preserve">)) من عزل هذه الزوجة، وامتناعه من حفظ نسل أخيه، ومخالفته لشريعة موسى التي توجب عليه ذلك، فانتقم الله منه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فَأَمَاتَهُ أَيْضًا.</w:t>
      </w:r>
      <w:r w:rsidRPr="00DC3510">
        <w:rPr>
          <w:rFonts w:ascii="Baskerville Old Face" w:hAnsi="Baskerville Old Face" w:cs="Arabic Typesetting" w:hint="cs"/>
          <w:sz w:val="24"/>
          <w:szCs w:val="36"/>
          <w:rtl/>
        </w:rPr>
        <w:t>))</w:t>
      </w:r>
    </w:p>
    <w:p w:rsidR="00A46050" w:rsidRPr="00D057C2"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قف هنا، وسأل صاحب</w:t>
      </w:r>
      <w:r w:rsidR="00D850C3" w:rsidRPr="00DC3510">
        <w:rPr>
          <w:rFonts w:ascii="Baskerville Old Face" w:hAnsi="Baskerville Old Face" w:cs="Traditional Arabic" w:hint="cs"/>
          <w:sz w:val="24"/>
          <w:szCs w:val="36"/>
          <w:rtl/>
        </w:rPr>
        <w:t>ك</w:t>
      </w:r>
      <w:r w:rsidRPr="00DC3510">
        <w:rPr>
          <w:rFonts w:ascii="Baskerville Old Face" w:hAnsi="Baskerville Old Face" w:cs="Traditional Arabic" w:hint="cs"/>
          <w:sz w:val="24"/>
          <w:szCs w:val="36"/>
          <w:rtl/>
        </w:rPr>
        <w:t xml:space="preserve"> النصراني مرة ثانية عن موضع هذه العقوبة من بين الأمور الأربعة السابقة، فإنه سيقول وبدون تردد من القسم الثاني، (التقويم) وهو كذلك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6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r w:rsidRPr="00D057C2">
        <w:rPr>
          <w:rFonts w:ascii="Baskerville Old Face" w:hAnsi="Baskerville Old Face" w:cs="Traditional Arabic" w:hint="cs"/>
          <w:spacing w:val="-20"/>
          <w:sz w:val="24"/>
          <w:szCs w:val="36"/>
          <w:rtl/>
        </w:rPr>
        <w:t>حسد أخاه، وخالف أباه، وخرج على شريعته، فمن فعل مثل فعلته، يجزى بمثل ما جوزي به.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استمر معه إلى الفقرة الحادية عشرة: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vertAlign w:val="superscript"/>
          <w:rtl/>
        </w:rPr>
        <w:t>11</w:t>
      </w:r>
      <w:r w:rsidRPr="00DC3510">
        <w:rPr>
          <w:rFonts w:ascii="Baskerville Old Face" w:hAnsi="Baskerville Old Face" w:cs="Arabic Typesetting"/>
          <w:sz w:val="24"/>
          <w:szCs w:val="36"/>
          <w:rtl/>
        </w:rPr>
        <w:t>فَقَالَ يَهُوذَا لِثَامَارَ كَنَّتِهِ: «اقْعُدِي أَرْمَلَةً فِي بَيْتِ أَبِيكِ حَتَّى يَكْبُرَ شِيلَةُ ابْنِي»</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الثالث والأخير فأزوجك م</w:t>
      </w:r>
      <w:r w:rsidRPr="00DC3510">
        <w:rPr>
          <w:rFonts w:ascii="Baskerville Old Face" w:hAnsi="Baskerville Old Face" w:cs="Traditional Arabic" w:hint="cs"/>
          <w:sz w:val="24"/>
          <w:szCs w:val="36"/>
          <w:rtl/>
        </w:rPr>
        <w:t>ن</w:t>
      </w:r>
      <w:r w:rsidRPr="00DC3510">
        <w:rPr>
          <w:rFonts w:ascii="Baskerville Old Face" w:hAnsi="Baskerville Old Face" w:cs="Traditional Arabic"/>
          <w:sz w:val="24"/>
          <w:szCs w:val="36"/>
          <w:rtl/>
        </w:rPr>
        <w:t xml:space="preserve">ه </w:t>
      </w:r>
      <w:r w:rsidRPr="00DC3510">
        <w:rPr>
          <w:rFonts w:ascii="Baskerville Old Face" w:hAnsi="Baskerville Old Face" w:cs="Traditional Arabic" w:hint="cs"/>
          <w:sz w:val="24"/>
          <w:szCs w:val="36"/>
          <w:rtl/>
        </w:rPr>
        <w:t>حتى ترزقي بالولد الذي ينسب إلى زوجك الأول (عير) فيحفظ بذلك نسله. لكن يهوذا لم يكن صادقا معها في هذا،  فإنه لا يريد أن يزوجها منه ((</w:t>
      </w:r>
      <w:r w:rsidRPr="00DC3510">
        <w:rPr>
          <w:rFonts w:ascii="Baskerville Old Face" w:hAnsi="Baskerville Old Face" w:cs="Arabic Typesetting"/>
          <w:sz w:val="24"/>
          <w:szCs w:val="36"/>
          <w:rtl/>
        </w:rPr>
        <w:t>لأَنَّهُ قَالَ: «لَعَلَّهُ يَمُوتُ هُوَ أَيْضًا كَأَخَوَيْهِ»</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w:t>
      </w:r>
      <w:r w:rsidRPr="00DC3510">
        <w:rPr>
          <w:rFonts w:ascii="Baskerville Old Face" w:hAnsi="Baskerville Old Face" w:cs="Traditional Arabic" w:hint="cs"/>
          <w:sz w:val="24"/>
          <w:szCs w:val="36"/>
          <w:rtl/>
        </w:rPr>
        <w:t>فقد ماتا واحداً تلو الآخر كلٌّ بعد الزواج منها، متشاءماً منها لا يموت بعد الزواج منها ابنه الثالث، فيظل بلا ولد:  ((</w:t>
      </w:r>
      <w:r w:rsidRPr="00DC3510">
        <w:rPr>
          <w:rFonts w:ascii="Baskerville Old Face" w:hAnsi="Baskerville Old Face" w:cs="Arabic Typesetting"/>
          <w:sz w:val="24"/>
          <w:szCs w:val="36"/>
          <w:rtl/>
        </w:rPr>
        <w:t>فَمَضَتْ ثَامَارُ وَقَعَدَتْ فِي بَيْتِ أَبِيهَا.</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ريث</w:t>
      </w:r>
      <w:r w:rsidR="00D850C3" w:rsidRPr="00DC3510">
        <w:rPr>
          <w:rFonts w:ascii="Baskerville Old Face" w:hAnsi="Baskerville Old Face" w:cs="Traditional Arabic" w:hint="cs"/>
          <w:sz w:val="24"/>
          <w:szCs w:val="36"/>
          <w:rtl/>
        </w:rPr>
        <w:t>ما يكبر (شيلة) فيزوجها أبوه منه</w:t>
      </w:r>
      <w:r w:rsidRPr="00DC3510">
        <w:rPr>
          <w:rFonts w:ascii="Baskerville Old Face" w:hAnsi="Baskerville Old Face" w:cs="Traditional Arabic" w:hint="cs"/>
          <w:sz w:val="24"/>
          <w:szCs w:val="36"/>
          <w:rtl/>
        </w:rPr>
        <w:t>، إلا أنها لا تدري أن  يهوذا إنما خدعها، وأنه</w:t>
      </w:r>
      <w:r w:rsidR="004F0FF6" w:rsidRPr="00DC3510">
        <w:rPr>
          <w:rFonts w:ascii="Baskerville Old Face" w:hAnsi="Baskerville Old Face" w:cs="Traditional Arabic" w:hint="cs"/>
          <w:sz w:val="24"/>
          <w:szCs w:val="36"/>
          <w:rtl/>
        </w:rPr>
        <w:t xml:space="preserve"> كاذب في وعده.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ولما تَفَطَّنَت لخداعه لها، وشَعُرت بظلمه إيّاها، حيث حرمها من حقها في الحصول على الولد من ابنه (شيلة) مع أنه بلغ مبلغ الرجال، أرادت أن تنتقم منه، فتربصت به حتى تمكنت منه بفرصة، لما بلغها أن</w:t>
      </w:r>
      <w:r w:rsidR="006E3CB4"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 xml:space="preserve">صَاعِدٌ إِلَى تِمْنَةَ لِيَجُزَّ غَنَمَهُ». </w:t>
      </w:r>
      <w:r w:rsidRPr="00DC3510">
        <w:rPr>
          <w:rFonts w:ascii="Baskerville Old Face" w:hAnsi="Baskerville Old Face" w:cs="Arabic Typesetting"/>
          <w:sz w:val="24"/>
          <w:szCs w:val="36"/>
          <w:vertAlign w:val="superscript"/>
          <w:rtl/>
        </w:rPr>
        <w:t>14</w:t>
      </w:r>
      <w:r w:rsidRPr="00DC3510">
        <w:rPr>
          <w:rFonts w:ascii="Baskerville Old Face" w:hAnsi="Baskerville Old Face" w:cs="Arabic Typesetting"/>
          <w:sz w:val="24"/>
          <w:szCs w:val="36"/>
          <w:rtl/>
        </w:rPr>
        <w:t>فَخَلَعَتْ عَنْهَا ثِيَابَ تَرَمُّلِهَا، وَتَغَطَّتْ بِبُرْقُعٍ وَتَلَفَّفَتْ، وَجَلَسَتْ فِي مَدْخَلِ عَيْنَايِمَ الَّتِي عَلَى طَرِيقِ تِمْنَةَ</w:t>
      </w:r>
      <w:r w:rsidRPr="00DC3510">
        <w:rPr>
          <w:rFonts w:ascii="Baskerville Old Face" w:hAnsi="Baskerville Old Face" w:cs="Arabic Typesetting" w:hint="cs"/>
          <w:sz w:val="24"/>
          <w:szCs w:val="36"/>
          <w:rtl/>
        </w:rPr>
        <w:t>))</w:t>
      </w:r>
      <w:r w:rsidRPr="00DC3510">
        <w:rPr>
          <w:rFonts w:ascii="Baskerville Old Face" w:hAnsi="Baskerville Old Face" w:cs="Traditional Arabic"/>
          <w:sz w:val="24"/>
          <w:szCs w:val="36"/>
          <w:rtl/>
        </w:rPr>
        <w:t xml:space="preserve"> متنكِّرة</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علمًا منها أن</w:t>
      </w:r>
      <w:r w:rsidR="006E3CB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هذا العجوز يهوذا، إن رآها سيظن أنها بغي من البغايا، وفي هذه الحال لا يستطيع أن يصبر عليها، وهذا ما حدث بالفعل ((</w:t>
      </w:r>
      <w:r w:rsidRPr="00DC3510">
        <w:rPr>
          <w:rFonts w:ascii="Baskerville Old Face" w:hAnsi="Baskerville Old Face" w:cs="Arabic Typesetting"/>
          <w:sz w:val="24"/>
          <w:szCs w:val="36"/>
          <w:vertAlign w:val="superscript"/>
          <w:rtl/>
        </w:rPr>
        <w:t>15</w:t>
      </w:r>
      <w:r w:rsidRPr="00DC3510">
        <w:rPr>
          <w:rFonts w:ascii="Baskerville Old Face" w:hAnsi="Baskerville Old Face" w:cs="Arabic Typesetting"/>
          <w:sz w:val="24"/>
          <w:szCs w:val="36"/>
          <w:rtl/>
        </w:rPr>
        <w:t xml:space="preserve">فَنَظَرَهَا يَهُوذَا وَحَسِبَهَا زَانِيَةً، لأَنَّهَا كَانَتْ قَدْ غَطَّتْ وَجْهَهَا. </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 xml:space="preserve">فَمَالَ إِلَيْهَا عَلَى الطَّرِيقِ وَقَالَ: «هَاتِي أَدْخُلْ عَلَيْكِ». لأَنَّهُ لَمْ يَعْلَمْ أَنَّهَا كَنَّتُهُ. فَقَالَتْ: «مَاذَا تُعْطِينِي لِكَيْ تَدْخُلَ عَلَيَّ؟» </w:t>
      </w:r>
      <w:r w:rsidRPr="00DC3510">
        <w:rPr>
          <w:rFonts w:ascii="Baskerville Old Face" w:hAnsi="Baskerville Old Face" w:cs="Arabic Typesetting"/>
          <w:sz w:val="24"/>
          <w:szCs w:val="36"/>
          <w:vertAlign w:val="superscript"/>
          <w:rtl/>
        </w:rPr>
        <w:t>17</w:t>
      </w:r>
      <w:r w:rsidRPr="00DC3510">
        <w:rPr>
          <w:rFonts w:ascii="Baskerville Old Face" w:hAnsi="Baskerville Old Face" w:cs="Arabic Typesetting"/>
          <w:sz w:val="24"/>
          <w:szCs w:val="36"/>
          <w:rtl/>
        </w:rPr>
        <w:t xml:space="preserve">فَقَالَ: «إِنِّي أُرْسِلُ جَدْيَ مِعْزَى مِنَ الْغَنَمِ». فَقَالَتْ: «هَلْ تُعْطِينِي رَهْنًا حَتَّى تُرْسِلَهُ؟». </w:t>
      </w:r>
      <w:r w:rsidRPr="00DC3510">
        <w:rPr>
          <w:rFonts w:ascii="Baskerville Old Face" w:hAnsi="Baskerville Old Face" w:cs="Arabic Typesetting"/>
          <w:sz w:val="24"/>
          <w:szCs w:val="36"/>
          <w:vertAlign w:val="superscript"/>
          <w:rtl/>
        </w:rPr>
        <w:t>18</w:t>
      </w:r>
      <w:r w:rsidRPr="00DC3510">
        <w:rPr>
          <w:rFonts w:ascii="Baskerville Old Face" w:hAnsi="Baskerville Old Face" w:cs="Arabic Typesetting"/>
          <w:sz w:val="24"/>
          <w:szCs w:val="36"/>
          <w:rtl/>
        </w:rPr>
        <w:t xml:space="preserve">فَقَالَ: «مَا الرَّهْنُ الَّذِي أُعْطِيكِ؟» فَقَالَتْ: «خَاتِمُكَ وَعِصَابَتُكَ وَعَصَاكَ الَّتِي فِي يَدِكَ». فَأَعْطَاهَا وَدَخَلَ عَلَيْهَا، فَحَبِلَتْ مِنْهُ. </w:t>
      </w:r>
      <w:r w:rsidRPr="00DC3510">
        <w:rPr>
          <w:rFonts w:ascii="Baskerville Old Face" w:hAnsi="Baskerville Old Face" w:cs="Arabic Typesetting"/>
          <w:sz w:val="24"/>
          <w:szCs w:val="36"/>
          <w:vertAlign w:val="superscript"/>
          <w:rtl/>
        </w:rPr>
        <w:t>19</w:t>
      </w:r>
      <w:r w:rsidRPr="00DC3510">
        <w:rPr>
          <w:rFonts w:ascii="Baskerville Old Face" w:hAnsi="Baskerville Old Face" w:cs="Arabic Typesetting"/>
          <w:sz w:val="24"/>
          <w:szCs w:val="36"/>
          <w:rtl/>
        </w:rPr>
        <w:t>ثُمَّ قَامَتْ وَمَضَتْ وَخَلَعَتْ عَنْهَا بُرْقُعَهَا وَلَبِسَتْ ثِيَابَ تَرَمُّلِهَا.</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vertAlign w:val="superscript"/>
          <w:rtl/>
        </w:rPr>
        <w:t>20</w:t>
      </w:r>
      <w:r w:rsidRPr="00DC3510">
        <w:rPr>
          <w:rFonts w:ascii="Baskerville Old Face" w:hAnsi="Baskerville Old Face" w:cs="Arabic Typesetting"/>
          <w:sz w:val="24"/>
          <w:szCs w:val="36"/>
          <w:rtl/>
        </w:rPr>
        <w:t>فَأَرْسَلَ يَهُوذَا جَدْيَ الْمِعْزَى بِيَدِ صَاحِبِهِ الْعَدُلاَّمِيِّ لِيَأْخُذَ الرَّهْنَ مِنْ يَدِ الْمَرْأَةِ، فَلَمْ يَجِدْهَا.</w:t>
      </w:r>
      <w:r w:rsidRPr="00DC3510">
        <w:rPr>
          <w:rFonts w:ascii="Baskerville Old Face" w:hAnsi="Baskerville Old Face" w:cs="Arabic Typesetting" w:hint="cs"/>
          <w:sz w:val="24"/>
          <w:szCs w:val="36"/>
          <w:rtl/>
        </w:rPr>
        <w:t xml:space="preserve">..))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lastRenderedPageBreak/>
        <w:t>((</w:t>
      </w:r>
      <w:r w:rsidRPr="00DC3510">
        <w:rPr>
          <w:rFonts w:ascii="Baskerville Old Face" w:hAnsi="Baskerville Old Face" w:cs="Arabic Typesetting"/>
          <w:sz w:val="24"/>
          <w:szCs w:val="36"/>
          <w:vertAlign w:val="superscript"/>
          <w:rtl/>
        </w:rPr>
        <w:t>24</w:t>
      </w:r>
      <w:r w:rsidRPr="00DC3510">
        <w:rPr>
          <w:rFonts w:ascii="Baskerville Old Face" w:hAnsi="Baskerville Old Face" w:cs="Arabic Typesetting"/>
          <w:sz w:val="24"/>
          <w:szCs w:val="36"/>
          <w:rtl/>
        </w:rPr>
        <w:t>وَلَمَّا كَانَ نَحْوُ ثَلاَثَةِ أَشْهُرٍ،</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تبين حملها، وبدأ الناس يعيبون ويتكلمون، وانتشر خبرها في أرجاء المدينة حتى ((</w:t>
      </w:r>
      <w:r w:rsidRPr="00DC3510">
        <w:rPr>
          <w:rFonts w:ascii="Baskerville Old Face" w:hAnsi="Baskerville Old Face" w:cs="Arabic Typesetting"/>
          <w:sz w:val="24"/>
          <w:szCs w:val="36"/>
          <w:rtl/>
        </w:rPr>
        <w:t xml:space="preserve"> أُخْبِرَ يَهُوذَا وَقِيلَ لَهُ: «قَدْ زَنَتْ ثَامَارُ كَنَّتُكَ، وَهَا هِيَ حُبْلَى أَيْضًا مِنَ الزِّنَا». فَقَالَ يَهُوذَا: «أَخْرِجُوهَا فَتُحْرَقَ».</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وهي</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حَيّة</w:t>
      </w:r>
      <w:r w:rsidRPr="00DC3510">
        <w:rPr>
          <w:rFonts w:ascii="Baskerville Old Face" w:hAnsi="Baskerville Old Face" w:cs="Traditional Arabic" w:hint="cs"/>
          <w:sz w:val="24"/>
          <w:szCs w:val="36"/>
          <w:rtl/>
        </w:rPr>
        <w:t>، لقد كانت السبب في موت ابني (عير وأونان) ثم الآن تفضحني بهذه السُّبَّة، التي تلازمني طول حياتي، ولا تموت بموتي! لكن ثمار أشد مكراً، لذلك</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لَمَّا أُخْرِجَتْ</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لت</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ح</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ر</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ق كما</w:t>
      </w:r>
      <w:r w:rsidRPr="00DC3510">
        <w:rPr>
          <w:rFonts w:ascii="Baskerville Old Face" w:hAnsi="Baskerville Old Face" w:cs="Traditional Arabic" w:hint="cs"/>
          <w:sz w:val="24"/>
          <w:szCs w:val="36"/>
          <w:rtl/>
        </w:rPr>
        <w:t xml:space="preserve"> حكم عليها حموّها يهوذا، ((</w:t>
      </w:r>
      <w:r w:rsidRPr="00DC3510">
        <w:rPr>
          <w:rFonts w:ascii="Baskerville Old Face" w:hAnsi="Baskerville Old Face" w:cs="Arabic Typesetting"/>
          <w:sz w:val="24"/>
          <w:szCs w:val="36"/>
          <w:rtl/>
        </w:rPr>
        <w:t>أَرْسَلَتْ</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إليه</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 xml:space="preserve">قَائِلَةً: «مِنَ الرَّجُلِ الَّذِي هذِهِ لَهُ أَنَا حُبْلَى!» وَقَالَتْ: «حَقِّقْ لِمَنِ الْخَاتِمُ وَالْعِصَابَةُ وَالْعَصَا هذِهِ». </w:t>
      </w:r>
      <w:r w:rsidRPr="00DC3510">
        <w:rPr>
          <w:rFonts w:ascii="Baskerville Old Face" w:hAnsi="Baskerville Old Face" w:cs="Arabic Typesetting"/>
          <w:sz w:val="24"/>
          <w:szCs w:val="36"/>
          <w:vertAlign w:val="superscript"/>
          <w:rtl/>
        </w:rPr>
        <w:t>26</w:t>
      </w:r>
      <w:r w:rsidRPr="00DC3510">
        <w:rPr>
          <w:rFonts w:ascii="Baskerville Old Face" w:hAnsi="Baskerville Old Face" w:cs="Arabic Typesetting"/>
          <w:sz w:val="24"/>
          <w:szCs w:val="36"/>
          <w:rtl/>
        </w:rPr>
        <w:t>فَتَحَقَّقَهَا يَهُوذَا</w:t>
      </w:r>
      <w:r w:rsidRPr="00DC3510">
        <w:rPr>
          <w:rFonts w:ascii="Baskerville Old Face" w:hAnsi="Baskerville Old Face" w:cs="Arabic Typesetting" w:hint="cs"/>
          <w:sz w:val="24"/>
          <w:szCs w:val="36"/>
          <w:rtl/>
        </w:rPr>
        <w:t>))</w:t>
      </w:r>
      <w:r w:rsidRPr="00DC3510">
        <w:rPr>
          <w:rFonts w:ascii="Baskerville Old Face" w:hAnsi="Baskerville Old Face" w:cs="Traditional Arabic"/>
          <w:sz w:val="24"/>
          <w:szCs w:val="36"/>
          <w:rtl/>
        </w:rPr>
        <w:t xml:space="preserve"> و</w:t>
      </w:r>
      <w:r w:rsidRPr="00DC3510">
        <w:rPr>
          <w:rFonts w:ascii="Baskerville Old Face" w:hAnsi="Baskerville Old Face" w:cs="Traditional Arabic" w:hint="cs"/>
          <w:sz w:val="24"/>
          <w:szCs w:val="36"/>
          <w:rtl/>
        </w:rPr>
        <w:t xml:space="preserve">لما </w:t>
      </w:r>
      <w:r w:rsidRPr="00DC3510">
        <w:rPr>
          <w:rFonts w:ascii="Baskerville Old Face" w:hAnsi="Baskerville Old Face" w:cs="Traditional Arabic"/>
          <w:sz w:val="24"/>
          <w:szCs w:val="36"/>
          <w:rtl/>
        </w:rPr>
        <w:t>عرف أنها</w:t>
      </w:r>
      <w:r w:rsidR="006E3CB4" w:rsidRPr="00DC3510">
        <w:rPr>
          <w:rFonts w:ascii="Baskerville Old Face" w:hAnsi="Baskerville Old Face" w:cs="Traditional Arabic" w:hint="cs"/>
          <w:sz w:val="24"/>
          <w:szCs w:val="36"/>
          <w:rtl/>
        </w:rPr>
        <w:t xml:space="preserve"> له</w:t>
      </w:r>
      <w:r w:rsidRPr="00DC3510">
        <w:rPr>
          <w:rFonts w:ascii="Baskerville Old Face" w:hAnsi="Baskerville Old Face" w:cs="Traditional Arabic" w:hint="cs"/>
          <w:sz w:val="24"/>
          <w:szCs w:val="36"/>
          <w:rtl/>
        </w:rPr>
        <w:t xml:space="preserve"> "عفا" عنها! وتنازل عن حكم</w:t>
      </w:r>
      <w:r w:rsidR="006E3CB4" w:rsidRPr="00DC3510">
        <w:rPr>
          <w:rFonts w:ascii="Baskerville Old Face" w:hAnsi="Baskerville Old Face" w:cs="Traditional Arabic" w:hint="cs"/>
          <w:sz w:val="24"/>
          <w:szCs w:val="36"/>
          <w:rtl/>
        </w:rPr>
        <w:t>ه عليها</w:t>
      </w:r>
      <w:r w:rsidRPr="00DC3510">
        <w:rPr>
          <w:rFonts w:ascii="Baskerville Old Face" w:hAnsi="Baskerville Old Face" w:cs="Traditional Arabic" w:hint="cs"/>
          <w:sz w:val="24"/>
          <w:szCs w:val="36"/>
          <w:rtl/>
        </w:rPr>
        <w:t xml:space="preserve">، وانهارت أعصابه، وقال: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«هِيَ أَبَرُّ مِنِّي، لأَنِّي لَمْ أُعْطِهَا لِشِيلَةَ ابْنِي». فَلَمْ يَعُدْ يَعْرِفُهَا أَيْضًا.</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أي لم يحاول أن يزني بها مرة أخرى</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Arabic Typesetting"/>
          <w:sz w:val="24"/>
          <w:szCs w:val="36"/>
          <w:vertAlign w:val="superscript"/>
          <w:rtl/>
        </w:rPr>
        <w:t>27</w:t>
      </w:r>
      <w:r w:rsidRPr="00DC3510">
        <w:rPr>
          <w:rFonts w:ascii="Baskerville Old Face" w:hAnsi="Baskerville Old Face" w:cs="Arabic Typesetting"/>
          <w:sz w:val="24"/>
          <w:szCs w:val="36"/>
          <w:rtl/>
        </w:rPr>
        <w:t>وَفِي وَقْتِ وِلاَدَتِهَا إِذَا فِي بَطْنِهَا تَوْأَمَانِ.</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هذا يعني أنه لا بد من القَابِلة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6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أن تكون يقظة جداً لِتُعْلمَ من يخرج أولا، ليكون هو البكر، فتكون له كل الميزات للابن البكر في الشريعة اليهودية، وقد بذلت القابلة الجهد المطلوب منها، لذلك لما</w:t>
      </w:r>
      <w:r w:rsidR="00D850C3" w:rsidRPr="00DC3510">
        <w:rPr>
          <w:rFonts w:ascii="Baskerville Old Face" w:hAnsi="Baskerville Old Face" w:cs="Traditional Arabic" w:hint="cs"/>
          <w:sz w:val="24"/>
          <w:szCs w:val="36"/>
          <w:rtl/>
        </w:rPr>
        <w:t xml:space="preserve"> حاول </w:t>
      </w:r>
      <w:r w:rsidRPr="00DC3510">
        <w:rPr>
          <w:rFonts w:ascii="Baskerville Old Face" w:hAnsi="Baskerville Old Face" w:cs="Traditional Arabic" w:hint="cs"/>
          <w:sz w:val="24"/>
          <w:szCs w:val="36"/>
          <w:rtl/>
        </w:rPr>
        <w:t>الأول</w:t>
      </w:r>
      <w:r w:rsidR="00D850C3" w:rsidRPr="00DC3510">
        <w:rPr>
          <w:rFonts w:ascii="Baskerville Old Face" w:hAnsi="Baskerville Old Face" w:cs="Traditional Arabic" w:hint="cs"/>
          <w:sz w:val="24"/>
          <w:szCs w:val="36"/>
          <w:rtl/>
        </w:rPr>
        <w:t xml:space="preserve"> أن يخرج</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رَبَطَتْ عَلَى يَدِهِ قِرْمِزًا، قَائِلَةً: «هذَا خَرَجَ أَوَّلاً».</w:t>
      </w:r>
      <w:r w:rsidRPr="00DC3510">
        <w:rPr>
          <w:rFonts w:ascii="Baskerville Old Face" w:hAnsi="Baskerville Old Face" w:cs="Arabic Typesetting" w:hint="cs"/>
          <w:sz w:val="24"/>
          <w:szCs w:val="36"/>
          <w:rtl/>
        </w:rPr>
        <w:t>))</w:t>
      </w:r>
      <w:r w:rsidRPr="00DC3510">
        <w:rPr>
          <w:rFonts w:ascii="Baskerville Old Face" w:hAnsi="Baskerville Old Face" w:cs="Traditional Arabic"/>
          <w:sz w:val="24"/>
          <w:szCs w:val="36"/>
          <w:rtl/>
        </w:rPr>
        <w:t xml:space="preserve"> لكنه خاف، فرد</w:t>
      </w:r>
      <w:r w:rsidRPr="00DC3510">
        <w:rPr>
          <w:rFonts w:ascii="Baskerville Old Face" w:hAnsi="Baskerville Old Face" w:cs="Traditional Arabic" w:hint="cs"/>
          <w:sz w:val="24"/>
          <w:szCs w:val="36"/>
          <w:rtl/>
        </w:rPr>
        <w:t xml:space="preserve"> اليد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فـ</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إِذَا أَخُوهُ قَدْ خَرَجَ. فَقَالَتْ: «لِمَاذَا اقْتَحَمْتَ؟ عَلَيْكَ اقْتِحَامٌ!». فَدُعِيَ اسْمُهُ «فَارِصَ». 30وَبَعْدَ ذلِكَ خَرَجَ أَخُوهُ الَّذِي عَلَى يَدِهِ الْقِرْمِزُ. فَدُعِيَ اسْمُهُ «زَارَحَ».</w:t>
      </w:r>
      <w:r w:rsidRPr="00DC3510">
        <w:rPr>
          <w:rFonts w:ascii="Baskerville Old Face" w:hAnsi="Baskerville Old Face" w:cs="Arabic Typesetting"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sz w:val="24"/>
          <w:szCs w:val="36"/>
          <w:rtl/>
        </w:rPr>
        <w:t xml:space="preserve">والغريب </w:t>
      </w:r>
      <w:r w:rsidRPr="00DC3510">
        <w:rPr>
          <w:rFonts w:ascii="Baskerville Old Face" w:hAnsi="Baskerville Old Face" w:cs="Traditional Arabic" w:hint="cs"/>
          <w:sz w:val="24"/>
          <w:szCs w:val="36"/>
          <w:rtl/>
        </w:rPr>
        <w:t>أن هذه القصة انتهت إلى هنا، ولم  تذكر عن "الرب"</w:t>
      </w:r>
      <w:r w:rsidR="006E3CB4" w:rsidRPr="00DC3510">
        <w:rPr>
          <w:rFonts w:ascii="Baskerville Old Face" w:hAnsi="Baskerville Old Face" w:cs="Traditional Arabic" w:hint="cs"/>
          <w:sz w:val="24"/>
          <w:szCs w:val="36"/>
          <w:rtl/>
        </w:rPr>
        <w:t xml:space="preserve"> شيئا</w:t>
      </w:r>
      <w:r w:rsidRPr="00DC3510">
        <w:rPr>
          <w:rFonts w:ascii="Baskerville Old Face" w:hAnsi="Baskerville Old Face" w:cs="Traditional Arabic" w:hint="cs"/>
          <w:sz w:val="24"/>
          <w:szCs w:val="36"/>
          <w:rtl/>
        </w:rPr>
        <w:t xml:space="preserve"> ولو مجرد توبيخ ليهوذا، أو لثامار، مع أنه قتل (عير) </w:t>
      </w:r>
      <w:r w:rsidR="006E3CB4" w:rsidRPr="00DC3510">
        <w:rPr>
          <w:rFonts w:ascii="Baskerville Old Face" w:hAnsi="Baskerville Old Face" w:cs="Traditional Arabic" w:hint="cs"/>
          <w:sz w:val="24"/>
          <w:szCs w:val="36"/>
          <w:rtl/>
        </w:rPr>
        <w:t>لأنه</w:t>
      </w:r>
      <w:r w:rsidRPr="00DC3510">
        <w:rPr>
          <w:rFonts w:ascii="Baskerville Old Face" w:hAnsi="Baskerville Old Face" w:cs="Traditional Arabic" w:hint="cs"/>
          <w:sz w:val="24"/>
          <w:szCs w:val="36"/>
          <w:rtl/>
        </w:rPr>
        <w:t xml:space="preserve"> مقصِّر في حقه، وقتل (أُونان)</w:t>
      </w:r>
      <w:r w:rsidR="006E3CB4" w:rsidRPr="00DC3510">
        <w:rPr>
          <w:rFonts w:ascii="Baskerville Old Face" w:hAnsi="Baskerville Old Face" w:cs="Traditional Arabic" w:hint="cs"/>
          <w:sz w:val="24"/>
          <w:szCs w:val="36"/>
          <w:rtl/>
        </w:rPr>
        <w:t xml:space="preserve"> لا لشيء إلا لأنه </w:t>
      </w:r>
      <w:r w:rsidRPr="00DC3510">
        <w:rPr>
          <w:rFonts w:ascii="Baskerville Old Face" w:hAnsi="Baskerville Old Face" w:cs="Traditional Arabic" w:hint="cs"/>
          <w:sz w:val="24"/>
          <w:szCs w:val="36"/>
          <w:rtl/>
        </w:rPr>
        <w:t>عزل زوجته</w:t>
      </w:r>
      <w:r w:rsidR="00D850C3" w:rsidRPr="00DC3510">
        <w:rPr>
          <w:rFonts w:ascii="Baskerville Old Face" w:hAnsi="Baskerville Old Face" w:cs="Traditional Arabic" w:hint="cs"/>
          <w:sz w:val="24"/>
          <w:szCs w:val="36"/>
          <w:rtl/>
        </w:rPr>
        <w:t xml:space="preserve"> (أرملة أخيه)</w:t>
      </w:r>
      <w:r w:rsidRPr="00DC3510">
        <w:rPr>
          <w:rFonts w:ascii="Baskerville Old Face" w:hAnsi="Baskerville Old Face" w:cs="Traditional Arabic" w:hint="cs"/>
          <w:sz w:val="24"/>
          <w:szCs w:val="36"/>
          <w:rtl/>
        </w:rPr>
        <w:t xml:space="preserve"> فرارا من أن يكون منه نسل لأخيه، لكن عن هذه الطامة الكبرى لا شيء! </w:t>
      </w:r>
    </w:p>
    <w:p w:rsidR="00A46050" w:rsidRPr="00DC3510" w:rsidRDefault="00A04D5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والأغرب من هذا، أن يُخلَّد ذكر</w:t>
      </w:r>
      <w:r w:rsidR="00A46050" w:rsidRPr="00DC3510">
        <w:rPr>
          <w:rFonts w:ascii="Baskerville Old Face" w:hAnsi="Baskerville Old Face" w:cs="Traditional Arabic" w:hint="cs"/>
          <w:sz w:val="24"/>
          <w:szCs w:val="36"/>
          <w:rtl/>
        </w:rPr>
        <w:t xml:space="preserve"> هذين الولدين من الزِّنا بين الحمو وكنّته في كتابك المقدس، بل "ويُشرّف" أحدهما "المقتحم فارص" ليصبح جداً لإلهك المسيح! يقول متّى: </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lastRenderedPageBreak/>
        <w:t>((</w:t>
      </w:r>
      <w:r w:rsidRPr="00DC3510">
        <w:rPr>
          <w:rFonts w:ascii="Baskerville Old Face" w:hAnsi="Baskerville Old Face" w:cs="Arabic Typesetting"/>
          <w:sz w:val="24"/>
          <w:szCs w:val="36"/>
          <w:rtl/>
        </w:rPr>
        <w:t>1 كِتَابُ مِيلاَدِ يَسُوعَ الْمَسِيحِ ابْنِ دَاوُدَ ابْنِ إِبْراهِيمَ: 2إِبْراهِيمُ وَلَدَ إِسْحاقَ. وَإِسْحاقُ وَلَدَ يَعْقُوبَ. وَيَعْقُوبُ وَلَدَ يَهُوذَا وَإِخْوَتَهُ. 3وَيَهُوذَا وَلَدَ فَارِصَ وَزَارَحَ مِنْ ثَامَارَ. وَفَارِصُ وَلَدَ حَصْرُونَ</w:t>
      </w:r>
      <w:r w:rsidRPr="00DC3510">
        <w:rPr>
          <w:rFonts w:ascii="Baskerville Old Face" w:hAnsi="Baskerville Old Face" w:cs="Arabic Typesetting" w:hint="cs"/>
          <w:sz w:val="24"/>
          <w:szCs w:val="36"/>
          <w:rtl/>
        </w:rPr>
        <w:t>..)) إلخ</w:t>
      </w:r>
      <w:r w:rsidRPr="00DC3510">
        <w:rPr>
          <w:rFonts w:ascii="Baskerville Old Face" w:hAnsi="Baskerville Old Face" w:cs="Traditional Arabic" w:hint="cs"/>
          <w:sz w:val="24"/>
          <w:szCs w:val="36"/>
          <w:rtl/>
        </w:rPr>
        <w:t xml:space="preserve"> وكل فهارس الكتاب المقدس تحيل عند هذا الموضع إلى تلك القصة الخليعة الماجنة.</w:t>
      </w:r>
      <w:r w:rsidRPr="00DC3510">
        <w:rPr>
          <w:rFonts w:ascii="Baskerville Old Face" w:hAnsi="Baskerville Old Face" w:cs="Arabic Typesetting"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قل لصاحبك النصراني: أين موضع هذه القصة  في "كتاب الله" من بين تلك الأقسام الأربعة؛ التعليم، أو التوبيخ، أو التقويم، أو التأديب؟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فلا يستطيع أن يجيب بشيء.</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فتقول له: إن كان لا يمكن تصنيف مثل هذه الخلاعات في "كتاب الله" في أي من الأقسام الأربعة، فلا بد إذاً من إضافة قسم خامس وهو: الفحش والدعارة!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المنهج الخامس: منهج التسفيه:</w:t>
      </w:r>
      <w:r w:rsidR="002107F6" w:rsidRPr="00DC3510">
        <w:rPr>
          <w:rStyle w:val="FootnoteReference"/>
          <w:rFonts w:ascii="Baskerville Old Face" w:hAnsi="Baskerville Old Face" w:cs="Traditional Arabic"/>
          <w:bCs/>
          <w:sz w:val="24"/>
          <w:szCs w:val="36"/>
          <w:rtl/>
        </w:rPr>
        <w:t>(</w:t>
      </w:r>
      <w:r w:rsidR="002107F6" w:rsidRPr="00DC3510">
        <w:rPr>
          <w:rStyle w:val="FootnoteReference"/>
          <w:rFonts w:ascii="Baskerville Old Face" w:hAnsi="Baskerville Old Face" w:cs="Traditional Arabic"/>
          <w:bCs/>
          <w:sz w:val="24"/>
          <w:szCs w:val="36"/>
          <w:rtl/>
        </w:rPr>
        <w:footnoteReference w:id="63"/>
      </w:r>
      <w:r w:rsidR="002107F6" w:rsidRPr="00DC3510">
        <w:rPr>
          <w:rStyle w:val="FootnoteReference"/>
          <w:rFonts w:ascii="Baskerville Old Face" w:hAnsi="Baskerville Old Face" w:cs="Traditional Arabic"/>
          <w:b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يذكر الشيخ أنه مهما حاولت مع</w:t>
      </w:r>
      <w:r w:rsidR="00A04D5F" w:rsidRPr="00DC3510">
        <w:rPr>
          <w:rFonts w:ascii="Baskerville Old Face" w:hAnsi="Baskerville Old Face" w:cs="Traditional Arabic" w:hint="cs"/>
          <w:sz w:val="24"/>
          <w:szCs w:val="36"/>
          <w:rtl/>
        </w:rPr>
        <w:t xml:space="preserve"> بعض النصارى</w:t>
      </w:r>
      <w:r w:rsidRPr="00DC3510">
        <w:rPr>
          <w:rFonts w:ascii="Baskerville Old Face" w:hAnsi="Baskerville Old Face" w:cs="Traditional Arabic" w:hint="cs"/>
          <w:sz w:val="24"/>
          <w:szCs w:val="36"/>
          <w:rtl/>
        </w:rPr>
        <w:t xml:space="preserve"> وأتيت له</w:t>
      </w:r>
      <w:r w:rsidR="00A04D5F" w:rsidRPr="00DC3510">
        <w:rPr>
          <w:rFonts w:ascii="Baskerville Old Face" w:hAnsi="Baskerville Old Face" w:cs="Traditional Arabic" w:hint="cs"/>
          <w:sz w:val="24"/>
          <w:szCs w:val="36"/>
          <w:rtl/>
        </w:rPr>
        <w:t>م بكل الأدلة المقنعة في إبطال عقيدته لا يقبل منك، بل يعاند ويكابر</w:t>
      </w:r>
      <w:r w:rsidRPr="00DC3510">
        <w:rPr>
          <w:rFonts w:ascii="Baskerville Old Face" w:hAnsi="Baskerville Old Face" w:cs="Traditional Arabic" w:hint="cs"/>
          <w:sz w:val="24"/>
          <w:szCs w:val="36"/>
          <w:rtl/>
        </w:rPr>
        <w:t xml:space="preserve"> </w:t>
      </w:r>
      <w:r w:rsidR="00A04D5F"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يصر على باطله، ويحاول أن يتفلسف، وفي هذه الحال، لا يوجد أحسن من أن تسفح حلمه، </w:t>
      </w:r>
      <w:r w:rsidR="00A04D5F"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تستهزئ بنظرياته، فتقول له مثلا</w:t>
      </w:r>
      <w:r w:rsidR="00A04D5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عيسى هو إلهك أليس كذلك؟ </w:t>
      </w:r>
    </w:p>
    <w:p w:rsidR="00A46050" w:rsidRPr="003B0D9A"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سيقول بلى: فتقول له أليس هو الذي كان في بطن مريم يأكل من دم الحيض وهي تحمله في بطنها، وقد كبر حجم البطن بسب وجوده فيه (وهنا يحكي</w:t>
      </w:r>
      <w:r w:rsidR="00A04D5F" w:rsidRPr="00DC3510">
        <w:rPr>
          <w:rFonts w:ascii="Baskerville Old Face" w:hAnsi="Baskerville Old Face" w:cs="Traditional Arabic" w:hint="cs"/>
          <w:sz w:val="24"/>
          <w:szCs w:val="36"/>
          <w:rtl/>
        </w:rPr>
        <w:t xml:space="preserve"> حال </w:t>
      </w:r>
      <w:r w:rsidRPr="00DC3510">
        <w:rPr>
          <w:rFonts w:ascii="Baskerville Old Face" w:hAnsi="Baskerville Old Face" w:cs="Traditional Arabic" w:hint="cs"/>
          <w:sz w:val="24"/>
          <w:szCs w:val="36"/>
          <w:rtl/>
        </w:rPr>
        <w:t>الحامل</w:t>
      </w:r>
      <w:r w:rsidR="00A04D5F"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وهي تمشي</w:t>
      </w:r>
      <w:r w:rsidR="00A04D5F" w:rsidRPr="00DC3510">
        <w:rPr>
          <w:rFonts w:ascii="Baskerville Old Face" w:hAnsi="Baskerville Old Face" w:cs="Traditional Arabic" w:hint="cs"/>
          <w:sz w:val="24"/>
          <w:szCs w:val="36"/>
          <w:rtl/>
        </w:rPr>
        <w:t xml:space="preserve"> متثاقلة وقد انتفخ حملها وكبر جداً</w:t>
      </w:r>
      <w:r w:rsidRPr="00DC3510">
        <w:rPr>
          <w:rFonts w:ascii="Baskerville Old Face" w:hAnsi="Baskerville Old Face" w:cs="Traditional Arabic" w:hint="cs"/>
          <w:sz w:val="24"/>
          <w:szCs w:val="36"/>
          <w:rtl/>
        </w:rPr>
        <w:t>) وبعد ذلك وضعته، تصوّر لو كنت عند مريم عليها السلام، تساعدها</w:t>
      </w:r>
      <w:r w:rsidR="00A03F20" w:rsidRPr="00DC3510">
        <w:rPr>
          <w:rFonts w:ascii="Baskerville Old Face" w:hAnsi="Baskerville Old Face" w:cs="Traditional Arabic" w:hint="cs"/>
          <w:sz w:val="24"/>
          <w:szCs w:val="36"/>
          <w:rtl/>
        </w:rPr>
        <w:t xml:space="preserve"> في إخراج</w:t>
      </w:r>
      <w:r w:rsidRPr="00DC3510">
        <w:rPr>
          <w:rFonts w:ascii="Baskerville Old Face" w:hAnsi="Baskerville Old Face" w:cs="Traditional Arabic" w:hint="cs"/>
          <w:sz w:val="24"/>
          <w:szCs w:val="36"/>
          <w:rtl/>
        </w:rPr>
        <w:t xml:space="preserve"> ربك وإلهك من بطنها؟</w:t>
      </w:r>
      <w:r w:rsidR="00A03F20" w:rsidRPr="00DC3510">
        <w:rPr>
          <w:rFonts w:ascii="Baskerville Old Face" w:hAnsi="Baskerville Old Face" w:cs="Traditional Arabic" w:hint="cs"/>
          <w:sz w:val="24"/>
          <w:szCs w:val="36"/>
          <w:rtl/>
        </w:rPr>
        <w:t xml:space="preserve"> كيف تشعر، هل تفكر بأن هذا </w:t>
      </w:r>
      <w:r w:rsidR="00A03F20" w:rsidRPr="003B0D9A">
        <w:rPr>
          <w:rFonts w:ascii="Baskerville Old Face" w:hAnsi="Baskerville Old Face" w:cs="Traditional Arabic" w:hint="cs"/>
          <w:spacing w:val="-20"/>
          <w:sz w:val="24"/>
          <w:szCs w:val="36"/>
          <w:rtl/>
        </w:rPr>
        <w:t>لجنين الضعيف المسكين الذي ساعدته ليخرج من بطن والدته إله العالمين، ورب الخلائق أجمعين؟!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ثم بعد ثمانية  أيام ختن</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أتعرف ما هو الختان</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أ تقصد أن</w:t>
      </w:r>
      <w:r w:rsidR="00A03F20" w:rsidRPr="00DC3510">
        <w:rPr>
          <w:rFonts w:ascii="Baskerville Old Face" w:hAnsi="Baskerville Old Face" w:cs="Traditional Arabic" w:hint="cs"/>
          <w:sz w:val="24"/>
          <w:szCs w:val="36"/>
          <w:rtl/>
        </w:rPr>
        <w:t xml:space="preserve"> أحداً أحذ بسوءة</w:t>
      </w:r>
      <w:r w:rsidRPr="00DC3510">
        <w:rPr>
          <w:rFonts w:ascii="Baskerville Old Face" w:hAnsi="Baskerville Old Face" w:cs="Traditional Arabic" w:hint="cs"/>
          <w:sz w:val="24"/>
          <w:szCs w:val="36"/>
          <w:rtl/>
        </w:rPr>
        <w:t xml:space="preserve"> إلهك، و</w:t>
      </w:r>
      <w:r w:rsidR="00A03F20" w:rsidRPr="00DC3510">
        <w:rPr>
          <w:rFonts w:ascii="Baskerville Old Face" w:hAnsi="Baskerville Old Face" w:cs="Traditional Arabic" w:hint="cs"/>
          <w:sz w:val="24"/>
          <w:szCs w:val="36"/>
          <w:rtl/>
        </w:rPr>
        <w:t>ختنه بالموسى أ</w:t>
      </w:r>
      <w:r w:rsidRPr="00DC3510">
        <w:rPr>
          <w:rFonts w:ascii="Baskerville Old Face" w:hAnsi="Baskerville Old Face" w:cs="Traditional Arabic" w:hint="cs"/>
          <w:sz w:val="24"/>
          <w:szCs w:val="36"/>
          <w:rtl/>
        </w:rPr>
        <w:t>هذا</w:t>
      </w:r>
      <w:r w:rsidR="00A03F20" w:rsidRPr="00DC3510">
        <w:rPr>
          <w:rFonts w:ascii="Baskerville Old Face" w:hAnsi="Baskerville Old Face" w:cs="Traditional Arabic" w:hint="cs"/>
          <w:sz w:val="24"/>
          <w:szCs w:val="36"/>
          <w:rtl/>
        </w:rPr>
        <w:t xml:space="preserve"> هو إلهك الذي تعبد؟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أليس يأكل ويشرب</w:t>
      </w:r>
      <w:r w:rsidR="00A03F20" w:rsidRPr="00DC3510">
        <w:rPr>
          <w:rFonts w:ascii="Baskerville Old Face" w:hAnsi="Baskerville Old Face" w:cs="Traditional Arabic" w:hint="cs"/>
          <w:sz w:val="24"/>
          <w:szCs w:val="36"/>
          <w:rtl/>
        </w:rPr>
        <w:t>؟ أَ</w:t>
      </w:r>
      <w:r w:rsidRPr="00DC3510">
        <w:rPr>
          <w:rFonts w:ascii="Baskerville Old Face" w:hAnsi="Baskerville Old Face" w:cs="Traditional Arabic" w:hint="cs"/>
          <w:sz w:val="24"/>
          <w:szCs w:val="36"/>
          <w:rtl/>
        </w:rPr>
        <w:t>ن</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س</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يت أن</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كل من أكل أو شرب لا بد أن يبحث عن مرحاض، أو يستنجد بِغَابة، أو يختفي بين الجبال لِيَسْلَح هناك، والذِّبَّانُ تُغنِّي له، و"تشجِّعه على المتابعة"!! أهكذا يفعل إلهك ومعبودك؟ ثم تضحك في وجهه ضحك استهزاء وسخرية!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يقول الشيخ إذا فعلت هذا</w:t>
      </w:r>
      <w:r w:rsidR="00A03F20" w:rsidRPr="00DC3510">
        <w:rPr>
          <w:rFonts w:ascii="Baskerville Old Face" w:hAnsi="Baskerville Old Face" w:cs="Traditional Arabic" w:hint="cs"/>
          <w:sz w:val="24"/>
          <w:szCs w:val="36"/>
          <w:rtl/>
        </w:rPr>
        <w:t xml:space="preserve"> مع أي نصراني مهما بلغ من العلم واللاهوتية،</w:t>
      </w:r>
      <w:r w:rsidRPr="00DC3510">
        <w:rPr>
          <w:rFonts w:ascii="Baskerville Old Face" w:hAnsi="Baskerville Old Face" w:cs="Traditional Arabic" w:hint="cs"/>
          <w:sz w:val="24"/>
          <w:szCs w:val="36"/>
          <w:rtl/>
        </w:rPr>
        <w:t xml:space="preserve"> ستطير</w:t>
      </w:r>
      <w:r w:rsidR="00A03F20" w:rsidRPr="00DC3510">
        <w:rPr>
          <w:rFonts w:ascii="Baskerville Old Face" w:hAnsi="Baskerville Old Face" w:cs="Traditional Arabic" w:hint="cs"/>
          <w:sz w:val="24"/>
          <w:szCs w:val="36"/>
          <w:rtl/>
        </w:rPr>
        <w:t xml:space="preserve"> عنه</w:t>
      </w:r>
      <w:r w:rsidRPr="00DC3510">
        <w:rPr>
          <w:rFonts w:ascii="Baskerville Old Face" w:hAnsi="Baskerville Old Face" w:cs="Traditional Arabic" w:hint="cs"/>
          <w:sz w:val="24"/>
          <w:szCs w:val="36"/>
          <w:rtl/>
        </w:rPr>
        <w:t xml:space="preserve"> كل المعلومات وتتبخر كل النظريات، وييئس من أن تستمع إليه فتدخل في دينه.</w:t>
      </w:r>
    </w:p>
    <w:p w:rsidR="00A46050" w:rsidRPr="00DC3510" w:rsidRDefault="00A03F2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ويستدل لهذا المنهج بق</w:t>
      </w:r>
      <w:r w:rsidR="00A46050"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له تعالى: </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QCF_BSML"/>
          <w:sz w:val="24"/>
          <w:szCs w:val="35"/>
          <w:rtl/>
        </w:rPr>
        <w:t xml:space="preserve">ﭽ </w:t>
      </w:r>
      <w:r w:rsidRPr="00DC3510">
        <w:rPr>
          <w:rFonts w:ascii="Baskerville Old Face" w:hAnsi="Baskerville Old Face" w:cs="QCF_P120"/>
          <w:sz w:val="24"/>
          <w:szCs w:val="35"/>
          <w:rtl/>
        </w:rPr>
        <w:t xml:space="preserve">ﮱ  ﯓ  ﯔ  ﯕ  ﯖ    ﯗ  ﯘ  ﯙ  ﯚ  ﯛ   ﯜ  ﯝ  ﯞﯟ  ﯠ  ﯡ  ﯢﯣ   ﯤ   ﯥ  ﯦ  ﯧ  ﯨ  ﯩ  ﯪ  ﯫ   ﯬ  ﯭ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sz w:val="24"/>
          <w:szCs w:val="27"/>
          <w:rtl/>
        </w:rPr>
        <w:t>المائدة: ٧٥</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03F2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لأن</w:t>
      </w:r>
      <w:r w:rsidR="00A03F20" w:rsidRPr="00DC3510">
        <w:rPr>
          <w:rFonts w:ascii="Baskerville Old Face" w:hAnsi="Baskerville Old Face" w:cs="Traditional Arabic" w:hint="cs"/>
          <w:sz w:val="24"/>
          <w:szCs w:val="36"/>
          <w:rtl/>
        </w:rPr>
        <w:t xml:space="preserve"> تكرار طلب النظر بعد قوله "كانا يأكلان الطعام"  يدل على الدعوة إلى التأمل، وأن من يأكل ويشرب لا يمكن أن يكون إلها معبوداً لأنه ما دام أدخل في بطنه شيئا لا بد أن يخرجه بأي وسيلة ممكنة</w:t>
      </w:r>
      <w:r w:rsidR="00A03F20" w:rsidRPr="00DC3510">
        <w:rPr>
          <w:rStyle w:val="FootnoteReference"/>
          <w:rFonts w:ascii="Baskerville Old Face" w:hAnsi="Baskerville Old Face" w:cs="Traditional Arabic"/>
          <w:bCs/>
          <w:sz w:val="24"/>
          <w:szCs w:val="36"/>
          <w:rtl/>
        </w:rPr>
        <w:t>(</w:t>
      </w:r>
      <w:r w:rsidR="00A03F20" w:rsidRPr="00DC3510">
        <w:rPr>
          <w:rStyle w:val="FootnoteReference"/>
          <w:rFonts w:ascii="Baskerville Old Face" w:hAnsi="Baskerville Old Face" w:cs="Traditional Arabic"/>
          <w:bCs/>
          <w:sz w:val="24"/>
          <w:szCs w:val="36"/>
          <w:rtl/>
        </w:rPr>
        <w:footnoteReference w:id="64"/>
      </w:r>
      <w:r w:rsidR="00A03F20" w:rsidRPr="00DC3510">
        <w:rPr>
          <w:rStyle w:val="FootnoteReference"/>
          <w:rFonts w:ascii="Baskerville Old Face" w:hAnsi="Baskerville Old Face" w:cs="Traditional Arabic"/>
          <w:bCs/>
          <w:sz w:val="24"/>
          <w:szCs w:val="36"/>
          <w:rtl/>
        </w:rPr>
        <w:t>)</w:t>
      </w:r>
      <w:r w:rsidR="00A03F20" w:rsidRPr="00DC3510">
        <w:rPr>
          <w:rFonts w:ascii="Baskerville Old Face" w:hAnsi="Baskerville Old Face" w:cs="Traditional Arabic" w:hint="cs"/>
          <w:sz w:val="24"/>
          <w:szCs w:val="36"/>
          <w:rtl/>
        </w:rPr>
        <w:t xml:space="preserve">. </w:t>
      </w:r>
    </w:p>
    <w:p w:rsidR="00A03F20" w:rsidRPr="00DC3510" w:rsidRDefault="00A03F20" w:rsidP="00DC3510">
      <w:pPr>
        <w:spacing w:before="120" w:after="120"/>
        <w:jc w:val="lowKashida"/>
        <w:rPr>
          <w:rFonts w:ascii="Baskerville Old Face" w:hAnsi="Baskerville Old Face" w:cs="Traditional Arabic"/>
          <w:sz w:val="24"/>
          <w:szCs w:val="36"/>
          <w:rtl/>
        </w:rPr>
      </w:pPr>
    </w:p>
    <w:p w:rsidR="004F53A3" w:rsidRPr="00DC3510" w:rsidRDefault="004F53A3" w:rsidP="00DC3510">
      <w:pPr>
        <w:spacing w:before="120" w:after="120"/>
        <w:jc w:val="lowKashida"/>
        <w:rPr>
          <w:rFonts w:ascii="Baskerville Old Face" w:hAnsi="Baskerville Old Face" w:cs="Traditional Arabic"/>
          <w:sz w:val="24"/>
          <w:szCs w:val="36"/>
          <w:rtl/>
        </w:rPr>
        <w:sectPr w:rsidR="004F53A3" w:rsidRPr="00DC3510" w:rsidSect="00222726">
          <w:headerReference w:type="default" r:id="rId9"/>
          <w:footerReference w:type="default" r:id="rId10"/>
          <w:footnotePr>
            <w:numRestart w:val="eachPage"/>
          </w:footnotePr>
          <w:pgSz w:w="11906" w:h="16838"/>
          <w:pgMar w:top="1701" w:right="1985" w:bottom="1701" w:left="1701" w:header="720" w:footer="720" w:gutter="0"/>
          <w:pgNumType w:start="167"/>
          <w:cols w:space="720"/>
          <w:bidi/>
          <w:rtlGutter/>
          <w:docGrid w:linePitch="360"/>
        </w:sectPr>
      </w:pPr>
    </w:p>
    <w:p w:rsidR="003B0D9A" w:rsidRDefault="003B0D9A" w:rsidP="00DC3510">
      <w:pPr>
        <w:spacing w:before="120" w:after="120" w:line="360" w:lineRule="auto"/>
        <w:jc w:val="lowKashida"/>
        <w:rPr>
          <w:rFonts w:ascii="Baskerville Old Face" w:hAnsi="Baskerville Old Face" w:cs="PT Bold Heading"/>
          <w:bCs/>
          <w:sz w:val="24"/>
          <w:szCs w:val="40"/>
          <w:rtl/>
        </w:rPr>
      </w:pPr>
    </w:p>
    <w:p w:rsidR="003B0D9A" w:rsidRDefault="003B0D9A" w:rsidP="00DC3510">
      <w:pPr>
        <w:spacing w:before="120" w:after="120" w:line="360" w:lineRule="auto"/>
        <w:jc w:val="lowKashida"/>
        <w:rPr>
          <w:rFonts w:ascii="Baskerville Old Face" w:hAnsi="Baskerville Old Face" w:cs="PT Bold Heading"/>
          <w:bCs/>
          <w:sz w:val="24"/>
          <w:szCs w:val="40"/>
          <w:rtl/>
        </w:rPr>
      </w:pPr>
    </w:p>
    <w:p w:rsidR="003B0D9A" w:rsidRDefault="003B0D9A" w:rsidP="00DC3510">
      <w:pPr>
        <w:spacing w:before="120" w:after="120" w:line="360" w:lineRule="auto"/>
        <w:jc w:val="lowKashida"/>
        <w:rPr>
          <w:rFonts w:ascii="Baskerville Old Face" w:hAnsi="Baskerville Old Face" w:cs="PT Bold Heading"/>
          <w:bCs/>
          <w:sz w:val="24"/>
          <w:szCs w:val="40"/>
          <w:rtl/>
        </w:rPr>
      </w:pPr>
    </w:p>
    <w:p w:rsidR="003B0D9A" w:rsidRDefault="003B0D9A" w:rsidP="00DC3510">
      <w:pPr>
        <w:spacing w:before="120" w:after="120" w:line="360" w:lineRule="auto"/>
        <w:jc w:val="lowKashida"/>
        <w:rPr>
          <w:rFonts w:ascii="Baskerville Old Face" w:hAnsi="Baskerville Old Face" w:cs="PT Bold Heading"/>
          <w:bCs/>
          <w:sz w:val="24"/>
          <w:szCs w:val="40"/>
          <w:rtl/>
        </w:rPr>
      </w:pPr>
    </w:p>
    <w:p w:rsidR="003B0D9A" w:rsidRDefault="003B0D9A" w:rsidP="003B0D9A">
      <w:pPr>
        <w:spacing w:before="120" w:after="120" w:line="360" w:lineRule="auto"/>
        <w:jc w:val="center"/>
        <w:rPr>
          <w:rFonts w:ascii="Baskerville Old Face" w:hAnsi="Baskerville Old Face" w:cs="PT Bold Heading"/>
          <w:bCs/>
          <w:sz w:val="24"/>
          <w:szCs w:val="40"/>
          <w:rtl/>
        </w:rPr>
      </w:pPr>
    </w:p>
    <w:p w:rsidR="003B0D9A" w:rsidRDefault="00A46050" w:rsidP="003B0D9A">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الفصل الأول:</w:t>
      </w:r>
    </w:p>
    <w:p w:rsidR="00A46050" w:rsidRPr="00DC3510" w:rsidRDefault="00A46050" w:rsidP="003B0D9A">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كتبه وكتاباته في الرد على النصارى ومنهجه في ذلك</w:t>
      </w:r>
    </w:p>
    <w:p w:rsidR="00A46050" w:rsidRPr="00DC3510" w:rsidRDefault="006E597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br w:type="page"/>
      </w:r>
      <w:r w:rsidR="00A46050" w:rsidRPr="00DC3510">
        <w:rPr>
          <w:rFonts w:ascii="Baskerville Old Face" w:hAnsi="Baskerville Old Face" w:cs="Traditional Arabic" w:hint="cs"/>
          <w:sz w:val="24"/>
          <w:szCs w:val="36"/>
          <w:rtl/>
        </w:rPr>
        <w:lastRenderedPageBreak/>
        <w:t>كانت المشاركة بالقلم ت</w:t>
      </w:r>
      <w:r w:rsidR="00E82B69" w:rsidRPr="00DC3510">
        <w:rPr>
          <w:rFonts w:ascii="Baskerville Old Face" w:hAnsi="Baskerville Old Face" w:cs="Traditional Arabic" w:hint="cs"/>
          <w:sz w:val="24"/>
          <w:szCs w:val="36"/>
          <w:rtl/>
        </w:rPr>
        <w:t>أليفاً وكتابةً من أبرز ما تسلِّح</w:t>
      </w:r>
      <w:r w:rsidR="00A46050" w:rsidRPr="00DC3510">
        <w:rPr>
          <w:rFonts w:ascii="Baskerville Old Face" w:hAnsi="Baskerville Old Face" w:cs="Traditional Arabic" w:hint="cs"/>
          <w:sz w:val="24"/>
          <w:szCs w:val="36"/>
          <w:rtl/>
        </w:rPr>
        <w:t xml:space="preserve"> به الشيخ أحمد ديدات رحمه الله في رده على النصارى، وقد نفع الله بإنتاجاته العلمية والفكرية في هذا المجال كثيراً حيث صارت منذ أن رأت النور، وإلى يومنا هذا، وإلى أن يشاء الله مرتعاً صالحاً ومرجعًا للدفاع والمواجهة فيما يتعلق بالحوار مع النصارى والرد عليهم ومناظرتهم، ومما يدلك على ذلك انتشارها في جميع الأصقاء، وترجمتها إلى عشرات من لغات العالم منها: اللغة العربية، والفرنسية، والصينية، واليابانية، والبنغالية، والألمانية، والنيروجية، والروسية، والآرامية، والماليزية، والإندنوسية، والهندية، والأردو، والزولو وبعض لغات إفريقيا، ولغات أخرى غيرها</w:t>
      </w:r>
      <w:r w:rsidR="00A03F20" w:rsidRPr="00DC3510">
        <w:rPr>
          <w:rStyle w:val="FootnoteReference"/>
          <w:rFonts w:ascii="Baskerville Old Face" w:hAnsi="Baskerville Old Face" w:cs="Traditional Arabic"/>
          <w:bCs/>
          <w:sz w:val="24"/>
          <w:szCs w:val="36"/>
          <w:rtl/>
        </w:rPr>
        <w:t>(</w:t>
      </w:r>
      <w:r w:rsidR="00A03F20" w:rsidRPr="00DC3510">
        <w:rPr>
          <w:rStyle w:val="FootnoteReference"/>
          <w:rFonts w:ascii="Baskerville Old Face" w:hAnsi="Baskerville Old Face" w:cs="Traditional Arabic"/>
          <w:bCs/>
          <w:sz w:val="24"/>
          <w:szCs w:val="36"/>
          <w:rtl/>
        </w:rPr>
        <w:footnoteReference w:id="65"/>
      </w:r>
      <w:r w:rsidR="00A03F20" w:rsidRPr="00DC3510">
        <w:rPr>
          <w:rStyle w:val="FootnoteReference"/>
          <w:rFonts w:ascii="Baskerville Old Face" w:hAnsi="Baskerville Old Face" w:cs="Traditional Arabic"/>
          <w:bCs/>
          <w:sz w:val="24"/>
          <w:szCs w:val="36"/>
          <w:rtl/>
        </w:rPr>
        <w:t>)</w:t>
      </w:r>
      <w:r w:rsidR="00A46050" w:rsidRPr="00DC3510">
        <w:rPr>
          <w:rFonts w:ascii="Baskerville Old Face" w:hAnsi="Baskerville Old Face" w:cs="Traditional Arabic" w:hint="cs"/>
          <w:sz w:val="24"/>
          <w:szCs w:val="36"/>
          <w:rtl/>
        </w:rPr>
        <w:t xml:space="preserve">. </w:t>
      </w:r>
    </w:p>
    <w:p w:rsidR="00A46050" w:rsidRPr="003B0D9A"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وفيما يلي تعريف عام بكتبه التي ألفها في الرد على النصارى كتاباً كتاباً من حيث </w:t>
      </w:r>
      <w:r w:rsidRPr="003B0D9A">
        <w:rPr>
          <w:rFonts w:ascii="Baskerville Old Face" w:hAnsi="Baskerville Old Face" w:cs="Traditional Arabic" w:hint="cs"/>
          <w:spacing w:val="-20"/>
          <w:sz w:val="24"/>
          <w:szCs w:val="36"/>
          <w:rtl/>
        </w:rPr>
        <w:t>موضوعه، وأهميته، والهدف الأساس من تأليفه، وأسلوبه فيه، لكن تتقدم ذلك مقدمتان مهمتان: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المقدمة الأولى: قيمة كتب الشيخ أحمد ديدات وميزاتها من حيث العموم: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تعتبر كتب أحمد ديدات على صغر حجمها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6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ذات قيمة علمية عالية، لأنها مبنية على بحث جاد، وخبرة عتيدة، لذلك ومع انتشار هذه الكتب في العالم أجمع، ومناظراته بمحتوياتها</w:t>
      </w:r>
      <w:r w:rsidR="00A03F2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ومحاضراته بمضامينها، على مرأى ومسمع كبار علماء النصارى في أرجاء المعمورة، لم يقدروا أن ينقضوها وقد</w:t>
      </w:r>
      <w:r w:rsidR="00A03F20" w:rsidRPr="00DC3510">
        <w:rPr>
          <w:rFonts w:ascii="Baskerville Old Face" w:hAnsi="Baskerville Old Face" w:cs="Traditional Arabic" w:hint="cs"/>
          <w:sz w:val="24"/>
          <w:szCs w:val="36"/>
          <w:rtl/>
        </w:rPr>
        <w:t xml:space="preserve"> أفصح</w:t>
      </w:r>
      <w:r w:rsidRPr="00DC3510">
        <w:rPr>
          <w:rFonts w:ascii="Baskerville Old Face" w:hAnsi="Baskerville Old Face" w:cs="Traditional Arabic" w:hint="cs"/>
          <w:sz w:val="24"/>
          <w:szCs w:val="36"/>
          <w:rtl/>
        </w:rPr>
        <w:t xml:space="preserve"> الشيخ </w:t>
      </w:r>
      <w:r w:rsidR="00A03F20"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ذلك في</w:t>
      </w:r>
      <w:r w:rsidR="00A03F20" w:rsidRPr="00DC3510">
        <w:rPr>
          <w:rFonts w:ascii="Baskerville Old Face" w:hAnsi="Baskerville Old Face" w:cs="Traditional Arabic" w:hint="cs"/>
          <w:sz w:val="24"/>
          <w:szCs w:val="36"/>
          <w:rtl/>
        </w:rPr>
        <w:t xml:space="preserve"> مناظرته مع الدكتور أنيس شوروش لما أراد أن يحرّف عليه قوله، قال له الشيخ أنا بعثت إليك بكتبي قبل المناظرة حتى يسهل عليك الرد لأني لا آتي بشي من خارجها، وعليه:</w:t>
      </w:r>
      <w:r w:rsidRPr="00DC3510">
        <w:rPr>
          <w:rFonts w:ascii="Baskerville Old Face" w:hAnsi="Baskerville Old Face" w:cs="Traditional Arabic" w:hint="cs"/>
          <w:sz w:val="24"/>
          <w:szCs w:val="36"/>
          <w:rtl/>
        </w:rPr>
        <w:t xml:space="preserve">  </w:t>
      </w:r>
    </w:p>
    <w:p w:rsidR="00A46050" w:rsidRPr="00DC3510" w:rsidRDefault="00A46050"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lastRenderedPageBreak/>
        <w:t>"You know my argument</w:t>
      </w:r>
      <w:r w:rsidR="00A03F20" w:rsidRPr="00DC3510">
        <w:rPr>
          <w:rFonts w:ascii="Baskerville Old Face" w:hAnsi="Baskerville Old Face" w:cs="Times New Roman"/>
          <w:sz w:val="24"/>
          <w:szCs w:val="28"/>
        </w:rPr>
        <w:t>s</w:t>
      </w:r>
      <w:r w:rsidRPr="00DC3510">
        <w:rPr>
          <w:rFonts w:ascii="Baskerville Old Face" w:hAnsi="Baskerville Old Face" w:cs="Times New Roman"/>
          <w:sz w:val="24"/>
          <w:szCs w:val="28"/>
        </w:rPr>
        <w:t xml:space="preserve"> before you come, I was not afraid; because I know none of th</w:t>
      </w:r>
      <w:r w:rsidR="00A03F20" w:rsidRPr="00DC3510">
        <w:rPr>
          <w:rFonts w:ascii="Baskerville Old Face" w:hAnsi="Baskerville Old Face" w:cs="Times New Roman"/>
          <w:sz w:val="24"/>
          <w:szCs w:val="28"/>
        </w:rPr>
        <w:t>e</w:t>
      </w:r>
      <w:r w:rsidRPr="00DC3510">
        <w:rPr>
          <w:rFonts w:ascii="Baskerville Old Face" w:hAnsi="Baskerville Old Face" w:cs="Times New Roman"/>
          <w:sz w:val="24"/>
          <w:szCs w:val="28"/>
        </w:rPr>
        <w:t>s</w:t>
      </w:r>
      <w:r w:rsidR="00A03F20" w:rsidRPr="00DC3510">
        <w:rPr>
          <w:rFonts w:ascii="Baskerville Old Face" w:hAnsi="Baskerville Old Face" w:cs="Times New Roman"/>
          <w:sz w:val="24"/>
          <w:szCs w:val="28"/>
        </w:rPr>
        <w:t>e</w:t>
      </w:r>
      <w:r w:rsidRPr="00DC3510">
        <w:rPr>
          <w:rFonts w:ascii="Baskerville Old Face" w:hAnsi="Baskerville Old Face" w:cs="Times New Roman"/>
          <w:sz w:val="24"/>
          <w:szCs w:val="28"/>
        </w:rPr>
        <w:t xml:space="preserve"> argument</w:t>
      </w:r>
      <w:r w:rsidR="00A03F20" w:rsidRPr="00DC3510">
        <w:rPr>
          <w:rFonts w:ascii="Baskerville Old Face" w:hAnsi="Baskerville Old Face" w:cs="Times New Roman"/>
          <w:sz w:val="24"/>
          <w:szCs w:val="28"/>
        </w:rPr>
        <w:t>s</w:t>
      </w:r>
      <w:r w:rsidRPr="00DC3510">
        <w:rPr>
          <w:rFonts w:ascii="Baskerville Old Face" w:hAnsi="Baskerville Old Face" w:cs="Times New Roman"/>
          <w:sz w:val="24"/>
          <w:szCs w:val="28"/>
        </w:rPr>
        <w:t xml:space="preserve"> can be realy intellectually contradicted"</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67"/>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 xml:space="preserve"> </w:t>
      </w:r>
    </w:p>
    <w:p w:rsidR="00A03F20" w:rsidRPr="00DC3510" w:rsidRDefault="00A03F2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"عرفتَ ح</w:t>
      </w:r>
      <w:r w:rsidR="00D850C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ج</w:t>
      </w:r>
      <w:r w:rsidR="00D850C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جي قبل ما تأتي. أنا لا أخاف. لأني على علم أنه لا يمكن نقض شيء من هذه الحجج حقيقية من الناحية العقلية"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والذي يظهر أن متانة كتبه وغزارة ما فيها من المعلومات راجعة إلى ما أودع فيها من خلاصة علمه وع</w:t>
      </w:r>
      <w:r w:rsidR="00D850C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ص</w:t>
      </w:r>
      <w:r w:rsidR="00D850C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ارة خبرته، كما ذكر هو بنفسه في جوابه عن إحدى الرسائل التي  وافته من بعض المتابعات لنشاطاته، وفيما يلي نص السؤال، وجواب الشيخ عليه: </w:t>
      </w:r>
    </w:p>
    <w:p w:rsidR="00A46050" w:rsidRPr="00DC3510" w:rsidRDefault="00A46050"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"Not in a bad way, but have you prepare another Deedat like you, the best writer, and the follower of holy Qur'an to fight for Islam after your retirement?"</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68"/>
      </w:r>
      <w:r w:rsidR="002107F6" w:rsidRPr="00DC3510">
        <w:rPr>
          <w:rStyle w:val="FootnoteReference"/>
          <w:rFonts w:ascii="Baskerville Old Face" w:hAnsi="Baskerville Old Face" w:cs="Times New Roman"/>
          <w:sz w:val="24"/>
          <w:szCs w:val="28"/>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 أقصد بهذا السؤال سوءا، لكن هل أعددت "ديدات آخر" يكون أفضل كاتب، ومتبع للقرآن الكريم مثلك، يكافح من أجل الإسلام بعد تقاعدك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فأجابها قائلا:</w:t>
      </w:r>
    </w:p>
    <w:p w:rsidR="00A46050" w:rsidRPr="00DC3510" w:rsidRDefault="00A46050" w:rsidP="00DC3510">
      <w:pPr>
        <w:bidi w:val="0"/>
        <w:spacing w:before="120" w:after="120"/>
        <w:jc w:val="lowKashida"/>
        <w:rPr>
          <w:rFonts w:ascii="Baskerville Old Face" w:hAnsi="Baskerville Old Face" w:cs="Times New Roman"/>
          <w:bCs/>
          <w:sz w:val="24"/>
          <w:szCs w:val="28"/>
        </w:rPr>
      </w:pPr>
      <w:r w:rsidRPr="00DC3510">
        <w:rPr>
          <w:rFonts w:ascii="Baskerville Old Face" w:hAnsi="Baskerville Old Face" w:cs="Times New Roman"/>
          <w:bCs/>
          <w:sz w:val="24"/>
          <w:szCs w:val="28"/>
        </w:rPr>
        <w:t xml:space="preserve">"Another  Deedat?"          </w:t>
      </w:r>
    </w:p>
    <w:p w:rsidR="00A46050" w:rsidRPr="00DC3510" w:rsidRDefault="00A46050"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 have been willing for years to teach and share knowledge with young people . Unfortunately it is not easy to find highly dedicated people who would like to make this work their whole life as I have done. </w:t>
      </w:r>
      <w:r w:rsidRPr="00DC3510">
        <w:rPr>
          <w:rFonts w:ascii="Baskerville Old Face" w:hAnsi="Baskerville Old Face" w:cs="Times New Roman"/>
          <w:sz w:val="24"/>
          <w:szCs w:val="28"/>
          <w:u w:val="single"/>
        </w:rPr>
        <w:t>Therefore I try and put as much of my knowledge into tapes and books for posterity</w:t>
      </w:r>
      <w:r w:rsidRPr="00DC3510">
        <w:rPr>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69"/>
      </w:r>
      <w:r w:rsidR="002107F6" w:rsidRPr="00DC3510">
        <w:rPr>
          <w:rStyle w:val="FootnoteReference"/>
          <w:rFonts w:ascii="Baskerville Old Face" w:hAnsi="Baskerville Old Face" w:cs="Times New Roman"/>
          <w:sz w:val="24"/>
          <w:szCs w:val="28"/>
        </w:rPr>
        <w:t>)</w:t>
      </w:r>
    </w:p>
    <w:p w:rsidR="003B0D9A" w:rsidRDefault="003B0D9A">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"ديدات آخر؟"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"كنت أرغب طوال سنوات أن أعلم الشباب مما عُلِّمت (في هذا المجال) لكن للأسف من الصعب جداً أن تجدي من ينذر نفسه، ويجعل هذا العمل هو شغله الشاغل كما فعلت أنا، </w:t>
      </w:r>
      <w:r w:rsidRPr="00DC3510">
        <w:rPr>
          <w:rFonts w:ascii="Baskerville Old Face" w:hAnsi="Baskerville Old Face" w:cs="Traditional Arabic" w:hint="cs"/>
          <w:bCs/>
          <w:sz w:val="24"/>
          <w:szCs w:val="36"/>
          <w:u w:val="single"/>
          <w:rtl/>
        </w:rPr>
        <w:t>لذلك أحاول أن أُودِع أكبرَ قدر من علمي في الأشرطة والكتب للأجيال القادمة</w:t>
      </w:r>
      <w:r w:rsidRPr="00DC3510">
        <w:rPr>
          <w:rFonts w:ascii="Baskerville Old Face" w:hAnsi="Baskerville Old Face" w:cs="Traditional Arabic" w:hint="cs"/>
          <w:sz w:val="24"/>
          <w:szCs w:val="36"/>
          <w:u w:val="single"/>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 هنا تعرف مدى قيمة كتبه وأشرطته التي يرد بها على النصارى وعلى غيرهم، وخاصة إذا عرفت أنه قضى أكثر من نصف قرن على هذا الدرب.</w:t>
      </w:r>
    </w:p>
    <w:p w:rsidR="00A03F20" w:rsidRPr="00DC3510" w:rsidRDefault="00A03F2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هذا، ولكتبه رحمه الله ميزات عامة أجملها في النقاط التالية: </w:t>
      </w:r>
    </w:p>
    <w:p w:rsidR="00A46050" w:rsidRPr="003B0D9A" w:rsidRDefault="00A03F2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عناوينها</w:t>
      </w:r>
      <w:r w:rsidR="00A46050" w:rsidRPr="003B0D9A">
        <w:rPr>
          <w:rFonts w:ascii="Baskerville Old Face" w:hAnsi="Baskerville Old Face" w:cs="Traditional Arabic" w:hint="cs"/>
          <w:sz w:val="24"/>
          <w:szCs w:val="36"/>
          <w:rtl/>
        </w:rPr>
        <w:t xml:space="preserve"> مختصرة، جذّابة، ومثيرة، كثير منها يتكون من سؤال رهيب يستوقف كل قارئ، ويثير فضوله لمعرفة الجواب.</w:t>
      </w:r>
    </w:p>
    <w:p w:rsidR="00A4605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تناسب كل الطبقات والشرائح (المسلم وغير المسلم، واسع الثقافة ومحدودها)</w:t>
      </w:r>
    </w:p>
    <w:p w:rsidR="00A4605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مُحَمّلة بروح دعوية، بحيث  يصعب أن يقرأها</w:t>
      </w:r>
      <w:r w:rsidR="00A03F20" w:rsidRPr="003B0D9A">
        <w:rPr>
          <w:rFonts w:ascii="Baskerville Old Face" w:hAnsi="Baskerville Old Face" w:cs="Traditional Arabic" w:hint="cs"/>
          <w:sz w:val="24"/>
          <w:szCs w:val="36"/>
          <w:rtl/>
        </w:rPr>
        <w:t xml:space="preserve"> مسلم مستوعبا لها ثم</w:t>
      </w:r>
      <w:r w:rsidRPr="003B0D9A">
        <w:rPr>
          <w:rFonts w:ascii="Baskerville Old Face" w:hAnsi="Baskerville Old Face" w:cs="Traditional Arabic" w:hint="cs"/>
          <w:sz w:val="24"/>
          <w:szCs w:val="36"/>
          <w:rtl/>
        </w:rPr>
        <w:t xml:space="preserve"> لا يحدث نفسه بالقيام</w:t>
      </w:r>
      <w:r w:rsidR="00A03F20" w:rsidRPr="003B0D9A">
        <w:rPr>
          <w:rFonts w:ascii="Baskerville Old Face" w:hAnsi="Baskerville Old Face" w:cs="Traditional Arabic" w:hint="cs"/>
          <w:sz w:val="24"/>
          <w:szCs w:val="36"/>
          <w:rtl/>
        </w:rPr>
        <w:t xml:space="preserve"> بدعوة غير المسلمين إلى الإسلام</w:t>
      </w:r>
      <w:r w:rsidRPr="003B0D9A">
        <w:rPr>
          <w:rFonts w:ascii="Baskerville Old Face" w:hAnsi="Baskerville Old Face" w:cs="Traditional Arabic" w:hint="cs"/>
          <w:sz w:val="24"/>
          <w:szCs w:val="36"/>
          <w:rtl/>
        </w:rPr>
        <w:t>.</w:t>
      </w:r>
    </w:p>
    <w:p w:rsidR="00A4605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مركزة ورصينة ومبسطة في الوقت نفسه، بحيث تجعل من يقرأها بهدوء يتقن ما فيها ف</w:t>
      </w:r>
      <w:r w:rsidR="00045456" w:rsidRPr="003B0D9A">
        <w:rPr>
          <w:rFonts w:ascii="Baskerville Old Face" w:hAnsi="Baskerville Old Face" w:cs="Traditional Arabic" w:hint="cs"/>
          <w:sz w:val="24"/>
          <w:szCs w:val="36"/>
          <w:rtl/>
        </w:rPr>
        <w:t>ي وقت وجيز،  وتشعره أنه قد تَأ</w:t>
      </w:r>
      <w:r w:rsidRPr="003B0D9A">
        <w:rPr>
          <w:rFonts w:ascii="Baskerville Old Face" w:hAnsi="Baskerville Old Face" w:cs="Traditional Arabic" w:hint="cs"/>
          <w:sz w:val="24"/>
          <w:szCs w:val="36"/>
          <w:rtl/>
        </w:rPr>
        <w:t>ه</w:t>
      </w:r>
      <w:r w:rsidR="00045456" w:rsidRPr="003B0D9A">
        <w:rPr>
          <w:rFonts w:ascii="Baskerville Old Face" w:hAnsi="Baskerville Old Face" w:cs="Traditional Arabic" w:hint="cs"/>
          <w:sz w:val="24"/>
          <w:szCs w:val="36"/>
          <w:rtl/>
        </w:rPr>
        <w:t>ّ</w:t>
      </w:r>
      <w:r w:rsidRPr="003B0D9A">
        <w:rPr>
          <w:rFonts w:ascii="Baskerville Old Face" w:hAnsi="Baskerville Old Face" w:cs="Traditional Arabic" w:hint="cs"/>
          <w:sz w:val="24"/>
          <w:szCs w:val="36"/>
          <w:rtl/>
        </w:rPr>
        <w:t>ل للقيام بتطبيق ما فيها، وتبليغه للآخرين.</w:t>
      </w:r>
    </w:p>
    <w:p w:rsidR="00A4605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أتي فيها على أصول شبهات النصارى في جميع فقرات دينهم، وأجابت عن أصول شبهاتهم فيه وفيما يتعلق بطعونهم في الإسلام.</w:t>
      </w:r>
    </w:p>
    <w:p w:rsidR="00A4605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t>مكتوبة باللغة الإنجليزية</w:t>
      </w:r>
      <w:r w:rsidR="00045456" w:rsidRPr="003B0D9A">
        <w:rPr>
          <w:rFonts w:ascii="Baskerville Old Face" w:hAnsi="Baskerville Old Face" w:cs="Traditional Arabic" w:hint="cs"/>
          <w:sz w:val="24"/>
          <w:szCs w:val="36"/>
          <w:rtl/>
        </w:rPr>
        <w:t xml:space="preserve"> </w:t>
      </w:r>
      <w:r w:rsidRPr="003B0D9A">
        <w:rPr>
          <w:rFonts w:ascii="Baskerville Old Face" w:hAnsi="Baskerville Old Face" w:cs="Traditional Arabic" w:hint="cs"/>
          <w:sz w:val="24"/>
          <w:szCs w:val="36"/>
          <w:rtl/>
        </w:rPr>
        <w:t>التي</w:t>
      </w:r>
      <w:r w:rsidR="00045456" w:rsidRPr="003B0D9A">
        <w:rPr>
          <w:rFonts w:ascii="Baskerville Old Face" w:hAnsi="Baskerville Old Face" w:cs="Traditional Arabic" w:hint="cs"/>
          <w:sz w:val="24"/>
          <w:szCs w:val="36"/>
          <w:rtl/>
        </w:rPr>
        <w:t xml:space="preserve"> هي أكثر</w:t>
      </w:r>
      <w:r w:rsidR="00DC2937" w:rsidRPr="003B0D9A">
        <w:rPr>
          <w:rFonts w:ascii="Baskerville Old Face" w:hAnsi="Baskerville Old Face" w:cs="Traditional Arabic" w:hint="cs"/>
          <w:sz w:val="24"/>
          <w:szCs w:val="36"/>
          <w:rtl/>
        </w:rPr>
        <w:t xml:space="preserve"> اللغات</w:t>
      </w:r>
      <w:r w:rsidR="00045456" w:rsidRPr="003B0D9A">
        <w:rPr>
          <w:rFonts w:ascii="Baskerville Old Face" w:hAnsi="Baskerville Old Face" w:cs="Traditional Arabic" w:hint="cs"/>
          <w:sz w:val="24"/>
          <w:szCs w:val="36"/>
          <w:rtl/>
        </w:rPr>
        <w:t xml:space="preserve"> شيوعاً </w:t>
      </w:r>
      <w:r w:rsidR="00045456" w:rsidRPr="003B0D9A">
        <w:rPr>
          <w:rFonts w:ascii="Baskerville Old Face" w:hAnsi="Baskerville Old Face" w:cs="Traditional Arabic"/>
          <w:sz w:val="24"/>
          <w:szCs w:val="36"/>
          <w:rtl/>
        </w:rPr>
        <w:t>–</w:t>
      </w:r>
      <w:r w:rsidR="00045456" w:rsidRPr="003B0D9A">
        <w:rPr>
          <w:rFonts w:ascii="Baskerville Old Face" w:hAnsi="Baskerville Old Face" w:cs="Traditional Arabic" w:hint="cs"/>
          <w:sz w:val="24"/>
          <w:szCs w:val="36"/>
          <w:rtl/>
        </w:rPr>
        <w:t xml:space="preserve"> من </w:t>
      </w:r>
      <w:r w:rsidR="00DC2937" w:rsidRPr="003B0D9A">
        <w:rPr>
          <w:rFonts w:ascii="Baskerville Old Face" w:hAnsi="Baskerville Old Face" w:cs="Traditional Arabic" w:hint="cs"/>
          <w:sz w:val="24"/>
          <w:szCs w:val="36"/>
          <w:rtl/>
        </w:rPr>
        <w:t>حيث الجملة- من أي لغة أخرى</w:t>
      </w:r>
      <w:r w:rsidR="00045456" w:rsidRPr="003B0D9A">
        <w:rPr>
          <w:rFonts w:ascii="Baskerville Old Face" w:hAnsi="Baskerville Old Face" w:cs="Traditional Arabic" w:hint="cs"/>
          <w:sz w:val="24"/>
          <w:szCs w:val="36"/>
          <w:rtl/>
        </w:rPr>
        <w:t>، حيث يتكلم بها بدرجات متفاوتة أكثر من مليار نسمة</w:t>
      </w:r>
      <w:r w:rsidRPr="003B0D9A">
        <w:rPr>
          <w:rFonts w:ascii="Baskerville Old Face" w:hAnsi="Baskerville Old Face" w:cs="Traditional Arabic" w:hint="cs"/>
          <w:sz w:val="24"/>
          <w:szCs w:val="36"/>
          <w:rtl/>
        </w:rPr>
        <w:t xml:space="preserve"> </w:t>
      </w:r>
      <w:r w:rsidR="00DC2937" w:rsidRPr="003B0D9A">
        <w:rPr>
          <w:rFonts w:ascii="Baskerville Old Face" w:hAnsi="Baskerville Old Face" w:cs="Traditional Arabic" w:hint="cs"/>
          <w:sz w:val="24"/>
          <w:szCs w:val="36"/>
          <w:rtl/>
        </w:rPr>
        <w:t xml:space="preserve"> في العالم</w:t>
      </w:r>
      <w:r w:rsidR="00DC2937" w:rsidRPr="003B0D9A">
        <w:rPr>
          <w:rStyle w:val="FootnoteReference"/>
          <w:rFonts w:ascii="Baskerville Old Face" w:hAnsi="Baskerville Old Face" w:cs="Traditional Arabic"/>
          <w:sz w:val="24"/>
          <w:szCs w:val="36"/>
          <w:rtl/>
        </w:rPr>
        <w:t>(</w:t>
      </w:r>
      <w:r w:rsidR="00DC2937" w:rsidRPr="00DC3510">
        <w:rPr>
          <w:rStyle w:val="FootnoteReference"/>
          <w:rFonts w:ascii="Baskerville Old Face" w:hAnsi="Baskerville Old Face" w:cs="Traditional Arabic"/>
          <w:sz w:val="24"/>
          <w:szCs w:val="36"/>
          <w:rtl/>
        </w:rPr>
        <w:footnoteReference w:id="70"/>
      </w:r>
      <w:r w:rsidR="00DC2937" w:rsidRPr="003B0D9A">
        <w:rPr>
          <w:rStyle w:val="FootnoteReference"/>
          <w:rFonts w:ascii="Baskerville Old Face" w:hAnsi="Baskerville Old Face" w:cs="Traditional Arabic"/>
          <w:sz w:val="24"/>
          <w:szCs w:val="36"/>
          <w:rtl/>
        </w:rPr>
        <w:t>)</w:t>
      </w:r>
      <w:r w:rsidRPr="003B0D9A">
        <w:rPr>
          <w:rFonts w:ascii="Baskerville Old Face" w:hAnsi="Baskerville Old Face" w:cs="Traditional Arabic" w:hint="cs"/>
          <w:sz w:val="24"/>
          <w:szCs w:val="36"/>
          <w:rtl/>
        </w:rPr>
        <w:t>، ومترجمة</w:t>
      </w:r>
      <w:r w:rsidR="00017CD0" w:rsidRPr="003B0D9A">
        <w:rPr>
          <w:rFonts w:ascii="Baskerville Old Face" w:hAnsi="Baskerville Old Face" w:cs="Traditional Arabic" w:hint="cs"/>
          <w:sz w:val="24"/>
          <w:szCs w:val="36"/>
          <w:rtl/>
        </w:rPr>
        <w:t xml:space="preserve"> إلى</w:t>
      </w:r>
      <w:r w:rsidR="00C45ED2" w:rsidRPr="003B0D9A">
        <w:rPr>
          <w:rFonts w:ascii="Baskerville Old Face" w:hAnsi="Baskerville Old Face" w:cs="Traditional Arabic" w:hint="cs"/>
          <w:sz w:val="24"/>
          <w:szCs w:val="36"/>
          <w:rtl/>
        </w:rPr>
        <w:t xml:space="preserve"> </w:t>
      </w:r>
      <w:r w:rsidRPr="003B0D9A">
        <w:rPr>
          <w:rFonts w:ascii="Baskerville Old Face" w:hAnsi="Baskerville Old Face" w:cs="Traditional Arabic" w:hint="cs"/>
          <w:sz w:val="24"/>
          <w:szCs w:val="36"/>
          <w:rtl/>
        </w:rPr>
        <w:t>لغات أخرى من كبرى لغات العلم مثل العربية، والإسبانية</w:t>
      </w:r>
      <w:r w:rsidR="00BD0A94" w:rsidRPr="003B0D9A">
        <w:rPr>
          <w:rStyle w:val="FootnoteReference"/>
          <w:rFonts w:ascii="Baskerville Old Face" w:hAnsi="Baskerville Old Face" w:cs="Traditional Arabic"/>
          <w:sz w:val="24"/>
          <w:szCs w:val="36"/>
          <w:rtl/>
        </w:rPr>
        <w:t>(</w:t>
      </w:r>
      <w:r w:rsidR="00BD0A94" w:rsidRPr="00DC3510">
        <w:rPr>
          <w:rStyle w:val="FootnoteReference"/>
          <w:rFonts w:ascii="Baskerville Old Face" w:hAnsi="Baskerville Old Face" w:cs="Traditional Arabic"/>
          <w:sz w:val="24"/>
          <w:szCs w:val="36"/>
          <w:rtl/>
        </w:rPr>
        <w:footnoteReference w:id="71"/>
      </w:r>
      <w:r w:rsidR="00BD0A94" w:rsidRPr="003B0D9A">
        <w:rPr>
          <w:rStyle w:val="FootnoteReference"/>
          <w:rFonts w:ascii="Baskerville Old Face" w:hAnsi="Baskerville Old Face" w:cs="Traditional Arabic"/>
          <w:sz w:val="24"/>
          <w:szCs w:val="36"/>
          <w:rtl/>
        </w:rPr>
        <w:t>)</w:t>
      </w:r>
      <w:r w:rsidRPr="003B0D9A">
        <w:rPr>
          <w:rFonts w:ascii="Baskerville Old Face" w:hAnsi="Baskerville Old Face" w:cs="Traditional Arabic" w:hint="cs"/>
          <w:sz w:val="24"/>
          <w:szCs w:val="36"/>
          <w:rtl/>
        </w:rPr>
        <w:t>.</w:t>
      </w:r>
    </w:p>
    <w:p w:rsidR="00017CD0" w:rsidRPr="003B0D9A" w:rsidRDefault="00A46050" w:rsidP="00613949">
      <w:pPr>
        <w:pStyle w:val="ListParagraph"/>
        <w:numPr>
          <w:ilvl w:val="0"/>
          <w:numId w:val="113"/>
        </w:numPr>
        <w:spacing w:before="120" w:after="120"/>
        <w:ind w:left="423"/>
        <w:jc w:val="lowKashida"/>
        <w:rPr>
          <w:rFonts w:ascii="Baskerville Old Face" w:hAnsi="Baskerville Old Face" w:cs="Traditional Arabic"/>
          <w:sz w:val="24"/>
          <w:szCs w:val="36"/>
        </w:rPr>
      </w:pPr>
      <w:r w:rsidRPr="003B0D9A">
        <w:rPr>
          <w:rFonts w:ascii="Baskerville Old Face" w:hAnsi="Baskerville Old Face" w:cs="Traditional Arabic" w:hint="cs"/>
          <w:sz w:val="24"/>
          <w:szCs w:val="36"/>
          <w:rtl/>
        </w:rPr>
        <w:lastRenderedPageBreak/>
        <w:t>إنعاش روح العزة في قلوب المسلمين، وعدم الانبهار بالثقافة الغربية، أو الخوف من النصارى، ورفعهم فوق قدرهم.</w:t>
      </w:r>
    </w:p>
    <w:p w:rsidR="00A46050" w:rsidRPr="003B0D9A" w:rsidRDefault="00017CD0" w:rsidP="00613949">
      <w:pPr>
        <w:pStyle w:val="ListParagraph"/>
        <w:numPr>
          <w:ilvl w:val="0"/>
          <w:numId w:val="113"/>
        </w:numPr>
        <w:spacing w:before="120" w:after="120"/>
        <w:ind w:left="423"/>
        <w:jc w:val="lowKashida"/>
        <w:rPr>
          <w:rFonts w:ascii="Baskerville Old Face" w:hAnsi="Baskerville Old Face" w:cs="Traditional Arabic"/>
          <w:sz w:val="24"/>
          <w:szCs w:val="36"/>
          <w:rtl/>
        </w:rPr>
      </w:pPr>
      <w:r w:rsidRPr="003B0D9A">
        <w:rPr>
          <w:rFonts w:ascii="Baskerville Old Face" w:hAnsi="Baskerville Old Face" w:cs="Traditional Arabic" w:hint="cs"/>
          <w:sz w:val="24"/>
          <w:szCs w:val="36"/>
          <w:rtl/>
        </w:rPr>
        <w:t>فيها وثائق ومقتطفات من جرائد مهمة</w:t>
      </w:r>
      <w:r w:rsidR="009C3F80" w:rsidRPr="003B0D9A">
        <w:rPr>
          <w:rFonts w:ascii="Baskerville Old Face" w:hAnsi="Baskerville Old Face" w:cs="Traditional Arabic" w:hint="cs"/>
          <w:sz w:val="24"/>
          <w:szCs w:val="36"/>
          <w:rtl/>
        </w:rPr>
        <w:t xml:space="preserve"> تشتمل على  </w:t>
      </w:r>
      <w:r w:rsidRPr="003B0D9A">
        <w:rPr>
          <w:rFonts w:ascii="Baskerville Old Face" w:hAnsi="Baskerville Old Face" w:cs="Traditional Arabic" w:hint="cs"/>
          <w:sz w:val="24"/>
          <w:szCs w:val="36"/>
          <w:rtl/>
        </w:rPr>
        <w:t xml:space="preserve">معلومات قيمة في مجال مقارنة الأديان والحوار الإسلامي النصراني ربما لا توجد الآن إلا في كتبه أو في مكتبات عالمية، ولا توجد حتى في الإنترنت لندرتها. </w:t>
      </w:r>
      <w:r w:rsidR="00A46050" w:rsidRPr="003B0D9A">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الثانية: عدد كتبه التي ألفها</w:t>
      </w:r>
      <w:r w:rsidR="009C3F80" w:rsidRPr="00DC3510">
        <w:rPr>
          <w:rFonts w:ascii="Baskerville Old Face" w:hAnsi="Baskerville Old Face" w:cs="Traditional Arabic" w:hint="cs"/>
          <w:b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تنسب إلى أحمد ديدات كتب كثيرة خاصة في اللغة العربية، وهذه الكتب المنسوبة إليه يمكن أن تقسم إلى ثلاثة أقسام: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القسم الأول: الكتب التي كتبها بخط يده دون أدنى شك،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والضابط</w:t>
      </w:r>
      <w:r w:rsidR="00017CD0" w:rsidRPr="00DC3510">
        <w:rPr>
          <w:rFonts w:ascii="Baskerville Old Face" w:hAnsi="Baskerville Old Face" w:cs="Traditional Arabic" w:hint="cs"/>
          <w:sz w:val="24"/>
          <w:szCs w:val="36"/>
          <w:rtl/>
        </w:rPr>
        <w:t xml:space="preserve"> في معرفتها أن تجتمع فيها ثلاثة شروط: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8D60B1" w:rsidRDefault="00A46050" w:rsidP="00613949">
      <w:pPr>
        <w:pStyle w:val="ListParagraph"/>
        <w:numPr>
          <w:ilvl w:val="0"/>
          <w:numId w:val="114"/>
        </w:numPr>
        <w:spacing w:before="120" w:after="120"/>
        <w:ind w:left="423"/>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 xml:space="preserve">أن يصرِّح الشيخ بأنها له في كتبه الأخرى أو في محاضرة له أو مناظرة،   </w:t>
      </w:r>
    </w:p>
    <w:p w:rsidR="00A46050" w:rsidRPr="008D60B1" w:rsidRDefault="00A46050" w:rsidP="00613949">
      <w:pPr>
        <w:pStyle w:val="ListParagraph"/>
        <w:numPr>
          <w:ilvl w:val="0"/>
          <w:numId w:val="114"/>
        </w:numPr>
        <w:spacing w:before="120" w:after="120"/>
        <w:ind w:left="423"/>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أن تكون أصولها باللغة الإنجليزية، وتحمل على غلافها اسمه</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3"/>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hint="cs"/>
          <w:sz w:val="24"/>
          <w:szCs w:val="36"/>
          <w:rtl/>
        </w:rPr>
        <w:t xml:space="preserve"> </w:t>
      </w:r>
    </w:p>
    <w:p w:rsidR="00A46050" w:rsidRPr="008D60B1" w:rsidRDefault="00A46050" w:rsidP="00613949">
      <w:pPr>
        <w:pStyle w:val="ListParagraph"/>
        <w:numPr>
          <w:ilvl w:val="0"/>
          <w:numId w:val="114"/>
        </w:numPr>
        <w:spacing w:before="120" w:after="120"/>
        <w:ind w:left="423"/>
        <w:jc w:val="lowKashida"/>
        <w:rPr>
          <w:rFonts w:ascii="Baskerville Old Face" w:hAnsi="Baskerville Old Face" w:cs="Traditional Arabic"/>
          <w:spacing w:val="-20"/>
          <w:sz w:val="24"/>
          <w:szCs w:val="36"/>
          <w:rtl/>
        </w:rPr>
      </w:pPr>
      <w:r w:rsidRPr="008D60B1">
        <w:rPr>
          <w:rFonts w:ascii="Baskerville Old Face" w:hAnsi="Baskerville Old Face" w:cs="Traditional Arabic" w:hint="cs"/>
          <w:spacing w:val="-20"/>
          <w:sz w:val="24"/>
          <w:szCs w:val="36"/>
          <w:rtl/>
        </w:rPr>
        <w:lastRenderedPageBreak/>
        <w:t xml:space="preserve">أن تكون مطبوعة في مركزه العالمي للدعوة الإسلامية بمدينة دابرن بجنوب إفريقيا، أو بإذن منه.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وعليه فإن الكتب التي زبرها ببنانه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bCs/>
          <w:sz w:val="24"/>
          <w:szCs w:val="36"/>
          <w:rtl/>
        </w:rPr>
        <w:t xml:space="preserve"> خمسة عشر كتابا</w:t>
      </w:r>
      <w:r w:rsidRPr="00DC3510">
        <w:rPr>
          <w:rFonts w:ascii="Baskerville Old Face" w:hAnsi="Baskerville Old Face" w:cs="Traditional Arabic" w:hint="cs"/>
          <w:sz w:val="24"/>
          <w:szCs w:val="36"/>
          <w:rtl/>
        </w:rPr>
        <w:t xml:space="preserve"> ثلاثة عشر منها في الرد على النصارى</w:t>
      </w:r>
      <w:r w:rsidRPr="00DC3510">
        <w:rPr>
          <w:rFonts w:ascii="Baskerville Old Face" w:hAnsi="Baskerville Old Face" w:cs="Traditional Arabic" w:hint="cs"/>
          <w:sz w:val="24"/>
          <w:szCs w:val="34"/>
          <w:rtl/>
        </w:rPr>
        <w:t xml:space="preserve"> </w:t>
      </w:r>
      <w:r w:rsidRPr="00DC3510">
        <w:rPr>
          <w:rFonts w:ascii="Baskerville Old Face" w:hAnsi="Baskerville Old Face" w:cs="Traditional Arabic" w:hint="cs"/>
          <w:sz w:val="24"/>
          <w:szCs w:val="36"/>
          <w:rtl/>
        </w:rPr>
        <w:t>بصفة مباشرة، وواحد في الصراع العربي الإسرائيلي بعنوان</w:t>
      </w:r>
      <w:r w:rsidRPr="00DC3510">
        <w:rPr>
          <w:rFonts w:ascii="Baskerville Old Face" w:hAnsi="Baskerville Old Face" w:cs="Traditional Arabic" w:hint="cs"/>
          <w:sz w:val="24"/>
          <w:szCs w:val="34"/>
          <w:rtl/>
        </w:rPr>
        <w:t xml:space="preserve">: </w:t>
      </w:r>
      <w:r w:rsidRPr="00DC3510">
        <w:rPr>
          <w:rFonts w:ascii="Baskerville Old Face" w:hAnsi="Baskerville Old Face" w:cs="Traditional Arabic"/>
          <w:sz w:val="24"/>
          <w:szCs w:val="34"/>
        </w:rPr>
        <w:t xml:space="preserve"> </w:t>
      </w:r>
      <w:r w:rsidRPr="00DC3510">
        <w:rPr>
          <w:rFonts w:ascii="Baskerville Old Face" w:hAnsi="Baskerville Old Face" w:cs="Times New Roman"/>
          <w:sz w:val="24"/>
        </w:rPr>
        <w:t>"ARABS AND ISRAEL - CONFLICT OR CONCILIATION?"</w:t>
      </w:r>
      <w:r w:rsidRPr="00DC3510">
        <w:rPr>
          <w:rFonts w:ascii="Baskerville Old Face" w:hAnsi="Baskerville Old Face" w:cs="Times New Roman"/>
          <w:sz w:val="24"/>
          <w:rtl/>
        </w:rPr>
        <w:t xml:space="preserve"> </w:t>
      </w:r>
      <w:r w:rsidRPr="00DC3510">
        <w:rPr>
          <w:rFonts w:ascii="Baskerville Old Face" w:hAnsi="Baskerville Old Face" w:cs="Times New Roman" w:hint="cs"/>
          <w:sz w:val="24"/>
          <w:rtl/>
        </w:rPr>
        <w:t xml:space="preserve"> </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 xml:space="preserve">المكمل للعدد كتابه الذي بعنوان: </w:t>
      </w:r>
      <w:r w:rsidRPr="00DC3510">
        <w:rPr>
          <w:rFonts w:ascii="Baskerville Old Face" w:hAnsi="Baskerville Old Face"/>
          <w:sz w:val="24"/>
        </w:rPr>
        <w:t xml:space="preserve">"CAN </w:t>
      </w:r>
      <w:r w:rsidRPr="00DC3510">
        <w:rPr>
          <w:rFonts w:ascii="Baskerville Old Face" w:hAnsi="Baskerville Old Face" w:cs="Times New Roman"/>
          <w:sz w:val="24"/>
        </w:rPr>
        <w:t xml:space="preserve">YOU STOMACH THE BEST OF RUSHDIE?" </w:t>
      </w:r>
      <w:r w:rsidRPr="00DC3510">
        <w:rPr>
          <w:rFonts w:ascii="Baskerville Old Face" w:hAnsi="Baskerville Old Face" w:cs="Times New Roman" w:hint="cs"/>
          <w:sz w:val="24"/>
          <w:rtl/>
        </w:rPr>
        <w:t xml:space="preserve"> </w:t>
      </w:r>
      <w:r w:rsidRPr="00DC3510">
        <w:rPr>
          <w:rFonts w:ascii="Baskerville Old Face" w:hAnsi="Baskerville Old Face" w:cs="Traditional Arabic" w:hint="cs"/>
          <w:sz w:val="24"/>
          <w:szCs w:val="36"/>
          <w:rtl/>
        </w:rPr>
        <w:t xml:space="preserve"> وهو في الرد على المرتد سلمان رشدي في طعنه في القرآن العظيم، وعلى النفاق الغربي في التواطئ مع هذا الخبيث في النيل من الإسلام ومصادره.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وكل واحد من هذه الكتب الخمسة عشر أصله باللغة الإنجليزية وطُبع في مركز الشيخ، ويحمل اسمه على غلافه، وقد نسبه إلى نفسه عِدّة مرات وفي مناسبات شَتىَّ كما سيأتي ذلك مفصلا في محله إن شاء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وكتاب </w:t>
      </w:r>
      <w:r w:rsidRPr="00DC3510">
        <w:rPr>
          <w:rFonts w:ascii="Baskerville Old Face" w:hAnsi="Baskerville Old Face" w:cs="Traditional Arabic"/>
          <w:sz w:val="24"/>
          <w:szCs w:val="36"/>
        </w:rPr>
        <w:t xml:space="preserve"> </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75"/>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"The Choice Islam and Christianity"</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"الاختيار، بين الإسلام والنصرانية" الجزء الأول والثاني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له أيضا، لكنه ليس كتاباً آخر مغايرا لكتبه الأخرى، إنما هو جمع </w:t>
      </w:r>
      <w:r w:rsidRPr="00DC3510">
        <w:rPr>
          <w:rFonts w:ascii="Baskerville Old Face" w:hAnsi="Baskerville Old Face" w:cs="Traditional Arabic" w:hint="cs"/>
          <w:sz w:val="24"/>
          <w:szCs w:val="36"/>
          <w:rtl/>
        </w:rPr>
        <w:lastRenderedPageBreak/>
        <w:t>لثمانية</w:t>
      </w:r>
      <w:r w:rsidRPr="00DC3510">
        <w:rPr>
          <w:rFonts w:ascii="Baskerville Old Face" w:hAnsi="Baskerville Old Face" w:cs="Traditional Arabic" w:hint="cs"/>
          <w:sz w:val="24"/>
          <w:szCs w:val="34"/>
          <w:rtl/>
        </w:rPr>
        <w:t xml:space="preserve"> منها بين دفتي 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4"/>
          <w:rtl/>
        </w:rPr>
        <w:t xml:space="preserve"> وبهذا تعرف تدليس "مترجم"</w:t>
      </w:r>
      <w:r w:rsidR="00017CD0" w:rsidRPr="00DC3510">
        <w:rPr>
          <w:rFonts w:ascii="Baskerville Old Face" w:hAnsi="Baskerville Old Face" w:cs="Traditional Arabic" w:hint="cs"/>
          <w:sz w:val="24"/>
          <w:szCs w:val="34"/>
          <w:rtl/>
        </w:rPr>
        <w:t xml:space="preserve"> الجزء الأول من</w:t>
      </w:r>
      <w:r w:rsidRPr="00DC3510">
        <w:rPr>
          <w:rFonts w:ascii="Baskerville Old Face" w:hAnsi="Baskerville Old Face" w:cs="Traditional Arabic" w:hint="cs"/>
          <w:sz w:val="24"/>
          <w:szCs w:val="34"/>
          <w:rtl/>
        </w:rPr>
        <w:t xml:space="preserve"> هذا الكتاب أو الدار التي طبعته أو هما </w:t>
      </w:r>
      <w:r w:rsidRPr="00DC3510">
        <w:rPr>
          <w:rFonts w:ascii="Baskerville Old Face" w:hAnsi="Baskerville Old Face" w:cs="Traditional Arabic" w:hint="cs"/>
          <w:sz w:val="24"/>
          <w:szCs w:val="36"/>
          <w:rtl/>
        </w:rPr>
        <w:t>معاً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 هذه الدعوى العريضة: "ترجمة </w:t>
      </w:r>
      <w:r w:rsidRPr="00DC3510">
        <w:rPr>
          <w:rFonts w:ascii="Baskerville Old Face" w:hAnsi="Baskerville Old Face" w:cs="Traditional Arabic" w:hint="cs"/>
          <w:bCs/>
          <w:sz w:val="24"/>
          <w:szCs w:val="36"/>
          <w:rtl/>
        </w:rPr>
        <w:t>أهم</w:t>
      </w:r>
      <w:r w:rsidRPr="00DC3510">
        <w:rPr>
          <w:rFonts w:ascii="Baskerville Old Face" w:hAnsi="Baskerville Old Face" w:cs="Traditional Arabic" w:hint="cs"/>
          <w:sz w:val="24"/>
          <w:szCs w:val="36"/>
          <w:rtl/>
        </w:rPr>
        <w:t xml:space="preserve"> و</w:t>
      </w:r>
      <w:r w:rsidRPr="00DC3510">
        <w:rPr>
          <w:rFonts w:ascii="Baskerville Old Face" w:hAnsi="Baskerville Old Face" w:cs="Traditional Arabic" w:hint="cs"/>
          <w:bCs/>
          <w:sz w:val="24"/>
          <w:szCs w:val="36"/>
          <w:rtl/>
        </w:rPr>
        <w:t>آخر</w:t>
      </w:r>
      <w:r w:rsidRPr="00DC3510">
        <w:rPr>
          <w:rFonts w:ascii="Baskerville Old Face" w:hAnsi="Baskerville Old Face" w:cs="Traditional Arabic" w:hint="cs"/>
          <w:sz w:val="24"/>
          <w:szCs w:val="36"/>
          <w:rtl/>
        </w:rPr>
        <w:t>(!) كتب أشهر داعية إسلامي في الغرب  في العصر الحديث..."</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7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هكذا ادعوا، فالذي يقرأ هذه العبارة "الترويجية" يتبادر إلى ذهنه أن هذا السفر يشتمل على كتب أخرى للشيخ غير كتبه المعروفة، والأمر ليس كذلك. وتأمَّل قولهم: "</w:t>
      </w:r>
      <w:r w:rsidRPr="00DC3510">
        <w:rPr>
          <w:rFonts w:ascii="Baskerville Old Face" w:hAnsi="Baskerville Old Face" w:cs="Traditional Arabic" w:hint="cs"/>
          <w:bCs/>
          <w:sz w:val="24"/>
          <w:szCs w:val="36"/>
          <w:u w:val="single"/>
          <w:rtl/>
        </w:rPr>
        <w:t>وآخر</w:t>
      </w:r>
      <w:r w:rsidRPr="00DC3510">
        <w:rPr>
          <w:rFonts w:ascii="Baskerville Old Face" w:hAnsi="Baskerville Old Face" w:cs="Traditional Arabic" w:hint="cs"/>
          <w:sz w:val="24"/>
          <w:szCs w:val="36"/>
          <w:rtl/>
        </w:rPr>
        <w:t>..." مع أن في المجموعة كتاب</w:t>
      </w:r>
      <w:r w:rsidR="00017CD0" w:rsidRPr="00DC3510">
        <w:rPr>
          <w:rFonts w:ascii="Baskerville Old Face" w:hAnsi="Baskerville Old Face" w:cs="Traditional Arabic" w:hint="cs"/>
          <w:sz w:val="24"/>
          <w:szCs w:val="36"/>
          <w:rtl/>
        </w:rPr>
        <w:t xml:space="preserve">: "ماذا يقول الكتاب المقدس عن محمد صلى الله عليه وسلم" </w:t>
      </w:r>
      <w:r w:rsidRPr="00DC3510">
        <w:rPr>
          <w:rFonts w:ascii="Baskerville Old Face" w:hAnsi="Baskerville Old Face" w:cs="Traditional Arabic" w:hint="cs"/>
          <w:sz w:val="24"/>
          <w:szCs w:val="36"/>
          <w:rtl/>
        </w:rPr>
        <w:t xml:space="preserve"> وهو </w:t>
      </w:r>
      <w:r w:rsidRPr="00DC3510">
        <w:rPr>
          <w:rFonts w:ascii="Baskerville Old Face" w:hAnsi="Baskerville Old Face" w:cs="Traditional Arabic" w:hint="cs"/>
          <w:bCs/>
          <w:sz w:val="24"/>
          <w:szCs w:val="36"/>
          <w:u w:val="single"/>
          <w:rtl/>
        </w:rPr>
        <w:t>أول</w:t>
      </w:r>
      <w:r w:rsidRPr="00DC3510">
        <w:rPr>
          <w:rFonts w:ascii="Baskerville Old Face" w:hAnsi="Baskerville Old Face" w:cs="Traditional Arabic" w:hint="cs"/>
          <w:sz w:val="24"/>
          <w:szCs w:val="36"/>
          <w:rtl/>
        </w:rPr>
        <w:t xml:space="preserve"> مؤلف له على الإطلاق! وقد ترجم</w:t>
      </w:r>
      <w:r w:rsidR="009C3F80" w:rsidRPr="00DC3510">
        <w:rPr>
          <w:rFonts w:ascii="Baskerville Old Face" w:hAnsi="Baskerville Old Face" w:cs="Traditional Arabic" w:hint="cs"/>
          <w:sz w:val="24"/>
          <w:szCs w:val="36"/>
          <w:rtl/>
        </w:rPr>
        <w:t xml:space="preserve"> إلى العربية</w:t>
      </w:r>
      <w:r w:rsidRPr="00DC3510">
        <w:rPr>
          <w:rFonts w:ascii="Baskerville Old Face" w:hAnsi="Baskerville Old Face" w:cs="Traditional Arabic" w:hint="cs"/>
          <w:sz w:val="24"/>
          <w:szCs w:val="36"/>
          <w:rtl/>
        </w:rPr>
        <w:t xml:space="preserve"> منذ أكثر من عشرين سنة قبل هذه الترجمة المزعومة "لأهم وآخر كتب الشيخ"!</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القسم الثاني: بعض الكتب التي اشتهر مركزه بطباعتها وتوزيعها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هنا</w:t>
      </w:r>
      <w:r w:rsidR="00017CD0" w:rsidRPr="00DC3510">
        <w:rPr>
          <w:rFonts w:ascii="Baskerville Old Face" w:hAnsi="Baskerville Old Face" w:cs="Traditional Arabic" w:hint="cs"/>
          <w:sz w:val="24"/>
          <w:szCs w:val="36"/>
          <w:rtl/>
        </w:rPr>
        <w:t>ك</w:t>
      </w:r>
      <w:r w:rsidRPr="00DC3510">
        <w:rPr>
          <w:rFonts w:ascii="Baskerville Old Face" w:hAnsi="Baskerville Old Face" w:cs="Traditional Arabic" w:hint="cs"/>
          <w:sz w:val="24"/>
          <w:szCs w:val="36"/>
          <w:rtl/>
        </w:rPr>
        <w:t xml:space="preserve"> عدد من الكتب تبنى طباعتها واشتهر بتوزيعها مركزه العالمي للدعوة الإسلامية، وهذه الكتب في نصها الإنجليزي لم تنسب لا إلى أحمد ديدات و</w:t>
      </w:r>
      <w:r w:rsidR="009C3F80" w:rsidRPr="00DC3510">
        <w:rPr>
          <w:rFonts w:ascii="Baskerville Old Face" w:hAnsi="Baskerville Old Face" w:cs="Traditional Arabic" w:hint="cs"/>
          <w:sz w:val="24"/>
          <w:szCs w:val="36"/>
          <w:rtl/>
        </w:rPr>
        <w:t xml:space="preserve"> لا </w:t>
      </w:r>
      <w:r w:rsidRPr="00DC3510">
        <w:rPr>
          <w:rFonts w:ascii="Baskerville Old Face" w:hAnsi="Baskerville Old Face" w:cs="Traditional Arabic" w:hint="cs"/>
          <w:sz w:val="24"/>
          <w:szCs w:val="36"/>
          <w:rtl/>
        </w:rPr>
        <w:t xml:space="preserve">إلى غيره، لكن تجدها منسوبة في ترجمتها إلى اللغة العربية إلى الشيخ، وهذه الكتب هي: </w:t>
      </w:r>
    </w:p>
    <w:p w:rsidR="00A46050" w:rsidRPr="00DC3510" w:rsidRDefault="00A46050" w:rsidP="00DC3510">
      <w:pPr>
        <w:bidi w:val="0"/>
        <w:spacing w:before="120" w:after="120"/>
        <w:jc w:val="lowKashida"/>
        <w:rPr>
          <w:rFonts w:ascii="Baskerville Old Face" w:hAnsi="Baskerville Old Face"/>
          <w:sz w:val="24"/>
        </w:rPr>
      </w:pPr>
      <w:r w:rsidRPr="00DC3510">
        <w:rPr>
          <w:rFonts w:ascii="Baskerville Old Face" w:hAnsi="Baskerville Old Face" w:cs="Times New Roman"/>
          <w:sz w:val="24"/>
          <w:szCs w:val="28"/>
        </w:rPr>
        <w:lastRenderedPageBreak/>
        <w:t>"THE GOD THAT NEVER WAS"</w:t>
      </w:r>
      <w:r w:rsidRPr="00DC3510">
        <w:rPr>
          <w:rFonts w:ascii="Baskerville Old Face" w:hAnsi="Baskerville Old Face"/>
          <w:sz w:val="24"/>
        </w:rPr>
        <w:t xml:space="preserve"> </w:t>
      </w:r>
      <w:r w:rsidRPr="00DC3510">
        <w:rPr>
          <w:rFonts w:ascii="Baskerville Old Face" w:hAnsi="Baskerville Old Face" w:hint="cs"/>
          <w:sz w:val="24"/>
          <w:rtl/>
        </w:rPr>
        <w:t>"</w:t>
      </w:r>
      <w:r w:rsidRPr="00DC3510">
        <w:rPr>
          <w:rFonts w:ascii="Baskerville Old Face" w:hAnsi="Baskerville Old Face" w:cs="Traditional Arabic"/>
          <w:sz w:val="24"/>
          <w:szCs w:val="36"/>
          <w:rtl/>
        </w:rPr>
        <w:t>الإله الذي لا وجود له</w:t>
      </w:r>
      <w:r w:rsidRPr="00DC3510">
        <w:rPr>
          <w:rFonts w:ascii="Baskerville Old Face" w:hAnsi="Baskerville Old Face" w:hint="cs"/>
          <w:sz w:val="24"/>
          <w:rtl/>
        </w:rPr>
        <w:t xml:space="preserve">" </w:t>
      </w:r>
    </w:p>
    <w:p w:rsidR="00A46050" w:rsidRPr="00DC3510" w:rsidRDefault="00A46050" w:rsidP="00DC3510">
      <w:pPr>
        <w:bidi w:val="0"/>
        <w:spacing w:before="120" w:after="120"/>
        <w:jc w:val="lowKashida"/>
        <w:rPr>
          <w:rFonts w:ascii="Baskerville Old Face" w:hAnsi="Baskerville Old Face"/>
          <w:sz w:val="24"/>
        </w:rPr>
      </w:pP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THE MUSLIM AT PRAYER</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"المسلم في  صلاة"</w:t>
      </w:r>
      <w:r w:rsidRPr="00DC3510">
        <w:rPr>
          <w:rFonts w:ascii="Baskerville Old Face" w:hAnsi="Baskerville Old Face" w:hint="cs"/>
          <w:sz w:val="24"/>
          <w:rtl/>
        </w:rPr>
        <w:t xml:space="preserve"> </w:t>
      </w:r>
    </w:p>
    <w:p w:rsidR="00A46050" w:rsidRPr="00DC3510" w:rsidRDefault="00A46050" w:rsidP="00DC3510">
      <w:pPr>
        <w:bidi w:val="0"/>
        <w:spacing w:before="120" w:after="120"/>
        <w:jc w:val="lowKashida"/>
        <w:rPr>
          <w:rFonts w:ascii="Baskerville Old Face" w:hAnsi="Baskerville Old Face"/>
          <w:sz w:val="24"/>
        </w:rPr>
      </w:pPr>
      <w:r w:rsidRPr="00DC3510">
        <w:rPr>
          <w:rFonts w:ascii="Baskerville Old Face" w:hAnsi="Baskerville Old Face" w:cs="Times New Roman"/>
          <w:sz w:val="24"/>
          <w:szCs w:val="28"/>
        </w:rPr>
        <w:t>WAY TO QURA'N</w:t>
      </w:r>
      <w:r w:rsidRPr="00DC3510">
        <w:rPr>
          <w:rFonts w:ascii="Baskerville Old Face" w:hAnsi="Baskerville Old Face"/>
          <w:sz w:val="24"/>
        </w:rPr>
        <w:t xml:space="preserve"> </w:t>
      </w:r>
      <w:r w:rsidRPr="00DC3510">
        <w:rPr>
          <w:rFonts w:ascii="Baskerville Old Face" w:hAnsi="Baskerville Old Face" w:cs="Traditional Arabic" w:hint="cs"/>
          <w:sz w:val="24"/>
          <w:szCs w:val="36"/>
          <w:rtl/>
        </w:rPr>
        <w:t>"الطريق إلى القرآن"</w:t>
      </w:r>
      <w:r w:rsidRPr="00DC3510">
        <w:rPr>
          <w:rFonts w:ascii="Baskerville Old Face" w:hAnsi="Baskerville Old Face" w:hint="cs"/>
          <w:sz w:val="24"/>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القسم الثالث: كتب متعددة باللغة العربية توحي أغلفتها أنها له والأمر ليس كذلك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أولا وقبل كل شيء ينبغي أن يُعلم أنّ كل كتاب نسب إلى أحمد ديدات  تصريحاً أو تلميحاً وليس له أصل إنجليزي فإنه ليس له على أنه كتاب ألّفه، ضرورة عدم معرفته للغة العربية، وبهذا تعرف غلط نسبة كثير من الكتب إليه باللغة العربية حسبما يتبادر إلى الذهن عند إلقاء النظر على صفحات عنوانها.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وهذه الكتب بعضها لغيره مثل كتاب</w:t>
      </w:r>
      <w:r w:rsidR="00017CD0" w:rsidRPr="00DC3510">
        <w:rPr>
          <w:rFonts w:ascii="Baskerville Old Face" w:hAnsi="Baskerville Old Face" w:cs="Traditional Arabic" w:hint="cs"/>
          <w:sz w:val="24"/>
          <w:szCs w:val="34"/>
          <w:rtl/>
        </w:rPr>
        <w:t>:</w:t>
      </w:r>
      <w:r w:rsidR="00017CD0" w:rsidRPr="00DC3510">
        <w:rPr>
          <w:rFonts w:ascii="Baskerville Old Face" w:hAnsi="Baskerville Old Face" w:cs="Traditional Arabic" w:hint="cs"/>
          <w:sz w:val="24"/>
          <w:szCs w:val="28"/>
          <w:rtl/>
        </w:rPr>
        <w:t xml:space="preserve"> "</w:t>
      </w:r>
      <w:r w:rsidR="00017CD0" w:rsidRPr="00DC3510">
        <w:rPr>
          <w:rFonts w:ascii="Baskerville Old Face" w:hAnsi="Baskerville Old Face" w:cs="Traditional Arabic"/>
          <w:sz w:val="24"/>
          <w:szCs w:val="28"/>
        </w:rPr>
        <w:t>The God that never was</w:t>
      </w:r>
      <w:r w:rsidR="00017CD0" w:rsidRPr="00DC3510">
        <w:rPr>
          <w:rFonts w:ascii="Baskerville Old Face" w:hAnsi="Baskerville Old Face" w:cs="Traditional Arabic"/>
          <w:sz w:val="24"/>
          <w:szCs w:val="28"/>
          <w:rtl/>
        </w:rPr>
        <w:t>"</w:t>
      </w:r>
      <w:r w:rsidR="00017CD0" w:rsidRPr="00DC3510">
        <w:rPr>
          <w:rFonts w:ascii="Baskerville Old Face" w:hAnsi="Baskerville Old Face" w:cs="Traditional Arabic" w:hint="cs"/>
          <w:sz w:val="24"/>
          <w:szCs w:val="32"/>
          <w:rtl/>
        </w:rPr>
        <w:t xml:space="preserve"> </w:t>
      </w:r>
      <w:r w:rsidR="00017CD0" w:rsidRPr="00DC3510">
        <w:rPr>
          <w:rFonts w:ascii="Baskerville Old Face" w:hAnsi="Baskerville Old Face" w:cs="Traditional Arabic"/>
          <w:sz w:val="24"/>
          <w:szCs w:val="36"/>
          <w:rtl/>
        </w:rPr>
        <w:t>(الإله الذي لا وجود له)</w:t>
      </w:r>
      <w:r w:rsidR="00017CD0" w:rsidRPr="00DC3510">
        <w:rPr>
          <w:rFonts w:ascii="Baskerville Old Face" w:hAnsi="Baskerville Old Face" w:cs="Traditional Arabic" w:hint="cs"/>
          <w:sz w:val="24"/>
          <w:szCs w:val="34"/>
          <w:rtl/>
        </w:rPr>
        <w:t xml:space="preserve"> وكتاب: </w:t>
      </w:r>
      <w:r w:rsidRPr="00DC3510">
        <w:rPr>
          <w:rFonts w:ascii="Baskerville Old Face" w:hAnsi="Baskerville Old Face" w:cs="Traditional Arabic" w:hint="cs"/>
          <w:sz w:val="24"/>
          <w:szCs w:val="34"/>
          <w:rtl/>
        </w:rPr>
        <w:t xml:space="preserve"> </w:t>
      </w:r>
      <w:r w:rsidRPr="00DC3510">
        <w:rPr>
          <w:rFonts w:ascii="Baskerville Old Face" w:hAnsi="Baskerville Old Face"/>
          <w:sz w:val="24"/>
        </w:rPr>
        <w:t xml:space="preserve"> 50,000</w:t>
      </w:r>
      <w:r w:rsidRPr="00DC3510">
        <w:rPr>
          <w:rFonts w:ascii="Baskerville Old Face" w:hAnsi="Baskerville Old Face"/>
          <w:sz w:val="24"/>
          <w:rtl/>
        </w:rPr>
        <w:t xml:space="preserve">" </w:t>
      </w:r>
      <w:r w:rsidRPr="00DC3510">
        <w:rPr>
          <w:rFonts w:ascii="Baskerville Old Face" w:hAnsi="Baskerville Old Face"/>
          <w:sz w:val="24"/>
        </w:rPr>
        <w:t>ERRORS IN THE BIBLE</w:t>
      </w:r>
      <w:r w:rsidRPr="00DC3510">
        <w:rPr>
          <w:rFonts w:ascii="Baskerville Old Face" w:hAnsi="Baskerville Old Face" w:hint="cs"/>
          <w:sz w:val="24"/>
          <w:rtl/>
        </w:rPr>
        <w:t xml:space="preserve"> </w:t>
      </w:r>
      <w:r w:rsidRPr="00DC3510">
        <w:rPr>
          <w:rFonts w:ascii="Baskerville Old Face" w:hAnsi="Baskerville Old Face" w:cs="Traditional Arabic"/>
          <w:sz w:val="24"/>
          <w:szCs w:val="36"/>
          <w:rtl/>
        </w:rPr>
        <w:t>"خمسون ألف خطأ في الكتاب المقدس"</w:t>
      </w:r>
      <w:r w:rsidRPr="00DC3510">
        <w:rPr>
          <w:rFonts w:ascii="Baskerville Old Face" w:hAnsi="Baskerville Old Face" w:cs="Traditional Arabic" w:hint="cs"/>
          <w:sz w:val="24"/>
          <w:szCs w:val="36"/>
          <w:rtl/>
        </w:rPr>
        <w:t xml:space="preserve"> فهو في الأصل مقالة </w:t>
      </w:r>
      <w:r w:rsidR="009C3F80"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مجلة "استيقظوا" لجماعة "شهود يهوه" نشرها مركز الشيخ،</w:t>
      </w:r>
      <w:r w:rsidR="00017CD0"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وبعضها حوارات أجريت معه في بعض القنوات، أو الصحف والمجلات فأخرجت على شكل كتاب، وبعضها مناظرات أو محاضرات أو ندوات له تم تفريغها وترجمتها، وبعضها جمع لكلامه، واستيحاء من أقواله من هنا وهناك... وهكذا.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ومع أنّ بعض المترجمين بيّن في </w:t>
      </w:r>
      <w:r w:rsidR="00017CD0" w:rsidRPr="00DC3510">
        <w:rPr>
          <w:rFonts w:ascii="Baskerville Old Face" w:hAnsi="Baskerville Old Face" w:cs="Traditional Arabic" w:hint="cs"/>
          <w:sz w:val="24"/>
          <w:szCs w:val="36"/>
          <w:rtl/>
        </w:rPr>
        <w:t xml:space="preserve">فاتحة </w:t>
      </w:r>
      <w:r w:rsidRPr="00DC3510">
        <w:rPr>
          <w:rFonts w:ascii="Baskerville Old Face" w:hAnsi="Baskerville Old Face" w:cs="Traditional Arabic" w:hint="cs"/>
          <w:sz w:val="24"/>
          <w:szCs w:val="36"/>
          <w:rtl/>
        </w:rPr>
        <w:t xml:space="preserve">الكتاب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إن كان للكتاب مقدمة- مصدر معلوماته فيه، إلا أن إضافته للشيخ على صفحة عنوانه فيه إيهام، وكم من القُرّاء مَنْ يطرق باب مقدمة الكتاب قبل الولوج فيه؟</w:t>
      </w:r>
    </w:p>
    <w:p w:rsidR="00A46050" w:rsidRPr="008D60B1" w:rsidRDefault="00017CD0" w:rsidP="00DC3510">
      <w:pPr>
        <w:spacing w:before="120" w:after="120"/>
        <w:jc w:val="lowKashida"/>
        <w:rPr>
          <w:rFonts w:ascii="Baskerville Old Face" w:hAnsi="Baskerville Old Face" w:cs="Traditional Arabic"/>
          <w:spacing w:val="-20"/>
          <w:sz w:val="24"/>
          <w:szCs w:val="34"/>
          <w:rtl/>
        </w:rPr>
      </w:pPr>
      <w:r w:rsidRPr="008D60B1">
        <w:rPr>
          <w:rFonts w:ascii="Baskerville Old Face" w:hAnsi="Baskerville Old Face" w:cs="Traditional Arabic" w:hint="cs"/>
          <w:spacing w:val="-20"/>
          <w:sz w:val="24"/>
          <w:szCs w:val="34"/>
          <w:rtl/>
        </w:rPr>
        <w:t xml:space="preserve">وبعد الحديث عن كتبه بشكل عام، ننتقل إلى الحديث عنها </w:t>
      </w:r>
      <w:r w:rsidR="00A46050" w:rsidRPr="008D60B1">
        <w:rPr>
          <w:rFonts w:ascii="Baskerville Old Face" w:hAnsi="Baskerville Old Face" w:cs="Traditional Arabic" w:hint="cs"/>
          <w:spacing w:val="-20"/>
          <w:sz w:val="24"/>
          <w:szCs w:val="34"/>
          <w:rtl/>
        </w:rPr>
        <w:t xml:space="preserve">واحدا تلو الآخر، حسب المباحث التالية: </w:t>
      </w:r>
    </w:p>
    <w:p w:rsidR="00151174" w:rsidRPr="00DC3510" w:rsidRDefault="008E3956" w:rsidP="008D60B1">
      <w:pPr>
        <w:pStyle w:val="5"/>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الأول: كتابه:</w:t>
      </w:r>
    </w:p>
    <w:p w:rsidR="00151174" w:rsidRPr="008D60B1" w:rsidRDefault="00A46050" w:rsidP="008D60B1">
      <w:pPr>
        <w:spacing w:after="0"/>
        <w:jc w:val="center"/>
        <w:rPr>
          <w:rFonts w:ascii="Baskerville Old Face" w:hAnsi="Baskerville Old Face" w:cs="PT Bold Heading"/>
          <w:bCs/>
          <w:sz w:val="28"/>
          <w:szCs w:val="28"/>
          <w:rtl/>
        </w:rPr>
      </w:pPr>
      <w:r w:rsidRPr="008D60B1">
        <w:rPr>
          <w:rFonts w:ascii="Baskerville Old Face" w:hAnsi="Baskerville Old Face" w:cs="PT Bold Heading" w:hint="cs"/>
          <w:bCs/>
          <w:sz w:val="28"/>
          <w:szCs w:val="28"/>
          <w:rtl/>
        </w:rPr>
        <w:t>"</w:t>
      </w:r>
      <w:r w:rsidRPr="008D60B1">
        <w:rPr>
          <w:rFonts w:ascii="Baskerville Old Face" w:hAnsi="Baskerville Old Face" w:cs="PT Bold Heading"/>
          <w:bCs/>
          <w:sz w:val="28"/>
          <w:szCs w:val="28"/>
        </w:rPr>
        <w:t>" What the Bible says About Muhammad (PBUH)</w:t>
      </w:r>
    </w:p>
    <w:p w:rsidR="00A46050" w:rsidRPr="00DC3510" w:rsidRDefault="00A46050" w:rsidP="008D60B1">
      <w:pPr>
        <w:pStyle w:val="5"/>
        <w:jc w:val="center"/>
        <w:rPr>
          <w:rFonts w:ascii="Baskerville Old Face" w:hAnsi="Baskerville Old Face"/>
          <w:sz w:val="24"/>
          <w:rtl/>
        </w:rPr>
      </w:pPr>
      <w:r w:rsidRPr="00DC3510">
        <w:rPr>
          <w:rFonts w:ascii="Baskerville Old Face" w:hAnsi="Baskerville Old Face" w:hint="cs"/>
          <w:sz w:val="24"/>
          <w:rtl/>
        </w:rPr>
        <w:t xml:space="preserve">"ماذا يقول الكتاب المقدس عن محمد </w:t>
      </w:r>
      <w:r w:rsidRPr="00DC3510">
        <w:rPr>
          <w:rFonts w:ascii="Baskerville Old Face" w:hAnsi="Baskerville Old Face"/>
          <w:sz w:val="24"/>
        </w:rPr>
        <w:sym w:font="AGA Arabesque" w:char="F072"/>
      </w:r>
    </w:p>
    <w:p w:rsidR="00A46050" w:rsidRPr="008D60B1" w:rsidRDefault="00A46050" w:rsidP="008D60B1">
      <w:pPr>
        <w:spacing w:after="0"/>
        <w:jc w:val="lowKashida"/>
        <w:rPr>
          <w:rFonts w:ascii="Baskerville Old Face" w:hAnsi="Baskerville Old Face" w:cs="Traditional Arabic"/>
          <w:bCs/>
          <w:sz w:val="36"/>
          <w:szCs w:val="36"/>
          <w:rtl/>
        </w:rPr>
      </w:pPr>
      <w:r w:rsidRPr="008D60B1">
        <w:rPr>
          <w:rFonts w:ascii="Baskerville Old Face" w:hAnsi="Baskerville Old Face" w:cs="Traditional Arabic" w:hint="cs"/>
          <w:bCs/>
          <w:sz w:val="36"/>
          <w:szCs w:val="36"/>
          <w:rtl/>
        </w:rPr>
        <w:t>أولا:نسبة الكتاب إليه:</w:t>
      </w:r>
    </w:p>
    <w:p w:rsidR="00A46050" w:rsidRPr="008D60B1" w:rsidRDefault="00A46050" w:rsidP="00DC3510">
      <w:pPr>
        <w:spacing w:before="120" w:after="120"/>
        <w:jc w:val="lowKashida"/>
        <w:rPr>
          <w:rFonts w:ascii="Baskerville Old Face" w:hAnsi="Baskerville Old Face" w:cs="Traditional Arabic"/>
          <w:sz w:val="36"/>
          <w:szCs w:val="36"/>
          <w:rtl/>
        </w:rPr>
      </w:pPr>
      <w:r w:rsidRPr="008D60B1">
        <w:rPr>
          <w:rFonts w:ascii="Baskerville Old Face" w:hAnsi="Baskerville Old Face" w:cs="Traditional Arabic" w:hint="cs"/>
          <w:sz w:val="36"/>
          <w:szCs w:val="36"/>
          <w:rtl/>
        </w:rPr>
        <w:t>ثبتت نسبة هذا الكتاب إلى الشيخ حسب شروط النسبة المقررة في أول الفصل.</w:t>
      </w:r>
      <w:r w:rsidR="002107F6" w:rsidRPr="008D60B1">
        <w:rPr>
          <w:rStyle w:val="FootnoteReference"/>
          <w:rFonts w:ascii="Baskerville Old Face" w:hAnsi="Baskerville Old Face" w:cs="Traditional Arabic"/>
          <w:sz w:val="36"/>
          <w:szCs w:val="36"/>
          <w:rtl/>
        </w:rPr>
        <w:t>(</w:t>
      </w:r>
      <w:r w:rsidR="002107F6" w:rsidRPr="008D60B1">
        <w:rPr>
          <w:rStyle w:val="FootnoteReference"/>
          <w:rFonts w:ascii="Baskerville Old Face" w:hAnsi="Baskerville Old Face" w:cs="Traditional Arabic"/>
          <w:sz w:val="36"/>
          <w:szCs w:val="36"/>
          <w:rtl/>
        </w:rPr>
        <w:footnoteReference w:id="81"/>
      </w:r>
      <w:r w:rsidR="002107F6" w:rsidRPr="008D60B1">
        <w:rPr>
          <w:rStyle w:val="FootnoteReference"/>
          <w:rFonts w:ascii="Baskerville Old Face" w:hAnsi="Baskerville Old Face" w:cs="Traditional Arabic"/>
          <w:sz w:val="36"/>
          <w:szCs w:val="36"/>
          <w:rtl/>
        </w:rPr>
        <w:t>)</w:t>
      </w:r>
      <w:r w:rsidRPr="008D60B1">
        <w:rPr>
          <w:rFonts w:ascii="Baskerville Old Face" w:hAnsi="Baskerville Old Face" w:cs="Traditional Arabic" w:hint="cs"/>
          <w:sz w:val="36"/>
          <w:szCs w:val="36"/>
          <w:rtl/>
        </w:rPr>
        <w:t xml:space="preserve"> </w:t>
      </w:r>
    </w:p>
    <w:p w:rsidR="00A46050" w:rsidRPr="008D60B1" w:rsidRDefault="00A46050" w:rsidP="00DC3510">
      <w:pPr>
        <w:spacing w:before="120" w:after="120"/>
        <w:jc w:val="lowKashida"/>
        <w:rPr>
          <w:rFonts w:ascii="Baskerville Old Face" w:hAnsi="Baskerville Old Face" w:cs="Traditional Arabic"/>
          <w:bCs/>
          <w:sz w:val="36"/>
          <w:szCs w:val="36"/>
          <w:rtl/>
        </w:rPr>
      </w:pPr>
      <w:r w:rsidRPr="008D60B1">
        <w:rPr>
          <w:rFonts w:ascii="Baskerville Old Face" w:hAnsi="Baskerville Old Face" w:cs="Traditional Arabic" w:hint="cs"/>
          <w:bCs/>
          <w:sz w:val="36"/>
          <w:szCs w:val="36"/>
          <w:rtl/>
        </w:rPr>
        <w:t>ثانيا: التعريف بالكتاب:</w:t>
      </w:r>
    </w:p>
    <w:p w:rsidR="00A46050" w:rsidRPr="008D60B1" w:rsidRDefault="00A46050" w:rsidP="00DC3510">
      <w:pPr>
        <w:spacing w:before="120" w:after="120"/>
        <w:jc w:val="lowKashida"/>
        <w:rPr>
          <w:rFonts w:ascii="Baskerville Old Face" w:hAnsi="Baskerville Old Face" w:cs="Traditional Arabic" w:hint="cs"/>
          <w:sz w:val="36"/>
          <w:szCs w:val="36"/>
          <w:rtl/>
        </w:rPr>
      </w:pPr>
      <w:r w:rsidRPr="008D60B1">
        <w:rPr>
          <w:rFonts w:ascii="Baskerville Old Face" w:hAnsi="Baskerville Old Face" w:cs="Traditional Arabic" w:hint="cs"/>
          <w:sz w:val="36"/>
          <w:szCs w:val="36"/>
          <w:rtl/>
        </w:rPr>
        <w:t xml:space="preserve">يتكون الكتاب من تسعة وعشرين صفحة، ويشتمل على أربعة فصول وخاتمة. افتتحه بقوله تعالى: </w:t>
      </w:r>
      <w:r w:rsidRPr="008D60B1">
        <w:rPr>
          <w:rFonts w:ascii="Baskerville Old Face" w:hAnsi="Baskerville Old Face" w:cs="QCF_BSML"/>
          <w:sz w:val="36"/>
          <w:szCs w:val="36"/>
          <w:rtl/>
        </w:rPr>
        <w:t>ﭽ</w:t>
      </w:r>
      <w:r w:rsidRPr="008D60B1">
        <w:rPr>
          <w:rFonts w:ascii="Baskerville Old Face" w:hAnsi="Baskerville Old Face" w:cs="QCF_P503"/>
          <w:sz w:val="36"/>
          <w:szCs w:val="36"/>
          <w:rtl/>
        </w:rPr>
        <w:t>ﮢ ﮣ ﮤ  ﮥ  ﮦ  ﮧ  ﮨ  ﮩ  ﮪ    ﮫ  ﮬ  ﮭ  ﮮ  ﮯ     ﮰ  ﮱ  ﯓ  ﯔﯕ   ﯖ   ﯗ  ﯘ  ﯙ  ﯚ  ﯛﯜ</w:t>
      </w:r>
      <w:r w:rsidRPr="008D60B1">
        <w:rPr>
          <w:rFonts w:ascii="Baskerville Old Face" w:hAnsi="Baskerville Old Face" w:cs="QCF_BSML"/>
          <w:sz w:val="36"/>
          <w:szCs w:val="36"/>
          <w:rtl/>
        </w:rPr>
        <w:t>ﭼ</w:t>
      </w:r>
      <w:r w:rsidRPr="008D60B1">
        <w:rPr>
          <w:rFonts w:ascii="Baskerville Old Face" w:hAnsi="Baskerville Old Face"/>
          <w:sz w:val="36"/>
          <w:szCs w:val="36"/>
          <w:rtl/>
        </w:rPr>
        <w:t xml:space="preserve"> </w:t>
      </w:r>
      <w:r w:rsidRPr="008D60B1">
        <w:rPr>
          <w:rFonts w:ascii="Baskerville Old Face" w:hAnsi="Baskerville Old Face" w:cs="Traditional Arabic"/>
          <w:sz w:val="36"/>
          <w:szCs w:val="36"/>
          <w:rtl/>
        </w:rPr>
        <w:t>[الأحقاف: ١٠]</w:t>
      </w:r>
      <w:r w:rsidRPr="008D60B1">
        <w:rPr>
          <w:rFonts w:ascii="Baskerville Old Face" w:hAnsi="Baskerville Old Face" w:cs="Traditional Arabic" w:hint="cs"/>
          <w:sz w:val="36"/>
          <w:szCs w:val="36"/>
          <w:rtl/>
        </w:rPr>
        <w:t xml:space="preserve">  للدلالة على ما سيتضمنه الكتاب فيما بعد، وهو الكلام عن نبوءة الكتب السابقة بالنبي محمد</w:t>
      </w:r>
      <w:r w:rsidRPr="008D60B1">
        <w:rPr>
          <w:rFonts w:ascii="Baskerville Old Face" w:hAnsi="Baskerville Old Face"/>
          <w:sz w:val="36"/>
          <w:szCs w:val="36"/>
        </w:rPr>
        <w:sym w:font="AGA Arabesque" w:char="F072"/>
      </w:r>
      <w:r w:rsidRPr="008D60B1">
        <w:rPr>
          <w:rFonts w:ascii="Baskerville Old Face" w:hAnsi="Baskerville Old Face" w:cs="Traditional Arabic" w:hint="cs"/>
          <w:sz w:val="36"/>
          <w:szCs w:val="36"/>
          <w:rtl/>
        </w:rPr>
        <w:t>، واختتمه بقوله تعالى</w:t>
      </w:r>
      <w:r w:rsidRPr="008D60B1">
        <w:rPr>
          <w:rFonts w:ascii="Baskerville Old Face" w:hAnsi="Baskerville Old Face" w:cs="QCF_BSML"/>
          <w:sz w:val="36"/>
          <w:szCs w:val="36"/>
          <w:rtl/>
        </w:rPr>
        <w:t xml:space="preserve"> ﭽ</w:t>
      </w:r>
      <w:r w:rsidRPr="008D60B1">
        <w:rPr>
          <w:rFonts w:ascii="Baskerville Old Face" w:hAnsi="Baskerville Old Face" w:cs="QCF_P058"/>
          <w:sz w:val="36"/>
          <w:szCs w:val="36"/>
          <w:rtl/>
        </w:rPr>
        <w:t>ﭪ  ﭫ  ﭬ  ﭭ  ﭮ  ﭯ  ﭰ  ﭱ  ﭲ   ﭳ  ﭴ  ﭵ  ﭶ  ﭷ  ﭸ  ﭹ  ﭺ  ﭻ  ﭼ  ﭽ    ﭾ  ﭿ  ﮀ  ﮁ  ﮂﮃ  ﮄ  ﮅ  ﮆ  ﮇ  ﮈ ﮉ ﮊ</w:t>
      </w:r>
      <w:r w:rsidRPr="008D60B1">
        <w:rPr>
          <w:rFonts w:ascii="Baskerville Old Face" w:hAnsi="Baskerville Old Face" w:cs="QCF_BSML"/>
          <w:sz w:val="36"/>
          <w:szCs w:val="36"/>
          <w:rtl/>
        </w:rPr>
        <w:t>ﭼ</w:t>
      </w:r>
      <w:r w:rsidRPr="008D60B1">
        <w:rPr>
          <w:rFonts w:ascii="Baskerville Old Face" w:hAnsi="Baskerville Old Face"/>
          <w:sz w:val="36"/>
          <w:szCs w:val="36"/>
          <w:rtl/>
        </w:rPr>
        <w:t xml:space="preserve"> </w:t>
      </w:r>
      <w:r w:rsidRPr="008D60B1">
        <w:rPr>
          <w:rFonts w:ascii="Baskerville Old Face" w:hAnsi="Baskerville Old Face" w:cs="Traditional Arabic" w:hint="cs"/>
          <w:sz w:val="36"/>
          <w:szCs w:val="36"/>
          <w:rtl/>
        </w:rPr>
        <w:t>[</w:t>
      </w:r>
      <w:r w:rsidRPr="008D60B1">
        <w:rPr>
          <w:rFonts w:ascii="Baskerville Old Face" w:hAnsi="Baskerville Old Face" w:cs="Traditional Arabic"/>
          <w:sz w:val="36"/>
          <w:szCs w:val="36"/>
          <w:rtl/>
        </w:rPr>
        <w:t>آل عمران: ٦٤</w:t>
      </w:r>
      <w:r w:rsidRPr="008D60B1">
        <w:rPr>
          <w:rFonts w:ascii="Baskerville Old Face" w:hAnsi="Baskerville Old Face" w:cs="Traditional Arabic" w:hint="cs"/>
          <w:sz w:val="36"/>
          <w:szCs w:val="36"/>
          <w:rtl/>
        </w:rPr>
        <w:t>]</w:t>
      </w:r>
      <w:r w:rsidRPr="008D60B1">
        <w:rPr>
          <w:rFonts w:ascii="Baskerville Old Face" w:hAnsi="Baskerville Old Face" w:cs="Traditional Arabic"/>
          <w:sz w:val="36"/>
          <w:szCs w:val="36"/>
        </w:rPr>
        <w:t xml:space="preserve"> </w:t>
      </w:r>
      <w:r w:rsidRPr="008D60B1">
        <w:rPr>
          <w:rFonts w:ascii="Baskerville Old Face" w:hAnsi="Baskerville Old Face" w:cs="Traditional Arabic" w:hint="cs"/>
          <w:sz w:val="36"/>
          <w:szCs w:val="36"/>
          <w:rtl/>
        </w:rPr>
        <w:t xml:space="preserve"> داعيا  المسلم إلى دعوة أهل الكتاب إلى هذه الأصول العظام التي دلت عليها الآية، ثم بين في الأخير أن الأنبياء كلهم دينهم الإسلام، وأن من ابتغى</w:t>
      </w:r>
      <w:r w:rsidR="009C3F80" w:rsidRPr="008D60B1">
        <w:rPr>
          <w:rFonts w:ascii="Baskerville Old Face" w:hAnsi="Baskerville Old Face" w:cs="Traditional Arabic" w:hint="cs"/>
          <w:sz w:val="36"/>
          <w:szCs w:val="36"/>
          <w:rtl/>
        </w:rPr>
        <w:t xml:space="preserve"> غير</w:t>
      </w:r>
      <w:r w:rsidRPr="008D60B1">
        <w:rPr>
          <w:rFonts w:ascii="Baskerville Old Face" w:hAnsi="Baskerville Old Face" w:cs="Traditional Arabic" w:hint="cs"/>
          <w:sz w:val="36"/>
          <w:szCs w:val="36"/>
          <w:rtl/>
        </w:rPr>
        <w:t xml:space="preserve"> الإسلام دينا فلن يقبل منه وهو في الآخرة من الخاسرين.</w:t>
      </w:r>
    </w:p>
    <w:p w:rsidR="00A46050" w:rsidRPr="008D60B1" w:rsidRDefault="00F9155A" w:rsidP="00F9155A">
      <w:pPr>
        <w:bidi w:val="0"/>
        <w:spacing w:after="0" w:line="240" w:lineRule="auto"/>
        <w:jc w:val="lowKashida"/>
        <w:rPr>
          <w:rFonts w:ascii="Baskerville Old Face" w:hAnsi="Baskerville Old Face" w:cs="Traditional Arabic"/>
          <w:bCs/>
          <w:spacing w:val="-20"/>
          <w:sz w:val="36"/>
          <w:szCs w:val="36"/>
        </w:rPr>
      </w:pPr>
      <w:r>
        <w:rPr>
          <w:rFonts w:ascii="Baskerville Old Face" w:hAnsi="Baskerville Old Face" w:cs="Traditional Arabic"/>
          <w:spacing w:val="-20"/>
          <w:sz w:val="36"/>
          <w:szCs w:val="36"/>
          <w:rtl/>
        </w:rPr>
        <w:br w:type="page"/>
      </w:r>
      <w:r w:rsidR="00A46050" w:rsidRPr="008D60B1">
        <w:rPr>
          <w:rFonts w:ascii="Baskerville Old Face" w:hAnsi="Baskerville Old Face" w:cs="Traditional Arabic" w:hint="cs"/>
          <w:spacing w:val="-20"/>
          <w:sz w:val="36"/>
          <w:szCs w:val="36"/>
          <w:rtl/>
        </w:rPr>
        <w:lastRenderedPageBreak/>
        <w:t>طُبع الكتاب لأول مرة عام: 1976 من قبل المركز العالمي للدعوة الإسلامية</w:t>
      </w:r>
      <w:r w:rsidR="002107F6" w:rsidRPr="008D60B1">
        <w:rPr>
          <w:rStyle w:val="FootnoteReference"/>
          <w:rFonts w:ascii="Baskerville Old Face" w:hAnsi="Baskerville Old Face" w:cs="Traditional Arabic"/>
          <w:spacing w:val="-20"/>
          <w:sz w:val="36"/>
          <w:szCs w:val="36"/>
          <w:rtl/>
        </w:rPr>
        <w:t>(</w:t>
      </w:r>
      <w:r w:rsidR="002107F6" w:rsidRPr="008D60B1">
        <w:rPr>
          <w:rStyle w:val="FootnoteReference"/>
          <w:rFonts w:ascii="Baskerville Old Face" w:hAnsi="Baskerville Old Face" w:cs="Traditional Arabic"/>
          <w:spacing w:val="-20"/>
          <w:sz w:val="36"/>
          <w:szCs w:val="36"/>
          <w:rtl/>
        </w:rPr>
        <w:footnoteReference w:id="82"/>
      </w:r>
      <w:r w:rsidR="002107F6" w:rsidRPr="008D60B1">
        <w:rPr>
          <w:rStyle w:val="FootnoteReference"/>
          <w:rFonts w:ascii="Baskerville Old Face" w:hAnsi="Baskerville Old Face" w:cs="Traditional Arabic"/>
          <w:spacing w:val="-20"/>
          <w:sz w:val="36"/>
          <w:szCs w:val="36"/>
          <w:rtl/>
        </w:rPr>
        <w:t>)</w:t>
      </w:r>
      <w:r w:rsidR="00A46050" w:rsidRPr="008D60B1">
        <w:rPr>
          <w:rFonts w:ascii="Baskerville Old Face" w:hAnsi="Baskerville Old Face" w:cs="Traditional Arabic" w:hint="cs"/>
          <w:spacing w:val="-20"/>
          <w:sz w:val="36"/>
          <w:szCs w:val="36"/>
          <w:rtl/>
        </w:rPr>
        <w:t xml:space="preserve"> وله إلى اللغة العربية ترجمتان</w:t>
      </w:r>
      <w:r w:rsidR="002107F6" w:rsidRPr="008D60B1">
        <w:rPr>
          <w:rStyle w:val="FootnoteReference"/>
          <w:rFonts w:ascii="Baskerville Old Face" w:hAnsi="Baskerville Old Face" w:cs="Traditional Arabic"/>
          <w:spacing w:val="-20"/>
          <w:sz w:val="36"/>
          <w:szCs w:val="36"/>
          <w:rtl/>
        </w:rPr>
        <w:t>(</w:t>
      </w:r>
      <w:r w:rsidR="002107F6" w:rsidRPr="008D60B1">
        <w:rPr>
          <w:rStyle w:val="FootnoteReference"/>
          <w:rFonts w:ascii="Baskerville Old Face" w:hAnsi="Baskerville Old Face" w:cs="Traditional Arabic"/>
          <w:spacing w:val="-20"/>
          <w:sz w:val="36"/>
          <w:szCs w:val="36"/>
          <w:rtl/>
        </w:rPr>
        <w:footnoteReference w:id="83"/>
      </w:r>
      <w:r w:rsidR="002107F6" w:rsidRPr="008D60B1">
        <w:rPr>
          <w:rStyle w:val="FootnoteReference"/>
          <w:rFonts w:ascii="Baskerville Old Face" w:hAnsi="Baskerville Old Face" w:cs="Traditional Arabic"/>
          <w:spacing w:val="-20"/>
          <w:sz w:val="36"/>
          <w:szCs w:val="36"/>
          <w:rtl/>
        </w:rPr>
        <w:t>)</w:t>
      </w:r>
      <w:r w:rsidR="00A46050" w:rsidRPr="008D60B1">
        <w:rPr>
          <w:rFonts w:ascii="Baskerville Old Face" w:hAnsi="Baskerville Old Face" w:cs="Traditional Arabic" w:hint="cs"/>
          <w:spacing w:val="-20"/>
          <w:sz w:val="36"/>
          <w:szCs w:val="36"/>
          <w:rtl/>
        </w:rPr>
        <w:t>: الأولى بعنوان: "ماذا يقول الكتاب المقدس عن محمد</w:t>
      </w:r>
      <w:r w:rsidR="00A46050" w:rsidRPr="008D60B1">
        <w:rPr>
          <w:rFonts w:ascii="Baskerville Old Face" w:hAnsi="Baskerville Old Face" w:cs="Traditional Arabic"/>
          <w:spacing w:val="-20"/>
          <w:sz w:val="36"/>
          <w:szCs w:val="36"/>
        </w:rPr>
        <w:sym w:font="AGA Arabesque" w:char="F072"/>
      </w:r>
      <w:r w:rsidR="00A46050" w:rsidRPr="008D60B1">
        <w:rPr>
          <w:rFonts w:ascii="Baskerville Old Face" w:hAnsi="Baskerville Old Face" w:cs="Traditional Arabic" w:hint="cs"/>
          <w:spacing w:val="-20"/>
          <w:sz w:val="36"/>
          <w:szCs w:val="36"/>
          <w:rtl/>
        </w:rPr>
        <w:t xml:space="preserve">  للشيخ إبراهيم خليل أحمد (سابقا: القس إبراهيم خليل فليبس" كانت الطبعة الأولى لترجمته عام 1408 الموافق  1988، و الثانية لأكرم ياسين الشريف،  بعنوان: "ماذا قال الكتاب المقدس عن محمد</w:t>
      </w:r>
      <w:r w:rsidR="00A46050" w:rsidRPr="008D60B1">
        <w:rPr>
          <w:rFonts w:ascii="Baskerville Old Face" w:hAnsi="Baskerville Old Face" w:cs="Traditional Arabic"/>
          <w:spacing w:val="-20"/>
          <w:sz w:val="36"/>
          <w:szCs w:val="36"/>
        </w:rPr>
        <w:sym w:font="AGA Arabesque" w:char="F072"/>
      </w:r>
      <w:r w:rsidR="00A46050" w:rsidRPr="008D60B1">
        <w:rPr>
          <w:rFonts w:ascii="Baskerville Old Face" w:hAnsi="Baskerville Old Face" w:cs="Traditional Arabic" w:hint="cs"/>
          <w:spacing w:val="-20"/>
          <w:sz w:val="36"/>
          <w:szCs w:val="36"/>
          <w:rtl/>
        </w:rPr>
        <w:t xml:space="preserve"> ضمن ترجمته للجزء الأول من كتاب الاختيار، وكانت الطبعة الأولى منها عام: 1429 (2008). كما تمت ترجمته إلى لغات أخرى</w:t>
      </w:r>
      <w:r w:rsidR="008D60B1" w:rsidRPr="008D60B1">
        <w:rPr>
          <w:rFonts w:ascii="Baskerville Old Face" w:hAnsi="Baskerville Old Face" w:cs="Traditional Arabic" w:hint="cs"/>
          <w:spacing w:val="-20"/>
          <w:sz w:val="36"/>
          <w:szCs w:val="36"/>
          <w:rtl/>
        </w:rPr>
        <w:t>.</w:t>
      </w:r>
      <w:r w:rsidR="00A46050" w:rsidRPr="008D60B1">
        <w:rPr>
          <w:rFonts w:ascii="Baskerville Old Face" w:hAnsi="Baskerville Old Face" w:cs="Traditional Arabic" w:hint="cs"/>
          <w:spacing w:val="-20"/>
          <w:sz w:val="36"/>
          <w:szCs w:val="36"/>
          <w:rtl/>
        </w:rPr>
        <w:t xml:space="preserve"> </w:t>
      </w:r>
    </w:p>
    <w:p w:rsidR="00A46050" w:rsidRPr="008D60B1" w:rsidRDefault="00A46050" w:rsidP="00DC3510">
      <w:pPr>
        <w:spacing w:before="120" w:after="120"/>
        <w:jc w:val="lowKashida"/>
        <w:rPr>
          <w:rFonts w:ascii="Baskerville Old Face" w:hAnsi="Baskerville Old Face" w:cs="Traditional Arabic"/>
          <w:bCs/>
          <w:sz w:val="36"/>
          <w:szCs w:val="36"/>
          <w:rtl/>
        </w:rPr>
      </w:pPr>
      <w:r w:rsidRPr="008D60B1">
        <w:rPr>
          <w:rFonts w:ascii="Baskerville Old Face" w:hAnsi="Baskerville Old Face" w:cs="Traditional Arabic" w:hint="cs"/>
          <w:bCs/>
          <w:sz w:val="36"/>
          <w:szCs w:val="36"/>
          <w:rtl/>
        </w:rPr>
        <w:t xml:space="preserve">ثالثا: موضوع الكتاب: </w:t>
      </w:r>
    </w:p>
    <w:p w:rsidR="00A46050" w:rsidRPr="008D60B1" w:rsidRDefault="00A46050" w:rsidP="00DC3510">
      <w:pPr>
        <w:spacing w:before="120" w:after="120"/>
        <w:jc w:val="lowKashida"/>
        <w:rPr>
          <w:rFonts w:ascii="Baskerville Old Face" w:hAnsi="Baskerville Old Face" w:cs="Traditional Arabic"/>
          <w:sz w:val="36"/>
          <w:szCs w:val="36"/>
          <w:rtl/>
        </w:rPr>
      </w:pPr>
      <w:r w:rsidRPr="008D60B1">
        <w:rPr>
          <w:rFonts w:ascii="Baskerville Old Face" w:hAnsi="Baskerville Old Face" w:cs="Traditional Arabic" w:hint="cs"/>
          <w:sz w:val="36"/>
          <w:szCs w:val="36"/>
          <w:rtl/>
        </w:rPr>
        <w:t xml:space="preserve">الكتاب من أوله إلى آخره شرح وتقرير لمدلول قوله تعالى: </w:t>
      </w:r>
      <w:r w:rsidRPr="008D60B1">
        <w:rPr>
          <w:rFonts w:ascii="Baskerville Old Face" w:hAnsi="Baskerville Old Face" w:cs="QCF_BSML"/>
          <w:sz w:val="36"/>
          <w:szCs w:val="36"/>
          <w:rtl/>
        </w:rPr>
        <w:t>ﭽ</w:t>
      </w:r>
      <w:r w:rsidRPr="008D60B1">
        <w:rPr>
          <w:rFonts w:ascii="Baskerville Old Face" w:hAnsi="Baskerville Old Face" w:cs="QCF_P503"/>
          <w:sz w:val="36"/>
          <w:szCs w:val="36"/>
          <w:rtl/>
        </w:rPr>
        <w:t>ﮢ ﮣ ﮤ  ﮥ  ﮦ  ﮧ  ﮨ  ﮩ  ﮪ    ﮫ  ﮬ  ﮭ  ﮮ  ﮯ     ﮰ  ﮱ  ﯓ  ﯔﯕ   ﯖ    ﯗ  ﯘ  ﯙ  ﯚ  ﯛﯜ</w:t>
      </w:r>
      <w:r w:rsidRPr="008D60B1">
        <w:rPr>
          <w:rFonts w:ascii="Baskerville Old Face" w:hAnsi="Baskerville Old Face" w:cs="QCF_BSML"/>
          <w:sz w:val="36"/>
          <w:szCs w:val="36"/>
          <w:rtl/>
        </w:rPr>
        <w:t>ﭼ</w:t>
      </w:r>
      <w:r w:rsidRPr="008D60B1">
        <w:rPr>
          <w:rFonts w:ascii="Baskerville Old Face" w:hAnsi="Baskerville Old Face"/>
          <w:sz w:val="36"/>
          <w:szCs w:val="36"/>
          <w:rtl/>
        </w:rPr>
        <w:t xml:space="preserve"> </w:t>
      </w:r>
      <w:r w:rsidRPr="008D60B1">
        <w:rPr>
          <w:rFonts w:ascii="Baskerville Old Face" w:hAnsi="Baskerville Old Face" w:cs="Traditional Arabic"/>
          <w:sz w:val="36"/>
          <w:szCs w:val="36"/>
          <w:rtl/>
        </w:rPr>
        <w:t>[الأحقاف: ١٠]</w:t>
      </w:r>
      <w:r w:rsidRPr="008D60B1">
        <w:rPr>
          <w:rFonts w:ascii="Baskerville Old Face" w:hAnsi="Baskerville Old Face" w:cs="Traditional Arabic" w:hint="cs"/>
          <w:sz w:val="36"/>
          <w:szCs w:val="36"/>
          <w:rtl/>
        </w:rPr>
        <w:t xml:space="preserve"> وهو البشارة بالنبي محمد صلى الله عليه وسلم في الكتب السابقة.</w:t>
      </w:r>
    </w:p>
    <w:p w:rsidR="00A46050" w:rsidRPr="00DC3510" w:rsidRDefault="00A46050" w:rsidP="00DC3510">
      <w:pPr>
        <w:spacing w:before="120" w:after="120"/>
        <w:jc w:val="lowKashida"/>
        <w:rPr>
          <w:rFonts w:ascii="Baskerville Old Face" w:hAnsi="Baskerville Old Face" w:cs="Traditional Arabic" w:hint="cs"/>
          <w:sz w:val="24"/>
          <w:szCs w:val="36"/>
          <w:rtl/>
        </w:rPr>
      </w:pPr>
      <w:r w:rsidRPr="00DC3510">
        <w:rPr>
          <w:rFonts w:ascii="Baskerville Old Face" w:hAnsi="Baskerville Old Face" w:cs="Traditional Arabic" w:hint="cs"/>
          <w:sz w:val="24"/>
          <w:szCs w:val="36"/>
          <w:rtl/>
        </w:rPr>
        <w:t xml:space="preserve">وقد بين رحمه الله أنّ  شهادة هذا الشاهد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وهو موسى عليه السلام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هي التي صرح به سفر التثنية، الفقرة الثامنة عشرة والتاسعة عشرة، من  الإصحاح الثامن عشر ونصه: </w:t>
      </w:r>
      <w:r w:rsidRPr="00DC3510">
        <w:rPr>
          <w:rFonts w:ascii="Baskerville Old Face" w:hAnsi="Baskerville Old Face" w:cs="Arabic Typesetting" w:hint="cs"/>
          <w:sz w:val="24"/>
          <w:szCs w:val="36"/>
          <w:rtl/>
        </w:rPr>
        <w:t xml:space="preserve">(18) </w:t>
      </w:r>
      <w:r w:rsidRPr="00DC3510">
        <w:rPr>
          <w:rFonts w:ascii="Baskerville Old Face" w:hAnsi="Baskerville Old Face" w:cs="Arabic Typesetting"/>
          <w:sz w:val="24"/>
          <w:szCs w:val="36"/>
          <w:rtl/>
        </w:rPr>
        <w:t>أُقيمُ لَهم نَبِيُّا مِن وَسْطِ إخوَتِهم مِثلَكَ، وأَجعَلُ كلامي في فَمِه،</w:t>
      </w:r>
      <w:r w:rsidRPr="00DC3510">
        <w:rPr>
          <w:rFonts w:ascii="Baskerville Old Face" w:hAnsi="Baskerville Old Face" w:cs="Arabic Typesetting" w:hint="cs"/>
          <w:sz w:val="24"/>
          <w:szCs w:val="36"/>
          <w:rtl/>
        </w:rPr>
        <w:t xml:space="preserve"> فَيُكَلِّمُهُمْ</w:t>
      </w:r>
      <w:r w:rsidRPr="00DC3510">
        <w:rPr>
          <w:rFonts w:ascii="Baskerville Old Face" w:hAnsi="Baskerville Old Face" w:cs="Arabic Typesetting"/>
          <w:sz w:val="24"/>
          <w:szCs w:val="36"/>
          <w:rtl/>
        </w:rPr>
        <w:t xml:space="preserve"> بِكُلِّ</w:t>
      </w:r>
      <w:r w:rsidR="0090255A" w:rsidRPr="00DC3510">
        <w:rPr>
          <w:rFonts w:ascii="Baskerville Old Face" w:hAnsi="Baskerville Old Face" w:cs="Arabic Typesetting" w:hint="cs"/>
          <w:sz w:val="24"/>
          <w:szCs w:val="36"/>
          <w:rtl/>
        </w:rPr>
        <w:t xml:space="preserve"> مَا</w:t>
      </w:r>
      <w:r w:rsidRPr="00DC3510">
        <w:rPr>
          <w:rFonts w:ascii="Baskerville Old Face" w:hAnsi="Baskerville Old Face" w:cs="Arabic Typesetting" w:hint="cs"/>
          <w:sz w:val="24"/>
          <w:szCs w:val="36"/>
          <w:rtl/>
        </w:rPr>
        <w:t xml:space="preserve"> أُوْصِيْهِ بِهِ (</w:t>
      </w:r>
      <w:r w:rsidRPr="00DC3510">
        <w:rPr>
          <w:rStyle w:val="top"/>
          <w:rFonts w:ascii="Baskerville Old Face" w:hAnsi="Baskerville Old Face" w:cs="Arabic Typesetting"/>
          <w:sz w:val="24"/>
          <w:szCs w:val="36"/>
          <w:rtl/>
        </w:rPr>
        <w:t>19</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و</w:t>
      </w:r>
      <w:r w:rsidRPr="00DC3510">
        <w:rPr>
          <w:rFonts w:ascii="Baskerville Old Face" w:hAnsi="Baskerville Old Face" w:cs="Arabic Typesetting" w:hint="cs"/>
          <w:sz w:val="24"/>
          <w:szCs w:val="36"/>
          <w:rtl/>
        </w:rPr>
        <w:t xml:space="preserve">َيَكُونُ أَنَّ الإِنْسَانَ الذِّي لاَ يَسْمَعُ لِكَلاَمِي </w:t>
      </w:r>
      <w:r w:rsidRPr="00DC3510">
        <w:rPr>
          <w:rFonts w:ascii="Baskerville Old Face" w:hAnsi="Baskerville Old Face" w:cs="Arabic Typesetting"/>
          <w:sz w:val="24"/>
          <w:szCs w:val="36"/>
          <w:rtl/>
        </w:rPr>
        <w:t>الذي يَتَكلَمُ</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بِه بِاسمْي،</w:t>
      </w:r>
      <w:r w:rsidRPr="00DC3510">
        <w:rPr>
          <w:rFonts w:ascii="Baskerville Old Face" w:hAnsi="Baskerville Old Face" w:cs="Arabic Typesetting" w:hint="cs"/>
          <w:sz w:val="24"/>
          <w:szCs w:val="36"/>
          <w:rtl/>
        </w:rPr>
        <w:t xml:space="preserve"> أَنَا أُطَالِبُهُ"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فهذا النص كما يقرره الشيخ يدل على البشارة بالنبي المصطفى</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حيث وعد الله تعالى بإرسال نبي بعد موسى ووصفه كما في النص.</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قام الشيخ بتحليل هذا النص، فبين أن المقصود بـ"إخوتهم هم العرب أبناء إسماعيل بن إبراهيم، فهم إخوة لليهود أبناء إسحاق بن إبراهيم.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بين أوجه التشابه بين موسى ومحمد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في خلال شرحه للفظة "مثلك" من أكثر من خمسة عشر وجها، ويرد بأكثرها في نفس الوقت على النصارى الذين يدعون أن هذه النبوءة إنما هي لعيسى عليه السلام، وأنه هو الذي يشبه موسى دون غيره، كما نقل كلام بعض علماء اليهود والنصارى في أن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أشبه بموسى من المسيح عليهما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وعند شرحه لقوله: "وأجعل كلامي في فمه" تطرق إلى حال النبي </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أول ما تلقى الوحي من جبريل، وبين وجه دلالة هذا الحدث وكذلك نزول بقية آيات القرآن الكريم على العبارة: "وأجعل كلامي في فمه"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وبين في شرحه لقوله "فيكلمهم بكل ما أوصيه به" بأن النبي عليه السلام إنما كان يتكلم بما يوحيه الله إليه، وأنه لا ينطق عن الهوى. </w:t>
      </w:r>
    </w:p>
    <w:p w:rsidR="00A46050" w:rsidRPr="008D60B1"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ووضح عبارة: "لكلامي الذي يتكلم به باسمي" من قوله في البشارة "</w:t>
      </w:r>
      <w:r w:rsidRPr="00DC3510">
        <w:rPr>
          <w:rFonts w:ascii="Baskerville Old Face" w:hAnsi="Baskerville Old Face" w:cs="Arabic Typesetting"/>
          <w:sz w:val="24"/>
          <w:szCs w:val="36"/>
          <w:rtl/>
        </w:rPr>
        <w:t>و</w:t>
      </w:r>
      <w:r w:rsidRPr="00DC3510">
        <w:rPr>
          <w:rFonts w:ascii="Baskerville Old Face" w:hAnsi="Baskerville Old Face" w:cs="Arabic Typesetting" w:hint="cs"/>
          <w:sz w:val="24"/>
          <w:szCs w:val="36"/>
          <w:rtl/>
        </w:rPr>
        <w:t xml:space="preserve">َيَكُونُ أَنَّ الإِنْسَانَ الذِّي لاَ يَسْمَعُ لِكَلاَمِي </w:t>
      </w:r>
      <w:r w:rsidRPr="00DC3510">
        <w:rPr>
          <w:rFonts w:ascii="Baskerville Old Face" w:hAnsi="Baskerville Old Face" w:cs="Arabic Typesetting"/>
          <w:sz w:val="24"/>
          <w:szCs w:val="36"/>
          <w:rtl/>
        </w:rPr>
        <w:t>الذي يَتَكلَمُ</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بِه بِاسمْي،</w:t>
      </w:r>
      <w:r w:rsidRPr="00DC3510">
        <w:rPr>
          <w:rFonts w:ascii="Baskerville Old Face" w:hAnsi="Baskerville Old Face" w:cs="Arabic Typesetting" w:hint="cs"/>
          <w:sz w:val="24"/>
          <w:szCs w:val="36"/>
          <w:rtl/>
        </w:rPr>
        <w:t xml:space="preserve"> أَنَا أُطَالِبُهُ"</w:t>
      </w:r>
      <w:r w:rsidRPr="00DC3510">
        <w:rPr>
          <w:rFonts w:ascii="Baskerville Old Face" w:hAnsi="Baskerville Old Face" w:cs="Traditional Arabic" w:hint="cs"/>
          <w:sz w:val="24"/>
          <w:szCs w:val="36"/>
          <w:rtl/>
        </w:rPr>
        <w:t xml:space="preserve"> بوجود "بسم الله الرحمن الرحيم" في أول كل </w:t>
      </w:r>
      <w:r w:rsidRPr="008D60B1">
        <w:rPr>
          <w:rFonts w:ascii="Baskerville Old Face" w:hAnsi="Baskerville Old Face" w:cs="Traditional Arabic" w:hint="cs"/>
          <w:spacing w:val="-20"/>
          <w:sz w:val="24"/>
          <w:szCs w:val="36"/>
          <w:rtl/>
        </w:rPr>
        <w:t>سورة في القرآن الكريم، سوى سورة التوبة، وأن النبي عليه السلام كان يتكلم بهذا الكلام دائماً.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بين الوعيد الشديد على من تبينت له هذه البشارة من النصارى ثم أعرض عنها عند شرحه لعبارة: "أنا أطالبه"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وبجانب هذا الموضوع الأساس في الكتاب، تطرق إلى موضوع</w:t>
      </w:r>
      <w:r w:rsidR="009C3F80" w:rsidRPr="00DC3510">
        <w:rPr>
          <w:rFonts w:ascii="Baskerville Old Face" w:hAnsi="Baskerville Old Face" w:cs="Traditional Arabic" w:hint="cs"/>
          <w:sz w:val="24"/>
          <w:szCs w:val="36"/>
          <w:rtl/>
        </w:rPr>
        <w:t>ات أخرى جانبية وإن كان بعضها له</w:t>
      </w:r>
      <w:r w:rsidRPr="00DC3510">
        <w:rPr>
          <w:rFonts w:ascii="Baskerville Old Face" w:hAnsi="Baskerville Old Face" w:cs="Traditional Arabic" w:hint="cs"/>
          <w:sz w:val="24"/>
          <w:szCs w:val="36"/>
          <w:rtl/>
        </w:rPr>
        <w:t xml:space="preserve"> صلة مباشرة بموضوع تلك النبوءة، أبرزها:</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lastRenderedPageBreak/>
        <w:t>ما جاء في العهد الجديد مما يؤكد تلك البشارة، وانتظار اليهود لتحققها.</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 xml:space="preserve">التنبيه على بشارة أخرى بالنبي </w:t>
      </w:r>
      <w:r w:rsidRPr="00DC3510">
        <w:rPr>
          <w:rFonts w:cs="Traditional Arabic"/>
        </w:rPr>
        <w:sym w:font="AGA Arabesque" w:char="F072"/>
      </w:r>
      <w:r w:rsidRPr="008D60B1">
        <w:rPr>
          <w:rFonts w:ascii="Baskerville Old Face" w:hAnsi="Baskerville Old Face" w:cs="Traditional Arabic" w:hint="cs"/>
          <w:sz w:val="24"/>
          <w:szCs w:val="36"/>
          <w:rtl/>
        </w:rPr>
        <w:t xml:space="preserve"> </w:t>
      </w:r>
      <w:r w:rsidRPr="008D60B1">
        <w:rPr>
          <w:rFonts w:ascii="Baskerville Old Face" w:hAnsi="Baskerville Old Face" w:cs="Traditional Arabic"/>
          <w:sz w:val="24"/>
          <w:szCs w:val="36"/>
          <w:rtl/>
        </w:rPr>
        <w:t xml:space="preserve">في سفر </w:t>
      </w:r>
      <w:r w:rsidR="009C3F80" w:rsidRPr="008D60B1">
        <w:rPr>
          <w:rFonts w:ascii="Baskerville Old Face" w:hAnsi="Baskerville Old Face" w:cs="Traditional Arabic" w:hint="cs"/>
          <w:sz w:val="24"/>
          <w:szCs w:val="36"/>
          <w:rtl/>
        </w:rPr>
        <w:t>إ</w:t>
      </w:r>
      <w:r w:rsidRPr="008D60B1">
        <w:rPr>
          <w:rFonts w:ascii="Baskerville Old Face" w:hAnsi="Baskerville Old Face" w:cs="Traditional Arabic"/>
          <w:sz w:val="24"/>
          <w:szCs w:val="36"/>
          <w:rtl/>
        </w:rPr>
        <w:t>شعياء وهي:</w:t>
      </w:r>
      <w:r w:rsidRPr="008D60B1">
        <w:rPr>
          <w:rFonts w:ascii="Baskerville Old Face" w:hAnsi="Baskerville Old Face" w:cs="Arabic Typesetting" w:hint="cs"/>
          <w:sz w:val="24"/>
          <w:szCs w:val="36"/>
          <w:rtl/>
        </w:rPr>
        <w:t xml:space="preserve"> ((12 أو  يُدْفَعٌ الكِتابُ لِمَنْ لاَ يعرفُ الكتابَةَ ويقال له:"اقرأْ هذا" فيقول: "لا أعرف الكتابة"))</w:t>
      </w:r>
      <w:r w:rsidR="002107F6" w:rsidRPr="008D60B1">
        <w:rPr>
          <w:rFonts w:ascii="Baskerville Old Face" w:hAnsi="Baskerville Old Face" w:cs="Arabic Typesetting"/>
          <w:sz w:val="24"/>
          <w:rtl/>
        </w:rPr>
        <w:t>(</w:t>
      </w:r>
      <w:r w:rsidR="002107F6" w:rsidRPr="00DC3510">
        <w:rPr>
          <w:rtl/>
        </w:rPr>
        <w:footnoteReference w:id="86"/>
      </w:r>
      <w:r w:rsidR="002107F6" w:rsidRPr="008D60B1">
        <w:rPr>
          <w:rFonts w:ascii="Baskerville Old Face" w:hAnsi="Baskerville Old Face" w:cs="Arabic Typesetting"/>
          <w:sz w:val="24"/>
          <w:rtl/>
        </w:rPr>
        <w:t>)</w:t>
      </w:r>
      <w:r w:rsidRPr="008D60B1">
        <w:rPr>
          <w:rFonts w:ascii="Baskerville Old Face" w:hAnsi="Baskerville Old Face" w:cs="Traditional Arabic" w:hint="cs"/>
          <w:sz w:val="24"/>
          <w:szCs w:val="36"/>
          <w:rtl/>
        </w:rPr>
        <w:t xml:space="preserve"> </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تعريف النبوءة والنبي</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تناقض في العهد الجديد (بين ما نقل عن المسيح، ويوحنا المعمدان) بالنسبة لكون يوحنا المعمدان هو إلياس أم لا.</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معيار الفرق بين النبي الصادق، والمتنبئ من الكتاب المقدس</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جانب من عظمة المصطفى</w:t>
      </w:r>
      <w:r w:rsidRPr="00DC3510">
        <w:sym w:font="AGA Arabesque" w:char="F072"/>
      </w:r>
      <w:r w:rsidRPr="008D60B1">
        <w:rPr>
          <w:rFonts w:ascii="Baskerville Old Face" w:hAnsi="Baskerville Old Face" w:cs="Traditional Arabic" w:hint="cs"/>
          <w:sz w:val="24"/>
          <w:szCs w:val="36"/>
          <w:rtl/>
        </w:rPr>
        <w:t xml:space="preserve"> </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 xml:space="preserve">دعوة أهل الكتاب إلى الحوار وتحديد أسسه ومنطلقاته </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العقيدة الإسلامية باختصار</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الفرق بين الإسلام وغيره من الأديان في تقديس الأشخاص، وجعلهم وسائط بين الله وبين خلقه.</w:t>
      </w:r>
    </w:p>
    <w:p w:rsidR="00A46050" w:rsidRPr="008D60B1" w:rsidRDefault="00A46050" w:rsidP="00613949">
      <w:pPr>
        <w:pStyle w:val="ListParagraph"/>
        <w:numPr>
          <w:ilvl w:val="0"/>
          <w:numId w:val="115"/>
        </w:numPr>
        <w:spacing w:before="120" w:after="120"/>
        <w:ind w:left="707"/>
        <w:jc w:val="lowKashida"/>
        <w:rPr>
          <w:rFonts w:ascii="Baskerville Old Face" w:hAnsi="Baskerville Old Face" w:cs="Traditional Arabic"/>
          <w:sz w:val="24"/>
          <w:szCs w:val="36"/>
          <w:rtl/>
        </w:rPr>
      </w:pPr>
      <w:r w:rsidRPr="008D60B1">
        <w:rPr>
          <w:rFonts w:ascii="Baskerville Old Face" w:hAnsi="Baskerville Old Face" w:cs="Traditional Arabic" w:hint="cs"/>
          <w:sz w:val="24"/>
          <w:szCs w:val="36"/>
          <w:rtl/>
        </w:rPr>
        <w:t>وحدة أديان الأنبياء، وأنهم كلهم على دين الإسلام، وأن الإسلام هو الدين الوحيد الذي يقبله الله تعالى، ومن ابتغى غيره دينا، فلن يقبل منه وهو في الآخرة من الخاسرين.</w:t>
      </w:r>
    </w:p>
    <w:p w:rsidR="008D60B1" w:rsidRDefault="008D60B1">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رابعاً: الهدف من الكتاب:</w:t>
      </w:r>
    </w:p>
    <w:p w:rsidR="00A46050" w:rsidRPr="008D60B1"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يهدف الكتاب كما هو واضح من موضوعه إلى تقرير إحدى البشارات بالنبي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في العهد القديم، وهي النبوءة الواردة في سفر التثنية الإصحاح الثامن عشر، الفقرة الثامنة عشرة </w:t>
      </w:r>
      <w:r w:rsidRPr="008D60B1">
        <w:rPr>
          <w:rFonts w:ascii="Baskerville Old Face" w:hAnsi="Baskerville Old Face" w:cs="Traditional Arabic" w:hint="cs"/>
          <w:spacing w:val="-20"/>
          <w:sz w:val="24"/>
          <w:szCs w:val="36"/>
          <w:rtl/>
        </w:rPr>
        <w:t>والتاسعة عشرة، والرد على مزاعم النصارى في ذلك بأن المقصود بها</w:t>
      </w:r>
      <w:r w:rsidR="009C3F80" w:rsidRPr="008D60B1">
        <w:rPr>
          <w:rFonts w:ascii="Baskerville Old Face" w:hAnsi="Baskerville Old Face" w:cs="Traditional Arabic" w:hint="cs"/>
          <w:spacing w:val="-20"/>
          <w:sz w:val="24"/>
          <w:szCs w:val="36"/>
          <w:rtl/>
        </w:rPr>
        <w:t xml:space="preserve"> محمد</w:t>
      </w:r>
      <w:r w:rsidRPr="008D60B1">
        <w:rPr>
          <w:rFonts w:ascii="Baskerville Old Face" w:hAnsi="Baskerville Old Face" w:cs="Traditional Arabic" w:hint="cs"/>
          <w:spacing w:val="-20"/>
          <w:sz w:val="24"/>
          <w:szCs w:val="36"/>
          <w:rtl/>
        </w:rPr>
        <w:t xml:space="preserve"> وليس المسيح عليهما السلام.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خامساً: أهمية الكتاب </w:t>
      </w:r>
    </w:p>
    <w:p w:rsidR="00A46050" w:rsidRPr="00DC3510" w:rsidRDefault="00A46050" w:rsidP="00DC3510">
      <w:pPr>
        <w:spacing w:before="120" w:after="120"/>
        <w:jc w:val="lowKashida"/>
        <w:rPr>
          <w:rFonts w:ascii="Baskerville Old Face" w:hAnsi="Baskerville Old Face" w:cs="Traditional Arabic"/>
          <w:sz w:val="24"/>
          <w:rtl/>
        </w:rPr>
      </w:pPr>
      <w:r w:rsidRPr="00DC3510">
        <w:rPr>
          <w:rFonts w:ascii="Baskerville Old Face" w:hAnsi="Baskerville Old Face" w:cs="Traditional Arabic"/>
          <w:sz w:val="24"/>
          <w:szCs w:val="36"/>
          <w:rtl/>
        </w:rPr>
        <w:t>الكتاب مهم جدا، ويستقي هذه الأهمية من  موضوعه الذي يقرره، والهدف الذي يسعى إليه، ومما يدل على أهميته ترجمته إلى لغات كثيرة، واهتمام النصارى به</w:t>
      </w:r>
      <w:r w:rsidR="002A6F75"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يقول الشيخ عن أهمي</w:t>
      </w:r>
      <w:r w:rsidR="007562D0" w:rsidRPr="00DC3510">
        <w:rPr>
          <w:rFonts w:ascii="Baskerville Old Face" w:hAnsi="Baskerville Old Face" w:cs="Traditional Arabic" w:hint="cs"/>
          <w:sz w:val="24"/>
          <w:szCs w:val="36"/>
          <w:rtl/>
        </w:rPr>
        <w:t>ته:</w:t>
      </w:r>
      <w:r w:rsidRPr="00DC3510">
        <w:rPr>
          <w:rFonts w:ascii="Baskerville Old Face" w:hAnsi="Baskerville Old Face" w:cs="Traditional Arabic" w:hint="cs"/>
          <w:sz w:val="24"/>
          <w:szCs w:val="36"/>
          <w:rtl/>
        </w:rPr>
        <w:t xml:space="preserve"> "إذا قرأته يقوى إيمانك، وتعرف كيف تتكلم مع اليهودي والنصراني"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(عن وجود بشارة بنبينا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في العهد القديم)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سادساً: أسلوبه في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بما أن الكتاب في الأصل مناظرة أو حوار دار بين الشيخ وبين قسيس عن هذا الموضوع</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ثم حكى وقائعها في المحاضرة التي ألقاها، والتي تحولت فيما بعد إلى الكتاب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8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فإن الشيخ ألبسه لباس المناظرة، مطرِّزاً له بطراز الوعظ والدعوة إلى الله تعالى.</w:t>
      </w:r>
    </w:p>
    <w:p w:rsidR="008D60B1" w:rsidRDefault="008D60B1">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على صغر حجمه مهم في موضوعه، قوي في عرضه، مقنع في ردوده، لذلك لم يقدر القسيس الذي ناظره بمضمونه، أن يقاومها، بل</w:t>
      </w:r>
      <w:r w:rsidR="007562D0" w:rsidRPr="00DC3510">
        <w:rPr>
          <w:rFonts w:ascii="Baskerville Old Face" w:hAnsi="Baskerville Old Face" w:cs="Traditional Arabic" w:hint="cs"/>
          <w:sz w:val="24"/>
          <w:szCs w:val="36"/>
          <w:rtl/>
        </w:rPr>
        <w:t xml:space="preserve"> انبهر بها،</w:t>
      </w:r>
      <w:r w:rsidRPr="00DC3510">
        <w:rPr>
          <w:rFonts w:ascii="Baskerville Old Face" w:hAnsi="Baskerville Old Face" w:cs="Traditional Arabic" w:hint="cs"/>
          <w:sz w:val="24"/>
          <w:szCs w:val="36"/>
          <w:rtl/>
        </w:rPr>
        <w:t xml:space="preserve"> </w:t>
      </w:r>
      <w:r w:rsidR="007562D0"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أتبعها بالتسليم، مما جعله يقترح على الشيخ أن يأتي إلى كنيسته يوماً ما ليلقي محاضرة فيها عن نفس الموضوع.</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لكن يلاحظ عليه أمور أهمها: </w:t>
      </w:r>
    </w:p>
    <w:p w:rsidR="00A46050" w:rsidRPr="008D60B1" w:rsidRDefault="00A46050" w:rsidP="00613949">
      <w:pPr>
        <w:pStyle w:val="ListParagraph"/>
        <w:numPr>
          <w:ilvl w:val="0"/>
          <w:numId w:val="116"/>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التسمية حيث إن عنوان الكتاب "ماذا يقول الكتاب المقدس عن محمد</w:t>
      </w:r>
      <w:r w:rsidRPr="00DC3510">
        <w:sym w:font="AGA Arabesque" w:char="F072"/>
      </w:r>
      <w:r w:rsidRPr="008D60B1">
        <w:rPr>
          <w:rFonts w:ascii="Baskerville Old Face" w:hAnsi="Baskerville Old Face" w:cs="Traditional Arabic" w:hint="cs"/>
          <w:sz w:val="24"/>
          <w:szCs w:val="36"/>
          <w:rtl/>
        </w:rPr>
        <w:t xml:space="preserve"> (66 كتابا للبروتستانت، أو 72 كتابا للكاثوليك) أوسع من مدلوله بكثير (فقرة واحدة من إصحاح واحد (سفر التثنية 18/18) </w:t>
      </w:r>
    </w:p>
    <w:p w:rsidR="00A46050" w:rsidRPr="008D60B1" w:rsidRDefault="00A46050" w:rsidP="00613949">
      <w:pPr>
        <w:pStyle w:val="ListParagraph"/>
        <w:numPr>
          <w:ilvl w:val="0"/>
          <w:numId w:val="116"/>
        </w:numPr>
        <w:spacing w:before="120" w:after="120"/>
        <w:ind w:left="707"/>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عدم توثيقه للمعلومات التي أوردها في الكتاب مما يتعلق بالسيرة النبوية</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0"/>
      </w:r>
      <w:r w:rsidR="002107F6" w:rsidRPr="008D60B1">
        <w:rPr>
          <w:rStyle w:val="FootnoteReference"/>
          <w:rFonts w:ascii="Baskerville Old Face" w:hAnsi="Baskerville Old Face" w:cs="Traditional Arabic"/>
          <w:sz w:val="24"/>
          <w:szCs w:val="36"/>
          <w:rtl/>
        </w:rPr>
        <w:t>)</w:t>
      </w:r>
    </w:p>
    <w:p w:rsidR="00A46050" w:rsidRPr="008D60B1" w:rsidRDefault="00A46050" w:rsidP="00613949">
      <w:pPr>
        <w:pStyle w:val="ListParagraph"/>
        <w:numPr>
          <w:ilvl w:val="0"/>
          <w:numId w:val="116"/>
        </w:numPr>
        <w:spacing w:before="120" w:after="120"/>
        <w:ind w:left="707"/>
        <w:jc w:val="lowKashida"/>
        <w:rPr>
          <w:rFonts w:ascii="Baskerville Old Face" w:hAnsi="Baskerville Old Face" w:cs="Traditional Arabic"/>
          <w:sz w:val="24"/>
          <w:szCs w:val="36"/>
          <w:rtl/>
        </w:rPr>
      </w:pPr>
      <w:r w:rsidRPr="008D60B1">
        <w:rPr>
          <w:rFonts w:ascii="Baskerville Old Face" w:hAnsi="Baskerville Old Face" w:cs="Traditional Arabic" w:hint="cs"/>
          <w:sz w:val="24"/>
          <w:szCs w:val="36"/>
          <w:rtl/>
        </w:rPr>
        <w:t>عدم كتابة النص العربي لبعض الآيات التي استشهد بها  (وهي: الآية رقم: 10 من سورة الأحقاف</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1"/>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hint="cs"/>
          <w:sz w:val="24"/>
          <w:szCs w:val="36"/>
          <w:rtl/>
        </w:rPr>
        <w:t xml:space="preserve"> والآية رقم: 64 من سورة آل عمران</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2"/>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hint="cs"/>
          <w:sz w:val="24"/>
          <w:szCs w:val="36"/>
          <w:rtl/>
        </w:rPr>
        <w:t xml:space="preserve"> والآية رقم: 136 من سورة البقرة). </w:t>
      </w:r>
    </w:p>
    <w:p w:rsidR="00A46050" w:rsidRPr="00DC3510" w:rsidRDefault="00A46050" w:rsidP="008D60B1">
      <w:pPr>
        <w:spacing w:before="120" w:after="120"/>
        <w:jc w:val="center"/>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w:t>
      </w:r>
    </w:p>
    <w:p w:rsidR="002A6F75" w:rsidRPr="00DC3510" w:rsidRDefault="00A61E8E" w:rsidP="008D60B1">
      <w:pPr>
        <w:pStyle w:val="5"/>
        <w:spacing w:before="120" w:after="120"/>
        <w:jc w:val="center"/>
        <w:rPr>
          <w:rFonts w:ascii="Baskerville Old Face" w:hAnsi="Baskerville Old Face" w:hint="cs"/>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الثاني: كتابه:</w:t>
      </w:r>
    </w:p>
    <w:p w:rsidR="002A6F75" w:rsidRPr="008D60B1" w:rsidRDefault="00A46050" w:rsidP="008D60B1">
      <w:pPr>
        <w:spacing w:before="120" w:after="120"/>
        <w:jc w:val="center"/>
        <w:rPr>
          <w:rFonts w:ascii="Baskerville Old Face" w:hAnsi="Baskerville Old Face" w:cs="PT Bold Heading"/>
          <w:bCs/>
          <w:sz w:val="28"/>
          <w:szCs w:val="28"/>
          <w:rtl/>
        </w:rPr>
      </w:pPr>
      <w:r w:rsidRPr="008D60B1">
        <w:rPr>
          <w:rFonts w:ascii="Baskerville Old Face" w:hAnsi="Baskerville Old Face" w:cs="PT Bold Heading"/>
          <w:bCs/>
          <w:sz w:val="28"/>
          <w:szCs w:val="28"/>
        </w:rPr>
        <w:t>Muhammad (PBUH) the Natural Successor to Christ"</w:t>
      </w:r>
    </w:p>
    <w:p w:rsidR="00A46050" w:rsidRPr="00DC3510" w:rsidRDefault="00A46050" w:rsidP="008D60B1">
      <w:pPr>
        <w:pStyle w:val="5"/>
        <w:spacing w:before="120" w:after="120"/>
        <w:jc w:val="center"/>
        <w:rPr>
          <w:rFonts w:ascii="Baskerville Old Face" w:hAnsi="Baskerville Old Face"/>
          <w:sz w:val="24"/>
          <w:rtl/>
        </w:rPr>
      </w:pPr>
      <w:r w:rsidRPr="00DC3510">
        <w:rPr>
          <w:rFonts w:ascii="Baskerville Old Face" w:hAnsi="Baskerville Old Face" w:hint="cs"/>
          <w:sz w:val="24"/>
          <w:rtl/>
        </w:rPr>
        <w:t>"الخَلَف الطبيعي للمسيح هو النبي محمد عليهما السلام"</w:t>
      </w:r>
    </w:p>
    <w:p w:rsidR="00A46050" w:rsidRPr="00DC3510" w:rsidRDefault="00A46050" w:rsidP="008D60B1">
      <w:pPr>
        <w:spacing w:after="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نسبة الكتاب:</w:t>
      </w:r>
    </w:p>
    <w:p w:rsidR="00A46050" w:rsidRPr="00DC3510" w:rsidRDefault="00A46050" w:rsidP="008D60B1">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الكتاب إلى الشيخ بشروط النسبة المقررة في أول الفصل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8D60B1">
      <w:pPr>
        <w:spacing w:after="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التعريف بالكتاب: </w:t>
      </w:r>
    </w:p>
    <w:p w:rsidR="00A46050" w:rsidRPr="00DC3510" w:rsidRDefault="00A46050" w:rsidP="008D60B1">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يتكون هذا الكتاب من سبعين صفحة في خمسة فصول وخاتمه كانت فاتحته قول الله تعالى: </w:t>
      </w:r>
      <w:r w:rsidRPr="00DC3510">
        <w:rPr>
          <w:rFonts w:ascii="Baskerville Old Face" w:hAnsi="Baskerville Old Face" w:cs="QCF_BSML"/>
          <w:sz w:val="24"/>
          <w:szCs w:val="36"/>
          <w:rtl/>
        </w:rPr>
        <w:t>ﭽ</w:t>
      </w:r>
      <w:r w:rsidRPr="00DC3510">
        <w:rPr>
          <w:rFonts w:ascii="Baskerville Old Face" w:hAnsi="Baskerville Old Face" w:cs="QCF_P552"/>
          <w:sz w:val="24"/>
          <w:szCs w:val="36"/>
          <w:rtl/>
        </w:rPr>
        <w:t xml:space="preserve"> ﭢ  ﭣ  ﭤ  ﭥ  ﭦ  ﭧ  ﭨﭩ  ﭱ </w:t>
      </w:r>
      <w:r w:rsidRPr="00DC3510">
        <w:rPr>
          <w:rFonts w:ascii="Baskerville Old Face" w:hAnsi="Baskerville Old Face" w:cs="QCF_BSML"/>
          <w:sz w:val="24"/>
          <w:szCs w:val="36"/>
          <w:rtl/>
        </w:rPr>
        <w:t>ﭼ</w:t>
      </w:r>
      <w:r w:rsidRPr="00DC3510">
        <w:rPr>
          <w:rFonts w:ascii="Baskerville Old Face" w:hAnsi="Baskerville Old Face"/>
          <w:sz w:val="24"/>
          <w:szCs w:val="36"/>
          <w:rtl/>
        </w:rPr>
        <w:t xml:space="preserve"> </w:t>
      </w:r>
      <w:r w:rsidRPr="00DC3510">
        <w:rPr>
          <w:rFonts w:ascii="Baskerville Old Face" w:hAnsi="Baskerville Old Face" w:cs="Traditional Arabic"/>
          <w:sz w:val="24"/>
          <w:szCs w:val="36"/>
          <w:rtl/>
        </w:rPr>
        <w:t>[الصف: ٦]</w:t>
      </w:r>
      <w:r w:rsidRPr="00DC3510">
        <w:rPr>
          <w:rFonts w:ascii="Baskerville Old Face" w:hAnsi="Baskerville Old Face" w:cs="Traditional Arabic" w:hint="cs"/>
          <w:sz w:val="24"/>
          <w:szCs w:val="36"/>
          <w:rtl/>
        </w:rPr>
        <w:t xml:space="preserve"> إشارة إلى أن الكلام فيه سيكون عن بشارة النبي عيسى عليه السلام بنبينا محمد</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واختتمه بـ"تطعيم" ضد شبهة يثيرها المنصرون عن دلالة النص الذي اعتمد عليه في تقرير </w:t>
      </w:r>
      <w:r w:rsidR="007562D0" w:rsidRPr="00DC3510">
        <w:rPr>
          <w:rFonts w:ascii="Baskerville Old Face" w:hAnsi="Baskerville Old Face" w:cs="Traditional Arabic" w:hint="cs"/>
          <w:sz w:val="24"/>
          <w:szCs w:val="36"/>
          <w:rtl/>
        </w:rPr>
        <w:t>هذه ال</w:t>
      </w:r>
      <w:r w:rsidRPr="00DC3510">
        <w:rPr>
          <w:rFonts w:ascii="Baskerville Old Face" w:hAnsi="Baskerville Old Face" w:cs="Traditional Arabic" w:hint="cs"/>
          <w:sz w:val="24"/>
          <w:szCs w:val="36"/>
          <w:rtl/>
        </w:rPr>
        <w:t>بشارة.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أول ما طبع الكتاب في المركز العالمي للدعوة الإسلامية عام 1976 وترجم إلى اللغة العربية مرتين؛ ترجمة محمود غُنيم بعنوان: "محمد</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 xml:space="preserve"> الخليفة الطبيعي للمسيح</w:t>
      </w:r>
      <w:r w:rsidRPr="00DC3510">
        <w:rPr>
          <w:rFonts w:ascii="Baskerville Old Face" w:hAnsi="Baskerville Old Face" w:cs="Traditional Arabic" w:hint="cs"/>
          <w:sz w:val="24"/>
          <w:szCs w:val="36"/>
          <w:rtl/>
        </w:rPr>
        <w:t>" تقع في مائة وعشرين صفحة، طبعة "المختار الإسلامي" (بدون سنة الطباعة)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والثانية لأكرم ياسين الشريف،  بعنوان: "الخليفة الحق لعيسى عليه السلام" ضمن ترجمته للجزء الأول من كتاب الاختيار، وكانت الطبعة الأولى عام: 1429</w:t>
      </w:r>
      <w:r w:rsidRPr="00DC3510">
        <w:rPr>
          <w:rFonts w:ascii="Baskerville Old Face" w:hAnsi="Baskerville Old Face" w:cs="Traditional Arabic" w:hint="cs"/>
          <w:sz w:val="24"/>
          <w:szCs w:val="34"/>
          <w:rtl/>
        </w:rPr>
        <w:t xml:space="preserve"> (2008). </w:t>
      </w:r>
    </w:p>
    <w:p w:rsidR="00007402" w:rsidRDefault="008D60B1" w:rsidP="00007402">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hint="cs"/>
          <w:bCs/>
          <w:sz w:val="24"/>
          <w:szCs w:val="36"/>
          <w:rtl/>
        </w:rPr>
      </w:pPr>
      <w:r w:rsidRPr="00DC3510">
        <w:rPr>
          <w:rFonts w:ascii="Baskerville Old Face" w:hAnsi="Baskerville Old Face" w:cs="Traditional Arabic" w:hint="cs"/>
          <w:bCs/>
          <w:sz w:val="24"/>
          <w:szCs w:val="36"/>
          <w:rtl/>
        </w:rPr>
        <w:lastRenderedPageBreak/>
        <w:t xml:space="preserve">موضوع الكتاب ومحتواه: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برمته شرح وتقرير لمدلول قوله تعالى: </w:t>
      </w:r>
      <w:r w:rsidRPr="00DC3510">
        <w:rPr>
          <w:rFonts w:ascii="Baskerville Old Face" w:hAnsi="Baskerville Old Face" w:cs="QCF_BSML"/>
          <w:sz w:val="24"/>
          <w:szCs w:val="36"/>
          <w:rtl/>
        </w:rPr>
        <w:t xml:space="preserve">ﭽ </w:t>
      </w:r>
      <w:r w:rsidRPr="00DC3510">
        <w:rPr>
          <w:rFonts w:ascii="Baskerville Old Face" w:hAnsi="Baskerville Old Face" w:cs="QCF_P552"/>
          <w:sz w:val="24"/>
          <w:szCs w:val="36"/>
          <w:rtl/>
        </w:rPr>
        <w:t xml:space="preserve">ﭑ  ﭒ  ﭓ  ﭔ  ﭕ  ﭖ  ﭗ  ﭘ  ﭙ  ﭚ  ﭛ       ﭜ    ﭝ  ﭞ  ﭟ  ﭠ  ﭡ    ﭢ  ﭣ  ﭤ  ﭥ  ﭦ  ﭧ  ﭨﭩ  ﭪ   ﭫ  ﭬ  ﭭ  ﭮ  ﭯ    ﭰ  ﭱ  </w:t>
      </w:r>
      <w:r w:rsidRPr="00DC3510">
        <w:rPr>
          <w:rFonts w:ascii="Baskerville Old Face" w:hAnsi="Baskerville Old Face" w:cs="QCF_BSML"/>
          <w:sz w:val="24"/>
          <w:szCs w:val="36"/>
          <w:rtl/>
        </w:rPr>
        <w:t>ﭼ</w:t>
      </w:r>
      <w:r w:rsidRPr="00DC3510">
        <w:rPr>
          <w:rFonts w:ascii="Baskerville Old Face" w:hAnsi="Baskerville Old Face"/>
          <w:sz w:val="24"/>
          <w:szCs w:val="36"/>
          <w:rtl/>
        </w:rPr>
        <w:t xml:space="preserve"> </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الصف: ٦</w:t>
      </w:r>
      <w:r w:rsidRPr="00DC3510">
        <w:rPr>
          <w:rFonts w:ascii="Baskerville Old Face" w:hAnsi="Baskerville Old Face" w:cs="Traditional Arabic" w:hint="cs"/>
          <w:sz w:val="24"/>
          <w:szCs w:val="36"/>
          <w:rtl/>
        </w:rPr>
        <w:t>] مرك</w:t>
      </w:r>
      <w:r w:rsidR="007562D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زاً على وسط الآية، وهو قوله: </w:t>
      </w:r>
      <w:r w:rsidRPr="00DC3510">
        <w:rPr>
          <w:rFonts w:ascii="Baskerville Old Face" w:hAnsi="Baskerville Old Face" w:cs="QCF_BSML" w:hint="cs"/>
          <w:sz w:val="24"/>
          <w:szCs w:val="36"/>
          <w:rtl/>
        </w:rPr>
        <w:t xml:space="preserve">                 </w:t>
      </w:r>
      <w:r w:rsidRPr="00DC3510">
        <w:rPr>
          <w:rFonts w:ascii="Baskerville Old Face" w:hAnsi="Baskerville Old Face" w:cs="QCF_BSML"/>
          <w:sz w:val="24"/>
          <w:szCs w:val="36"/>
          <w:rtl/>
        </w:rPr>
        <w:t>ﭽ</w:t>
      </w:r>
      <w:r w:rsidRPr="00DC3510">
        <w:rPr>
          <w:rFonts w:ascii="Baskerville Old Face" w:hAnsi="Baskerville Old Face" w:cs="QCF_P552"/>
          <w:sz w:val="24"/>
          <w:szCs w:val="36"/>
          <w:rtl/>
        </w:rPr>
        <w:t xml:space="preserve">    ﭢ  ﭣ  ﭤ  ﭥ  ﭦ  ﭧ  ﭨﭩ ﭱ  </w:t>
      </w:r>
      <w:r w:rsidRPr="00DC3510">
        <w:rPr>
          <w:rFonts w:ascii="Baskerville Old Face" w:hAnsi="Baskerville Old Face" w:cs="QCF_BSML"/>
          <w:sz w:val="24"/>
          <w:szCs w:val="36"/>
          <w:rtl/>
        </w:rPr>
        <w:t>ﭼ</w:t>
      </w:r>
      <w:r w:rsidRPr="00DC3510">
        <w:rPr>
          <w:rFonts w:ascii="Baskerville Old Face" w:hAnsi="Baskerville Old Face" w:cs="Traditional Arabic" w:hint="cs"/>
          <w:sz w:val="24"/>
          <w:szCs w:val="36"/>
          <w:rtl/>
        </w:rPr>
        <w:t xml:space="preserve"> حيث شرحه شرحاً وافيا من خلال تحليله وشرحه  للفقرة [14/16] من إنجيل يوحنا ونصها: </w:t>
      </w:r>
      <w:r w:rsidRPr="00DC3510">
        <w:rPr>
          <w:rFonts w:ascii="Baskerville Old Face" w:hAnsi="Baskerville Old Face" w:cs="Arabic Typesetting" w:hint="cs"/>
          <w:sz w:val="24"/>
          <w:szCs w:val="36"/>
          <w:rtl/>
        </w:rPr>
        <w:t>((7</w:t>
      </w:r>
      <w:r w:rsidRPr="00DC3510">
        <w:rPr>
          <w:rFonts w:ascii="Baskerville Old Face" w:hAnsi="Baskerville Old Face" w:cs="Arabic Typesetting"/>
          <w:sz w:val="24"/>
          <w:szCs w:val="36"/>
          <w:rtl/>
        </w:rPr>
        <w:t>لَكِنِّي أَقُولُ لَكُمُ الْحَقَّ: إِنَّهُ خَيْرٌ لَكُمْ أَنْ أَنْطَلِقَ، لأَنَّهُ إِنْ لَمْ أَنْطَلِقْ لاَ يَأْتِيكُمُ الْمُعَزِّي، وَلَكِنْ إِنْ ذَهَبْتُ أُرْسِلُهُ إِلَيْكُمْ</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hint="cs"/>
          <w:sz w:val="24"/>
          <w:szCs w:val="36"/>
          <w:rtl/>
        </w:rPr>
        <w:t xml:space="preserve"> مستشهداً بنصوص أخرى من الكتاب المقدس على مدلوله، مقرراً أنّ هذه الفقرة وبقية النصوص التي جاء بها تؤكد بما لا يدع مجالا للشك على أن نبي الله عيسى عليه السلام بشّر بنبينا محمد</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كما صرحت به الآية الكريمة.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وقبل بداي</w:t>
      </w:r>
      <w:r w:rsidR="007562D0" w:rsidRPr="00DC3510">
        <w:rPr>
          <w:rFonts w:ascii="Baskerville Old Face" w:hAnsi="Baskerville Old Face" w:cs="Traditional Arabic" w:hint="cs"/>
          <w:sz w:val="24"/>
          <w:szCs w:val="36"/>
          <w:rtl/>
        </w:rPr>
        <w:t>ته</w:t>
      </w:r>
      <w:r w:rsidRPr="00DC3510">
        <w:rPr>
          <w:rFonts w:ascii="Baskerville Old Face" w:hAnsi="Baskerville Old Face" w:cs="Traditional Arabic" w:hint="cs"/>
          <w:sz w:val="24"/>
          <w:szCs w:val="36"/>
          <w:rtl/>
        </w:rPr>
        <w:t xml:space="preserve"> بشرح هذا النص وفي ثناياه رد بردود كثيرة وقوية على النصارى قولهَم إن المقصود بـ"المعزي" في البشارة إنما هو الروح القدس، وليس النبي محمد</w:t>
      </w:r>
      <w:r w:rsidRPr="00DC3510">
        <w:rPr>
          <w:rFonts w:ascii="Baskerville Old Face" w:hAnsi="Baskerville Old Face"/>
          <w:sz w:val="24"/>
          <w:szCs w:val="36"/>
        </w:rPr>
        <w:sym w:font="AGA Arabesque" w:char="F072"/>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Style w:val="top"/>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تحقق هذه البشارة على النبي محمد</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فقرره من خلال تحليله لنصٍّ آخر مفسِّر لذلك النص الوارد في [يوحنا: 16/7] وهو</w:t>
      </w:r>
      <w:r w:rsidRPr="00DC3510">
        <w:rPr>
          <w:rStyle w:val="top"/>
          <w:rFonts w:ascii="Baskerville Old Face" w:hAnsi="Baskerville Old Face" w:cs="Traditional Arabic" w:hint="cs"/>
          <w:sz w:val="24"/>
          <w:szCs w:val="36"/>
          <w:rtl/>
        </w:rPr>
        <w:t xml:space="preserve"> </w:t>
      </w:r>
      <w:r w:rsidRPr="00DC3510">
        <w:rPr>
          <w:rStyle w:val="top"/>
          <w:rFonts w:ascii="Baskerville Old Face" w:hAnsi="Baskerville Old Face" w:cs="Traditional Arabic"/>
          <w:sz w:val="24"/>
          <w:szCs w:val="36"/>
          <w:rtl/>
        </w:rPr>
        <w:t xml:space="preserve">قوله: </w:t>
      </w:r>
    </w:p>
    <w:p w:rsidR="00A46050" w:rsidRPr="00DC3510" w:rsidRDefault="00A46050" w:rsidP="00DC3510">
      <w:pPr>
        <w:spacing w:before="120" w:after="120"/>
        <w:jc w:val="lowKashida"/>
        <w:rPr>
          <w:rFonts w:ascii="Baskerville Old Face" w:hAnsi="Baskerville Old Face" w:cs="Arabic Typesetting"/>
          <w:bCs/>
          <w:sz w:val="24"/>
          <w:szCs w:val="36"/>
          <w:rtl/>
        </w:rPr>
      </w:pPr>
      <w:r w:rsidRPr="00DC3510">
        <w:rPr>
          <w:rStyle w:val="top"/>
          <w:rFonts w:ascii="Baskerville Old Face" w:hAnsi="Baskerville Old Face" w:cs="Arabic Typesetting" w:hint="cs"/>
          <w:sz w:val="24"/>
          <w:szCs w:val="36"/>
          <w:rtl/>
        </w:rPr>
        <w:t>((</w:t>
      </w:r>
      <w:r w:rsidRPr="00DC3510">
        <w:rPr>
          <w:rStyle w:val="top"/>
          <w:rFonts w:ascii="Baskerville Old Face" w:hAnsi="Baskerville Old Face" w:cs="Arabic Typesetting"/>
          <w:sz w:val="24"/>
          <w:szCs w:val="36"/>
          <w:rtl/>
        </w:rPr>
        <w:t>12</w:t>
      </w:r>
      <w:r w:rsidRPr="00DC3510">
        <w:rPr>
          <w:rFonts w:ascii="Baskerville Old Face" w:hAnsi="Baskerville Old Face" w:cs="Arabic Typesetting"/>
          <w:sz w:val="24"/>
          <w:szCs w:val="36"/>
          <w:rtl/>
        </w:rPr>
        <w:t xml:space="preserve">إِنَّ لِي أُمُوراً كَثِيرَةً أَيْضاً لأَقُولَ لَكُمْ، وَلَكِنْ لاَ تَسْتَطِيعُونَ أَنْ تَحْتَمِلُوا الآنَ. </w:t>
      </w:r>
      <w:r w:rsidRPr="00DC3510">
        <w:rPr>
          <w:rStyle w:val="top"/>
          <w:rFonts w:ascii="Baskerville Old Face" w:hAnsi="Baskerville Old Face" w:cs="Arabic Typesetting"/>
          <w:sz w:val="24"/>
          <w:szCs w:val="36"/>
          <w:rtl/>
        </w:rPr>
        <w:t>13</w:t>
      </w:r>
      <w:r w:rsidRPr="00DC3510">
        <w:rPr>
          <w:rFonts w:ascii="Baskerville Old Face" w:hAnsi="Baskerville Old Face" w:cs="Arabic Typesetting"/>
          <w:sz w:val="24"/>
          <w:szCs w:val="36"/>
          <w:rtl/>
        </w:rPr>
        <w:t xml:space="preserve">وَأَمَّا مَتَى جَاءَ ذَاكَ، رُوحُ الْحَقِّ، فَهُوَ يُرْشِدُكُمْ إِلَى جَمِيعِ الْحَقِّ، لأَنَّهُ لاَ يَتَكَلَّمُ مِنْ نَفْسِهِ، بَلْ كُلُّ مَا يَسْمَعُ يَتَكَلَّمُ بِهِ، وَيُخْبِرُكُمْ بِأُمُورٍ آتِيَةٍ. </w:t>
      </w:r>
      <w:r w:rsidRPr="00DC3510">
        <w:rPr>
          <w:rStyle w:val="top"/>
          <w:rFonts w:ascii="Baskerville Old Face" w:hAnsi="Baskerville Old Face" w:cs="Arabic Typesetting"/>
          <w:sz w:val="24"/>
          <w:szCs w:val="36"/>
          <w:rtl/>
        </w:rPr>
        <w:t>14</w:t>
      </w:r>
      <w:r w:rsidRPr="00DC3510">
        <w:rPr>
          <w:rFonts w:ascii="Baskerville Old Face" w:hAnsi="Baskerville Old Face" w:cs="Arabic Typesetting"/>
          <w:sz w:val="24"/>
          <w:szCs w:val="36"/>
          <w:rtl/>
        </w:rPr>
        <w:t>ذَاكَ يُمَجِّدُنِي، لأَنَّهُ يَأْخُذُ مِمَّا لِي وَيُخْبِرُكُمْ</w:t>
      </w:r>
      <w:r w:rsidRPr="00DC3510">
        <w:rPr>
          <w:rFonts w:ascii="Baskerville Old Face" w:hAnsi="Baskerville Old Face" w:cs="Arabic Typesetting" w:hint="cs"/>
          <w:sz w:val="24"/>
          <w:szCs w:val="36"/>
          <w:rtl/>
        </w:rPr>
        <w:t>))</w:t>
      </w:r>
      <w:r w:rsidR="002107F6" w:rsidRPr="00DC3510">
        <w:rPr>
          <w:rStyle w:val="FootnoteReference"/>
          <w:rFonts w:ascii="Baskerville Old Face" w:hAnsi="Baskerville Old Face" w:cs="Arabic Typesetting"/>
          <w:sz w:val="24"/>
          <w:szCs w:val="36"/>
          <w:rtl/>
        </w:rPr>
        <w:t>(</w:t>
      </w:r>
      <w:r w:rsidR="002107F6" w:rsidRPr="00DC3510">
        <w:rPr>
          <w:rStyle w:val="FootnoteReference"/>
          <w:rFonts w:ascii="Baskerville Old Face" w:hAnsi="Baskerville Old Face" w:cs="Arabic Typesetting"/>
          <w:sz w:val="24"/>
          <w:szCs w:val="36"/>
          <w:rtl/>
        </w:rPr>
        <w:footnoteReference w:id="95"/>
      </w:r>
      <w:r w:rsidR="002107F6" w:rsidRPr="00DC3510">
        <w:rPr>
          <w:rStyle w:val="FootnoteReference"/>
          <w:rFonts w:ascii="Baskerville Old Face" w:hAnsi="Baskerville Old Face" w:cs="Arabic Typesetting"/>
          <w:sz w:val="24"/>
          <w:szCs w:val="36"/>
          <w:rtl/>
        </w:rPr>
        <w:t>)</w:t>
      </w:r>
    </w:p>
    <w:p w:rsidR="00A46050" w:rsidRPr="00DC3510" w:rsidRDefault="00A46050" w:rsidP="00DC3510">
      <w:pPr>
        <w:spacing w:before="120" w:after="120"/>
        <w:jc w:val="lowKashida"/>
        <w:rPr>
          <w:rStyle w:val="top"/>
          <w:rFonts w:ascii="Baskerville Old Face" w:hAnsi="Baskerville Old Face" w:cs="Traditional Arabic"/>
          <w:sz w:val="24"/>
          <w:szCs w:val="36"/>
          <w:rtl/>
        </w:rPr>
      </w:pPr>
      <w:r w:rsidRPr="00DC3510">
        <w:rPr>
          <w:rStyle w:val="top"/>
          <w:rFonts w:ascii="Baskerville Old Face" w:hAnsi="Baskerville Old Face" w:cs="Traditional Arabic"/>
          <w:sz w:val="24"/>
          <w:szCs w:val="36"/>
          <w:rtl/>
        </w:rPr>
        <w:lastRenderedPageBreak/>
        <w:t xml:space="preserve">مستشهدا </w:t>
      </w:r>
      <w:r w:rsidRPr="00DC3510">
        <w:rPr>
          <w:rStyle w:val="top"/>
          <w:rFonts w:ascii="Baskerville Old Face" w:hAnsi="Baskerville Old Face" w:cs="Traditional Arabic" w:hint="cs"/>
          <w:sz w:val="24"/>
          <w:szCs w:val="36"/>
          <w:rtl/>
        </w:rPr>
        <w:t>في ذلك بآيات من القرآن الكريم، وأحوال النبي</w:t>
      </w:r>
      <w:r w:rsidRPr="00DC3510">
        <w:rPr>
          <w:rFonts w:ascii="Baskerville Old Face" w:hAnsi="Baskerville Old Face" w:cs="Traditional Arabic"/>
          <w:sz w:val="24"/>
          <w:szCs w:val="36"/>
        </w:rPr>
        <w:sym w:font="AGA Arabesque" w:char="F072"/>
      </w:r>
      <w:r w:rsidRPr="00DC3510">
        <w:rPr>
          <w:rStyle w:val="top"/>
          <w:rFonts w:ascii="Baskerville Old Face" w:hAnsi="Baskerville Old Face" w:cs="Traditional Arabic" w:hint="cs"/>
          <w:sz w:val="24"/>
          <w:szCs w:val="36"/>
          <w:rtl/>
        </w:rPr>
        <w:t xml:space="preserve"> ووقائع من السنة والسيرة النبوية، وبأقوال بعض علماء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إلا أنه قبل أن يخوض غمار هذا النقاش، تحدث عن ثلاثة أمور: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الأمر الأول:</w:t>
      </w:r>
      <w:r w:rsidRPr="00DC3510">
        <w:rPr>
          <w:rFonts w:ascii="Baskerville Old Face" w:hAnsi="Baskerville Old Face" w:cs="Traditional Arabic" w:hint="cs"/>
          <w:sz w:val="24"/>
          <w:szCs w:val="36"/>
          <w:rtl/>
        </w:rPr>
        <w:t xml:space="preserve"> عن الخلافة، فبَيّن أنها على أنواع منها خلافة الابن الأكبر لأبيه كما هو في الشريعة اليهودية، ومنها خلافة الابن أو البنت الأكبر للكرسي الملكي لوالدهما الملك، ومنها خلافة عن طريق الانتخابات، ومنها خلافة بين الأنبياء بحيث يأتي بعد هذا النبي نبي آخر يدعو إلى دين الله. وهذا النوع الأخير من الخلافة إنما يكون باختيار خالص من الله تعالى لعبده. ثم تحدث بعد ذلك عن أوجه خلافة النبي محمد</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لعيسى عليه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الأمر الثاني</w:t>
      </w:r>
      <w:r w:rsidRPr="00DC3510">
        <w:rPr>
          <w:rFonts w:ascii="Baskerville Old Face" w:hAnsi="Baskerville Old Face" w:cs="Traditional Arabic" w:hint="cs"/>
          <w:sz w:val="24"/>
          <w:szCs w:val="36"/>
          <w:rtl/>
        </w:rPr>
        <w:t>: عن معيار الله سبحانه وتعالى في اختيار أنبيائه ورسله، وأن ذلك مبني على حكمة بالغة قد تخفى علينا كلها أو أجزاء منها، وعليه فلا يستغرب أحد أن اختار الله موسى نبينا مع أن له عُقدة في اللسان، ولا يقول قائل لِمَ لَمْ يختر أفصح الناس لهذا المقام السامي؟ الله أعلم حيث يجعل رسالته.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وكذلك اختار لمقام النبوة من لا يستطيع أن يشير إلى أبيه من البشر وهو عيسى بن مريم عليه السلام. ولا يقول قائل لِمَ لَمْ يختر من لا تحوم حوله تهمة من قبل الأعداء فيختار من عُرِف أبوه وأمه؟ فنقول هذا أمر الله وشأنه، وهو أعلم حيث يجعل رسالته.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ويظهر أن</w:t>
      </w:r>
      <w:r w:rsidR="007562D0"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مهّد بالكلام عن موسى وعيسى عليهما السلام وختم بالكلام عن محمد عليه السلام،  بما قد يعترض به بعض النصارى، وقد اعترضوا به فعلا عن اختيار الله للنبي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بأنه أمي لا يعرف القراءة والكتابة، وبُعِث إلى قوم أميين مثله، فلِمَ لَمْ يختر أعلم الناس بالقراءة والكتابة لذلك المنصب الشريف؟ الجواب نفسه؛ الله أعلم حيث يجعل رسالاته، وهو أحكم الحاكمين لا مُعقِّب لحكمه.</w:t>
      </w:r>
    </w:p>
    <w:p w:rsidR="00A46050" w:rsidRPr="00DC3510" w:rsidRDefault="00A46050" w:rsidP="00DC3510">
      <w:pPr>
        <w:pStyle w:val="FootnoteText"/>
        <w:spacing w:before="120" w:after="120"/>
        <w:jc w:val="lowKashida"/>
        <w:rPr>
          <w:rStyle w:val="top"/>
          <w:rFonts w:ascii="Baskerville Old Face" w:hAnsi="Baskerville Old Face" w:cs="Arabic Typesetting"/>
          <w:sz w:val="24"/>
          <w:rtl/>
        </w:rPr>
      </w:pPr>
      <w:r w:rsidRPr="00DC3510">
        <w:rPr>
          <w:rFonts w:ascii="Baskerville Old Face" w:hAnsi="Baskerville Old Face" w:cs="Traditional Arabic" w:hint="cs"/>
          <w:bCs/>
          <w:sz w:val="24"/>
          <w:szCs w:val="36"/>
          <w:rtl/>
        </w:rPr>
        <w:lastRenderedPageBreak/>
        <w:t>الأمر الثالث</w:t>
      </w:r>
      <w:r w:rsidRPr="00DC3510">
        <w:rPr>
          <w:rFonts w:ascii="Baskerville Old Face" w:hAnsi="Baskerville Old Face" w:cs="Traditional Arabic" w:hint="cs"/>
          <w:sz w:val="24"/>
          <w:szCs w:val="36"/>
          <w:rtl/>
        </w:rPr>
        <w:t>: عن تكريم الله لبني إسرائيل، وتشريفه إياهم حتى فضلهم على العالمين،  وجعلهم أهل أنبياء وكتاب، لكن لم</w:t>
      </w:r>
      <w:r w:rsidR="007562D0"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ب</w:t>
      </w:r>
      <w:r w:rsidR="007562D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غ</w:t>
      </w:r>
      <w:r w:rsidR="007562D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وا وط</w:t>
      </w:r>
      <w:r w:rsidR="007562D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غ</w:t>
      </w:r>
      <w:r w:rsidR="007562D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وا، وأسرفوا في الطغيان، عاقبهم الله تعالى، بأن أخذ النبوة منهم، وجعلها في بني إسماعيل بني عمومتهم، الذين لا يعتبرونهم شيئا مذكوار، واستدل على ذلك بدليل عام من القرآن الكريم وهو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510"/>
          <w:sz w:val="24"/>
          <w:szCs w:val="35"/>
          <w:rtl/>
        </w:rPr>
        <w:t xml:space="preserve">ﯶ   ﯷ  ﯸ  ﯹ  ﯺ  ﯻ  ﯼ  ﯽ  ﯾ  ﯿ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8"/>
          <w:rtl/>
        </w:rPr>
        <w:t>[</w:t>
      </w:r>
      <w:r w:rsidRPr="00DC3510">
        <w:rPr>
          <w:rFonts w:ascii="Baskerville Old Face" w:hAnsi="Baskerville Old Face" w:cs="Traditional Arabic"/>
          <w:sz w:val="24"/>
          <w:szCs w:val="28"/>
          <w:rtl/>
        </w:rPr>
        <w:t>محمد: ٣٨</w:t>
      </w:r>
      <w:r w:rsidRPr="00DC3510">
        <w:rPr>
          <w:rFonts w:ascii="Baskerville Old Face" w:hAnsi="Baskerville Old Face" w:cs="Traditional Arabic"/>
          <w:sz w:val="24"/>
          <w:szCs w:val="28"/>
        </w:rPr>
        <w:t xml:space="preserve"> </w:t>
      </w:r>
      <w:r w:rsidRPr="00DC3510">
        <w:rPr>
          <w:rFonts w:ascii="Baskerville Old Face" w:hAnsi="Baskerville Old Face" w:cs="Traditional Arabic" w:hint="cs"/>
          <w:sz w:val="24"/>
          <w:szCs w:val="28"/>
          <w:rtl/>
        </w:rPr>
        <w:t>]</w:t>
      </w:r>
      <w:r w:rsidRPr="00DC3510">
        <w:rPr>
          <w:rFonts w:ascii="Baskerville Old Face" w:hAnsi="Baskerville Old Face" w:cs="Traditional Arabic" w:hint="cs"/>
          <w:sz w:val="24"/>
          <w:szCs w:val="36"/>
          <w:rtl/>
        </w:rPr>
        <w:t xml:space="preserve"> وبدليل خاص من سفر التثنية وهو قوله: </w:t>
      </w:r>
      <w:r w:rsidRPr="00DC3510">
        <w:rPr>
          <w:rStyle w:val="top"/>
          <w:rFonts w:ascii="Baskerville Old Face" w:hAnsi="Baskerville Old Face" w:cs="Arabic Typesetting" w:hint="cs"/>
          <w:sz w:val="24"/>
          <w:szCs w:val="36"/>
          <w:rtl/>
        </w:rPr>
        <w:t>((هُمْ أَغَارُونِي بِمَا لَيسَ إِلهاً أَغَاظُونِي بِأَبَاطِيلِهِمْ. فَأَنَا أُغِيرُهُمْ بِمَا لَيسَ شَعْباً بِأُمَّةٍ غَبِيَّةٍ أُغِيظُهُمْ))</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28"/>
          <w:rtl/>
        </w:rPr>
        <w:t>[التثنية 32/21]</w:t>
      </w:r>
      <w:r w:rsidRPr="00DC3510">
        <w:rPr>
          <w:rFonts w:ascii="Baskerville Old Face" w:hAnsi="Baskerville Old Face" w:cs="Traditional Arabic" w:hint="cs"/>
          <w:sz w:val="24"/>
          <w:szCs w:val="36"/>
          <w:rtl/>
        </w:rPr>
        <w:t xml:space="preserve"> وبقول المسيح في إنجيل متَّى</w:t>
      </w:r>
      <w:r w:rsidRPr="00DC3510">
        <w:rPr>
          <w:rFonts w:ascii="Baskerville Old Face" w:hAnsi="Baskerville Old Face" w:cs="Traditional Arabic" w:hint="cs"/>
          <w:sz w:val="24"/>
          <w:szCs w:val="28"/>
          <w:rtl/>
        </w:rPr>
        <w:t xml:space="preserve"> [21/43]</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w:t>
      </w:r>
      <w:r w:rsidRPr="00DC3510">
        <w:rPr>
          <w:rStyle w:val="top"/>
          <w:rFonts w:ascii="Baskerville Old Face" w:hAnsi="Baskerville Old Face" w:cs="Arabic Typesetting"/>
          <w:sz w:val="24"/>
          <w:szCs w:val="36"/>
          <w:rtl/>
        </w:rPr>
        <w:t>43</w:t>
      </w:r>
      <w:r w:rsidRPr="00DC3510">
        <w:rPr>
          <w:rFonts w:ascii="Baskerville Old Face" w:hAnsi="Baskerville Old Face" w:cs="Arabic Typesetting"/>
          <w:sz w:val="24"/>
          <w:szCs w:val="36"/>
          <w:rtl/>
        </w:rPr>
        <w:t xml:space="preserve">لِذَلِكَ أَقُولُ لَكُمْ: إِنَّ مَلَكُوتَ </w:t>
      </w:r>
      <w:r w:rsidRPr="00DC3510">
        <w:rPr>
          <w:rStyle w:val="top"/>
          <w:rFonts w:ascii="Baskerville Old Face" w:hAnsi="Baskerville Old Face" w:cs="Arabic Typesetting"/>
          <w:sz w:val="24"/>
          <w:szCs w:val="36"/>
          <w:rtl/>
        </w:rPr>
        <w:t>اللَّهِ يُنْزَعُ مِنْكُمْ وَيُعْطَى لِأُمَّةٍ تَعْمَلُ أَثْمَارَهُ))</w:t>
      </w:r>
      <w:r w:rsidRPr="00DC3510">
        <w:rPr>
          <w:rStyle w:val="top"/>
          <w:rFonts w:ascii="Baskerville Old Face" w:hAnsi="Baskerville Old Face" w:cs="Arabic Typesetting" w:hint="cs"/>
          <w:sz w:val="24"/>
          <w:szCs w:val="36"/>
          <w:rtl/>
        </w:rPr>
        <w:t xml:space="preserve"> </w:t>
      </w:r>
      <w:r w:rsidR="007562D0" w:rsidRPr="00DC3510">
        <w:rPr>
          <w:rStyle w:val="top"/>
          <w:rFonts w:ascii="Baskerville Old Face" w:hAnsi="Baskerville Old Face" w:cs="Arabic Typesetting" w:hint="cs"/>
          <w:sz w:val="24"/>
          <w:szCs w:val="36"/>
          <w:rtl/>
        </w:rPr>
        <w:t xml:space="preserve"> </w:t>
      </w:r>
      <w:r w:rsidRPr="00DC3510">
        <w:rPr>
          <w:rStyle w:val="top"/>
          <w:rFonts w:ascii="Baskerville Old Face" w:hAnsi="Baskerville Old Face" w:cs="Arabic Typesetting"/>
          <w:sz w:val="24"/>
          <w:szCs w:val="36"/>
          <w:rtl/>
        </w:rPr>
        <w:t xml:space="preserve"> </w:t>
      </w:r>
      <w:r w:rsidRPr="00DC3510">
        <w:rPr>
          <w:rStyle w:val="top"/>
          <w:rFonts w:ascii="Baskerville Old Face" w:hAnsi="Baskerville Old Face" w:cs="Arabic Typesetting" w:hint="cs"/>
          <w:sz w:val="24"/>
          <w:szCs w:val="36"/>
          <w:rtl/>
        </w:rPr>
        <w:t>"إنجيل متى":  21/43)</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الهدف من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يهدف الكتاب إلى شرح وتقرير إحدى البشارات بالنبي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في العهد الجديد، وهي النبوءة الواردة في إنجيل يوحنا الإصحاح السادس عشر، الفقرة السابعة، والرد على النصارى في </w:t>
      </w:r>
      <w:r w:rsidR="007562D0" w:rsidRPr="00DC3510">
        <w:rPr>
          <w:rFonts w:ascii="Baskerville Old Face" w:hAnsi="Baskerville Old Face" w:cs="Traditional Arabic" w:hint="cs"/>
          <w:sz w:val="24"/>
          <w:szCs w:val="36"/>
          <w:rtl/>
        </w:rPr>
        <w:t>صرف</w:t>
      </w:r>
      <w:r w:rsidRPr="00DC3510">
        <w:rPr>
          <w:rFonts w:ascii="Baskerville Old Face" w:hAnsi="Baskerville Old Face" w:cs="Traditional Arabic" w:hint="cs"/>
          <w:sz w:val="24"/>
          <w:szCs w:val="36"/>
          <w:rtl/>
        </w:rPr>
        <w:t xml:space="preserve"> هذه النبوءة </w:t>
      </w:r>
      <w:r w:rsidR="007562D0" w:rsidRPr="00DC3510">
        <w:rPr>
          <w:rFonts w:ascii="Baskerville Old Face" w:hAnsi="Baskerville Old Face" w:cs="Traditional Arabic" w:hint="cs"/>
          <w:sz w:val="24"/>
          <w:szCs w:val="36"/>
          <w:rtl/>
        </w:rPr>
        <w:t>عن تأوليها الصحيح الموافق للسياق وأدلة أخرى من كتبهم،</w:t>
      </w:r>
      <w:r w:rsidRPr="00DC3510">
        <w:rPr>
          <w:rFonts w:ascii="Baskerville Old Face" w:hAnsi="Baskerville Old Face" w:cs="Traditional Arabic" w:hint="cs"/>
          <w:sz w:val="24"/>
          <w:szCs w:val="36"/>
          <w:rtl/>
        </w:rPr>
        <w:t xml:space="preserve"> فادعوا أن المقصود بها الروح القدس، وليس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أهمية الكتاب:</w:t>
      </w:r>
    </w:p>
    <w:p w:rsidR="002A6F75"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إنّ هذا الكتاب من أهم كتب الشيخ، ومما يدل على أهميته موضوعه الذي عالجه، وهو تقرير نبوة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من كتب المخالفين، ويدل على أهميته كذلك ترجمته إلى لغات عدة، واهتمام النصارى به</w:t>
      </w:r>
      <w:r w:rsidR="002A6F75"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أسلوبه في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اتسم أسلوب الشيخ في الكتاب بالقوة والجزالة والوضوح. </w:t>
      </w:r>
    </w:p>
    <w:p w:rsidR="008D60B1" w:rsidRDefault="008D60B1">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hint="cs"/>
          <w:bCs/>
          <w:sz w:val="24"/>
          <w:szCs w:val="36"/>
          <w:rtl/>
        </w:rPr>
      </w:pPr>
      <w:r w:rsidRPr="00DC3510">
        <w:rPr>
          <w:rFonts w:ascii="Baskerville Old Face" w:hAnsi="Baskerville Old Face" w:cs="Traditional Arabic" w:hint="cs"/>
          <w:bCs/>
          <w:sz w:val="24"/>
          <w:szCs w:val="36"/>
          <w:rtl/>
        </w:rPr>
        <w:lastRenderedPageBreak/>
        <w:t xml:space="preserve">تقويم الكتاب: </w:t>
      </w:r>
    </w:p>
    <w:p w:rsidR="00A46050" w:rsidRPr="008D60B1"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الكتاب فريد </w:t>
      </w:r>
      <w:r w:rsidR="00D1466B"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طرحه، قوي في أسلوبه، دامغ في حججه، مبسط في عرضه بحيث من </w:t>
      </w:r>
      <w:r w:rsidRPr="008D60B1">
        <w:rPr>
          <w:rFonts w:ascii="Baskerville Old Face" w:hAnsi="Baskerville Old Face" w:cs="Traditional Arabic" w:hint="cs"/>
          <w:spacing w:val="-20"/>
          <w:sz w:val="24"/>
          <w:szCs w:val="36"/>
          <w:rtl/>
        </w:rPr>
        <w:t>قرأه بتمعن لا يأتي إلى آخره وإلا ويشعر أنه استظهر أهم ما فيه، واستوعب كل دليل فيه.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ومع ذلك يلاحظ عليه بعض الملاحظات:</w:t>
      </w:r>
    </w:p>
    <w:p w:rsidR="00A46050" w:rsidRPr="008D60B1" w:rsidRDefault="00A46050" w:rsidP="00613949">
      <w:pPr>
        <w:pStyle w:val="ListParagraph"/>
        <w:numPr>
          <w:ilvl w:val="0"/>
          <w:numId w:val="117"/>
        </w:numPr>
        <w:spacing w:before="120" w:after="120"/>
        <w:ind w:left="849"/>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بد</w:t>
      </w:r>
      <w:r w:rsidR="00D1466B" w:rsidRPr="008D60B1">
        <w:rPr>
          <w:rFonts w:ascii="Baskerville Old Face" w:hAnsi="Baskerville Old Face" w:cs="Traditional Arabic" w:hint="cs"/>
          <w:sz w:val="24"/>
          <w:szCs w:val="36"/>
          <w:rtl/>
        </w:rPr>
        <w:t>ؤه</w:t>
      </w:r>
      <w:r w:rsidRPr="008D60B1">
        <w:rPr>
          <w:rFonts w:ascii="Baskerville Old Face" w:hAnsi="Baskerville Old Face" w:cs="Traditional Arabic" w:hint="cs"/>
          <w:sz w:val="24"/>
          <w:szCs w:val="36"/>
          <w:rtl/>
        </w:rPr>
        <w:t xml:space="preserve"> بالرد قبل التقرير، أي بالرد على دعوى النصارى بأن المعزي هو الروح القدس وليس النبي محمد</w:t>
      </w:r>
      <w:r w:rsidRPr="00DC3510">
        <w:sym w:font="AGA Arabesque" w:char="F072"/>
      </w:r>
      <w:r w:rsidRPr="008D60B1">
        <w:rPr>
          <w:rFonts w:ascii="Baskerville Old Face" w:hAnsi="Baskerville Old Face" w:hint="cs"/>
          <w:sz w:val="24"/>
          <w:szCs w:val="36"/>
          <w:rtl/>
        </w:rPr>
        <w:t xml:space="preserve"> </w:t>
      </w:r>
      <w:r w:rsidRPr="008D60B1">
        <w:rPr>
          <w:rFonts w:ascii="Baskerville Old Face" w:hAnsi="Baskerville Old Face" w:cs="Traditional Arabic"/>
          <w:sz w:val="24"/>
          <w:szCs w:val="36"/>
          <w:rtl/>
        </w:rPr>
        <w:t>و</w:t>
      </w:r>
      <w:r w:rsidRPr="008D60B1">
        <w:rPr>
          <w:rFonts w:ascii="Baskerville Old Face" w:hAnsi="Baskerville Old Face" w:cs="Traditional Arabic" w:hint="cs"/>
          <w:sz w:val="24"/>
          <w:szCs w:val="36"/>
          <w:rtl/>
        </w:rPr>
        <w:t>كان الأولى أن يبدأ بتقرير البشارة أولا، لأنها الأصل، ثم يرد على التأويل الذي وقع فيها، بهذا يسهل استيعاب الكتاب على من له سابق اطلاع على الموضوع ومن ليس له ذلك، مسلما</w:t>
      </w:r>
      <w:r w:rsidR="00D1466B" w:rsidRPr="008D60B1">
        <w:rPr>
          <w:rFonts w:ascii="Baskerville Old Face" w:hAnsi="Baskerville Old Face" w:cs="Traditional Arabic" w:hint="cs"/>
          <w:sz w:val="24"/>
          <w:szCs w:val="36"/>
          <w:rtl/>
        </w:rPr>
        <w:t xml:space="preserve"> كان</w:t>
      </w:r>
      <w:r w:rsidRPr="008D60B1">
        <w:rPr>
          <w:rFonts w:ascii="Baskerville Old Face" w:hAnsi="Baskerville Old Face" w:cs="Traditional Arabic" w:hint="cs"/>
          <w:sz w:val="24"/>
          <w:szCs w:val="36"/>
          <w:rtl/>
        </w:rPr>
        <w:t xml:space="preserve"> أو نصرانيا، وأما على طريقة الشيخ، فالذي له خلفية بالموضوع،</w:t>
      </w:r>
      <w:r w:rsidR="00D1466B" w:rsidRPr="008D60B1">
        <w:rPr>
          <w:rFonts w:ascii="Baskerville Old Face" w:hAnsi="Baskerville Old Face" w:cs="Traditional Arabic" w:hint="cs"/>
          <w:sz w:val="24"/>
          <w:szCs w:val="36"/>
          <w:rtl/>
        </w:rPr>
        <w:t xml:space="preserve"> هو الذي</w:t>
      </w:r>
      <w:r w:rsidRPr="008D60B1">
        <w:rPr>
          <w:rFonts w:ascii="Baskerville Old Face" w:hAnsi="Baskerville Old Face" w:cs="Traditional Arabic" w:hint="cs"/>
          <w:sz w:val="24"/>
          <w:szCs w:val="36"/>
          <w:rtl/>
        </w:rPr>
        <w:t xml:space="preserve"> يستفيد منه أكثر. وعلى أي حال فإن مثل هذه الطريقة صالحة في بعض الأحوال كما سبق. </w:t>
      </w:r>
    </w:p>
    <w:p w:rsidR="00A46050" w:rsidRPr="008D60B1" w:rsidRDefault="00A46050" w:rsidP="00613949">
      <w:pPr>
        <w:pStyle w:val="ListParagraph"/>
        <w:numPr>
          <w:ilvl w:val="0"/>
          <w:numId w:val="117"/>
        </w:numPr>
        <w:spacing w:before="120" w:after="120"/>
        <w:ind w:left="849"/>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 xml:space="preserve">أن ردود الشيخ على النصارى في أن المعزي هو الروح القدس لم </w:t>
      </w:r>
      <w:r w:rsidR="00D1466B" w:rsidRPr="008D60B1">
        <w:rPr>
          <w:rFonts w:ascii="Baskerville Old Face" w:hAnsi="Baskerville Old Face" w:cs="Traditional Arabic" w:hint="cs"/>
          <w:sz w:val="24"/>
          <w:szCs w:val="36"/>
          <w:rtl/>
        </w:rPr>
        <w:t>تكن مجموعة</w:t>
      </w:r>
      <w:r w:rsidRPr="008D60B1">
        <w:rPr>
          <w:rFonts w:ascii="Baskerville Old Face" w:hAnsi="Baskerville Old Face" w:cs="Traditional Arabic" w:hint="cs"/>
          <w:sz w:val="24"/>
          <w:szCs w:val="36"/>
          <w:rtl/>
        </w:rPr>
        <w:t xml:space="preserve"> في مكان واحد، فمن الصفحة العاشرة إلى الصفحة الأخيرة يمكن أن تعثر في أي موضع </w:t>
      </w:r>
      <w:r w:rsidR="00D1466B" w:rsidRPr="008D60B1">
        <w:rPr>
          <w:rFonts w:ascii="Baskerville Old Face" w:hAnsi="Baskerville Old Face" w:cs="Traditional Arabic" w:hint="cs"/>
          <w:sz w:val="24"/>
          <w:szCs w:val="36"/>
          <w:rtl/>
        </w:rPr>
        <w:t>ب</w:t>
      </w:r>
      <w:r w:rsidRPr="008D60B1">
        <w:rPr>
          <w:rFonts w:ascii="Baskerville Old Face" w:hAnsi="Baskerville Old Face" w:cs="Traditional Arabic" w:hint="cs"/>
          <w:sz w:val="24"/>
          <w:szCs w:val="36"/>
          <w:rtl/>
        </w:rPr>
        <w:t>جزء من هذا الرد، مما قد يشتت القارئ</w:t>
      </w:r>
    </w:p>
    <w:p w:rsidR="00A46050" w:rsidRPr="008D60B1" w:rsidRDefault="00A46050" w:rsidP="00613949">
      <w:pPr>
        <w:pStyle w:val="ListParagraph"/>
        <w:numPr>
          <w:ilvl w:val="0"/>
          <w:numId w:val="117"/>
        </w:numPr>
        <w:spacing w:before="120" w:after="120"/>
        <w:ind w:left="849"/>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عدم توثيقه للمعلومات التي ذكرها مما يتعلق بالإسلام مثلما ما له علاقة بالسيرة النبوية، وأسباب النزول وغيرها.</w:t>
      </w:r>
    </w:p>
    <w:p w:rsidR="00A46050" w:rsidRPr="008D60B1" w:rsidRDefault="00A46050" w:rsidP="00613949">
      <w:pPr>
        <w:pStyle w:val="ListParagraph"/>
        <w:numPr>
          <w:ilvl w:val="0"/>
          <w:numId w:val="117"/>
        </w:numPr>
        <w:spacing w:before="120" w:after="120"/>
        <w:ind w:left="849"/>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t>عدم كتابة النص القرآني في أكثر الآيات التي استشهد بها في الكتاب، ومع أنّ هذا أخَلّ بمنهجه الذي رسمه لنفسه</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6"/>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hint="cs"/>
          <w:sz w:val="24"/>
          <w:szCs w:val="36"/>
          <w:rtl/>
        </w:rPr>
        <w:t xml:space="preserve"> يحوِّج  القارئ دائما إلى الرجوع إلى المصحف إن لم يكن يحفظ الآيات، وقد لا يكون في متناول يده، فيضطر إلى الاقتصار بالاستشهاد بالترجمة فقط، أو ذكر رقم السورة والآية، وقد يتعود على ذلك ثم يصعب عليه التخلص منه. وهذا أمر مشاهد.</w:t>
      </w:r>
    </w:p>
    <w:p w:rsidR="00A46050" w:rsidRDefault="00A46050" w:rsidP="00613949">
      <w:pPr>
        <w:pStyle w:val="ListParagraph"/>
        <w:numPr>
          <w:ilvl w:val="0"/>
          <w:numId w:val="117"/>
        </w:numPr>
        <w:spacing w:before="120" w:after="120"/>
        <w:ind w:left="849"/>
        <w:jc w:val="lowKashida"/>
        <w:rPr>
          <w:rFonts w:ascii="Baskerville Old Face" w:hAnsi="Baskerville Old Face" w:cs="Traditional Arabic"/>
          <w:sz w:val="24"/>
          <w:szCs w:val="36"/>
        </w:rPr>
      </w:pPr>
      <w:r w:rsidRPr="008D60B1">
        <w:rPr>
          <w:rFonts w:ascii="Baskerville Old Face" w:hAnsi="Baskerville Old Face" w:cs="Traditional Arabic" w:hint="cs"/>
          <w:sz w:val="24"/>
          <w:szCs w:val="36"/>
          <w:rtl/>
        </w:rPr>
        <w:lastRenderedPageBreak/>
        <w:t xml:space="preserve">قد يجد بعض القراء في تسمية الكتاب: </w:t>
      </w:r>
      <w:r w:rsidRPr="008D60B1">
        <w:rPr>
          <w:rFonts w:ascii="Baskerville Old Face" w:hAnsi="Baskerville Old Face" w:cs="Times New Roman"/>
          <w:sz w:val="24"/>
          <w:szCs w:val="24"/>
        </w:rPr>
        <w:t>Muhammad (PBUH) the Natural Successor to Christ"</w:t>
      </w:r>
      <w:r w:rsidRPr="008D60B1">
        <w:rPr>
          <w:rFonts w:ascii="Baskerville Old Face" w:hAnsi="Baskerville Old Face" w:cs="Times New Roman" w:hint="cs"/>
          <w:sz w:val="24"/>
          <w:szCs w:val="24"/>
          <w:rtl/>
        </w:rPr>
        <w:t xml:space="preserve"> </w:t>
      </w:r>
      <w:r w:rsidRPr="008D60B1">
        <w:rPr>
          <w:rFonts w:ascii="Baskerville Old Face" w:hAnsi="Baskerville Old Face" w:cs="Traditional Arabic"/>
          <w:sz w:val="24"/>
          <w:szCs w:val="36"/>
          <w:rtl/>
        </w:rPr>
        <w:t>وليس بشيء</w:t>
      </w:r>
      <w:r w:rsidRPr="008D60B1">
        <w:rPr>
          <w:rFonts w:ascii="Baskerville Old Face" w:hAnsi="Baskerville Old Face" w:cs="Traditional Arabic" w:hint="cs"/>
          <w:sz w:val="24"/>
          <w:szCs w:val="36"/>
          <w:rtl/>
        </w:rPr>
        <w:t xml:space="preserve"> فقد قال النبي</w:t>
      </w:r>
      <w:r w:rsidRPr="00DC3510">
        <w:sym w:font="AGA Arabesque" w:char="F072"/>
      </w:r>
      <w:r w:rsidRPr="008D60B1">
        <w:rPr>
          <w:rFonts w:ascii="Baskerville Old Face" w:hAnsi="Baskerville Old Face" w:cs="Traditional Arabic" w:hint="cs"/>
          <w:sz w:val="24"/>
          <w:szCs w:val="36"/>
          <w:rtl/>
        </w:rPr>
        <w:t xml:space="preserve"> </w:t>
      </w:r>
      <w:r w:rsidRPr="008D60B1">
        <w:rPr>
          <w:rFonts w:ascii="Baskerville Old Face" w:hAnsi="Baskerville Old Face" w:cs="Traditional Arabic"/>
          <w:sz w:val="24"/>
          <w:szCs w:val="36"/>
          <w:rtl/>
        </w:rPr>
        <w:t>قَالَ «كَانَتْ بَنُو إِسْرَائِيلَ تَسُوسُهُمُ الأَنْبِيَاءُ ، كُلَّمَا هَلَكَ نَبِىٌّ خَلَفَهُ نَبِىٌّ ، وَإِنَّهُ لاَ نَبِىَّ بَعْدِى</w:t>
      </w:r>
      <w:r w:rsidRPr="008D60B1">
        <w:rPr>
          <w:rFonts w:ascii="Baskerville Old Face" w:hAnsi="Baskerville Old Face" w:cs="Traditional Arabic" w:hint="cs"/>
          <w:sz w:val="24"/>
          <w:szCs w:val="36"/>
          <w:rtl/>
        </w:rPr>
        <w:t>..." الحديث</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7"/>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hint="cs"/>
          <w:sz w:val="24"/>
          <w:szCs w:val="36"/>
          <w:rtl/>
        </w:rPr>
        <w:t xml:space="preserve"> "</w:t>
      </w:r>
      <w:r w:rsidRPr="008D60B1">
        <w:rPr>
          <w:rFonts w:ascii="Baskerville Old Face" w:hAnsi="Baskerville Old Face" w:cs="Traditional Arabic"/>
          <w:sz w:val="24"/>
          <w:szCs w:val="36"/>
          <w:rtl/>
        </w:rPr>
        <w:t>والخلف بفتح اللام وسكونها كل من يجيء بعد من مضى</w:t>
      </w:r>
      <w:r w:rsidRPr="008D60B1">
        <w:rPr>
          <w:rFonts w:ascii="Baskerville Old Face" w:hAnsi="Baskerville Old Face" w:cs="Traditional Arabic" w:hint="cs"/>
          <w:sz w:val="24"/>
          <w:szCs w:val="36"/>
          <w:rtl/>
        </w:rPr>
        <w:t>"</w:t>
      </w:r>
      <w:r w:rsidR="002107F6" w:rsidRPr="008D60B1">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98"/>
      </w:r>
      <w:r w:rsidR="002107F6" w:rsidRPr="008D60B1">
        <w:rPr>
          <w:rStyle w:val="FootnoteReference"/>
          <w:rFonts w:ascii="Baskerville Old Face" w:hAnsi="Baskerville Old Face" w:cs="Traditional Arabic"/>
          <w:sz w:val="24"/>
          <w:szCs w:val="36"/>
          <w:rtl/>
        </w:rPr>
        <w:t>)</w:t>
      </w:r>
      <w:r w:rsidRPr="008D60B1">
        <w:rPr>
          <w:rFonts w:ascii="Baskerville Old Face" w:hAnsi="Baskerville Old Face" w:cs="Traditional Arabic"/>
          <w:sz w:val="24"/>
          <w:szCs w:val="36"/>
          <w:rtl/>
        </w:rPr>
        <w:t xml:space="preserve"> </w:t>
      </w:r>
    </w:p>
    <w:p w:rsidR="008D60B1" w:rsidRPr="008D60B1" w:rsidRDefault="008D60B1" w:rsidP="008D60B1">
      <w:pPr>
        <w:pStyle w:val="ListParagraph"/>
        <w:spacing w:before="120" w:after="120"/>
        <w:ind w:left="849"/>
        <w:jc w:val="center"/>
        <w:rPr>
          <w:rFonts w:ascii="Baskerville Old Face" w:hAnsi="Baskerville Old Face" w:cs="Traditional Arabic"/>
          <w:sz w:val="24"/>
          <w:szCs w:val="36"/>
        </w:rPr>
      </w:pPr>
      <w:r>
        <w:rPr>
          <w:rFonts w:ascii="Baskerville Old Face" w:hAnsi="Baskerville Old Face" w:cs="Traditional Arabic" w:hint="cs"/>
          <w:sz w:val="24"/>
          <w:szCs w:val="36"/>
          <w:rtl/>
        </w:rPr>
        <w:t>***</w:t>
      </w:r>
    </w:p>
    <w:p w:rsidR="002A6F75" w:rsidRPr="00DC3510" w:rsidRDefault="00017CD0" w:rsidP="008D60B1">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الثالث: كتابه</w:t>
      </w:r>
    </w:p>
    <w:p w:rsidR="002A6F75" w:rsidRPr="008D60B1" w:rsidRDefault="00A46050" w:rsidP="008D60B1">
      <w:pPr>
        <w:spacing w:before="120" w:after="120"/>
        <w:jc w:val="center"/>
        <w:rPr>
          <w:rFonts w:ascii="Baskerville Old Face" w:hAnsi="Baskerville Old Face" w:cs="PT Bold Heading"/>
          <w:bCs/>
          <w:sz w:val="28"/>
          <w:szCs w:val="28"/>
          <w:rtl/>
        </w:rPr>
      </w:pPr>
      <w:r w:rsidRPr="008D60B1">
        <w:rPr>
          <w:rFonts w:ascii="Baskerville Old Face" w:hAnsi="Baskerville Old Face" w:cs="PT Bold Heading"/>
          <w:bCs/>
          <w:sz w:val="28"/>
          <w:szCs w:val="28"/>
        </w:rPr>
        <w:t>"Muhammad (PBUH) The Greatest"</w:t>
      </w:r>
    </w:p>
    <w:p w:rsidR="00A46050" w:rsidRPr="00DC3510" w:rsidRDefault="00A46050" w:rsidP="008D60B1">
      <w:pPr>
        <w:pStyle w:val="5"/>
        <w:spacing w:before="120" w:after="120"/>
        <w:jc w:val="center"/>
        <w:rPr>
          <w:rFonts w:ascii="Baskerville Old Face" w:hAnsi="Baskerville Old Face"/>
          <w:sz w:val="24"/>
          <w:rtl/>
        </w:rPr>
      </w:pPr>
      <w:r w:rsidRPr="00DC3510">
        <w:rPr>
          <w:rFonts w:ascii="Baskerville Old Face" w:hAnsi="Baskerville Old Face" w:hint="cs"/>
          <w:sz w:val="24"/>
          <w:rtl/>
        </w:rPr>
        <w:t>"النبي</w:t>
      </w:r>
      <w:r w:rsidRPr="00DC3510">
        <w:rPr>
          <w:rFonts w:ascii="Baskerville Old Face" w:hAnsi="Baskerville Old Face"/>
          <w:sz w:val="24"/>
        </w:rPr>
        <w:sym w:font="AGA Arabesque" w:char="F072"/>
      </w:r>
      <w:r w:rsidRPr="00DC3510">
        <w:rPr>
          <w:rFonts w:ascii="Baskerville Old Face" w:hAnsi="Baskerville Old Face" w:hint="cs"/>
          <w:sz w:val="24"/>
          <w:rtl/>
        </w:rPr>
        <w:t xml:space="preserve"> سلطان العظماء"</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أولا:نسبة الكتاب إليه: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الكتاب إليه</w:t>
      </w:r>
      <w:r w:rsidR="00017CD0" w:rsidRPr="00DC3510">
        <w:rPr>
          <w:rFonts w:ascii="Baskerville Old Face" w:hAnsi="Baskerville Old Face" w:cs="Traditional Arabic" w:hint="cs"/>
          <w:sz w:val="24"/>
          <w:szCs w:val="36"/>
          <w:rtl/>
        </w:rPr>
        <w:t xml:space="preserve"> بشروط النسبة المقررة في أول الفصل.</w:t>
      </w:r>
      <w:r w:rsidR="002107F6" w:rsidRPr="00DC3510">
        <w:rPr>
          <w:rStyle w:val="FootnoteReference"/>
          <w:rFonts w:ascii="Baskerville Old Face" w:hAnsi="Baskerville Old Face" w:cs="Traditional Arabic"/>
          <w:sz w:val="24"/>
          <w:szCs w:val="34"/>
          <w:rtl/>
        </w:rPr>
        <w:t>(</w:t>
      </w:r>
      <w:r w:rsidR="002107F6" w:rsidRPr="00DC3510">
        <w:rPr>
          <w:rStyle w:val="FootnoteReference"/>
          <w:rFonts w:ascii="Baskerville Old Face" w:hAnsi="Baskerville Old Face" w:cs="Traditional Arabic"/>
          <w:sz w:val="24"/>
          <w:szCs w:val="34"/>
          <w:rtl/>
        </w:rPr>
        <w:footnoteReference w:id="99"/>
      </w:r>
      <w:r w:rsidR="002107F6" w:rsidRPr="00DC3510">
        <w:rPr>
          <w:rStyle w:val="FootnoteReference"/>
          <w:rFonts w:ascii="Baskerville Old Face" w:hAnsi="Baskerville Old Face" w:cs="Traditional Arabic"/>
          <w:sz w:val="24"/>
          <w:szCs w:val="34"/>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ثانيا: التعريف بالكتاب: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يتكون الكتاب من تسعة وخمسين صفحة، في ثلاثة فصول، وخاتمة. افتتحه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564"/>
          <w:sz w:val="24"/>
          <w:szCs w:val="35"/>
          <w:rtl/>
        </w:rPr>
        <w:t xml:space="preserve">ﮛ  ﮜ     ﮝ  ﮞ  ﮟ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القلم: ٤</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يشير بذلك إلى القضية التي سيعالجها الكتاب، وهي أخلاقه النبيلة</w:t>
      </w:r>
      <w:r w:rsidRPr="00DC3510">
        <w:rPr>
          <w:rFonts w:ascii="Baskerville Old Face" w:hAnsi="Baskerville Old Face" w:cs="Traditional Arabic"/>
          <w:sz w:val="24"/>
          <w:szCs w:val="34"/>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sz w:val="24"/>
          <w:szCs w:val="36"/>
          <w:rtl/>
        </w:rPr>
        <w:t>ومن</w:t>
      </w:r>
      <w:r w:rsidRPr="00DC3510">
        <w:rPr>
          <w:rFonts w:ascii="Baskerville Old Face" w:hAnsi="Baskerville Old Face" w:cs="Traditional Arabic" w:hint="cs"/>
          <w:sz w:val="24"/>
          <w:szCs w:val="36"/>
          <w:rtl/>
        </w:rPr>
        <w:t>زلته الرفيعة، واختتمه بِحَثّ المسلمين</w:t>
      </w:r>
      <w:r w:rsidR="00D1466B" w:rsidRPr="00DC3510">
        <w:rPr>
          <w:rFonts w:ascii="Baskerville Old Face" w:hAnsi="Baskerville Old Face" w:cs="Traditional Arabic" w:hint="cs"/>
          <w:sz w:val="24"/>
          <w:szCs w:val="36"/>
          <w:rtl/>
        </w:rPr>
        <w:t xml:space="preserve"> على</w:t>
      </w:r>
      <w:r w:rsidRPr="00DC3510">
        <w:rPr>
          <w:rFonts w:ascii="Baskerville Old Face" w:hAnsi="Baskerville Old Face" w:cs="Traditional Arabic" w:hint="cs"/>
          <w:sz w:val="24"/>
          <w:szCs w:val="36"/>
          <w:rtl/>
        </w:rPr>
        <w:t xml:space="preserve"> دعوة أهل الكتاب من اليهود والنصارى إلى الإسلام.</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وهذا الكتاب هو الكتاب الثالث في ترتيب كتاب "الاختيار" وتُرجم إلى اللغة العربية ثلاث ترجمات: الأولى: ترجمة علي الجوهري بعنوان: "محمد</w:t>
      </w:r>
      <w:r w:rsidRPr="00DC3510">
        <w:rPr>
          <w:rFonts w:ascii="Baskerville Old Face" w:hAnsi="Baskerville Old Face"/>
          <w:sz w:val="24"/>
          <w:szCs w:val="36"/>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sz w:val="24"/>
          <w:szCs w:val="36"/>
          <w:rtl/>
        </w:rPr>
        <w:t>أعظم عظماء العالم</w:t>
      </w:r>
      <w:r w:rsidRPr="00DC3510">
        <w:rPr>
          <w:rFonts w:ascii="Baskerville Old Face" w:hAnsi="Baskerville Old Face" w:cs="Traditional Arabic" w:hint="cs"/>
          <w:sz w:val="24"/>
          <w:szCs w:val="36"/>
          <w:rtl/>
        </w:rPr>
        <w:t>" وضم إليه ترجمة الفقرة الخاصة بنينا محمد</w:t>
      </w:r>
      <w:r w:rsidRPr="00DC3510">
        <w:rPr>
          <w:rFonts w:ascii="Baskerville Old Face" w:hAnsi="Baskerville Old Face"/>
          <w:sz w:val="24"/>
          <w:szCs w:val="36"/>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hint="cs"/>
          <w:sz w:val="24"/>
          <w:szCs w:val="36"/>
          <w:rtl/>
        </w:rPr>
        <w:t>في كتاب "ماكيل هارت" من كتابه "المائة" والتي أشرف على طباعتها مركز الشيخ. لذلك  كتب في الغلاف: "تأليف أحمد ديدات- ماكيل هارت" وقامت بطباعتها مكتبة الفرقان بدون سنة الطباعة.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الثانية: ترجمة علي عثمان،  مراجعة  محمد مختار، بعنوان: "الرسول الأعظم محمد</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بدون دار النشر وسنة الطباعة.</w:t>
      </w:r>
    </w:p>
    <w:p w:rsidR="00A46050" w:rsidRPr="00C33855" w:rsidRDefault="00A46050" w:rsidP="00DC3510">
      <w:pPr>
        <w:spacing w:before="120" w:after="120"/>
        <w:jc w:val="lowKashida"/>
        <w:rPr>
          <w:rFonts w:ascii="Baskerville Old Face" w:hAnsi="Baskerville Old Face" w:cs="Traditional Arabic"/>
          <w:spacing w:val="-20"/>
          <w:sz w:val="24"/>
          <w:szCs w:val="36"/>
          <w:rtl/>
        </w:rPr>
      </w:pPr>
      <w:r w:rsidRPr="00C33855">
        <w:rPr>
          <w:rFonts w:ascii="Baskerville Old Face" w:hAnsi="Baskerville Old Face" w:cs="Traditional Arabic" w:hint="cs"/>
          <w:spacing w:val="-20"/>
          <w:sz w:val="24"/>
          <w:szCs w:val="36"/>
          <w:rtl/>
        </w:rPr>
        <w:lastRenderedPageBreak/>
        <w:t>الثالثة:</w:t>
      </w:r>
      <w:r w:rsidR="00D1466B" w:rsidRPr="00C33855">
        <w:rPr>
          <w:rFonts w:ascii="Baskerville Old Face" w:hAnsi="Baskerville Old Face" w:cs="Traditional Arabic" w:hint="cs"/>
          <w:spacing w:val="-20"/>
          <w:sz w:val="24"/>
          <w:szCs w:val="36"/>
          <w:rtl/>
        </w:rPr>
        <w:t xml:space="preserve"> ترجمة</w:t>
      </w:r>
      <w:r w:rsidRPr="00C33855">
        <w:rPr>
          <w:rFonts w:ascii="Baskerville Old Face" w:hAnsi="Baskerville Old Face" w:cs="Traditional Arabic" w:hint="cs"/>
          <w:spacing w:val="-20"/>
          <w:sz w:val="24"/>
          <w:szCs w:val="36"/>
          <w:rtl/>
        </w:rPr>
        <w:t xml:space="preserve"> أكرم ياسين الشريف. بعنوان: "محمد</w:t>
      </w:r>
      <w:r w:rsidRPr="00C33855">
        <w:rPr>
          <w:rFonts w:ascii="Baskerville Old Face" w:hAnsi="Baskerville Old Face"/>
          <w:spacing w:val="-20"/>
          <w:sz w:val="24"/>
          <w:szCs w:val="36"/>
        </w:rPr>
        <w:sym w:font="AGA Arabesque" w:char="F072"/>
      </w:r>
      <w:r w:rsidRPr="00C33855">
        <w:rPr>
          <w:rFonts w:ascii="Baskerville Old Face" w:hAnsi="Baskerville Old Face" w:hint="cs"/>
          <w:spacing w:val="-20"/>
          <w:sz w:val="24"/>
          <w:szCs w:val="36"/>
          <w:rtl/>
        </w:rPr>
        <w:t xml:space="preserve"> </w:t>
      </w:r>
      <w:r w:rsidRPr="00C33855">
        <w:rPr>
          <w:rFonts w:ascii="Baskerville Old Face" w:hAnsi="Baskerville Old Face" w:cs="Traditional Arabic"/>
          <w:spacing w:val="-20"/>
          <w:sz w:val="24"/>
          <w:szCs w:val="36"/>
          <w:rtl/>
        </w:rPr>
        <w:t>الأعظم"</w:t>
      </w:r>
      <w:r w:rsidRPr="00C33855">
        <w:rPr>
          <w:rFonts w:ascii="Baskerville Old Face" w:hAnsi="Baskerville Old Face" w:cs="Traditional Arabic" w:hint="cs"/>
          <w:spacing w:val="-20"/>
          <w:sz w:val="24"/>
          <w:szCs w:val="36"/>
          <w:rtl/>
        </w:rPr>
        <w:t xml:space="preserve"> طبعة مكتبة العبيكان عام: 1429</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ثالثا: موضوع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تفسير وتقرير لمدلول قوله تعالى</w:t>
      </w:r>
      <w:r w:rsidR="00D1466B" w:rsidRPr="00DC3510">
        <w:rPr>
          <w:rFonts w:ascii="Baskerville Old Face" w:hAnsi="Baskerville Old Face" w:cs="Traditional Arabic" w:hint="cs"/>
          <w:sz w:val="24"/>
          <w:szCs w:val="36"/>
          <w:rtl/>
        </w:rPr>
        <w:t xml:space="preserve"> في</w:t>
      </w:r>
      <w:r w:rsidRPr="00DC3510">
        <w:rPr>
          <w:rFonts w:ascii="Baskerville Old Face" w:hAnsi="Baskerville Old Face" w:cs="Traditional Arabic" w:hint="cs"/>
          <w:sz w:val="24"/>
          <w:szCs w:val="36"/>
          <w:rtl/>
        </w:rPr>
        <w:t xml:space="preserve"> حق نبيه الكريم: </w:t>
      </w:r>
      <w:r w:rsidRPr="00DC3510">
        <w:rPr>
          <w:rFonts w:ascii="Baskerville Old Face" w:hAnsi="Baskerville Old Face" w:cs="QCF_BSML"/>
          <w:sz w:val="24"/>
          <w:szCs w:val="35"/>
          <w:rtl/>
        </w:rPr>
        <w:t xml:space="preserve">ﭽ </w:t>
      </w:r>
      <w:r w:rsidRPr="00DC3510">
        <w:rPr>
          <w:rFonts w:ascii="Baskerville Old Face" w:hAnsi="Baskerville Old Face" w:cs="QCF_P596"/>
          <w:sz w:val="24"/>
          <w:szCs w:val="35"/>
          <w:rtl/>
        </w:rPr>
        <w:t xml:space="preserve">ﯓ  ﯔ  ﯕ  ﯖ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الشرح: ٤</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وقوله:</w:t>
      </w:r>
      <w:r w:rsidRPr="00DC3510">
        <w:rPr>
          <w:rFonts w:ascii="Baskerville Old Face" w:hAnsi="Baskerville Old Face" w:cs="Traditional Arabic" w:hint="cs"/>
          <w:sz w:val="24"/>
          <w:szCs w:val="27"/>
          <w:rtl/>
        </w:rPr>
        <w:t xml:space="preserve"> </w:t>
      </w:r>
      <w:r w:rsidRPr="00DC3510">
        <w:rPr>
          <w:rFonts w:ascii="Baskerville Old Face" w:hAnsi="Baskerville Old Face" w:cs="QCF_BSML"/>
          <w:sz w:val="24"/>
          <w:szCs w:val="35"/>
          <w:rtl/>
        </w:rPr>
        <w:t xml:space="preserve">ﭽ </w:t>
      </w:r>
      <w:r w:rsidRPr="00DC3510">
        <w:rPr>
          <w:rFonts w:ascii="Baskerville Old Face" w:hAnsi="Baskerville Old Face" w:cs="QCF_P564"/>
          <w:sz w:val="24"/>
          <w:szCs w:val="35"/>
          <w:rtl/>
        </w:rPr>
        <w:t xml:space="preserve">ﮛ  ﮜ     ﮝ  ﮞ  ﮟ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القلم: ٤</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لكن من خلال أقوال غير المسلمين من اليهود والنصارى، والهندوس، والسيخيين وغيرهم، من مختلف الطبقات، فنقل من الكتّاب، والمفكرين، والمحاميين والنفسانيين، والقساوسة، والعساكر، وغيرهم الغربيين منهم والشرقيين، من الذين عاشوا في القرن الثامن عشر، إلى القرن العشرين.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وكانت هذه النصوص التي نقلها عنهم تدور حول خمس</w:t>
      </w:r>
      <w:r w:rsidR="00D1466B"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محاور: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المحور الأول: أن النبي محمد</w:t>
      </w:r>
      <w:r w:rsidRPr="00DC3510">
        <w:rPr>
          <w:rFonts w:ascii="Baskerville Old Face" w:hAnsi="Baskerville Old Face"/>
          <w:sz w:val="24"/>
          <w:szCs w:val="36"/>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hint="cs"/>
          <w:sz w:val="24"/>
          <w:szCs w:val="36"/>
          <w:rtl/>
        </w:rPr>
        <w:t>نبي صادق.</w:t>
      </w:r>
    </w:p>
    <w:p w:rsidR="00A46050" w:rsidRPr="00C33855" w:rsidRDefault="00A46050" w:rsidP="00DC3510">
      <w:pPr>
        <w:spacing w:before="120" w:after="120"/>
        <w:jc w:val="lowKashida"/>
        <w:rPr>
          <w:rFonts w:ascii="Baskerville Old Face" w:hAnsi="Baskerville Old Face" w:cs="Traditional Arabic"/>
          <w:spacing w:val="-20"/>
          <w:sz w:val="24"/>
          <w:szCs w:val="36"/>
          <w:rtl/>
        </w:rPr>
      </w:pPr>
      <w:r w:rsidRPr="00C33855">
        <w:rPr>
          <w:rFonts w:ascii="Baskerville Old Face" w:hAnsi="Baskerville Old Face" w:cs="Traditional Arabic" w:hint="cs"/>
          <w:spacing w:val="-20"/>
          <w:sz w:val="24"/>
          <w:szCs w:val="36"/>
          <w:rtl/>
        </w:rPr>
        <w:t>المحور الثاني: أنّ النبي</w:t>
      </w:r>
      <w:r w:rsidRPr="00C33855">
        <w:rPr>
          <w:rFonts w:ascii="Baskerville Old Face" w:hAnsi="Baskerville Old Face"/>
          <w:spacing w:val="-20"/>
          <w:sz w:val="24"/>
          <w:szCs w:val="36"/>
        </w:rPr>
        <w:sym w:font="AGA Arabesque" w:char="F072"/>
      </w:r>
      <w:r w:rsidRPr="00C33855">
        <w:rPr>
          <w:rFonts w:ascii="Baskerville Old Face" w:hAnsi="Baskerville Old Face" w:hint="cs"/>
          <w:spacing w:val="-20"/>
          <w:sz w:val="24"/>
          <w:szCs w:val="36"/>
          <w:rtl/>
        </w:rPr>
        <w:t xml:space="preserve"> </w:t>
      </w:r>
      <w:r w:rsidRPr="00C33855">
        <w:rPr>
          <w:rFonts w:ascii="Baskerville Old Face" w:hAnsi="Baskerville Old Face" w:cs="Traditional Arabic" w:hint="cs"/>
          <w:spacing w:val="-20"/>
          <w:sz w:val="24"/>
          <w:szCs w:val="36"/>
          <w:rtl/>
        </w:rPr>
        <w:t>شخصية لم يكن في التاريخ البشري مثله</w:t>
      </w:r>
      <w:r w:rsidR="00D1466B" w:rsidRPr="00C33855">
        <w:rPr>
          <w:rFonts w:ascii="Baskerville Old Face" w:hAnsi="Baskerville Old Face" w:cs="Traditional Arabic" w:hint="cs"/>
          <w:spacing w:val="-20"/>
          <w:sz w:val="24"/>
          <w:szCs w:val="36"/>
          <w:rtl/>
        </w:rPr>
        <w:t>ا</w:t>
      </w:r>
      <w:r w:rsidRPr="00C33855">
        <w:rPr>
          <w:rFonts w:ascii="Baskerville Old Face" w:hAnsi="Baskerville Old Face" w:cs="Traditional Arabic" w:hint="cs"/>
          <w:spacing w:val="-20"/>
          <w:sz w:val="24"/>
          <w:szCs w:val="36"/>
          <w:rtl/>
        </w:rPr>
        <w:t xml:space="preserve"> من حيث العظمة وقوة التأثير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المحور الثالث: قوة صلته بالله، وعمق تدينه</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sz w:val="24"/>
          <w:szCs w:val="36"/>
          <w:rtl/>
        </w:rPr>
      </w:pPr>
      <w:r w:rsidRPr="00DC3510">
        <w:rPr>
          <w:rFonts w:ascii="Baskerville Old Face" w:hAnsi="Baskerville Old Face" w:cs="Traditional Arabic" w:hint="cs"/>
          <w:sz w:val="24"/>
          <w:szCs w:val="36"/>
          <w:rtl/>
        </w:rPr>
        <w:t>المحور الرابع: مكارم أخلاقه، ونبل شخصيته، وشهامته</w:t>
      </w:r>
      <w:r w:rsidRPr="00DC3510">
        <w:rPr>
          <w:rFonts w:ascii="Baskerville Old Face" w:hAnsi="Baskerville Old Face"/>
          <w:sz w:val="24"/>
          <w:szCs w:val="36"/>
        </w:rPr>
        <w:t xml:space="preserve"> </w:t>
      </w:r>
      <w:r w:rsidRPr="00DC3510">
        <w:rPr>
          <w:rFonts w:ascii="Baskerville Old Face" w:hAnsi="Baskerville Old Face"/>
          <w:sz w:val="24"/>
          <w:szCs w:val="36"/>
        </w:rPr>
        <w:sym w:font="AGA Arabesque" w:char="F072"/>
      </w:r>
      <w:r w:rsidRPr="00DC3510">
        <w:rPr>
          <w:rFonts w:ascii="Baskerville Old Face" w:hAnsi="Baskerville Old Face" w:cs="Traditional Arabic" w:hint="cs"/>
          <w:sz w:val="24"/>
          <w:szCs w:val="36"/>
          <w:rtl/>
        </w:rPr>
        <w:t xml:space="preserve">من الصدق والأمانة، والوفاء بالعهد، والعفو والسماحة، وغيرها.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المحور الخامس: دفع الافتراءا</w:t>
      </w:r>
      <w:r w:rsidRPr="00DC3510">
        <w:rPr>
          <w:rFonts w:ascii="Baskerville Old Face" w:hAnsi="Baskerville Old Face" w:cs="Traditional Arabic" w:hint="eastAsia"/>
          <w:sz w:val="24"/>
          <w:szCs w:val="36"/>
          <w:rtl/>
        </w:rPr>
        <w:t>ت</w:t>
      </w:r>
      <w:r w:rsidRPr="00DC3510">
        <w:rPr>
          <w:rFonts w:ascii="Baskerville Old Face" w:hAnsi="Baskerville Old Face" w:cs="Traditional Arabic" w:hint="cs"/>
          <w:sz w:val="24"/>
          <w:szCs w:val="36"/>
          <w:rtl/>
        </w:rPr>
        <w:t xml:space="preserve"> والتهم عنه</w:t>
      </w:r>
      <w:r w:rsidRPr="00DC3510">
        <w:rPr>
          <w:rFonts w:ascii="Baskerville Old Face" w:hAnsi="Baskerville Old Face"/>
          <w:sz w:val="24"/>
          <w:szCs w:val="36"/>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hint="cs"/>
          <w:sz w:val="24"/>
          <w:szCs w:val="36"/>
          <w:rtl/>
        </w:rPr>
        <w:t xml:space="preserve">مثل تهمة نشر دينه بالسيف، وتهمة الكذب، والوقوع في الذنوب والمعاصي. </w:t>
      </w:r>
    </w:p>
    <w:p w:rsidR="00A46050" w:rsidRPr="00C33855" w:rsidRDefault="00A46050" w:rsidP="00DC3510">
      <w:pPr>
        <w:spacing w:before="120" w:after="120"/>
        <w:jc w:val="lowKashida"/>
        <w:rPr>
          <w:rFonts w:ascii="Baskerville Old Face" w:hAnsi="Baskerville Old Face" w:cs="Traditional Arabic"/>
          <w:spacing w:val="-20"/>
          <w:sz w:val="24"/>
          <w:szCs w:val="36"/>
          <w:rtl/>
        </w:rPr>
      </w:pPr>
      <w:r w:rsidRPr="00C33855">
        <w:rPr>
          <w:rFonts w:ascii="Baskerville Old Face" w:hAnsi="Baskerville Old Face" w:cs="Traditional Arabic" w:hint="cs"/>
          <w:spacing w:val="-20"/>
          <w:sz w:val="24"/>
          <w:szCs w:val="36"/>
          <w:rtl/>
        </w:rPr>
        <w:t>وكان يقوم بتحليل تلك النصوص، والاستشهاد لها من القرآن الكريم والسيرة النبوية والواقع.</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وقد وقف كثيراً في هذا الكتاب عند نقله كلام أولئك الكفار في إنكار كون الإسلام إنما انتشر بالسيف، والاستدلال لها، فبين عدم جواز إكراه الناس على الدخول في الإسلام شرعاً، وأن التاريخ يشهد بكل جلاء أن المسلمين لم يكونوا يُكرِهون الناس على الدخول </w:t>
      </w:r>
      <w:r w:rsidRPr="00DC3510">
        <w:rPr>
          <w:rFonts w:ascii="Baskerville Old Face" w:hAnsi="Baskerville Old Face" w:cs="Traditional Arabic" w:hint="cs"/>
          <w:sz w:val="24"/>
          <w:szCs w:val="36"/>
          <w:rtl/>
        </w:rPr>
        <w:lastRenderedPageBreak/>
        <w:t>في دينهم واستشهد بما وقع في الأندلس والهند، حيث لم يبق في الأندلس مسلم بعد أن حكمها المسلمون ثمانية قرون، وكذلك حصول المسلمين على أقل حصة من الأرض في الهند بعد حكمهم لها ألف سنة، فلو كان المسلمون يكرهون الناس على دينهم لما بقي في تلك الأراضي وأشباهها نصراني أو كافر يجرؤ على إخراج المسلمين.</w:t>
      </w:r>
    </w:p>
    <w:p w:rsidR="00A46050" w:rsidRPr="00C33855" w:rsidRDefault="00A46050" w:rsidP="00DC3510">
      <w:pPr>
        <w:spacing w:before="120" w:after="120"/>
        <w:jc w:val="lowKashida"/>
        <w:rPr>
          <w:rFonts w:ascii="Baskerville Old Face" w:hAnsi="Baskerville Old Face" w:cs="Traditional Arabic"/>
          <w:spacing w:val="-20"/>
          <w:sz w:val="24"/>
          <w:szCs w:val="36"/>
          <w:rtl/>
        </w:rPr>
      </w:pPr>
      <w:r w:rsidRPr="00C33855">
        <w:rPr>
          <w:rFonts w:ascii="Baskerville Old Face" w:hAnsi="Baskerville Old Face" w:cs="Traditional Arabic" w:hint="cs"/>
          <w:spacing w:val="-20"/>
          <w:sz w:val="24"/>
          <w:szCs w:val="36"/>
          <w:rtl/>
        </w:rPr>
        <w:t>كما استشهد بدخول الإسلام وانتشاره في أراضٍ لم تطأها خيول الإسلام مثل إندونيسا، وإفريقيا.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 أبرز ما استدل به في هذا المقام كون الإسلام أسرع الأديان انتشاراً في العالم اليوم، وظهوره على الأديان كلها بشهادتهم، مع أن المسلمين لا سيف لهم في هذا الوقت، وكل هذا مما يدل على أن الإسلام هو دين الفطرة، وأنه من عند الله تعالى.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 غضون تقريره لأقوال أولئك، تطرق إلى ذكر زعم بعض الغربيين وهو: أن أولئك الذين يثنون ويعظمون النبي محمد</w:t>
      </w:r>
      <w:r w:rsidRPr="00DC3510">
        <w:rPr>
          <w:rFonts w:ascii="Baskerville Old Face" w:hAnsi="Baskerville Old Face"/>
          <w:sz w:val="24"/>
          <w:szCs w:val="36"/>
        </w:rPr>
        <w:sym w:font="AGA Arabesque" w:char="F072"/>
      </w:r>
      <w:r w:rsidRPr="00DC3510">
        <w:rPr>
          <w:rFonts w:ascii="Baskerville Old Face" w:hAnsi="Baskerville Old Face" w:hint="cs"/>
          <w:sz w:val="24"/>
          <w:szCs w:val="36"/>
          <w:rtl/>
        </w:rPr>
        <w:t xml:space="preserve"> </w:t>
      </w:r>
      <w:r w:rsidRPr="00DC3510">
        <w:rPr>
          <w:rFonts w:ascii="Baskerville Old Face" w:hAnsi="Baskerville Old Face" w:cs="Traditional Arabic"/>
          <w:sz w:val="24"/>
          <w:szCs w:val="36"/>
          <w:rtl/>
        </w:rPr>
        <w:t>من</w:t>
      </w:r>
      <w:r w:rsidRPr="00DC3510">
        <w:rPr>
          <w:rFonts w:ascii="Baskerville Old Face" w:hAnsi="Baskerville Old Face" w:cs="Traditional Arabic" w:hint="cs"/>
          <w:sz w:val="24"/>
          <w:szCs w:val="36"/>
          <w:rtl/>
        </w:rPr>
        <w:t xml:space="preserve"> غير المسلمين أكثر من أي شخص آخر، إنما أخذوا الرشوة على ذلك من بعض العرب ورد عليهم في 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وتحدث فيه إضافة إلى ما سبق عن:</w:t>
      </w:r>
    </w:p>
    <w:p w:rsidR="00A46050" w:rsidRPr="00C33855" w:rsidRDefault="00A46050" w:rsidP="00613949">
      <w:pPr>
        <w:pStyle w:val="ListParagraph"/>
        <w:numPr>
          <w:ilvl w:val="0"/>
          <w:numId w:val="118"/>
        </w:numPr>
        <w:spacing w:before="120" w:after="120"/>
        <w:ind w:left="849"/>
        <w:jc w:val="lowKashida"/>
        <w:rPr>
          <w:rFonts w:ascii="Baskerville Old Face" w:hAnsi="Baskerville Old Face" w:cs="Traditional Arabic"/>
          <w:sz w:val="24"/>
          <w:szCs w:val="36"/>
        </w:rPr>
      </w:pPr>
      <w:r w:rsidRPr="00C33855">
        <w:rPr>
          <w:rFonts w:ascii="Baskerville Old Face" w:hAnsi="Baskerville Old Face" w:cs="Traditional Arabic" w:hint="cs"/>
          <w:sz w:val="24"/>
          <w:szCs w:val="36"/>
          <w:rtl/>
        </w:rPr>
        <w:t>سبب شعور كثير من المسلمين بالنقص وجبنهم عن الصدع بالحق بأن النبي محمد</w:t>
      </w:r>
      <w:r w:rsidRPr="00DC3510">
        <w:sym w:font="AGA Arabesque" w:char="F072"/>
      </w:r>
      <w:r w:rsidRPr="00C33855">
        <w:rPr>
          <w:rFonts w:ascii="Baskerville Old Face" w:hAnsi="Baskerville Old Face" w:cs="Traditional Arabic" w:hint="cs"/>
          <w:sz w:val="24"/>
          <w:szCs w:val="36"/>
          <w:rtl/>
        </w:rPr>
        <w:t xml:space="preserve"> سيد ولد آدم أجمعين في هذا الزمن، وأنّ ذلك راجع إلى ضعف الإيمان، وعدم الاعتزاز بهذا الدين.</w:t>
      </w:r>
    </w:p>
    <w:p w:rsidR="00A46050" w:rsidRPr="00C33855" w:rsidRDefault="00A46050" w:rsidP="00613949">
      <w:pPr>
        <w:pStyle w:val="ListParagraph"/>
        <w:numPr>
          <w:ilvl w:val="0"/>
          <w:numId w:val="118"/>
        </w:numPr>
        <w:spacing w:before="120" w:after="120"/>
        <w:ind w:left="849"/>
        <w:jc w:val="lowKashida"/>
        <w:rPr>
          <w:rFonts w:ascii="Baskerville Old Face" w:hAnsi="Baskerville Old Face" w:cs="Traditional Arabic"/>
          <w:sz w:val="24"/>
          <w:szCs w:val="36"/>
        </w:rPr>
      </w:pPr>
      <w:r w:rsidRPr="00C33855">
        <w:rPr>
          <w:rFonts w:ascii="Baskerville Old Face" w:hAnsi="Baskerville Old Face" w:cs="Traditional Arabic" w:hint="cs"/>
          <w:sz w:val="24"/>
          <w:szCs w:val="36"/>
          <w:rtl/>
        </w:rPr>
        <w:t>عالمية الإسلام وأن النبي</w:t>
      </w:r>
      <w:r w:rsidRPr="00DC3510">
        <w:sym w:font="AGA Arabesque" w:char="F072"/>
      </w:r>
      <w:r w:rsidRPr="00C33855">
        <w:rPr>
          <w:rFonts w:ascii="Baskerville Old Face" w:hAnsi="Baskerville Old Face" w:hint="cs"/>
          <w:sz w:val="24"/>
          <w:szCs w:val="36"/>
          <w:rtl/>
        </w:rPr>
        <w:t xml:space="preserve"> </w:t>
      </w:r>
      <w:r w:rsidRPr="00C33855">
        <w:rPr>
          <w:rFonts w:ascii="Baskerville Old Face" w:hAnsi="Baskerville Old Face" w:cs="Traditional Arabic" w:hint="cs"/>
          <w:sz w:val="24"/>
          <w:szCs w:val="36"/>
          <w:rtl/>
        </w:rPr>
        <w:t xml:space="preserve">إنما أرسل إلى الناس جميعا كما قال تعالى </w:t>
      </w:r>
      <w:r w:rsidRPr="00C33855">
        <w:rPr>
          <w:rFonts w:ascii="Baskerville Old Face" w:hAnsi="Baskerville Old Face" w:cs="QCF_BSML"/>
          <w:sz w:val="24"/>
          <w:szCs w:val="36"/>
          <w:rtl/>
        </w:rPr>
        <w:t xml:space="preserve">ﭽ </w:t>
      </w:r>
      <w:r w:rsidRPr="00C33855">
        <w:rPr>
          <w:rFonts w:ascii="Baskerville Old Face" w:hAnsi="Baskerville Old Face" w:cs="QCF_P431"/>
          <w:sz w:val="24"/>
          <w:szCs w:val="36"/>
          <w:rtl/>
        </w:rPr>
        <w:t xml:space="preserve">ﮥ  ﮦ  ﮧ   ﮨ  ﮩ    ﮪ  ﮫ  ﮬ  ﮭ  ﮮ     ﮯ  ﮰ  ﮱ   </w:t>
      </w:r>
      <w:r w:rsidRPr="00C33855">
        <w:rPr>
          <w:rFonts w:ascii="Baskerville Old Face" w:hAnsi="Baskerville Old Face" w:cs="QCF_BSML"/>
          <w:sz w:val="24"/>
          <w:szCs w:val="36"/>
          <w:rtl/>
        </w:rPr>
        <w:t>ﭼ</w:t>
      </w:r>
      <w:r w:rsidRPr="00C33855">
        <w:rPr>
          <w:rFonts w:ascii="Baskerville Old Face" w:hAnsi="Baskerville Old Face"/>
          <w:sz w:val="24"/>
          <w:szCs w:val="36"/>
          <w:rtl/>
        </w:rPr>
        <w:t xml:space="preserve"> </w:t>
      </w:r>
      <w:r w:rsidRPr="00C33855">
        <w:rPr>
          <w:rFonts w:ascii="Baskerville Old Face" w:hAnsi="Baskerville Old Face" w:cs="Traditional Arabic" w:hint="cs"/>
          <w:sz w:val="24"/>
          <w:szCs w:val="36"/>
          <w:rtl/>
        </w:rPr>
        <w:t>[</w:t>
      </w:r>
      <w:r w:rsidRPr="00C33855">
        <w:rPr>
          <w:rFonts w:ascii="Baskerville Old Face" w:hAnsi="Baskerville Old Face" w:cs="Traditional Arabic"/>
          <w:sz w:val="24"/>
          <w:szCs w:val="36"/>
          <w:rtl/>
        </w:rPr>
        <w:t>سبأ: ٢٨</w:t>
      </w:r>
      <w:r w:rsidRPr="00C33855">
        <w:rPr>
          <w:rFonts w:ascii="Baskerville Old Face" w:hAnsi="Baskerville Old Face" w:cs="Traditional Arabic" w:hint="cs"/>
          <w:sz w:val="24"/>
          <w:szCs w:val="36"/>
          <w:rtl/>
        </w:rPr>
        <w:t xml:space="preserve">]. وأنّه قام بهذا الواجب خير قيام. </w:t>
      </w:r>
    </w:p>
    <w:p w:rsidR="00A46050" w:rsidRPr="00C33855" w:rsidRDefault="00A46050" w:rsidP="00613949">
      <w:pPr>
        <w:pStyle w:val="ListParagraph"/>
        <w:numPr>
          <w:ilvl w:val="0"/>
          <w:numId w:val="118"/>
        </w:numPr>
        <w:spacing w:before="120" w:after="120"/>
        <w:ind w:left="849"/>
        <w:jc w:val="lowKashida"/>
        <w:rPr>
          <w:rFonts w:ascii="Baskerville Old Face" w:hAnsi="Baskerville Old Face" w:cs="Traditional Arabic"/>
          <w:sz w:val="24"/>
          <w:szCs w:val="36"/>
        </w:rPr>
      </w:pPr>
      <w:r w:rsidRPr="00C33855">
        <w:rPr>
          <w:rFonts w:ascii="Baskerville Old Face" w:hAnsi="Baskerville Old Face" w:cs="Traditional Arabic" w:hint="cs"/>
          <w:sz w:val="24"/>
          <w:szCs w:val="36"/>
          <w:rtl/>
        </w:rPr>
        <w:lastRenderedPageBreak/>
        <w:t xml:space="preserve">حَثّ المسلمين على التحاور مع اليهود والنصارى بقصد دعوتهم إلى الإسلام.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الهدف من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يهدف الكتاب إلى تقرير المنزلة الرفيعة للنبي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ورد الافتراءات عنه، وبيان عظمة الإسلام ونبل عقيدته وتعاليمه كل ذلك من كلام غير المسلمين رافعاً بذلك معنويات المسلمين، ومحتجاً به على أهل الأديان الأخرى وخاصة النصارى منهم بأن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حق، ودينه حق، فإن الحق ما شهدت به الأعداء.</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خامساً: أهمية الكتاب: </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الكتاب مهم جداً من حيث العموم، وعند أحمد ديدات  بشكل خاص. أما أهميته العامة فلم</w:t>
      </w:r>
      <w:r w:rsidR="00D1466B" w:rsidRPr="00DC3510">
        <w:rPr>
          <w:rFonts w:ascii="Baskerville Old Face" w:hAnsi="Baskerville Old Face" w:cs="Traditional Arabic" w:hint="cs"/>
          <w:sz w:val="24"/>
          <w:szCs w:val="34"/>
          <w:rtl/>
        </w:rPr>
        <w:t>ا ا</w:t>
      </w:r>
      <w:r w:rsidRPr="00DC3510">
        <w:rPr>
          <w:rFonts w:ascii="Baskerville Old Face" w:hAnsi="Baskerville Old Face" w:cs="Traditional Arabic" w:hint="cs"/>
          <w:sz w:val="24"/>
          <w:szCs w:val="34"/>
          <w:rtl/>
        </w:rPr>
        <w:t>شتمل عليه من نقول مهمة ونادرة من غير المسلمين عن عظمة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w:t>
      </w:r>
      <w:r w:rsidR="00700B80" w:rsidRPr="00DC3510">
        <w:rPr>
          <w:rFonts w:ascii="Baskerville Old Face" w:hAnsi="Baskerville Old Face" w:cs="Traditional Arabic" w:hint="cs"/>
          <w:sz w:val="24"/>
          <w:szCs w:val="34"/>
          <w:rtl/>
        </w:rPr>
        <w:t>و</w:t>
      </w:r>
      <w:r w:rsidRPr="00DC3510">
        <w:rPr>
          <w:rFonts w:ascii="Baskerville Old Face" w:hAnsi="Baskerville Old Face" w:cs="Traditional Arabic" w:hint="cs"/>
          <w:sz w:val="24"/>
          <w:szCs w:val="34"/>
          <w:rtl/>
        </w:rPr>
        <w:t>تقرير صحة الإسلام، ونبوة النبي عليه السلام، ورد الشبهات عنه، وبث الشجاعة في نفوس المسلمين المنخذلين للاعتزاز بدينهم ووضع نبيهم في ال</w:t>
      </w:r>
      <w:r w:rsidR="00700B80" w:rsidRPr="00DC3510">
        <w:rPr>
          <w:rFonts w:ascii="Baskerville Old Face" w:hAnsi="Baskerville Old Face" w:cs="Traditional Arabic" w:hint="cs"/>
          <w:sz w:val="24"/>
          <w:szCs w:val="34"/>
          <w:rtl/>
        </w:rPr>
        <w:t>منزلة اللائقة به دون خوف من أحد كل ذلك بطريقة مبسطة ومتينة في الوقت نفسه.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4"/>
          <w:rtl/>
        </w:rPr>
        <w:t>وأما أهميته الخاصة عند أحمد ديدات، فلأن</w:t>
      </w:r>
      <w:r w:rsidR="00700B80" w:rsidRPr="00DC3510">
        <w:rPr>
          <w:rFonts w:ascii="Baskerville Old Face" w:hAnsi="Baskerville Old Face" w:cs="Traditional Arabic" w:hint="cs"/>
          <w:sz w:val="24"/>
          <w:szCs w:val="34"/>
          <w:rtl/>
        </w:rPr>
        <w:t>ه</w:t>
      </w:r>
      <w:r w:rsidRPr="00DC3510">
        <w:rPr>
          <w:rFonts w:ascii="Baskerville Old Face" w:hAnsi="Baskerville Old Face" w:cs="Traditional Arabic" w:hint="cs"/>
          <w:sz w:val="24"/>
          <w:szCs w:val="34"/>
          <w:rtl/>
        </w:rPr>
        <w:t xml:space="preserve"> رحمه الله مفعم بحب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4"/>
          <w:rtl/>
        </w:rPr>
        <w:t xml:space="preserve"> كما دل عليه بجلاء هذا الكتاب وغيره من الكتب والمحاضرات، وهو يشعر أنه بتأليفه هذا الكتاب قد سدّد قسطاً كبيراً من الدَّين الذي على الأمة في الدفاع عن نبيها</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من هجمات المنصرين الأعداء، وافتراءاتهم، وقد كان </w:t>
      </w:r>
      <w:r w:rsidR="00700B80" w:rsidRPr="00DC3510">
        <w:rPr>
          <w:rFonts w:ascii="Baskerville Old Face" w:hAnsi="Baskerville Old Face" w:cs="Traditional Arabic" w:hint="cs"/>
          <w:sz w:val="24"/>
          <w:szCs w:val="36"/>
          <w:rtl/>
        </w:rPr>
        <w:t>يتألم من هذه القضية، ويبي</w:t>
      </w:r>
      <w:r w:rsidRPr="00DC3510">
        <w:rPr>
          <w:rFonts w:ascii="Baskerville Old Face" w:hAnsi="Baskerville Old Face" w:cs="Traditional Arabic" w:hint="cs"/>
          <w:sz w:val="24"/>
          <w:szCs w:val="36"/>
          <w:rtl/>
        </w:rPr>
        <w:t>ت ليلته باكيا مما يسمع منهم من النيل من هذا النبي الكريم منذ شبابه، وكان حينها يدعو الله عز وجل الفتح حتى يرد على أولئك المفسدين الضالين، ولا شك أن هذا الكتاب جزء مما فتح الله عليه</w:t>
      </w:r>
      <w:r w:rsidR="00700B80" w:rsidRPr="00DC3510">
        <w:rPr>
          <w:rFonts w:ascii="Baskerville Old Face" w:hAnsi="Baskerville Old Face" w:cs="Traditional Arabic" w:hint="cs"/>
          <w:sz w:val="24"/>
          <w:szCs w:val="36"/>
          <w:rtl/>
        </w:rPr>
        <w:t xml:space="preserve"> به</w:t>
      </w:r>
      <w:r w:rsidRPr="00DC3510">
        <w:rPr>
          <w:rFonts w:ascii="Baskerville Old Face" w:hAnsi="Baskerville Old Face" w:cs="Traditional Arabic" w:hint="cs"/>
          <w:sz w:val="24"/>
          <w:szCs w:val="36"/>
          <w:rtl/>
        </w:rPr>
        <w:t xml:space="preserve"> في ذلك، لذلك لهذا الكتاب منزلة خاصة عنده من بين كتبه كلها، ومما يد</w:t>
      </w:r>
      <w:r w:rsidR="00700B80" w:rsidRPr="00DC3510">
        <w:rPr>
          <w:rFonts w:ascii="Baskerville Old Face" w:hAnsi="Baskerville Old Face" w:cs="Traditional Arabic" w:hint="cs"/>
          <w:sz w:val="24"/>
          <w:szCs w:val="36"/>
          <w:rtl/>
        </w:rPr>
        <w:t>لك على ذلك قوله لنجله يوسف</w:t>
      </w:r>
      <w:r w:rsidRPr="00DC3510">
        <w:rPr>
          <w:rFonts w:ascii="Baskerville Old Face" w:hAnsi="Baskerville Old Face" w:cs="Traditional Arabic" w:hint="cs"/>
          <w:sz w:val="24"/>
          <w:szCs w:val="36"/>
          <w:rtl/>
        </w:rPr>
        <w:t xml:space="preserve"> عندما استأذنه في كتابة ترجمته الشخصية، قال له "ما أنا إلا عبد من بسطاء </w:t>
      </w:r>
      <w:r w:rsidRPr="00DC3510">
        <w:rPr>
          <w:rFonts w:ascii="Baskerville Old Face" w:hAnsi="Baskerville Old Face" w:cs="Traditional Arabic" w:hint="cs"/>
          <w:sz w:val="24"/>
          <w:szCs w:val="36"/>
          <w:rtl/>
        </w:rPr>
        <w:lastRenderedPageBreak/>
        <w:t>عباد الله، ولكن إذا كنت تريد ذلك فاسع في نشر كتابي: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سلطان العظماء" فهو الجدير بذلك حقا"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أسلوبه في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اتبع الشيخ في هذا الكتاب أسلوب السرد، حيث أكثر النقل من غيره، وكانت تحليلاته تابعة لتلك النقول في الغالب.</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كما سبقت الإشارة إليه مهم جداً في بابه، خاصة في هذا الزمن الذي كثر فيه التطاول على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من قبل النصارى، وأرى أنه جدير بأن يُرَشَّح في قائمة الكتب التي يمكن التَّسَلُّح بها ضد تلك الهجمات الشرسة من أعداء الله ورسوله في الوقت الراهن.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وطرق الشيخ في هذا الكتاب مع</w:t>
      </w:r>
      <w:r w:rsidR="00700B80" w:rsidRPr="00DC3510">
        <w:rPr>
          <w:rFonts w:ascii="Baskerville Old Face" w:hAnsi="Baskerville Old Face" w:cs="Traditional Arabic" w:hint="cs"/>
          <w:sz w:val="24"/>
          <w:szCs w:val="36"/>
          <w:rtl/>
        </w:rPr>
        <w:t>نى في ظهور الإسلام ما وجدت</w:t>
      </w:r>
      <w:r w:rsidRPr="00DC3510">
        <w:rPr>
          <w:rFonts w:ascii="Baskerville Old Face" w:hAnsi="Baskerville Old Face" w:cs="Traditional Arabic" w:hint="cs"/>
          <w:sz w:val="24"/>
          <w:szCs w:val="36"/>
          <w:rtl/>
        </w:rPr>
        <w:t xml:space="preserve"> من سبق إليه، وهو قوله إن من معاني هذا الظهور، ظهور عقيدته وتعاليمه، في بعض الجوانب واتباع أهل </w:t>
      </w:r>
      <w:r w:rsidRPr="00DC3510">
        <w:rPr>
          <w:rFonts w:ascii="Baskerville Old Face" w:hAnsi="Baskerville Old Face" w:cs="Traditional Arabic" w:hint="cs"/>
          <w:spacing w:val="-4"/>
          <w:sz w:val="24"/>
          <w:szCs w:val="36"/>
          <w:rtl/>
        </w:rPr>
        <w:t>بعض الأديان لذلك، بل واعتبارهم ذلك جزءاً من دينهم، ولا شك أن هذا جانب من جوانب  ظهور الدين ويمكن أن يكون ممهداً لقبوله برمته، وهذا من دقة فهم</w:t>
      </w:r>
      <w:r w:rsidR="00700B80" w:rsidRPr="00DC3510">
        <w:rPr>
          <w:rFonts w:ascii="Baskerville Old Face" w:hAnsi="Baskerville Old Face" w:cs="Traditional Arabic" w:hint="cs"/>
          <w:spacing w:val="-4"/>
          <w:sz w:val="24"/>
          <w:szCs w:val="36"/>
          <w:rtl/>
        </w:rPr>
        <w:t>ه</w:t>
      </w:r>
      <w:r w:rsidRPr="00DC3510">
        <w:rPr>
          <w:rFonts w:ascii="Baskerville Old Face" w:hAnsi="Baskerville Old Face" w:cs="Traditional Arabic" w:hint="cs"/>
          <w:spacing w:val="-4"/>
          <w:sz w:val="24"/>
          <w:szCs w:val="36"/>
          <w:rtl/>
        </w:rPr>
        <w:t xml:space="preserve"> رحمه الله</w:t>
      </w:r>
      <w:r w:rsidR="00700B80" w:rsidRPr="00DC3510">
        <w:rPr>
          <w:rFonts w:ascii="Baskerville Old Face" w:hAnsi="Baskerville Old Face" w:cs="Traditional Arabic" w:hint="cs"/>
          <w:spacing w:val="-4"/>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ومع ذلك يلاحظ عليه عدة ملاحظات أهمها:</w:t>
      </w:r>
    </w:p>
    <w:p w:rsidR="00A46050" w:rsidRPr="00CC6634" w:rsidRDefault="00A46050" w:rsidP="00613949">
      <w:pPr>
        <w:pStyle w:val="ListParagraph"/>
        <w:numPr>
          <w:ilvl w:val="0"/>
          <w:numId w:val="119"/>
        </w:numPr>
        <w:spacing w:before="120" w:after="120"/>
        <w:ind w:left="1274"/>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مبالغته في نفي انتشار الإسلام بالسيف (إكراه الناس على الإسلام) بإطلاق، وهذا ليس بصواب، بل الإسلام انتشر بالسيف وبغيره.</w:t>
      </w:r>
    </w:p>
    <w:p w:rsidR="00A46050" w:rsidRPr="00CC6634" w:rsidRDefault="00A46050" w:rsidP="00613949">
      <w:pPr>
        <w:pStyle w:val="ListParagraph"/>
        <w:numPr>
          <w:ilvl w:val="0"/>
          <w:numId w:val="119"/>
        </w:numPr>
        <w:spacing w:before="120" w:after="120"/>
        <w:ind w:left="1274"/>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ما يمكن أن يسمى بالازدواجية في الاستدلال، ويظهر ذلك في مسألتين </w:t>
      </w:r>
    </w:p>
    <w:p w:rsidR="00A46050" w:rsidRPr="00CC6634" w:rsidRDefault="00A46050" w:rsidP="00613949">
      <w:pPr>
        <w:pStyle w:val="ListParagraph"/>
        <w:numPr>
          <w:ilvl w:val="0"/>
          <w:numId w:val="120"/>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المسألة الأولى: استدلاله بعدم بقاء مسلم واحد في الأندلس بعد حكم المسلمين لها ثمانية قرون، وبحصولهم على ربع بلاد الهند بعد أن حكموها ألف سنة على </w:t>
      </w:r>
      <w:r w:rsidRPr="00CC6634">
        <w:rPr>
          <w:rFonts w:ascii="Baskerville Old Face" w:hAnsi="Baskerville Old Face" w:cs="Traditional Arabic" w:hint="cs"/>
          <w:sz w:val="24"/>
          <w:szCs w:val="36"/>
          <w:rtl/>
        </w:rPr>
        <w:lastRenderedPageBreak/>
        <w:t>أن السبب في ذلك عدم إكراههم أحداً على دينهم عسكريا أو اقتصاديا، لكن يستشهد بنفس هذا الحدث كثيراً في مواضع أخرى من محاضراته على أن السبب في ذلك عدم قيام المسلمين بواجبهم الدعوي إلى الإسلام نحو هؤلاء. وهذا، وإن أمكن أن يقال إنما هذا لاختلاف المقامين، لكن لا يخلو من الازدواجية لمن تأمّل.</w:t>
      </w:r>
    </w:p>
    <w:p w:rsidR="00A46050" w:rsidRPr="00CC6634" w:rsidRDefault="00A46050" w:rsidP="00613949">
      <w:pPr>
        <w:pStyle w:val="ListParagraph"/>
        <w:numPr>
          <w:ilvl w:val="0"/>
          <w:numId w:val="120"/>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المسألة الثانية: لومه للمسيح عليه السلام </w:t>
      </w:r>
      <w:r w:rsidRPr="00CC6634">
        <w:rPr>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حسبما في كتبهم- أنه فرّق بين اليهود وبين غيرهم، فقصّر دعوته على اليهود دون غيرهم، واعتبر ذلك تمييزاً، وتفرقة</w:t>
      </w:r>
      <w:r w:rsidR="00700B80" w:rsidRPr="00CC6634">
        <w:rPr>
          <w:rFonts w:ascii="Baskerville Old Face" w:hAnsi="Baskerville Old Face" w:cs="Traditional Arabic" w:hint="cs"/>
          <w:sz w:val="24"/>
          <w:szCs w:val="36"/>
          <w:rtl/>
        </w:rPr>
        <w:t xml:space="preserve"> عنصرية</w:t>
      </w:r>
      <w:r w:rsidRPr="00CC6634">
        <w:rPr>
          <w:rFonts w:ascii="Baskerville Old Face" w:hAnsi="Baskerville Old Face" w:cs="Traditional Arabic" w:hint="cs"/>
          <w:sz w:val="24"/>
          <w:szCs w:val="36"/>
          <w:rtl/>
        </w:rPr>
        <w:t>، مع أنه قرر في هذا الكتاب، وفي غيره من الكتب بأدلة من القرآن الكريم، ومن الكتاب المقدس بأن المسيح عليه السلام إنما هو رسول إلى بني إسرائيل فقط، دون غيرهم، وعليه فلا ينبغي أن يقال فرّق بين اليهود وبين غيرهم، بل يقال التزم ما أمر به، كما ذكر هو بنفسه في بعض كتبه.</w:t>
      </w:r>
      <w:r w:rsidR="00700B80" w:rsidRPr="00CC6634">
        <w:rPr>
          <w:rFonts w:ascii="Baskerville Old Face" w:hAnsi="Baskerville Old Face" w:cs="Traditional Arabic" w:hint="cs"/>
          <w:sz w:val="24"/>
          <w:szCs w:val="36"/>
          <w:rtl/>
        </w:rPr>
        <w:t xml:space="preserve"> لكن لعله لاحظ في ذلك جانب تعامل</w:t>
      </w:r>
      <w:r w:rsidRPr="00CC6634">
        <w:rPr>
          <w:rFonts w:ascii="Baskerville Old Face" w:hAnsi="Baskerville Old Face" w:cs="Traditional Arabic" w:hint="cs"/>
          <w:sz w:val="24"/>
          <w:szCs w:val="36"/>
          <w:rtl/>
        </w:rPr>
        <w:t>ه مع غير اليهود حسبما كان في كتابهم، بأنه كان يحتقرهم، ويسميهم بالكلاب والخنازير، فإن عدم إرساله إليهم شيء، واحتقارهم شيء آخر.</w:t>
      </w:r>
    </w:p>
    <w:p w:rsidR="00A46050" w:rsidRPr="00CC6634" w:rsidRDefault="00A46050" w:rsidP="00613949">
      <w:pPr>
        <w:pStyle w:val="ListParagraph"/>
        <w:numPr>
          <w:ilvl w:val="0"/>
          <w:numId w:val="121"/>
        </w:numPr>
        <w:tabs>
          <w:tab w:val="left" w:pos="849"/>
        </w:tabs>
        <w:spacing w:before="120" w:after="120"/>
        <w:ind w:left="1274"/>
        <w:jc w:val="lowKashida"/>
        <w:rPr>
          <w:rFonts w:ascii="Baskerville Old Face" w:hAnsi="Baskerville Old Face" w:cs="Traditional Arabic"/>
          <w:spacing w:val="-20"/>
          <w:sz w:val="24"/>
          <w:szCs w:val="36"/>
        </w:rPr>
      </w:pPr>
      <w:r w:rsidRPr="00CC6634">
        <w:rPr>
          <w:rFonts w:ascii="Baskerville Old Face" w:hAnsi="Baskerville Old Face" w:cs="Traditional Arabic" w:hint="cs"/>
          <w:sz w:val="24"/>
          <w:szCs w:val="36"/>
          <w:rtl/>
        </w:rPr>
        <w:t>عدم تنبيهه على بعض الكلمات والعبارات التي لا تليق بمقام النبوة والنبي</w:t>
      </w:r>
      <w:r w:rsidRPr="00DC3510">
        <w:sym w:font="AGA Arabesque" w:char="F072"/>
      </w:r>
      <w:r w:rsidRPr="00CC6634">
        <w:rPr>
          <w:rFonts w:ascii="Baskerville Old Face" w:hAnsi="Baskerville Old Face" w:cs="Traditional Arabic" w:hint="cs"/>
          <w:sz w:val="24"/>
          <w:szCs w:val="36"/>
          <w:rtl/>
        </w:rPr>
        <w:t xml:space="preserve"> في بعض النقولات التي نقلها عن الكفار  مثل وصفه</w:t>
      </w:r>
      <w:r w:rsidRPr="00DC3510">
        <w:sym w:font="AGA Arabesque" w:char="F072"/>
      </w:r>
      <w:r w:rsidRPr="00CC6634">
        <w:rPr>
          <w:rFonts w:ascii="Baskerville Old Face" w:hAnsi="Baskerville Old Face" w:cs="Traditional Arabic" w:hint="cs"/>
          <w:sz w:val="24"/>
          <w:szCs w:val="36"/>
          <w:rtl/>
        </w:rPr>
        <w:t xml:space="preserve"> بالفيلسوف، وهذا </w:t>
      </w:r>
      <w:r w:rsidRPr="00CC6634">
        <w:rPr>
          <w:rFonts w:ascii="Baskerville Old Face" w:hAnsi="Baskerville Old Face" w:cs="Traditional Arabic" w:hint="cs"/>
          <w:spacing w:val="-20"/>
          <w:sz w:val="24"/>
          <w:szCs w:val="36"/>
          <w:rtl/>
        </w:rPr>
        <w:t>راجع إلى أحد أمرين، إما أنه لا يعرف أن هذا خطأ، وإما إلى أنه لا بأس من إطلاق مثل تلك العبارات عليه</w:t>
      </w:r>
      <w:r w:rsidRPr="00CC6634">
        <w:rPr>
          <w:spacing w:val="-20"/>
        </w:rPr>
        <w:sym w:font="AGA Arabesque" w:char="F072"/>
      </w:r>
      <w:r w:rsidRPr="00CC6634">
        <w:rPr>
          <w:rFonts w:ascii="Baskerville Old Face" w:hAnsi="Baskerville Old Face" w:cs="Traditional Arabic" w:hint="cs"/>
          <w:spacing w:val="-20"/>
          <w:sz w:val="24"/>
          <w:szCs w:val="36"/>
          <w:rtl/>
        </w:rPr>
        <w:t xml:space="preserve"> وكلاهما يعود إلى الجهل بالحكم الشرعي في ذلك.  </w:t>
      </w:r>
    </w:p>
    <w:p w:rsidR="00A46050" w:rsidRPr="00CC6634" w:rsidRDefault="00A46050" w:rsidP="00613949">
      <w:pPr>
        <w:pStyle w:val="ListParagraph"/>
        <w:numPr>
          <w:ilvl w:val="0"/>
          <w:numId w:val="121"/>
        </w:numPr>
        <w:tabs>
          <w:tab w:val="left" w:pos="849"/>
        </w:tabs>
        <w:spacing w:before="120" w:after="120"/>
        <w:ind w:left="1274"/>
        <w:jc w:val="lowKashida"/>
        <w:rPr>
          <w:rFonts w:ascii="Baskerville Old Face" w:hAnsi="Baskerville Old Face" w:cs="Traditional Arabic"/>
          <w:spacing w:val="-20"/>
          <w:sz w:val="24"/>
          <w:szCs w:val="36"/>
        </w:rPr>
      </w:pPr>
      <w:r w:rsidRPr="00CC6634">
        <w:rPr>
          <w:rFonts w:ascii="Baskerville Old Face" w:hAnsi="Baskerville Old Face" w:cs="Traditional Arabic" w:hint="cs"/>
          <w:spacing w:val="-20"/>
          <w:sz w:val="24"/>
          <w:szCs w:val="36"/>
          <w:rtl/>
        </w:rPr>
        <w:t>عدم توثيقه للمعلومات المتعلقة بالإسلام الواردة في الكتاب، مثل ما يتعلق بالسيرة النبوية.</w:t>
      </w:r>
    </w:p>
    <w:p w:rsidR="00A46050" w:rsidRPr="00CC6634" w:rsidRDefault="00A46050" w:rsidP="00613949">
      <w:pPr>
        <w:pStyle w:val="ListParagraph"/>
        <w:numPr>
          <w:ilvl w:val="0"/>
          <w:numId w:val="121"/>
        </w:numPr>
        <w:tabs>
          <w:tab w:val="left" w:pos="849"/>
        </w:tabs>
        <w:spacing w:before="120" w:after="120"/>
        <w:ind w:left="1274"/>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عدم إثبات الآيات القرآنية أحيانا، والاكتفاء بذكر ترجماتها الإنجليزية، وهذا له جانب سلبي كما سبقت الإشارة إ</w:t>
      </w:r>
      <w:r w:rsidR="00553FF2" w:rsidRPr="00CC6634">
        <w:rPr>
          <w:rFonts w:ascii="Baskerville Old Face" w:hAnsi="Baskerville Old Face" w:cs="Traditional Arabic" w:hint="cs"/>
          <w:sz w:val="24"/>
          <w:szCs w:val="36"/>
          <w:rtl/>
        </w:rPr>
        <w:t>ليه</w:t>
      </w:r>
      <w:r w:rsidRPr="00CC6634">
        <w:rPr>
          <w:rFonts w:ascii="Baskerville Old Face" w:hAnsi="Baskerville Old Face" w:cs="Traditional Arabic" w:hint="cs"/>
          <w:sz w:val="24"/>
          <w:szCs w:val="36"/>
          <w:rtl/>
        </w:rPr>
        <w:t xml:space="preserve">.    </w:t>
      </w:r>
    </w:p>
    <w:p w:rsidR="00A05DDD" w:rsidRPr="00DC3510" w:rsidRDefault="00A61E8E" w:rsidP="00CC6634">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الرابع كتابه:</w:t>
      </w:r>
    </w:p>
    <w:p w:rsidR="00A05DDD" w:rsidRPr="00CC6634" w:rsidRDefault="00A46050" w:rsidP="00CC6634">
      <w:pPr>
        <w:spacing w:before="120" w:after="120"/>
        <w:jc w:val="center"/>
        <w:rPr>
          <w:rFonts w:ascii="Baskerville Old Face" w:hAnsi="Baskerville Old Face" w:cs="PT Bold Heading"/>
          <w:bCs/>
          <w:sz w:val="28"/>
          <w:szCs w:val="28"/>
          <w:rtl/>
        </w:rPr>
      </w:pPr>
      <w:r w:rsidRPr="00CC6634">
        <w:rPr>
          <w:rFonts w:ascii="Baskerville Old Face" w:hAnsi="Baskerville Old Face" w:cs="PT Bold Heading"/>
          <w:bCs/>
          <w:sz w:val="28"/>
          <w:szCs w:val="28"/>
        </w:rPr>
        <w:t>"Al-qur'an – The Miracle of Miracles"</w:t>
      </w:r>
    </w:p>
    <w:p w:rsidR="00A46050" w:rsidRPr="00DC3510" w:rsidRDefault="00A46050" w:rsidP="00CC6634">
      <w:pPr>
        <w:pStyle w:val="5"/>
        <w:spacing w:before="120" w:after="120"/>
        <w:jc w:val="center"/>
        <w:rPr>
          <w:rFonts w:ascii="Baskerville Old Face" w:hAnsi="Baskerville Old Face"/>
          <w:sz w:val="24"/>
          <w:rtl/>
        </w:rPr>
      </w:pPr>
      <w:r w:rsidRPr="00DC3510">
        <w:rPr>
          <w:rFonts w:ascii="Baskerville Old Face" w:hAnsi="Baskerville Old Face" w:hint="cs"/>
          <w:sz w:val="24"/>
          <w:rtl/>
        </w:rPr>
        <w:t>"القرآن كبرى المعجزات"</w:t>
      </w:r>
    </w:p>
    <w:p w:rsidR="00A46050" w:rsidRPr="00DC3510" w:rsidRDefault="00A46050" w:rsidP="00CC6634">
      <w:pPr>
        <w:spacing w:after="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نسبة الكتاب إليه: </w:t>
      </w:r>
    </w:p>
    <w:p w:rsidR="00A46050" w:rsidRPr="00DC3510" w:rsidRDefault="003D2CB9" w:rsidP="00CC6634">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الكتاب إليه بشروط النسبة المقررة في أول الفصل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2"/>
      </w:r>
      <w:r w:rsidR="002107F6" w:rsidRPr="00DC3510">
        <w:rPr>
          <w:rStyle w:val="FootnoteReference"/>
          <w:rFonts w:ascii="Baskerville Old Face" w:hAnsi="Baskerville Old Face" w:cs="Traditional Arabic"/>
          <w:sz w:val="24"/>
          <w:szCs w:val="36"/>
          <w:rtl/>
        </w:rPr>
        <w:t>)</w:t>
      </w:r>
      <w:r w:rsidR="00A46050" w:rsidRPr="00DC3510">
        <w:rPr>
          <w:rFonts w:ascii="Baskerville Old Face" w:hAnsi="Baskerville Old Face" w:cs="Traditional Arabic" w:hint="cs"/>
          <w:sz w:val="24"/>
          <w:szCs w:val="36"/>
          <w:rtl/>
        </w:rPr>
        <w:t>.</w:t>
      </w:r>
    </w:p>
    <w:p w:rsidR="00A46050" w:rsidRPr="00DC3510" w:rsidRDefault="00A46050" w:rsidP="00CC6634">
      <w:pPr>
        <w:spacing w:after="0"/>
        <w:jc w:val="lowKashida"/>
        <w:rPr>
          <w:rFonts w:ascii="Baskerville Old Face" w:hAnsi="Baskerville Old Face" w:cs="Traditional Arabic" w:hint="cs"/>
          <w:bCs/>
          <w:sz w:val="24"/>
          <w:szCs w:val="36"/>
          <w:rtl/>
        </w:rPr>
      </w:pPr>
      <w:r w:rsidRPr="00DC3510">
        <w:rPr>
          <w:rFonts w:ascii="Baskerville Old Face" w:hAnsi="Baskerville Old Face" w:cs="Traditional Arabic" w:hint="cs"/>
          <w:bCs/>
          <w:sz w:val="24"/>
          <w:szCs w:val="36"/>
          <w:rtl/>
        </w:rPr>
        <w:t>ثانيا: التعريف بالكتاب:</w:t>
      </w:r>
    </w:p>
    <w:p w:rsidR="00A46050" w:rsidRPr="00DC3510" w:rsidRDefault="00A46050" w:rsidP="00CC6634">
      <w:pPr>
        <w:spacing w:after="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 xml:space="preserve">التسمية الأولى لهذا الكتاب هي:  </w:t>
      </w:r>
      <w:r w:rsidRPr="00DC3510">
        <w:rPr>
          <w:rFonts w:ascii="Baskerville Old Face" w:hAnsi="Baskerville Old Face" w:cs="Traditional Arabic"/>
          <w:sz w:val="24"/>
          <w:szCs w:val="34"/>
        </w:rPr>
        <w:t xml:space="preserve"> </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103"/>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"Alqura'n the ultimate Miracle"</w:t>
      </w:r>
      <w:r w:rsidRPr="00DC3510">
        <w:rPr>
          <w:rFonts w:ascii="Baskerville Old Face" w:hAnsi="Baskerville Old Face" w:cs="Traditional Arabic" w:hint="cs"/>
          <w:sz w:val="24"/>
          <w:szCs w:val="34"/>
          <w:rtl/>
        </w:rPr>
        <w:t xml:space="preserve"> (القرآن المعجزة المطلقة) ثم غَيّر اسمه إلى </w:t>
      </w:r>
      <w:r w:rsidRPr="00DC3510">
        <w:rPr>
          <w:rFonts w:ascii="Baskerville Old Face" w:hAnsi="Baskerville Old Face" w:cs="Times New Roman"/>
          <w:sz w:val="24"/>
          <w:szCs w:val="36"/>
        </w:rPr>
        <w:t xml:space="preserve"> "Al-qur'an – The Miracle of Miracles"</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4"/>
          <w:rtl/>
        </w:rPr>
        <w:t>"القرآن كبرى المعجزات"  لتغييره بعض مضامينه التي انتقدت عليه كما سيأتي.</w:t>
      </w:r>
    </w:p>
    <w:p w:rsidR="00A46050" w:rsidRPr="00CC6634" w:rsidRDefault="00A46050" w:rsidP="00DC3510">
      <w:pPr>
        <w:spacing w:before="120" w:after="120"/>
        <w:jc w:val="lowKashida"/>
        <w:rPr>
          <w:rFonts w:ascii="Baskerville Old Face" w:hAnsi="Baskerville Old Face" w:cs="Traditional Arabic"/>
          <w:spacing w:val="-20"/>
          <w:sz w:val="24"/>
          <w:szCs w:val="36"/>
          <w:rtl/>
        </w:rPr>
      </w:pPr>
      <w:r w:rsidRPr="00CC6634">
        <w:rPr>
          <w:rFonts w:ascii="Baskerville Old Face" w:hAnsi="Baskerville Old Face" w:cs="Traditional Arabic" w:hint="cs"/>
          <w:spacing w:val="-20"/>
          <w:sz w:val="24"/>
          <w:szCs w:val="36"/>
          <w:rtl/>
        </w:rPr>
        <w:t xml:space="preserve">يتكون الكتاب من ستة فصول في ست وستين صفحة افتتحه واختتمه بقوله تعالى: </w:t>
      </w:r>
      <w:r w:rsidRPr="00CC6634">
        <w:rPr>
          <w:rFonts w:ascii="Baskerville Old Face" w:hAnsi="Baskerville Old Face" w:cs="QCF_BSML"/>
          <w:spacing w:val="-20"/>
          <w:sz w:val="24"/>
          <w:szCs w:val="36"/>
          <w:rtl/>
        </w:rPr>
        <w:t xml:space="preserve">ﭽ </w:t>
      </w:r>
      <w:r w:rsidRPr="00CC6634">
        <w:rPr>
          <w:rFonts w:ascii="Baskerville Old Face" w:hAnsi="Baskerville Old Face" w:cs="QCF_P291"/>
          <w:spacing w:val="-20"/>
          <w:sz w:val="24"/>
          <w:szCs w:val="36"/>
          <w:rtl/>
        </w:rPr>
        <w:t xml:space="preserve">ﭜ   ﭝ  ﭞ  ﭟ  ﭠ  ﭡ  ﭢ  ﭣ  ﭤ  ﭥ  ﭦ   ﭧ  ﭨ  ﭩ  ﭪ  ﭫ     ﭬ  ﭭ  ﭮ  ﭯ  </w:t>
      </w:r>
      <w:r w:rsidRPr="00CC6634">
        <w:rPr>
          <w:rFonts w:ascii="Baskerville Old Face" w:hAnsi="Baskerville Old Face" w:cs="QCF_BSML"/>
          <w:spacing w:val="-20"/>
          <w:sz w:val="24"/>
          <w:szCs w:val="36"/>
          <w:rtl/>
        </w:rPr>
        <w:t>ﭼ</w:t>
      </w:r>
      <w:r w:rsidRPr="00CC6634">
        <w:rPr>
          <w:rFonts w:ascii="Baskerville Old Face" w:hAnsi="Baskerville Old Face"/>
          <w:spacing w:val="-20"/>
          <w:sz w:val="24"/>
          <w:szCs w:val="36"/>
          <w:rtl/>
        </w:rPr>
        <w:t xml:space="preserve"> </w:t>
      </w:r>
      <w:r w:rsidRPr="00CC6634">
        <w:rPr>
          <w:rFonts w:ascii="Baskerville Old Face" w:hAnsi="Baskerville Old Face" w:cs="Traditional Arabic" w:hint="cs"/>
          <w:spacing w:val="-20"/>
          <w:sz w:val="24"/>
          <w:szCs w:val="36"/>
          <w:rtl/>
        </w:rPr>
        <w:t>[</w:t>
      </w:r>
      <w:r w:rsidRPr="00CC6634">
        <w:rPr>
          <w:rFonts w:ascii="Baskerville Old Face" w:hAnsi="Baskerville Old Face" w:cs="Traditional Arabic"/>
          <w:spacing w:val="-20"/>
          <w:sz w:val="24"/>
          <w:szCs w:val="36"/>
          <w:rtl/>
        </w:rPr>
        <w:t>الإسراء: ٨٨</w:t>
      </w:r>
      <w:r w:rsidRPr="00CC6634">
        <w:rPr>
          <w:rFonts w:ascii="Baskerville Old Face" w:hAnsi="Baskerville Old Face" w:cs="Traditional Arabic" w:hint="cs"/>
          <w:spacing w:val="-20"/>
          <w:sz w:val="24"/>
          <w:szCs w:val="36"/>
          <w:rtl/>
        </w:rPr>
        <w:t>]  إشارة</w:t>
      </w:r>
      <w:r w:rsidR="00993683" w:rsidRPr="00CC6634">
        <w:rPr>
          <w:rFonts w:ascii="Baskerville Old Face" w:hAnsi="Baskerville Old Face" w:cs="Traditional Arabic" w:hint="cs"/>
          <w:spacing w:val="-20"/>
          <w:sz w:val="24"/>
          <w:szCs w:val="36"/>
          <w:rtl/>
        </w:rPr>
        <w:t xml:space="preserve"> إلى</w:t>
      </w:r>
      <w:r w:rsidRPr="00CC6634">
        <w:rPr>
          <w:rFonts w:ascii="Baskerville Old Face" w:hAnsi="Baskerville Old Face" w:cs="Traditional Arabic" w:hint="cs"/>
          <w:spacing w:val="-20"/>
          <w:sz w:val="24"/>
          <w:szCs w:val="36"/>
          <w:rtl/>
        </w:rPr>
        <w:t xml:space="preserve"> أن الكلام فيه سيكون عن إعجاز القرآن الكريم.</w:t>
      </w:r>
    </w:p>
    <w:p w:rsidR="00387BD8" w:rsidRDefault="00993683" w:rsidP="00DC3510">
      <w:pPr>
        <w:spacing w:before="120" w:after="120"/>
        <w:jc w:val="lowKashida"/>
        <w:rPr>
          <w:rFonts w:ascii="Baskerville Old Face" w:hAnsi="Baskerville Old Face" w:cs="QCF_P402"/>
          <w:sz w:val="24"/>
          <w:szCs w:val="36"/>
          <w:rtl/>
        </w:rPr>
      </w:pPr>
      <w:r w:rsidRPr="00DC3510">
        <w:rPr>
          <w:rFonts w:ascii="Baskerville Old Face" w:hAnsi="Baskerville Old Face" w:cs="Traditional Arabic" w:hint="cs"/>
          <w:sz w:val="24"/>
          <w:szCs w:val="36"/>
          <w:rtl/>
        </w:rPr>
        <w:t>بدأ</w:t>
      </w:r>
      <w:r w:rsidR="00A46050" w:rsidRPr="00DC3510">
        <w:rPr>
          <w:rFonts w:ascii="Baskerville Old Face" w:hAnsi="Baskerville Old Face" w:cs="Traditional Arabic" w:hint="cs"/>
          <w:sz w:val="24"/>
          <w:szCs w:val="36"/>
          <w:rtl/>
        </w:rPr>
        <w:t xml:space="preserve"> فيه بتعريف المعجزة، ومراتبها، ثم استعرض بعد ذلك عادة الناس مع أنبيائهم في مطالبتهم بالمعجزة بدل أن يصدقوهم بناء على أحوالهم، وصدق تعاليمهم، وأن العرب لم يسلموا من هذا الاقتراح، وأن النبي</w:t>
      </w:r>
      <w:r w:rsidR="00A46050" w:rsidRPr="00DC3510">
        <w:rPr>
          <w:rFonts w:ascii="Baskerville Old Face" w:hAnsi="Baskerville Old Face" w:cs="Traditional Arabic"/>
          <w:sz w:val="24"/>
          <w:szCs w:val="36"/>
        </w:rPr>
        <w:sym w:font="AGA Arabesque" w:char="F072"/>
      </w:r>
      <w:r w:rsidR="00A46050" w:rsidRPr="00DC3510">
        <w:rPr>
          <w:rFonts w:ascii="Baskerville Old Face" w:hAnsi="Baskerville Old Face" w:cs="Traditional Arabic" w:hint="cs"/>
          <w:sz w:val="24"/>
          <w:szCs w:val="36"/>
          <w:rtl/>
        </w:rPr>
        <w:t xml:space="preserve"> لم يستجب إلى تلك الاقتراحا</w:t>
      </w:r>
      <w:r w:rsidR="00A46050" w:rsidRPr="00DC3510">
        <w:rPr>
          <w:rFonts w:ascii="Baskerville Old Face" w:hAnsi="Baskerville Old Face" w:cs="Traditional Arabic" w:hint="eastAsia"/>
          <w:sz w:val="24"/>
          <w:szCs w:val="36"/>
          <w:rtl/>
        </w:rPr>
        <w:t>ت</w:t>
      </w:r>
      <w:r w:rsidR="00A46050" w:rsidRPr="00DC3510">
        <w:rPr>
          <w:rFonts w:ascii="Baskerville Old Face" w:hAnsi="Baskerville Old Face" w:cs="Traditional Arabic" w:hint="cs"/>
          <w:sz w:val="24"/>
          <w:szCs w:val="36"/>
          <w:rtl/>
        </w:rPr>
        <w:t xml:space="preserve"> الغبية بل أمره ربه  أن يقول لهم: </w:t>
      </w:r>
      <w:r w:rsidR="00A46050" w:rsidRPr="00DC3510">
        <w:rPr>
          <w:rFonts w:ascii="Baskerville Old Face" w:hAnsi="Baskerville Old Face" w:cs="QCF_BSML"/>
          <w:sz w:val="24"/>
          <w:szCs w:val="36"/>
          <w:rtl/>
        </w:rPr>
        <w:t>ﭽ</w:t>
      </w:r>
      <w:r w:rsidR="00A46050" w:rsidRPr="00DC3510">
        <w:rPr>
          <w:rFonts w:ascii="Baskerville Old Face" w:hAnsi="Baskerville Old Face" w:cs="QCF_P402"/>
          <w:sz w:val="24"/>
          <w:szCs w:val="36"/>
          <w:rtl/>
        </w:rPr>
        <w:t xml:space="preserve"> ﮬ  ﮭ  ﮮ  ﮯ  ﮰ  ﮱ  ﯓ   ﯔ  ﯕ  ﯖ  ﯗ  ﯘ  </w:t>
      </w:r>
    </w:p>
    <w:p w:rsidR="00387BD8" w:rsidRDefault="00387BD8">
      <w:pPr>
        <w:bidi w:val="0"/>
        <w:spacing w:after="0" w:line="240" w:lineRule="auto"/>
        <w:jc w:val="lowKashida"/>
        <w:rPr>
          <w:rFonts w:ascii="Baskerville Old Face" w:hAnsi="Baskerville Old Face" w:cs="QCF_P402"/>
          <w:sz w:val="24"/>
          <w:szCs w:val="36"/>
        </w:rPr>
      </w:pPr>
      <w:r>
        <w:rPr>
          <w:rFonts w:ascii="Baskerville Old Face" w:hAnsi="Baskerville Old Face" w:cs="QCF_P402"/>
          <w:sz w:val="24"/>
          <w:szCs w:val="36"/>
          <w:rtl/>
        </w:rPr>
        <w:br w:type="page"/>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QCF_P402"/>
          <w:sz w:val="24"/>
          <w:szCs w:val="36"/>
          <w:rtl/>
        </w:rPr>
        <w:lastRenderedPageBreak/>
        <w:t xml:space="preserve">ﯙ  ﯚ  ﯛ   ﯜ  ﯝﯞ  ﯟ  ﯠ  ﯡ  ﯢ  ﯣ  ﯤ   ﯥ  ﯦ  </w:t>
      </w:r>
      <w:r w:rsidRPr="00DC3510">
        <w:rPr>
          <w:rFonts w:ascii="Baskerville Old Face" w:hAnsi="Baskerville Old Face" w:cs="QCF_BSML"/>
          <w:sz w:val="24"/>
          <w:szCs w:val="36"/>
          <w:rtl/>
        </w:rPr>
        <w:t>ﭼ</w:t>
      </w:r>
      <w:r w:rsidRPr="00DC3510">
        <w:rPr>
          <w:rFonts w:ascii="Baskerville Old Face" w:hAnsi="Baskerville Old Face"/>
          <w:sz w:val="24"/>
          <w:szCs w:val="36"/>
          <w:rtl/>
        </w:rPr>
        <w:t xml:space="preserve"> </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العنكبوت: ٥٠ – ٥١</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مشيراً بذلك إلى أن القرآن الكريم أعظم معجزة له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ثم تابع الكلام في بيان أوجه إعجاز القرآن الكريم.</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6"/>
          <w:rtl/>
        </w:rPr>
        <w:t>هذا وقد حكى الكتاب جزءًا مهما من حياة الشيخ في مقتبل شبابه، ونشأته على التدين، وحب الدعوة إلى الله تعالى واجتهاده في ذلك.</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طبع الكتاب أول مرة عام 1982</w:t>
      </w:r>
      <w:r w:rsidR="002107F6" w:rsidRPr="00DC3510">
        <w:rPr>
          <w:rStyle w:val="FootnoteReference"/>
          <w:rFonts w:ascii="Baskerville Old Face" w:hAnsi="Baskerville Old Face" w:cs="Traditional Arabic"/>
          <w:sz w:val="24"/>
          <w:szCs w:val="34"/>
          <w:rtl/>
        </w:rPr>
        <w:t>(</w:t>
      </w:r>
      <w:r w:rsidR="002107F6" w:rsidRPr="00DC3510">
        <w:rPr>
          <w:rStyle w:val="FootnoteReference"/>
          <w:rFonts w:ascii="Baskerville Old Face" w:hAnsi="Baskerville Old Face" w:cs="Traditional Arabic"/>
          <w:sz w:val="24"/>
          <w:szCs w:val="34"/>
          <w:rtl/>
        </w:rPr>
        <w:footnoteReference w:id="104"/>
      </w:r>
      <w:r w:rsidR="002107F6" w:rsidRPr="00DC3510">
        <w:rPr>
          <w:rStyle w:val="FootnoteReference"/>
          <w:rFonts w:ascii="Baskerville Old Face" w:hAnsi="Baskerville Old Face" w:cs="Traditional Arabic"/>
          <w:sz w:val="24"/>
          <w:szCs w:val="34"/>
          <w:rtl/>
        </w:rPr>
        <w:t>)</w:t>
      </w:r>
      <w:r w:rsidRPr="00DC3510">
        <w:rPr>
          <w:rFonts w:ascii="Baskerville Old Face" w:hAnsi="Baskerville Old Face" w:cs="Traditional Arabic" w:hint="cs"/>
          <w:sz w:val="24"/>
          <w:szCs w:val="34"/>
          <w:rtl/>
        </w:rPr>
        <w:t xml:space="preserve"> في المركز العالمي للدعوة الإسلامية، وهو الكتاب الرابع في ترتيب كتاب "الاختيار" وترجم إلى اللغة العربية ترجمتان: الأولى: ترجمة علي عثمان، مراجعة محمود غُنيم بعنوان "القرآن معجزة المعجزات" طبعة المختار الإسلامي بدون سنة الطباعة.  والثانية ترجمة: أكرم ياسين الشريف بالعنوان نفسه؛ "القرآن معجزة المعجزات" ضمن ترجمته لكتاب "الاختيار" الجزء الأول. عام 1429 طبعة مكتبة العبيكان.</w:t>
      </w:r>
      <w:r w:rsidR="002107F6" w:rsidRPr="00DC3510">
        <w:rPr>
          <w:rStyle w:val="FootnoteReference"/>
          <w:rFonts w:ascii="Baskerville Old Face" w:hAnsi="Baskerville Old Face" w:cs="Traditional Arabic"/>
          <w:sz w:val="24"/>
          <w:szCs w:val="34"/>
          <w:rtl/>
        </w:rPr>
        <w:t>(</w:t>
      </w:r>
      <w:r w:rsidR="002107F6" w:rsidRPr="00DC3510">
        <w:rPr>
          <w:rStyle w:val="FootnoteReference"/>
          <w:rFonts w:ascii="Baskerville Old Face" w:hAnsi="Baskerville Old Face" w:cs="Traditional Arabic"/>
          <w:sz w:val="24"/>
          <w:szCs w:val="34"/>
          <w:rtl/>
        </w:rPr>
        <w:footnoteReference w:id="105"/>
      </w:r>
      <w:r w:rsidR="002107F6" w:rsidRPr="00DC3510">
        <w:rPr>
          <w:rStyle w:val="FootnoteReference"/>
          <w:rFonts w:ascii="Baskerville Old Face" w:hAnsi="Baskerville Old Face" w:cs="Traditional Arabic"/>
          <w:sz w:val="24"/>
          <w:szCs w:val="34"/>
          <w:rtl/>
        </w:rPr>
        <w:t>)</w:t>
      </w:r>
      <w:r w:rsidRPr="00DC3510">
        <w:rPr>
          <w:rFonts w:ascii="Baskerville Old Face" w:hAnsi="Baskerville Old Face" w:cs="Traditional Arabic" w:hint="cs"/>
          <w:sz w:val="24"/>
          <w:szCs w:val="34"/>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4"/>
          <w:rtl/>
        </w:rPr>
      </w:pPr>
      <w:r w:rsidRPr="00DC3510">
        <w:rPr>
          <w:rFonts w:ascii="Baskerville Old Face" w:hAnsi="Baskerville Old Face" w:cs="Traditional Arabic" w:hint="cs"/>
          <w:bCs/>
          <w:sz w:val="24"/>
          <w:szCs w:val="34"/>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كله عن القرآن الكريم، في صدق كونه من عند الله، وإعجازه، وميزاته.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عن صدق كونه من عند الله تعالى فاستدل على ذلك بأدلة هي:</w:t>
      </w:r>
    </w:p>
    <w:p w:rsidR="00A46050" w:rsidRPr="00CC6634" w:rsidRDefault="00A46050" w:rsidP="00613949">
      <w:pPr>
        <w:pStyle w:val="ListParagraph"/>
        <w:numPr>
          <w:ilvl w:val="0"/>
          <w:numId w:val="122"/>
        </w:numPr>
        <w:spacing w:before="120" w:after="120"/>
        <w:ind w:left="565"/>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التصريح من عند الله تعالى أنه هو الذي </w:t>
      </w:r>
      <w:r w:rsidR="00EB0F6E" w:rsidRPr="00CC6634">
        <w:rPr>
          <w:rFonts w:ascii="Baskerville Old Face" w:hAnsi="Baskerville Old Face" w:cs="Traditional Arabic" w:hint="cs"/>
          <w:sz w:val="24"/>
          <w:szCs w:val="36"/>
          <w:rtl/>
        </w:rPr>
        <w:t>أ</w:t>
      </w:r>
      <w:r w:rsidRPr="00CC6634">
        <w:rPr>
          <w:rFonts w:ascii="Baskerville Old Face" w:hAnsi="Baskerville Old Face" w:cs="Traditional Arabic" w:hint="cs"/>
          <w:sz w:val="24"/>
          <w:szCs w:val="36"/>
          <w:rtl/>
        </w:rPr>
        <w:t>نزل</w:t>
      </w:r>
      <w:r w:rsidR="00EB0F6E" w:rsidRPr="00CC6634">
        <w:rPr>
          <w:rFonts w:ascii="Baskerville Old Face" w:hAnsi="Baskerville Old Face" w:cs="Traditional Arabic" w:hint="cs"/>
          <w:sz w:val="24"/>
          <w:szCs w:val="36"/>
          <w:rtl/>
        </w:rPr>
        <w:t>ه</w:t>
      </w:r>
      <w:r w:rsidRPr="00CC6634">
        <w:rPr>
          <w:rFonts w:ascii="Baskerville Old Face" w:hAnsi="Baskerville Old Face" w:cs="Traditional Arabic" w:hint="cs"/>
          <w:sz w:val="24"/>
          <w:szCs w:val="36"/>
          <w:rtl/>
        </w:rPr>
        <w:t xml:space="preserve"> كما قال: </w:t>
      </w:r>
      <w:r w:rsidRPr="00CC6634">
        <w:rPr>
          <w:rFonts w:ascii="Baskerville Old Face" w:hAnsi="Baskerville Old Face" w:cs="QCF_BSML"/>
          <w:sz w:val="24"/>
          <w:szCs w:val="36"/>
          <w:rtl/>
        </w:rPr>
        <w:t xml:space="preserve">ﭽ </w:t>
      </w:r>
      <w:r w:rsidRPr="00CC6634">
        <w:rPr>
          <w:rFonts w:ascii="Baskerville Old Face" w:hAnsi="Baskerville Old Face" w:cs="QCF_P402"/>
          <w:sz w:val="24"/>
          <w:szCs w:val="36"/>
          <w:rtl/>
        </w:rPr>
        <w:t xml:space="preserve">ﯖ  ﯗ  ﯘ  ﯙ  ﯚ  ﯛ   ﯜ  ﯝﯞ  ﯟ  ﯠ  ﯡ  ﯢ  ﯣ  ﯤ   ﯥ  ﯦ  </w:t>
      </w:r>
      <w:r w:rsidRPr="00CC6634">
        <w:rPr>
          <w:rFonts w:ascii="Baskerville Old Face" w:hAnsi="Baskerville Old Face" w:cs="QCF_BSML"/>
          <w:sz w:val="24"/>
          <w:szCs w:val="36"/>
          <w:rtl/>
        </w:rPr>
        <w:t>ﭼ</w:t>
      </w:r>
      <w:r w:rsidRPr="00CC6634">
        <w:rPr>
          <w:rFonts w:ascii="Baskerville Old Face" w:hAnsi="Baskerville Old Face"/>
          <w:sz w:val="24"/>
          <w:szCs w:val="36"/>
          <w:rtl/>
        </w:rPr>
        <w:t xml:space="preserve"> </w:t>
      </w:r>
      <w:r w:rsidRPr="00CC6634">
        <w:rPr>
          <w:rFonts w:ascii="Baskerville Old Face" w:hAnsi="Baskerville Old Face" w:cs="Traditional Arabic" w:hint="cs"/>
          <w:sz w:val="24"/>
          <w:szCs w:val="36"/>
          <w:rtl/>
        </w:rPr>
        <w:t>[</w:t>
      </w:r>
      <w:r w:rsidRPr="00CC6634">
        <w:rPr>
          <w:rFonts w:ascii="Baskerville Old Face" w:hAnsi="Baskerville Old Face" w:cs="Traditional Arabic"/>
          <w:sz w:val="24"/>
          <w:szCs w:val="36"/>
          <w:rtl/>
        </w:rPr>
        <w:t>العنكبوت: ٥١</w:t>
      </w:r>
      <w:r w:rsidRPr="00CC6634">
        <w:rPr>
          <w:rFonts w:ascii="Baskerville Old Face" w:hAnsi="Baskerville Old Face" w:cs="Traditional Arabic" w:hint="cs"/>
          <w:sz w:val="24"/>
          <w:szCs w:val="36"/>
          <w:rtl/>
        </w:rPr>
        <w:t>]</w:t>
      </w:r>
    </w:p>
    <w:p w:rsidR="00A46050" w:rsidRPr="00CC6634" w:rsidRDefault="00A46050" w:rsidP="00613949">
      <w:pPr>
        <w:pStyle w:val="ListParagraph"/>
        <w:numPr>
          <w:ilvl w:val="0"/>
          <w:numId w:val="122"/>
        </w:numPr>
        <w:spacing w:before="120" w:after="120"/>
        <w:ind w:left="565"/>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lastRenderedPageBreak/>
        <w:t>كون النبي محمد</w:t>
      </w:r>
      <w:r w:rsidRPr="00DC3510">
        <w:sym w:font="AGA Arabesque" w:char="F072"/>
      </w:r>
      <w:r w:rsidRPr="00CC6634">
        <w:rPr>
          <w:rFonts w:ascii="Baskerville Old Face" w:hAnsi="Baskerville Old Face" w:cs="Traditional Arabic" w:hint="cs"/>
          <w:sz w:val="24"/>
          <w:szCs w:val="36"/>
          <w:rtl/>
        </w:rPr>
        <w:t xml:space="preserve"> أُمِّياً لا يقرأ ولا يكتب كما قال تعالى: </w:t>
      </w:r>
      <w:r w:rsidRPr="00CC6634">
        <w:rPr>
          <w:rFonts w:ascii="Baskerville Old Face" w:hAnsi="Baskerville Old Face" w:cs="QCF_BSML"/>
          <w:sz w:val="24"/>
          <w:szCs w:val="36"/>
          <w:rtl/>
        </w:rPr>
        <w:t xml:space="preserve">ﭽ </w:t>
      </w:r>
      <w:r w:rsidRPr="00CC6634">
        <w:rPr>
          <w:rFonts w:ascii="Baskerville Old Face" w:hAnsi="Baskerville Old Face" w:cs="QCF_P402"/>
          <w:sz w:val="24"/>
          <w:szCs w:val="36"/>
          <w:rtl/>
        </w:rPr>
        <w:t xml:space="preserve">ﮄ  ﮅ           ﮆ  ﮇ  ﮈ  ﮉ  ﮊ              ﮋ  ﮌ  ﮍﮎ  ﮏ  ﮐ  ﮑ   ﮒ  </w:t>
      </w:r>
      <w:r w:rsidRPr="00CC6634">
        <w:rPr>
          <w:rFonts w:ascii="Baskerville Old Face" w:hAnsi="Baskerville Old Face" w:cs="QCF_BSML"/>
          <w:sz w:val="24"/>
          <w:szCs w:val="36"/>
          <w:rtl/>
        </w:rPr>
        <w:t>ﭼ</w:t>
      </w:r>
      <w:r w:rsidRPr="00CC6634">
        <w:rPr>
          <w:rFonts w:ascii="Baskerville Old Face" w:hAnsi="Baskerville Old Face"/>
          <w:sz w:val="24"/>
          <w:szCs w:val="36"/>
          <w:rtl/>
        </w:rPr>
        <w:t xml:space="preserve"> </w:t>
      </w:r>
      <w:r w:rsidRPr="00CC6634">
        <w:rPr>
          <w:rFonts w:ascii="Baskerville Old Face" w:hAnsi="Baskerville Old Face" w:cs="Traditional Arabic" w:hint="cs"/>
          <w:sz w:val="24"/>
          <w:szCs w:val="36"/>
          <w:rtl/>
        </w:rPr>
        <w:t>[</w:t>
      </w:r>
      <w:r w:rsidRPr="00CC6634">
        <w:rPr>
          <w:rFonts w:ascii="Baskerville Old Face" w:hAnsi="Baskerville Old Face" w:cs="Traditional Arabic"/>
          <w:sz w:val="24"/>
          <w:szCs w:val="36"/>
          <w:rtl/>
        </w:rPr>
        <w:t>العنكبوت: ٤٨</w:t>
      </w:r>
      <w:r w:rsidRPr="00CC6634">
        <w:rPr>
          <w:rFonts w:ascii="Baskerville Old Face" w:hAnsi="Baskerville Old Face" w:cs="Traditional Arabic" w:hint="cs"/>
          <w:sz w:val="24"/>
          <w:szCs w:val="36"/>
          <w:rtl/>
        </w:rPr>
        <w:t>]</w:t>
      </w:r>
    </w:p>
    <w:p w:rsidR="00A46050" w:rsidRPr="00CC6634" w:rsidRDefault="00A46050" w:rsidP="00613949">
      <w:pPr>
        <w:pStyle w:val="ListParagraph"/>
        <w:numPr>
          <w:ilvl w:val="0"/>
          <w:numId w:val="122"/>
        </w:numPr>
        <w:spacing w:before="120" w:after="120"/>
        <w:ind w:left="565"/>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تناسق آياته وعدم الاختلاف بينها كما قال جل شأنه: </w:t>
      </w:r>
      <w:r w:rsidRPr="00CC6634">
        <w:rPr>
          <w:rFonts w:ascii="Baskerville Old Face" w:hAnsi="Baskerville Old Face" w:cs="QCF_BSML"/>
          <w:sz w:val="24"/>
          <w:szCs w:val="36"/>
          <w:rtl/>
        </w:rPr>
        <w:t xml:space="preserve">ﭽ </w:t>
      </w:r>
      <w:r w:rsidRPr="00CC6634">
        <w:rPr>
          <w:rFonts w:ascii="Baskerville Old Face" w:hAnsi="Baskerville Old Face" w:cs="QCF_P091"/>
          <w:sz w:val="24"/>
          <w:szCs w:val="36"/>
          <w:rtl/>
        </w:rPr>
        <w:t xml:space="preserve">ﭻ  ﭼ  ﭽﭾ  ﭿ    ﮀ      ﮁ    ﮂ  ﮃ   ﮄ  ﮅ   ﮆ  ﮇ  ﮈ  ﮉ  </w:t>
      </w:r>
      <w:r w:rsidRPr="00CC6634">
        <w:rPr>
          <w:rFonts w:ascii="Baskerville Old Face" w:hAnsi="Baskerville Old Face" w:cs="QCF_BSML"/>
          <w:sz w:val="24"/>
          <w:szCs w:val="36"/>
          <w:rtl/>
        </w:rPr>
        <w:t>ﭼ</w:t>
      </w:r>
      <w:r w:rsidRPr="00CC6634">
        <w:rPr>
          <w:rFonts w:ascii="Baskerville Old Face" w:hAnsi="Baskerville Old Face"/>
          <w:sz w:val="24"/>
          <w:szCs w:val="36"/>
          <w:rtl/>
        </w:rPr>
        <w:t xml:space="preserve"> </w:t>
      </w:r>
      <w:r w:rsidRPr="00CC6634">
        <w:rPr>
          <w:rFonts w:ascii="Baskerville Old Face" w:hAnsi="Baskerville Old Face" w:cs="Traditional Arabic" w:hint="cs"/>
          <w:sz w:val="24"/>
          <w:szCs w:val="36"/>
          <w:rtl/>
        </w:rPr>
        <w:t>[</w:t>
      </w:r>
      <w:r w:rsidRPr="00CC6634">
        <w:rPr>
          <w:rFonts w:ascii="Baskerville Old Face" w:hAnsi="Baskerville Old Face" w:cs="Traditional Arabic"/>
          <w:sz w:val="24"/>
          <w:szCs w:val="36"/>
          <w:rtl/>
        </w:rPr>
        <w:t>النساء: ٨٢</w:t>
      </w:r>
      <w:r w:rsidRPr="00CC6634">
        <w:rPr>
          <w:rFonts w:ascii="Baskerville Old Face" w:hAnsi="Baskerville Old Face" w:cs="Traditional Arabic" w:hint="cs"/>
          <w:sz w:val="24"/>
          <w:szCs w:val="36"/>
          <w:rtl/>
        </w:rPr>
        <w:t>]</w:t>
      </w:r>
    </w:p>
    <w:p w:rsidR="00A46050" w:rsidRPr="00CC6634" w:rsidRDefault="00A46050" w:rsidP="00613949">
      <w:pPr>
        <w:pStyle w:val="ListParagraph"/>
        <w:numPr>
          <w:ilvl w:val="0"/>
          <w:numId w:val="122"/>
        </w:numPr>
        <w:spacing w:before="120" w:after="120"/>
        <w:ind w:left="565"/>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عظم ما اشتملت عليه أحكامه من الح</w:t>
      </w:r>
      <w:r w:rsidR="00EB0F6E" w:rsidRPr="00CC6634">
        <w:rPr>
          <w:rFonts w:ascii="Baskerville Old Face" w:hAnsi="Baskerville Old Face" w:cs="Traditional Arabic" w:hint="cs"/>
          <w:sz w:val="24"/>
          <w:szCs w:val="36"/>
          <w:rtl/>
        </w:rPr>
        <w:t>ِ</w:t>
      </w:r>
      <w:r w:rsidRPr="00CC6634">
        <w:rPr>
          <w:rFonts w:ascii="Baskerville Old Face" w:hAnsi="Baskerville Old Face" w:cs="Traditional Arabic" w:hint="cs"/>
          <w:sz w:val="24"/>
          <w:szCs w:val="36"/>
          <w:rtl/>
        </w:rPr>
        <w:t>ك</w:t>
      </w:r>
      <w:r w:rsidR="00EB0F6E" w:rsidRPr="00CC6634">
        <w:rPr>
          <w:rFonts w:ascii="Baskerville Old Face" w:hAnsi="Baskerville Old Face" w:cs="Traditional Arabic" w:hint="cs"/>
          <w:sz w:val="24"/>
          <w:szCs w:val="36"/>
          <w:rtl/>
        </w:rPr>
        <w:t>َ</w:t>
      </w:r>
      <w:r w:rsidRPr="00CC6634">
        <w:rPr>
          <w:rFonts w:ascii="Baskerville Old Face" w:hAnsi="Baskerville Old Face" w:cs="Traditional Arabic" w:hint="cs"/>
          <w:sz w:val="24"/>
          <w:szCs w:val="36"/>
          <w:rtl/>
        </w:rPr>
        <w:t>م مما يفوق مستوى البشر.</w:t>
      </w:r>
    </w:p>
    <w:p w:rsidR="00A46050" w:rsidRPr="00CC6634" w:rsidRDefault="00A46050" w:rsidP="00613949">
      <w:pPr>
        <w:pStyle w:val="ListParagraph"/>
        <w:numPr>
          <w:ilvl w:val="0"/>
          <w:numId w:val="122"/>
        </w:numPr>
        <w:spacing w:before="120" w:after="120"/>
        <w:ind w:left="565"/>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 xml:space="preserve">الاستشهاد من كلام بعض الكفار في ذلك.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وأما بالنسبة لما يتعلق بإعجازه فتحدث عن ذلك من </w:t>
      </w:r>
      <w:r w:rsidR="00EB0F6E" w:rsidRPr="00DC3510">
        <w:rPr>
          <w:rFonts w:ascii="Baskerville Old Face" w:hAnsi="Baskerville Old Face" w:cs="Traditional Arabic" w:hint="cs"/>
          <w:sz w:val="24"/>
          <w:szCs w:val="36"/>
          <w:rtl/>
        </w:rPr>
        <w:t>خمسة جوانب</w:t>
      </w:r>
      <w:r w:rsidRPr="00DC3510">
        <w:rPr>
          <w:rFonts w:ascii="Baskerville Old Face" w:hAnsi="Baskerville Old Face" w:cs="Traditional Arabic" w:hint="cs"/>
          <w:sz w:val="24"/>
          <w:szCs w:val="36"/>
          <w:rtl/>
        </w:rPr>
        <w:t xml:space="preserve"> هي: </w:t>
      </w:r>
    </w:p>
    <w:p w:rsidR="00A46050" w:rsidRPr="00CC6634" w:rsidRDefault="00A46050" w:rsidP="00613949">
      <w:pPr>
        <w:pStyle w:val="ListParagraph"/>
        <w:numPr>
          <w:ilvl w:val="0"/>
          <w:numId w:val="123"/>
        </w:numPr>
        <w:spacing w:before="120" w:after="120"/>
        <w:ind w:left="282"/>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 xml:space="preserve">الإعجاز العام للقرآن الكريم المتمثل في قوله تعالى: </w:t>
      </w:r>
      <w:r w:rsidRPr="00CC6634">
        <w:rPr>
          <w:rFonts w:ascii="Baskerville Old Face" w:hAnsi="Baskerville Old Face" w:cs="QCF_BSML"/>
          <w:sz w:val="24"/>
          <w:szCs w:val="36"/>
          <w:rtl/>
        </w:rPr>
        <w:t xml:space="preserve">ﭽ </w:t>
      </w:r>
      <w:r w:rsidRPr="00CC6634">
        <w:rPr>
          <w:rFonts w:ascii="Baskerville Old Face" w:hAnsi="Baskerville Old Face" w:cs="QCF_P291"/>
          <w:sz w:val="24"/>
          <w:szCs w:val="36"/>
          <w:rtl/>
        </w:rPr>
        <w:t xml:space="preserve">ﭜ   ﭝ  ﭞ  ﭟ  ﭠ  ﭡ  ﭢ  ﭣ  ﭤ  ﭥ  ﭦ   ﭧ  ﭨ  ﭩ  ﭪ  ﭫ     ﭬ  ﭭ  ﭮ  ﭯ  </w:t>
      </w:r>
      <w:r w:rsidRPr="00CC6634">
        <w:rPr>
          <w:rFonts w:ascii="Baskerville Old Face" w:hAnsi="Baskerville Old Face" w:cs="QCF_BSML"/>
          <w:sz w:val="24"/>
          <w:szCs w:val="36"/>
          <w:rtl/>
        </w:rPr>
        <w:t>ﭼ</w:t>
      </w:r>
      <w:r w:rsidRPr="00CC6634">
        <w:rPr>
          <w:rFonts w:ascii="Baskerville Old Face" w:hAnsi="Baskerville Old Face"/>
          <w:sz w:val="24"/>
          <w:szCs w:val="36"/>
          <w:rtl/>
        </w:rPr>
        <w:t xml:space="preserve"> </w:t>
      </w:r>
      <w:r w:rsidRPr="00CC6634">
        <w:rPr>
          <w:rFonts w:ascii="Baskerville Old Face" w:hAnsi="Baskerville Old Face" w:cs="Traditional Arabic" w:hint="cs"/>
          <w:sz w:val="24"/>
          <w:szCs w:val="36"/>
          <w:rtl/>
        </w:rPr>
        <w:t>[</w:t>
      </w:r>
      <w:r w:rsidRPr="00CC6634">
        <w:rPr>
          <w:rFonts w:ascii="Baskerville Old Face" w:hAnsi="Baskerville Old Face" w:cs="Traditional Arabic"/>
          <w:sz w:val="24"/>
          <w:szCs w:val="36"/>
          <w:rtl/>
        </w:rPr>
        <w:t>الإسراء: ٨٨</w:t>
      </w:r>
      <w:r w:rsidRPr="00CC6634">
        <w:rPr>
          <w:rFonts w:ascii="Baskerville Old Face" w:hAnsi="Baskerville Old Face" w:cs="Traditional Arabic" w:hint="cs"/>
          <w:sz w:val="24"/>
          <w:szCs w:val="36"/>
          <w:rtl/>
        </w:rPr>
        <w:t>]</w:t>
      </w:r>
    </w:p>
    <w:p w:rsidR="00A46050" w:rsidRPr="00CC6634" w:rsidRDefault="00A46050" w:rsidP="00613949">
      <w:pPr>
        <w:pStyle w:val="ListParagraph"/>
        <w:numPr>
          <w:ilvl w:val="0"/>
          <w:numId w:val="123"/>
        </w:numPr>
        <w:spacing w:before="120" w:after="120"/>
        <w:ind w:left="282"/>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إعجازه في بلاغته ورقي أسلوبه</w:t>
      </w:r>
    </w:p>
    <w:p w:rsidR="00A46050" w:rsidRPr="00CC6634" w:rsidRDefault="00A46050" w:rsidP="00613949">
      <w:pPr>
        <w:pStyle w:val="ListParagraph"/>
        <w:numPr>
          <w:ilvl w:val="0"/>
          <w:numId w:val="123"/>
        </w:numPr>
        <w:spacing w:before="120" w:after="120"/>
        <w:ind w:left="282"/>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الإعجاز العلمي </w:t>
      </w:r>
    </w:p>
    <w:p w:rsidR="00A46050" w:rsidRPr="00CC6634" w:rsidRDefault="00A46050" w:rsidP="00613949">
      <w:pPr>
        <w:pStyle w:val="ListParagraph"/>
        <w:numPr>
          <w:ilvl w:val="0"/>
          <w:numId w:val="123"/>
        </w:numPr>
        <w:spacing w:before="120" w:after="120"/>
        <w:ind w:left="282"/>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ما أسماه بالإعجاز الصحفي</w:t>
      </w:r>
    </w:p>
    <w:p w:rsidR="00A46050" w:rsidRPr="00CC6634" w:rsidRDefault="00A46050" w:rsidP="00613949">
      <w:pPr>
        <w:pStyle w:val="ListParagraph"/>
        <w:numPr>
          <w:ilvl w:val="0"/>
          <w:numId w:val="123"/>
        </w:numPr>
        <w:spacing w:before="120" w:after="120"/>
        <w:ind w:left="282"/>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ما أسماه بالإعجاز البرقي (من البرقية)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وأما بالنسبة لما يتعلق بميزاته فأثبت ذلك من خلال:</w:t>
      </w:r>
    </w:p>
    <w:p w:rsidR="00A46050" w:rsidRPr="00CC6634" w:rsidRDefault="00A46050" w:rsidP="00613949">
      <w:pPr>
        <w:pStyle w:val="ListParagraph"/>
        <w:numPr>
          <w:ilvl w:val="0"/>
          <w:numId w:val="124"/>
        </w:numPr>
        <w:spacing w:before="120" w:after="120"/>
        <w:ind w:left="-2"/>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جمعه وتدوينه الفريد</w:t>
      </w:r>
    </w:p>
    <w:p w:rsidR="00A46050" w:rsidRPr="00CC6634" w:rsidRDefault="00A46050" w:rsidP="00613949">
      <w:pPr>
        <w:pStyle w:val="ListParagraph"/>
        <w:numPr>
          <w:ilvl w:val="0"/>
          <w:numId w:val="124"/>
        </w:numPr>
        <w:spacing w:before="120" w:after="120"/>
        <w:ind w:left="-2"/>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المقارنة بنيه وبين الكتاب المقدس في بعض الأخبار والأساليب</w:t>
      </w:r>
    </w:p>
    <w:p w:rsidR="00A46050" w:rsidRPr="00CC6634" w:rsidRDefault="00A46050" w:rsidP="00613949">
      <w:pPr>
        <w:pStyle w:val="ListParagraph"/>
        <w:numPr>
          <w:ilvl w:val="0"/>
          <w:numId w:val="124"/>
        </w:numPr>
        <w:spacing w:before="120" w:after="120"/>
        <w:ind w:left="-2"/>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نقل كلام بعض الكفار في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وبإزاء هذا الموضوع العام الذي تحدث عنه في هذا الكتاب تطرق إلى الحديث عن الموضوعات الآتية:</w:t>
      </w:r>
    </w:p>
    <w:p w:rsidR="00A46050" w:rsidRPr="00CC6634" w:rsidRDefault="00A46050" w:rsidP="00613949">
      <w:pPr>
        <w:pStyle w:val="ListParagraph"/>
        <w:numPr>
          <w:ilvl w:val="0"/>
          <w:numId w:val="125"/>
        </w:numPr>
        <w:spacing w:before="120" w:after="120"/>
        <w:ind w:left="423"/>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وجوب الدعوة إلى الله، وتقاعس بعض المسلمين عنها ركونا إلى الدنيا،</w:t>
      </w:r>
    </w:p>
    <w:p w:rsidR="00A46050" w:rsidRPr="00CC6634" w:rsidRDefault="00A46050" w:rsidP="00613949">
      <w:pPr>
        <w:pStyle w:val="ListParagraph"/>
        <w:numPr>
          <w:ilvl w:val="0"/>
          <w:numId w:val="125"/>
        </w:numPr>
        <w:spacing w:before="120" w:after="120"/>
        <w:ind w:left="423"/>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أسماء الله وصفاته</w:t>
      </w:r>
    </w:p>
    <w:p w:rsidR="00A46050" w:rsidRPr="00CC6634" w:rsidRDefault="00A46050" w:rsidP="00613949">
      <w:pPr>
        <w:pStyle w:val="ListParagraph"/>
        <w:numPr>
          <w:ilvl w:val="0"/>
          <w:numId w:val="125"/>
        </w:numPr>
        <w:spacing w:before="120" w:after="120"/>
        <w:ind w:left="423"/>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منزلة سورة الإخلاص، وأنها تعتبر معياراً دقيقا لمعرفة صحة كل عقيدة من فسادها في أي دين من أديان العالم مما يتعلق بالله رب العالمين.</w:t>
      </w:r>
    </w:p>
    <w:p w:rsidR="00A46050" w:rsidRPr="00CC6634" w:rsidRDefault="00A46050" w:rsidP="00613949">
      <w:pPr>
        <w:pStyle w:val="ListParagraph"/>
        <w:numPr>
          <w:ilvl w:val="0"/>
          <w:numId w:val="125"/>
        </w:numPr>
        <w:spacing w:before="120" w:after="120"/>
        <w:ind w:left="423"/>
        <w:jc w:val="lowKashida"/>
        <w:rPr>
          <w:rFonts w:ascii="Baskerville Old Face" w:hAnsi="Baskerville Old Face" w:cs="Traditional Arabic"/>
          <w:sz w:val="24"/>
          <w:szCs w:val="36"/>
          <w:rtl/>
        </w:rPr>
      </w:pPr>
      <w:r w:rsidRPr="00CC6634">
        <w:rPr>
          <w:rFonts w:ascii="Baskerville Old Face" w:hAnsi="Baskerville Old Face" w:cs="Traditional Arabic" w:hint="cs"/>
          <w:sz w:val="24"/>
          <w:szCs w:val="36"/>
          <w:rtl/>
        </w:rPr>
        <w:t xml:space="preserve">تحريف للكتاب المقدس من نوع آخر، وهو سرقة آيات وعبارات، وأساليب من القرآن الكريم ووضعها في الكتاب المقدس  </w:t>
      </w:r>
    </w:p>
    <w:p w:rsidR="00A46050" w:rsidRPr="00DC3510" w:rsidRDefault="00A46050" w:rsidP="00DC3510">
      <w:pPr>
        <w:spacing w:before="120" w:after="120"/>
        <w:jc w:val="lowKashida"/>
        <w:rPr>
          <w:rFonts w:ascii="Baskerville Old Face" w:hAnsi="Baskerville Old Face" w:cs="Traditional Arabic"/>
          <w:bCs/>
          <w:sz w:val="24"/>
          <w:szCs w:val="34"/>
          <w:rtl/>
        </w:rPr>
      </w:pPr>
      <w:r w:rsidRPr="00DC3510">
        <w:rPr>
          <w:rFonts w:ascii="Baskerville Old Face" w:hAnsi="Baskerville Old Face" w:cs="Traditional Arabic" w:hint="cs"/>
          <w:bCs/>
          <w:sz w:val="24"/>
          <w:szCs w:val="34"/>
          <w:rtl/>
        </w:rPr>
        <w:t>رابعاً: الهدف من تأليف الكتاب:</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تتلخص أهداف الشيخ في تأليف هذا الكتاب كما يستوحى من فقراته في الأمور التالية:</w:t>
      </w:r>
    </w:p>
    <w:p w:rsidR="00A46050" w:rsidRPr="00CC6634" w:rsidRDefault="00172851" w:rsidP="00613949">
      <w:pPr>
        <w:pStyle w:val="ListParagraph"/>
        <w:numPr>
          <w:ilvl w:val="0"/>
          <w:numId w:val="126"/>
        </w:numPr>
        <w:spacing w:before="120" w:after="120"/>
        <w:ind w:left="565"/>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إثبات </w:t>
      </w:r>
      <w:r w:rsidR="00A46050" w:rsidRPr="00CC6634">
        <w:rPr>
          <w:rFonts w:ascii="Baskerville Old Face" w:hAnsi="Baskerville Old Face" w:cs="Traditional Arabic" w:hint="cs"/>
          <w:sz w:val="24"/>
          <w:szCs w:val="36"/>
          <w:rtl/>
        </w:rPr>
        <w:t>كون القرآن الكريم أكبر كتاب "للعلوم" وأنه حث على تعلمها أكثر من أي كتاب آخر،  وعليه فينبغي لعلماء المسلمين أن يقوموا بإبراز هذه الجوانب فيه، للوصول إلى تقرير وحييته من جانب، وإتقان هذه العلوم والاستفادة منها في الدعوة إلى الله، وتقدم البشرية من جانب آخر.</w:t>
      </w:r>
    </w:p>
    <w:p w:rsidR="00A46050" w:rsidRPr="00CC6634" w:rsidRDefault="00A46050" w:rsidP="00613949">
      <w:pPr>
        <w:pStyle w:val="ListParagraph"/>
        <w:numPr>
          <w:ilvl w:val="0"/>
          <w:numId w:val="126"/>
        </w:numPr>
        <w:spacing w:before="120" w:after="120"/>
        <w:ind w:left="565"/>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الرد على الملاحدة، و"العلمانيين"  في إنكارهم لوجود الله عز وجل، وعدم الإيمان بالنبي محمد</w:t>
      </w:r>
      <w:r w:rsidRPr="00DC3510">
        <w:sym w:font="AGA Arabesque" w:char="F072"/>
      </w:r>
      <w:r w:rsidRPr="00CC6634">
        <w:rPr>
          <w:rFonts w:ascii="Baskerville Old Face" w:hAnsi="Baskerville Old Face" w:cs="Traditional Arabic" w:hint="cs"/>
          <w:sz w:val="24"/>
          <w:szCs w:val="36"/>
          <w:rtl/>
        </w:rPr>
        <w:t xml:space="preserve"> وبكتابه القرآن الكريم، مع أنه جاء بالحقائق العلمية التي يدعون اكتشافها قريبا، منذ أكثر من ألف وأربعمائة سنة.</w:t>
      </w:r>
    </w:p>
    <w:p w:rsidR="00A46050" w:rsidRPr="00CC6634" w:rsidRDefault="00A46050" w:rsidP="00613949">
      <w:pPr>
        <w:pStyle w:val="ListParagraph"/>
        <w:numPr>
          <w:ilvl w:val="0"/>
          <w:numId w:val="126"/>
        </w:numPr>
        <w:spacing w:before="120" w:after="120"/>
        <w:ind w:left="565"/>
        <w:jc w:val="lowKashida"/>
        <w:rPr>
          <w:rFonts w:ascii="Baskerville Old Face" w:hAnsi="Baskerville Old Face" w:cs="Traditional Arabic"/>
          <w:spacing w:val="-20"/>
          <w:sz w:val="24"/>
          <w:szCs w:val="36"/>
          <w:rtl/>
        </w:rPr>
      </w:pPr>
      <w:r w:rsidRPr="00CC6634">
        <w:rPr>
          <w:rFonts w:ascii="Baskerville Old Face" w:hAnsi="Baskerville Old Face" w:cs="Traditional Arabic" w:hint="cs"/>
          <w:spacing w:val="-20"/>
          <w:sz w:val="24"/>
          <w:szCs w:val="36"/>
          <w:rtl/>
        </w:rPr>
        <w:t>أن القرآن الكريم أعظم كتب الأديان على وجه الأرض، وأنه المعجزة التي ما لها من نظير.</w:t>
      </w:r>
    </w:p>
    <w:p w:rsidR="00CC6634" w:rsidRDefault="00CC6634">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hint="cs"/>
          <w:bCs/>
          <w:sz w:val="24"/>
          <w:szCs w:val="36"/>
          <w:rtl/>
        </w:rPr>
      </w:pPr>
      <w:r w:rsidRPr="00DC3510">
        <w:rPr>
          <w:rFonts w:ascii="Baskerville Old Face" w:hAnsi="Baskerville Old Face" w:cs="Traditional Arabic" w:hint="cs"/>
          <w:bCs/>
          <w:sz w:val="24"/>
          <w:szCs w:val="36"/>
          <w:rtl/>
        </w:rPr>
        <w:lastRenderedPageBreak/>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شك أن الكتاب مهم، خاصة في أسلوب مناقشته للملاحدة وفي حثه المسلمين على الاهتمام "بالعلوم" والاستفادة من ذلك في خدمة الإسلام والدعوة إليه، وفي حفظه لبعض النقولات المهمة في ذلك قد تضيع بدونه،  لكنه مع ذلك أرى أنه دون كتبه الأخرى لما سيأتي في "فقرة تقويم الكتاب"</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أسلوبه في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استعمل الشيخ في هذا الكتاب- بالإضافة إلى أسلوبه العام في كتبه- أسلوب المناظرة الوهمية أو الافتراضية، حيث تخيل</w:t>
      </w:r>
      <w:r w:rsidR="00172851" w:rsidRPr="00DC3510">
        <w:rPr>
          <w:rFonts w:ascii="Baskerville Old Face" w:hAnsi="Baskerville Old Face" w:cs="Traditional Arabic" w:hint="cs"/>
          <w:sz w:val="24"/>
          <w:szCs w:val="36"/>
          <w:rtl/>
        </w:rPr>
        <w:t xml:space="preserve"> أنه في مناقشة</w:t>
      </w:r>
      <w:r w:rsidRPr="00DC3510">
        <w:rPr>
          <w:rFonts w:ascii="Baskerville Old Face" w:hAnsi="Baskerville Old Face" w:cs="Traditional Arabic" w:hint="cs"/>
          <w:sz w:val="24"/>
          <w:szCs w:val="36"/>
          <w:rtl/>
        </w:rPr>
        <w:t xml:space="preserve"> </w:t>
      </w:r>
      <w:r w:rsidR="00172851" w:rsidRPr="00DC3510">
        <w:rPr>
          <w:rFonts w:ascii="Baskerville Old Face" w:hAnsi="Baskerville Old Face" w:cs="Traditional Arabic" w:hint="cs"/>
          <w:sz w:val="24"/>
          <w:szCs w:val="36"/>
          <w:rtl/>
        </w:rPr>
        <w:t xml:space="preserve"> مع الملاحدة</w:t>
      </w:r>
      <w:r w:rsidRPr="00DC3510">
        <w:rPr>
          <w:rFonts w:ascii="Baskerville Old Face" w:hAnsi="Baskerville Old Face" w:cs="Traditional Arabic" w:hint="cs"/>
          <w:sz w:val="24"/>
          <w:szCs w:val="36"/>
          <w:rtl/>
        </w:rPr>
        <w:t xml:space="preserve"> والنصارى</w:t>
      </w:r>
      <w:r w:rsidR="00172851"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172851"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في بعض</w:t>
      </w:r>
      <w:r w:rsidR="00172851" w:rsidRPr="00DC3510">
        <w:rPr>
          <w:rFonts w:ascii="Baskerville Old Face" w:hAnsi="Baskerville Old Face" w:cs="Traditional Arabic" w:hint="cs"/>
          <w:sz w:val="24"/>
          <w:szCs w:val="36"/>
          <w:rtl/>
        </w:rPr>
        <w:t xml:space="preserve"> المواضع من الكتاب</w:t>
      </w:r>
      <w:r w:rsidRPr="00DC3510">
        <w:rPr>
          <w:rFonts w:ascii="Baskerville Old Face" w:hAnsi="Baskerville Old Face" w:cs="Traditional Arabic" w:hint="cs"/>
          <w:sz w:val="24"/>
          <w:szCs w:val="36"/>
          <w:rtl/>
        </w:rPr>
        <w:t xml:space="preserve">، أنه في حوار، أو مناظرة معهم، فيطرح تساءلا على </w:t>
      </w:r>
      <w:r w:rsidR="00D369F6" w:rsidRPr="00DC3510">
        <w:rPr>
          <w:rFonts w:ascii="Baskerville Old Face" w:hAnsi="Baskerville Old Face" w:cs="Traditional Arabic" w:hint="cs"/>
          <w:sz w:val="24"/>
          <w:szCs w:val="36"/>
          <w:rtl/>
        </w:rPr>
        <w:t>لسانهم، ثم يجيب عنه، ثم يعترض على</w:t>
      </w:r>
      <w:r w:rsidRPr="00DC3510">
        <w:rPr>
          <w:rFonts w:ascii="Baskerville Old Face" w:hAnsi="Baskerville Old Face" w:cs="Traditional Arabic" w:hint="cs"/>
          <w:sz w:val="24"/>
          <w:szCs w:val="36"/>
          <w:rtl/>
        </w:rPr>
        <w:t xml:space="preserve"> الجواب أحيانا، ثم يعود على الاعتراض بالدحض والرد.. إلخ وهو أسلوب شيِّق ومقنع.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لا بأس به من حيث الجملة وفيه نقولات جيدة عن غير المسلمين تُبين منزلة القرآن الكريم، كما أنه يستفاد من أسلوبه الرائع في مناقشة الملاحدة والرد عليهم، وفي المقارنة بين القرآن الكريم والكتاب المقدس في الأسلوب وحكاية الأحداث لإبراز ميزات القرآن الكريم عليه، والأمثلة التي ضربها بما في عالمنا اليوم من الأجهزة الإلكترونية لتوضيح عصمة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وتقريب كيفية تلقيه للوحي إلى الأذهان ولله المثل الأعلى، وفيه كذلك جوانب مهمة من حياة الشيخ رحمه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لكن يلاحظ عليه في هذا الكتاب عدة أمور:</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cs="Traditional Arabic"/>
          <w:spacing w:val="-20"/>
          <w:sz w:val="24"/>
          <w:szCs w:val="34"/>
        </w:rPr>
      </w:pPr>
      <w:r w:rsidRPr="00CC6634">
        <w:rPr>
          <w:rFonts w:ascii="Baskerville Old Face" w:hAnsi="Baskerville Old Face" w:cs="Traditional Arabic" w:hint="cs"/>
          <w:sz w:val="24"/>
          <w:szCs w:val="34"/>
          <w:rtl/>
        </w:rPr>
        <w:lastRenderedPageBreak/>
        <w:t xml:space="preserve">إدخاله في المعجزة ما ليس منها وذلك مثل ما سمّاه بـ"الإعجاز الصحفي"، و"الإعجاز البَرْقي" فإن مثل هذا يمكن أن يصنف في ميزات القرآن الكريم في أسلوبه، وبـ"الإعجاز البرقي" </w:t>
      </w:r>
      <w:r w:rsidRPr="00CC6634">
        <w:rPr>
          <w:rFonts w:ascii="Baskerville Old Face" w:hAnsi="Baskerville Old Face" w:cs="Traditional Arabic"/>
          <w:sz w:val="24"/>
          <w:szCs w:val="34"/>
          <w:rtl/>
        </w:rPr>
        <w:t>–</w:t>
      </w:r>
      <w:r w:rsidRPr="00CC6634">
        <w:rPr>
          <w:rFonts w:ascii="Baskerville Old Face" w:hAnsi="Baskerville Old Face" w:cs="Traditional Arabic" w:hint="cs"/>
          <w:sz w:val="24"/>
          <w:szCs w:val="34"/>
          <w:rtl/>
        </w:rPr>
        <w:t xml:space="preserve">زيادة على </w:t>
      </w:r>
      <w:r w:rsidR="00874337" w:rsidRPr="00CC6634">
        <w:rPr>
          <w:rFonts w:ascii="Baskerville Old Face" w:hAnsi="Baskerville Old Face" w:cs="Traditional Arabic" w:hint="cs"/>
          <w:sz w:val="24"/>
          <w:szCs w:val="34"/>
          <w:rtl/>
        </w:rPr>
        <w:t>سبق</w:t>
      </w:r>
      <w:r w:rsidRPr="00CC6634">
        <w:rPr>
          <w:rFonts w:ascii="Baskerville Old Face" w:hAnsi="Baskerville Old Face" w:cs="Traditional Arabic" w:hint="cs"/>
          <w:sz w:val="24"/>
          <w:szCs w:val="34"/>
          <w:rtl/>
        </w:rPr>
        <w:t>- على أنّ القرآن من عند الله، وليس من صنع محمد</w:t>
      </w:r>
      <w:r w:rsidRPr="00DC3510">
        <w:rPr>
          <w:szCs w:val="36"/>
        </w:rPr>
        <w:sym w:font="AGA Arabesque" w:char="F072"/>
      </w:r>
      <w:r w:rsidRPr="00CC6634">
        <w:rPr>
          <w:rFonts w:ascii="Baskerville Old Face" w:hAnsi="Baskerville Old Face" w:cs="Traditional Arabic" w:hint="cs"/>
          <w:sz w:val="24"/>
          <w:szCs w:val="36"/>
          <w:rtl/>
        </w:rPr>
        <w:t xml:space="preserve"> حيث  إن تعريف المعجزة- حتى الذي جاء به الشيخ- لا ينطبق على مثل هذا. كما أن المثال الذي ضربه في أول الكتاب في مراتب المعجزة (بإحياء الشخص بعد موته مباشرة، أو بعد شهر، أو سنة أو  أكثر وقد تعفن) يجعل مثل هذا الذي ذكره فيما لو سُلّم أنه من المعجزات في أواخر </w:t>
      </w:r>
      <w:r w:rsidRPr="00CC6634">
        <w:rPr>
          <w:rFonts w:ascii="Baskerville Old Face" w:hAnsi="Baskerville Old Face" w:cs="Traditional Arabic" w:hint="cs"/>
          <w:spacing w:val="-20"/>
          <w:sz w:val="24"/>
          <w:szCs w:val="36"/>
          <w:rtl/>
        </w:rPr>
        <w:t xml:space="preserve">القائمة، وعليه فلا يكون للقرآن ميزة تذكر من هذا الجانب وهو خلاف مقصود الشيخ. </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تخبط خبط عشواء فيما يتعلق بأسماء الله وصفاته تبين</w:t>
      </w:r>
      <w:r w:rsidR="00874337" w:rsidRPr="00CC6634">
        <w:rPr>
          <w:rFonts w:ascii="Baskerville Old Face" w:hAnsi="Baskerville Old Face" w:cs="Traditional Arabic" w:hint="cs"/>
          <w:sz w:val="24"/>
          <w:szCs w:val="36"/>
          <w:rtl/>
        </w:rPr>
        <w:t xml:space="preserve"> من خلاله</w:t>
      </w:r>
      <w:r w:rsidRPr="00CC6634">
        <w:rPr>
          <w:rFonts w:ascii="Baskerville Old Face" w:hAnsi="Baskerville Old Face" w:cs="Traditional Arabic" w:hint="cs"/>
          <w:sz w:val="24"/>
          <w:szCs w:val="36"/>
          <w:rtl/>
        </w:rPr>
        <w:t xml:space="preserve"> أنه لا يعرف الفرق بينها حسبما هو مقرر عند علماء العقيدة، كما ادعى أن القرآن الكريم ذكر تسعة وتسعين اسماً لله عز وجل واعتبر ذلك من معجزاته.</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cs="Traditional Arabic"/>
          <w:spacing w:val="-20"/>
          <w:sz w:val="24"/>
          <w:szCs w:val="36"/>
        </w:rPr>
      </w:pPr>
      <w:r w:rsidRPr="00CC6634">
        <w:rPr>
          <w:rFonts w:ascii="Baskerville Old Face" w:hAnsi="Baskerville Old Face" w:cs="Traditional Arabic" w:hint="cs"/>
          <w:spacing w:val="-20"/>
          <w:sz w:val="24"/>
          <w:szCs w:val="36"/>
          <w:rtl/>
        </w:rPr>
        <w:t>عدم التعليق على وصف القرآن الكريم بما لا يليق في بعض نقولات الكفار التي ذكرها.</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sz w:val="24"/>
          <w:szCs w:val="36"/>
        </w:rPr>
      </w:pPr>
      <w:r w:rsidRPr="00CC6634">
        <w:rPr>
          <w:rFonts w:ascii="Baskerville Old Face" w:hAnsi="Baskerville Old Face" w:cs="Traditional Arabic" w:hint="cs"/>
          <w:sz w:val="24"/>
          <w:szCs w:val="36"/>
          <w:rtl/>
        </w:rPr>
        <w:t>عدم كتابة الآيات القرآنية في مواضع كثيرة وهذا له جانب سلبي كما سبقت الإشارة إليه</w:t>
      </w:r>
      <w:r w:rsidR="00874337" w:rsidRPr="00CC6634">
        <w:rPr>
          <w:rFonts w:ascii="Baskerville Old Face" w:hAnsi="Baskerville Old Face" w:cs="Traditional Arabic" w:hint="cs"/>
          <w:sz w:val="24"/>
          <w:szCs w:val="36"/>
          <w:rtl/>
        </w:rPr>
        <w:t xml:space="preserve"> مرارا.</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sz w:val="24"/>
          <w:szCs w:val="36"/>
        </w:rPr>
      </w:pPr>
      <w:r w:rsidRPr="00CC6634">
        <w:rPr>
          <w:rFonts w:ascii="Baskerville Old Face" w:hAnsi="Baskerville Old Face" w:cs="Traditional Arabic" w:hint="cs"/>
          <w:sz w:val="24"/>
          <w:szCs w:val="36"/>
          <w:rtl/>
        </w:rPr>
        <w:t>ما يدل على موافقته الكاملة</w:t>
      </w:r>
      <w:r w:rsidR="00874337" w:rsidRPr="00CC6634">
        <w:rPr>
          <w:rFonts w:ascii="Baskerville Old Face" w:hAnsi="Baskerville Old Face" w:cs="Traditional Arabic" w:hint="cs"/>
          <w:sz w:val="24"/>
          <w:szCs w:val="36"/>
          <w:rtl/>
        </w:rPr>
        <w:t xml:space="preserve"> على </w:t>
      </w:r>
      <w:r w:rsidRPr="00CC6634">
        <w:rPr>
          <w:rFonts w:ascii="Baskerville Old Face" w:hAnsi="Baskerville Old Face" w:cs="Traditional Arabic" w:hint="cs"/>
          <w:sz w:val="24"/>
          <w:szCs w:val="36"/>
          <w:rtl/>
        </w:rPr>
        <w:t xml:space="preserve"> وصف الكتَّاب النصارى لحال العرب في الجاهلية وفيه مجازفة. </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عدم توثيقه المعلومات الإسلامية الواردة في الكتاب  </w:t>
      </w:r>
    </w:p>
    <w:p w:rsidR="00A46050" w:rsidRPr="00CC6634" w:rsidRDefault="00A46050" w:rsidP="00613949">
      <w:pPr>
        <w:pStyle w:val="ListParagraph"/>
        <w:numPr>
          <w:ilvl w:val="0"/>
          <w:numId w:val="127"/>
        </w:numPr>
        <w:spacing w:before="120" w:after="120"/>
        <w:ind w:left="990"/>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 xml:space="preserve">وقوعه في الأغلاط التالية: </w:t>
      </w:r>
    </w:p>
    <w:p w:rsidR="00A46050" w:rsidRPr="00CC6634" w:rsidRDefault="00A46050" w:rsidP="00613949">
      <w:pPr>
        <w:pStyle w:val="ListParagraph"/>
        <w:numPr>
          <w:ilvl w:val="0"/>
          <w:numId w:val="128"/>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lastRenderedPageBreak/>
        <w:t>قوله بأن النبي</w:t>
      </w:r>
      <w:r w:rsidRPr="00CC6634">
        <w:rPr>
          <w:rFonts w:ascii="Baskerville Old Face" w:hAnsi="Baskerville Old Face" w:cs="Traditional Arabic"/>
          <w:sz w:val="24"/>
          <w:szCs w:val="36"/>
        </w:rPr>
        <w:t xml:space="preserve"> </w:t>
      </w:r>
      <w:r w:rsidRPr="00DC3510">
        <w:sym w:font="AGA Arabesque" w:char="F072"/>
      </w:r>
      <w:r w:rsidRPr="00CC6634">
        <w:rPr>
          <w:rFonts w:ascii="Baskerville Old Face" w:hAnsi="Baskerville Old Face" w:cs="Traditional Arabic" w:hint="cs"/>
          <w:sz w:val="24"/>
          <w:szCs w:val="36"/>
          <w:rtl/>
        </w:rPr>
        <w:t>في المدينة محاط بعدة أمم وذكر منهم النصارى</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6"/>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 xml:space="preserve"> وهذا غلط محض؛ حيث إنه لم تكن في المدينة في عهد النبي</w:t>
      </w:r>
      <w:r w:rsidRPr="00DC3510">
        <w:sym w:font="AGA Arabesque" w:char="F072"/>
      </w:r>
      <w:r w:rsidRPr="00CC6634">
        <w:rPr>
          <w:rFonts w:ascii="Baskerville Old Face" w:hAnsi="Baskerville Old Face" w:cs="Traditional Arabic" w:hint="cs"/>
          <w:sz w:val="24"/>
          <w:szCs w:val="36"/>
          <w:rtl/>
        </w:rPr>
        <w:t xml:space="preserve"> أمة من النصارى إطلاقاً؛ قد يكون فيها</w:t>
      </w:r>
      <w:r w:rsidR="00874337" w:rsidRPr="00CC6634">
        <w:rPr>
          <w:rFonts w:ascii="Baskerville Old Face" w:hAnsi="Baskerville Old Face" w:cs="Traditional Arabic" w:hint="cs"/>
          <w:sz w:val="24"/>
          <w:szCs w:val="36"/>
          <w:rtl/>
        </w:rPr>
        <w:t xml:space="preserve"> عدد قليل </w:t>
      </w:r>
      <w:r w:rsidRPr="00CC6634">
        <w:rPr>
          <w:rFonts w:ascii="Baskerville Old Face" w:hAnsi="Baskerville Old Face" w:cs="Traditional Arabic" w:hint="cs"/>
          <w:sz w:val="24"/>
          <w:szCs w:val="36"/>
          <w:rtl/>
        </w:rPr>
        <w:t xml:space="preserve"> أما وجودهم فيها كأمة أو مجتمع فَلاَ</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7"/>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 xml:space="preserve">. </w:t>
      </w:r>
    </w:p>
    <w:p w:rsidR="00A46050" w:rsidRPr="00CC6634" w:rsidRDefault="00A46050" w:rsidP="00613949">
      <w:pPr>
        <w:pStyle w:val="ListParagraph"/>
        <w:numPr>
          <w:ilvl w:val="0"/>
          <w:numId w:val="128"/>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عزوه سبب نزول سورة الإخلاص إلى مناظرة النبي</w:t>
      </w:r>
      <w:r w:rsidRPr="00DC3510">
        <w:sym w:font="AGA Arabesque" w:char="F072"/>
      </w:r>
      <w:r w:rsidRPr="00CC6634">
        <w:rPr>
          <w:rFonts w:ascii="Baskerville Old Face" w:hAnsi="Baskerville Old Face" w:cs="Traditional Arabic" w:hint="cs"/>
          <w:sz w:val="24"/>
          <w:szCs w:val="36"/>
          <w:rtl/>
        </w:rPr>
        <w:t xml:space="preserve"> لوفد نصارى نجران</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08"/>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 وكثيراً</w:t>
      </w:r>
      <w:r w:rsidR="000D6C50" w:rsidRPr="00CC6634">
        <w:rPr>
          <w:rFonts w:ascii="Baskerville Old Face" w:hAnsi="Baskerville Old Face" w:cs="Traditional Arabic" w:hint="cs"/>
          <w:sz w:val="24"/>
          <w:szCs w:val="36"/>
          <w:rtl/>
        </w:rPr>
        <w:t xml:space="preserve"> ما</w:t>
      </w:r>
      <w:r w:rsidRPr="00CC6634">
        <w:rPr>
          <w:rFonts w:ascii="Baskerville Old Face" w:hAnsi="Baskerville Old Face" w:cs="Traditional Arabic" w:hint="cs"/>
          <w:sz w:val="24"/>
          <w:szCs w:val="36"/>
          <w:rtl/>
        </w:rPr>
        <w:t xml:space="preserve"> يستشهد بهذه القصة على هذا النحو وهو خطأ صرف، وقد لازمه هذا الخطأ عفا الله عنا وعنه في جميع كلامه المقروء والمسموع والصواب أن هذه القصة إنما هي سبب لنزول صدر سورة آل عمران إلى آية المباهلة</w:t>
      </w:r>
      <w:r w:rsidRPr="00CC6634">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sz w:val="24"/>
          <w:szCs w:val="36"/>
          <w:rtl/>
        </w:rPr>
        <w:footnoteReference w:id="109"/>
      </w:r>
      <w:r w:rsidRPr="00CC6634">
        <w:rPr>
          <w:rFonts w:ascii="Baskerville Old Face" w:hAnsi="Baskerville Old Face" w:cs="Traditional Arabic"/>
          <w:sz w:val="24"/>
          <w:szCs w:val="36"/>
          <w:vertAlign w:val="superscript"/>
          <w:rtl/>
        </w:rPr>
        <w:t>)</w:t>
      </w:r>
      <w:r w:rsidRPr="00CC6634">
        <w:rPr>
          <w:rFonts w:ascii="Baskerville Old Face" w:hAnsi="Baskerville Old Face" w:cs="Traditional Arabic" w:hint="cs"/>
          <w:sz w:val="24"/>
          <w:szCs w:val="36"/>
          <w:rtl/>
        </w:rPr>
        <w:t xml:space="preserve">.   </w:t>
      </w:r>
    </w:p>
    <w:p w:rsidR="00A46050" w:rsidRPr="00CC6634" w:rsidRDefault="00A46050" w:rsidP="00613949">
      <w:pPr>
        <w:pStyle w:val="ListParagraph"/>
        <w:numPr>
          <w:ilvl w:val="0"/>
          <w:numId w:val="128"/>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t>عزوه حديث الملعونين العشرة في الخمر الذي ذكره بالمعنى إلى من سماه: "ابن أنس"</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0"/>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 xml:space="preserve"> وهو خطأ محض، والصواب أنه أنس بن مالك رضي الله عنه</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1"/>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w:t>
      </w:r>
    </w:p>
    <w:p w:rsidR="00A46050" w:rsidRPr="00CC6634" w:rsidRDefault="00A46050" w:rsidP="00613949">
      <w:pPr>
        <w:pStyle w:val="ListParagraph"/>
        <w:numPr>
          <w:ilvl w:val="0"/>
          <w:numId w:val="128"/>
        </w:numPr>
        <w:spacing w:before="120" w:after="120"/>
        <w:ind w:left="849"/>
        <w:jc w:val="lowKashida"/>
        <w:rPr>
          <w:rFonts w:ascii="Baskerville Old Face" w:hAnsi="Baskerville Old Face" w:cs="Traditional Arabic"/>
          <w:sz w:val="24"/>
          <w:szCs w:val="36"/>
        </w:rPr>
      </w:pPr>
      <w:r w:rsidRPr="00CC6634">
        <w:rPr>
          <w:rFonts w:ascii="Baskerville Old Face" w:hAnsi="Baskerville Old Face" w:cs="Traditional Arabic" w:hint="cs"/>
          <w:sz w:val="24"/>
          <w:szCs w:val="36"/>
          <w:rtl/>
        </w:rPr>
        <w:lastRenderedPageBreak/>
        <w:t>قوله إن النبي</w:t>
      </w:r>
      <w:r w:rsidRPr="00DC3510">
        <w:sym w:font="AGA Arabesque" w:char="F072"/>
      </w:r>
      <w:r w:rsidRPr="00CC6634">
        <w:rPr>
          <w:rFonts w:ascii="Baskerville Old Face" w:hAnsi="Baskerville Old Face" w:cs="Traditional Arabic" w:hint="cs"/>
          <w:sz w:val="24"/>
          <w:szCs w:val="36"/>
          <w:rtl/>
        </w:rPr>
        <w:t xml:space="preserve"> يصطحب معه أحياناً زوجته أم المؤمنين خديجة رضي الله عنها في غار حراء. والصواب أنه إنما يتزود منها، لا أنه يصطحبها. كما قالت أم المؤمنين عائشة رضي الله عنها: "</w:t>
      </w:r>
      <w:r w:rsidRPr="00CC6634">
        <w:rPr>
          <w:rFonts w:ascii="Baskerville Old Face" w:hAnsi="Baskerville Old Face" w:cs="Traditional Arabic"/>
          <w:sz w:val="24"/>
          <w:szCs w:val="36"/>
          <w:rtl/>
        </w:rPr>
        <w:t>ثُمَّ حُبِّبَ إِلَيْهِ الْخَلاَءُ</w:t>
      </w:r>
      <w:r w:rsidRPr="00CC6634">
        <w:rPr>
          <w:rFonts w:ascii="Baskerville Old Face" w:hAnsi="Baskerville Old Face" w:cs="Traditional Arabic" w:hint="cs"/>
          <w:sz w:val="24"/>
          <w:szCs w:val="36"/>
          <w:rtl/>
        </w:rPr>
        <w:t xml:space="preserve">، </w:t>
      </w:r>
      <w:r w:rsidRPr="00CC6634">
        <w:rPr>
          <w:rFonts w:ascii="Baskerville Old Face" w:hAnsi="Baskerville Old Face" w:cs="Traditional Arabic"/>
          <w:sz w:val="24"/>
          <w:szCs w:val="36"/>
          <w:rtl/>
        </w:rPr>
        <w:t>وَكَانَ يَخْلُو بِغَارِ حِرَاءٍ فَيَتَحَنَّثُ فِيهِ - وَهُوَ التَّعَبُّدُ - اللَّيَالِىَ ذَوَاتِ الْعَدَدِ قَبْلَ أَنْ يَنْزِعَ إِلَى أَهْلِهِ ، وَيَتَزَوَّدُ لِذَلِكَ ، ثُمَّ يَرْجِعُ إِلَى خَدِيجَةَ</w:t>
      </w:r>
      <w:r w:rsidRPr="00CC6634">
        <w:rPr>
          <w:rFonts w:ascii="Baskerville Old Face" w:hAnsi="Baskerville Old Face" w:cs="Traditional Arabic" w:hint="cs"/>
          <w:sz w:val="24"/>
          <w:szCs w:val="36"/>
          <w:rtl/>
        </w:rPr>
        <w:t>،</w:t>
      </w:r>
      <w:r w:rsidRPr="00CC6634">
        <w:rPr>
          <w:rFonts w:ascii="Baskerville Old Face" w:hAnsi="Baskerville Old Face" w:cs="Traditional Arabic"/>
          <w:sz w:val="24"/>
          <w:szCs w:val="36"/>
          <w:rtl/>
        </w:rPr>
        <w:t xml:space="preserve">  فَيَتَزَوَّدُ لِمِثْلِهَا</w:t>
      </w:r>
      <w:r w:rsidRPr="00CC6634">
        <w:rPr>
          <w:rFonts w:ascii="Baskerville Old Face" w:hAnsi="Baskerville Old Face" w:cs="Traditional Arabic" w:hint="cs"/>
          <w:sz w:val="24"/>
          <w:szCs w:val="36"/>
          <w:rtl/>
        </w:rPr>
        <w:t>"</w:t>
      </w:r>
      <w:r w:rsidR="002107F6" w:rsidRPr="00CC6634">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2"/>
      </w:r>
      <w:r w:rsidR="002107F6" w:rsidRPr="00CC6634">
        <w:rPr>
          <w:rStyle w:val="FootnoteReference"/>
          <w:rFonts w:ascii="Baskerville Old Face" w:hAnsi="Baskerville Old Face" w:cs="Traditional Arabic"/>
          <w:sz w:val="24"/>
          <w:szCs w:val="36"/>
          <w:rtl/>
        </w:rPr>
        <w:t>)</w:t>
      </w:r>
      <w:r w:rsidRPr="00CC6634">
        <w:rPr>
          <w:rFonts w:ascii="Baskerville Old Face" w:hAnsi="Baskerville Old Face" w:cs="Traditional Arabic" w:hint="cs"/>
          <w:sz w:val="24"/>
          <w:szCs w:val="36"/>
          <w:rtl/>
        </w:rPr>
        <w:t xml:space="preserve"> الحديث ولأن</w:t>
      </w:r>
      <w:r w:rsidR="00214F14" w:rsidRPr="00CC6634">
        <w:rPr>
          <w:rFonts w:ascii="Baskerville Old Face" w:hAnsi="Baskerville Old Face" w:cs="Traditional Arabic" w:hint="cs"/>
          <w:sz w:val="24"/>
          <w:szCs w:val="36"/>
          <w:rtl/>
        </w:rPr>
        <w:t xml:space="preserve"> اصطحاب أحد معه يناقض خلوته.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4"/>
          <w:rtl/>
        </w:rPr>
        <w:t xml:space="preserve">والكتاب في الجملة دون كتبه الأخرى، لعل السبب في هذا كونه تناول فيه موضوعاً شأنه أن يغوص فيه الملِمِّون بعلوم الشريعة، وهو "إعجاز القرآن الكريم" وهو ليس من فرسان </w:t>
      </w:r>
      <w:r w:rsidRPr="00DC3510">
        <w:rPr>
          <w:rFonts w:ascii="Baskerville Old Face" w:hAnsi="Baskerville Old Face" w:cs="Traditional Arabic" w:hint="cs"/>
          <w:sz w:val="24"/>
          <w:szCs w:val="36"/>
          <w:rtl/>
        </w:rPr>
        <w:t xml:space="preserve">هذا الميدان كما ذكر هو عن نفسه غير مرة، وكذلك ما يتعلق بالإعجاز العلمي فيه، فإن معرفته للعلوم وكتبه، دون معرفته بكتب مقارنة الأديان والرد على النصارى بمراحل.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أشار في الكتاب إلى أن هذا الميدان ليس له، إنما هو للعلماء الأثبات في هذا الباب وذلك في قوله: "من جانبي كشخص غير متخصص، سأشارككم الرأي في الطبيعة الإعجازية للقرآن المجيد فيما ظهر لي في حقائق مألوفة ومبسطة"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وقال في موضع آخر: "القرآن الكريم معجزة هائلة، إنه كتاب المعجزات التي يمكن شرحها من عدة جوانب، وأنا حاولت من وجهة نظر مبسطة أن أشاركك ما بهرني منها كشخص غير متخصص، هذا البحث لا نهاية له، سأترك هذه المهمة لمن هو أوسع علماً (في هذا المجال) من إخواني، وللراسخين في العلم من علماء الإسلام. أرجو أن يطول بي العمر حتى تكتحل عيناي بهذه الجهود"</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05DDD" w:rsidRPr="00DC3510" w:rsidRDefault="00A61E8E" w:rsidP="00AF5F76">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الخامس: كتابه:</w:t>
      </w:r>
    </w:p>
    <w:p w:rsidR="00A05DDD" w:rsidRPr="00AF5F76" w:rsidRDefault="00A46050" w:rsidP="00AF5F76">
      <w:pPr>
        <w:spacing w:before="120" w:after="120"/>
        <w:jc w:val="center"/>
        <w:rPr>
          <w:rFonts w:ascii="Baskerville Old Face" w:hAnsi="Baskerville Old Face" w:cs="PT Bold Heading"/>
          <w:bCs/>
          <w:sz w:val="28"/>
          <w:szCs w:val="28"/>
          <w:rtl/>
        </w:rPr>
      </w:pPr>
      <w:r w:rsidRPr="00AF5F76">
        <w:rPr>
          <w:rFonts w:ascii="Baskerville Old Face" w:hAnsi="Baskerville Old Face" w:cs="PT Bold Heading"/>
          <w:bCs/>
          <w:sz w:val="28"/>
          <w:szCs w:val="28"/>
        </w:rPr>
        <w:t>Christ in Islam</w:t>
      </w:r>
    </w:p>
    <w:p w:rsidR="00A46050" w:rsidRPr="00DC3510" w:rsidRDefault="00A46050" w:rsidP="00AF5F76">
      <w:pPr>
        <w:pStyle w:val="5"/>
        <w:spacing w:before="120" w:after="120"/>
        <w:jc w:val="center"/>
        <w:rPr>
          <w:rFonts w:ascii="Baskerville Old Face" w:hAnsi="Baskerville Old Face"/>
          <w:sz w:val="24"/>
          <w:rtl/>
        </w:rPr>
      </w:pPr>
      <w:r w:rsidRPr="00DC3510">
        <w:rPr>
          <w:rFonts w:ascii="Baskerville Old Face" w:hAnsi="Baskerville Old Face" w:hint="cs"/>
          <w:sz w:val="24"/>
          <w:rtl/>
        </w:rPr>
        <w:t>"المسيح في الإسلام</w:t>
      </w:r>
      <w:r w:rsidR="0021503C" w:rsidRPr="00DC3510">
        <w:rPr>
          <w:rFonts w:ascii="Baskerville Old Face" w:hAnsi="Baskerville Old Face" w:hint="cs"/>
          <w:sz w:val="24"/>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هذا الكتاب للشيخ بالشروط المقررة في أول الفصل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بالكتاب: </w:t>
      </w:r>
    </w:p>
    <w:p w:rsidR="00A46050" w:rsidRPr="00DC3510" w:rsidRDefault="00D369F6"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يتكون الكتاب من ثمان</w:t>
      </w:r>
      <w:r w:rsidR="00A46050" w:rsidRPr="00DC3510">
        <w:rPr>
          <w:rFonts w:ascii="Baskerville Old Face" w:hAnsi="Baskerville Old Face" w:cs="Traditional Arabic" w:hint="cs"/>
          <w:sz w:val="24"/>
          <w:szCs w:val="36"/>
          <w:rtl/>
        </w:rPr>
        <w:t xml:space="preserve"> وأربعين صفحة، مقسمة إلى ثمانية فصول، استهله بيان منزلة المسيح في الإسلام، منطلقاً من حكايةٍ  لشعور إيجابي أبداه صحفي نصراني في برنامجه التليفزيوني "أسئلة الصليب" في  جنوب إفريقيا متأثراً بكلام الشيخ  في الموضوع في إحدى حلقات ذلك البرنامج التي شارك فيها هو وبعض القساوسة.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استرسل في بيان المنزلة الرفيعة للمسيح وأمه في ديار الإسلام، تلك المنزلة التي لم يحظيا بمثلها، ولا بقريب منها في ديار النصرانية.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كانت الطبعة الأولى من الكتاب عام: 1983 بعنوان </w:t>
      </w:r>
      <w:r w:rsidRPr="00DC3510">
        <w:rPr>
          <w:rFonts w:ascii="Baskerville Old Face" w:hAnsi="Baskerville Old Face" w:cs="Times New Roman"/>
          <w:sz w:val="24"/>
          <w:szCs w:val="28"/>
        </w:rPr>
        <w:t>Christ in Islam"</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ثم لما اندلعت نار حرب الخليج الثانية 1990، ورأى أن المنصرين استغلوا تلك العاصفة في</w:t>
      </w:r>
      <w:r w:rsidR="00EA599F" w:rsidRPr="00DC3510">
        <w:rPr>
          <w:rFonts w:ascii="Baskerville Old Face" w:hAnsi="Baskerville Old Face" w:cs="Traditional Arabic" w:hint="cs"/>
          <w:sz w:val="24"/>
          <w:szCs w:val="36"/>
          <w:rtl/>
        </w:rPr>
        <w:t xml:space="preserve"> نشر الكتاب المقدس بين المسلمين</w:t>
      </w:r>
      <w:r w:rsidRPr="00DC3510">
        <w:rPr>
          <w:rFonts w:ascii="Baskerville Old Face" w:hAnsi="Baskerville Old Face" w:cs="Traditional Arabic" w:hint="cs"/>
          <w:sz w:val="24"/>
          <w:szCs w:val="36"/>
          <w:rtl/>
        </w:rPr>
        <w:t xml:space="preserve"> عن طريق المكر والمخادعة، حيث صنعوا له غلافا مزركشا با</w:t>
      </w:r>
      <w:r w:rsidR="00EA599F" w:rsidRPr="00DC3510">
        <w:rPr>
          <w:rFonts w:ascii="Baskerville Old Face" w:hAnsi="Baskerville Old Face" w:cs="Traditional Arabic" w:hint="cs"/>
          <w:sz w:val="24"/>
          <w:szCs w:val="36"/>
          <w:rtl/>
        </w:rPr>
        <w:t>للون</w:t>
      </w:r>
      <w:r w:rsidRPr="00DC3510">
        <w:rPr>
          <w:rFonts w:ascii="Baskerville Old Face" w:hAnsi="Baskerville Old Face" w:cs="Traditional Arabic" w:hint="cs"/>
          <w:sz w:val="24"/>
          <w:szCs w:val="36"/>
          <w:rtl/>
        </w:rPr>
        <w:t xml:space="preserve"> العسكري ا</w:t>
      </w:r>
      <w:r w:rsidR="00EA599F" w:rsidRPr="00DC3510">
        <w:rPr>
          <w:rFonts w:ascii="Baskerville Old Face" w:hAnsi="Baskerville Old Face" w:cs="Traditional Arabic" w:hint="cs"/>
          <w:sz w:val="24"/>
          <w:szCs w:val="36"/>
          <w:rtl/>
        </w:rPr>
        <w:t>لأمريكي وختموه من كل جانب بختم القوات المسلحة الأمريكية البرية والبحرية والجوية</w:t>
      </w:r>
      <w:r w:rsidRPr="00DC3510">
        <w:rPr>
          <w:rFonts w:ascii="Baskerville Old Face" w:hAnsi="Baskerville Old Face" w:cs="Traditional Arabic" w:hint="cs"/>
          <w:sz w:val="24"/>
          <w:szCs w:val="36"/>
          <w:rtl/>
        </w:rPr>
        <w:t xml:space="preserve">، وكتبوا على غلافه الخارجي: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36"/>
        </w:rPr>
        <w:t>"</w:t>
      </w:r>
      <w:r w:rsidRPr="00DC3510">
        <w:rPr>
          <w:rFonts w:ascii="Baskerville Old Face" w:hAnsi="Baskerville Old Face" w:cs="Times New Roman"/>
          <w:sz w:val="24"/>
          <w:szCs w:val="28"/>
        </w:rPr>
        <w:t>Desert Storm"</w:t>
      </w:r>
      <w:r w:rsidRPr="00DC3510">
        <w:rPr>
          <w:rFonts w:ascii="Baskerville Old Face" w:hAnsi="Baskerville Old Face" w:cs="Traditional Arabic"/>
          <w:sz w:val="24"/>
          <w:szCs w:val="36"/>
          <w:rtl/>
        </w:rPr>
        <w:t xml:space="preserve"> (أي عاصفة الصحراء)</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lastRenderedPageBreak/>
        <w:t xml:space="preserve">ليثيروا فضول القراء، حيث إنّ حرب الخليج في تلك الفترة هي قضية الساحة، والناس كلهم يريدون أن يتعرفوا على حقيقتها، وعلى كيفية إتيان القوات الأمريكية وبقية دول التحالف بأعدادهم الجرّارة، وعُددهم الهائلة إلى الجزيرة العربية، وكيف استطاعوا إخراج صدام حسين من الكويت... إلخ فيشعر الناظر في عنوان الكتاب أنه يحيطه علماً بكل هذه المعلومات وزيادة، فيبادر إلى اقتنائه وقراءته وخاصة أنه بالمجان، لكن يفاجئ عندما يفتح غلافه الداخلي أن الكتاب لا علاقة له من قريب ولا من بعيد بعنوانه  الخارجي، بل هو نسخة للكتاب المقدس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Good News Bible"</w:t>
      </w:r>
      <w:r w:rsidRPr="00DC3510">
        <w:rPr>
          <w:rFonts w:ascii="Baskerville Old Face" w:hAnsi="Baskerville Old Face" w:cs="Traditional Arabic" w:hint="cs"/>
          <w:sz w:val="24"/>
          <w:szCs w:val="36"/>
          <w:rtl/>
        </w:rPr>
        <w:t xml:space="preserve"> فاستفاد الشيخ من هذا الأسلوب الماكر فحول غلاف كتابه هذا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"Christ in Islam"</w:t>
      </w:r>
      <w:r w:rsidRPr="00DC3510">
        <w:rPr>
          <w:rFonts w:ascii="Baskerville Old Face" w:hAnsi="Baskerville Old Face" w:cs="Traditional Arabic" w:hint="cs"/>
          <w:sz w:val="24"/>
          <w:szCs w:val="36"/>
          <w:rtl/>
        </w:rPr>
        <w:t xml:space="preserve"> إلى مثل ذلك الغلاف تماماً ثم كتب عليه نفس العبارة مع زيادة بسيطة على النحو التالي: </w:t>
      </w:r>
      <w:r w:rsidRPr="00DC3510">
        <w:rPr>
          <w:rFonts w:ascii="Baskerville Old Face" w:hAnsi="Baskerville Old Face" w:cs="Times New Roman"/>
          <w:sz w:val="24"/>
          <w:szCs w:val="36"/>
        </w:rPr>
        <w:t>"</w:t>
      </w:r>
      <w:r w:rsidRPr="00DC3510">
        <w:rPr>
          <w:rFonts w:ascii="Baskerville Old Face" w:hAnsi="Baskerville Old Face" w:cs="Times New Roman"/>
          <w:sz w:val="24"/>
          <w:szCs w:val="28"/>
        </w:rPr>
        <w:t>Desert Storm has it ended? Christ in Islam"</w:t>
      </w:r>
      <w:r w:rsidRPr="00DC3510">
        <w:rPr>
          <w:rFonts w:ascii="Baskerville Old Face" w:hAnsi="Baskerville Old Face" w:cs="Traditional Arabic" w:hint="cs"/>
          <w:sz w:val="24"/>
          <w:szCs w:val="36"/>
          <w:rtl/>
        </w:rPr>
        <w:t xml:space="preserve">  (عاصفة الصحراء هل انتهت؟ المسيح في الإسلام)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حيث إن من رآه سيظن أن الكتاب يشتمل عل</w:t>
      </w:r>
      <w:r w:rsidR="00E72080" w:rsidRPr="00DC3510">
        <w:rPr>
          <w:rFonts w:ascii="Baskerville Old Face" w:hAnsi="Baskerville Old Face" w:cs="Traditional Arabic" w:hint="cs"/>
          <w:sz w:val="24"/>
          <w:szCs w:val="36"/>
          <w:rtl/>
        </w:rPr>
        <w:t>ى موضوعين (حرب الخليج الثانية</w:t>
      </w:r>
      <w:r w:rsidRPr="00DC3510">
        <w:rPr>
          <w:rFonts w:ascii="Baskerville Old Face" w:hAnsi="Baskerville Old Face" w:cs="Traditional Arabic" w:hint="cs"/>
          <w:sz w:val="24"/>
          <w:szCs w:val="36"/>
          <w:rtl/>
        </w:rPr>
        <w:t xml:space="preserve"> - عاصفة الصحراء- والمسيح في الإسلام) فيبادر إلى اقتناعه وقراءته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لكن الشيخ لم يخادع الناس كما فعل أولئك الأوغاد، بل كتب عنوان الكتاب الأصلي على الغلاف الخارجي، ثم بين في أول صفحة منه العلاقةَ بين (عاصفة الصحراء) وبين (المسيح في الإسلام)</w:t>
      </w:r>
      <w:r w:rsidRPr="00DC3510">
        <w:rPr>
          <w:rStyle w:val="FootnoteReference"/>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يحدث نفسه أن يكون هذا الكتاب جزءا من الجزء الثالث لكتاب الاختيار، لكن لم يكتب له</w:t>
      </w:r>
      <w:r w:rsidR="00E72080" w:rsidRPr="00DC3510">
        <w:rPr>
          <w:rFonts w:ascii="Baskerville Old Face" w:hAnsi="Baskerville Old Face" w:cs="Traditional Arabic" w:hint="cs"/>
          <w:sz w:val="24"/>
          <w:szCs w:val="36"/>
          <w:rtl/>
        </w:rPr>
        <w:t xml:space="preserve"> إخراج</w:t>
      </w:r>
      <w:r w:rsidRPr="00DC3510">
        <w:rPr>
          <w:rFonts w:ascii="Baskerville Old Face" w:hAnsi="Baskerville Old Face" w:cs="Traditional Arabic" w:hint="cs"/>
          <w:sz w:val="24"/>
          <w:szCs w:val="36"/>
          <w:rtl/>
        </w:rPr>
        <w:t xml:space="preserve"> هذ</w:t>
      </w:r>
      <w:r w:rsidR="00743E31" w:rsidRPr="00DC3510">
        <w:rPr>
          <w:rFonts w:ascii="Baskerville Old Face" w:hAnsi="Baskerville Old Face" w:cs="Traditional Arabic" w:hint="cs"/>
          <w:sz w:val="24"/>
          <w:szCs w:val="36"/>
          <w:rtl/>
        </w:rPr>
        <w:t>ا الجزء الثالث حتى وافته المنية عليه رحمة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والكتاب ترجمه محمد مختار إلى العربية عام 1411 هـ الموافق  1990، وأردف الترجمة بحوار أجرته جريدة "المسلمون" الدولية مع الشيخ عن عدة قضايا في مجال الدعوة ومقارنة الأديان. والكتاب مطبوع ومتداول.</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مدار الكتاب على المسيح وأمه عليهما السلام. حيث عرَّف بمريم أم المسيح من خلال بيان منزلتها الرفيعة في الإسلام، مقارنا بذلك </w:t>
      </w:r>
      <w:r w:rsidR="00743E31"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ما جاء عنها في الكتاب المقدس ليصل إلى القول بأنها تحتل في الإسلام مكانة عالية، لم تحظ بمثلها، ولا بقريب منها في النصرانية.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كما تحدث عن قصة حملها بالمسيح عليه السلام ودفع التهمة عنها من خلال القرآن الكريم، والكتاب المقدس، وبيان ميزة السياق القرآني في ذلك ما جعل أحد القساوسة الذين حاورهم في الموضوع يفضل أن يطلع بنته على السرد القرآني عن حمل مريم بالمسيح دون ما ورد في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ما يتعلق بالمسيح، فبدأ بالتعريف به حسبما ورد في القرآن الكريم، ثم تطرق إلى بيان منزلته في الإسلام، وأن احترام الإسلام له أفضل بكثير مما في النصرانية، واتبع في كثير من ذلك منهج المقارنة في تقرير هذه الأفضلية، مثل المقارنة بين أول معجزة له في الكتاب المقدس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تحويل الماء إلى خمر- وأول معجزة له في القرآن الكريم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كلامه في المهد صبيا مبرئا أمه من التهمة- وكذلك بين أسلوب تعامله مع أمه في الكتاب المقدس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حيث كان يقسو عليها، ويستنكف أن يناديها باحترام مثل "أمي" وما أشبه ذلك، بل كان يناديها بـ"امرأة" نفس النداء الذي استعمله في مخاطبة بغي من بغايا بني إسرائيل عياذا بالله، أما في القرآن الكريم، فقال جلّ شأنه حاكيا قوله عليه السلام: </w:t>
      </w:r>
      <w:r w:rsidRPr="00DC3510">
        <w:rPr>
          <w:rFonts w:ascii="Baskerville Old Face" w:hAnsi="Baskerville Old Face" w:cs="QCF_BSML"/>
          <w:sz w:val="24"/>
          <w:szCs w:val="35"/>
          <w:rtl/>
        </w:rPr>
        <w:t xml:space="preserve">ﭽ </w:t>
      </w:r>
      <w:r w:rsidRPr="00DC3510">
        <w:rPr>
          <w:rFonts w:ascii="Baskerville Old Face" w:hAnsi="Baskerville Old Face" w:cs="QCF_P307"/>
          <w:sz w:val="24"/>
          <w:szCs w:val="35"/>
          <w:rtl/>
        </w:rPr>
        <w:t xml:space="preserve">ﮞ  ﮟ  ﮠ  ﮡ   ﮢ  ﮣ  ﮤ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مريم: ٣٢</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وبعد أن بين اسمه، شرح المقصود بلقبه (المسيح) مبينا أن ذلك لا علاقة له بالألوهية كما يدعي النصارى، ثم تحدث عن الحمل به، وكلامه في المهد.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كما تحدث عن آياته وبراهينه، من إحياء الأموات بإذن الله، وإبراء الأكمه والأبرص بإذن الله، وأن ذلك لا يدل على ألوهيته كما يدعي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وبعد أن قرّر أنه لا يوجد في </w:t>
      </w:r>
      <w:r w:rsidR="00743E31" w:rsidRPr="00DC3510">
        <w:rPr>
          <w:rFonts w:ascii="Baskerville Old Face" w:hAnsi="Baskerville Old Face" w:cs="Traditional Arabic" w:hint="cs"/>
          <w:sz w:val="24"/>
          <w:szCs w:val="36"/>
          <w:rtl/>
        </w:rPr>
        <w:t>الكتاب المقدس نص صريح على ألوهيته،</w:t>
      </w:r>
      <w:r w:rsidRPr="00DC3510">
        <w:rPr>
          <w:rFonts w:ascii="Baskerville Old Face" w:hAnsi="Baskerville Old Face" w:cs="Traditional Arabic" w:hint="cs"/>
          <w:sz w:val="24"/>
          <w:szCs w:val="36"/>
          <w:rtl/>
        </w:rPr>
        <w:t xml:space="preserve"> عرّج على أهم الشبهات التي يتكأ عليها النصارى في تأليهه عليه السلام، فرد عليها واحدة تلو الأخرى بأدلة دام</w:t>
      </w:r>
      <w:r w:rsidR="00743E31" w:rsidRPr="00DC3510">
        <w:rPr>
          <w:rFonts w:ascii="Baskerville Old Face" w:hAnsi="Baskerville Old Face" w:cs="Traditional Arabic" w:hint="cs"/>
          <w:sz w:val="24"/>
          <w:szCs w:val="36"/>
          <w:rtl/>
        </w:rPr>
        <w:t>غ</w:t>
      </w:r>
      <w:r w:rsidRPr="00DC3510">
        <w:rPr>
          <w:rFonts w:ascii="Baskerville Old Face" w:hAnsi="Baskerville Old Face" w:cs="Traditional Arabic" w:hint="cs"/>
          <w:sz w:val="24"/>
          <w:szCs w:val="36"/>
          <w:rtl/>
        </w:rPr>
        <w:t>ة وملّح المعلومات التي ذكرها عن ولادة المسيح عليه السلام، وكذلك ادعاء ألوهيته بحوارين له رائعين مع قسيسين كبيرين تلقى كلٌّ منهما هزيمة نكراء.</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وبجانب هذا الموضوع الأساس تطرق إلى موضوعات أخرى بشكل مختصر لكنه مركز أبرزها:</w:t>
      </w:r>
    </w:p>
    <w:p w:rsidR="00A46050" w:rsidRPr="00C664DD" w:rsidRDefault="00A46050" w:rsidP="00613949">
      <w:pPr>
        <w:pStyle w:val="ListParagraph"/>
        <w:numPr>
          <w:ilvl w:val="0"/>
          <w:numId w:val="5"/>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القصور </w:t>
      </w:r>
      <w:r w:rsidR="00F67BEF"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قيام المسلمين بواجبهم الدعوي تجاه غير المسلمين والذي كان من أسوأ نتائجه ج</w:t>
      </w:r>
      <w:r w:rsidR="00743E31"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لهم بنينا محمد صلى الله عليه وسلم فكان هذا من أسباب شدة عداوتهم له، لأن من جهل شيئا عاداه، وكذلك جهلهم المنزلة الرفيعة التي يحتلها المسيح في الإسلام حتى كان بعض النصارى يظن أن المسلم إذا ذكر المسيح بخير، إنما يفعل ذلك</w:t>
      </w:r>
      <w:r w:rsidR="00743E31" w:rsidRPr="00DC3510">
        <w:rPr>
          <w:rFonts w:ascii="Baskerville Old Face" w:hAnsi="Baskerville Old Face" w:cs="Traditional Arabic" w:hint="cs"/>
          <w:sz w:val="24"/>
          <w:szCs w:val="36"/>
          <w:rtl/>
        </w:rPr>
        <w:t xml:space="preserve"> لينتزع</w:t>
      </w:r>
      <w:r w:rsidRPr="00DC3510">
        <w:rPr>
          <w:rFonts w:ascii="Baskerville Old Face" w:hAnsi="Baskerville Old Face" w:cs="Traditional Arabic" w:hint="cs"/>
          <w:sz w:val="24"/>
          <w:szCs w:val="36"/>
          <w:rtl/>
        </w:rPr>
        <w:t xml:space="preserve"> منه ثناء حسنا</w:t>
      </w:r>
      <w:r w:rsidR="00743E31" w:rsidRPr="00DC3510">
        <w:rPr>
          <w:rFonts w:ascii="Baskerville Old Face" w:hAnsi="Baskerville Old Face" w:cs="Traditional Arabic" w:hint="cs"/>
          <w:sz w:val="24"/>
          <w:szCs w:val="36"/>
          <w:rtl/>
        </w:rPr>
        <w:t xml:space="preserve"> على</w:t>
      </w:r>
      <w:r w:rsidR="00F67BEF" w:rsidRPr="00DC3510">
        <w:rPr>
          <w:rFonts w:ascii="Baskerville Old Face" w:hAnsi="Baskerville Old Face" w:cs="Traditional Arabic" w:hint="cs"/>
          <w:sz w:val="24"/>
          <w:szCs w:val="36"/>
          <w:rtl/>
        </w:rPr>
        <w:t xml:space="preserve"> محمد صلى الله </w:t>
      </w:r>
      <w:r w:rsidR="00F67BEF" w:rsidRPr="00C664DD">
        <w:rPr>
          <w:rFonts w:ascii="Baskerville Old Face" w:hAnsi="Baskerville Old Face" w:cs="Traditional Arabic" w:hint="cs"/>
          <w:spacing w:val="-20"/>
          <w:sz w:val="24"/>
          <w:szCs w:val="36"/>
          <w:rtl/>
        </w:rPr>
        <w:t>عليه وسلم، لا أنّ</w:t>
      </w:r>
      <w:r w:rsidRPr="00C664DD">
        <w:rPr>
          <w:rFonts w:ascii="Baskerville Old Face" w:hAnsi="Baskerville Old Face" w:cs="Traditional Arabic" w:hint="cs"/>
          <w:spacing w:val="-20"/>
          <w:sz w:val="24"/>
          <w:szCs w:val="36"/>
          <w:rtl/>
        </w:rPr>
        <w:t xml:space="preserve"> ذلك مما أمره الله به ورسوله، وأن ذلك من عقيدته التي يدين الله بها.</w:t>
      </w:r>
    </w:p>
    <w:p w:rsidR="00A46050" w:rsidRPr="00DC3510" w:rsidRDefault="00A46050" w:rsidP="00613949">
      <w:pPr>
        <w:pStyle w:val="ListParagraph"/>
        <w:numPr>
          <w:ilvl w:val="0"/>
          <w:numId w:val="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دلالة قصة امرأة عمران على كون القرآن من عند الله تعالى.</w:t>
      </w:r>
    </w:p>
    <w:p w:rsidR="00A46050" w:rsidRPr="00DC3510" w:rsidRDefault="00A46050" w:rsidP="00613949">
      <w:pPr>
        <w:pStyle w:val="ListParagraph"/>
        <w:numPr>
          <w:ilvl w:val="0"/>
          <w:numId w:val="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التعريف ببولس وببعض البدع التي أقحمها في النصرانية.</w:t>
      </w:r>
    </w:p>
    <w:p w:rsidR="00A46050" w:rsidRPr="00DC3510" w:rsidRDefault="00A46050" w:rsidP="00613949">
      <w:pPr>
        <w:pStyle w:val="ListParagraph"/>
        <w:numPr>
          <w:ilvl w:val="0"/>
          <w:numId w:val="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الرد على بعض أساليب النصارى في جر المسلم إلى الاعتراف قسرا بألوهية المسيح</w:t>
      </w:r>
    </w:p>
    <w:p w:rsidR="00A46050" w:rsidRPr="00DC3510" w:rsidRDefault="00A46050" w:rsidP="00613949">
      <w:pPr>
        <w:pStyle w:val="ListParagraph"/>
        <w:numPr>
          <w:ilvl w:val="0"/>
          <w:numId w:val="5"/>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بيان طريق الخلاص.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رابعا: الهدف من تأليف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يهدف الكتاب إلى التعريف بالمسيح وبأمه في الإسلام، ورد الشبهات التي يتعلق النصارى بها في تأليهه. والكتاب عند الشيخ مصنّف ضمن الكتب التي توجّه "للطيبين" من النصارى، فيكون من أكبر أهداف تأليفه استعماله في دعوة النصارى الذين يريدون الحق أو الهداية إلى دين الإسلام.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مهم جداً في بابه، حيث اشتمل على موجز موقف المسلم من المسيح عليه السلام، وتعريف بهذا النبي الكريم من خلال القرآن للنصارى،</w:t>
      </w:r>
      <w:r w:rsidR="00BB434C" w:rsidRPr="00DC3510">
        <w:rPr>
          <w:rFonts w:ascii="Baskerville Old Face" w:hAnsi="Baskerville Old Face" w:cs="Traditional Arabic" w:hint="cs"/>
          <w:sz w:val="24"/>
          <w:szCs w:val="36"/>
          <w:rtl/>
        </w:rPr>
        <w:t xml:space="preserve"> ورد على أهم الشبهات التي يثيرونها</w:t>
      </w:r>
      <w:r w:rsidRPr="00DC3510">
        <w:rPr>
          <w:rFonts w:ascii="Baskerville Old Face" w:hAnsi="Baskerville Old Face" w:cs="Traditional Arabic" w:hint="cs"/>
          <w:sz w:val="24"/>
          <w:szCs w:val="36"/>
          <w:rtl/>
        </w:rPr>
        <w:t xml:space="preserve"> في ألوهية عليه السلام.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ومما يدل على أهمية الكتاب ومنزلته عند الشيخ ترشيحه ليكون الكتاب الذي يعارض به النصارى في خداعهم لنشر الكتاب المقدس مستغلين بذلك حرب الخليج الثانية 1990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أسلوبه فيه: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أسلوب الشيخ في هذا الكتاب هو نفس أسلوبه العام في بقية كتبه.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سابعاً: تقويم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كما سبق التنبيه عليه مهم في بابه، خاصة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علاوة على ما سبق- يساعد المسلم في رد بعض الشبهات الماكرة للنصارى في محاولة تنقص نبينا محمد صلى الله عليه وسلم، كما أن جمعه لأ</w:t>
      </w:r>
      <w:r w:rsidR="00BB434C" w:rsidRPr="00DC3510">
        <w:rPr>
          <w:rFonts w:ascii="Baskerville Old Face" w:hAnsi="Baskerville Old Face" w:cs="Traditional Arabic" w:hint="cs"/>
          <w:sz w:val="24"/>
          <w:szCs w:val="36"/>
          <w:rtl/>
        </w:rPr>
        <w:t>برز</w:t>
      </w:r>
      <w:r w:rsidRPr="00DC3510">
        <w:rPr>
          <w:rFonts w:ascii="Baskerville Old Face" w:hAnsi="Baskerville Old Face" w:cs="Traditional Arabic" w:hint="cs"/>
          <w:sz w:val="24"/>
          <w:szCs w:val="36"/>
          <w:rtl/>
        </w:rPr>
        <w:t xml:space="preserve"> الشبهات التي يعتمد عليها النصارى في تأليه المسيح والرد عليها من أهم ما</w:t>
      </w:r>
      <w:r w:rsidR="00BB434C" w:rsidRPr="00DC3510">
        <w:rPr>
          <w:rFonts w:ascii="Baskerville Old Face" w:hAnsi="Baskerville Old Face" w:cs="Traditional Arabic" w:hint="cs"/>
          <w:sz w:val="24"/>
          <w:szCs w:val="36"/>
          <w:rtl/>
        </w:rPr>
        <w:t xml:space="preserve"> يجلّي</w:t>
      </w:r>
      <w:r w:rsidRPr="00DC3510">
        <w:rPr>
          <w:rFonts w:ascii="Baskerville Old Face" w:hAnsi="Baskerville Old Face" w:cs="Traditional Arabic" w:hint="cs"/>
          <w:sz w:val="24"/>
          <w:szCs w:val="36"/>
          <w:rtl/>
        </w:rPr>
        <w:t xml:space="preserve"> القيمة العلمية</w:t>
      </w:r>
      <w:r w:rsidR="00BB434C" w:rsidRPr="00DC3510">
        <w:rPr>
          <w:rFonts w:ascii="Baskerville Old Face" w:hAnsi="Baskerville Old Face" w:cs="Traditional Arabic" w:hint="cs"/>
          <w:sz w:val="24"/>
          <w:szCs w:val="36"/>
          <w:rtl/>
        </w:rPr>
        <w:t xml:space="preserve"> له</w:t>
      </w:r>
      <w:r w:rsidRPr="00DC3510">
        <w:rPr>
          <w:rFonts w:ascii="Baskerville Old Face" w:hAnsi="Baskerville Old Face" w:cs="Traditional Arabic" w:hint="cs"/>
          <w:sz w:val="24"/>
          <w:szCs w:val="36"/>
          <w:rtl/>
        </w:rPr>
        <w:t>، ثم حواره مع الدكتور موريس</w:t>
      </w:r>
      <w:r w:rsidR="00D7003F" w:rsidRPr="00DC3510">
        <w:rPr>
          <w:rFonts w:ascii="Baskerville Old Face" w:hAnsi="Baskerville Old Face" w:cs="Traditional Arabic" w:hint="cs"/>
          <w:sz w:val="24"/>
          <w:szCs w:val="36"/>
          <w:rtl/>
        </w:rPr>
        <w:t xml:space="preserve"> عن ألوهية المسيح نموذج مثالي ي</w:t>
      </w:r>
      <w:r w:rsidRPr="00DC3510">
        <w:rPr>
          <w:rFonts w:ascii="Baskerville Old Face" w:hAnsi="Baskerville Old Face" w:cs="Traditional Arabic" w:hint="cs"/>
          <w:sz w:val="24"/>
          <w:szCs w:val="36"/>
          <w:rtl/>
        </w:rPr>
        <w:t>حتذى في محاورة النصارى خاصة في ذلك الموضوع (ألوهية المسيح بناء على الشبهات التي ذكرها القسيس)</w:t>
      </w:r>
    </w:p>
    <w:p w:rsidR="00314688" w:rsidRDefault="00314688">
      <w:pPr>
        <w:bidi w:val="0"/>
        <w:spacing w:after="0" w:line="240" w:lineRule="auto"/>
        <w:jc w:val="lowKashida"/>
        <w:rPr>
          <w:rFonts w:ascii="Baskerville Old Face" w:hAnsi="Baskerville Old Face" w:cs="Traditional Arabic"/>
          <w:sz w:val="24"/>
          <w:szCs w:val="36"/>
        </w:rPr>
      </w:pPr>
    </w:p>
    <w:p w:rsidR="00A46050" w:rsidRPr="00DC3510" w:rsidRDefault="00A46050" w:rsidP="00DC3510">
      <w:pPr>
        <w:spacing w:before="120" w:after="120"/>
        <w:jc w:val="lowKashida"/>
        <w:rPr>
          <w:rFonts w:ascii="Baskerville Old Face" w:hAnsi="Baskerville Old Face" w:cs="Traditional Arabic" w:hint="cs"/>
          <w:sz w:val="24"/>
          <w:szCs w:val="36"/>
          <w:rtl/>
        </w:rPr>
      </w:pPr>
      <w:r w:rsidRPr="00DC3510">
        <w:rPr>
          <w:rFonts w:ascii="Baskerville Old Face" w:hAnsi="Baskerville Old Face" w:cs="Traditional Arabic" w:hint="cs"/>
          <w:sz w:val="24"/>
          <w:szCs w:val="36"/>
          <w:rtl/>
        </w:rPr>
        <w:t xml:space="preserve">لكن يلاحظ عليه ما يأتي: </w:t>
      </w:r>
    </w:p>
    <w:p w:rsidR="00A46050" w:rsidRPr="00DC3510" w:rsidRDefault="00A46050" w:rsidP="00613949">
      <w:pPr>
        <w:pStyle w:val="ListParagraph"/>
        <w:numPr>
          <w:ilvl w:val="0"/>
          <w:numId w:val="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تأويل صفة القرب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عدم كتابة الآيات القرآنية في مواضع كثيرة والاكتفاء بذكر ترجمتها، </w:t>
      </w:r>
    </w:p>
    <w:p w:rsidR="00A46050" w:rsidRPr="00DC3510" w:rsidRDefault="00A46050" w:rsidP="00613949">
      <w:pPr>
        <w:pStyle w:val="ListParagraph"/>
        <w:numPr>
          <w:ilvl w:val="0"/>
          <w:numId w:val="6"/>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عدم "تحديث" بعض الإحصائيات التي ذكرها مثل عدد المسلمين في جنوب إفريقيا ذكر أنهم 2%</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1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وذلك أول ما طبع الكتاب (عام 1983)، ولا شك أنّ المتوقع أن يزيد عددهم خلال عشر سنوات، وقد أعاد طباعة الكتاب في تلك الفترة. وكذلك عدد مدمني الخمر في أمريكا بين أنهم بلغوا عشرة ملايين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وقد ذكر في مناسبات أخرى وقبل التسعينات أن العدد بلغ أحد عشر مليون، وأن غير المدمنين بلغ عددهم أربعة وأربعين مليون، ولا فرق بين المجموعتين، فيكون العدد خمسة وخمسين مليون، وقد استفاد هذه المعلومة من كتاب القسيس جيمي سواغرت في ذلك، فلو "حدّث" هذه المعلومة والتي قبلها في الطبعة الأخيرة للكتاب لكان أولى.         </w:t>
      </w:r>
    </w:p>
    <w:p w:rsidR="00A05DDD" w:rsidRPr="00DC3510" w:rsidRDefault="00536723" w:rsidP="00C664DD">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السادس: كتابه:</w:t>
      </w:r>
    </w:p>
    <w:p w:rsidR="00A05DDD" w:rsidRPr="00C664DD" w:rsidRDefault="00A46050" w:rsidP="00C664DD">
      <w:pPr>
        <w:spacing w:before="120" w:after="120"/>
        <w:jc w:val="center"/>
        <w:rPr>
          <w:rFonts w:ascii="Baskerville Old Face" w:hAnsi="Baskerville Old Face" w:cs="PT Bold Heading"/>
          <w:bCs/>
          <w:sz w:val="28"/>
          <w:szCs w:val="28"/>
          <w:rtl/>
        </w:rPr>
      </w:pPr>
      <w:r w:rsidRPr="00C664DD">
        <w:rPr>
          <w:rFonts w:ascii="Baskerville Old Face" w:hAnsi="Baskerville Old Face" w:cs="PT Bold Heading"/>
          <w:bCs/>
          <w:sz w:val="28"/>
          <w:szCs w:val="28"/>
        </w:rPr>
        <w:t>What is his name</w:t>
      </w:r>
    </w:p>
    <w:p w:rsidR="00A46050" w:rsidRPr="00DC3510" w:rsidRDefault="00A46050" w:rsidP="00C664DD">
      <w:pPr>
        <w:pStyle w:val="5"/>
        <w:spacing w:before="120" w:after="120"/>
        <w:jc w:val="center"/>
        <w:rPr>
          <w:rFonts w:ascii="Baskerville Old Face" w:hAnsi="Baskerville Old Face"/>
          <w:sz w:val="24"/>
          <w:rtl/>
        </w:rPr>
      </w:pPr>
      <w:r w:rsidRPr="00DC3510">
        <w:rPr>
          <w:rFonts w:ascii="Baskerville Old Face" w:hAnsi="Baskerville Old Face" w:hint="cs"/>
          <w:sz w:val="24"/>
          <w:rtl/>
        </w:rPr>
        <w:t>"ما اسمه؟"</w:t>
      </w:r>
    </w:p>
    <w:p w:rsidR="00A46050" w:rsidRPr="00DC3510" w:rsidRDefault="00A46050" w:rsidP="00DC3510">
      <w:pPr>
        <w:spacing w:before="120" w:after="120"/>
        <w:jc w:val="lowKashida"/>
        <w:rPr>
          <w:rFonts w:ascii="Baskerville Old Face" w:hAnsi="Baskerville Old Face" w:cs="Traditional Arabic"/>
          <w:bCs/>
          <w:sz w:val="24"/>
          <w:szCs w:val="34"/>
          <w:rtl/>
        </w:rPr>
      </w:pPr>
      <w:r w:rsidRPr="00DC3510">
        <w:rPr>
          <w:rFonts w:ascii="Baskerville Old Face" w:hAnsi="Baskerville Old Face" w:cs="Traditional Arabic" w:hint="cs"/>
          <w:bCs/>
          <w:sz w:val="24"/>
          <w:szCs w:val="34"/>
          <w:rtl/>
        </w:rPr>
        <w:t>أولا: نسبة الكتاب</w:t>
      </w:r>
      <w:r w:rsidR="002107F6" w:rsidRPr="00DC3510">
        <w:rPr>
          <w:rStyle w:val="FootnoteReference"/>
          <w:rFonts w:ascii="Baskerville Old Face" w:hAnsi="Baskerville Old Face" w:cs="Traditional Arabic"/>
          <w:sz w:val="24"/>
          <w:szCs w:val="34"/>
          <w:rtl/>
        </w:rPr>
        <w:t>(</w:t>
      </w:r>
      <w:r w:rsidR="002107F6" w:rsidRPr="00DC3510">
        <w:rPr>
          <w:rStyle w:val="FootnoteReference"/>
          <w:rFonts w:ascii="Baskerville Old Face" w:hAnsi="Baskerville Old Face" w:cs="Traditional Arabic"/>
          <w:sz w:val="24"/>
          <w:szCs w:val="34"/>
          <w:rtl/>
        </w:rPr>
        <w:footnoteReference w:id="121"/>
      </w:r>
      <w:r w:rsidR="002107F6" w:rsidRPr="00DC3510">
        <w:rPr>
          <w:rStyle w:val="FootnoteReference"/>
          <w:rFonts w:ascii="Baskerville Old Face" w:hAnsi="Baskerville Old Face" w:cs="Traditional Arabic"/>
          <w:sz w:val="24"/>
          <w:szCs w:val="34"/>
          <w:rtl/>
        </w:rPr>
        <w:t>)</w:t>
      </w:r>
      <w:r w:rsidRPr="00DC3510">
        <w:rPr>
          <w:rFonts w:ascii="Baskerville Old Face" w:hAnsi="Baskerville Old Face" w:cs="Traditional Arabic" w:hint="cs"/>
          <w:bCs/>
          <w:sz w:val="24"/>
          <w:szCs w:val="34"/>
          <w:rtl/>
        </w:rPr>
        <w:t xml:space="preserve">: </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ثبتت نسبة الكتاب إلى الشيخ حسب الشروط المقررة في أول الفصل.</w:t>
      </w:r>
    </w:p>
    <w:p w:rsidR="00A46050" w:rsidRPr="00DC3510" w:rsidRDefault="00A46050" w:rsidP="00DC3510">
      <w:pPr>
        <w:spacing w:before="120" w:after="120"/>
        <w:jc w:val="lowKashida"/>
        <w:rPr>
          <w:rFonts w:ascii="Baskerville Old Face" w:hAnsi="Baskerville Old Face" w:cs="Traditional Arabic"/>
          <w:bCs/>
          <w:sz w:val="24"/>
          <w:szCs w:val="34"/>
          <w:rtl/>
        </w:rPr>
      </w:pPr>
      <w:r w:rsidRPr="00DC3510">
        <w:rPr>
          <w:rFonts w:ascii="Baskerville Old Face" w:hAnsi="Baskerville Old Face" w:cs="Traditional Arabic" w:hint="cs"/>
          <w:bCs/>
          <w:sz w:val="24"/>
          <w:szCs w:val="34"/>
          <w:rtl/>
        </w:rPr>
        <w:t xml:space="preserve">ثانيا: التعريف بالكتاب: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السبب في تأليف هذا الكتاب كما ذكر الشيخ في أوله أنه في نوبة الأسئلة </w:t>
      </w:r>
      <w:r w:rsidR="00D46DBD"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محاضرته التي ألقاها بعنوان: "محمد</w:t>
      </w:r>
      <w:r w:rsidRPr="00DC3510">
        <w:rPr>
          <w:rFonts w:ascii="Baskerville Old Face" w:hAnsi="Baskerville Old Face" w:cs="Traditional Arabic"/>
          <w:sz w:val="24"/>
          <w:szCs w:val="36"/>
        </w:rPr>
        <w:sym w:font="AGA Arabesque" w:char="F072"/>
      </w:r>
      <w:r w:rsidR="00D46DBD" w:rsidRPr="00DC3510">
        <w:rPr>
          <w:rFonts w:ascii="Baskerville Old Face" w:hAnsi="Baskerville Old Face" w:cs="Traditional Arabic" w:hint="cs"/>
          <w:sz w:val="24"/>
          <w:szCs w:val="36"/>
          <w:rtl/>
        </w:rPr>
        <w:t xml:space="preserve"> الخلف</w:t>
      </w:r>
      <w:r w:rsidRPr="00DC3510">
        <w:rPr>
          <w:rFonts w:ascii="Baskerville Old Face" w:hAnsi="Baskerville Old Face" w:cs="Traditional Arabic" w:hint="cs"/>
          <w:sz w:val="24"/>
          <w:szCs w:val="36"/>
          <w:rtl/>
        </w:rPr>
        <w:t xml:space="preserve"> الطبيعي للمسيح عليه السلام" طرح عليه أحد المنصرين سؤالا يقول فيه: "ما اسمه؟" </w:t>
      </w:r>
      <w:r w:rsidR="00D46DBD" w:rsidRPr="00DC3510">
        <w:rPr>
          <w:rFonts w:ascii="Baskerville Old Face" w:hAnsi="Baskerville Old Face" w:cs="Traditional Arabic" w:hint="cs"/>
          <w:sz w:val="24"/>
          <w:szCs w:val="36"/>
          <w:rtl/>
        </w:rPr>
        <w:t xml:space="preserve">أي "ما اسم الله؟" وقبل أن أجيبه بشيء </w:t>
      </w:r>
      <w:r w:rsidRPr="00DC3510">
        <w:rPr>
          <w:rFonts w:ascii="Baskerville Old Face" w:hAnsi="Baskerville Old Face" w:cs="Traditional Arabic" w:hint="cs"/>
          <w:sz w:val="24"/>
          <w:szCs w:val="36"/>
          <w:rtl/>
        </w:rPr>
        <w:t>بادر بالإجابة لنفسه قائلا: "اسمه المسيح عيسى"! وبما أن هذا الموضوع "هل المسيح هو الله" موضوع واسع مستقل بنفسه، اكتفى الشيخ بتعليق مختصر بأن اسمه تعالى في لغة موسى وعيسى ومحمد عليهم الصلاة والسلام هو "الله"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ثم وسّع جوابه فيما بعد عن طريق قيامه بتأليف هذا الكتاب الذي يتكون من أربعة فصول، في أربعين صفحة، افتتحه بقصة طريفة عن سكان أستراليا الأصليين الذين لهم طريقة فريدة للتعرف على الإله الحق من الإله الباطل، وذلك من خلال السؤال التالي: "هل هو </w:t>
      </w:r>
      <w:r w:rsidRPr="00DC3510">
        <w:rPr>
          <w:rFonts w:ascii="Baskerville Old Face" w:hAnsi="Baskerville Old Face" w:cs="Traditional Arabic"/>
          <w:sz w:val="24"/>
          <w:szCs w:val="36"/>
        </w:rPr>
        <w:t xml:space="preserve"> </w:t>
      </w:r>
      <w:r w:rsidR="00D4238E" w:rsidRPr="00DC3510">
        <w:rPr>
          <w:rFonts w:ascii="Baskerville Old Face" w:hAnsi="Baskerville Old Face" w:cs="Times New Roman"/>
          <w:sz w:val="24"/>
          <w:szCs w:val="28"/>
        </w:rPr>
        <w:t>"A</w:t>
      </w:r>
      <w:r w:rsidRPr="00DC3510">
        <w:rPr>
          <w:rFonts w:ascii="Baskerville Old Face" w:hAnsi="Baskerville Old Face" w:cs="Times New Roman"/>
          <w:sz w:val="24"/>
          <w:szCs w:val="28"/>
        </w:rPr>
        <w:t>TNATU"</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23"/>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"أي هل هو من </w:t>
      </w:r>
      <w:r w:rsidRPr="00DC3510">
        <w:rPr>
          <w:rFonts w:ascii="Baskerville Old Face" w:hAnsi="Baskerville Old Face" w:cs="Traditional Arabic" w:hint="cs"/>
          <w:sz w:val="24"/>
          <w:szCs w:val="36"/>
          <w:rtl/>
        </w:rPr>
        <w:lastRenderedPageBreak/>
        <w:t>السالحين؟"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فإن قيل لهم نعم. قالوا لا يمكن أن يكون إلهاً، فيرفضون ألوهيته رأسا وهكذا، مبينا بذلك أن هذا الإنسان البدائي أرقى في تصوره عن الله من</w:t>
      </w:r>
      <w:r w:rsidR="00925D66" w:rsidRPr="00DC3510">
        <w:rPr>
          <w:rFonts w:ascii="Baskerville Old Face" w:hAnsi="Baskerville Old Face" w:cs="Traditional Arabic" w:hint="cs"/>
          <w:sz w:val="24"/>
          <w:szCs w:val="36"/>
          <w:rtl/>
        </w:rPr>
        <w:t xml:space="preserve"> مئات</w:t>
      </w:r>
      <w:r w:rsidRPr="00DC3510">
        <w:rPr>
          <w:rFonts w:ascii="Baskerville Old Face" w:hAnsi="Baskerville Old Face" w:cs="Traditional Arabic" w:hint="cs"/>
          <w:sz w:val="24"/>
          <w:szCs w:val="36"/>
          <w:rtl/>
        </w:rPr>
        <w:t xml:space="preserve"> الملايين من المتحضرين من </w:t>
      </w:r>
      <w:r w:rsidR="005A4717"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نصارى وغيرهم الذين يؤلهون المسيح</w:t>
      </w:r>
      <w:r w:rsidR="005A4717" w:rsidRPr="00DC3510">
        <w:rPr>
          <w:rFonts w:ascii="Baskerville Old Face" w:hAnsi="Baskerville Old Face" w:cs="Traditional Arabic" w:hint="cs"/>
          <w:sz w:val="24"/>
          <w:szCs w:val="36"/>
          <w:rtl/>
        </w:rPr>
        <w:t xml:space="preserve"> وقد عرفوا أنه</w:t>
      </w:r>
      <w:r w:rsidRPr="00DC3510">
        <w:rPr>
          <w:rFonts w:ascii="Baskerville Old Face" w:hAnsi="Baskerville Old Face" w:cs="Traditional Arabic" w:hint="cs"/>
          <w:sz w:val="24"/>
          <w:szCs w:val="36"/>
          <w:rtl/>
        </w:rPr>
        <w:t xml:space="preserve"> كان يأكل ويشرب، ومن كان كذلك فلا بد له من أن يستجيب للطبيعة البشرية الناتجة من ذلك (الغائط).</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تحدث عن اسم الله عند عدد من شعوب العالم، واختتمه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129"/>
          <w:sz w:val="24"/>
          <w:szCs w:val="35"/>
          <w:rtl/>
        </w:rPr>
        <w:t>ﮞ  ﮟ   ﮠ  ﮡ  ﮢ  ﮣ   ﮤ  ﮥ  ﮦ  ﮧ    ﮨ  ﮩ</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Traditional Arabic" w:hint="cs"/>
          <w:sz w:val="24"/>
          <w:szCs w:val="28"/>
          <w:rtl/>
        </w:rPr>
        <w:t>الآية. [</w:t>
      </w:r>
      <w:r w:rsidRPr="00DC3510">
        <w:rPr>
          <w:rFonts w:ascii="Baskerville Old Face" w:hAnsi="Baskerville Old Face" w:cs="Traditional Arabic"/>
          <w:sz w:val="24"/>
          <w:szCs w:val="28"/>
          <w:rtl/>
        </w:rPr>
        <w:t>الأنعام: ١٤</w:t>
      </w:r>
      <w:r w:rsidRPr="00DC3510">
        <w:rPr>
          <w:rFonts w:ascii="Baskerville Old Face" w:hAnsi="Baskerville Old Face" w:cs="Traditional Arabic" w:hint="cs"/>
          <w:sz w:val="24"/>
          <w:szCs w:val="28"/>
          <w:rtl/>
        </w:rPr>
        <w:t>]</w:t>
      </w:r>
      <w:r w:rsidRPr="00DC3510">
        <w:rPr>
          <w:rFonts w:ascii="Baskerville Old Face" w:hAnsi="Baskerville Old Face" w:cs="Traditional Arabic" w:hint="cs"/>
          <w:sz w:val="24"/>
          <w:szCs w:val="36"/>
          <w:rtl/>
        </w:rPr>
        <w:t xml:space="preserve"> ليؤكد مفهوم أولئك البدائيين الذي افتتح به كتابه من أن كل من يأكل ويشرب لا يمكن أن يكون إلها، وليحكم رده على النصارى بأن</w:t>
      </w:r>
      <w:r w:rsidR="00AE1CAE" w:rsidRPr="00DC3510">
        <w:rPr>
          <w:rFonts w:ascii="Baskerville Old Face" w:hAnsi="Baskerville Old Face" w:cs="Traditional Arabic" w:hint="cs"/>
          <w:sz w:val="24"/>
          <w:szCs w:val="36"/>
          <w:rtl/>
        </w:rPr>
        <w:t xml:space="preserve"> المسيح</w:t>
      </w:r>
      <w:r w:rsidRPr="00DC3510">
        <w:rPr>
          <w:rFonts w:ascii="Baskerville Old Face" w:hAnsi="Baskerville Old Face" w:cs="Traditional Arabic" w:hint="cs"/>
          <w:sz w:val="24"/>
          <w:szCs w:val="36"/>
          <w:rtl/>
        </w:rPr>
        <w:t xml:space="preserve"> ليس إلها كما يدعون حيث قال الله سبحا</w:t>
      </w:r>
      <w:r w:rsidR="00AE1CAE" w:rsidRPr="00DC3510">
        <w:rPr>
          <w:rFonts w:ascii="Baskerville Old Face" w:hAnsi="Baskerville Old Face" w:cs="Traditional Arabic" w:hint="cs"/>
          <w:sz w:val="24"/>
          <w:szCs w:val="36"/>
          <w:rtl/>
        </w:rPr>
        <w:t>نه وتعالى في حقه وفي حق أمه مري</w:t>
      </w:r>
      <w:r w:rsidRPr="00DC3510">
        <w:rPr>
          <w:rFonts w:ascii="Baskerville Old Face" w:hAnsi="Baskerville Old Face" w:cs="Traditional Arabic" w:hint="cs"/>
          <w:sz w:val="24"/>
          <w:szCs w:val="36"/>
          <w:rtl/>
        </w:rPr>
        <w:t xml:space="preserve">م عليهما السلام: </w:t>
      </w:r>
      <w:r w:rsidRPr="00DC3510">
        <w:rPr>
          <w:rFonts w:ascii="Baskerville Old Face" w:hAnsi="Baskerville Old Face" w:cs="QCF_BSML"/>
          <w:sz w:val="24"/>
          <w:szCs w:val="35"/>
          <w:rtl/>
        </w:rPr>
        <w:t xml:space="preserve">ﭽ </w:t>
      </w:r>
      <w:r w:rsidRPr="00DC3510">
        <w:rPr>
          <w:rFonts w:ascii="Baskerville Old Face" w:hAnsi="Baskerville Old Face" w:cs="QCF_P120"/>
          <w:sz w:val="24"/>
          <w:szCs w:val="35"/>
          <w:rtl/>
        </w:rPr>
        <w:t xml:space="preserve">ﮱ  ﯓ  ﯔ  ﯕ  ﯖ    ﯗ  ﯘ  ﯙ  ﯚ  ﯛ   ﯜ  ﯝ  ﯞﯟ  ﯠ  ﯡ  ﯢﯣ   ﯤ   ﯥ  ﯦ  ﯧ  ﯨ  ﯩ  ﯪ  ﯫ   ﯬ  ﯭ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المائدة: ٧٥</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w:t>
      </w:r>
    </w:p>
    <w:p w:rsidR="00A46050" w:rsidRPr="00DC3510" w:rsidRDefault="00A46050" w:rsidP="00DC3510">
      <w:pPr>
        <w:pStyle w:val="PlainText"/>
        <w:bidi/>
        <w:spacing w:before="120" w:after="120"/>
        <w:jc w:val="lowKashida"/>
        <w:rPr>
          <w:rFonts w:ascii="Baskerville Old Face" w:hAnsi="Baskerville Old Face" w:cs="Arabic Typesetting"/>
          <w:sz w:val="24"/>
          <w:szCs w:val="36"/>
        </w:rPr>
      </w:pPr>
      <w:r w:rsidRPr="00DC3510">
        <w:rPr>
          <w:rFonts w:ascii="Baskerville Old Face" w:hAnsi="Baskerville Old Face" w:cs="Traditional Arabic" w:hint="cs"/>
          <w:sz w:val="24"/>
          <w:szCs w:val="36"/>
          <w:rtl/>
        </w:rPr>
        <w:t xml:space="preserve">وجاء في كتابهم القدس قوله لحوارييه: </w:t>
      </w:r>
      <w:r w:rsidRPr="00DC3510">
        <w:rPr>
          <w:rFonts w:ascii="Baskerville Old Face" w:hAnsi="Baskerville Old Face" w:cs="Arabic Typesetting"/>
          <w:sz w:val="24"/>
          <w:szCs w:val="36"/>
          <w:rtl/>
        </w:rPr>
        <w:t xml:space="preserve">((«أَعِنْدَكُمْ ههُنَا طَعَامٌ؟» </w:t>
      </w:r>
      <w:r w:rsidRPr="00DC3510">
        <w:rPr>
          <w:rFonts w:ascii="Baskerville Old Face" w:hAnsi="Baskerville Old Face" w:cs="Arabic Typesetting"/>
          <w:sz w:val="24"/>
          <w:szCs w:val="36"/>
          <w:vertAlign w:val="superscript"/>
          <w:rtl/>
        </w:rPr>
        <w:t>42</w:t>
      </w:r>
      <w:r w:rsidRPr="00DC3510">
        <w:rPr>
          <w:rFonts w:ascii="Baskerville Old Face" w:hAnsi="Baskerville Old Face" w:cs="Arabic Typesetting"/>
          <w:sz w:val="24"/>
          <w:szCs w:val="36"/>
          <w:rtl/>
        </w:rPr>
        <w:t xml:space="preserve">فَنَاوَلُوهُ جُزْءًا مِنْ سَمَكٍ مَشْوِيٍّ، وَشَيْئًا مِنْ شَهْدِ عَسَل. </w:t>
      </w:r>
      <w:r w:rsidRPr="00DC3510">
        <w:rPr>
          <w:rFonts w:ascii="Baskerville Old Face" w:hAnsi="Baskerville Old Face" w:cs="Arabic Typesetting"/>
          <w:sz w:val="24"/>
          <w:szCs w:val="36"/>
          <w:vertAlign w:val="superscript"/>
          <w:rtl/>
        </w:rPr>
        <w:t>43</w:t>
      </w:r>
      <w:r w:rsidRPr="00DC3510">
        <w:rPr>
          <w:rFonts w:ascii="Baskerville Old Face" w:hAnsi="Baskerville Old Face" w:cs="Arabic Typesetting"/>
          <w:sz w:val="24"/>
          <w:szCs w:val="36"/>
          <w:rtl/>
        </w:rPr>
        <w:t>فَأَخَذَ وَأَكَلَ قُدَّامَهُمْ)).</w:t>
      </w:r>
      <w:r w:rsidRPr="00DC3510">
        <w:rPr>
          <w:rFonts w:ascii="Baskerville Old Face" w:hAnsi="Baskerville Old Face" w:cs="Arabic Typesetting" w:hint="cs"/>
          <w:sz w:val="24"/>
          <w:szCs w:val="28"/>
          <w:rtl/>
        </w:rPr>
        <w:t xml:space="preserve"> [لوقا: 24/41-43]</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أول ما طبع الكتاب عام 1981 من قبل مركزه العالمي للدعوة الإسلامية. ولم أجد له ترجمة إلى اللغة العربية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C664DD" w:rsidRDefault="00C664DD">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تحدّث جزء من الكتاب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عن الآثار السيئة للعقيدة النصرانية، وعن جهود المنصرين الخيالية وخاصة شهود يهوه في الدعوة إلى دينهم المحرَّف، وواجب المسلمين تجاه ذلك، لكن حجر الزاوية للكتاب هو تقرير فطرية التدين والاعتراف بوجود الله في الجنس البشري أجمع، وأن كل أمة تعرف الله باسم من الأسماء في لغتها.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ففي الفصل الأول: تحدث عن ثلاثة أمور:</w:t>
      </w:r>
    </w:p>
    <w:p w:rsidR="00A46050" w:rsidRPr="00C664DD" w:rsidRDefault="00A46050" w:rsidP="00613949">
      <w:pPr>
        <w:pStyle w:val="ListParagraph"/>
        <w:numPr>
          <w:ilvl w:val="0"/>
          <w:numId w:val="129"/>
        </w:numPr>
        <w:spacing w:before="120" w:after="120"/>
        <w:ind w:left="990"/>
        <w:jc w:val="lowKashida"/>
        <w:rPr>
          <w:rFonts w:ascii="Baskerville Old Face" w:hAnsi="Baskerville Old Face" w:cs="Traditional Arabic"/>
          <w:sz w:val="24"/>
          <w:szCs w:val="36"/>
        </w:rPr>
      </w:pPr>
      <w:r w:rsidRPr="00C664DD">
        <w:rPr>
          <w:rFonts w:ascii="Baskerville Old Face" w:hAnsi="Baskerville Old Face" w:cs="Traditional Arabic" w:hint="cs"/>
          <w:sz w:val="24"/>
          <w:szCs w:val="36"/>
          <w:rtl/>
        </w:rPr>
        <w:t xml:space="preserve">أن </w:t>
      </w:r>
      <w:r w:rsidR="00B71045" w:rsidRPr="00C664DD">
        <w:rPr>
          <w:rFonts w:ascii="Baskerville Old Face" w:hAnsi="Baskerville Old Face" w:cs="Traditional Arabic" w:hint="cs"/>
          <w:sz w:val="24"/>
          <w:szCs w:val="36"/>
          <w:rtl/>
        </w:rPr>
        <w:t xml:space="preserve"> الإنسان متدين بطبعه، فهو يبحث عن دين يتدين به، إما دين حق، أو دين باطل. </w:t>
      </w:r>
    </w:p>
    <w:p w:rsidR="00B71045" w:rsidRPr="00C664DD" w:rsidRDefault="00A46050" w:rsidP="00613949">
      <w:pPr>
        <w:pStyle w:val="ListParagraph"/>
        <w:numPr>
          <w:ilvl w:val="0"/>
          <w:numId w:val="129"/>
        </w:numPr>
        <w:spacing w:before="120" w:after="120"/>
        <w:ind w:left="990"/>
        <w:jc w:val="lowKashida"/>
        <w:rPr>
          <w:rFonts w:ascii="Baskerville Old Face" w:hAnsi="Baskerville Old Face" w:cs="Traditional Arabic"/>
          <w:sz w:val="24"/>
          <w:szCs w:val="36"/>
        </w:rPr>
      </w:pPr>
      <w:r w:rsidRPr="00C664DD">
        <w:rPr>
          <w:rFonts w:ascii="Baskerville Old Face" w:hAnsi="Baskerville Old Face" w:cs="Traditional Arabic" w:hint="cs"/>
          <w:sz w:val="24"/>
          <w:szCs w:val="36"/>
          <w:rtl/>
        </w:rPr>
        <w:t xml:space="preserve">ما من أمة من الأمم، في أي منطقة من مناطق العالم، إلا وتعرف الله باسم من الأسماء، عن طريق رسله الذين بعثهم إليهم، فما من أمة على وجه الأرض  إلا وجاءهم من الله بشير ونذير، مستدلا على ذلك بقول تعالى: </w:t>
      </w:r>
      <w:r w:rsidRPr="00C664DD">
        <w:rPr>
          <w:rFonts w:ascii="Baskerville Old Face" w:hAnsi="Baskerville Old Face" w:cs="QCF_BSML"/>
          <w:sz w:val="24"/>
          <w:szCs w:val="35"/>
          <w:rtl/>
        </w:rPr>
        <w:t>ﭽ</w:t>
      </w:r>
      <w:r w:rsidRPr="00C664DD">
        <w:rPr>
          <w:rFonts w:ascii="Baskerville Old Face" w:hAnsi="Baskerville Old Face" w:cs="Traditional Arabic" w:hint="cs"/>
          <w:sz w:val="24"/>
          <w:szCs w:val="36"/>
          <w:rtl/>
        </w:rPr>
        <w:t>...</w:t>
      </w:r>
      <w:r w:rsidRPr="00C664DD">
        <w:rPr>
          <w:rFonts w:ascii="Baskerville Old Face" w:hAnsi="Baskerville Old Face" w:cs="QCF_BSML"/>
          <w:sz w:val="24"/>
          <w:szCs w:val="35"/>
          <w:rtl/>
        </w:rPr>
        <w:t xml:space="preserve"> </w:t>
      </w:r>
      <w:r w:rsidRPr="00C664DD">
        <w:rPr>
          <w:rFonts w:ascii="Baskerville Old Face" w:hAnsi="Baskerville Old Face" w:cs="QCF_P437"/>
          <w:sz w:val="24"/>
          <w:szCs w:val="35"/>
          <w:rtl/>
        </w:rPr>
        <w:t xml:space="preserve">ﭾ  ﭿ   ﮀ  ﮁ       ﮂ  ﮃ  ﮄ  ﮅ  </w:t>
      </w:r>
      <w:r w:rsidRPr="00C664DD">
        <w:rPr>
          <w:rFonts w:ascii="Baskerville Old Face" w:hAnsi="Baskerville Old Face" w:cs="QCF_BSML"/>
          <w:sz w:val="24"/>
          <w:szCs w:val="35"/>
          <w:rtl/>
        </w:rPr>
        <w:t>ﭼ</w:t>
      </w:r>
      <w:r w:rsidRPr="00C664DD">
        <w:rPr>
          <w:rFonts w:ascii="Baskerville Old Face" w:hAnsi="Baskerville Old Face"/>
          <w:sz w:val="24"/>
          <w:szCs w:val="18"/>
          <w:rtl/>
        </w:rPr>
        <w:t xml:space="preserve"> </w:t>
      </w:r>
      <w:r w:rsidRPr="00C664DD">
        <w:rPr>
          <w:rFonts w:ascii="Baskerville Old Face" w:hAnsi="Baskerville Old Face" w:cs="Traditional Arabic" w:hint="cs"/>
          <w:sz w:val="24"/>
          <w:szCs w:val="27"/>
          <w:rtl/>
        </w:rPr>
        <w:t>[</w:t>
      </w:r>
      <w:r w:rsidRPr="00C664DD">
        <w:rPr>
          <w:rFonts w:ascii="Baskerville Old Face" w:hAnsi="Baskerville Old Face" w:cs="Traditional Arabic"/>
          <w:sz w:val="24"/>
          <w:szCs w:val="27"/>
          <w:rtl/>
        </w:rPr>
        <w:t>فاطر: ٢٤</w:t>
      </w:r>
      <w:r w:rsidRPr="00C664DD">
        <w:rPr>
          <w:rFonts w:ascii="Baskerville Old Face" w:hAnsi="Baskerville Old Face" w:cs="Traditional Arabic" w:hint="cs"/>
          <w:sz w:val="24"/>
          <w:szCs w:val="27"/>
          <w:rtl/>
        </w:rPr>
        <w:t xml:space="preserve">] </w:t>
      </w:r>
      <w:r w:rsidRPr="00C664DD">
        <w:rPr>
          <w:rFonts w:ascii="Baskerville Old Face" w:hAnsi="Baskerville Old Face" w:cs="Traditional Arabic" w:hint="cs"/>
          <w:sz w:val="24"/>
          <w:szCs w:val="36"/>
          <w:rtl/>
        </w:rPr>
        <w:t>وقوله:</w:t>
      </w:r>
      <w:r w:rsidRPr="00C664DD">
        <w:rPr>
          <w:rFonts w:ascii="Baskerville Old Face" w:hAnsi="Baskerville Old Face" w:cs="Traditional Arabic" w:hint="cs"/>
          <w:sz w:val="24"/>
          <w:szCs w:val="27"/>
          <w:rtl/>
        </w:rPr>
        <w:t xml:space="preserve"> </w:t>
      </w:r>
      <w:r w:rsidRPr="00C664DD">
        <w:rPr>
          <w:rFonts w:ascii="Baskerville Old Face" w:hAnsi="Baskerville Old Face" w:cs="Traditional Arabic"/>
          <w:sz w:val="24"/>
          <w:szCs w:val="27"/>
        </w:rPr>
        <w:t xml:space="preserve"> </w:t>
      </w:r>
      <w:r w:rsidRPr="00C664DD">
        <w:rPr>
          <w:rFonts w:ascii="Baskerville Old Face" w:hAnsi="Baskerville Old Face" w:cs="QCF_BSML"/>
          <w:sz w:val="24"/>
          <w:szCs w:val="35"/>
          <w:rtl/>
        </w:rPr>
        <w:t>ﭽ</w:t>
      </w:r>
      <w:r w:rsidRPr="00C664DD">
        <w:rPr>
          <w:rFonts w:ascii="Baskerville Old Face" w:hAnsi="Baskerville Old Face" w:cs="Traditional Arabic" w:hint="cs"/>
          <w:sz w:val="24"/>
          <w:szCs w:val="36"/>
          <w:rtl/>
        </w:rPr>
        <w:t>...</w:t>
      </w:r>
      <w:r w:rsidRPr="00C664DD">
        <w:rPr>
          <w:rFonts w:ascii="Baskerville Old Face" w:hAnsi="Baskerville Old Face" w:cs="QCF_BSML"/>
          <w:sz w:val="24"/>
          <w:szCs w:val="35"/>
          <w:rtl/>
        </w:rPr>
        <w:t xml:space="preserve"> </w:t>
      </w:r>
      <w:r w:rsidRPr="00C664DD">
        <w:rPr>
          <w:rFonts w:ascii="Baskerville Old Face" w:hAnsi="Baskerville Old Face" w:cs="QCF_P250"/>
          <w:sz w:val="24"/>
          <w:szCs w:val="35"/>
          <w:rtl/>
        </w:rPr>
        <w:t xml:space="preserve">ﭶ  ﭷ  ﭸ   ﭹ  </w:t>
      </w:r>
      <w:r w:rsidRPr="00C664DD">
        <w:rPr>
          <w:rFonts w:ascii="Baskerville Old Face" w:hAnsi="Baskerville Old Face" w:cs="QCF_BSML"/>
          <w:sz w:val="24"/>
          <w:szCs w:val="35"/>
          <w:rtl/>
        </w:rPr>
        <w:t>ﭼ</w:t>
      </w:r>
      <w:r w:rsidRPr="00C664DD">
        <w:rPr>
          <w:rFonts w:ascii="Baskerville Old Face" w:hAnsi="Baskerville Old Face"/>
          <w:sz w:val="24"/>
          <w:szCs w:val="18"/>
          <w:rtl/>
        </w:rPr>
        <w:t xml:space="preserve"> </w:t>
      </w:r>
      <w:r w:rsidRPr="00C664DD">
        <w:rPr>
          <w:rFonts w:ascii="Baskerville Old Face" w:hAnsi="Baskerville Old Face" w:cs="Traditional Arabic" w:hint="cs"/>
          <w:sz w:val="24"/>
          <w:szCs w:val="28"/>
          <w:rtl/>
        </w:rPr>
        <w:t>[</w:t>
      </w:r>
      <w:r w:rsidRPr="00C664DD">
        <w:rPr>
          <w:rFonts w:ascii="Baskerville Old Face" w:hAnsi="Baskerville Old Face" w:cs="Traditional Arabic"/>
          <w:sz w:val="24"/>
          <w:szCs w:val="28"/>
          <w:rtl/>
        </w:rPr>
        <w:t>الرعد: ٧</w:t>
      </w:r>
      <w:r w:rsidRPr="00C664DD">
        <w:rPr>
          <w:rFonts w:ascii="Baskerville Old Face" w:hAnsi="Baskerville Old Face" w:cs="Traditional Arabic" w:hint="cs"/>
          <w:sz w:val="24"/>
          <w:szCs w:val="28"/>
          <w:rtl/>
        </w:rPr>
        <w:t>]</w:t>
      </w:r>
      <w:r w:rsidRPr="00C664DD">
        <w:rPr>
          <w:rFonts w:ascii="Baskerville Old Face" w:hAnsi="Baskerville Old Face" w:cs="Traditional Arabic" w:hint="cs"/>
          <w:sz w:val="24"/>
          <w:szCs w:val="36"/>
          <w:rtl/>
        </w:rPr>
        <w:t xml:space="preserve">  واستدل كذلك بدليل عقلي هو: ما دام أن الله تبارك وتعالى لم يفرق بين عباده في "البركات المادية" من الهواء، والماء، وضوء الشمس، وما أشبه ذلك، فلا يفرق بينهم في "البركات الروحية" (الهداية منه سبحانه) وأن هذا العلم المتعلق بالله إنما هو من تعليمه لهم سبحانه عن طريق أولئك الأنبياء، لكن بمرور الأيام، واندراس العلم، حصل تحريف في مفهوم الإله عند كثير من الطوائف، مثلما ما حدث لليهود والنصارى حيث يشبهون الخالق بالمخلوق</w:t>
      </w:r>
      <w:r w:rsidR="00B71045" w:rsidRPr="00C664DD">
        <w:rPr>
          <w:rFonts w:ascii="Baskerville Old Face" w:hAnsi="Baskerville Old Face" w:cs="Traditional Arabic" w:hint="cs"/>
          <w:sz w:val="24"/>
          <w:szCs w:val="36"/>
          <w:rtl/>
        </w:rPr>
        <w:t>.</w:t>
      </w:r>
    </w:p>
    <w:p w:rsidR="00A46050" w:rsidRPr="00C664DD" w:rsidRDefault="00A46050" w:rsidP="00613949">
      <w:pPr>
        <w:pStyle w:val="ListParagraph"/>
        <w:numPr>
          <w:ilvl w:val="0"/>
          <w:numId w:val="129"/>
        </w:numPr>
        <w:spacing w:before="120" w:after="120"/>
        <w:ind w:left="990"/>
        <w:jc w:val="lowKashida"/>
        <w:rPr>
          <w:rFonts w:ascii="Baskerville Old Face" w:hAnsi="Baskerville Old Face" w:cs="Traditional Arabic"/>
          <w:sz w:val="24"/>
          <w:szCs w:val="36"/>
        </w:rPr>
      </w:pPr>
      <w:r w:rsidRPr="00C664DD">
        <w:rPr>
          <w:rFonts w:ascii="Baskerville Old Face" w:hAnsi="Baskerville Old Face" w:cs="Traditional Arabic" w:hint="cs"/>
          <w:sz w:val="24"/>
          <w:szCs w:val="36"/>
          <w:rtl/>
        </w:rPr>
        <w:t>الشرك عند اليهود والنصارى على الرغم من تحذير كتبهم لهم من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وفي الفصل الثاني تحدث عن مفهوم الإله </w:t>
      </w:r>
      <w:r w:rsidR="00B71045" w:rsidRPr="00DC3510">
        <w:rPr>
          <w:rFonts w:ascii="Baskerville Old Face" w:hAnsi="Baskerville Old Face" w:cs="Traditional Arabic" w:hint="cs"/>
          <w:sz w:val="24"/>
          <w:szCs w:val="36"/>
          <w:rtl/>
        </w:rPr>
        <w:t xml:space="preserve">عند قبائل الجنوب الإفريقي </w:t>
      </w:r>
      <w:r w:rsidRPr="00DC3510">
        <w:rPr>
          <w:rFonts w:ascii="Baskerville Old Face" w:hAnsi="Baskerville Old Face" w:cs="Traditional Arabic" w:hint="cs"/>
          <w:sz w:val="24"/>
          <w:szCs w:val="36"/>
          <w:rtl/>
        </w:rPr>
        <w:t>وخاصة قبيلة زولو</w:t>
      </w:r>
      <w:r w:rsidR="00B71045" w:rsidRPr="00DC3510">
        <w:rPr>
          <w:rFonts w:ascii="Baskerville Old Face" w:hAnsi="Baskerville Old Face" w:cs="Traditional Arabic" w:hint="cs"/>
          <w:sz w:val="24"/>
          <w:szCs w:val="36"/>
          <w:rtl/>
        </w:rPr>
        <w:t xml:space="preserve"> من دولة جنوب إفريقيا</w:t>
      </w:r>
      <w:r w:rsidRPr="00DC3510">
        <w:rPr>
          <w:rFonts w:ascii="Baskerville Old Face" w:hAnsi="Baskerville Old Face" w:cs="Traditional Arabic" w:hint="cs"/>
          <w:sz w:val="24"/>
          <w:szCs w:val="36"/>
          <w:rtl/>
        </w:rPr>
        <w:t xml:space="preserve">، ثم تحدث عن مفهوم الإله عند الأمم الشرقية، والغربية، واللاتينية، وركز بصفة خاصة على أقصى الشرق فقد راعه مفهوم الإله الحق عند السكان البدائيين الأصليين لأستراليا، </w:t>
      </w:r>
      <w:r w:rsidRPr="00DC3510">
        <w:rPr>
          <w:rFonts w:ascii="Baskerville Old Face" w:hAnsi="Baskerville Old Face" w:cs="Times New Roman"/>
          <w:sz w:val="24"/>
          <w:szCs w:val="28"/>
        </w:rPr>
        <w:t>"Atnatu"</w:t>
      </w:r>
      <w:r w:rsidRPr="00DC3510">
        <w:rPr>
          <w:rFonts w:ascii="Baskerville Old Face" w:hAnsi="Baskerville Old Face" w:cs="Traditional Arabic" w:hint="cs"/>
          <w:sz w:val="24"/>
          <w:szCs w:val="36"/>
          <w:rtl/>
        </w:rPr>
        <w:t xml:space="preserve"> "أتناتو" كما سبق، فأسهب </w:t>
      </w:r>
      <w:r w:rsidR="00BC2BC6" w:rsidRPr="00DC3510">
        <w:rPr>
          <w:rFonts w:ascii="Baskerville Old Face" w:hAnsi="Baskerville Old Face" w:cs="Traditional Arabic" w:hint="cs"/>
          <w:sz w:val="24"/>
          <w:szCs w:val="36"/>
          <w:rtl/>
        </w:rPr>
        <w:t>فيه. كما بين في هذا الفصل مفسدة عظيمة</w:t>
      </w:r>
      <w:r w:rsidRPr="00DC3510">
        <w:rPr>
          <w:rFonts w:ascii="Baskerville Old Face" w:hAnsi="Baskerville Old Face" w:cs="Traditional Arabic" w:hint="cs"/>
          <w:sz w:val="24"/>
          <w:szCs w:val="36"/>
          <w:rtl/>
        </w:rPr>
        <w:t xml:space="preserve"> من مفاسد العقيدة النصرانية، وه</w:t>
      </w:r>
      <w:r w:rsidR="00BC2BC6"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 تأثر الأفارقة بالنصارى في عبادة الصور المنحوتة، (الأوثان).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والفصل الثالث بِرُمَّتِه رَدٌّ على شهود يهوه تسميتهم الله بـ</w:t>
      </w:r>
      <w:r w:rsidRPr="00DC3510">
        <w:rPr>
          <w:rFonts w:ascii="Baskerville Old Face" w:hAnsi="Baskerville Old Face" w:cs="Times New Roman"/>
          <w:sz w:val="24"/>
          <w:szCs w:val="28"/>
        </w:rPr>
        <w:t>"JEHOVAH"</w:t>
      </w:r>
      <w:r w:rsidRPr="00DC3510">
        <w:rPr>
          <w:rFonts w:ascii="Baskerville Old Face" w:hAnsi="Baskerville Old Face" w:cs="Traditional Arabic" w:hint="cs"/>
          <w:sz w:val="24"/>
          <w:szCs w:val="36"/>
          <w:rtl/>
        </w:rPr>
        <w:t xml:space="preserve"> (يهوه)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والفصل الرابع عن وجود لفظ </w:t>
      </w:r>
      <w:r w:rsidRPr="00DC3510">
        <w:rPr>
          <w:rFonts w:ascii="Baskerville Old Face" w:hAnsi="Baskerville Old Face" w:cs="Times New Roman"/>
          <w:sz w:val="24"/>
          <w:szCs w:val="28"/>
        </w:rPr>
        <w:t>Allah"</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(الله) في النسخة الإنجليزية للكتاب المقدس، ليقرر أن اسمه تعالى في اللغات السامية لغة موسى وعيسى ومحمد عليهم الصلاة والسلام هو (الله) فهو الذي يستحق العبادة، لا المسيح ولا غيره. ثم بين من خلال مقارنة رائعة أن تسميته بهذا الاسم </w:t>
      </w:r>
      <w:r w:rsidRPr="00DC3510">
        <w:rPr>
          <w:rFonts w:ascii="Baskerville Old Face" w:hAnsi="Baskerville Old Face" w:cs="Times New Roman"/>
          <w:sz w:val="24"/>
          <w:szCs w:val="28"/>
        </w:rPr>
        <w:t>Allah"</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في اللغات الغربية أولى وأفضل بكثير من تسميته </w:t>
      </w:r>
      <w:r w:rsidRPr="00DC3510">
        <w:rPr>
          <w:rFonts w:ascii="Baskerville Old Face" w:hAnsi="Baskerville Old Face" w:cs="Times New Roman"/>
          <w:sz w:val="24"/>
          <w:szCs w:val="28"/>
        </w:rPr>
        <w:t>"God"</w:t>
      </w:r>
      <w:r w:rsidRPr="00DC3510">
        <w:rPr>
          <w:rFonts w:ascii="Baskerville Old Face" w:hAnsi="Baskerville Old Face" w:cs="Traditional Arabic" w:hint="cs"/>
          <w:sz w:val="24"/>
          <w:szCs w:val="36"/>
          <w:rtl/>
        </w:rPr>
        <w:t xml:space="preserve"> للاحتمالات الكثيرة، والتي تؤدي بعضها إلى الظنون الكاذبة بالله عز وجل.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وبين أن العبارة الواردة في الإصحاح التاسع عشر من سفر الرؤيا وهي </w:t>
      </w:r>
      <w:r w:rsidRPr="00DC3510">
        <w:rPr>
          <w:rFonts w:ascii="Baskerville Old Face" w:hAnsi="Baskerville Old Face" w:cs="Traditional Arabic"/>
          <w:sz w:val="24"/>
          <w:szCs w:val="36"/>
          <w:rtl/>
        </w:rPr>
        <w:t>"هَلِّلُويَا"</w:t>
      </w:r>
      <w:r w:rsidRPr="00DC3510">
        <w:rPr>
          <w:rFonts w:ascii="Baskerville Old Face" w:hAnsi="Baskerville Old Face" w:cs="Traditional Arabic" w:hint="cs"/>
          <w:sz w:val="24"/>
          <w:szCs w:val="36"/>
          <w:rtl/>
        </w:rPr>
        <w:t xml:space="preserve"> تعني "يا الله" ليثبت مرة أخرى أن أولئك الملائكة كانوا يعبدون </w:t>
      </w:r>
      <w:r w:rsidR="00657CC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يدعون الله ليس إلا.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تحدث مؤخراً عن أسماء الله الحسنى، ضارباً مثلا بما ورد في أواخر سورة الحشر، وأن تلك الأسماء لا يوجد مثلها، ولا قريب منها في الكتاب المقدس، وأن عدم وجود لفظ "الأب" فيها مع أنه لفظ شائع منذ تلك الفترة من الزمن، وأخفّ</w:t>
      </w:r>
      <w:r w:rsidR="00657CC5" w:rsidRPr="00DC3510">
        <w:rPr>
          <w:rFonts w:ascii="Baskerville Old Face" w:hAnsi="Baskerville Old Face" w:cs="Traditional Arabic" w:hint="cs"/>
          <w:sz w:val="24"/>
          <w:szCs w:val="36"/>
          <w:rtl/>
        </w:rPr>
        <w:t xml:space="preserve"> في النطق</w:t>
      </w:r>
      <w:r w:rsidRPr="00DC3510">
        <w:rPr>
          <w:rFonts w:ascii="Baskerville Old Face" w:hAnsi="Baskerville Old Face" w:cs="Traditional Arabic" w:hint="cs"/>
          <w:sz w:val="24"/>
          <w:szCs w:val="36"/>
          <w:rtl/>
        </w:rPr>
        <w:t xml:space="preserve"> من لفظ "الرب" يدل دلالة واضحة على أن القرآن من عند الله سبحانه وتعالى.</w:t>
      </w:r>
    </w:p>
    <w:p w:rsidR="00C664DD" w:rsidRDefault="00C664DD">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رابعاً: الهدف من تأليف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يهدف الكتاب إلى تقرير فطرية التدين لدى جميع بني الشر، وأن كل أمة تعرف الله باسم يدل عليه، وأن ذلك الاسم جاءهم به أحد الأنبياء المرسلين إليهم، وأنه لا ارتباط بين التقدم المادي، وصحة المعتقد، لذلك كان ذلك الإنسان البدائي الأسترالي أعقل، وأهدى سبيلا من ذلك الغربي النصراني الذي وصل إلى عالم القمر، فالغرب على الرغم من كونهم في القمة في المجال التقني، لكنهم في القُمامة في المجال الديني.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كما أن من أهدافه الرد على النصارى دعواهم أن "المسيح عيسى" هو اسم الله عز وجل. وتنبيه المسلمين على واجبهم الدعوي تجاه النصارى، وغيرهم من المشركين.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خامساً: أهمية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تظهر أهمية الكتاب في كونه تطرق مباحث كثيرة في علم الأديان المتعلقة بالمعبود ليس في العالم النصراني فقط، بل حتى عند الأمم الأخرى في الشرق والغرب، كما يسهل الكتاب عملية دعوة بعض قبائل </w:t>
      </w:r>
      <w:r w:rsidR="00153C73" w:rsidRPr="00DC3510">
        <w:rPr>
          <w:rFonts w:ascii="Baskerville Old Face" w:hAnsi="Baskerville Old Face" w:cs="Traditional Arabic" w:hint="cs"/>
          <w:sz w:val="24"/>
          <w:szCs w:val="36"/>
          <w:rtl/>
        </w:rPr>
        <w:t xml:space="preserve"> جنوب إفريقيا مثل قبيلة </w:t>
      </w:r>
      <w:r w:rsidRPr="00DC3510">
        <w:rPr>
          <w:rFonts w:ascii="Baskerville Old Face" w:hAnsi="Baskerville Old Face" w:cs="Traditional Arabic" w:hint="cs"/>
          <w:sz w:val="24"/>
          <w:szCs w:val="36"/>
          <w:rtl/>
        </w:rPr>
        <w:t>زولو وغيرها، حيث قدم عنها دراسة ضافية عن مفهوم الإله، وأن ذلك قريب جداً إلى الإسلام، فالانطلاق من مفهومهم ذلك يسهل عملية دعوتهم وإدخالهم في الإسلام.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سادساً: تقويم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من أهم كتب الشيخ، ويحيل عليه كثيراً، ويوجد فيه من المباحث المتعقلة بالأديان التي طرقها </w:t>
      </w:r>
      <w:r w:rsidR="00E6646B" w:rsidRPr="00DC3510">
        <w:rPr>
          <w:rFonts w:ascii="Baskerville Old Face" w:hAnsi="Baskerville Old Face" w:cs="Traditional Arabic" w:hint="cs"/>
          <w:sz w:val="24"/>
          <w:szCs w:val="36"/>
          <w:rtl/>
        </w:rPr>
        <w:t xml:space="preserve">ما </w:t>
      </w:r>
      <w:r w:rsidRPr="00DC3510">
        <w:rPr>
          <w:rFonts w:ascii="Baskerville Old Face" w:hAnsi="Baskerville Old Face" w:cs="Traditional Arabic" w:hint="cs"/>
          <w:sz w:val="24"/>
          <w:szCs w:val="36"/>
          <w:rtl/>
        </w:rPr>
        <w:t xml:space="preserve">لا </w:t>
      </w:r>
      <w:r w:rsidR="00E6646B"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وجد في أي</w:t>
      </w:r>
      <w:r w:rsidR="00E6646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من كتبه، كما أثبت مهارته فيه عند الربط بين المسائل، و"المز</w:t>
      </w:r>
      <w:r w:rsidR="00F67BEF"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وجة" بين علم مقارنة الأديان و"الدعوة إلى الله" </w:t>
      </w:r>
    </w:p>
    <w:p w:rsidR="00A46050" w:rsidRPr="00C664DD" w:rsidRDefault="00A46050" w:rsidP="00DC3510">
      <w:pPr>
        <w:spacing w:before="120" w:after="120"/>
        <w:jc w:val="lowKashida"/>
        <w:rPr>
          <w:rFonts w:ascii="Baskerville Old Face" w:hAnsi="Baskerville Old Face" w:cs="Arabic Typesetting"/>
          <w:spacing w:val="-20"/>
          <w:sz w:val="24"/>
          <w:szCs w:val="28"/>
          <w:rtl/>
        </w:rPr>
      </w:pPr>
      <w:r w:rsidRPr="00DC3510">
        <w:rPr>
          <w:rFonts w:ascii="Baskerville Old Face" w:hAnsi="Baskerville Old Face" w:cs="Traditional Arabic" w:hint="cs"/>
          <w:sz w:val="24"/>
          <w:szCs w:val="36"/>
          <w:rtl/>
        </w:rPr>
        <w:t>ويدل هذا الكتاب كذلك على قوة استدلال</w:t>
      </w:r>
      <w:r w:rsidR="00E6646B"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ووضوحه بالنصوص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كاعتماده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129"/>
          <w:sz w:val="24"/>
          <w:szCs w:val="35"/>
          <w:rtl/>
        </w:rPr>
        <w:t>ﮞ  ﮟ   ﮠ  ﮡ  ﮢ  ﮣ   ﮤ  ﮥ  ﮦ  ﮧ    ﮨ  ﮩ</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36"/>
          <w:rtl/>
        </w:rPr>
        <w:t>...</w:t>
      </w:r>
      <w:r w:rsidRPr="00DC3510">
        <w:rPr>
          <w:rFonts w:ascii="Baskerville Old Face" w:hAnsi="Baskerville Old Face" w:cs="QCF_BSML"/>
          <w:sz w:val="24"/>
          <w:szCs w:val="35"/>
          <w:rtl/>
        </w:rPr>
        <w:t xml:space="preserve">ﭼ </w:t>
      </w:r>
      <w:r w:rsidRPr="00DC3510">
        <w:rPr>
          <w:rFonts w:ascii="Baskerville Old Face" w:hAnsi="Baskerville Old Face" w:cs="Traditional Arabic" w:hint="cs"/>
          <w:sz w:val="24"/>
          <w:szCs w:val="28"/>
          <w:rtl/>
        </w:rPr>
        <w:t>الآية</w:t>
      </w:r>
      <w:r w:rsidRPr="00DC3510">
        <w:rPr>
          <w:rFonts w:ascii="Baskerville Old Face" w:hAnsi="Baskerville Old Face" w:cs="Traditional Arabic" w:hint="cs"/>
          <w:sz w:val="24"/>
          <w:szCs w:val="27"/>
          <w:rtl/>
        </w:rPr>
        <w:t xml:space="preserve"> [ا</w:t>
      </w:r>
      <w:r w:rsidRPr="00DC3510">
        <w:rPr>
          <w:rFonts w:ascii="Baskerville Old Face" w:hAnsi="Baskerville Old Face" w:cs="Traditional Arabic"/>
          <w:sz w:val="24"/>
          <w:szCs w:val="27"/>
          <w:rtl/>
        </w:rPr>
        <w:t>لأنعام: ١٤</w:t>
      </w:r>
      <w:r w:rsidRPr="00DC3510">
        <w:rPr>
          <w:rFonts w:ascii="Baskerville Old Face" w:hAnsi="Baskerville Old Face" w:cs="Traditional Arabic" w:hint="cs"/>
          <w:sz w:val="24"/>
          <w:szCs w:val="27"/>
          <w:rtl/>
        </w:rPr>
        <w:t xml:space="preserve">] </w:t>
      </w:r>
      <w:r w:rsidRPr="00C664DD">
        <w:rPr>
          <w:rFonts w:ascii="Baskerville Old Face" w:hAnsi="Baskerville Old Face" w:cs="Traditional Arabic" w:hint="cs"/>
          <w:spacing w:val="-20"/>
          <w:sz w:val="24"/>
          <w:szCs w:val="36"/>
          <w:rtl/>
        </w:rPr>
        <w:lastRenderedPageBreak/>
        <w:t xml:space="preserve">دليلا من الأدلة الكثيرة على نقض دعوى ألوهية المسيح حيث إنه كان يأكل ويشرب </w:t>
      </w:r>
      <w:r w:rsidRPr="00C664DD">
        <w:rPr>
          <w:rFonts w:ascii="Baskerville Old Face" w:hAnsi="Baskerville Old Face" w:cs="QCF_BSML"/>
          <w:spacing w:val="-20"/>
          <w:sz w:val="24"/>
          <w:szCs w:val="35"/>
          <w:rtl/>
        </w:rPr>
        <w:t xml:space="preserve">ﭽ </w:t>
      </w:r>
      <w:r w:rsidRPr="00C664DD">
        <w:rPr>
          <w:rFonts w:ascii="Baskerville Old Face" w:hAnsi="Baskerville Old Face" w:cs="QCF_P120"/>
          <w:spacing w:val="-20"/>
          <w:sz w:val="24"/>
          <w:szCs w:val="35"/>
          <w:rtl/>
        </w:rPr>
        <w:t xml:space="preserve">ﮱ  ﯓ  ﯔ  ﯕ  ﯖ    ﯗ  ﯘ  ﯙ  ﯚ  ﯛ   ﯜ  ﯝ  ﯞﯟ  ﯠ  ﯡ  ﯢﯣ   ﯤ   ﯥ  ﯦ  ﯧ  ﯨ  ﯩ  ﯪ  ﯫ   ﯬ  ﯭ  </w:t>
      </w:r>
      <w:r w:rsidRPr="00C664DD">
        <w:rPr>
          <w:rFonts w:ascii="Baskerville Old Face" w:hAnsi="Baskerville Old Face" w:cs="QCF_BSML"/>
          <w:spacing w:val="-20"/>
          <w:sz w:val="24"/>
          <w:szCs w:val="35"/>
          <w:rtl/>
        </w:rPr>
        <w:t>ﭼ</w:t>
      </w:r>
      <w:r w:rsidRPr="00C664DD">
        <w:rPr>
          <w:rFonts w:ascii="Baskerville Old Face" w:hAnsi="Baskerville Old Face"/>
          <w:spacing w:val="-20"/>
          <w:sz w:val="24"/>
          <w:szCs w:val="18"/>
          <w:rtl/>
        </w:rPr>
        <w:t xml:space="preserve"> </w:t>
      </w:r>
      <w:r w:rsidRPr="00C664DD">
        <w:rPr>
          <w:rFonts w:ascii="Baskerville Old Face" w:hAnsi="Baskerville Old Face" w:cs="Traditional Arabic" w:hint="cs"/>
          <w:spacing w:val="-20"/>
          <w:sz w:val="24"/>
          <w:szCs w:val="27"/>
          <w:rtl/>
        </w:rPr>
        <w:t>[</w:t>
      </w:r>
      <w:r w:rsidRPr="00C664DD">
        <w:rPr>
          <w:rFonts w:ascii="Baskerville Old Face" w:hAnsi="Baskerville Old Face" w:cs="Traditional Arabic"/>
          <w:spacing w:val="-20"/>
          <w:sz w:val="24"/>
          <w:szCs w:val="27"/>
          <w:rtl/>
        </w:rPr>
        <w:t>المائدة: ٧٥</w:t>
      </w:r>
      <w:r w:rsidRPr="00C664DD">
        <w:rPr>
          <w:rFonts w:ascii="Baskerville Old Face" w:hAnsi="Baskerville Old Face" w:cs="Traditional Arabic" w:hint="cs"/>
          <w:spacing w:val="-20"/>
          <w:sz w:val="24"/>
          <w:szCs w:val="27"/>
          <w:rtl/>
        </w:rPr>
        <w:t xml:space="preserve">] </w:t>
      </w:r>
      <w:r w:rsidRPr="00C664DD">
        <w:rPr>
          <w:rFonts w:ascii="Baskerville Old Face" w:hAnsi="Baskerville Old Face" w:cs="Traditional Arabic" w:hint="cs"/>
          <w:spacing w:val="-20"/>
          <w:sz w:val="24"/>
          <w:szCs w:val="36"/>
          <w:rtl/>
        </w:rPr>
        <w:t xml:space="preserve">وفي الكتاب المقدس قول المسيح لحوارييه. </w:t>
      </w:r>
      <w:r w:rsidRPr="00C664DD">
        <w:rPr>
          <w:rFonts w:ascii="Baskerville Old Face" w:hAnsi="Baskerville Old Face" w:cs="Arabic Typesetting"/>
          <w:spacing w:val="-20"/>
          <w:sz w:val="24"/>
          <w:szCs w:val="36"/>
          <w:rtl/>
        </w:rPr>
        <w:t xml:space="preserve">((«أَعِنْدَكُمْ ههُنَا طَعَامٌ؟» </w:t>
      </w:r>
      <w:r w:rsidRPr="00C664DD">
        <w:rPr>
          <w:rFonts w:ascii="Baskerville Old Face" w:hAnsi="Baskerville Old Face" w:cs="Arabic Typesetting"/>
          <w:spacing w:val="-20"/>
          <w:sz w:val="24"/>
          <w:szCs w:val="36"/>
          <w:vertAlign w:val="superscript"/>
          <w:rtl/>
        </w:rPr>
        <w:t>42</w:t>
      </w:r>
      <w:r w:rsidRPr="00C664DD">
        <w:rPr>
          <w:rFonts w:ascii="Baskerville Old Face" w:hAnsi="Baskerville Old Face" w:cs="Arabic Typesetting"/>
          <w:spacing w:val="-20"/>
          <w:sz w:val="24"/>
          <w:szCs w:val="36"/>
          <w:rtl/>
        </w:rPr>
        <w:t xml:space="preserve">فَنَاوَلُوهُ جُزْءًا مِنْ سَمَكٍ مَشْوِيٍّ، وَشَيْئًا مِنْ شَهْدِ عَسَل. </w:t>
      </w:r>
      <w:r w:rsidRPr="00C664DD">
        <w:rPr>
          <w:rFonts w:ascii="Baskerville Old Face" w:hAnsi="Baskerville Old Face" w:cs="Arabic Typesetting"/>
          <w:spacing w:val="-20"/>
          <w:sz w:val="24"/>
          <w:szCs w:val="36"/>
          <w:vertAlign w:val="superscript"/>
          <w:rtl/>
        </w:rPr>
        <w:t>43</w:t>
      </w:r>
      <w:r w:rsidRPr="00C664DD">
        <w:rPr>
          <w:rFonts w:ascii="Baskerville Old Face" w:hAnsi="Baskerville Old Face" w:cs="Arabic Typesetting"/>
          <w:spacing w:val="-20"/>
          <w:sz w:val="24"/>
          <w:szCs w:val="36"/>
          <w:rtl/>
        </w:rPr>
        <w:t>فَأَخَذَ وَأَكَلَ قُدَّامَهُمْ)).</w:t>
      </w:r>
      <w:r w:rsidRPr="00C664DD">
        <w:rPr>
          <w:rFonts w:ascii="Baskerville Old Face" w:hAnsi="Baskerville Old Face" w:cs="Arabic Typesetting" w:hint="cs"/>
          <w:spacing w:val="-20"/>
          <w:sz w:val="24"/>
          <w:szCs w:val="28"/>
          <w:rtl/>
        </w:rPr>
        <w:t xml:space="preserve"> [لوقا: 24/41-43]</w:t>
      </w:r>
    </w:p>
    <w:p w:rsidR="00A46050" w:rsidRPr="00C664DD" w:rsidRDefault="00A46050" w:rsidP="00DC3510">
      <w:pPr>
        <w:spacing w:before="120" w:after="120"/>
        <w:jc w:val="lowKashida"/>
        <w:rPr>
          <w:rFonts w:ascii="Baskerville Old Face" w:hAnsi="Baskerville Old Face" w:cs="Traditional Arabic"/>
          <w:spacing w:val="-20"/>
          <w:sz w:val="24"/>
          <w:szCs w:val="36"/>
          <w:rtl/>
        </w:rPr>
      </w:pPr>
      <w:r w:rsidRPr="00C664DD">
        <w:rPr>
          <w:rFonts w:ascii="Baskerville Old Face" w:hAnsi="Baskerville Old Face" w:cs="Traditional Arabic"/>
          <w:spacing w:val="-20"/>
          <w:sz w:val="24"/>
          <w:szCs w:val="36"/>
          <w:rtl/>
        </w:rPr>
        <w:t>واستدلاله</w:t>
      </w:r>
      <w:r w:rsidRPr="00C664DD">
        <w:rPr>
          <w:rFonts w:ascii="Baskerville Old Face" w:hAnsi="Baskerville Old Face" w:cs="Traditional Arabic" w:hint="cs"/>
          <w:spacing w:val="-20"/>
          <w:sz w:val="24"/>
          <w:szCs w:val="36"/>
          <w:rtl/>
        </w:rPr>
        <w:t xml:space="preserve"> من الناحية العقلية على إرسال الأنبياء والرسل إلى كل أمة من أمم العالم، بأن حاجتهم إلى العلم الإلهي أشد من حاجتهم إلى الطعام والشراب والريح وضوء الشمس، فلا يعطيهم الله هذه الأمور المادية جميعا مع بقية الناس، ثم يختص هذه الأمور الروحية التي هم أحوج ما يكنون إليها قوماً دون قومٍ آخرين.</w:t>
      </w:r>
    </w:p>
    <w:p w:rsidR="00A46050" w:rsidRPr="00C664DD" w:rsidRDefault="00A46050" w:rsidP="00DC3510">
      <w:pPr>
        <w:spacing w:before="120" w:after="120"/>
        <w:jc w:val="lowKashida"/>
        <w:rPr>
          <w:rFonts w:ascii="Baskerville Old Face" w:hAnsi="Baskerville Old Face" w:cs="Traditional Arabic"/>
          <w:spacing w:val="-20"/>
          <w:sz w:val="24"/>
          <w:szCs w:val="36"/>
          <w:rtl/>
        </w:rPr>
      </w:pPr>
      <w:r w:rsidRPr="00C664DD">
        <w:rPr>
          <w:rFonts w:ascii="Baskerville Old Face" w:hAnsi="Baskerville Old Face" w:cs="Traditional Arabic" w:hint="cs"/>
          <w:spacing w:val="-20"/>
          <w:sz w:val="24"/>
          <w:szCs w:val="36"/>
          <w:rtl/>
        </w:rPr>
        <w:t xml:space="preserve">وكذلك مقارنته بين اللفظ </w:t>
      </w:r>
      <w:r w:rsidRPr="00C664DD">
        <w:rPr>
          <w:rFonts w:ascii="Baskerville Old Face" w:hAnsi="Baskerville Old Face" w:cs="Traditional Arabic"/>
          <w:spacing w:val="-20"/>
          <w:sz w:val="24"/>
          <w:szCs w:val="36"/>
        </w:rPr>
        <w:t xml:space="preserve"> </w:t>
      </w:r>
      <w:r w:rsidRPr="00C664DD">
        <w:rPr>
          <w:rFonts w:ascii="Baskerville Old Face" w:hAnsi="Baskerville Old Face" w:cs="Traditional Arabic"/>
          <w:spacing w:val="-20"/>
          <w:sz w:val="24"/>
          <w:szCs w:val="32"/>
        </w:rPr>
        <w:t>Allah</w:t>
      </w:r>
      <w:r w:rsidRPr="00C664DD">
        <w:rPr>
          <w:rFonts w:ascii="Baskerville Old Face" w:hAnsi="Baskerville Old Face" w:cs="Traditional Arabic" w:hint="cs"/>
          <w:spacing w:val="-20"/>
          <w:sz w:val="24"/>
          <w:szCs w:val="36"/>
          <w:rtl/>
        </w:rPr>
        <w:t xml:space="preserve"> واللفظ </w:t>
      </w:r>
      <w:r w:rsidRPr="00C664DD">
        <w:rPr>
          <w:rFonts w:ascii="Baskerville Old Face" w:hAnsi="Baskerville Old Face" w:cs="Traditional Arabic"/>
          <w:spacing w:val="-20"/>
          <w:sz w:val="24"/>
          <w:szCs w:val="28"/>
        </w:rPr>
        <w:t xml:space="preserve"> God</w:t>
      </w:r>
      <w:r w:rsidRPr="00C664DD">
        <w:rPr>
          <w:rFonts w:ascii="Baskerville Old Face" w:hAnsi="Baskerville Old Face" w:cs="Traditional Arabic" w:hint="cs"/>
          <w:spacing w:val="-20"/>
          <w:sz w:val="24"/>
          <w:szCs w:val="36"/>
          <w:rtl/>
        </w:rPr>
        <w:t xml:space="preserve">عَلَمًا للمعبود الحق، وتفضيله اللفظ </w:t>
      </w:r>
      <w:r w:rsidRPr="00C664DD">
        <w:rPr>
          <w:rFonts w:ascii="Baskerville Old Face" w:hAnsi="Baskerville Old Face" w:cs="Traditional Arabic"/>
          <w:spacing w:val="-20"/>
          <w:sz w:val="24"/>
          <w:szCs w:val="36"/>
        </w:rPr>
        <w:t xml:space="preserve"> </w:t>
      </w:r>
      <w:r w:rsidRPr="00C664DD">
        <w:rPr>
          <w:rFonts w:ascii="Baskerville Old Face" w:hAnsi="Baskerville Old Face" w:cs="Times New Roman"/>
          <w:spacing w:val="-20"/>
          <w:sz w:val="24"/>
          <w:szCs w:val="28"/>
        </w:rPr>
        <w:t>Allah</w:t>
      </w:r>
      <w:r w:rsidRPr="00C664DD">
        <w:rPr>
          <w:rFonts w:ascii="Baskerville Old Face" w:hAnsi="Baskerville Old Face" w:cs="Traditional Arabic" w:hint="cs"/>
          <w:spacing w:val="-20"/>
          <w:sz w:val="24"/>
          <w:szCs w:val="36"/>
          <w:rtl/>
        </w:rPr>
        <w:t xml:space="preserve">من أروع المقارنات. </w:t>
      </w:r>
    </w:p>
    <w:p w:rsidR="00A46050" w:rsidRPr="00C664DD" w:rsidRDefault="00A46050" w:rsidP="00DC3510">
      <w:pPr>
        <w:spacing w:before="120" w:after="120"/>
        <w:jc w:val="lowKashida"/>
        <w:rPr>
          <w:rFonts w:ascii="Baskerville Old Face" w:hAnsi="Baskerville Old Face" w:cs="Traditional Arabic"/>
          <w:spacing w:val="-20"/>
          <w:sz w:val="24"/>
          <w:szCs w:val="36"/>
          <w:rtl/>
        </w:rPr>
      </w:pPr>
      <w:r w:rsidRPr="00C664DD">
        <w:rPr>
          <w:rFonts w:ascii="Baskerville Old Face" w:hAnsi="Baskerville Old Face" w:cs="Traditional Arabic" w:hint="cs"/>
          <w:spacing w:val="-20"/>
          <w:sz w:val="24"/>
          <w:szCs w:val="36"/>
          <w:rtl/>
        </w:rPr>
        <w:t>لكن مع ذلك هناك ملحوظات على الكتاب على النحو التالي:</w:t>
      </w:r>
    </w:p>
    <w:p w:rsidR="00A46050" w:rsidRPr="00C664DD" w:rsidRDefault="00A46050" w:rsidP="00613949">
      <w:pPr>
        <w:pStyle w:val="ListParagraph"/>
        <w:numPr>
          <w:ilvl w:val="0"/>
          <w:numId w:val="130"/>
        </w:numPr>
        <w:autoSpaceDE w:val="0"/>
        <w:autoSpaceDN w:val="0"/>
        <w:adjustRightInd w:val="0"/>
        <w:spacing w:before="120" w:after="120" w:line="240" w:lineRule="auto"/>
        <w:ind w:left="849"/>
        <w:jc w:val="lowKashida"/>
        <w:rPr>
          <w:rFonts w:ascii="Baskerville Old Face" w:hAnsi="Baskerville Old Face" w:cs="Traditional Arabic"/>
          <w:sz w:val="24"/>
          <w:szCs w:val="36"/>
        </w:rPr>
      </w:pPr>
      <w:r w:rsidRPr="00C664DD">
        <w:rPr>
          <w:rFonts w:ascii="Baskerville Old Face" w:hAnsi="Baskerville Old Face" w:cs="Traditional Arabic" w:hint="cs"/>
          <w:sz w:val="24"/>
          <w:szCs w:val="36"/>
          <w:rtl/>
        </w:rPr>
        <w:t>تسويغه تسمية الله بأي اسم ما دام أنه لا يؤدي إلى سوء فهم</w:t>
      </w:r>
      <w:r w:rsidR="002107F6" w:rsidRPr="00C664DD">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7"/>
      </w:r>
      <w:r w:rsidR="002107F6" w:rsidRPr="00C664DD">
        <w:rPr>
          <w:rStyle w:val="FootnoteReference"/>
          <w:rFonts w:ascii="Baskerville Old Face" w:hAnsi="Baskerville Old Face" w:cs="Traditional Arabic"/>
          <w:sz w:val="24"/>
          <w:szCs w:val="36"/>
          <w:rtl/>
        </w:rPr>
        <w:t>)</w:t>
      </w:r>
      <w:r w:rsidRPr="00C664DD">
        <w:rPr>
          <w:rFonts w:ascii="Baskerville Old Face" w:hAnsi="Baskerville Old Face" w:cs="Traditional Arabic" w:hint="cs"/>
          <w:sz w:val="24"/>
          <w:szCs w:val="36"/>
          <w:rtl/>
        </w:rPr>
        <w:t xml:space="preserve"> مستدلا على ذلك بقوله تعالى: </w:t>
      </w:r>
      <w:r w:rsidRPr="00C664DD">
        <w:rPr>
          <w:rFonts w:ascii="Baskerville Old Face" w:hAnsi="Baskerville Old Face" w:cs="QCF_BSML"/>
          <w:sz w:val="24"/>
          <w:szCs w:val="35"/>
          <w:rtl/>
        </w:rPr>
        <w:t xml:space="preserve">ﭽ </w:t>
      </w:r>
      <w:r w:rsidRPr="00C664DD">
        <w:rPr>
          <w:rFonts w:ascii="Baskerville Old Face" w:hAnsi="Baskerville Old Face" w:cs="QCF_P293"/>
          <w:sz w:val="24"/>
          <w:szCs w:val="35"/>
          <w:rtl/>
        </w:rPr>
        <w:t>ﮊ  ﮋ   ﮌ  ﮍ    ﮎ  ﮏﮐ  ﮑ  ﮒ  ﮓ  ﮔ   ﮕ  ﮖﮗ</w:t>
      </w:r>
      <w:r w:rsidRPr="00C664DD">
        <w:rPr>
          <w:rFonts w:ascii="Baskerville Old Face" w:hAnsi="Baskerville Old Face" w:cs="Traditional Arabic" w:hint="cs"/>
          <w:sz w:val="24"/>
          <w:szCs w:val="44"/>
          <w:rtl/>
        </w:rPr>
        <w:t>...</w:t>
      </w:r>
      <w:r w:rsidRPr="00C664DD">
        <w:rPr>
          <w:rFonts w:ascii="Baskerville Old Face" w:hAnsi="Baskerville Old Face" w:cs="QCF_P293"/>
          <w:sz w:val="24"/>
          <w:szCs w:val="35"/>
          <w:rtl/>
        </w:rPr>
        <w:t xml:space="preserve">  </w:t>
      </w:r>
      <w:r w:rsidRPr="00C664DD">
        <w:rPr>
          <w:rFonts w:ascii="Baskerville Old Face" w:hAnsi="Baskerville Old Face" w:cs="QCF_BSML"/>
          <w:sz w:val="24"/>
          <w:szCs w:val="35"/>
          <w:rtl/>
        </w:rPr>
        <w:t>ﭼ</w:t>
      </w:r>
      <w:r w:rsidRPr="00C664DD">
        <w:rPr>
          <w:rFonts w:ascii="Baskerville Old Face" w:hAnsi="Baskerville Old Face"/>
          <w:sz w:val="24"/>
          <w:szCs w:val="18"/>
          <w:rtl/>
        </w:rPr>
        <w:t xml:space="preserve"> </w:t>
      </w:r>
      <w:r w:rsidRPr="00C664DD">
        <w:rPr>
          <w:rFonts w:ascii="Baskerville Old Face" w:hAnsi="Baskerville Old Face" w:cs="Traditional Arabic" w:hint="cs"/>
          <w:sz w:val="24"/>
          <w:szCs w:val="36"/>
          <w:rtl/>
        </w:rPr>
        <w:t>الآية.</w:t>
      </w:r>
      <w:r w:rsidRPr="00C664DD">
        <w:rPr>
          <w:rFonts w:ascii="Baskerville Old Face" w:hAnsi="Baskerville Old Face" w:cs="Traditional Arabic" w:hint="cs"/>
          <w:sz w:val="24"/>
          <w:szCs w:val="27"/>
          <w:rtl/>
        </w:rPr>
        <w:t xml:space="preserve"> [</w:t>
      </w:r>
      <w:r w:rsidRPr="00C664DD">
        <w:rPr>
          <w:rFonts w:ascii="Baskerville Old Face" w:hAnsi="Baskerville Old Face" w:cs="Traditional Arabic"/>
          <w:sz w:val="24"/>
          <w:szCs w:val="27"/>
          <w:rtl/>
        </w:rPr>
        <w:t>الإسراء: ١١٠</w:t>
      </w:r>
      <w:r w:rsidRPr="00C664DD">
        <w:rPr>
          <w:rFonts w:ascii="Baskerville Old Face" w:hAnsi="Baskerville Old Face" w:cs="Traditional Arabic" w:hint="cs"/>
          <w:sz w:val="24"/>
          <w:szCs w:val="27"/>
          <w:rtl/>
        </w:rPr>
        <w:t>]</w:t>
      </w:r>
      <w:r w:rsidRPr="00C664DD">
        <w:rPr>
          <w:rFonts w:ascii="Baskerville Old Face" w:hAnsi="Baskerville Old Face" w:cs="Traditional Arabic" w:hint="cs"/>
          <w:bCs/>
          <w:sz w:val="24"/>
          <w:szCs w:val="44"/>
          <w:rtl/>
        </w:rPr>
        <w:t xml:space="preserve">. </w:t>
      </w:r>
      <w:r w:rsidRPr="00C664DD">
        <w:rPr>
          <w:rFonts w:ascii="Baskerville Old Face" w:hAnsi="Baskerville Old Face" w:cs="Traditional Arabic" w:hint="cs"/>
          <w:sz w:val="24"/>
          <w:szCs w:val="36"/>
          <w:rtl/>
        </w:rPr>
        <w:t>وهذا متعارض مع ما قرره العلماء بأن أسماء الله سبحانه وتعالى توقيفية.</w:t>
      </w:r>
    </w:p>
    <w:p w:rsidR="00A46050" w:rsidRPr="00C664DD" w:rsidRDefault="00F7732F" w:rsidP="00613949">
      <w:pPr>
        <w:pStyle w:val="ListParagraph"/>
        <w:numPr>
          <w:ilvl w:val="0"/>
          <w:numId w:val="130"/>
        </w:numPr>
        <w:autoSpaceDE w:val="0"/>
        <w:autoSpaceDN w:val="0"/>
        <w:adjustRightInd w:val="0"/>
        <w:spacing w:before="120" w:after="120" w:line="240" w:lineRule="auto"/>
        <w:ind w:left="849"/>
        <w:jc w:val="lowKashida"/>
        <w:rPr>
          <w:rFonts w:ascii="Baskerville Old Face" w:hAnsi="Baskerville Old Face" w:cs="Traditional Arabic"/>
          <w:sz w:val="24"/>
          <w:szCs w:val="36"/>
        </w:rPr>
      </w:pPr>
      <w:r w:rsidRPr="00C664DD">
        <w:rPr>
          <w:rFonts w:ascii="Baskerville Old Face" w:hAnsi="Baskerville Old Face" w:cs="Traditional Arabic" w:hint="cs"/>
          <w:sz w:val="24"/>
          <w:szCs w:val="36"/>
          <w:rtl/>
        </w:rPr>
        <w:t>دعواه</w:t>
      </w:r>
      <w:r w:rsidR="00A46050" w:rsidRPr="00C664DD">
        <w:rPr>
          <w:rFonts w:ascii="Baskerville Old Face" w:hAnsi="Baskerville Old Face" w:cs="Traditional Arabic" w:hint="cs"/>
          <w:sz w:val="24"/>
          <w:szCs w:val="36"/>
          <w:rtl/>
        </w:rPr>
        <w:t xml:space="preserve"> أن الله تعالى ذكر تسعة وتسعين اسماً له في القرآن الكريم، وهذا</w:t>
      </w:r>
      <w:r w:rsidRPr="00C664DD">
        <w:rPr>
          <w:rFonts w:ascii="Baskerville Old Face" w:hAnsi="Baskerville Old Face" w:cs="Traditional Arabic" w:hint="cs"/>
          <w:sz w:val="24"/>
          <w:szCs w:val="36"/>
          <w:rtl/>
        </w:rPr>
        <w:t xml:space="preserve"> التحديد بالعدد</w:t>
      </w:r>
      <w:r w:rsidR="00A46050" w:rsidRPr="00C664DD">
        <w:rPr>
          <w:rFonts w:ascii="Baskerville Old Face" w:hAnsi="Baskerville Old Face" w:cs="Traditional Arabic" w:hint="cs"/>
          <w:sz w:val="24"/>
          <w:szCs w:val="36"/>
          <w:rtl/>
        </w:rPr>
        <w:t xml:space="preserve"> غلط يتكرر منه في مناسبات كثيرة.</w:t>
      </w:r>
    </w:p>
    <w:p w:rsidR="00A46050" w:rsidRPr="00C664DD" w:rsidRDefault="00A46050" w:rsidP="00613949">
      <w:pPr>
        <w:pStyle w:val="ListParagraph"/>
        <w:numPr>
          <w:ilvl w:val="0"/>
          <w:numId w:val="130"/>
        </w:numPr>
        <w:autoSpaceDE w:val="0"/>
        <w:autoSpaceDN w:val="0"/>
        <w:adjustRightInd w:val="0"/>
        <w:spacing w:before="120" w:after="120" w:line="240" w:lineRule="auto"/>
        <w:ind w:left="849"/>
        <w:jc w:val="lowKashida"/>
        <w:rPr>
          <w:rFonts w:ascii="Baskerville Old Face" w:hAnsi="Baskerville Old Face" w:cs="Traditional Arabic"/>
          <w:sz w:val="24"/>
          <w:szCs w:val="36"/>
          <w:rtl/>
        </w:rPr>
      </w:pPr>
      <w:r w:rsidRPr="00C664DD">
        <w:rPr>
          <w:rFonts w:ascii="Baskerville Old Face" w:hAnsi="Baskerville Old Face" w:cs="Traditional Arabic" w:hint="cs"/>
          <w:sz w:val="24"/>
          <w:szCs w:val="36"/>
          <w:rtl/>
        </w:rPr>
        <w:t xml:space="preserve">خلطه بين الأسماء والصفات، وهذا أيضا يتكرر منه كثيراً، ومعلوم في العقيدة أن باب الأسماء غير باب الصفات. </w:t>
      </w:r>
    </w:p>
    <w:p w:rsidR="00A05DDD" w:rsidRPr="00DC3510" w:rsidRDefault="00BA10CC" w:rsidP="00C664DD">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السابع: كتابه:</w:t>
      </w:r>
    </w:p>
    <w:p w:rsidR="00A05DDD" w:rsidRPr="00C664DD" w:rsidRDefault="00A46050" w:rsidP="00C664DD">
      <w:pPr>
        <w:spacing w:before="120" w:after="120"/>
        <w:jc w:val="center"/>
        <w:rPr>
          <w:rFonts w:ascii="Baskerville Old Face" w:hAnsi="Baskerville Old Face" w:cs="PT Bold Heading"/>
          <w:sz w:val="28"/>
          <w:szCs w:val="28"/>
          <w:rtl/>
        </w:rPr>
      </w:pPr>
      <w:r w:rsidRPr="00C664DD">
        <w:rPr>
          <w:rFonts w:ascii="Baskerville Old Face" w:hAnsi="Baskerville Old Face" w:cs="PT Bold Heading"/>
          <w:sz w:val="28"/>
          <w:szCs w:val="28"/>
        </w:rPr>
        <w:t>"People of The Book"</w:t>
      </w:r>
    </w:p>
    <w:p w:rsidR="00A46050" w:rsidRPr="00DC3510" w:rsidRDefault="00A46050" w:rsidP="00C664DD">
      <w:pPr>
        <w:pStyle w:val="5"/>
        <w:spacing w:before="120" w:after="120"/>
        <w:jc w:val="center"/>
        <w:rPr>
          <w:rFonts w:ascii="Baskerville Old Face" w:hAnsi="Baskerville Old Face"/>
          <w:sz w:val="24"/>
          <w:rtl/>
        </w:rPr>
      </w:pPr>
      <w:r w:rsidRPr="00DC3510">
        <w:rPr>
          <w:rFonts w:ascii="Baskerville Old Face" w:hAnsi="Baskerville Old Face" w:hint="cs"/>
          <w:sz w:val="24"/>
          <w:rtl/>
        </w:rPr>
        <w:t>"أهل الكتاب"</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 إليه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ثبتت نسبة هذا الكتاب إلى الشيخ حسب شروط النسبة المقررة في أول الفصل.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عبارة عن أربعة وثلاثين صفحة في خمسة فصول افتتحه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064"/>
          <w:sz w:val="24"/>
          <w:szCs w:val="35"/>
          <w:rtl/>
        </w:rPr>
        <w:t xml:space="preserve">ﭞ  ﭟ  ﭠ  ﭡ  ﭢ  ﭣ  ﭤ      ﭥ  ﭦ  ﭧ   ﭨ  ﭩﭪ  ﭫ  ﭬ   ﭭ  ﭮ  ﭯ  ﭰ  ﭱﭲ  ﭳ  ﭴ    ﭵ  ﭶ  ﭷ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 xml:space="preserve">آل عمران: </w:t>
      </w:r>
      <w:r w:rsidRPr="00DC3510">
        <w:rPr>
          <w:rFonts w:ascii="Baskerville Old Face" w:hAnsi="Baskerville Old Face" w:cs="Traditional Arabic" w:hint="cs"/>
          <w:sz w:val="24"/>
          <w:szCs w:val="27"/>
          <w:rtl/>
        </w:rPr>
        <w:t>110]</w:t>
      </w:r>
      <w:r w:rsidRPr="00DC3510">
        <w:rPr>
          <w:rFonts w:ascii="Baskerville Old Face" w:hAnsi="Baskerville Old Face" w:cs="Traditional Arabic" w:hint="cs"/>
          <w:sz w:val="24"/>
          <w:szCs w:val="36"/>
          <w:rtl/>
        </w:rPr>
        <w:t xml:space="preserve"> يشير بذلك إلى أمرين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كما فصلهما فيما بعد- الأمر الأول مبرره في الاهتمام بأهل الكتاب دعوةً ورداً أكثر من غيرهم، والأمر الثاني: أقسام أهل الكتاب (مؤمنون وفاسقون) وكيفية التعامل مع كل قسم.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وهو الجزء الأول من المجلد الثاني من كتابه "الاختيار" ولم أجد له ترجمة إلى اللغة العربية. وهذا الكتاب ألفّه الشيخ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بالقصد الأول للمسلم الذي يقوم بالرد على اليهود والنصارى فيما يتعلق بقداسة كتبهم، وأنها من عند الله تعالى.</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ثالثا: موضوع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الكتاب هو بيان كيفية التعامل مع النصارى المعاندين منهم والطيبين من خلال فصول الكتاب الخمسة: </w:t>
      </w:r>
    </w:p>
    <w:p w:rsidR="00A46050" w:rsidRPr="008D677E" w:rsidRDefault="00A46050" w:rsidP="00613949">
      <w:pPr>
        <w:pStyle w:val="ListParagraph"/>
        <w:numPr>
          <w:ilvl w:val="0"/>
          <w:numId w:val="131"/>
        </w:numPr>
        <w:spacing w:before="120" w:after="120"/>
        <w:ind w:left="565"/>
        <w:jc w:val="lowKashida"/>
        <w:rPr>
          <w:rFonts w:ascii="Baskerville Old Face" w:hAnsi="Baskerville Old Face" w:cs="Traditional Arabic"/>
          <w:spacing w:val="-20"/>
          <w:sz w:val="24"/>
          <w:szCs w:val="36"/>
        </w:rPr>
      </w:pPr>
      <w:r w:rsidRPr="00C664DD">
        <w:rPr>
          <w:rFonts w:ascii="Baskerville Old Face" w:hAnsi="Baskerville Old Face" w:cs="Traditional Arabic" w:hint="cs"/>
          <w:sz w:val="24"/>
          <w:szCs w:val="36"/>
          <w:rtl/>
        </w:rPr>
        <w:lastRenderedPageBreak/>
        <w:t xml:space="preserve">الفصل الأول قسّم فيه أهل الكتاب من الناحية الدعوية إلى فريقين: الطيبين، والفاسقين، انطلاقا من قوله تعالى: </w:t>
      </w:r>
      <w:r w:rsidRPr="00C664DD">
        <w:rPr>
          <w:rFonts w:ascii="Baskerville Old Face" w:hAnsi="Baskerville Old Face" w:cs="QCF_BSML"/>
          <w:sz w:val="24"/>
          <w:szCs w:val="35"/>
          <w:rtl/>
        </w:rPr>
        <w:t>ﭽ</w:t>
      </w:r>
      <w:r w:rsidRPr="00C664DD">
        <w:rPr>
          <w:rFonts w:ascii="Baskerville Old Face" w:hAnsi="Baskerville Old Face" w:cs="Traditional Arabic" w:hint="cs"/>
          <w:sz w:val="24"/>
          <w:szCs w:val="36"/>
          <w:rtl/>
        </w:rPr>
        <w:t>...</w:t>
      </w:r>
      <w:r w:rsidRPr="00C664DD">
        <w:rPr>
          <w:rFonts w:ascii="Baskerville Old Face" w:hAnsi="Baskerville Old Face" w:cs="QCF_P064" w:hint="cs"/>
          <w:sz w:val="24"/>
          <w:szCs w:val="35"/>
          <w:rtl/>
        </w:rPr>
        <w:t xml:space="preserve"> </w:t>
      </w:r>
      <w:r w:rsidRPr="00C664DD">
        <w:rPr>
          <w:rFonts w:ascii="Baskerville Old Face" w:hAnsi="Baskerville Old Face" w:cs="QCF_P064"/>
          <w:sz w:val="24"/>
          <w:szCs w:val="35"/>
          <w:rtl/>
        </w:rPr>
        <w:t xml:space="preserve">  ﭳ  ﭴ    ﭵ  ﭶ  ﭷ  </w:t>
      </w:r>
      <w:r w:rsidRPr="00C664DD">
        <w:rPr>
          <w:rFonts w:ascii="Baskerville Old Face" w:hAnsi="Baskerville Old Face" w:cs="QCF_BSML"/>
          <w:sz w:val="24"/>
          <w:szCs w:val="35"/>
          <w:rtl/>
        </w:rPr>
        <w:t>ﭼ</w:t>
      </w:r>
      <w:r w:rsidRPr="00C664DD">
        <w:rPr>
          <w:rFonts w:ascii="Baskerville Old Face" w:hAnsi="Baskerville Old Face"/>
          <w:sz w:val="24"/>
          <w:szCs w:val="18"/>
          <w:rtl/>
        </w:rPr>
        <w:t xml:space="preserve"> </w:t>
      </w:r>
      <w:r w:rsidRPr="00C664DD">
        <w:rPr>
          <w:rFonts w:ascii="Baskerville Old Face" w:hAnsi="Baskerville Old Face" w:cs="Traditional Arabic" w:hint="cs"/>
          <w:sz w:val="24"/>
          <w:szCs w:val="27"/>
          <w:rtl/>
        </w:rPr>
        <w:t>[</w:t>
      </w:r>
      <w:r w:rsidRPr="00C664DD">
        <w:rPr>
          <w:rFonts w:ascii="Baskerville Old Face" w:hAnsi="Baskerville Old Face" w:cs="Traditional Arabic"/>
          <w:sz w:val="24"/>
          <w:szCs w:val="27"/>
          <w:rtl/>
        </w:rPr>
        <w:t>آل عمران: ١١٠</w:t>
      </w:r>
      <w:r w:rsidRPr="00C664DD">
        <w:rPr>
          <w:rFonts w:ascii="Baskerville Old Face" w:hAnsi="Baskerville Old Face" w:cs="Traditional Arabic" w:hint="cs"/>
          <w:sz w:val="24"/>
          <w:szCs w:val="27"/>
          <w:rtl/>
        </w:rPr>
        <w:t xml:space="preserve">] </w:t>
      </w:r>
      <w:r w:rsidRPr="00C664DD">
        <w:rPr>
          <w:rFonts w:ascii="Baskerville Old Face" w:hAnsi="Baskerville Old Face" w:cs="Traditional Arabic" w:hint="cs"/>
          <w:sz w:val="24"/>
          <w:szCs w:val="36"/>
          <w:rtl/>
        </w:rPr>
        <w:t xml:space="preserve"> واقترح منهجية معينة في التعامل مع كل فريق. </w:t>
      </w:r>
      <w:r w:rsidRPr="008D677E">
        <w:rPr>
          <w:rFonts w:ascii="Baskerville Old Face" w:hAnsi="Baskerville Old Face" w:cs="Traditional Arabic" w:hint="cs"/>
          <w:spacing w:val="-20"/>
          <w:sz w:val="24"/>
          <w:szCs w:val="36"/>
          <w:rtl/>
        </w:rPr>
        <w:t>كما تعرض في هذا الفصل للكلام عن ما يعاب عليه من انقطاعه في دعوة أهل الكتاب والرد عليهم، وأجاب عن ذلك بأجوبة منها أنهم أولى المدعويين بالدعوة إلى دين الإسلام.</w:t>
      </w:r>
    </w:p>
    <w:p w:rsidR="00A46050" w:rsidRPr="008D677E" w:rsidRDefault="00A46050" w:rsidP="00613949">
      <w:pPr>
        <w:pStyle w:val="ListParagraph"/>
        <w:numPr>
          <w:ilvl w:val="0"/>
          <w:numId w:val="131"/>
        </w:numPr>
        <w:spacing w:before="120" w:after="120"/>
        <w:ind w:left="565"/>
        <w:jc w:val="lowKashida"/>
        <w:rPr>
          <w:rFonts w:ascii="Baskerville Old Face" w:hAnsi="Baskerville Old Face" w:cs="Traditional Arabic"/>
          <w:spacing w:val="-20"/>
          <w:sz w:val="24"/>
          <w:szCs w:val="36"/>
        </w:rPr>
      </w:pPr>
      <w:r w:rsidRPr="00C664DD">
        <w:rPr>
          <w:rFonts w:ascii="Baskerville Old Face" w:hAnsi="Baskerville Old Face" w:cs="Traditional Arabic" w:hint="cs"/>
          <w:sz w:val="24"/>
          <w:szCs w:val="36"/>
          <w:rtl/>
        </w:rPr>
        <w:t xml:space="preserve">الفصل الثاني: تفصيل الكلام عن منهجية التعامل مع "الفاسقين" المعاندين النائلين من الإسلام وأهله من النصارى، وبَيّن ثَمّ أن أفضل طريقة في التعامل معهم هي طريقة "قلب الطاولة" وتعرض في هذا الفصل كذلك لذكر بعض الأساليب الماكرة التي يتبعها النصارى في إثارة الشبهات على المسلمين، وضرب ذلك بسؤال منهم </w:t>
      </w:r>
      <w:r w:rsidRPr="008D677E">
        <w:rPr>
          <w:rFonts w:ascii="Baskerville Old Face" w:hAnsi="Baskerville Old Face" w:cs="Traditional Arabic" w:hint="cs"/>
          <w:spacing w:val="-20"/>
          <w:sz w:val="24"/>
          <w:szCs w:val="36"/>
          <w:rtl/>
        </w:rPr>
        <w:t>يقول: "أين الجنة؟ هل هي في الأرض أم في السماء، وما جواب القرآن على ذلك"؟</w:t>
      </w:r>
    </w:p>
    <w:p w:rsidR="00A46050" w:rsidRPr="00C664DD" w:rsidRDefault="00A46050" w:rsidP="00613949">
      <w:pPr>
        <w:pStyle w:val="ListParagraph"/>
        <w:numPr>
          <w:ilvl w:val="0"/>
          <w:numId w:val="131"/>
        </w:numPr>
        <w:spacing w:before="120" w:after="120"/>
        <w:ind w:left="565"/>
        <w:jc w:val="lowKashida"/>
        <w:rPr>
          <w:rFonts w:ascii="Baskerville Old Face" w:hAnsi="Baskerville Old Face" w:cs="Traditional Arabic"/>
          <w:sz w:val="24"/>
          <w:szCs w:val="36"/>
          <w:rtl/>
        </w:rPr>
      </w:pPr>
      <w:r w:rsidRPr="00C664DD">
        <w:rPr>
          <w:rFonts w:ascii="Baskerville Old Face" w:hAnsi="Baskerville Old Face" w:cs="Traditional Arabic" w:hint="cs"/>
          <w:sz w:val="24"/>
          <w:szCs w:val="36"/>
          <w:rtl/>
        </w:rPr>
        <w:t>الفصل الثالث إلى الخامس: تطبيقات مكثَّفة على المنهجية العامة التي ذكرها في التعامل مع المعاندين من النصارى، وكانت هذه التطبيقات كلها عن "زنا المحارم في الكتاب المقدس" ومن أهم ما نبّه عليه في الفصل الرابع معيار النصارى في معرفة صدق نسبة الكتاب إلى الله من كذبها، وتطبيقها على كتبهم فافتضحت وتكاذبت.</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الهدف من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يهدف الكتاب إلى تحصين المسلمين ضد هجمات المنصرين عن طريق "قلب الطاولة" ويهدف كذلك إلى التدريب على كيفية استعمال كتابه الآخر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"Combat Kit"</w:t>
      </w:r>
      <w:r w:rsidRPr="00DC3510">
        <w:rPr>
          <w:rFonts w:ascii="Baskerville Old Face" w:hAnsi="Baskerville Old Face" w:cs="Traditional Arabic" w:hint="cs"/>
          <w:sz w:val="24"/>
          <w:szCs w:val="36"/>
          <w:rtl/>
        </w:rPr>
        <w:t>(عُدّة القتال) الذي ألفه لتحقيق الهدف نفسه لكن بشكل أوسع، فلا يستغني عنه (كتاب أهل الك</w:t>
      </w:r>
      <w:r w:rsidR="00513D55" w:rsidRPr="00DC3510">
        <w:rPr>
          <w:rFonts w:ascii="Baskerville Old Face" w:hAnsi="Baskerville Old Face" w:cs="Traditional Arabic" w:hint="cs"/>
          <w:sz w:val="24"/>
          <w:szCs w:val="36"/>
          <w:rtl/>
        </w:rPr>
        <w:t>تاب) كل من يريد أن يتقن استعمال</w:t>
      </w:r>
      <w:r w:rsidRPr="00DC3510">
        <w:rPr>
          <w:rFonts w:ascii="Baskerville Old Face" w:hAnsi="Baskerville Old Face" w:cs="Traditional Arabic" w:hint="cs"/>
          <w:sz w:val="24"/>
          <w:szCs w:val="36"/>
          <w:rtl/>
        </w:rPr>
        <w:t xml:space="preserve"> (كتاب عُدّة القتال). </w:t>
      </w:r>
    </w:p>
    <w:p w:rsidR="008D677E" w:rsidRDefault="008D677E">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خامساً: أهمية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تأتي أهمية هذا الكتاب في كونه مدِّربا، وبريداً إلى أخطر كتاب ألَّفه الشيخ في اعتبار كثير من المنصِّرين في الرد عليهم ومحاصرتهم كما سيأتي إن شاء الله تعالى.</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سادساً: أسلوبه في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أسلوب الشيخ في هذا الكتاب أسلوب تعليم وتدريب بالنسبة للمسلم، وأسلوب فضح ومحاصرة بالنسبة لليهود والنصارى.</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سابعاً: تقويم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شك أن الكتاب مهم في بابه، ويستطيع من درسه بتعمّق وتؤدة أن يتقن الطريقة التي يقترحها الشيخ في الرد على المعاندين من النصارى، كما أنه أثار فيه قضيتين جديرتين بالدراسة، الأولى: التخصص الدعوي (التخصص في الرد على النصارى) والثانية: كون اليهود والنصارى أولى بالدعوة من غيرهم.</w:t>
      </w:r>
    </w:p>
    <w:p w:rsidR="00A05DDD" w:rsidRPr="00DC3510" w:rsidRDefault="005074B9" w:rsidP="008D677E">
      <w:pPr>
        <w:pStyle w:val="5"/>
        <w:spacing w:before="120" w:after="120"/>
        <w:jc w:val="center"/>
        <w:rPr>
          <w:rFonts w:ascii="Baskerville Old Face" w:hAnsi="Baskerville Old Face"/>
          <w:sz w:val="24"/>
          <w:szCs w:val="36"/>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الثامن: كتابه</w:t>
      </w:r>
      <w:r w:rsidR="00A46050" w:rsidRPr="00DC3510">
        <w:rPr>
          <w:rFonts w:ascii="Baskerville Old Face" w:hAnsi="Baskerville Old Face" w:hint="cs"/>
          <w:sz w:val="24"/>
          <w:szCs w:val="36"/>
          <w:rtl/>
        </w:rPr>
        <w:t>:</w:t>
      </w:r>
    </w:p>
    <w:p w:rsidR="00A05DDD" w:rsidRPr="008D677E" w:rsidRDefault="00A46050" w:rsidP="008D677E">
      <w:pPr>
        <w:bidi w:val="0"/>
        <w:spacing w:before="120" w:after="120"/>
        <w:jc w:val="center"/>
        <w:rPr>
          <w:rStyle w:val="FootnoteReference"/>
          <w:rFonts w:ascii="Baskerville Old Face" w:hAnsi="Baskerville Old Face" w:cs="PT Bold Heading"/>
          <w:sz w:val="28"/>
          <w:szCs w:val="28"/>
          <w:rtl/>
        </w:rPr>
      </w:pPr>
      <w:r w:rsidRPr="008D677E">
        <w:rPr>
          <w:rFonts w:ascii="Baskerville Old Face" w:hAnsi="Baskerville Old Face" w:cs="PT Bold Heading"/>
          <w:sz w:val="28"/>
          <w:szCs w:val="28"/>
        </w:rPr>
        <w:t>"Combat Kit against Bible thumpers"</w:t>
      </w:r>
      <w:r w:rsidR="002107F6" w:rsidRPr="008D677E">
        <w:rPr>
          <w:rStyle w:val="FootnoteReference"/>
          <w:rFonts w:ascii="Baskerville Old Face" w:hAnsi="Baskerville Old Face" w:cs="PT Bold Heading"/>
          <w:sz w:val="28"/>
          <w:szCs w:val="28"/>
          <w:rtl/>
        </w:rPr>
        <w:t>(</w:t>
      </w:r>
      <w:r w:rsidR="002107F6" w:rsidRPr="008D677E">
        <w:rPr>
          <w:rStyle w:val="FootnoteReference"/>
          <w:rFonts w:ascii="Baskerville Old Face" w:hAnsi="Baskerville Old Face" w:cs="PT Bold Heading"/>
          <w:sz w:val="28"/>
          <w:szCs w:val="28"/>
          <w:rtl/>
        </w:rPr>
        <w:footnoteReference w:id="128"/>
      </w:r>
      <w:r w:rsidR="002107F6" w:rsidRPr="008D677E">
        <w:rPr>
          <w:rStyle w:val="FootnoteReference"/>
          <w:rFonts w:ascii="Baskerville Old Face" w:hAnsi="Baskerville Old Face" w:cs="PT Bold Heading"/>
          <w:sz w:val="28"/>
          <w:szCs w:val="28"/>
          <w:rtl/>
        </w:rPr>
        <w:t>)</w:t>
      </w:r>
    </w:p>
    <w:p w:rsidR="00A46050" w:rsidRPr="00DC3510" w:rsidRDefault="00A46050" w:rsidP="008D677E">
      <w:pPr>
        <w:pStyle w:val="5"/>
        <w:spacing w:before="120" w:after="120"/>
        <w:jc w:val="center"/>
        <w:rPr>
          <w:rFonts w:ascii="Baskerville Old Face" w:hAnsi="Baskerville Old Face"/>
          <w:sz w:val="24"/>
          <w:rtl/>
        </w:rPr>
      </w:pPr>
      <w:r w:rsidRPr="00DC3510">
        <w:rPr>
          <w:rFonts w:ascii="Baskerville Old Face" w:hAnsi="Baskerville Old Face" w:hint="cs"/>
          <w:sz w:val="24"/>
          <w:rtl/>
        </w:rPr>
        <w:t>"عتاد الجهاد" أو "عُدّة المعركة لمواجهة المنَصِّرين المزعِجِين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نسبته</w:t>
      </w:r>
      <w:r w:rsidR="00513D55" w:rsidRPr="00DC3510">
        <w:rPr>
          <w:rFonts w:ascii="Baskerville Old Face" w:hAnsi="Baskerville Old Face" w:cs="Traditional Arabic" w:hint="cs"/>
          <w:sz w:val="24"/>
          <w:szCs w:val="36"/>
          <w:rtl/>
        </w:rPr>
        <w:t xml:space="preserve"> إلى ا</w:t>
      </w:r>
      <w:r w:rsidRPr="00DC3510">
        <w:rPr>
          <w:rFonts w:ascii="Baskerville Old Face" w:hAnsi="Baskerville Old Face" w:cs="Traditional Arabic" w:hint="cs"/>
          <w:sz w:val="24"/>
          <w:szCs w:val="36"/>
          <w:rtl/>
        </w:rPr>
        <w:t>لشيخ بالشروط المقررة في أول الفصل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2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يقع الكتاب في ثمانية وثلاثين ورقة، افتتحه ببيان مُثير عن ما سمَّاه بـ"الحروب الصليبية المعاصرة" (التنصير) يحكي فيه تفاني المنصرين في نشر كتابهم المقدس في أكثر من ألفي لغة في العالم، خمسة عشر منها بلهجات عربية مختلفة، يحرِّض بذلك المسلمين على القيام بواجبهم في مواجهة هذا المدِّ التنصيري الجارف. ثمُ أشار إلى أهمية الكتاب ومنزلته، وشرَحَ بشكلٍ مفصَّلٍ طريقة استعماله والإفادة منه.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الكتاب:  هو خاتمة كتب الشيخ رحمه الله</w:t>
      </w:r>
      <w:r w:rsidR="00ED6361"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وهو الكتاب الثاني من الجزء الثاني لكتاب "الاختيار" ترجمه علي الجوهري إلى اللغة العربية بعنوان: "عَتَاد الجهاد" ثم أضاف من كيسه قوله: "خلاصة خمسين عاماً في البحث عن الحقيقة"</w:t>
      </w:r>
    </w:p>
    <w:p w:rsidR="00D2289C" w:rsidRDefault="00A46050" w:rsidP="00DC3510">
      <w:pPr>
        <w:spacing w:before="120" w:after="120"/>
        <w:jc w:val="lowKashida"/>
        <w:rPr>
          <w:rFonts w:ascii="Baskerville Old Face" w:hAnsi="Baskerville Old Face" w:cs="Times New Roman"/>
          <w:sz w:val="24"/>
          <w:szCs w:val="28"/>
        </w:rPr>
      </w:pPr>
      <w:r w:rsidRPr="00DC3510">
        <w:rPr>
          <w:rFonts w:ascii="Baskerville Old Face" w:hAnsi="Baskerville Old Face" w:cs="Traditional Arabic" w:hint="cs"/>
          <w:sz w:val="24"/>
          <w:szCs w:val="36"/>
          <w:rtl/>
        </w:rPr>
        <w:t xml:space="preserve">إن كتاب </w:t>
      </w:r>
      <w:r w:rsidRPr="00DC3510">
        <w:rPr>
          <w:rFonts w:ascii="Baskerville Old Face" w:hAnsi="Baskerville Old Face" w:cs="Times New Roman"/>
          <w:sz w:val="24"/>
          <w:szCs w:val="28"/>
        </w:rPr>
        <w:t>"Combat Kit"</w:t>
      </w:r>
      <w:r w:rsidRPr="00DC3510">
        <w:rPr>
          <w:rFonts w:ascii="Baskerville Old Face" w:hAnsi="Baskerville Old Face" w:cs="Traditional Arabic" w:hint="cs"/>
          <w:sz w:val="24"/>
          <w:szCs w:val="36"/>
          <w:rtl/>
        </w:rPr>
        <w:t xml:space="preserve"> "عدّة المعركة" في حقيقته معجم ألفبائي للألفاظ التي يُناظر بها النصارى بل يُقضى عليهم من خلالها، لذلك كان من أسمائه: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"A Muslim Dictionary </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imes New Roman"/>
          <w:sz w:val="24"/>
          <w:szCs w:val="28"/>
        </w:rPr>
        <w:lastRenderedPageBreak/>
        <w:t>of the Bible"</w:t>
      </w:r>
      <w:r w:rsidRPr="00DC3510">
        <w:rPr>
          <w:rFonts w:ascii="Baskerville Old Face" w:hAnsi="Baskerville Old Face" w:cs="Traditional Arabic" w:hint="cs"/>
          <w:sz w:val="24"/>
          <w:szCs w:val="36"/>
          <w:rtl/>
        </w:rPr>
        <w:t xml:space="preserve">(معجم المسلم للكتاب المقدس) اشتمل على أربعة وخمسين مادة تعتبر </w:t>
      </w:r>
      <w:r w:rsidRPr="008D677E">
        <w:rPr>
          <w:rFonts w:ascii="Baskerville Old Face" w:hAnsi="Baskerville Old Face" w:cs="Traditional Arabic" w:hint="cs"/>
          <w:spacing w:val="-20"/>
          <w:sz w:val="24"/>
          <w:szCs w:val="36"/>
          <w:rtl/>
        </w:rPr>
        <w:t>خلاصة متينة في موضوع "مقارنة الأديان" ما يتعلق منه بحوار المسلم مع اليهودي أو النصراني.</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ولهذا الكتاب قِصة ذكرها الشيخ في كتابه الذي يُعتبر توطئةً وتمهيداً له وهو كتاب: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People of the Book"</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(أهل الكتاب)</w:t>
      </w:r>
      <w:r w:rsidRPr="00DC3510">
        <w:rPr>
          <w:rFonts w:ascii="Baskerville Old Face" w:hAnsi="Baskerville Old Face" w:cs="Traditional Arabic" w:hint="cs"/>
          <w:sz w:val="24"/>
          <w:szCs w:val="36"/>
          <w:rtl/>
        </w:rPr>
        <w:t xml:space="preserve"> وفي مناسبات أخرى كذلك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وهي أنّ طالباً جامعياً سأله في نهاية إحدى محاضراته في "الخرطوم"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عن جواب سؤال طالما طاردهم وحاصرهم به المنصرون في قعر دارهم، وهو: "ماذا يقول القرآن الكريم عن موضع الجنة؛ أهي في الأرض أم في السماء؟"</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فإذا عجزوا عن الجواب، أهدوا إليهم  كُتَيِّبا أنيقا جذَّابا </w:t>
      </w:r>
      <w:r w:rsidRPr="008D677E">
        <w:rPr>
          <w:rFonts w:ascii="Baskerville Old Face" w:hAnsi="Baskerville Old Face" w:cs="Traditional Arabic" w:hint="cs"/>
          <w:spacing w:val="-20"/>
          <w:sz w:val="24"/>
          <w:szCs w:val="36"/>
          <w:rtl/>
        </w:rPr>
        <w:t>بلغتهم بعنوان "كيف تجد الطريق إلى الجنة" يتحدث عن موضع الجنة من خلال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فأجاب الشيخ: "لو سُئلت أنا عن هذا السؤال، لاعترفت للخصم بأنني لا أعلم، وأنا حينها لا أعلم الجواب بالفعل" لكن بدل أن نترك الباب مفتوحاً على مصراعيه أمامه، نقوم بـ"قَلْب الطاولة" ضدَّه وأوضح للحضور وبشكل مفصل كيفية التسلّح بهذا المنهج الدفاعي والهجومي في الوقت نفسه، والذي سمّاه</w:t>
      </w:r>
      <w:r w:rsidR="00ED6361" w:rsidRPr="00DC3510">
        <w:rPr>
          <w:rFonts w:ascii="Baskerville Old Face" w:hAnsi="Baskerville Old Face" w:cs="Traditional Arabic" w:hint="cs"/>
          <w:sz w:val="24"/>
          <w:szCs w:val="36"/>
          <w:rtl/>
        </w:rPr>
        <w:t xml:space="preserve"> بالاسم المذكور.</w:t>
      </w:r>
    </w:p>
    <w:p w:rsidR="00A46050" w:rsidRPr="00DC3510" w:rsidRDefault="00A46050" w:rsidP="00DC3510">
      <w:pPr>
        <w:spacing w:before="120" w:after="120"/>
        <w:jc w:val="lowKashida"/>
        <w:rPr>
          <w:rFonts w:ascii="Baskerville Old Face" w:hAnsi="Baskerville Old Face" w:cs="Traditional Arabic" w:hint="cs"/>
          <w:sz w:val="24"/>
          <w:szCs w:val="36"/>
          <w:rtl/>
        </w:rPr>
      </w:pPr>
      <w:r w:rsidRPr="00DC3510">
        <w:rPr>
          <w:rFonts w:ascii="Baskerville Old Face" w:hAnsi="Baskerville Old Face" w:cs="Traditional Arabic" w:hint="cs"/>
          <w:sz w:val="24"/>
          <w:szCs w:val="36"/>
          <w:rtl/>
        </w:rPr>
        <w:t>ثم قال: "وعلى طريقي للعودة إلى دُويرة أهلي "جنوب إفريقيا" كتبت مقالة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عن كيفية محاججة المنصرين ومقاومتهم أولئك الذين يزعجون المسلمين ويضايقونهم في بيوتهم بشكل مستمر (سعيا في تنصيرهم)"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كيفية استعمال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أوضح الشيخ لمن هو على استعداد لمواجهة المنصرين كيفية ومنهجية الإفادة من هذا الكتاب وهي كما يلي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يمتلك الكتاب المقدس باللغة التي يختارها، و"نسخة الملك جيمس"</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(KJV)</w:t>
      </w:r>
      <w:r w:rsidRPr="00DC3510">
        <w:rPr>
          <w:rFonts w:ascii="Baskerville Old Face" w:hAnsi="Baskerville Old Face" w:cs="Traditional Arabic"/>
          <w:sz w:val="24"/>
          <w:szCs w:val="36"/>
          <w:rtl/>
        </w:rPr>
        <w:t>هي</w:t>
      </w:r>
      <w:r w:rsidRPr="00DC3510">
        <w:rPr>
          <w:rFonts w:ascii="Baskerville Old Face" w:hAnsi="Baskerville Old Face" w:cs="Traditional Arabic" w:hint="cs"/>
          <w:sz w:val="24"/>
          <w:szCs w:val="36"/>
          <w:rtl/>
        </w:rPr>
        <w:t xml:space="preserve"> المقترحة إن كان يفضل اللغة الإنجليزية.</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يحصل على نسخة من كتاب: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"Combat Kit"</w:t>
      </w:r>
      <w:r w:rsidRPr="00DC3510">
        <w:rPr>
          <w:rFonts w:ascii="Baskerville Old Face" w:hAnsi="Baskerville Old Face" w:cs="Times New Roman" w:hint="cs"/>
          <w:sz w:val="24"/>
          <w:szCs w:val="28"/>
          <w:rtl/>
        </w:rPr>
        <w:t xml:space="preserve"> </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يُلصق نسخة كتاب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"Combat Kit"</w:t>
      </w:r>
      <w:r w:rsidRPr="00DC3510">
        <w:rPr>
          <w:rFonts w:ascii="Baskerville Old Face" w:hAnsi="Baskerville Old Face" w:cs="Traditional Arabic" w:hint="cs"/>
          <w:sz w:val="24"/>
          <w:szCs w:val="36"/>
          <w:rtl/>
        </w:rPr>
        <w:t xml:space="preserve"> ويثبته بـ"غَرَاءٍ" بحيث لا يمكن نزعه منه على غلاف الكتاب المقدس الذي اقتناه من الداخل، ليكون بمنزلة الفهرس له.</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يتصفح الفهرس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لِيَقِف على الموضوع الذي يريد، وسيجد أمامه رقم الصفحة.</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ينتقل إلى تلك الصفحة من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ليجد الموضوع والنص الذي يدل عليه، مع رقم "الإصحاح" و"الفقرة" من الكتاب المقدس.</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يَتَصفّح الكتاب المقدس الذي أمامه حتى يصل إلى الصفحة التي يُوجد فيها الإصحاح والفقرة، فيدوِّن رقم تلك الصفحة بجنب الإحالة التي قادته إلى محل النص في كتاب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ثم يعود إلى النص في الكتاب المقدس ويقرأ الإصحاح كاملا حتى يستوعب السياق بشكل جيد. </w:t>
      </w:r>
    </w:p>
    <w:p w:rsidR="00A46050" w:rsidRPr="00DC3510" w:rsidRDefault="00A46050" w:rsidP="00613949">
      <w:pPr>
        <w:pStyle w:val="ListParagraph"/>
        <w:numPr>
          <w:ilvl w:val="0"/>
          <w:numId w:val="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يرجع إلى محل الشاهد منه ويجعله في إطار مُلَوّن، ويستحسن أن يلوّن الخط أيضا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ويضع خطوطا تحت الكلمات والعبارات الأكثر أهمية في النص، ثم يكتب بنفس لون الإطار وبخط عريض جداً يجمع بين الصفحة التي فيها النص، والتي بجانبها عنوانا في أعلاهما يدل على محتوى النص، وعنوناً ثانيا من أسفلهما يدل على محتوى نص الإحالة التالية (في نفس الموضوع) من كتاب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ورقم الصفحة التي يوجد بها في الكتاب المقدس.    </w:t>
      </w:r>
    </w:p>
    <w:p w:rsidR="00A46050" w:rsidRPr="00DC3510" w:rsidRDefault="00A46050" w:rsidP="00DC3510">
      <w:pPr>
        <w:pStyle w:val="ListParagraph"/>
        <w:spacing w:before="120" w:after="120"/>
        <w:ind w:left="812"/>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على سبيل المثال</w:t>
      </w:r>
      <w:r w:rsidRPr="00DC3510">
        <w:rPr>
          <w:rFonts w:ascii="Baskerville Old Face" w:hAnsi="Baskerville Old Face" w:cs="Traditional Arabic" w:hint="cs"/>
          <w:sz w:val="24"/>
          <w:szCs w:val="36"/>
          <w:rtl/>
        </w:rPr>
        <w:t xml:space="preserve">:  </w:t>
      </w:r>
      <w:r w:rsidRPr="00DC3510">
        <w:rPr>
          <w:rFonts w:ascii="Baskerville Old Face" w:hAnsi="Baskerville Old Face" w:cs="Times New Roman"/>
          <w:bCs/>
          <w:sz w:val="24"/>
          <w:szCs w:val="28"/>
        </w:rPr>
        <w:t xml:space="preserve">"Incest" </w:t>
      </w:r>
      <w:r w:rsidRPr="00DC3510">
        <w:rPr>
          <w:rFonts w:ascii="Baskerville Old Face" w:hAnsi="Baskerville Old Face" w:cs="Traditional Arabic" w:hint="cs"/>
          <w:bCs/>
          <w:sz w:val="24"/>
          <w:szCs w:val="36"/>
          <w:rtl/>
        </w:rPr>
        <w:t xml:space="preserve"> (زنا المحارم)</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تجد هذه الكلمة تحت حرف </w:t>
      </w:r>
      <w:r w:rsidRPr="00DC3510">
        <w:rPr>
          <w:rFonts w:ascii="Baskerville Old Face" w:hAnsi="Baskerville Old Face" w:cs="Times New Roman"/>
          <w:bCs/>
          <w:sz w:val="24"/>
          <w:szCs w:val="28"/>
        </w:rPr>
        <w:t>"I"</w:t>
      </w:r>
      <w:r w:rsidRPr="00DC3510">
        <w:rPr>
          <w:rFonts w:ascii="Baskerville Old Face" w:hAnsi="Baskerville Old Face" w:cs="Traditional Arabic" w:hint="cs"/>
          <w:sz w:val="24"/>
          <w:szCs w:val="36"/>
          <w:rtl/>
        </w:rPr>
        <w:t xml:space="preserve"> من فهرس كتاب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وأمامها رقم (13) إشارة إلى أنها موجودة في تلك الصفحة. </w:t>
      </w:r>
      <w:r w:rsidRPr="00DC3510">
        <w:rPr>
          <w:rFonts w:ascii="Baskerville Old Face" w:hAnsi="Baskerville Old Face" w:cs="Times New Roman" w:hint="cs"/>
          <w:sz w:val="24"/>
          <w:szCs w:val="28"/>
          <w:rtl/>
        </w:rPr>
        <w:t xml:space="preserve"> </w:t>
      </w:r>
    </w:p>
    <w:p w:rsidR="00A46050" w:rsidRPr="008D677E" w:rsidRDefault="00A46050" w:rsidP="00613949">
      <w:pPr>
        <w:pStyle w:val="ListParagraph"/>
        <w:numPr>
          <w:ilvl w:val="0"/>
          <w:numId w:val="3"/>
        </w:numPr>
        <w:spacing w:before="120" w:after="120"/>
        <w:ind w:left="1097"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تنتقل إلى تلك الصفحة، وتجدُ ثَمَّ  تعريف الكلمة هكذا  " الاتصال الجنسي (الجِمَاع) بين شخصين ذوي قرابة قريبة، مثل الأب مع ابنته، أو </w:t>
      </w:r>
      <w:r w:rsidRPr="008D677E">
        <w:rPr>
          <w:rFonts w:ascii="Baskerville Old Face" w:hAnsi="Baskerville Old Face" w:cs="Traditional Arabic" w:hint="cs"/>
          <w:spacing w:val="-20"/>
          <w:sz w:val="24"/>
          <w:szCs w:val="36"/>
          <w:rtl/>
        </w:rPr>
        <w:t xml:space="preserve">الابن مع أمه، أو الصهر مع كَنَّتِه، أو الأخ مع أخته" فتحفظ التعريف حفظا مُتْقَناً.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 بعد التعريف تجد خمس إحالات، كل واحدة منها تقودك إلى نص فيه نوع من أنواع </w:t>
      </w:r>
      <w:r w:rsidRPr="00DC3510">
        <w:rPr>
          <w:rFonts w:ascii="Baskerville Old Face" w:hAnsi="Baskerville Old Face" w:cs="Times New Roman"/>
          <w:sz w:val="24"/>
          <w:szCs w:val="28"/>
        </w:rPr>
        <w:t xml:space="preserve">"Incest" </w:t>
      </w:r>
      <w:r w:rsidRPr="00DC3510">
        <w:rPr>
          <w:rFonts w:ascii="Baskerville Old Face" w:hAnsi="Baskerville Old Face" w:cs="Traditional Arabic" w:hint="cs"/>
          <w:sz w:val="24"/>
          <w:szCs w:val="36"/>
          <w:rtl/>
        </w:rPr>
        <w:t xml:space="preserve"> (زنا المحارم) في الكتاب المقدس.</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تبدأ بالإحالة الأولى، وهي [سفر التكوين 19/33-35]، فتفتح الصفحة التي فيها هذا النص في الكتاب المقدس الذي بين يديك، وتكتب رقم تلك </w:t>
      </w:r>
      <w:r w:rsidRPr="00DC3510">
        <w:rPr>
          <w:rFonts w:ascii="Baskerville Old Face" w:hAnsi="Baskerville Old Face" w:cs="Traditional Arabic" w:hint="cs"/>
          <w:sz w:val="24"/>
          <w:szCs w:val="36"/>
          <w:rtl/>
        </w:rPr>
        <w:lastRenderedPageBreak/>
        <w:t xml:space="preserve">الصفحة بجانب الإحالة الموجودة في كتاب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والتي قادتك إلى محل النص الكامل في الكتاب المقدس.</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ثم تعود إلى النص، وتقرأ كل الإصحاح، حتى تقف على السياق كاملا.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تجعل محل الشاهد كله (قد يكون فقرة أو أكثر) في إطار أحمر، و</w:t>
      </w:r>
      <w:r w:rsidR="00F83B5F" w:rsidRPr="00DC3510">
        <w:rPr>
          <w:rFonts w:ascii="Baskerville Old Face" w:hAnsi="Baskerville Old Face" w:cs="Traditional Arabic" w:hint="cs"/>
          <w:sz w:val="24"/>
          <w:szCs w:val="36"/>
          <w:rtl/>
        </w:rPr>
        <w:t>تلوينه بلون معين</w:t>
      </w:r>
      <w:r w:rsidRPr="00DC3510">
        <w:rPr>
          <w:rFonts w:ascii="Baskerville Old Face" w:hAnsi="Baskerville Old Face" w:cs="Traditional Arabic" w:hint="cs"/>
          <w:sz w:val="24"/>
          <w:szCs w:val="36"/>
          <w:rtl/>
        </w:rPr>
        <w:t xml:space="preserve">، وتضع خطوطاً تحت أهم العبارات، وأخطر الكلمات الواردة فيه.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ثم تكتب في أعلى الصفحة من بدايتها أو وسطها بخط عريض تمدده إلى نهاية الصفحة التي بجانبها أو وسطها، باللون الأحمر هذا العنوان: </w:t>
      </w:r>
      <w:r w:rsidRPr="00DC3510">
        <w:rPr>
          <w:rFonts w:ascii="Baskerville Old Face" w:eastAsia="Arial Unicode MS" w:hAnsi="Baskerville Old Face" w:cs="Arial Unicode MS" w:hint="cs"/>
          <w:bCs/>
          <w:sz w:val="24"/>
          <w:szCs w:val="60"/>
          <w:rtl/>
        </w:rPr>
        <w:t>الزنــا بــين الأب وابنتـيه</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على نحو ما كتبت في أعلى الصفحة، تكتب تحتها عنوان الإحالة الثانية مع رقم الصفحة التي يوجد فيها النص من الكتاب المقدس هكذا: </w:t>
      </w:r>
      <w:r w:rsidRPr="00DC3510">
        <w:rPr>
          <w:rFonts w:ascii="Baskerville Old Face" w:eastAsia="Arial Unicode MS" w:hAnsi="Baskerville Old Face" w:cs="Arial Unicode MS" w:hint="cs"/>
          <w:bCs/>
          <w:sz w:val="24"/>
          <w:szCs w:val="60"/>
          <w:rtl/>
        </w:rPr>
        <w:t>الزنــا بــين الابن وأمِّـــه</w:t>
      </w:r>
      <w:r w:rsidRPr="00DC3510">
        <w:rPr>
          <w:rFonts w:ascii="Baskerville Old Face" w:hAnsi="Baskerville Old Face" w:cs="Traditional Arabic" w:hint="cs"/>
          <w:sz w:val="24"/>
          <w:szCs w:val="60"/>
          <w:rtl/>
        </w:rPr>
        <w:t>.</w:t>
      </w:r>
      <w:r w:rsidRPr="00DC3510">
        <w:rPr>
          <w:rFonts w:ascii="Baskerville Old Face" w:hAnsi="Baskerville Old Face" w:cs="Traditional Arabic" w:hint="cs"/>
          <w:sz w:val="24"/>
          <w:szCs w:val="36"/>
          <w:rtl/>
        </w:rPr>
        <w:t xml:space="preserve">   [سفر التكوين 35/22] (ص: 59) مثلا.</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ثم تنتقل إلى تلك الصفحة (أي ص: 59) فتدوِّن رقمها بجنب الإحالة الموجودة في كتاب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ثم تعود إلى تلك الصفحة، وتقرأ الإصحاح كاملا.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تجعل محل الشاهد [سفر التكوين 35/22] في إطار أحمر، و</w:t>
      </w:r>
      <w:r w:rsidR="00F83B5F" w:rsidRPr="00DC3510">
        <w:rPr>
          <w:rFonts w:ascii="Baskerville Old Face" w:hAnsi="Baskerville Old Face" w:cs="Traditional Arabic" w:hint="cs"/>
          <w:sz w:val="24"/>
          <w:szCs w:val="36"/>
          <w:rtl/>
        </w:rPr>
        <w:t>تلوينه</w:t>
      </w:r>
      <w:r w:rsidRPr="00DC3510">
        <w:rPr>
          <w:rFonts w:ascii="Baskerville Old Face" w:hAnsi="Baskerville Old Face" w:cs="Traditional Arabic" w:hint="cs"/>
          <w:sz w:val="24"/>
          <w:szCs w:val="36"/>
          <w:rtl/>
        </w:rPr>
        <w:t xml:space="preserve">، وتضع خطوطاً تحت أهم العبارات، وأخطر الكلمات الواردة فيه.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وتكتب في أعلى الصفحة من بدايتها أو من وسطها بخط عريض تمدده إلى نهاية الصفحة التي بجانبها أو وسطها، وبنفس لون الإطار (اللون الأحمر) ذاك العنوان الذي يدل على محتوى النص؛ والذي سبق لك أن كتبته أسفلَ </w:t>
      </w:r>
      <w:r w:rsidRPr="00DC3510">
        <w:rPr>
          <w:rFonts w:ascii="Baskerville Old Face" w:hAnsi="Baskerville Old Face" w:cs="Traditional Arabic" w:hint="cs"/>
          <w:sz w:val="24"/>
          <w:szCs w:val="36"/>
          <w:rtl/>
        </w:rPr>
        <w:lastRenderedPageBreak/>
        <w:t xml:space="preserve">الصفحة في الإحالة الأولى؛  </w:t>
      </w:r>
      <w:r w:rsidRPr="00DC3510">
        <w:rPr>
          <w:rFonts w:ascii="Baskerville Old Face" w:eastAsia="Arial Unicode MS" w:hAnsi="Baskerville Old Face" w:cs="Arial Unicode MS" w:hint="cs"/>
          <w:bCs/>
          <w:sz w:val="24"/>
          <w:szCs w:val="60"/>
          <w:rtl/>
        </w:rPr>
        <w:t>الزنـا بـين الابن وأمِّـــه</w:t>
      </w:r>
      <w:r w:rsidRPr="00DC3510">
        <w:rPr>
          <w:rFonts w:ascii="Baskerville Old Face" w:hAnsi="Baskerville Old Face" w:cs="Traditional Arabic" w:hint="cs"/>
          <w:sz w:val="24"/>
          <w:szCs w:val="60"/>
          <w:rtl/>
        </w:rPr>
        <w:t xml:space="preserve">.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ثم تكتب تحت الصفحة نفسها عنوان الإحالة الثالثة مع رقم الصفحة التي يوجد فيها النص من الكتاب المقدس هكذا: </w:t>
      </w:r>
      <w:r w:rsidRPr="00DC3510">
        <w:rPr>
          <w:rFonts w:ascii="Baskerville Old Face" w:eastAsia="Arial Unicode MS" w:hAnsi="Baskerville Old Face" w:cs="Arial Unicode MS" w:hint="cs"/>
          <w:bCs/>
          <w:sz w:val="24"/>
          <w:szCs w:val="60"/>
          <w:rtl/>
        </w:rPr>
        <w:t>الزنــا بــين الصــهر وكَنَّتــه</w:t>
      </w:r>
      <w:r w:rsidRPr="00DC3510">
        <w:rPr>
          <w:rFonts w:ascii="Baskerville Old Face" w:hAnsi="Baskerville Old Face" w:cs="Traditional Arabic" w:hint="cs"/>
          <w:sz w:val="24"/>
          <w:szCs w:val="36"/>
          <w:rtl/>
        </w:rPr>
        <w:t xml:space="preserve">  [سفر التكوين 38/15-18] (ص: 64) مثلا. وتفعل مثل ما فعلت في الإحالة الأولى والثانية. </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si="Baskerville Old Face" w:cs="Times New Roman"/>
          <w:sz w:val="24"/>
          <w:szCs w:val="28"/>
        </w:rPr>
        <w:t>Combat Kit)</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رقمَ الصفحة التي يوجد فيها النص من الكتاب المقدس.</w:t>
      </w:r>
    </w:p>
    <w:p w:rsidR="00A46050" w:rsidRPr="00DC3510" w:rsidRDefault="00A46050" w:rsidP="00613949">
      <w:pPr>
        <w:pStyle w:val="ListParagraph"/>
        <w:numPr>
          <w:ilvl w:val="0"/>
          <w:numId w:val="3"/>
        </w:numPr>
        <w:spacing w:before="120" w:after="120"/>
        <w:ind w:left="1097"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فإذا أنت قد تسلحَّت بالسلاح اللازم لمواجهة أي نصراني من هذا الجانب، فمتى ما تعرّض لك، اسأله عن معنى كلمة "</w:t>
      </w:r>
      <w:r w:rsidRPr="00DC3510">
        <w:rPr>
          <w:rFonts w:ascii="Baskerville Old Face" w:hAnsi="Baskerville Old Face" w:cs="Times New Roman"/>
          <w:sz w:val="24"/>
          <w:szCs w:val="28"/>
        </w:rPr>
        <w:t xml:space="preserve">."Incest" </w:t>
      </w:r>
      <w:r w:rsidRPr="00DC3510">
        <w:rPr>
          <w:rFonts w:ascii="Baskerville Old Face" w:hAnsi="Baskerville Old Face" w:cs="Traditional Arabic" w:hint="cs"/>
          <w:sz w:val="24"/>
          <w:szCs w:val="36"/>
          <w:rtl/>
        </w:rPr>
        <w:t xml:space="preserve"> ساعده بالتعريف إن لم يكن يعرف، ثم اطلب منه أن يفتح كتابه المقدس، واطلب منه ثانية أن يقرأ تلك النصوص بنفسه من نسخته وأنت تسمع، وبعد انتهائه اسأله عن  الحِكَم والأخلاق الفاضلة، والدروس المستفادة من تلك القصص الماجنة في "كتاب الله" ثم لا يستطيع أن يجيبك في هذا بشيء، فتقول له، إذا كانت هذه القصص </w:t>
      </w:r>
      <w:r w:rsidR="00F83B5F"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الفضائل خاوية، فهي إذاً للرذائل حاوية، وقراؤها إلى هاوية، وبئس القرار!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وهكذا تفعل مع بقية الموضوعات، لكن تُغَيِّر الألوان، فتستعمل- مثلا- في موضوع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القلم الأخضر لوضع الإطار والعَنْونَة، والقلم الأزرق لموضوع "التناقضات"، </w:t>
      </w:r>
      <w:r w:rsidRPr="00DC3510">
        <w:rPr>
          <w:rFonts w:ascii="Baskerville Old Face" w:hAnsi="Baskerville Old Face" w:cs="Traditional Arabic" w:hint="cs"/>
          <w:sz w:val="24"/>
          <w:szCs w:val="36"/>
          <w:rtl/>
        </w:rPr>
        <w:lastRenderedPageBreak/>
        <w:t xml:space="preserve">وتستعمل مع كل موضوع الألفاظَ التي تناسب الموقف عند معركتك مع أي منصِّر. وهكذا دَوَالَيك. </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وبهذا تخلص لك نسختك الخاصة من الكتاب المقدس المليئة بالخطوط ولألوان، والجاهزة للاستعمال في أي وقت، تدُكِّ بها عُنُق كل منصِّر، ومنصِّرة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3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ثالثا: موضوع الكتاب: </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كثرة الموضوع</w:t>
      </w:r>
      <w:r w:rsidR="0034049A" w:rsidRPr="00DC3510">
        <w:rPr>
          <w:rFonts w:ascii="Baskerville Old Face" w:hAnsi="Baskerville Old Face" w:cs="Traditional Arabic" w:hint="cs"/>
          <w:sz w:val="24"/>
          <w:szCs w:val="36"/>
          <w:rtl/>
        </w:rPr>
        <w:t>ات التي تطرق إليها الكتاب جعلته</w:t>
      </w:r>
      <w:r w:rsidRPr="00DC3510">
        <w:rPr>
          <w:rFonts w:ascii="Baskerville Old Face" w:hAnsi="Baskerville Old Face" w:cs="Traditional Arabic" w:hint="cs"/>
          <w:sz w:val="24"/>
          <w:szCs w:val="36"/>
          <w:rtl/>
        </w:rPr>
        <w:t xml:space="preserve"> بلا موضوع، فهو مرجع في أكثر موضوعات يناظر بها اليهود والنصارى ويرد عليهم فيها رداً مفحِماً، خاصة فيما يتعلق بتحريفهم لدينهم (المقام الثاني من مقامي مناظرة النصارى) فقد ذكر فيه أربعة وخمسين مادة، وكل مادة تعتبر موضوعاً في حد ذاتها، ويندرج تحت بعض المواد مواد، أو </w:t>
      </w:r>
      <w:r w:rsidRPr="008D677E">
        <w:rPr>
          <w:rFonts w:ascii="Baskerville Old Face" w:hAnsi="Baskerville Old Face" w:cs="Traditional Arabic" w:hint="cs"/>
          <w:spacing w:val="-20"/>
          <w:sz w:val="24"/>
          <w:szCs w:val="36"/>
          <w:rtl/>
        </w:rPr>
        <w:t>موضوعات أخرى، ولمن أراد أن يقف عليها كلها تصفح الكتاب، أو إلقاء نظرة في فهرسته.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الهدف من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هدف الشيخ من تأليف هذا الكتاب هو تحصين المسلمين من الهجمات التنصيرية الشرسة، التي تلازمهم كظلالهم، وتدريبهم على مقاومة المنصرين الذين يطاردونهم في كل مكان، بل ويغشونهم حتى في بيوتهم مثل "شهود يهوه" وتقرير منهجية "قلب الطاولة" في الرد عليهم بحيث يستعمل سلاحهم في تدميرهم.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8"/>
          <w:rtl/>
        </w:rPr>
      </w:pPr>
      <w:r w:rsidRPr="00DC3510">
        <w:rPr>
          <w:rFonts w:ascii="Baskerville Old Face" w:hAnsi="Baskerville Old Face" w:cs="Traditional Arabic" w:hint="cs"/>
          <w:sz w:val="24"/>
          <w:szCs w:val="36"/>
          <w:rtl/>
        </w:rPr>
        <w:t xml:space="preserve">يكاد يكون هذا الكتاب أهم وأخطر كتب الشيخ رحمه الله، فهو على صغر حجمه لا يستغني عنه كل من يريد أن يخوض غمار المعركة مع النصارى، لذلك أرى أن في كلام </w:t>
      </w:r>
      <w:r w:rsidRPr="00DC3510">
        <w:rPr>
          <w:rFonts w:ascii="Baskerville Old Face" w:hAnsi="Baskerville Old Face" w:cs="Traditional Arabic" w:hint="cs"/>
          <w:sz w:val="24"/>
          <w:szCs w:val="36"/>
          <w:rtl/>
        </w:rPr>
        <w:lastRenderedPageBreak/>
        <w:t xml:space="preserve">الباحث </w:t>
      </w:r>
      <w:r w:rsidRPr="00DC3510">
        <w:rPr>
          <w:rFonts w:ascii="Baskerville Old Face" w:hAnsi="Baskerville Old Face" w:cs="Traditional Arabic"/>
          <w:sz w:val="24"/>
          <w:szCs w:val="36"/>
          <w:rtl/>
        </w:rPr>
        <w:t>حمزة مصطفى ميْغا</w:t>
      </w:r>
      <w:r w:rsidRPr="00DC3510">
        <w:rPr>
          <w:rFonts w:ascii="Baskerville Old Face" w:hAnsi="Baskerville Old Face" w:cs="Traditional Arabic" w:hint="cs"/>
          <w:sz w:val="24"/>
          <w:szCs w:val="36"/>
          <w:rtl/>
        </w:rPr>
        <w:t xml:space="preserve"> وفقّه الله- الآتي- نصيبا كبيرا من الصحة:  "</w:t>
      </w:r>
      <w:r w:rsidRPr="00DC3510">
        <w:rPr>
          <w:rFonts w:ascii="Baskerville Old Face" w:hAnsi="Baskerville Old Face" w:cs="Traditional Arabic"/>
          <w:sz w:val="24"/>
          <w:szCs w:val="36"/>
          <w:rtl/>
        </w:rPr>
        <w:t xml:space="preserve">إنّ كتاب عتاد الجهاد </w:t>
      </w:r>
      <w:r w:rsidRPr="00DC3510">
        <w:rPr>
          <w:rFonts w:ascii="Baskerville Old Face" w:hAnsi="Baskerville Old Face" w:cs="Traditional Arabic"/>
          <w:sz w:val="24"/>
          <w:szCs w:val="36"/>
        </w:rPr>
        <w:t>–</w:t>
      </w:r>
      <w:r w:rsidRPr="00DC3510">
        <w:rPr>
          <w:rFonts w:ascii="Baskerville Old Face" w:hAnsi="Baskerville Old Face" w:cs="Traditional Arabic"/>
          <w:sz w:val="24"/>
          <w:szCs w:val="36"/>
          <w:rtl/>
        </w:rPr>
        <w:t>والذي يمثل خلاصة ما</w:t>
      </w:r>
      <w:r w:rsidRPr="00DC3510">
        <w:rPr>
          <w:rFonts w:ascii="Baskerville Old Face" w:hAnsi="Baskerville Old Face" w:cs="Traditional Arabic"/>
          <w:sz w:val="24"/>
          <w:szCs w:val="38"/>
          <w:rtl/>
        </w:rPr>
        <w:t xml:space="preserve"> خرج به ديدات من رحلة نصف قرن في أعماق دراساته النقدية للكتاب المقدس </w:t>
      </w:r>
      <w:r w:rsidRPr="00DC3510">
        <w:rPr>
          <w:rFonts w:ascii="Baskerville Old Face" w:hAnsi="Baskerville Old Face" w:cs="Traditional Arabic"/>
          <w:sz w:val="24"/>
          <w:szCs w:val="38"/>
        </w:rPr>
        <w:t>–</w:t>
      </w:r>
      <w:r w:rsidRPr="00DC3510">
        <w:rPr>
          <w:rFonts w:ascii="Baskerville Old Face" w:hAnsi="Baskerville Old Face" w:cs="Traditional Arabic"/>
          <w:sz w:val="24"/>
          <w:szCs w:val="38"/>
          <w:rtl/>
        </w:rPr>
        <w:t>كتاب متواضع في مظهره بسيط في حجمه ولكنه غال نفيس في جوهره،</w:t>
      </w:r>
      <w:r w:rsidRPr="00DC3510">
        <w:rPr>
          <w:rFonts w:ascii="Baskerville Old Face" w:hAnsi="Baskerville Old Face" w:cs="Traditional Arabic" w:hint="cs"/>
          <w:sz w:val="24"/>
          <w:szCs w:val="38"/>
          <w:rtl/>
        </w:rPr>
        <w:t xml:space="preserve"> </w:t>
      </w:r>
      <w:r w:rsidRPr="00DC3510">
        <w:rPr>
          <w:rFonts w:ascii="Baskerville Old Face" w:hAnsi="Baskerville Old Face" w:cs="Traditional Arabic"/>
          <w:sz w:val="24"/>
          <w:szCs w:val="38"/>
          <w:rtl/>
        </w:rPr>
        <w:t>جليل في موضوعه،</w:t>
      </w:r>
      <w:r w:rsidRPr="00DC3510">
        <w:rPr>
          <w:rFonts w:ascii="Baskerville Old Face" w:hAnsi="Baskerville Old Face" w:cs="Traditional Arabic" w:hint="cs"/>
          <w:sz w:val="24"/>
          <w:szCs w:val="38"/>
          <w:rtl/>
        </w:rPr>
        <w:t xml:space="preserve"> </w:t>
      </w:r>
      <w:r w:rsidRPr="00DC3510">
        <w:rPr>
          <w:rFonts w:ascii="Baskerville Old Face" w:hAnsi="Baskerville Old Face" w:cs="Traditional Arabic"/>
          <w:sz w:val="24"/>
          <w:szCs w:val="38"/>
          <w:rtl/>
        </w:rPr>
        <w:t xml:space="preserve">فهو يشكل بحق عتاداً وافياً بمتطلبات الحوار والمناظرة مع أهل الكتاب المقدس. ولهذه الأهمية الكبيرة لهذا الكتاب فليس من قبيل التجاوز أو المبالغة وصفه </w:t>
      </w:r>
      <w:r w:rsidRPr="00DC3510">
        <w:rPr>
          <w:rFonts w:ascii="Baskerville Old Face" w:hAnsi="Baskerville Old Face" w:cs="Traditional Arabic"/>
          <w:bCs/>
          <w:sz w:val="24"/>
          <w:szCs w:val="38"/>
          <w:rtl/>
        </w:rPr>
        <w:t>بأنه بداية للمجتهد ونهاية للمقتصد في علم مجادلة اليهود والنصارى</w:t>
      </w:r>
      <w:r w:rsidRPr="00DC3510">
        <w:rPr>
          <w:rFonts w:ascii="Baskerville Old Face" w:hAnsi="Baskerville Old Face" w:cs="Traditional Arabic" w:hint="cs"/>
          <w:sz w:val="24"/>
          <w:szCs w:val="38"/>
          <w:rtl/>
        </w:rPr>
        <w:t>"</w:t>
      </w:r>
      <w:r w:rsidR="002107F6" w:rsidRPr="00DC3510">
        <w:rPr>
          <w:rStyle w:val="FootnoteReference"/>
          <w:rFonts w:ascii="Baskerville Old Face" w:hAnsi="Baskerville Old Face" w:cs="Traditional Arabic"/>
          <w:sz w:val="24"/>
          <w:szCs w:val="38"/>
          <w:rtl/>
        </w:rPr>
        <w:t>(</w:t>
      </w:r>
      <w:r w:rsidR="002107F6" w:rsidRPr="00DC3510">
        <w:rPr>
          <w:rStyle w:val="FootnoteReference"/>
          <w:rFonts w:ascii="Baskerville Old Face" w:hAnsi="Baskerville Old Face" w:cs="Traditional Arabic"/>
          <w:sz w:val="24"/>
          <w:szCs w:val="38"/>
          <w:rtl/>
        </w:rPr>
        <w:footnoteReference w:id="138"/>
      </w:r>
      <w:r w:rsidR="002107F6" w:rsidRPr="00DC3510">
        <w:rPr>
          <w:rStyle w:val="FootnoteReference"/>
          <w:rFonts w:ascii="Baskerville Old Face" w:hAnsi="Baskerville Old Face" w:cs="Traditional Arabic"/>
          <w:sz w:val="24"/>
          <w:szCs w:val="38"/>
          <w:rtl/>
        </w:rPr>
        <w:t>)</w:t>
      </w:r>
      <w:r w:rsidRPr="00DC3510">
        <w:rPr>
          <w:rFonts w:ascii="Baskerville Old Face" w:hAnsi="Baskerville Old Face" w:cs="Traditional Arabic"/>
          <w:sz w:val="24"/>
          <w:szCs w:val="38"/>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8"/>
          <w:rtl/>
        </w:rPr>
        <w:t xml:space="preserve">وفي وصف علي الجوهري </w:t>
      </w:r>
      <w:r w:rsidRPr="00DC3510">
        <w:rPr>
          <w:rFonts w:ascii="Baskerville Old Face" w:hAnsi="Baskerville Old Face" w:cs="Traditional Arabic"/>
          <w:sz w:val="24"/>
          <w:szCs w:val="38"/>
          <w:rtl/>
        </w:rPr>
        <w:t>–</w:t>
      </w:r>
      <w:r w:rsidRPr="00DC3510">
        <w:rPr>
          <w:rFonts w:ascii="Baskerville Old Face" w:hAnsi="Baskerville Old Face" w:cs="Traditional Arabic" w:hint="cs"/>
          <w:sz w:val="24"/>
          <w:szCs w:val="38"/>
          <w:rtl/>
        </w:rPr>
        <w:t>أثابه الله- له بأنه "خلاصة خمسين ع</w:t>
      </w:r>
      <w:r w:rsidR="00315C4A" w:rsidRPr="00DC3510">
        <w:rPr>
          <w:rFonts w:ascii="Baskerville Old Face" w:hAnsi="Baskerville Old Face" w:cs="Traditional Arabic" w:hint="cs"/>
          <w:sz w:val="24"/>
          <w:szCs w:val="38"/>
          <w:rtl/>
        </w:rPr>
        <w:t>اماً من البحث عن الحقيقة" وبأنه</w:t>
      </w:r>
      <w:r w:rsidRPr="00DC3510">
        <w:rPr>
          <w:rFonts w:ascii="Baskerville Old Face" w:hAnsi="Baskerville Old Face" w:cs="Traditional Arabic" w:hint="cs"/>
          <w:sz w:val="24"/>
          <w:szCs w:val="38"/>
          <w:rtl/>
        </w:rPr>
        <w:t xml:space="preserve"> "أهم كتب الشيخ"</w:t>
      </w:r>
      <w:r w:rsidR="002107F6" w:rsidRPr="00DC3510">
        <w:rPr>
          <w:rStyle w:val="FootnoteReference"/>
          <w:rFonts w:ascii="Baskerville Old Face" w:hAnsi="Baskerville Old Face" w:cs="Traditional Arabic"/>
          <w:sz w:val="24"/>
          <w:szCs w:val="38"/>
          <w:rtl/>
        </w:rPr>
        <w:t>(</w:t>
      </w:r>
      <w:r w:rsidR="002107F6" w:rsidRPr="00DC3510">
        <w:rPr>
          <w:rStyle w:val="FootnoteReference"/>
          <w:rFonts w:ascii="Baskerville Old Face" w:hAnsi="Baskerville Old Face" w:cs="Traditional Arabic"/>
          <w:sz w:val="24"/>
          <w:szCs w:val="38"/>
          <w:rtl/>
        </w:rPr>
        <w:footnoteReference w:id="139"/>
      </w:r>
      <w:r w:rsidR="002107F6" w:rsidRPr="00DC3510">
        <w:rPr>
          <w:rStyle w:val="FootnoteReference"/>
          <w:rFonts w:ascii="Baskerville Old Face" w:hAnsi="Baskerville Old Face" w:cs="Traditional Arabic"/>
          <w:sz w:val="24"/>
          <w:szCs w:val="38"/>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ويظهر أن الشيخ نفسه معجب بهذا الكتاب فخور به، حيث أثنى عليه ثناء عطراً لم يخلع مثله على أحد من كتبه الأخرى، من ذلك قوله:</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"ليعرفِ الذين يرغبون في دراسة كتاب النصارى المقدس دراسة شاملة، أنه من الأهمية </w:t>
      </w:r>
      <w:r w:rsidRPr="008D677E">
        <w:rPr>
          <w:rFonts w:ascii="Baskerville Old Face" w:hAnsi="Baskerville Old Face" w:cs="Traditional Arabic" w:hint="cs"/>
          <w:spacing w:val="-20"/>
          <w:sz w:val="24"/>
          <w:szCs w:val="36"/>
          <w:rtl/>
        </w:rPr>
        <w:t>بمكان أن يتقنوا كتاب "</w:t>
      </w:r>
      <w:r w:rsidRPr="008D677E">
        <w:rPr>
          <w:rFonts w:ascii="Baskerville Old Face" w:hAnsi="Baskerville Old Face" w:cs="Traditional Arabic"/>
          <w:spacing w:val="-20"/>
          <w:sz w:val="24"/>
          <w:szCs w:val="28"/>
        </w:rPr>
        <w:t>"Combat Kit</w:t>
      </w:r>
      <w:r w:rsidRPr="008D677E">
        <w:rPr>
          <w:rFonts w:ascii="Baskerville Old Face" w:hAnsi="Baskerville Old Face" w:cs="Traditional Arabic" w:hint="cs"/>
          <w:spacing w:val="-20"/>
          <w:sz w:val="24"/>
          <w:szCs w:val="36"/>
          <w:rtl/>
        </w:rPr>
        <w:t xml:space="preserve"> الذي هو  سلاحهم المميت ضد المنصرين المزعجين"</w:t>
      </w:r>
      <w:r w:rsidR="002107F6" w:rsidRPr="008D677E">
        <w:rPr>
          <w:rStyle w:val="FootnoteReference"/>
          <w:rFonts w:ascii="Baskerville Old Face" w:hAnsi="Baskerville Old Face" w:cs="Traditional Arabic"/>
          <w:spacing w:val="-20"/>
          <w:sz w:val="24"/>
          <w:szCs w:val="36"/>
          <w:rtl/>
        </w:rPr>
        <w:t>(</w:t>
      </w:r>
      <w:r w:rsidR="002107F6" w:rsidRPr="008D677E">
        <w:rPr>
          <w:rStyle w:val="FootnoteReference"/>
          <w:rFonts w:ascii="Baskerville Old Face" w:hAnsi="Baskerville Old Face" w:cs="Traditional Arabic"/>
          <w:spacing w:val="-20"/>
          <w:sz w:val="24"/>
          <w:szCs w:val="36"/>
          <w:rtl/>
        </w:rPr>
        <w:footnoteReference w:id="140"/>
      </w:r>
      <w:r w:rsidR="002107F6" w:rsidRPr="008D677E">
        <w:rPr>
          <w:rStyle w:val="FootnoteReference"/>
          <w:rFonts w:ascii="Baskerville Old Face" w:hAnsi="Baskerville Old Face" w:cs="Traditional Arabic"/>
          <w:spacing w:val="-20"/>
          <w:sz w:val="24"/>
          <w:szCs w:val="36"/>
          <w:rtl/>
        </w:rPr>
        <w:t>)</w:t>
      </w:r>
      <w:r w:rsidRPr="008D677E">
        <w:rPr>
          <w:rFonts w:ascii="Baskerville Old Face" w:hAnsi="Baskerville Old Face" w:cs="Traditional Arabic" w:hint="cs"/>
          <w:spacing w:val="-20"/>
          <w:sz w:val="24"/>
          <w:szCs w:val="36"/>
          <w:rtl/>
        </w:rPr>
        <w:t>.</w:t>
      </w:r>
    </w:p>
    <w:p w:rsidR="00A46050" w:rsidRPr="00DC3510" w:rsidRDefault="00A46050" w:rsidP="008D677E">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وقوله:</w:t>
      </w:r>
      <w:r w:rsidR="008D677E">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"إذا كنت جاداً في القيام بالعمل الدعوي الحقيقي، وملاحقة التحدي النصراني الذي يسبب ارتداد المسلمين عن دينهم، فاقتن إذاً نسخة من كتاب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28"/>
        </w:rPr>
        <w:t>"Combat Kit</w:t>
      </w:r>
      <w:r w:rsidRPr="00DC3510">
        <w:rPr>
          <w:rFonts w:ascii="Baskerville Old Face" w:hAnsi="Baskerville Old Face" w:cs="Traditional Arabic" w:hint="cs"/>
          <w:sz w:val="24"/>
          <w:szCs w:val="36"/>
          <w:rtl/>
        </w:rPr>
        <w:t xml:space="preserve">  </w:t>
      </w:r>
    </w:p>
    <w:p w:rsidR="00A46050" w:rsidRPr="00DC3510" w:rsidRDefault="00A46050" w:rsidP="008D677E">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وقوله:</w:t>
      </w:r>
      <w:r w:rsidR="008D677E">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"في الحرب الصليبية المعاصرة أطلق نصارى العالم صاروخهم من طِراز "سكاد" </w:t>
      </w:r>
      <w:r w:rsidRPr="00DC3510">
        <w:rPr>
          <w:rFonts w:ascii="Baskerville Old Face" w:hAnsi="Baskerville Old Face" w:cs="Traditional Arabic"/>
          <w:sz w:val="24"/>
          <w:szCs w:val="28"/>
        </w:rPr>
        <w:t xml:space="preserve">"Scud missile" </w:t>
      </w:r>
      <w:r w:rsidRPr="00DC3510">
        <w:rPr>
          <w:rFonts w:ascii="Baskerville Old Face" w:hAnsi="Baskerville Old Face" w:cs="Traditional Arabic" w:hint="cs"/>
          <w:sz w:val="24"/>
          <w:szCs w:val="36"/>
          <w:rtl/>
        </w:rPr>
        <w:t xml:space="preserve"> (الكتاب المقدس) في ألفي لغة مختلفة" إلى أن قال: "وهذا الكتيب يمكِّنك من تحويل "سكاد" النصارى إلى صاروخ مضاد من طِراز "باتريوت" </w:t>
      </w:r>
      <w:r w:rsidRPr="00DC3510">
        <w:rPr>
          <w:rFonts w:ascii="Baskerville Old Face" w:hAnsi="Baskerville Old Face" w:cs="Traditional Arabic"/>
          <w:sz w:val="24"/>
          <w:szCs w:val="28"/>
        </w:rPr>
        <w:t xml:space="preserve">"patriot  missile" </w:t>
      </w:r>
      <w:r w:rsidRPr="00DC3510">
        <w:rPr>
          <w:rFonts w:ascii="Baskerville Old Face" w:hAnsi="Baskerville Old Face" w:cs="Traditional Arabic" w:hint="cs"/>
          <w:sz w:val="24"/>
          <w:szCs w:val="36"/>
          <w:rtl/>
        </w:rPr>
        <w:t xml:space="preserve"> إلخ</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"إتقانك لهذا الكتاب يجعلك متخصصا وماهراً في مقارنة الأديان، ممتلكاً لـ"لحزام الأسود" </w:t>
      </w:r>
      <w:r w:rsidRPr="00DC3510">
        <w:rPr>
          <w:rFonts w:ascii="Baskerville Old Face" w:hAnsi="Baskerville Old Face" w:cs="Times New Roman"/>
          <w:sz w:val="24"/>
          <w:szCs w:val="28"/>
        </w:rPr>
        <w:t>"Black Belt"</w:t>
      </w:r>
      <w:r w:rsidRPr="00DC3510">
        <w:rPr>
          <w:rFonts w:ascii="Baskerville Old Face" w:hAnsi="Baskerville Old Face" w:cs="Traditional Arabic" w:hint="cs"/>
          <w:sz w:val="24"/>
          <w:szCs w:val="36"/>
          <w:rtl/>
        </w:rPr>
        <w:t xml:space="preserve"> في هذا المجال بحيث لا </w:t>
      </w:r>
      <w:r w:rsidR="00315C4A"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ستطيع أي نصراني أن يصمد أمامك سواء كان مولودا ولادة ثانية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"Born again"</w:t>
      </w:r>
      <w:r w:rsidRPr="00DC3510">
        <w:rPr>
          <w:rFonts w:ascii="Baskerville Old Face" w:hAnsi="Baskerville Old Face" w:cs="Traditional Arabic" w:hint="cs"/>
          <w:sz w:val="24"/>
          <w:szCs w:val="36"/>
          <w:rtl/>
        </w:rPr>
        <w:t xml:space="preserve"> </w:t>
      </w:r>
      <w:r w:rsidR="00F83B5F" w:rsidRPr="00DC3510">
        <w:rPr>
          <w:rFonts w:ascii="Baskerville Old Face" w:hAnsi="Baskerville Old Face" w:cs="Traditional Arabic" w:hint="cs"/>
          <w:sz w:val="24"/>
          <w:szCs w:val="36"/>
          <w:rtl/>
        </w:rPr>
        <w:t xml:space="preserve">أو </w:t>
      </w:r>
      <w:r w:rsidRPr="00DC3510">
        <w:rPr>
          <w:rFonts w:ascii="Baskerville Old Face" w:hAnsi="Baskerville Old Face" w:cs="Traditional Arabic" w:hint="cs"/>
          <w:sz w:val="24"/>
          <w:szCs w:val="36"/>
          <w:rtl/>
        </w:rPr>
        <w:t>أسقفاً، أو حتى حضرة البابا"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3"/>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كما أنّ أكثر دروسه إن لم تكن كلها إنما أقامها بمادة هذا الكتاب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وهذا من أهم ما يدل على منزلته عنده، وحبّه 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ومما يدلك على عظم خطورة الكتاب وشدة نكايته على النصارى، استعطافُ بعض رؤسائهم وعلمائهم في جرأة سافرة المركزَ العالمي وقفَ طباعته له، وسحبه من السوق!</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ولعل السر في خطورة هذا الكتاب  وأهميته البالغة كونه خاتمة كتب الشيخ،</w:t>
      </w:r>
      <w:r w:rsidR="002C66B5" w:rsidRPr="00DC3510">
        <w:rPr>
          <w:rFonts w:ascii="Baskerville Old Face" w:hAnsi="Baskerville Old Face" w:cs="Traditional Arabic" w:hint="cs"/>
          <w:sz w:val="24"/>
          <w:szCs w:val="36"/>
          <w:rtl/>
        </w:rPr>
        <w:t xml:space="preserve"> حيث</w:t>
      </w:r>
      <w:r w:rsidRPr="00DC3510">
        <w:rPr>
          <w:rFonts w:ascii="Baskerville Old Face" w:hAnsi="Baskerville Old Face" w:cs="Traditional Arabic" w:hint="cs"/>
          <w:sz w:val="24"/>
          <w:szCs w:val="36"/>
          <w:rtl/>
        </w:rPr>
        <w:t xml:space="preserve"> أودع فيه عُصارة خبرته الدعوية، وخلاصة دراسته النقدية عن الكتاب المقدس، وعقائد النصارى، وتضمينه أهم النصوص في ذلك والتي توجد في كل نسخة للكتاب المقدس، </w:t>
      </w:r>
      <w:r w:rsidRPr="008D677E">
        <w:rPr>
          <w:rFonts w:ascii="Baskerville Old Face" w:hAnsi="Baskerville Old Face" w:cs="Traditional Arabic" w:hint="cs"/>
          <w:spacing w:val="-20"/>
          <w:sz w:val="24"/>
          <w:szCs w:val="36"/>
          <w:rtl/>
        </w:rPr>
        <w:t>ويعترف بها كل الطوائف النصرانية</w:t>
      </w:r>
      <w:r w:rsidR="002107F6" w:rsidRPr="008D677E">
        <w:rPr>
          <w:rStyle w:val="FootnoteReference"/>
          <w:rFonts w:ascii="Baskerville Old Face" w:hAnsi="Baskerville Old Face" w:cs="Traditional Arabic"/>
          <w:spacing w:val="-20"/>
          <w:sz w:val="24"/>
          <w:szCs w:val="36"/>
          <w:rtl/>
        </w:rPr>
        <w:t>(</w:t>
      </w:r>
      <w:r w:rsidR="002107F6" w:rsidRPr="008D677E">
        <w:rPr>
          <w:rStyle w:val="FootnoteReference"/>
          <w:rFonts w:ascii="Baskerville Old Face" w:hAnsi="Baskerville Old Face" w:cs="Traditional Arabic"/>
          <w:spacing w:val="-20"/>
          <w:sz w:val="24"/>
          <w:szCs w:val="36"/>
          <w:rtl/>
        </w:rPr>
        <w:footnoteReference w:id="146"/>
      </w:r>
      <w:r w:rsidR="002107F6" w:rsidRPr="008D677E">
        <w:rPr>
          <w:rStyle w:val="FootnoteReference"/>
          <w:rFonts w:ascii="Baskerville Old Face" w:hAnsi="Baskerville Old Face" w:cs="Traditional Arabic"/>
          <w:spacing w:val="-20"/>
          <w:sz w:val="24"/>
          <w:szCs w:val="36"/>
          <w:rtl/>
        </w:rPr>
        <w:t>)</w:t>
      </w:r>
      <w:r w:rsidRPr="008D677E">
        <w:rPr>
          <w:rFonts w:ascii="Baskerville Old Face" w:hAnsi="Baskerville Old Face" w:cs="Traditional Arabic" w:hint="cs"/>
          <w:spacing w:val="-20"/>
          <w:sz w:val="24"/>
          <w:szCs w:val="36"/>
          <w:rtl/>
        </w:rPr>
        <w:t xml:space="preserve">، بالإضافة إلى صياغته صياغة معجمية فريدة مبدعة.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سادساً: منهجه في الكتاب وأسلوبه فيه: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انتهج في هذا الكتاب طريقة المعاجم التي تبدأ بحروف "الهجاء" فرتب المواد (وهي 54 مادة) بحسبها، استهل بالكلمات التي تبدأ بحرف </w:t>
      </w:r>
      <w:r w:rsidRPr="00DC3510">
        <w:rPr>
          <w:rFonts w:ascii="Baskerville Old Face" w:hAnsi="Baskerville Old Face" w:cs="Times New Roman"/>
          <w:sz w:val="24"/>
          <w:szCs w:val="28"/>
        </w:rPr>
        <w:t xml:space="preserve"> A)</w:t>
      </w:r>
      <w:r w:rsidRPr="00DC3510">
        <w:rPr>
          <w:rFonts w:ascii="Baskerville Old Face" w:hAnsi="Baskerville Old Face" w:cs="Times New Roman"/>
          <w:sz w:val="24"/>
          <w:szCs w:val="28"/>
          <w:rtl/>
        </w:rPr>
        <w:t xml:space="preserve"> ثم </w:t>
      </w:r>
      <w:r w:rsidRPr="00DC3510">
        <w:rPr>
          <w:rFonts w:ascii="Baskerville Old Face" w:hAnsi="Baskerville Old Face" w:cs="Times New Roman"/>
          <w:sz w:val="24"/>
          <w:szCs w:val="28"/>
        </w:rPr>
        <w:t>B</w:t>
      </w:r>
      <w:r w:rsidRPr="00DC3510">
        <w:rPr>
          <w:rFonts w:ascii="Baskerville Old Face" w:hAnsi="Baskerville Old Face" w:cs="Times New Roman"/>
          <w:sz w:val="24"/>
          <w:szCs w:val="28"/>
          <w:rtl/>
        </w:rPr>
        <w:t xml:space="preserve"> ثم </w:t>
      </w:r>
      <w:r w:rsidRPr="00DC3510">
        <w:rPr>
          <w:rFonts w:ascii="Baskerville Old Face" w:hAnsi="Baskerville Old Face" w:cs="Times New Roman"/>
          <w:sz w:val="24"/>
          <w:szCs w:val="28"/>
        </w:rPr>
        <w:t>C</w:t>
      </w:r>
      <w:r w:rsidRPr="00DC3510">
        <w:rPr>
          <w:rFonts w:ascii="Baskerville Old Face" w:hAnsi="Baskerville Old Face" w:cs="Times New Roman"/>
          <w:sz w:val="24"/>
          <w:szCs w:val="28"/>
          <w:rtl/>
        </w:rPr>
        <w:t>)</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دون النظر إلى أهمية الموضوع</w:t>
      </w:r>
      <w:r w:rsidRPr="00DC3510">
        <w:rPr>
          <w:rFonts w:ascii="Baskerville Old Face" w:hAnsi="Baskerville Old Face" w:cs="Traditional Arabic" w:hint="cs"/>
          <w:sz w:val="24"/>
          <w:szCs w:val="36"/>
          <w:rtl/>
        </w:rPr>
        <w:t xml:space="preserve">  ويذكر تحت المادة كلما يتعلق بها مما رأى مناسبة إيراده هناك، ثم يكتب نصوص الكتاب المقدس الدالة عليها بإحالاتها، وأحياناً يكتفي بالإحالة مع اجتزاء كلمة أو كلمتين من النص تكفى في الدلالة على المقصود. يبين وجه الاستدلال من النص  أحياناً ويُعَلّق بكلام مختزل عند الحاجة، ولم ينقل من غيره إلا في مواضع يسيرة جداً. وعرّف بالمصطلحات في بعض المواضع.</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والكتاب يتسم باختصار غير مخل، وبتركيز شديد، وصممه بطريقة لا يستطيع أن يتقنه إلا من تفرّغ له، واتبع المنهجية المرسومة لدراسته،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سابعاً: تقويم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سبق الكلام مفصلا أن الكتاب نسيج وحده في موضوعه، و كل من درسه حسب توجيه الشيخ المتمثل في الخطوات المذكورة آنفاً، سيجد نفسه مستوعباً لمسائل النقاش والمناظرة بين المسلمين والنصارى، ولا يخاف من مواجهة أي منصِّر، ويقدر على إفحامه بإذن الله تعالى، وبهذا يستطيع إنقاذ نفسه وإخوته المسلمين من شباك المنصرين الماكرين.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ويلاحظ عليه أمور هي:    </w:t>
      </w:r>
    </w:p>
    <w:p w:rsidR="00A46050" w:rsidRPr="00DC3510" w:rsidRDefault="00A46050" w:rsidP="00613949">
      <w:pPr>
        <w:pStyle w:val="PlainText"/>
        <w:numPr>
          <w:ilvl w:val="0"/>
          <w:numId w:val="4"/>
        </w:numPr>
        <w:bidi/>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الاختصار الشديد أحيانا في بعض النصوص يضطر القارئ إلى الرجوع إلى أصل النص، وقراءة فقرات قبله، وفقرات بعده، حتى يستطيع أن يربط بين الشاهد ووجه الاستشهاد، وذلك مثل بعض الأمثلة التي ذكرها تحت [المادة الرابعة] بعنوان: </w:t>
      </w:r>
      <w:r w:rsidRPr="00DC3510">
        <w:rPr>
          <w:rFonts w:ascii="Baskerville Old Face" w:hAnsi="Baskerville Old Face" w:cs="Times New Roman"/>
          <w:sz w:val="24"/>
          <w:szCs w:val="28"/>
        </w:rPr>
        <w:t xml:space="preserve"> (ABSURDATIES)</w:t>
      </w:r>
      <w:r w:rsidRPr="00DC3510">
        <w:rPr>
          <w:rFonts w:ascii="Baskerville Old Face" w:hAnsi="Baskerville Old Face" w:cs="Traditional Arabic" w:hint="cs"/>
          <w:sz w:val="24"/>
          <w:szCs w:val="36"/>
          <w:rtl/>
        </w:rPr>
        <w:t xml:space="preserve"> (السخافات ومحالات العقول في الكتاب المقدس). ولعل هذا مقصود من الشيخ حتى يلجئ القارئ إلى الرجوع إلى أصل الكتاب المقدس، ويقوم بالتمارين المطلوبة، ولا يكتفي بما ذكر في الكتاب. لكن مع ذلك ينبغي ألا يكون الاختصار مخلا كما كان في النص الذي نقل عنهم عن نبي الله داود عليه السلام م</w:t>
      </w:r>
      <w:r w:rsidR="002C66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خ</w:t>
      </w:r>
      <w:r w:rsidR="002C66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ت</w:t>
      </w:r>
      <w:r w:rsidR="002C66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ص</w:t>
      </w:r>
      <w:r w:rsidR="002C66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راً له قائلا: "داود ينام مع فتاة عذراء" وبما أنّ "النوم" جاء في الترجمة الإنجليزية بمعنى الجِماع، وقد قرر الشيخ هذا المعنى في الكتاب نفسه، وفي كتاب "أهل الكتاب"</w:t>
      </w:r>
      <w:r w:rsidR="00017CD0"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فقد يفهم من كلامه هذا، والحال أنه ليس كذلك فقد صرّحوا بنفيه في الفقرة الرابعة من الإصحاح نفسه: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4</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وَلكِنَّ الْمَلِكَ لَمْ يَعْرِفْهَا)).</w:t>
      </w:r>
      <w:r w:rsidRPr="00DC3510">
        <w:rPr>
          <w:rFonts w:ascii="Baskerville Old Face" w:hAnsi="Baskerville Old Face" w:cs="Arabic Typesetting"/>
          <w:sz w:val="24"/>
          <w:szCs w:val="28"/>
          <w:rtl/>
        </w:rPr>
        <w:t xml:space="preserve"> [الملوك الأول 1/4]</w:t>
      </w:r>
      <w:r w:rsidRPr="00DC3510">
        <w:rPr>
          <w:rFonts w:ascii="Baskerville Old Face" w:hAnsi="Baskerville Old Face" w:cs="USAMA NASKH" w:hint="cs"/>
          <w:sz w:val="24"/>
          <w:szCs w:val="36"/>
          <w:rtl/>
        </w:rPr>
        <w:t xml:space="preserve"> </w:t>
      </w:r>
      <w:r w:rsidRPr="00DC3510">
        <w:rPr>
          <w:rFonts w:ascii="Baskerville Old Face" w:hAnsi="Baskerville Old Face" w:cs="Traditional Arabic"/>
          <w:sz w:val="24"/>
          <w:szCs w:val="36"/>
          <w:rtl/>
        </w:rPr>
        <w:t>أي لم يجامعها كما</w:t>
      </w:r>
      <w:r w:rsidRPr="00DC3510">
        <w:rPr>
          <w:rFonts w:ascii="Baskerville Old Face" w:hAnsi="Baskerville Old Face" w:cs="Traditional Arabic" w:hint="cs"/>
          <w:sz w:val="24"/>
          <w:szCs w:val="36"/>
          <w:rtl/>
        </w:rPr>
        <w:t xml:space="preserve"> بينت</w:t>
      </w:r>
      <w:r w:rsidRPr="00DC3510">
        <w:rPr>
          <w:rFonts w:ascii="Baskerville Old Face" w:hAnsi="Baskerville Old Face" w:cs="Traditional Arabic"/>
          <w:sz w:val="24"/>
          <w:szCs w:val="36"/>
          <w:rtl/>
        </w:rPr>
        <w:t xml:space="preserve"> بعض النسخ الإنجليزية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4"/>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قوله بعد إيراد خمسة أنواع من أنواع زنا المحارم في الكتاب المقدس: "للوقوف على أنواع أخرى من زنا المحارم راجع [سفر اللاوييين 18/8-18، 20/11-14، و 17-21]</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وعبارته هذه توهم بأنّ القارئ يجد هناك مزيداً وأنواعاً مختلفة من قصص زنا المحارم على شاكلة التي سبقت، لكن عند الرجوع إليها لا يوجد شيء من ذلك، وإنما فيها أحكام من اقترف مثل تلك الفواحش. ففي عبارته إيهام رحمه الله.</w:t>
      </w:r>
    </w:p>
    <w:p w:rsidR="00A46050" w:rsidRPr="008D677E" w:rsidRDefault="00A46050" w:rsidP="00613949">
      <w:pPr>
        <w:pStyle w:val="ListParagraph"/>
        <w:numPr>
          <w:ilvl w:val="0"/>
          <w:numId w:val="4"/>
        </w:numPr>
        <w:spacing w:before="120" w:after="120"/>
        <w:ind w:firstLine="0"/>
        <w:jc w:val="lowKashida"/>
        <w:rPr>
          <w:rFonts w:ascii="Baskerville Old Face" w:hAnsi="Baskerville Old Face" w:cs="Arabic Typesetting"/>
          <w:spacing w:val="-20"/>
          <w:sz w:val="24"/>
          <w:szCs w:val="36"/>
        </w:rPr>
      </w:pPr>
      <w:r w:rsidRPr="00DC3510">
        <w:rPr>
          <w:rFonts w:ascii="Baskerville Old Face" w:hAnsi="Baskerville Old Face" w:cs="Traditional Arabic" w:hint="cs"/>
          <w:sz w:val="24"/>
          <w:szCs w:val="36"/>
          <w:rtl/>
        </w:rPr>
        <w:lastRenderedPageBreak/>
        <w:t>اعتباره كلام الأتان مما يخالف العقل، ولو صح الخبر، وثبتت نبوة [بَلْعَام] عندنا نحن المسلمين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4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لما كان فيه </w:t>
      </w:r>
      <w:r w:rsidRPr="00DC3510">
        <w:rPr>
          <w:rFonts w:ascii="Baskerville Old Face" w:hAnsi="Baskerville Old Face" w:cs="Traditional Arabic" w:hint="eastAsia"/>
          <w:sz w:val="24"/>
          <w:szCs w:val="36"/>
          <w:rtl/>
        </w:rPr>
        <w:t>أي</w:t>
      </w:r>
      <w:r w:rsidRPr="00DC3510">
        <w:rPr>
          <w:rFonts w:ascii="Baskerville Old Face" w:hAnsi="Baskerville Old Face" w:cs="Traditional Arabic" w:hint="cs"/>
          <w:sz w:val="24"/>
          <w:szCs w:val="36"/>
          <w:rtl/>
        </w:rPr>
        <w:t xml:space="preserve"> مخالفة للعقل فقد كانت للأنبياء آيات أعظم من هذه بكثير، ووقع من جنس تلك لعدد منهم فالنظر إنما يكون في صحة الخبر </w:t>
      </w:r>
      <w:r w:rsidRPr="008D677E">
        <w:rPr>
          <w:rFonts w:ascii="Baskerville Old Face" w:hAnsi="Baskerville Old Face" w:cs="Traditional Arabic" w:hint="cs"/>
          <w:spacing w:val="-20"/>
          <w:sz w:val="24"/>
          <w:szCs w:val="36"/>
          <w:rtl/>
        </w:rPr>
        <w:t>وثبوت النبوة كما سبق، لا في الإمكان العقلي لمثل هذه الحادثة، فهو ممكن عقلا، ووقع فعلا.</w:t>
      </w:r>
    </w:p>
    <w:p w:rsidR="00A46050" w:rsidRPr="00DC3510" w:rsidRDefault="00A46050" w:rsidP="00613949">
      <w:pPr>
        <w:pStyle w:val="ListParagraph"/>
        <w:numPr>
          <w:ilvl w:val="0"/>
          <w:numId w:val="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عند بيان</w:t>
      </w:r>
      <w:r w:rsidR="002C66B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لوجه الاستدلال من النص: </w:t>
      </w:r>
      <w:r w:rsidRPr="00DC3510">
        <w:rPr>
          <w:rFonts w:ascii="Baskerville Old Face" w:hAnsi="Baskerville Old Face" w:cs="Arabic Typesetting"/>
          <w:sz w:val="24"/>
          <w:szCs w:val="36"/>
          <w:rtl/>
        </w:rPr>
        <w:t>((10مُخَاصِمُو الرَّبِّ يَنْكَسِرُونَ. مِنَ السَّمَاءِ يُرْعِدُ عَلَيْهِمْ. الرَّبُّ يَدِينُ أَقَاصِيَ الأَرْضِ، وَيُعْطِي عِزًّا لِمَلِكِهِ، وَيَرْفَعُ قَرْنَ مَسِيحِهِ»)). [صمويل الأول 2/10]</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اعتبر القرن هو ال</w:t>
      </w:r>
      <w:r w:rsidRPr="00DC3510">
        <w:rPr>
          <w:rFonts w:ascii="Baskerville Old Face" w:hAnsi="Baskerville Old Face" w:cs="Traditional Arabic" w:hint="cs"/>
          <w:sz w:val="24"/>
          <w:szCs w:val="36"/>
          <w:rtl/>
        </w:rPr>
        <w:t>مسيح حيث قال:</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(Christ Horn!)</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50"/>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raditional Arabic" w:hint="cs"/>
          <w:sz w:val="24"/>
          <w:szCs w:val="36"/>
          <w:rtl/>
        </w:rPr>
        <w:t>والسياق يدل أن القرن لمسيح من المسحاء، وليس هو المسيح.</w:t>
      </w:r>
    </w:p>
    <w:p w:rsidR="00A46050" w:rsidRPr="00DC3510" w:rsidRDefault="00A46050" w:rsidP="00613949">
      <w:pPr>
        <w:pStyle w:val="ListParagraph"/>
        <w:numPr>
          <w:ilvl w:val="0"/>
          <w:numId w:val="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تسميته المسيح عليه السلام (عنصريا) لأنه إنما جاء لليهود فقط</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وإن كان وضع الكلمة بين قوسين مما يدل على أنه لا يؤمن بذلك، إنما هو حسبما اقتضاه كت</w:t>
      </w:r>
      <w:r w:rsidR="002C66B5" w:rsidRPr="00DC3510">
        <w:rPr>
          <w:rFonts w:ascii="Baskerville Old Face" w:hAnsi="Baskerville Old Face" w:cs="Traditional Arabic" w:hint="cs"/>
          <w:sz w:val="24"/>
          <w:szCs w:val="36"/>
          <w:rtl/>
        </w:rPr>
        <w:t>اب</w:t>
      </w:r>
      <w:r w:rsidRPr="00DC3510">
        <w:rPr>
          <w:rFonts w:ascii="Baskerville Old Face" w:hAnsi="Baskerville Old Face" w:cs="Traditional Arabic" w:hint="cs"/>
          <w:sz w:val="24"/>
          <w:szCs w:val="36"/>
          <w:rtl/>
        </w:rPr>
        <w:t xml:space="preserve">هم، إلا أن هذا لا يكفي مبرراً مقبولا، حتى ولو كان ذلك من باب المناظرة، لأن عيسى عليه السلام لا يمكن إلا أن يكون رسولا إلى بني إسرائيل فقط، كما نص القرآن الكريم </w:t>
      </w:r>
      <w:r w:rsidRPr="00DC3510">
        <w:rPr>
          <w:rFonts w:ascii="Baskerville Old Face" w:hAnsi="Baskerville Old Face" w:cs="QCF_BSML"/>
          <w:sz w:val="24"/>
          <w:szCs w:val="35"/>
          <w:rtl/>
        </w:rPr>
        <w:t xml:space="preserve">ﭽ </w:t>
      </w:r>
      <w:r w:rsidRPr="00DC3510">
        <w:rPr>
          <w:rFonts w:ascii="Baskerville Old Face" w:hAnsi="Baskerville Old Face" w:cs="QCF_P552"/>
          <w:sz w:val="24"/>
          <w:szCs w:val="35"/>
          <w:rtl/>
        </w:rPr>
        <w:t xml:space="preserve">ﭑ  ﭒ  ﭓ  ﭔ  ﭕ  ﭖ  ﭗ  ﭘ  ﭙ  ﭚ  ﭛ       ﭜ    ﭝ  ﭞ  ﭟ  ﭠ  ﭡ  </w:t>
      </w:r>
      <w:r w:rsidRPr="00DC3510">
        <w:rPr>
          <w:rFonts w:ascii="Baskerville Old Face" w:hAnsi="Baskerville Old Face" w:cs="Traditional Arabic" w:hint="cs"/>
          <w:sz w:val="24"/>
          <w:szCs w:val="36"/>
          <w:rtl/>
        </w:rPr>
        <w:t>...</w:t>
      </w:r>
      <w:r w:rsidRPr="00DC3510">
        <w:rPr>
          <w:rFonts w:ascii="Baskerville Old Face" w:hAnsi="Baskerville Old Face" w:cs="QCF_P552"/>
          <w:sz w:val="24"/>
          <w:szCs w:val="35"/>
          <w:rtl/>
        </w:rPr>
        <w:t xml:space="preserve">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الصف: ٦</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وقد اعتبر الشيخ نفسه في موضع آخر حصرَ دعوته في بني إسرائيل تصديقا لما دلت عليه الآية الكريمة،  فكيف يعتبره عنصرية هنا، هذا لا يخلو من الازدواجية في الاستدلال، ولا ينبغي.</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05DDD" w:rsidRPr="00DC3510" w:rsidRDefault="00BA10CC" w:rsidP="008D677E">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sz w:val="24"/>
          <w:rtl/>
        </w:rPr>
        <w:lastRenderedPageBreak/>
        <w:t>المبحث  التاسع: كتابه:</w:t>
      </w:r>
    </w:p>
    <w:p w:rsidR="00A05DDD" w:rsidRPr="008D677E" w:rsidRDefault="00A46050" w:rsidP="008D677E">
      <w:pPr>
        <w:spacing w:before="120" w:after="120"/>
        <w:jc w:val="center"/>
        <w:rPr>
          <w:rFonts w:ascii="Baskerville Old Face" w:hAnsi="Baskerville Old Face" w:cs="PT Bold Heading"/>
          <w:bCs/>
          <w:sz w:val="28"/>
          <w:szCs w:val="28"/>
          <w:rtl/>
        </w:rPr>
      </w:pPr>
      <w:r w:rsidRPr="008D677E">
        <w:rPr>
          <w:rFonts w:ascii="Baskerville Old Face" w:hAnsi="Baskerville Old Face" w:cs="PT Bold Heading"/>
          <w:bCs/>
          <w:sz w:val="28"/>
          <w:szCs w:val="28"/>
        </w:rPr>
        <w:t>"Is The Bible God's Word?"</w:t>
      </w:r>
    </w:p>
    <w:p w:rsidR="00A46050" w:rsidRPr="00DC3510" w:rsidRDefault="00A46050" w:rsidP="008D677E">
      <w:pPr>
        <w:pStyle w:val="5"/>
        <w:spacing w:before="120" w:after="120"/>
        <w:jc w:val="center"/>
        <w:rPr>
          <w:rFonts w:ascii="Baskerville Old Face" w:hAnsi="Baskerville Old Face"/>
          <w:sz w:val="24"/>
          <w:rtl/>
        </w:rPr>
      </w:pPr>
      <w:r w:rsidRPr="00DC3510">
        <w:rPr>
          <w:rFonts w:ascii="Baskerville Old Face" w:hAnsi="Baskerville Old Face"/>
          <w:sz w:val="24"/>
          <w:rtl/>
        </w:rPr>
        <w:t>"هل الكتاب المقدس كلام الله"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ثب</w:t>
      </w:r>
      <w:r w:rsidRPr="00DC3510">
        <w:rPr>
          <w:rFonts w:ascii="Baskerville Old Face" w:hAnsi="Baskerville Old Face" w:cs="Traditional Arabic" w:hint="cs"/>
          <w:sz w:val="24"/>
          <w:szCs w:val="36"/>
          <w:rtl/>
        </w:rPr>
        <w:t>ت نسبة هذا الكتاب إلى الشيخ حسب الشروط المقررة في أول الفصل</w:t>
      </w:r>
      <w:r w:rsidR="002107F6" w:rsidRPr="00DC3510">
        <w:rPr>
          <w:rStyle w:val="FootnoteReference"/>
          <w:rFonts w:ascii="Baskerville Old Face" w:hAnsi="Baskerville Old Face" w:cs="Traditional Arabic"/>
          <w:sz w:val="24"/>
          <w:szCs w:val="34"/>
          <w:rtl/>
        </w:rPr>
        <w:t>(</w:t>
      </w:r>
      <w:r w:rsidR="002107F6" w:rsidRPr="00DC3510">
        <w:rPr>
          <w:rStyle w:val="FootnoteReference"/>
          <w:rFonts w:ascii="Baskerville Old Face" w:hAnsi="Baskerville Old Face" w:cs="Traditional Arabic"/>
          <w:sz w:val="24"/>
          <w:szCs w:val="34"/>
          <w:rtl/>
        </w:rPr>
        <w:footnoteReference w:id="152"/>
      </w:r>
      <w:r w:rsidR="002107F6" w:rsidRPr="00DC3510">
        <w:rPr>
          <w:rStyle w:val="FootnoteReference"/>
          <w:rFonts w:ascii="Baskerville Old Face" w:hAnsi="Baskerville Old Face" w:cs="Traditional Arabic"/>
          <w:sz w:val="24"/>
          <w:szCs w:val="34"/>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يتألف هذا الكتاب من إحدى وسبعين صفحة في تسعة فصول وخاتمة. افتتحه بنقولات مهمة من علماء النصارى يشهدون فيها على أنفسهم بأن الكتاب المقدس من صنع البشر، وبعد جولات وصولات عن هذه القضية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هل الكتاب المقدس كلام الله- كما سيأتي في بيان موضوع الكتاب، تَوَّجَه بخاتمةٍ ذَكَرَ فيها بداياته في هذا الميدان، وأسباب خوضه غمار المعركة م</w:t>
      </w:r>
      <w:r w:rsidR="00017CD0" w:rsidRPr="00DC3510">
        <w:rPr>
          <w:rFonts w:ascii="Baskerville Old Face" w:hAnsi="Baskerville Old Face" w:cs="Traditional Arabic" w:hint="cs"/>
          <w:sz w:val="24"/>
          <w:szCs w:val="36"/>
          <w:rtl/>
        </w:rPr>
        <w:t>ع</w:t>
      </w:r>
      <w:r w:rsidRPr="00DC3510">
        <w:rPr>
          <w:rFonts w:ascii="Baskerville Old Face" w:hAnsi="Baskerville Old Face" w:cs="Traditional Arabic" w:hint="cs"/>
          <w:sz w:val="24"/>
          <w:szCs w:val="36"/>
          <w:rtl/>
        </w:rPr>
        <w:t xml:space="preserve"> النصارى، وأهدافه في إلقاء المحاضرات في الموضوعات التي يدور حولها النقاش عادة بين المسلمين والنصارى. كما ذكر في الخاتمة نفسها أنه يرجو أنّ بكتابه هذا قد أجاب عن تحدي بعض المنصرين لعلماء المسلمين على إثبات تحريف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استفاد اسم هذا الكتاب من كتاب آخر يحمل العنوان نفسه: </w:t>
      </w:r>
      <w:r w:rsidRPr="00DC3510">
        <w:rPr>
          <w:rFonts w:ascii="Baskerville Old Face" w:hAnsi="Baskerville Old Face" w:cs="Times New Roman"/>
          <w:sz w:val="24"/>
          <w:szCs w:val="28"/>
        </w:rPr>
        <w:t>"Is The Bible God's Word?"</w:t>
      </w:r>
      <w:r w:rsidRPr="00DC3510">
        <w:rPr>
          <w:rFonts w:ascii="Baskerville Old Face" w:hAnsi="Baskerville Old Face" w:cs="Traditional Arabic" w:hint="cs"/>
          <w:sz w:val="24"/>
          <w:szCs w:val="36"/>
          <w:rtl/>
        </w:rPr>
        <w:t xml:space="preserve">  لأحد فطاح</w:t>
      </w:r>
      <w:r w:rsidR="0091707A" w:rsidRPr="00DC3510">
        <w:rPr>
          <w:rFonts w:ascii="Baskerville Old Face" w:hAnsi="Baskerville Old Face" w:cs="Traditional Arabic" w:hint="cs"/>
          <w:sz w:val="24"/>
          <w:szCs w:val="36"/>
          <w:rtl/>
        </w:rPr>
        <w:t>ل</w:t>
      </w:r>
      <w:r w:rsidRPr="00DC3510">
        <w:rPr>
          <w:rFonts w:ascii="Baskerville Old Face" w:hAnsi="Baskerville Old Face" w:cs="Traditional Arabic" w:hint="cs"/>
          <w:sz w:val="24"/>
          <w:szCs w:val="36"/>
          <w:rtl/>
        </w:rPr>
        <w:t xml:space="preserve">ة المنصرين في العالم اسمه </w:t>
      </w:r>
      <w:r w:rsidRPr="00DC3510">
        <w:rPr>
          <w:rFonts w:ascii="Baskerville Old Face" w:hAnsi="Baskerville Old Face" w:cs="Times New Roman"/>
          <w:sz w:val="24"/>
          <w:szCs w:val="28"/>
        </w:rPr>
        <w:t xml:space="preserve"> Dr. W. Grahm Scroggie</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الدكتور</w:t>
      </w:r>
      <w:r w:rsidRPr="00DC3510">
        <w:rPr>
          <w:rFonts w:ascii="Baskerville Old Face" w:hAnsi="Baskerville Old Face" w:cs="Traditional Arabic" w:hint="cs"/>
          <w:sz w:val="24"/>
          <w:szCs w:val="36"/>
          <w:rtl/>
        </w:rPr>
        <w:t xml:space="preserve"> دوبليو غراهام سكرجي)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3"/>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أول ما طبع عام 1980</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وتمت ترجته إلى عدة لغات منها اللغة العربية قام بها علي الجوهري بعنوان: "هل الكتاب المقدس كلام الله" وكذلك الشيخ إبراهيم خليل بالعنوان نفسه (عام 1410، 1989) وكلاهما مطبوع.</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من أوله إلى آخره يتحدث عن الكتاب المقدس من جهة مصدريته، هل هو من عند الله، أو من عند غير الله.</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ومهّد الشيخ قبل ذلك بيان موقف المسلم مما يسمى بالكتاب المقدس بأنه ليس هو التوراة الوارد ذكرها في القرآن الكريم المنزلة على موسى، ولا الزبور المنزل على داود،  ولا الإنجيل المنزل على عيسى عليهم الصلاة والسلام جميعاً، لكن مع ذلك يوجد فيه ما يمكن أن يعتبر من كلام الله، وفيه ما يمكن أن يعتبر من كلام رسل الله، وفيه ما هو من كلام </w:t>
      </w:r>
      <w:r w:rsidRPr="008D677E">
        <w:rPr>
          <w:rFonts w:ascii="Baskerville Old Face" w:hAnsi="Baskerville Old Face" w:cs="Traditional Arabic" w:hint="cs"/>
          <w:spacing w:val="-20"/>
          <w:sz w:val="24"/>
          <w:szCs w:val="36"/>
          <w:rtl/>
        </w:rPr>
        <w:t>المؤرخين وهو الأكثر، ومثل لكل قسم بأمثلة توضيحية، وذلك في الفصل الثاني من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بالنسبة لدعوى النصارى أن الكتاب المقدس كله من عند الله، وهو الموضوع الأساس للكتاب فرد عليهم ردوداً علمية رصينة تفنِّد هذا الزعم من خلال بقية الفصول الثمانية للكتاب على النحو التالي:</w:t>
      </w:r>
    </w:p>
    <w:p w:rsidR="00A46050" w:rsidRPr="008D677E" w:rsidRDefault="00A46050" w:rsidP="00613949">
      <w:pPr>
        <w:pStyle w:val="ListParagraph"/>
        <w:numPr>
          <w:ilvl w:val="0"/>
          <w:numId w:val="7"/>
        </w:numPr>
        <w:spacing w:before="120" w:after="120"/>
        <w:ind w:firstLine="0"/>
        <w:jc w:val="lowKashida"/>
        <w:rPr>
          <w:rFonts w:ascii="Baskerville Old Face" w:hAnsi="Baskerville Old Face" w:cs="Traditional Arabic"/>
          <w:spacing w:val="-20"/>
          <w:sz w:val="24"/>
          <w:szCs w:val="36"/>
        </w:rPr>
      </w:pPr>
      <w:r w:rsidRPr="008D677E">
        <w:rPr>
          <w:rFonts w:ascii="Baskerville Old Face" w:hAnsi="Baskerville Old Face" w:cs="Traditional Arabic" w:hint="cs"/>
          <w:spacing w:val="-20"/>
          <w:sz w:val="24"/>
          <w:szCs w:val="36"/>
          <w:rtl/>
        </w:rPr>
        <w:t>الفصل الأول: شهادات علماء النصارى على أن الكتاب المقدس من صنع البشر</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الثالث: دلالة تعدد نسخ الكتاب والخلاف الشديد فيما بينها على أنه ليس من عند الله</w:t>
      </w:r>
      <w:r w:rsidR="002C66B5"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الفصل الرابع: دلالة وجود آلاف الأخطاء فيه بإقرار باحثيهم على أنه ليس من عند الله مع ذكر نماذج خطيرة من تلك الأخطاء.</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الخامس: ذكر مزيد من شهادات علمائهم على هذه المسألة، مع التنبيه على أدلة داخلية من "أسفار موسى الخمسة" (التوراة) على أنه موسى عليه السلام ليس هو كاتبها كما يدعي اليهود والنصارى.</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السادس: دراسة الأناجيل الأربعة من جهة مصدريتها، والتنبيه على أدلة داخلية تدل على الكتبة الأربعة الذين تنسب إليهم هذه الأناجيل (متى، مرقس، لوقا، يوحنا) ليسوا هم الذين كتبوها.</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السابع: ذكر أمثلة كثيرة من التناقضات الموجودة في الكتاب المقدس ودلالة ذلك على أنه ليس من عند الله.</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الثامن: دلالة وجود نصوص الدعارة، والتي تحث على ممارسة مثل تلك العملية القذرة على كونه من عند غير الله.</w:t>
      </w:r>
    </w:p>
    <w:p w:rsidR="00A46050" w:rsidRPr="00DC3510" w:rsidRDefault="00A46050" w:rsidP="00613949">
      <w:pPr>
        <w:pStyle w:val="ListParagraph"/>
        <w:numPr>
          <w:ilvl w:val="0"/>
          <w:numId w:val="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الفصل التاسع: دلالة ذكر نسب المسيح، والاختلاف الشامل بين إنجيل مرقس، وإنجيل "متى" في ذلك على أنه ليس من عند الله. وفي هذا الفصل أكمل دراسة إنجيل لوقا، وإنجيل يوحنا، مع ذكر قائمة ببيان ما توصل إليه بحث علماء النصارى بالنسبة لمؤلفي معظم أسفار العهد القديم، وأن أكثرهم مجاهيل، أو مشكوك في هويتهم.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رابعاً: الهدف من تأليف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يمكن تلخيص الأهداف التي من أجلها ألف هذا الكتاب في الأمور التالية:</w:t>
      </w:r>
    </w:p>
    <w:p w:rsidR="00A46050" w:rsidRPr="00DC3510" w:rsidRDefault="00A46050" w:rsidP="00613949">
      <w:pPr>
        <w:pStyle w:val="ListParagraph"/>
        <w:numPr>
          <w:ilvl w:val="0"/>
          <w:numId w:val="8"/>
        </w:numPr>
        <w:spacing w:before="120" w:after="120"/>
        <w:ind w:firstLine="0"/>
        <w:jc w:val="lowKashida"/>
        <w:rPr>
          <w:rFonts w:ascii="Baskerville Old Face" w:hAnsi="Baskerville Old Face" w:cs="Times New Roman"/>
          <w:sz w:val="24"/>
          <w:szCs w:val="24"/>
        </w:rPr>
      </w:pPr>
      <w:r w:rsidRPr="00DC3510">
        <w:rPr>
          <w:rFonts w:ascii="Baskerville Old Face" w:hAnsi="Baskerville Old Face" w:cs="Traditional Arabic" w:hint="cs"/>
          <w:sz w:val="24"/>
          <w:szCs w:val="34"/>
          <w:rtl/>
        </w:rPr>
        <w:t xml:space="preserve">تبصير الناشدين </w:t>
      </w:r>
      <w:r w:rsidR="002C66B5" w:rsidRPr="00DC3510">
        <w:rPr>
          <w:rFonts w:ascii="Baskerville Old Face" w:hAnsi="Baskerville Old Face" w:cs="Traditional Arabic" w:hint="cs"/>
          <w:sz w:val="24"/>
          <w:szCs w:val="34"/>
          <w:rtl/>
        </w:rPr>
        <w:t>ل</w:t>
      </w:r>
      <w:r w:rsidRPr="00DC3510">
        <w:rPr>
          <w:rFonts w:ascii="Baskerville Old Face" w:hAnsi="Baskerville Old Face" w:cs="Traditional Arabic" w:hint="cs"/>
          <w:sz w:val="24"/>
          <w:szCs w:val="34"/>
          <w:rtl/>
        </w:rPr>
        <w:t xml:space="preserve">لحق من النصارى بحال كتابهم المقدس، وقد صرح الشيخ بهذا الهدف في الكتاب نفسه حيث يقول: </w:t>
      </w:r>
      <w:r w:rsidRPr="00DC3510">
        <w:rPr>
          <w:rFonts w:ascii="Baskerville Old Face" w:hAnsi="Baskerville Old Face" w:cs="Times New Roman"/>
          <w:sz w:val="24"/>
          <w:szCs w:val="24"/>
        </w:rPr>
        <w:t xml:space="preserve">"These pages are now addressed to </w:t>
      </w:r>
      <w:r w:rsidRPr="00DC3510">
        <w:rPr>
          <w:rFonts w:ascii="Baskerville Old Face" w:hAnsi="Baskerville Old Face" w:cs="Times New Roman"/>
          <w:sz w:val="24"/>
          <w:szCs w:val="24"/>
        </w:rPr>
        <w:lastRenderedPageBreak/>
        <w:t>those sincerely humble souls, who are genuinely interested in seeking the Light of God, and who wish to be guided by it…"</w:t>
      </w:r>
      <w:r w:rsidR="002107F6" w:rsidRPr="00DC3510">
        <w:rPr>
          <w:rStyle w:val="FootnoteReference"/>
          <w:rFonts w:ascii="Baskerville Old Face" w:hAnsi="Baskerville Old Face" w:cs="Times New Roman"/>
          <w:sz w:val="24"/>
          <w:szCs w:val="24"/>
        </w:rPr>
        <w:t>(</w:t>
      </w:r>
      <w:r w:rsidR="002107F6" w:rsidRPr="00DC3510">
        <w:rPr>
          <w:rStyle w:val="FootnoteReference"/>
          <w:rFonts w:ascii="Baskerville Old Face" w:hAnsi="Baskerville Old Face" w:cs="Times New Roman"/>
          <w:sz w:val="24"/>
          <w:szCs w:val="24"/>
        </w:rPr>
        <w:footnoteReference w:id="155"/>
      </w:r>
      <w:r w:rsidR="002107F6" w:rsidRPr="00DC3510">
        <w:rPr>
          <w:rStyle w:val="FootnoteReference"/>
          <w:rFonts w:ascii="Baskerville Old Face" w:hAnsi="Baskerville Old Face" w:cs="Times New Roman"/>
          <w:sz w:val="24"/>
          <w:szCs w:val="24"/>
        </w:rPr>
        <w:t>)</w:t>
      </w:r>
      <w:r w:rsidRPr="00DC3510">
        <w:rPr>
          <w:rFonts w:ascii="Baskerville Old Face" w:hAnsi="Baskerville Old Face" w:cs="Times New Roman"/>
          <w:sz w:val="24"/>
          <w:szCs w:val="24"/>
        </w:rPr>
        <w:t xml:space="preserve"> </w:t>
      </w:r>
      <w:r w:rsidRPr="00DC3510">
        <w:rPr>
          <w:rFonts w:ascii="Baskerville Old Face" w:hAnsi="Baskerville Old Face" w:cs="Times New Roman" w:hint="cs"/>
          <w:sz w:val="24"/>
          <w:szCs w:val="24"/>
          <w:rtl/>
        </w:rPr>
        <w:t xml:space="preserve"> </w:t>
      </w:r>
      <w:r w:rsidRPr="00DC3510">
        <w:rPr>
          <w:rFonts w:ascii="Baskerville Old Face" w:hAnsi="Baskerville Old Face" w:cs="Traditional Arabic" w:hint="cs"/>
          <w:sz w:val="24"/>
          <w:szCs w:val="34"/>
          <w:rtl/>
        </w:rPr>
        <w:t xml:space="preserve">"هذه الصفحات </w:t>
      </w:r>
      <w:r w:rsidRPr="00DC3510">
        <w:rPr>
          <w:rFonts w:ascii="Baskerville Old Face" w:hAnsi="Baskerville Old Face" w:cs="Traditional Arabic"/>
          <w:sz w:val="24"/>
          <w:szCs w:val="34"/>
          <w:rtl/>
        </w:rPr>
        <w:t>–</w:t>
      </w:r>
      <w:r w:rsidRPr="00DC3510">
        <w:rPr>
          <w:rFonts w:ascii="Baskerville Old Face" w:hAnsi="Baskerville Old Face" w:cs="Traditional Arabic" w:hint="cs"/>
          <w:sz w:val="24"/>
          <w:szCs w:val="34"/>
          <w:rtl/>
        </w:rPr>
        <w:t>يقصد كتابه هذا- الآن موجهة إلى أولئك الذين رزقوا أرواحا مخلصة متواضعة، الذين هم صادقون في رغبتهم عن البحث عن نور الله، ويرجون الاهتداء به..."</w:t>
      </w:r>
    </w:p>
    <w:p w:rsidR="00A46050" w:rsidRPr="00DC3510" w:rsidRDefault="00A46050" w:rsidP="00613949">
      <w:pPr>
        <w:pStyle w:val="ListParagraph"/>
        <w:numPr>
          <w:ilvl w:val="0"/>
          <w:numId w:val="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مقاومة المعاندين من المنصرين حيث إن</w:t>
      </w:r>
      <w:r w:rsidR="002C66B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يصنف كتابه هذا ضمن كتبه التي ألفها لهذا الغرض كما ذكر ذلك في عدة مناسبات.</w:t>
      </w:r>
    </w:p>
    <w:p w:rsidR="00A46050" w:rsidRPr="00DC3510" w:rsidRDefault="00A46050" w:rsidP="00613949">
      <w:pPr>
        <w:pStyle w:val="ListParagraph"/>
        <w:numPr>
          <w:ilvl w:val="0"/>
          <w:numId w:val="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الاستجابة لتحدي بعض المنصرين لعلماء المسلمين على إثبات تحريف الكتاب المقدس. </w:t>
      </w:r>
      <w:r w:rsidRPr="00DC3510">
        <w:rPr>
          <w:rFonts w:ascii="Baskerville Old Face" w:hAnsi="Baskerville Old Face" w:cs="Traditional Arabic"/>
          <w:sz w:val="24"/>
          <w:szCs w:val="36"/>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قيمة الكتاب وأهميته: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هذا الكتاب له قيمة عليمة عالية، وهو من أحسن كتب أحمد ديدات، ومن أحب كتبه إليه، ويشعر أنه من أكبر إنجازاته وإسهاماته في الرد على النصارى، حيث يقول: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"أعتقد أن هذا الكتاب أروع وأقوى تعويذة حتى الآن"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 نقد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والاستجابة لما تحدى به بعض المنصرين علماء المسلمين على إثبات تحريف الذي يدعونه في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يقول رحمه الله بعد أن ذكر أن النصارى عارضوا المسلمين على أمور كثيرة منذ مائة</w:t>
      </w:r>
      <w:r w:rsidR="00A57528" w:rsidRPr="00DC3510">
        <w:rPr>
          <w:rFonts w:ascii="Baskerville Old Face" w:hAnsi="Baskerville Old Face" w:cs="Traditional Arabic" w:hint="cs"/>
          <w:sz w:val="24"/>
          <w:szCs w:val="36"/>
          <w:rtl/>
        </w:rPr>
        <w:t xml:space="preserve"> عام،</w:t>
      </w:r>
      <w:r w:rsidRPr="00DC3510">
        <w:rPr>
          <w:rFonts w:ascii="Baskerville Old Face" w:hAnsi="Baskerville Old Face" w:cs="Traditional Arabic" w:hint="cs"/>
          <w:sz w:val="24"/>
          <w:szCs w:val="36"/>
          <w:rtl/>
        </w:rPr>
        <w:t xml:space="preserve"> وبعضها لم تتم الإجابة عليها حتى الآن، "أحد هذه التحديات هو ما ادعاه </w:t>
      </w:r>
      <w:r w:rsidRPr="00DC3510">
        <w:rPr>
          <w:rFonts w:ascii="Baskerville Old Face" w:hAnsi="Baskerville Old Face" w:cs="Times New Roman"/>
          <w:sz w:val="24"/>
          <w:szCs w:val="28"/>
        </w:rPr>
        <w:t>Geo G. Harris.</w:t>
      </w:r>
      <w:r w:rsidRPr="00DC3510">
        <w:rPr>
          <w:rFonts w:ascii="Baskerville Old Face" w:hAnsi="Baskerville Old Face" w:cs="Traditional Arabic" w:hint="cs"/>
          <w:sz w:val="24"/>
          <w:szCs w:val="36"/>
          <w:rtl/>
        </w:rPr>
        <w:t xml:space="preserve"> (جيو ج. موريس) </w:t>
      </w:r>
      <w:r w:rsidRPr="00DC3510">
        <w:rPr>
          <w:rFonts w:ascii="Baskerville Old Face" w:hAnsi="Baskerville Old Face" w:cs="Traditional Arabic"/>
          <w:sz w:val="24"/>
          <w:szCs w:val="36"/>
          <w:rtl/>
        </w:rPr>
        <w:t>مؤلف كتاب</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"How to lead Muslims to Christ" </w:t>
      </w:r>
      <w:r w:rsidRPr="00DC3510">
        <w:rPr>
          <w:rFonts w:ascii="Baskerville Old Face" w:hAnsi="Baskerville Old Face" w:cs="Times New Roman"/>
          <w:sz w:val="24"/>
          <w:szCs w:val="28"/>
          <w:rtl/>
        </w:rPr>
        <w:t xml:space="preserve"> </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(كيف تقود المسلمين إلى المسيح)</w:t>
      </w:r>
      <w:r w:rsidRPr="00DC3510">
        <w:rPr>
          <w:rFonts w:ascii="Baskerville Old Face" w:hAnsi="Baskerville Old Face" w:cs="Traditional Arabic" w:hint="cs"/>
          <w:sz w:val="24"/>
          <w:szCs w:val="36"/>
          <w:rtl/>
        </w:rPr>
        <w:t xml:space="preserve"> والذي نذر نفسه لتنصير مسلمي الصين. حيث قال (في ص: </w:t>
      </w:r>
      <w:r w:rsidRPr="00DC3510">
        <w:rPr>
          <w:rFonts w:ascii="Baskerville Old Face" w:hAnsi="Baskerville Old Face" w:cs="Traditional Arabic" w:hint="cs"/>
          <w:sz w:val="24"/>
          <w:szCs w:val="36"/>
          <w:rtl/>
        </w:rPr>
        <w:lastRenderedPageBreak/>
        <w:t>19 من كتابه المذكور): "</w:t>
      </w:r>
      <w:r w:rsidRPr="00DC3510">
        <w:rPr>
          <w:rFonts w:ascii="Baskerville Old Face" w:hAnsi="Baskerville Old Face" w:cs="Traditional Arabic" w:hint="cs"/>
          <w:bCs/>
          <w:sz w:val="24"/>
          <w:szCs w:val="36"/>
          <w:rtl/>
        </w:rPr>
        <w:t>نظرية  أو تهمة التحريف</w:t>
      </w:r>
      <w:r w:rsidRPr="00DC3510">
        <w:rPr>
          <w:rFonts w:ascii="Baskerville Old Face" w:hAnsi="Baskerville Old Face" w:cs="Traditional Arabic" w:hint="cs"/>
          <w:sz w:val="24"/>
          <w:szCs w:val="36"/>
          <w:rtl/>
        </w:rPr>
        <w:t>" "والآن نأتي إلى أخطر تهمة من قبل المسلمين في العالم، ضد كتبنا المقدسة. وهذه التهمة لها ثلاث نواحٍ:</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hint="cs"/>
          <w:bCs/>
          <w:sz w:val="24"/>
          <w:szCs w:val="36"/>
          <w:rtl/>
        </w:rPr>
        <w:t>التهمة الأولى</w:t>
      </w:r>
      <w:r w:rsidRPr="00DC3510">
        <w:rPr>
          <w:rFonts w:ascii="Baskerville Old Face" w:hAnsi="Baskerville Old Face" w:cs="Traditional Arabic" w:hint="cs"/>
          <w:sz w:val="24"/>
          <w:szCs w:val="36"/>
          <w:rtl/>
        </w:rPr>
        <w:t xml:space="preserve">) أن كتب النصارى حُرِّفت وبُدِّلَتْ إلى حدٍّ لم يبق منها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إن وُجِدَ- ما يوافق الإنجيل الذي جاء الثناء عليه في القرآن المجيد (إلا نذر يسير).وهذا يمكن الجواب عنه بطرح أحد الأسئلة التالية: </w:t>
      </w:r>
    </w:p>
    <w:p w:rsidR="00A46050" w:rsidRPr="00DC3510" w:rsidRDefault="00A46050" w:rsidP="00613949">
      <w:pPr>
        <w:pStyle w:val="ListParagraph"/>
        <w:numPr>
          <w:ilvl w:val="0"/>
          <w:numId w:val="1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أين غُيِّرت وبدلّت هذه النصوص؟</w:t>
      </w:r>
    </w:p>
    <w:p w:rsidR="00A46050" w:rsidRPr="008D677E" w:rsidRDefault="00A46050" w:rsidP="00613949">
      <w:pPr>
        <w:pStyle w:val="ListParagraph"/>
        <w:numPr>
          <w:ilvl w:val="0"/>
          <w:numId w:val="10"/>
        </w:numPr>
        <w:spacing w:before="120" w:after="120"/>
        <w:ind w:firstLine="0"/>
        <w:jc w:val="lowKashida"/>
        <w:rPr>
          <w:rFonts w:ascii="Baskerville Old Face" w:hAnsi="Baskerville Old Face" w:cs="Traditional Arabic"/>
          <w:spacing w:val="-20"/>
          <w:sz w:val="24"/>
          <w:szCs w:val="36"/>
        </w:rPr>
      </w:pPr>
      <w:r w:rsidRPr="008D677E">
        <w:rPr>
          <w:rFonts w:ascii="Baskerville Old Face" w:hAnsi="Baskerville Old Face" w:cs="Traditional Arabic" w:hint="cs"/>
          <w:spacing w:val="-20"/>
          <w:sz w:val="24"/>
          <w:szCs w:val="36"/>
          <w:rtl/>
        </w:rPr>
        <w:t>هل بحوزتك نسخة من الإنجيل الحق فتبرزه لأقوم بمقارنته مع الذي عندي؟</w:t>
      </w:r>
    </w:p>
    <w:p w:rsidR="00A46050" w:rsidRPr="008D677E" w:rsidRDefault="00A46050" w:rsidP="00613949">
      <w:pPr>
        <w:pStyle w:val="ListParagraph"/>
        <w:numPr>
          <w:ilvl w:val="0"/>
          <w:numId w:val="10"/>
        </w:numPr>
        <w:spacing w:before="120" w:after="120"/>
        <w:ind w:firstLine="0"/>
        <w:jc w:val="lowKashida"/>
        <w:rPr>
          <w:rFonts w:ascii="Baskerville Old Face" w:hAnsi="Baskerville Old Face" w:cs="Traditional Arabic"/>
          <w:spacing w:val="-20"/>
          <w:sz w:val="24"/>
          <w:szCs w:val="36"/>
        </w:rPr>
      </w:pPr>
      <w:r w:rsidRPr="008D677E">
        <w:rPr>
          <w:rFonts w:ascii="Baskerville Old Face" w:hAnsi="Baskerville Old Face" w:cs="Traditional Arabic" w:hint="cs"/>
          <w:spacing w:val="-20"/>
          <w:sz w:val="24"/>
          <w:szCs w:val="36"/>
          <w:rtl/>
        </w:rPr>
        <w:t>في أي حقبة من التاريخ انتشر هذا الإنجيل الصحيح الذي لم يتبدل ولم يتغير؟</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hint="cs"/>
          <w:bCs/>
          <w:sz w:val="24"/>
          <w:szCs w:val="36"/>
          <w:rtl/>
        </w:rPr>
        <w:t>التهمة الثانية</w:t>
      </w:r>
      <w:r w:rsidRPr="00DC3510">
        <w:rPr>
          <w:rFonts w:ascii="Baskerville Old Face" w:hAnsi="Baskerville Old Face" w:cs="Traditional Arabic" w:hint="cs"/>
          <w:sz w:val="24"/>
          <w:szCs w:val="36"/>
          <w:rtl/>
        </w:rPr>
        <w:t>) أنّ الأناجيل عانت من التحريف. الأسئلة الخمسة الآتي ذكرها واضحة ومحددة، ولنا كامل الحق في طرحها عليهم (يعنى المسلمين)</w:t>
      </w:r>
    </w:p>
    <w:p w:rsidR="00A46050" w:rsidRPr="00DC3510" w:rsidRDefault="00A46050" w:rsidP="00613949">
      <w:pPr>
        <w:pStyle w:val="ListParagraph"/>
        <w:numPr>
          <w:ilvl w:val="0"/>
          <w:numId w:val="1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كان هذا التبديل أو التحريف مقصودا؟</w:t>
      </w:r>
    </w:p>
    <w:p w:rsidR="00A46050" w:rsidRPr="00DC3510" w:rsidRDefault="00A46050" w:rsidP="00613949">
      <w:pPr>
        <w:pStyle w:val="ListParagraph"/>
        <w:numPr>
          <w:ilvl w:val="0"/>
          <w:numId w:val="1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يمكنك أن تشير إلى العبارة المحرفة في إنجيلي هذا؟</w:t>
      </w:r>
    </w:p>
    <w:p w:rsidR="00A46050" w:rsidRPr="00DC3510" w:rsidRDefault="00A46050" w:rsidP="00613949">
      <w:pPr>
        <w:pStyle w:val="ListParagraph"/>
        <w:numPr>
          <w:ilvl w:val="0"/>
          <w:numId w:val="1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 كانت هذه العبارة في الأصل؟</w:t>
      </w:r>
    </w:p>
    <w:p w:rsidR="00A46050" w:rsidRPr="00DC3510" w:rsidRDefault="00A46050" w:rsidP="00613949">
      <w:pPr>
        <w:pStyle w:val="ListParagraph"/>
        <w:numPr>
          <w:ilvl w:val="0"/>
          <w:numId w:val="1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متى، ومَن، وكيف، ولماذا حُرِّفت وبُدِّلتْ؟ </w:t>
      </w:r>
    </w:p>
    <w:p w:rsidR="00A46050" w:rsidRPr="00DC3510" w:rsidRDefault="00A46050" w:rsidP="00613949">
      <w:pPr>
        <w:pStyle w:val="ListParagraph"/>
        <w:numPr>
          <w:ilvl w:val="0"/>
          <w:numId w:val="1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كان ذلك التحريف للمعنى، أو للفظ؟</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hint="cs"/>
          <w:bCs/>
          <w:sz w:val="24"/>
          <w:szCs w:val="36"/>
          <w:rtl/>
        </w:rPr>
        <w:t>التهمة الثالثة)</w:t>
      </w:r>
      <w:r w:rsidRPr="00DC3510">
        <w:rPr>
          <w:rFonts w:ascii="Baskerville Old Face" w:hAnsi="Baskerville Old Face" w:cs="Traditional Arabic" w:hint="cs"/>
          <w:sz w:val="24"/>
          <w:szCs w:val="36"/>
          <w:rtl/>
        </w:rPr>
        <w:t xml:space="preserve"> أناجيلنا مزيّفة استبدل بها الإنجيل الأصلي، أو أناجيلنا من صنع البشر، بخلاف الإنجيل الكريم الذي أنزل على عيسى (عليه السلام). (ففي هذه الحال، وبعد) أسئلة بسيطة يتبين الوضع الحقيقي بأن المسلم الذي يوجه هذه الهجمة في الأعم الأغلب جاهل تماماً عن حقيقة الكتاب المقدس، أو العهد </w:t>
      </w:r>
      <w:r w:rsidRPr="00DC3510">
        <w:rPr>
          <w:rFonts w:ascii="Baskerville Old Face" w:hAnsi="Baskerville Old Face" w:cs="Traditional Arabic" w:hint="cs"/>
          <w:sz w:val="24"/>
          <w:szCs w:val="36"/>
          <w:rtl/>
        </w:rPr>
        <w:lastRenderedPageBreak/>
        <w:t>الجديد، في الماضي والحاضر... مثل هذا لا نشتغل بالرد عليه، بل نحاول إشغاله ببعض التعاليم من الكتاب المقدس حتى نكون إيجابيين...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علق الشيخ رحمه الله قائلا: "هل عجزنا نحن المسلمين عن إجابة تلك الأسئلة؟ </w:t>
      </w:r>
      <w:r w:rsidRPr="00DC3510">
        <w:rPr>
          <w:rFonts w:ascii="Baskerville Old Face" w:hAnsi="Baskerville Old Face" w:cs="Traditional Arabic" w:hint="cs"/>
          <w:bCs/>
          <w:sz w:val="24"/>
          <w:szCs w:val="36"/>
          <w:rtl/>
        </w:rPr>
        <w:t xml:space="preserve">أيها القارئ الكريم إذا قرأت هذا الكتاب ستعترف </w:t>
      </w:r>
      <w:r w:rsidRPr="00DC3510">
        <w:rPr>
          <w:rFonts w:ascii="Baskerville Old Face" w:hAnsi="Baskerville Old Face" w:cs="Traditional Arabic" w:hint="cs"/>
          <w:sz w:val="24"/>
          <w:szCs w:val="36"/>
          <w:rtl/>
        </w:rPr>
        <w:t xml:space="preserve">أن </w:t>
      </w:r>
      <w:r w:rsidRPr="00DC3510">
        <w:rPr>
          <w:rFonts w:ascii="Baskerville Old Face" w:hAnsi="Baskerville Old Face" w:cs="Times New Roman"/>
          <w:sz w:val="24"/>
          <w:szCs w:val="28"/>
        </w:rPr>
        <w:t>Geo G. Harris.</w:t>
      </w:r>
      <w:r w:rsidRPr="00DC3510">
        <w:rPr>
          <w:rFonts w:ascii="Baskerville Old Face" w:hAnsi="Baskerville Old Face" w:cs="Traditional Arabic" w:hint="cs"/>
          <w:sz w:val="24"/>
          <w:szCs w:val="36"/>
          <w:rtl/>
        </w:rPr>
        <w:t xml:space="preserve"> (جيو ج. موريس)</w:t>
      </w:r>
      <w:r w:rsidRPr="00DC3510">
        <w:rPr>
          <w:rFonts w:ascii="Baskerville Old Face" w:hAnsi="Baskerville Old Face" w:cs="Traditional Arabic" w:hint="cs"/>
          <w:bCs/>
          <w:sz w:val="24"/>
          <w:szCs w:val="36"/>
          <w:rtl/>
        </w:rPr>
        <w:t xml:space="preserve"> سوف لا تقوم له قائمة</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ونقل كلام نفس المنصر السابق من كتابه المذكور (ص 16) وهو قوله:</w:t>
      </w:r>
      <w:r w:rsidR="00A57528" w:rsidRPr="00DC3510">
        <w:rPr>
          <w:rFonts w:ascii="Baskerville Old Face" w:hAnsi="Baskerville Old Face" w:cs="Traditional Arabic" w:hint="cs"/>
          <w:sz w:val="24"/>
          <w:szCs w:val="36"/>
          <w:rtl/>
        </w:rPr>
        <w:t xml:space="preserve"> "في هذا الفصل يزعم أنه طرح سؤالا</w:t>
      </w:r>
      <w:r w:rsidRPr="00DC3510">
        <w:rPr>
          <w:rFonts w:ascii="Baskerville Old Face" w:hAnsi="Baskerville Old Face" w:cs="Traditional Arabic" w:hint="cs"/>
          <w:sz w:val="24"/>
          <w:szCs w:val="36"/>
          <w:rtl/>
        </w:rPr>
        <w:t xml:space="preserve"> عن صحة الكتاب المقدس وأصالته من قبل المحمديين، ففي هذه الحال، وقبل أن نشرع في الدفاع عن موقفنا، ينبغي أن نضع في الحسبان هذه القاعدة الأساسية (وهي): أن المسلمين هم المطالبون بالدليل (في إثبات دعواهم)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أردف رحمه الله قائلا: "</w:t>
      </w:r>
      <w:r w:rsidRPr="00DC3510">
        <w:rPr>
          <w:rFonts w:ascii="Baskerville Old Face" w:hAnsi="Baskerville Old Face" w:cs="Traditional Arabic" w:hint="cs"/>
          <w:bCs/>
          <w:sz w:val="24"/>
          <w:szCs w:val="36"/>
          <w:rtl/>
        </w:rPr>
        <w:t>الحمد لله! فمنذ أربعين سنة وأنا أطعن وأذكر الأدلة على عدم صحة الكتاب المقدس التي طالما طالب بها النصارى بملء أفواههم، وفي كل مناسبة أكون أنا الفائز</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وهذه الأدلة التي يذكرها الشيخ في الاستدلال على عدم صحة الكتاب المقدس هي التي </w:t>
      </w:r>
      <w:r w:rsidRPr="008D677E">
        <w:rPr>
          <w:rFonts w:ascii="Baskerville Old Face" w:hAnsi="Baskerville Old Face" w:cs="Traditional Arabic" w:hint="cs"/>
          <w:spacing w:val="-20"/>
          <w:sz w:val="24"/>
          <w:szCs w:val="36"/>
          <w:rtl/>
        </w:rPr>
        <w:t>ضمنها كتابه هذا "هل الكتاب المقدس كلام الله" فيكون مما يدل على أهميته وقيمته العلمية.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 أبرز ما يدل على أهمية هذا الكتاب حفظه لنصوص ونقولات مهمة في مجال نقد الكتاب المقدس يصعب الحصول عليها متوفرةً من غير جهته، وذلك مثل </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المقال عن "خمسين ألف خطأ في الكتاب المقدس" </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نقولاته من المقدمة المدهشة-كما وصفها الشيخ- للعهد الجديد</w:t>
      </w:r>
      <w:r w:rsidR="00A57528" w:rsidRPr="00DC3510">
        <w:rPr>
          <w:rFonts w:ascii="Baskerville Old Face" w:hAnsi="Baskerville Old Face" w:cs="Traditional Arabic" w:hint="cs"/>
          <w:sz w:val="24"/>
          <w:szCs w:val="36"/>
          <w:rtl/>
        </w:rPr>
        <w:t xml:space="preserve"> من</w:t>
      </w:r>
      <w:r w:rsidRPr="00DC3510">
        <w:rPr>
          <w:rFonts w:ascii="Baskerville Old Face" w:hAnsi="Baskerville Old Face" w:cs="Traditional Arabic" w:hint="cs"/>
          <w:sz w:val="24"/>
          <w:szCs w:val="36"/>
          <w:rtl/>
        </w:rPr>
        <w:t xml:space="preserve"> نسخة شهود يهوه.</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اقتباساته النفيسة من مقدمة </w:t>
      </w:r>
      <w:r w:rsidRPr="00DC3510">
        <w:rPr>
          <w:rFonts w:ascii="Baskerville Old Face" w:hAnsi="Baskerville Old Face" w:cs="Times New Roman"/>
          <w:sz w:val="24"/>
          <w:szCs w:val="28"/>
        </w:rPr>
        <w:t>RSV</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في نقد الكتاب المقدس والتحريفات التي وقعت فيه. </w:t>
      </w:r>
    </w:p>
    <w:p w:rsidR="00A46050" w:rsidRPr="00DC3510" w:rsidRDefault="00A46050" w:rsidP="00613949">
      <w:pPr>
        <w:pStyle w:val="ListParagraph"/>
        <w:numPr>
          <w:ilvl w:val="0"/>
          <w:numId w:val="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معلومات قيمة نقلها عن </w:t>
      </w:r>
      <w:r w:rsidRPr="00DC3510">
        <w:rPr>
          <w:rFonts w:ascii="Baskerville Old Face" w:hAnsi="Baskerville Old Face" w:cs="Times New Roman"/>
          <w:sz w:val="24"/>
          <w:szCs w:val="28"/>
        </w:rPr>
        <w:t>J.B Philips</w:t>
      </w:r>
      <w:r w:rsidRPr="00DC3510">
        <w:rPr>
          <w:rFonts w:ascii="Baskerville Old Face" w:hAnsi="Baskerville Old Face" w:cs="Traditional Arabic" w:hint="cs"/>
          <w:sz w:val="24"/>
          <w:szCs w:val="36"/>
          <w:rtl/>
        </w:rPr>
        <w:t xml:space="preserve"> في كتابه: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Gospels translated into Modern English"</w:t>
      </w:r>
      <w:r w:rsidRPr="00DC3510">
        <w:rPr>
          <w:rFonts w:ascii="Baskerville Old Face" w:hAnsi="Baskerville Old Face" w:cs="Traditional Arabic" w:hint="cs"/>
          <w:sz w:val="24"/>
          <w:szCs w:val="36"/>
          <w:rtl/>
        </w:rPr>
        <w:t xml:space="preserve"> (ترجمة الأناجيل إلى اللغة الإنجليزية المعاصرة)</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بالنسبة لإنجيل متّى ولوقا ومرقس. </w:t>
      </w:r>
    </w:p>
    <w:p w:rsidR="00A46050" w:rsidRPr="008D67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ولأهمية هذه النصوص وخطورتها جعل الشيخ ينصح بمبادرة اقتناء تلك الطبعات، حتى لا</w:t>
      </w:r>
      <w:r w:rsidR="00A57528" w:rsidRPr="00DC3510">
        <w:rPr>
          <w:rFonts w:ascii="Baskerville Old Face" w:hAnsi="Baskerville Old Face" w:cs="Traditional Arabic" w:hint="cs"/>
          <w:sz w:val="24"/>
          <w:szCs w:val="36"/>
          <w:rtl/>
        </w:rPr>
        <w:t xml:space="preserve"> ينتبه</w:t>
      </w:r>
      <w:r w:rsidRPr="00DC3510">
        <w:rPr>
          <w:rFonts w:ascii="Baskerville Old Face" w:hAnsi="Baskerville Old Face" w:cs="Traditional Arabic" w:hint="cs"/>
          <w:sz w:val="24"/>
          <w:szCs w:val="36"/>
          <w:rtl/>
        </w:rPr>
        <w:t xml:space="preserve"> النصارى لخطورتها فيحذفونها في الطبعات اللاحقة كما هي عادتهم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5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وهذا الذي وقع فقد حذف شهود يهوه تلك المقدمة المهمة، وكذلك نسخة </w:t>
      </w:r>
      <w:r w:rsidRPr="00DC3510">
        <w:rPr>
          <w:rFonts w:ascii="Baskerville Old Face" w:hAnsi="Baskerville Old Face" w:cs="Times New Roman"/>
          <w:sz w:val="24"/>
          <w:szCs w:val="28"/>
        </w:rPr>
        <w:t xml:space="preserve"> RSV</w:t>
      </w:r>
      <w:r w:rsidRPr="00DC3510">
        <w:rPr>
          <w:rFonts w:ascii="Baskerville Old Face" w:hAnsi="Baskerville Old Face" w:cs="Traditional Arabic" w:hint="cs"/>
          <w:sz w:val="24"/>
          <w:szCs w:val="36"/>
          <w:rtl/>
        </w:rPr>
        <w:t xml:space="preserve">فلا تكاد تجد هذه </w:t>
      </w:r>
      <w:r w:rsidRPr="008D677E">
        <w:rPr>
          <w:rFonts w:ascii="Baskerville Old Face" w:hAnsi="Baskerville Old Face" w:cs="Traditional Arabic" w:hint="cs"/>
          <w:spacing w:val="-20"/>
          <w:sz w:val="24"/>
          <w:szCs w:val="36"/>
          <w:rtl/>
        </w:rPr>
        <w:t>النصوص التي نقلها الشيخ عن تلك المصادر الآن إلا في كتابه هذا (هل الكتاب المقدس كلام الله).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سبق أن الكتاب مهم في بابه، قوي في طرحه، مصيب لهدفه، فهو من حيث الجملة من أفضل ما ألّف في نقد الكتاب المقدس لا من جهة الموسوعية والشمولية، لكن من جهة الرصانة، والوفاء بالغرض. </w:t>
      </w:r>
      <w:r w:rsidR="005415BD"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لكن مع ذلك يلاحظ عليه عدة ملاحظات على النحو التالي:</w:t>
      </w:r>
    </w:p>
    <w:p w:rsidR="00A46050" w:rsidRPr="00DC3510" w:rsidRDefault="00A46050" w:rsidP="00613949">
      <w:pPr>
        <w:pStyle w:val="ListParagraph"/>
        <w:numPr>
          <w:ilvl w:val="0"/>
          <w:numId w:val="1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عنوان الكتاب أعم من مضمونه، لأن عنوان الكتاب هو: (هل الكتاب المقدس كلام الله) والكتاب المقدس يشتمل على 73 كتاباً حسب نسخة الكاثوليك، و 66 كتابا حسب نسخة البروتستانت، لكن دراسته لم </w:t>
      </w:r>
      <w:r w:rsidRPr="00DC3510">
        <w:rPr>
          <w:rFonts w:ascii="Baskerville Old Face" w:hAnsi="Baskerville Old Face" w:cs="Traditional Arabic" w:hint="cs"/>
          <w:sz w:val="24"/>
          <w:szCs w:val="36"/>
          <w:rtl/>
        </w:rPr>
        <w:lastRenderedPageBreak/>
        <w:t>تشمل جميع هذه الكتب، بل هي مقتصرة على بعضها، فلم يتطرق إلى دراسة أي واحدة من الرسائل الثلاث والعشرين للعهد الجديد، بل اقتصر على الأناجيل الأربعة فقط. وكذلك لم تشمل دراسته بعض أسفار العهد القديم. ولعله يرى</w:t>
      </w:r>
      <w:r w:rsidR="005415BD" w:rsidRPr="00DC3510">
        <w:rPr>
          <w:rFonts w:ascii="Baskerville Old Face" w:hAnsi="Baskerville Old Face" w:cs="Traditional Arabic" w:hint="cs"/>
          <w:sz w:val="24"/>
          <w:szCs w:val="36"/>
          <w:rtl/>
        </w:rPr>
        <w:t xml:space="preserve"> أن فيما تمت دراسته غُنْية لأنه</w:t>
      </w:r>
      <w:r w:rsidRPr="00DC3510">
        <w:rPr>
          <w:rFonts w:ascii="Baskerville Old Face" w:hAnsi="Baskerville Old Face" w:cs="Traditional Arabic" w:hint="cs"/>
          <w:sz w:val="24"/>
          <w:szCs w:val="36"/>
          <w:rtl/>
        </w:rPr>
        <w:t xml:space="preserve"> الأهم، ولأن المقصود يحصل بذلك.</w:t>
      </w:r>
    </w:p>
    <w:p w:rsidR="00A46050" w:rsidRPr="00DC3510" w:rsidRDefault="00A46050" w:rsidP="00613949">
      <w:pPr>
        <w:pStyle w:val="ListParagraph"/>
        <w:numPr>
          <w:ilvl w:val="0"/>
          <w:numId w:val="1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عدم توسعه في دراسة إنجيل مرقس كما توسع في إنجيل متى، وإنجيل لوقا، مع أنه قرر أن الآخيرين إنما انتحلا إنجليهما منه، فكان الأولى دراسته دراسة موسعة أكثر منهما لأنه الأصل، وإذا سقط الأصل سقط الفرع.</w:t>
      </w:r>
    </w:p>
    <w:p w:rsidR="00A46050" w:rsidRPr="00DC3510" w:rsidRDefault="00A46050" w:rsidP="00613949">
      <w:pPr>
        <w:pStyle w:val="ListParagraph"/>
        <w:numPr>
          <w:ilvl w:val="0"/>
          <w:numId w:val="1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عدم ترتيب الكتاب ترتيبا منطقيا في بعض فصوله، وذلك مثل تفريقه بين الأناجيل الثلاثة في الدراسة، فقد بدأ بدراسة إنجيل متى، ثم تحدث عن التناقضات وكلها في العهد القديم في حدود ست عشرة صفحة، ثم تحدث عن دلالة بعض القصص الهابطة في الكتاب المقدس على كونه من عند غير الله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وكلها في العهد القديم أيضا- في فصل كامل (حدود عشر صفحات)، ثم تابعه بفصل آخر عن النسب المختلق للمسيح عليه السلام </w:t>
      </w:r>
      <w:r w:rsidR="00B65F8A" w:rsidRPr="00DC3510">
        <w:rPr>
          <w:rFonts w:ascii="Baskerville Old Face" w:hAnsi="Baskerville Old Face" w:cs="Traditional Arabic" w:hint="cs"/>
          <w:sz w:val="24"/>
          <w:szCs w:val="36"/>
          <w:rtl/>
        </w:rPr>
        <w:t>ثم بعد ذلك بأربع صفحات تقريبا</w:t>
      </w:r>
      <w:r w:rsidRPr="00DC3510">
        <w:rPr>
          <w:rFonts w:ascii="Baskerville Old Face" w:hAnsi="Baskerville Old Face" w:cs="Traditional Arabic" w:hint="cs"/>
          <w:sz w:val="24"/>
          <w:szCs w:val="36"/>
          <w:rtl/>
        </w:rPr>
        <w:t xml:space="preserve"> عاد فتحث عن إنجيل لوقا، وإنجيل يوحنا، فكان فيه تفريقا وفصلا طويلا بين المتماثلات التي ينبغي الجمع بينها في الدراسة.</w:t>
      </w:r>
    </w:p>
    <w:p w:rsidR="00A46050" w:rsidRPr="00DC3510" w:rsidRDefault="00A46050" w:rsidP="00613949">
      <w:pPr>
        <w:pStyle w:val="ListParagraph"/>
        <w:numPr>
          <w:ilvl w:val="0"/>
          <w:numId w:val="1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عدم تجانس بعض المعلومات الواردة في فصل واحد، وذلك مثل: الفصل التاسع، عنوانه: "نسب المسيح" لكن في الفصل نفسه تحدث عن مصدر إلهام لوقا في إنجيله، وتحدث كذلك عن إنجيل يوحنا، وعن خلاصة الكلام عن مؤلفي أسفار العهد القديم، ولا شك أن هذه فقرات مختلفة، لا تعلق بواحدة منها بالأخرى، إلا من حيث العموم.</w:t>
      </w:r>
    </w:p>
    <w:p w:rsidR="00A05DDD" w:rsidRPr="00DC3510" w:rsidRDefault="00BA10CC" w:rsidP="008D677E">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العاشر: كتابه:</w:t>
      </w:r>
    </w:p>
    <w:p w:rsidR="00A05DDD" w:rsidRPr="008D677E" w:rsidRDefault="00A46050" w:rsidP="008D677E">
      <w:pPr>
        <w:spacing w:before="120" w:after="120"/>
        <w:jc w:val="center"/>
        <w:rPr>
          <w:rFonts w:ascii="Baskerville Old Face" w:hAnsi="Baskerville Old Face" w:cs="PT Bold Heading"/>
          <w:bCs/>
          <w:sz w:val="28"/>
          <w:szCs w:val="28"/>
          <w:rtl/>
        </w:rPr>
      </w:pPr>
      <w:r w:rsidRPr="008D677E">
        <w:rPr>
          <w:rFonts w:ascii="Baskerville Old Face" w:hAnsi="Baskerville Old Face" w:cs="PT Bold Heading"/>
          <w:bCs/>
          <w:sz w:val="28"/>
          <w:szCs w:val="28"/>
        </w:rPr>
        <w:t>"Crucifixion or Cruci-fiction?"</w:t>
      </w:r>
    </w:p>
    <w:p w:rsidR="00A46050" w:rsidRPr="00DC3510" w:rsidRDefault="00A46050" w:rsidP="008D677E">
      <w:pPr>
        <w:pStyle w:val="5"/>
        <w:spacing w:before="120" w:after="120"/>
        <w:jc w:val="center"/>
        <w:rPr>
          <w:rFonts w:ascii="Baskerville Old Face" w:hAnsi="Baskerville Old Face"/>
          <w:sz w:val="24"/>
          <w:rtl/>
        </w:rPr>
      </w:pPr>
      <w:r w:rsidRPr="00DC3510">
        <w:rPr>
          <w:rFonts w:ascii="Baskerville Old Face" w:hAnsi="Baskerville Old Face" w:hint="cs"/>
          <w:sz w:val="24"/>
          <w:rtl/>
        </w:rPr>
        <w:t>"الصلب بين الحقيقة والادعاء"</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هذا الكتاب إلى الشيخ حسب الشروط المعتمدة في نسبة الكتب إليه.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0"/>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بالكتاب:</w:t>
      </w:r>
    </w:p>
    <w:p w:rsidR="00A46050" w:rsidRPr="00F25DA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أصل تسمية الكتاب هي: </w:t>
      </w:r>
      <w:r w:rsidRPr="00DC3510">
        <w:rPr>
          <w:rFonts w:ascii="Baskerville Old Face" w:hAnsi="Baskerville Old Face" w:cs="Times New Roman"/>
          <w:sz w:val="24"/>
          <w:szCs w:val="28"/>
        </w:rPr>
        <w:t xml:space="preserve"> "CHRIST CRUCIFIED - Hoax or History?"</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61"/>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(صُلِب المسيحُ-خدعة مُضحكة، أم قصة واقعة؟" ذكر أنه إنما سمى الكتاب بهذا الاسم وإن كان </w:t>
      </w:r>
      <w:r w:rsidRPr="00F25DA5">
        <w:rPr>
          <w:rFonts w:ascii="Baskerville Old Face" w:hAnsi="Baskerville Old Face" w:cs="Traditional Arabic" w:hint="cs"/>
          <w:spacing w:val="-20"/>
          <w:sz w:val="24"/>
          <w:szCs w:val="36"/>
          <w:rtl/>
        </w:rPr>
        <w:t>فيه استفزاز لأن النصارى أنفسهم استعملوا مثل هذه العبارات في هذه المسألة وما يتعلق بها.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وأما تسمية الكتاب الجديدة فيصعب ترجمتها كما ذكر الشيخ بنفسه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لأنه وإن كانت اللفظة الأولى </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sz w:val="24"/>
          <w:szCs w:val="28"/>
        </w:rPr>
        <w:t>Crucifixion</w:t>
      </w:r>
      <w:r w:rsidRPr="00DC3510">
        <w:rPr>
          <w:rFonts w:ascii="Baskerville Old Face" w:hAnsi="Baskerville Old Face" w:cs="Times New Roman"/>
          <w:sz w:val="24"/>
          <w:szCs w:val="28"/>
        </w:rPr>
        <w:t>"</w:t>
      </w:r>
      <w:r w:rsidRPr="00DC3510">
        <w:rPr>
          <w:rFonts w:ascii="Baskerville Old Face" w:hAnsi="Baskerville Old Face" w:cs="Times New Roman" w:hint="cs"/>
          <w:sz w:val="24"/>
          <w:szCs w:val="36"/>
          <w:rtl/>
        </w:rPr>
        <w:t xml:space="preserve"> </w:t>
      </w:r>
      <w:r w:rsidRPr="00DC3510">
        <w:rPr>
          <w:rFonts w:ascii="Baskerville Old Face" w:hAnsi="Baskerville Old Face" w:cs="Traditional Arabic"/>
          <w:sz w:val="24"/>
          <w:szCs w:val="36"/>
          <w:rtl/>
        </w:rPr>
        <w:t>تعني الصلب</w:t>
      </w:r>
      <w:r w:rsidRPr="00DC3510">
        <w:rPr>
          <w:rFonts w:ascii="Baskerville Old Face" w:hAnsi="Baskerville Old Face" w:cs="Traditional Arabic" w:hint="cs"/>
          <w:sz w:val="24"/>
          <w:szCs w:val="36"/>
          <w:rtl/>
        </w:rPr>
        <w:t xml:space="preserve"> إلا أن الثانية لا وجود لها في القاموس الإنجليزي، فالشيخ هو أول من اخترعها، وأول من استعملها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فهي كلمة منحوتة من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"Cruci"</w:t>
      </w:r>
      <w:r w:rsidRPr="00DC3510">
        <w:rPr>
          <w:rFonts w:ascii="Baskerville Old Face" w:hAnsi="Baskerville Old Face" w:cs="Traditional Arabic" w:hint="cs"/>
          <w:sz w:val="24"/>
          <w:szCs w:val="36"/>
          <w:rtl/>
        </w:rPr>
        <w:t xml:space="preserve"> (بداية كلمة </w:t>
      </w:r>
      <w:r w:rsidRPr="00DC3510">
        <w:rPr>
          <w:rFonts w:ascii="Baskerville Old Face" w:hAnsi="Baskerville Old Face" w:cs="Traditional Arabic"/>
          <w:sz w:val="24"/>
          <w:szCs w:val="36"/>
        </w:rPr>
        <w:t>"</w:t>
      </w:r>
      <w:r w:rsidRPr="00DC3510">
        <w:rPr>
          <w:rFonts w:ascii="Baskerville Old Face" w:hAnsi="Baskerville Old Face" w:cs="Traditional Arabic"/>
          <w:sz w:val="24"/>
          <w:szCs w:val="28"/>
        </w:rPr>
        <w:t>Crucifixion</w:t>
      </w:r>
      <w:r w:rsidRPr="00DC3510">
        <w:rPr>
          <w:rFonts w:ascii="Baskerville Old Face" w:hAnsi="Baskerville Old Face" w:cs="Times New Roman"/>
          <w:sz w:val="24"/>
          <w:szCs w:val="28"/>
        </w:rPr>
        <w:t>"</w:t>
      </w:r>
      <w:r w:rsidRPr="00DC3510">
        <w:rPr>
          <w:rFonts w:ascii="Baskerville Old Face" w:hAnsi="Baskerville Old Face" w:cs="Traditional Arabic" w:hint="cs"/>
          <w:sz w:val="24"/>
          <w:szCs w:val="36"/>
          <w:rtl/>
        </w:rPr>
        <w:t xml:space="preserve"> أي الصلب) وكلمة </w:t>
      </w:r>
      <w:r w:rsidRPr="00DC3510">
        <w:rPr>
          <w:rFonts w:ascii="Baskerville Old Face" w:hAnsi="Baskerville Old Face" w:cs="Times New Roman"/>
          <w:sz w:val="24"/>
          <w:szCs w:val="28"/>
        </w:rPr>
        <w:t xml:space="preserve"> "Fiction"</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 xml:space="preserve">من معانيها </w:t>
      </w:r>
      <w:r w:rsidRPr="00DC3510">
        <w:rPr>
          <w:rFonts w:ascii="Baskerville Old Face" w:hAnsi="Baskerville Old Face" w:cs="Traditional Arabic"/>
          <w:sz w:val="24"/>
          <w:szCs w:val="36"/>
          <w:rtl/>
        </w:rPr>
        <w:t>"الوهم"</w:t>
      </w:r>
      <w:r w:rsidRPr="00DC3510">
        <w:rPr>
          <w:rFonts w:ascii="Baskerville Old Face" w:hAnsi="Baskerville Old Face" w:cs="Traditional Arabic" w:hint="cs"/>
          <w:sz w:val="24"/>
          <w:szCs w:val="36"/>
          <w:rtl/>
        </w:rPr>
        <w:t xml:space="preserve"> وهو المقصود هنا، إشارة إلى أن قضية الصلب قضية وهمية ليست حقيقية كما قال تعالى: </w:t>
      </w:r>
      <w:r w:rsidRPr="00DC3510">
        <w:rPr>
          <w:rFonts w:ascii="Baskerville Old Face" w:hAnsi="Baskerville Old Face" w:cs="QCF_BSML"/>
          <w:sz w:val="24"/>
          <w:szCs w:val="35"/>
          <w:rtl/>
        </w:rPr>
        <w:lastRenderedPageBreak/>
        <w:t>ﭽ</w:t>
      </w:r>
      <w:r w:rsidRPr="00DC3510">
        <w:rPr>
          <w:rFonts w:ascii="Baskerville Old Face" w:hAnsi="Baskerville Old Face" w:cs="Traditional Arabic" w:hint="cs"/>
          <w:sz w:val="24"/>
          <w:szCs w:val="27"/>
          <w:rtl/>
        </w:rPr>
        <w:t>...</w:t>
      </w:r>
      <w:r w:rsidRPr="00DC3510">
        <w:rPr>
          <w:rFonts w:ascii="Baskerville Old Face" w:hAnsi="Baskerville Old Face" w:cs="QCF_BSML"/>
          <w:sz w:val="24"/>
          <w:szCs w:val="35"/>
          <w:rtl/>
        </w:rPr>
        <w:t xml:space="preserve"> </w:t>
      </w:r>
      <w:r w:rsidRPr="00DC3510">
        <w:rPr>
          <w:rFonts w:ascii="Baskerville Old Face" w:hAnsi="Baskerville Old Face" w:cs="QCF_P103"/>
          <w:sz w:val="24"/>
          <w:szCs w:val="35"/>
          <w:rtl/>
        </w:rPr>
        <w:t xml:space="preserve">ﭹ  ﭺ  ﭻ  ﭼ  ﭽ  ﭾ  ﭿﮀ  ﮁ  ﮂ   ﮃ  ﮄ  ﮅ  ﮆ  ﮇﮈ  ﮉ  ﮊ  ﮋ  ﮌ  ﮍ  ﮎ  ﮏ  ﮐﮑ   ﮒ  ﮓ  ﮔ  ﮕ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النساء: ١٥٧</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وهذا الكتاب هو أطول كتب</w:t>
      </w:r>
      <w:r w:rsidR="0061781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حيث إنه يتكون من أربعة وتسعين صفحة في تسعة عشر فصلا، ابتدأه بيان أهمية مسألة الصلب في النصرانية، وأنها العمود الفقري لهذه الديانة، وأن بولس هو الذي</w:t>
      </w:r>
      <w:r w:rsidR="0061781C" w:rsidRPr="00DC3510">
        <w:rPr>
          <w:rFonts w:ascii="Baskerville Old Face" w:hAnsi="Baskerville Old Face" w:cs="Traditional Arabic" w:hint="cs"/>
          <w:sz w:val="24"/>
          <w:szCs w:val="36"/>
          <w:rtl/>
        </w:rPr>
        <w:t xml:space="preserve"> ابتدع مفهوم تعليق نجاة البشرية</w:t>
      </w:r>
      <w:r w:rsidRPr="00DC3510">
        <w:rPr>
          <w:rFonts w:ascii="Baskerville Old Face" w:hAnsi="Baskerville Old Face" w:cs="Traditional Arabic" w:hint="cs"/>
          <w:sz w:val="24"/>
          <w:szCs w:val="36"/>
          <w:rtl/>
        </w:rPr>
        <w:t xml:space="preserve"> وخلوصهم من الخطيئة الأولى بصلب المسيح، وبعد أن ذكر أكثر من ثلاثين دليلا على عدم موت المسيح على الصليب، ختم الكتاب عقيدته في صلب المسيح، وأنه لا يتجاوز قيد شبر ما صرح به القرآن العظيم في قوله: </w:t>
      </w:r>
      <w:r w:rsidRPr="00DC3510">
        <w:rPr>
          <w:rFonts w:ascii="Baskerville Old Face" w:hAnsi="Baskerville Old Face" w:cs="QCF_BSML"/>
          <w:sz w:val="24"/>
          <w:szCs w:val="35"/>
          <w:rtl/>
        </w:rPr>
        <w:t xml:space="preserve">ﭽ </w:t>
      </w:r>
      <w:r w:rsidRPr="00DC3510">
        <w:rPr>
          <w:rFonts w:ascii="Baskerville Old Face" w:hAnsi="Baskerville Old Face" w:cs="QCF_P103"/>
          <w:sz w:val="24"/>
          <w:szCs w:val="35"/>
          <w:rtl/>
        </w:rPr>
        <w:t>ﭹ  ﭺ  ﭻ  ﭼ  ﭽ  ﭾ</w:t>
      </w:r>
      <w:r w:rsidRPr="00DC3510">
        <w:rPr>
          <w:rFonts w:ascii="Baskerville Old Face" w:hAnsi="Baskerville Old Face" w:cs="QCF_BSML"/>
          <w:sz w:val="24"/>
          <w:szCs w:val="35"/>
          <w:rtl/>
        </w:rPr>
        <w:t xml:space="preserve"> ﭼ</w:t>
      </w:r>
      <w:r w:rsidRPr="00DC3510">
        <w:rPr>
          <w:rFonts w:ascii="Baskerville Old Face" w:hAnsi="Baskerville Old Face" w:cs="QCF_BSML" w:hint="cs"/>
          <w:sz w:val="24"/>
          <w:szCs w:val="35"/>
          <w:rtl/>
        </w:rPr>
        <w:t xml:space="preserve"> </w:t>
      </w:r>
      <w:r w:rsidRPr="00DC3510">
        <w:rPr>
          <w:rFonts w:ascii="Baskerville Old Face" w:hAnsi="Baskerville Old Face" w:cs="Traditional Arabic" w:hint="cs"/>
          <w:sz w:val="24"/>
          <w:szCs w:val="36"/>
          <w:rtl/>
        </w:rPr>
        <w:t xml:space="preserve"> وأما ما ورد في كتابه من مناقشات مع النصارى، والذي سايرهم فيه على أن المسيح عليه السلام عُلِّق على الخشبة  فهو حسب ما ذكروا في كتبهم، لا حسب ما يعتقده هو ليبين لهم أنه حتى على قولهم ورواياتهم فإن المسيح عليه السلام لم يصلب ولم يقتل.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كانت الطبعة الأولى من الكتاب بعنوان: </w:t>
      </w:r>
      <w:r w:rsidRPr="00DC3510">
        <w:rPr>
          <w:rFonts w:ascii="Baskerville Old Face" w:hAnsi="Baskerville Old Face" w:cs="Times New Roman"/>
          <w:sz w:val="24"/>
          <w:szCs w:val="28"/>
        </w:rPr>
        <w:t xml:space="preserve"> "CHRIST CRUCIFIED - Hoax or History?"</w:t>
      </w:r>
      <w:r w:rsidRPr="00DC3510">
        <w:rPr>
          <w:rFonts w:ascii="Baskerville Old Face" w:hAnsi="Baskerville Old Face" w:cs="Times New Roman" w:hint="cs"/>
          <w:sz w:val="24"/>
          <w:szCs w:val="28"/>
          <w:rtl/>
        </w:rPr>
        <w:t xml:space="preserve"> </w:t>
      </w:r>
      <w:r w:rsidR="0061781C"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ثم أعيد طبعه بعنوان: </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64"/>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imes New Roman"/>
          <w:sz w:val="24"/>
          <w:szCs w:val="28"/>
        </w:rPr>
        <w:t>"Was Christ Crucified"</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w:t>
      </w:r>
      <w:r w:rsidR="0061781C" w:rsidRPr="00DC3510">
        <w:rPr>
          <w:rFonts w:ascii="Baskerville Old Face" w:hAnsi="Baskerville Old Face" w:cs="Traditional Arabic" w:hint="cs"/>
          <w:sz w:val="24"/>
          <w:szCs w:val="36"/>
          <w:rtl/>
        </w:rPr>
        <w:t xml:space="preserve">ثم طبع طبعة ثالثة </w:t>
      </w:r>
      <w:r w:rsidRPr="00DC3510">
        <w:rPr>
          <w:rFonts w:ascii="Baskerville Old Face" w:hAnsi="Baskerville Old Face" w:cs="Traditional Arabic" w:hint="cs"/>
          <w:sz w:val="24"/>
          <w:szCs w:val="36"/>
          <w:rtl/>
        </w:rPr>
        <w:t xml:space="preserve">بعنوانه الحالي </w:t>
      </w:r>
      <w:r w:rsidRPr="00DC3510">
        <w:rPr>
          <w:rFonts w:ascii="Baskerville Old Face" w:hAnsi="Baskerville Old Face" w:cs="Times New Roman"/>
          <w:sz w:val="24"/>
          <w:szCs w:val="28"/>
        </w:rPr>
        <w:t>Crucifixion or Cruci-Fiction"</w:t>
      </w:r>
      <w:r w:rsidRPr="00DC3510">
        <w:rPr>
          <w:rFonts w:ascii="Baskerville Old Face" w:hAnsi="Baskerville Old Face" w:cs="Traditional Arabic" w:hint="cs"/>
          <w:sz w:val="24"/>
          <w:szCs w:val="28"/>
          <w:rtl/>
        </w:rPr>
        <w:t>"</w:t>
      </w:r>
      <w:r w:rsidRPr="00DC3510">
        <w:rPr>
          <w:rFonts w:ascii="Baskerville Old Face" w:hAnsi="Baskerville Old Face" w:cs="Traditional Arabic" w:hint="cs"/>
          <w:sz w:val="24"/>
          <w:szCs w:val="36"/>
          <w:rtl/>
        </w:rPr>
        <w:t xml:space="preserve"> وترجم إلى اللغة العربية ترجمتين: الأولى لعلي الجوهري عام 1410، 1989 طبعة دار الفضيلة بعنوان "صلب المسيح بين الحقيقة والافتراء" والثانية ترجمة الأستاذ إبراهيم خليل أحمد بعنوان "صلب المسيح وهم أم حقيقة" قدّم له الدكتور عبد الجليل الشلبي أمين عام مجمع البحوث الإسلامية سابقا (بدول</w:t>
      </w:r>
      <w:r w:rsidR="00D26A4C"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مصر) وطبعته دار المنار عام 1410، 1989.</w:t>
      </w:r>
    </w:p>
    <w:p w:rsidR="00F25DA5" w:rsidRDefault="00F25DA5">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ثالثا: موضوع الكتاب: </w:t>
      </w:r>
    </w:p>
    <w:p w:rsidR="00A46050" w:rsidRPr="00F25DA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الكتاب من أوله إلى آخر</w:t>
      </w:r>
      <w:r w:rsidR="00D26A4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عن مسألة صلب المسيح عليه السلام وما بنى النصارى على </w:t>
      </w:r>
      <w:r w:rsidRPr="00F25DA5">
        <w:rPr>
          <w:rFonts w:ascii="Baskerville Old Face" w:hAnsi="Baskerville Old Face" w:cs="Traditional Arabic" w:hint="cs"/>
          <w:spacing w:val="-20"/>
          <w:sz w:val="24"/>
          <w:szCs w:val="36"/>
          <w:rtl/>
        </w:rPr>
        <w:t>ذلك من تكفير الخطيئة، وتخليص البشرية. وهو كما سبق مكون من ثلاثة عشر فصلا وخاتمة،</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ففي الفصل الأول تحدث عن أهمية مسألة الصلب عند النصارى، وأنها محك ديانتهم، ثم بين موقف المسلمين الواضح الصريح عن هذه القضية، كما جاء في سورة النساء الآية رقم (157) من أنهم ما قتلوه وما صلبوه ولكن شبّه لهم.</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الثاني: بين فيه أن النصارى رافضون لما حكم به القرآن عن هذه المسألة لأنهم لا يؤمنون به، إضافة إلى أن كتبهم المقدسة أثبتوا نقيض خبره فإنها كلها تصرح بأنه صلب ومات على الصليب كما يدعون.</w:t>
      </w:r>
    </w:p>
    <w:p w:rsidR="00A46050" w:rsidRPr="00DC3510" w:rsidRDefault="00B04ED2"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الثالث: تحدث في بدايته عن الرد العام على</w:t>
      </w:r>
      <w:r w:rsidR="00A46050" w:rsidRPr="00DC3510">
        <w:rPr>
          <w:rFonts w:ascii="Baskerville Old Face" w:hAnsi="Baskerville Old Face" w:cs="Traditional Arabic" w:hint="cs"/>
          <w:sz w:val="24"/>
          <w:szCs w:val="36"/>
          <w:rtl/>
        </w:rPr>
        <w:t xml:space="preserve"> هذه القضية وهو من وجهين؛ </w:t>
      </w:r>
      <w:r w:rsidR="00A46050" w:rsidRPr="00DC3510">
        <w:rPr>
          <w:rFonts w:ascii="Baskerville Old Face" w:hAnsi="Baskerville Old Face" w:cs="Traditional Arabic" w:hint="cs"/>
          <w:bCs/>
          <w:sz w:val="24"/>
          <w:szCs w:val="36"/>
          <w:rtl/>
        </w:rPr>
        <w:t>الوجه الأول</w:t>
      </w:r>
      <w:r w:rsidR="00A46050" w:rsidRPr="00DC3510">
        <w:rPr>
          <w:rFonts w:ascii="Baskerville Old Face" w:hAnsi="Baskerville Old Face" w:cs="Traditional Arabic" w:hint="cs"/>
          <w:sz w:val="24"/>
          <w:szCs w:val="36"/>
          <w:rtl/>
        </w:rPr>
        <w:t>: عدم الوثوق بأناجيلهم التي روت قصة الصلب، لأنها مكتوبة بأياد مجهولة.</w:t>
      </w:r>
      <w:r w:rsidR="00A46050" w:rsidRPr="00DC3510">
        <w:rPr>
          <w:rFonts w:ascii="Baskerville Old Face" w:hAnsi="Baskerville Old Face" w:cs="Traditional Arabic" w:hint="cs"/>
          <w:bCs/>
          <w:sz w:val="24"/>
          <w:szCs w:val="36"/>
          <w:rtl/>
        </w:rPr>
        <w:t xml:space="preserve"> الوجه الثاني</w:t>
      </w:r>
      <w:r w:rsidR="00A46050" w:rsidRPr="00DC3510">
        <w:rPr>
          <w:rFonts w:ascii="Baskerville Old Face" w:hAnsi="Baskerville Old Face" w:cs="Traditional Arabic" w:hint="cs"/>
          <w:sz w:val="24"/>
          <w:szCs w:val="36"/>
          <w:rtl/>
        </w:rPr>
        <w:t xml:space="preserve">: أن جميع تلاميذ المسيح ليسوا من شهود عيان لهذه القضية، حيث فروا </w:t>
      </w:r>
      <w:r w:rsidRPr="00DC3510">
        <w:rPr>
          <w:rFonts w:ascii="Baskerville Old Face" w:hAnsi="Baskerville Old Face" w:cs="Traditional Arabic" w:hint="cs"/>
          <w:sz w:val="24"/>
          <w:szCs w:val="36"/>
          <w:rtl/>
        </w:rPr>
        <w:t>من</w:t>
      </w:r>
      <w:r w:rsidR="00A46050" w:rsidRPr="00DC3510">
        <w:rPr>
          <w:rFonts w:ascii="Baskerville Old Face" w:hAnsi="Baskerville Old Face" w:cs="Traditional Arabic" w:hint="cs"/>
          <w:sz w:val="24"/>
          <w:szCs w:val="36"/>
          <w:rtl/>
        </w:rPr>
        <w:t xml:space="preserve"> موضع الحدث، فكل معلوماتهم </w:t>
      </w:r>
      <w:r w:rsidRPr="00DC3510">
        <w:rPr>
          <w:rFonts w:ascii="Baskerville Old Face" w:hAnsi="Baskerville Old Face" w:cs="Traditional Arabic" w:hint="cs"/>
          <w:sz w:val="24"/>
          <w:szCs w:val="36"/>
          <w:rtl/>
        </w:rPr>
        <w:t>على</w:t>
      </w:r>
      <w:r w:rsidR="00A46050" w:rsidRPr="00DC3510">
        <w:rPr>
          <w:rFonts w:ascii="Baskerville Old Face" w:hAnsi="Baskerville Old Face" w:cs="Traditional Arabic" w:hint="cs"/>
          <w:sz w:val="24"/>
          <w:szCs w:val="36"/>
          <w:rtl/>
        </w:rPr>
        <w:t xml:space="preserve"> مبنية على الإشاعات، وأنى تثبت مثل هذه المسألة الخطيرة بمجرد إشاعة.</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من بدايات الفصل ال</w:t>
      </w:r>
      <w:r w:rsidR="00B04ED2" w:rsidRPr="00DC3510">
        <w:rPr>
          <w:rFonts w:ascii="Baskerville Old Face" w:hAnsi="Baskerville Old Face" w:cs="Traditional Arabic" w:hint="cs"/>
          <w:sz w:val="24"/>
          <w:szCs w:val="36"/>
          <w:rtl/>
        </w:rPr>
        <w:t>رابع</w:t>
      </w:r>
      <w:r w:rsidRPr="00DC3510">
        <w:rPr>
          <w:rFonts w:ascii="Baskerville Old Face" w:hAnsi="Baskerville Old Face" w:cs="Traditional Arabic" w:hint="cs"/>
          <w:sz w:val="24"/>
          <w:szCs w:val="36"/>
          <w:rtl/>
        </w:rPr>
        <w:t xml:space="preserve"> إلى السادس</w:t>
      </w:r>
      <w:r w:rsidR="00B04ED2" w:rsidRPr="00DC3510">
        <w:rPr>
          <w:rFonts w:ascii="Baskerville Old Face" w:hAnsi="Baskerville Old Face" w:cs="Traditional Arabic" w:hint="cs"/>
          <w:sz w:val="24"/>
          <w:szCs w:val="36"/>
          <w:rtl/>
        </w:rPr>
        <w:t xml:space="preserve"> أعطى صو</w:t>
      </w:r>
      <w:r w:rsidRPr="00DC3510">
        <w:rPr>
          <w:rFonts w:ascii="Baskerville Old Face" w:hAnsi="Baskerville Old Face" w:cs="Traditional Arabic" w:hint="cs"/>
          <w:sz w:val="24"/>
          <w:szCs w:val="36"/>
          <w:rtl/>
        </w:rPr>
        <w:t>ر</w:t>
      </w:r>
      <w:r w:rsidR="00B04ED2"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رائعة م</w:t>
      </w:r>
      <w:r w:rsidR="00B04ED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ق</w:t>
      </w:r>
      <w:r w:rsidR="00B04ED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w:t>
      </w:r>
      <w:r w:rsidR="00B04ED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بة إلى الأذهان</w:t>
      </w:r>
      <w:r w:rsidR="00B04ED2" w:rsidRPr="00DC3510">
        <w:rPr>
          <w:rFonts w:ascii="Baskerville Old Face" w:hAnsi="Baskerville Old Face" w:cs="Traditional Arabic" w:hint="cs"/>
          <w:sz w:val="24"/>
          <w:szCs w:val="36"/>
          <w:rtl/>
        </w:rPr>
        <w:t xml:space="preserve"> عن</w:t>
      </w:r>
      <w:r w:rsidRPr="00DC3510">
        <w:rPr>
          <w:rFonts w:ascii="Baskerville Old Face" w:hAnsi="Baskerville Old Face" w:cs="Traditional Arabic" w:hint="cs"/>
          <w:sz w:val="24"/>
          <w:szCs w:val="36"/>
          <w:rtl/>
        </w:rPr>
        <w:t xml:space="preserve"> قصة دخول المسيح إلى بيت المقدس بدءا باجتماعه مع تلاميذه  في العشاء الأخير، ومرورا بدخوله بيت المقدس، ومداهمة اليهود هناك في الهيكل، واتفاق اليهود على تصفيته بأي وسيلة، واستعانتهم بتلميذه الخائن في تسلميه، ثم محاكمته أمام الحاكم الروماني بيلاطيس، وتسليمه إلى اليهود أخيراً ليصلبوه.</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الفصل السابع تحدث</w:t>
      </w:r>
      <w:r w:rsidR="00196CCD" w:rsidRPr="00DC3510">
        <w:rPr>
          <w:rFonts w:ascii="Baskerville Old Face" w:hAnsi="Baskerville Old Face" w:cs="Traditional Arabic" w:hint="cs"/>
          <w:sz w:val="24"/>
          <w:szCs w:val="36"/>
          <w:rtl/>
        </w:rPr>
        <w:t xml:space="preserve"> فيه</w:t>
      </w:r>
      <w:r w:rsidRPr="00DC3510">
        <w:rPr>
          <w:rFonts w:ascii="Baskerville Old Face" w:hAnsi="Baskerville Old Face" w:cs="Traditional Arabic" w:hint="cs"/>
          <w:sz w:val="24"/>
          <w:szCs w:val="36"/>
          <w:rtl/>
        </w:rPr>
        <w:t xml:space="preserve"> عن معنى الصلب وتاريخه، وأقسامه، وما هو النوع الذي طُبّق على المسيح حسب تحليل رواياتهم.</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الفصل الثامن: تحدث فيه عن إنجاء الله سبحانه وتعالى للمسيح.</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التاسع:</w:t>
      </w:r>
      <w:r w:rsidR="00196CCD" w:rsidRPr="00DC3510">
        <w:rPr>
          <w:rFonts w:ascii="Baskerville Old Face" w:hAnsi="Baskerville Old Face" w:cs="Traditional Arabic" w:hint="cs"/>
          <w:sz w:val="24"/>
          <w:szCs w:val="36"/>
          <w:rtl/>
        </w:rPr>
        <w:t xml:space="preserve"> بين فيه</w:t>
      </w:r>
      <w:r w:rsidRPr="00DC3510">
        <w:rPr>
          <w:rFonts w:ascii="Baskerville Old Face" w:hAnsi="Baskerville Old Face" w:cs="Traditional Arabic" w:hint="cs"/>
          <w:sz w:val="24"/>
          <w:szCs w:val="36"/>
          <w:rtl/>
        </w:rPr>
        <w:t xml:space="preserve"> أن تعليق الإنسان على خشبة</w:t>
      </w:r>
      <w:r w:rsidR="00196CCD"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الصلب لا يستلزم الموت عليه،</w:t>
      </w:r>
      <w:r w:rsidR="00196CCD" w:rsidRPr="00DC3510">
        <w:rPr>
          <w:rFonts w:ascii="Baskerville Old Face" w:hAnsi="Baskerville Old Face" w:cs="Traditional Arabic" w:hint="cs"/>
          <w:sz w:val="24"/>
          <w:szCs w:val="36"/>
          <w:rtl/>
        </w:rPr>
        <w:t xml:space="preserve"> ون توقع ذلك لا يعني وقوعه في نفس الأمر. </w:t>
      </w:r>
      <w:r w:rsidRPr="00DC3510">
        <w:rPr>
          <w:rFonts w:ascii="Baskerville Old Face" w:hAnsi="Baskerville Old Face" w:cs="Traditional Arabic" w:hint="cs"/>
          <w:sz w:val="24"/>
          <w:szCs w:val="36"/>
          <w:rtl/>
        </w:rPr>
        <w:t>واستشه</w:t>
      </w:r>
      <w:r w:rsidR="00196CCD" w:rsidRPr="00DC3510">
        <w:rPr>
          <w:rFonts w:ascii="Baskerville Old Face" w:hAnsi="Baskerville Old Face" w:cs="Traditional Arabic" w:hint="cs"/>
          <w:sz w:val="24"/>
          <w:szCs w:val="36"/>
          <w:rtl/>
        </w:rPr>
        <w:t>د</w:t>
      </w:r>
      <w:r w:rsidRPr="00DC3510">
        <w:rPr>
          <w:rFonts w:ascii="Baskerville Old Face" w:hAnsi="Baskerville Old Face" w:cs="Traditional Arabic" w:hint="cs"/>
          <w:sz w:val="24"/>
          <w:szCs w:val="36"/>
          <w:rtl/>
        </w:rPr>
        <w:t xml:space="preserve"> على ذلك بأكثر من عشر قصص لأناس ظُنّ أنهم ماتوا، ثم تبين أنهم لا يزالون على قيد الحياة، وذكر نادٍ خاص بمن حصلت له مثل هذه الحال.</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العاشر والحادي عشر، تحدث فيه</w:t>
      </w:r>
      <w:r w:rsidR="00187D25" w:rsidRPr="00DC3510">
        <w:rPr>
          <w:rFonts w:ascii="Baskerville Old Face" w:hAnsi="Baskerville Old Face" w:cs="Traditional Arabic" w:hint="cs"/>
          <w:sz w:val="24"/>
          <w:szCs w:val="36"/>
          <w:rtl/>
        </w:rPr>
        <w:t>ما</w:t>
      </w:r>
      <w:r w:rsidRPr="00DC3510">
        <w:rPr>
          <w:rFonts w:ascii="Baskerville Old Face" w:hAnsi="Baskerville Old Face" w:cs="Traditional Arabic" w:hint="cs"/>
          <w:sz w:val="24"/>
          <w:szCs w:val="36"/>
          <w:rtl/>
        </w:rPr>
        <w:t xml:space="preserve"> عن أدلة من واقع حال المسيح، وعن مجريات قضية الصلب </w:t>
      </w:r>
      <w:r w:rsidR="00187D25"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أن</w:t>
      </w:r>
      <w:r w:rsidR="00187D2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لم يمت على الصليب.</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الفصل الثاني عشر والثالث عشر، والرابع عشر تحدث</w:t>
      </w:r>
      <w:r w:rsidR="00187D25" w:rsidRPr="00DC3510">
        <w:rPr>
          <w:rFonts w:ascii="Baskerville Old Face" w:hAnsi="Baskerville Old Face" w:cs="Traditional Arabic" w:hint="cs"/>
          <w:sz w:val="24"/>
          <w:szCs w:val="36"/>
          <w:rtl/>
        </w:rPr>
        <w:t xml:space="preserve"> فيهما</w:t>
      </w:r>
      <w:r w:rsidRPr="00DC3510">
        <w:rPr>
          <w:rFonts w:ascii="Baskerville Old Face" w:hAnsi="Baskerville Old Face" w:cs="Traditional Arabic" w:hint="cs"/>
          <w:sz w:val="24"/>
          <w:szCs w:val="36"/>
          <w:rtl/>
        </w:rPr>
        <w:t xml:space="preserve"> عن شك الحواريين عن كون المسيح لا يزال على قيد الحياة، وعن ظهور المسيح عليهم بجسده لاحقا، ودلالة ذلك على حياته.</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الفصل الخامس عشر والسادس عشر،  تكلم فيه عن "آية يونان النبي" المعجزة الوحيدة التي اتكأ عليها عيسى عليه السلام حسب الكتاب المقدس على أنه المسيح، ودلالتها على أنه لم يمت على الصليب. </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السابع عشر: تحدث فيه عن بعض تحريفات النصارى لبعض الوقائع المرتبطة بقضية الصلب، مثل قصة توماس الحواري في ظهور شخص المسيح، وموقفه من ذلك.</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الفصل الثامن عشر، لَخَّص فيه ثلاثين دليلا تؤكد عدم موت المسيح على الصليب، والتي سبق أن ذكرها مبثوثة في ثنايا الفصول السابقة.</w:t>
      </w:r>
    </w:p>
    <w:p w:rsidR="00A46050" w:rsidRPr="00DC3510" w:rsidRDefault="00A46050" w:rsidP="00613949">
      <w:pPr>
        <w:pStyle w:val="ListParagraph"/>
        <w:numPr>
          <w:ilvl w:val="0"/>
          <w:numId w:val="13"/>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الفصل التاسع عشر الأخير، ذكر فيه قصص</w:t>
      </w:r>
      <w:r w:rsidR="007C2045"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واقعية في الفلبين عن أناس كثيرين صُلبوا بطلبهم وهم راغبون أمام حشد من الناس، ثم قاموا بعد ذلك يمشون، بل بعضهم بدأ يشرب الدخان مباشرة بعد إنزاله من الصليب ما يؤكد </w:t>
      </w:r>
      <w:r w:rsidRPr="00DC3510">
        <w:rPr>
          <w:rFonts w:ascii="Baskerville Old Face" w:hAnsi="Baskerville Old Face" w:cs="Traditional Arabic" w:hint="cs"/>
          <w:sz w:val="24"/>
          <w:szCs w:val="36"/>
          <w:rtl/>
        </w:rPr>
        <w:lastRenderedPageBreak/>
        <w:t>أنه قد يعلق الإنسان على خشبة، ثم لا يموت عليها، وهو ما حدث</w:t>
      </w:r>
      <w:r w:rsidR="007C2045" w:rsidRPr="00DC3510">
        <w:rPr>
          <w:rFonts w:ascii="Baskerville Old Face" w:hAnsi="Baskerville Old Face" w:cs="Traditional Arabic" w:hint="cs"/>
          <w:sz w:val="24"/>
          <w:szCs w:val="36"/>
          <w:rtl/>
        </w:rPr>
        <w:t xml:space="preserve"> للمسيح حسب رواياتهم، وبما أن ك</w:t>
      </w:r>
      <w:r w:rsidRPr="00DC3510">
        <w:rPr>
          <w:rFonts w:ascii="Baskerville Old Face" w:hAnsi="Baskerville Old Face" w:cs="Traditional Arabic" w:hint="cs"/>
          <w:sz w:val="24"/>
          <w:szCs w:val="36"/>
          <w:rtl/>
        </w:rPr>
        <w:t>ل</w:t>
      </w:r>
      <w:r w:rsidR="007C2045"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 xml:space="preserve">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"Crucifixion"</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في اللغة الإنجليزية تعني تعليق الشخص على الخشبة وموته عليها، فإن مَنْ عُلِّق عليها، ونزل منها حيًّا كما حدث للمسيح، ولأولئك الذين اقتفوا أثره في ذلك من الفلبيين وغيرهم، فلا توحد كلمة واحدة في اللغة الإنجليزية تصف هذه الحال، فاجتهد في حل هذه المعضلة التي يعاني منها النصارى، فاخترع لهم كلمة نحتها هي</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"Cruci-Fiction"</w:t>
      </w:r>
      <w:r w:rsidR="00187D25"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ه</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م الصلب، أو الصلب الخيالي)</w:t>
      </w:r>
      <w:r w:rsidRPr="00DC3510">
        <w:rPr>
          <w:rFonts w:ascii="Baskerville Old Face" w:hAnsi="Baskerville Old Face" w:cs="Traditional Arabic" w:hint="cs"/>
          <w:sz w:val="24"/>
          <w:szCs w:val="36"/>
          <w:rtl/>
        </w:rPr>
        <w:t xml:space="preserve"> ثم ختم هذا الفصل، (وهي خاتمة الكتاب) </w:t>
      </w:r>
      <w:r w:rsidR="00187D25" w:rsidRPr="00DC3510">
        <w:rPr>
          <w:rFonts w:ascii="Baskerville Old Face" w:hAnsi="Baskerville Old Face" w:cs="Traditional Arabic" w:hint="cs"/>
          <w:sz w:val="24"/>
          <w:szCs w:val="36"/>
          <w:rtl/>
        </w:rPr>
        <w:t>بقوله</w:t>
      </w:r>
      <w:r w:rsidRPr="00DC3510">
        <w:rPr>
          <w:rFonts w:ascii="Baskerville Old Face" w:hAnsi="Baskerville Old Face" w:cs="Traditional Arabic" w:hint="cs"/>
          <w:sz w:val="24"/>
          <w:szCs w:val="36"/>
          <w:rtl/>
        </w:rPr>
        <w:t xml:space="preserve"> </w:t>
      </w:r>
      <w:r w:rsidR="00187D25" w:rsidRPr="00DC3510">
        <w:rPr>
          <w:rFonts w:ascii="Baskerville Old Face" w:hAnsi="Baskerville Old Face" w:cs="Traditional Arabic" w:hint="cs"/>
          <w:sz w:val="24"/>
          <w:szCs w:val="36"/>
          <w:rtl/>
        </w:rPr>
        <w:t>إ</w:t>
      </w:r>
      <w:r w:rsidRPr="00DC3510">
        <w:rPr>
          <w:rFonts w:ascii="Baskerville Old Face" w:hAnsi="Baskerville Old Face" w:cs="Traditional Arabic" w:hint="cs"/>
          <w:sz w:val="24"/>
          <w:szCs w:val="36"/>
          <w:rtl/>
        </w:rPr>
        <w:t>ن هذه المسألة شغلت ذهنه عشرات السنين، لأن النصارى يأتون إليه ويقولون له لا يمكن أن ينجو من عذاب النار إن لم يؤمن بأن المسيح صل</w:t>
      </w:r>
      <w:r w:rsidR="00645618"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 xml:space="preserve"> ومات كفارة عن خطاياه، وأن هذا الإزعاج المتواصل</w:t>
      </w:r>
      <w:r w:rsidR="00645618" w:rsidRPr="00DC3510">
        <w:rPr>
          <w:rFonts w:ascii="Baskerville Old Face" w:hAnsi="Baskerville Old Face" w:cs="Traditional Arabic" w:hint="cs"/>
          <w:sz w:val="24"/>
          <w:szCs w:val="36"/>
          <w:rtl/>
        </w:rPr>
        <w:t xml:space="preserve"> الذي</w:t>
      </w:r>
      <w:r w:rsidRPr="00DC3510">
        <w:rPr>
          <w:rFonts w:ascii="Baskerville Old Face" w:hAnsi="Baskerville Old Face" w:cs="Traditional Arabic" w:hint="cs"/>
          <w:sz w:val="24"/>
          <w:szCs w:val="36"/>
          <w:rtl/>
        </w:rPr>
        <w:t xml:space="preserve"> يلاحقه في كل مكان من قبل المنصرين</w:t>
      </w:r>
      <w:r w:rsidR="00645618" w:rsidRPr="00DC3510">
        <w:rPr>
          <w:rFonts w:ascii="Baskerville Old Face" w:hAnsi="Baskerville Old Face" w:cs="Traditional Arabic" w:hint="cs"/>
          <w:sz w:val="24"/>
          <w:szCs w:val="36"/>
          <w:rtl/>
        </w:rPr>
        <w:t xml:space="preserve"> هو</w:t>
      </w:r>
      <w:r w:rsidRPr="00DC3510">
        <w:rPr>
          <w:rFonts w:ascii="Baskerville Old Face" w:hAnsi="Baskerville Old Face" w:cs="Traditional Arabic" w:hint="cs"/>
          <w:sz w:val="24"/>
          <w:szCs w:val="36"/>
          <w:rtl/>
        </w:rPr>
        <w:t xml:space="preserve"> أقوى حافز له للتفرغ لدراسة هذه المسألة بالعمق والتحليل الذي لا تكاد تجده في كتاب آخر، وشكر المنصرين على هذا الإزعاج الذي عاد عليه بهذه النتيجة الإيجابية، كما بين في هذه الخاتمة أيضا ما ذكر في مقدمة الكتاب من أن عقيدته، وعقيدة كل مسلم بالنسبة لما يتعلق بالصلب ه</w:t>
      </w:r>
      <w:r w:rsidR="00645618"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 ما ذكره الله تعالى في سورة النساء: </w:t>
      </w:r>
      <w:r w:rsidRPr="00DC3510">
        <w:rPr>
          <w:rFonts w:ascii="Baskerville Old Face" w:hAnsi="Baskerville Old Face" w:cs="QCF_BSML"/>
          <w:sz w:val="24"/>
          <w:szCs w:val="35"/>
          <w:rtl/>
        </w:rPr>
        <w:t xml:space="preserve">ﭽ </w:t>
      </w:r>
      <w:r w:rsidRPr="00DC3510">
        <w:rPr>
          <w:rFonts w:ascii="Baskerville Old Face" w:hAnsi="Baskerville Old Face" w:cs="QCF_P103"/>
          <w:sz w:val="24"/>
          <w:szCs w:val="35"/>
          <w:rtl/>
        </w:rPr>
        <w:t xml:space="preserve">ﭰ  ﭱ  ﭲ  ﭳ  ﭴ  ﭵ  ﭶ   ﭷ  ﭸ  ﭹ  ﭺ  ﭻ  ﭼ  ﭽ  ﭾ  ﭿﮀ  ﮁ  ﮂ   ﮃ  ﮄ  ﮅ  ﮆ  ﮇﮈ  ﮉ  ﮊ  ﮋ  ﮌ  ﮍ  ﮎ  ﮏ  ﮐﮑ   ﮒ  ﮓ  ﮔ  ﮕ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النساء: ١٥٧</w:t>
      </w:r>
      <w:r w:rsidRPr="00DC3510">
        <w:rPr>
          <w:rFonts w:ascii="Baskerville Old Face" w:hAnsi="Baskerville Old Face" w:cs="Traditional Arabic" w:hint="cs"/>
          <w:sz w:val="24"/>
          <w:szCs w:val="27"/>
          <w:rtl/>
        </w:rPr>
        <w:t>].</w:t>
      </w:r>
    </w:p>
    <w:p w:rsidR="00A46050" w:rsidRPr="00DC3510" w:rsidRDefault="00551AAA"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bCs/>
          <w:sz w:val="24"/>
          <w:szCs w:val="36"/>
          <w:rtl/>
        </w:rPr>
        <w:br w:type="page"/>
      </w:r>
      <w:r w:rsidR="00A46050" w:rsidRPr="00DC3510">
        <w:rPr>
          <w:rFonts w:ascii="Baskerville Old Face" w:hAnsi="Baskerville Old Face" w:cs="Traditional Arabic" w:hint="cs"/>
          <w:bCs/>
          <w:sz w:val="24"/>
          <w:szCs w:val="36"/>
          <w:rtl/>
        </w:rPr>
        <w:lastRenderedPageBreak/>
        <w:t>رابعاً: الهدف من تأليف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الهدف من تأليف هذا الكتاب محدد للغاية، وهو نقض عقيدة الصلب عند النصارى، وتقرير أن طريق النجاة عند الله سبحانه وتعالى هي الإيمان والعمل الصالح، وأنه جل شأنه لا يحتاج إلى دم أحد ليغفر ذنوب الآخرين.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أسلوبه في الكتاب:</w:t>
      </w:r>
    </w:p>
    <w:p w:rsidR="00A46050" w:rsidRPr="00F25DA5" w:rsidRDefault="00A46050" w:rsidP="00DC3510">
      <w:pPr>
        <w:spacing w:before="120" w:after="120"/>
        <w:jc w:val="lowKashida"/>
        <w:rPr>
          <w:rFonts w:ascii="Baskerville Old Face" w:hAnsi="Baskerville Old Face" w:cs="Traditional Arabic"/>
          <w:bCs/>
          <w:spacing w:val="-20"/>
          <w:sz w:val="24"/>
          <w:szCs w:val="36"/>
          <w:rtl/>
        </w:rPr>
      </w:pPr>
      <w:r w:rsidRPr="00DC3510">
        <w:rPr>
          <w:rFonts w:ascii="Baskerville Old Face" w:hAnsi="Baskerville Old Face" w:cs="Traditional Arabic" w:hint="cs"/>
          <w:sz w:val="24"/>
          <w:szCs w:val="36"/>
          <w:rtl/>
        </w:rPr>
        <w:t>اتبع الشيخ في هذا الكتاب أسلوباً خاصاً، وهو الأسلوب القصصي لأكثر من ثلاثة أرباع الكتاب، يضمن هذه القصص التي استقاها من الكتاب المقدس كل ما أراد من أدلة نقض هذه المسألة، ثم أفرد فصلا لتلخ</w:t>
      </w:r>
      <w:r w:rsidR="00551AAA"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ص ما ورد في تلك القصص من أدلة راسخة على ما يقول، تتخلل تلك القصص أخبار غريبة واقعة في حيز خاص من الصفحة، عن أناس صُلِبوا، أو ماتوا حسبما يظن الناس، ثم عاشوا بعد ذلك برهة من الزمن، كل ذلك ليؤكد </w:t>
      </w:r>
      <w:r w:rsidRPr="00F25DA5">
        <w:rPr>
          <w:rFonts w:ascii="Baskerville Old Face" w:hAnsi="Baskerville Old Face" w:cs="Traditional Arabic" w:hint="cs"/>
          <w:spacing w:val="-20"/>
          <w:sz w:val="24"/>
          <w:szCs w:val="36"/>
          <w:rtl/>
        </w:rPr>
        <w:t>النتيجة التي يريد الوصول إليها من أنّ موت المسيح على الصلب مجرد ظن وتخمين، ما لهم به من علم.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قيمة الكتاب وأهميته: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من أهم كتب أحمد ديدات، بل اعتبره داود إنغاني أحد كبار القساوسة</w:t>
      </w:r>
      <w:r w:rsidR="00551AAA" w:rsidRPr="00DC3510">
        <w:rPr>
          <w:rFonts w:ascii="Baskerville Old Face" w:hAnsi="Baskerville Old Face" w:cs="Traditional Arabic" w:hint="cs"/>
          <w:sz w:val="24"/>
          <w:szCs w:val="36"/>
          <w:rtl/>
        </w:rPr>
        <w:t xml:space="preserve"> في جنوب إفريقيا الذي</w:t>
      </w:r>
      <w:r w:rsidRPr="00DC3510">
        <w:rPr>
          <w:rFonts w:ascii="Baskerville Old Face" w:hAnsi="Baskerville Old Face" w:cs="Traditional Arabic" w:hint="cs"/>
          <w:sz w:val="24"/>
          <w:szCs w:val="36"/>
          <w:rtl/>
        </w:rPr>
        <w:t xml:space="preserve"> </w:t>
      </w:r>
      <w:r w:rsidR="00551AAA" w:rsidRPr="00DC3510">
        <w:rPr>
          <w:rFonts w:ascii="Baskerville Old Face" w:hAnsi="Baskerville Old Face" w:cs="Traditional Arabic" w:hint="cs"/>
          <w:sz w:val="24"/>
          <w:szCs w:val="36"/>
          <w:rtl/>
        </w:rPr>
        <w:t>أسلم نتيجة قراءته</w:t>
      </w:r>
      <w:r w:rsidRPr="00DC3510">
        <w:rPr>
          <w:rFonts w:ascii="Baskerville Old Face" w:hAnsi="Baskerville Old Face" w:cs="Traditional Arabic" w:hint="cs"/>
          <w:sz w:val="24"/>
          <w:szCs w:val="36"/>
          <w:rtl/>
        </w:rPr>
        <w:t xml:space="preserve"> ل</w:t>
      </w:r>
      <w:r w:rsidR="00551AAA" w:rsidRPr="00DC3510">
        <w:rPr>
          <w:rFonts w:ascii="Baskerville Old Face" w:hAnsi="Baskerville Old Face" w:cs="Traditional Arabic" w:hint="cs"/>
          <w:sz w:val="24"/>
          <w:szCs w:val="36"/>
          <w:rtl/>
        </w:rPr>
        <w:t>هذا الكتاب</w:t>
      </w:r>
      <w:r w:rsidRPr="00DC3510">
        <w:rPr>
          <w:rFonts w:ascii="Baskerville Old Face" w:hAnsi="Baskerville Old Face" w:cs="Traditional Arabic" w:hint="cs"/>
          <w:sz w:val="24"/>
          <w:szCs w:val="36"/>
          <w:rtl/>
        </w:rPr>
        <w:t>، كما أن الشيخ نفسه يعتبر هذا الكتاب أهم كتبه التي ألفها في الرد على النصارى كما أفادني بذلك مدير المركز العالمي للدعوة الإسلامية سابقا، الأستاذ رفيق حسن، ولا شك أن أحمد ديدات أبدع في هذا الكتاب، واجتث به جذور النصرانية، لأنه كما يقول بولس عقيدة الصلب هذه هي التي بنيت عليها الديانة، فإذا ه</w:t>
      </w:r>
      <w:r w:rsidR="002532C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دِّمت، تهدم كل ما بني عليها، وهذا الذي فعله الشيخ في هذا الكتاب.</w:t>
      </w:r>
    </w:p>
    <w:p w:rsidR="00A46050" w:rsidRPr="00DC3510" w:rsidRDefault="002532C4"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bCs/>
          <w:sz w:val="24"/>
          <w:szCs w:val="36"/>
          <w:rtl/>
        </w:rPr>
        <w:br w:type="page"/>
      </w:r>
      <w:r w:rsidR="00A46050" w:rsidRPr="00DC3510">
        <w:rPr>
          <w:rFonts w:ascii="Baskerville Old Face" w:hAnsi="Baskerville Old Face" w:cs="Traditional Arabic" w:hint="cs"/>
          <w:bCs/>
          <w:sz w:val="24"/>
          <w:szCs w:val="36"/>
          <w:rtl/>
        </w:rPr>
        <w:lastRenderedPageBreak/>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كما سبق فريد في بابه، أبدع فيه الشيخ كثيراً، لكن انتقد بشدة بأنه خالف فيه الكتاب والسنة، حيث قرر في هذا الكتاب أن عيسى عليه السلام صلب، لكنه لم يمت على الصليب، وهذا مخالف لصريح القرآن في قوله تعالى (وما صلبوه) وبسبب هذه المسألة اتهم بأنه قادياني فإن هذا هو معتقد القاديانية في صلب المسيح عليه السلام، لكن كان الشيخ صريحاً في هذه المسألة، حيث بين في أول الكتاب، وآخره أن عقيدته في هذه المسألة هي ما قرره القرآن الكريم دون أدنى تأويل، وكل ما قرره في كتابه هذا إنما هو حسب روايات النصارى في كتابهم المقدس، ولا يعني بالضرورة اعتقاده لذلك، وخاصة قد نفاه بشدة.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05DDD" w:rsidRPr="00DC3510" w:rsidRDefault="00BA10CC" w:rsidP="00F25DA5">
      <w:pPr>
        <w:pStyle w:val="5"/>
        <w:spacing w:before="120" w:after="120"/>
        <w:jc w:val="center"/>
        <w:rPr>
          <w:rFonts w:ascii="Baskerville Old Face" w:hAnsi="Baskerville Old Face"/>
          <w:sz w:val="24"/>
          <w:rtl/>
        </w:rPr>
      </w:pPr>
      <w:r w:rsidRPr="00DC3510">
        <w:rPr>
          <w:rFonts w:ascii="Baskerville Old Face" w:hAnsi="Baskerville Old Face" w:cs="Traditional Arabic"/>
          <w:sz w:val="24"/>
          <w:szCs w:val="36"/>
          <w:rtl/>
        </w:rPr>
        <w:br w:type="page"/>
      </w:r>
      <w:r w:rsidR="00A46050" w:rsidRPr="00DC3510">
        <w:rPr>
          <w:rFonts w:ascii="Baskerville Old Face" w:hAnsi="Baskerville Old Face" w:hint="cs"/>
          <w:sz w:val="24"/>
          <w:szCs w:val="36"/>
          <w:rtl/>
        </w:rPr>
        <w:lastRenderedPageBreak/>
        <w:t>ا</w:t>
      </w:r>
      <w:r w:rsidR="00A46050" w:rsidRPr="00DC3510">
        <w:rPr>
          <w:rFonts w:ascii="Baskerville Old Face" w:hAnsi="Baskerville Old Face" w:hint="cs"/>
          <w:sz w:val="24"/>
          <w:rtl/>
        </w:rPr>
        <w:t>لمبحث  الحادي عشر: كتابه:</w:t>
      </w:r>
    </w:p>
    <w:p w:rsidR="00A05DDD" w:rsidRPr="00F25DA5" w:rsidRDefault="00A46050" w:rsidP="00F25DA5">
      <w:pPr>
        <w:spacing w:before="120" w:after="120"/>
        <w:jc w:val="center"/>
        <w:rPr>
          <w:rFonts w:ascii="Baskerville Old Face" w:hAnsi="Baskerville Old Face" w:cs="PT Bold Heading"/>
          <w:bCs/>
          <w:sz w:val="28"/>
          <w:szCs w:val="28"/>
          <w:rtl/>
        </w:rPr>
      </w:pPr>
      <w:r w:rsidRPr="00F25DA5">
        <w:rPr>
          <w:rFonts w:ascii="Baskerville Old Face" w:hAnsi="Baskerville Old Face" w:cs="PT Bold Heading"/>
          <w:bCs/>
          <w:sz w:val="28"/>
          <w:szCs w:val="28"/>
        </w:rPr>
        <w:t>"What was the Sign of Jonah"</w:t>
      </w:r>
    </w:p>
    <w:p w:rsidR="00A46050" w:rsidRPr="00DC3510" w:rsidRDefault="002532C4" w:rsidP="00F25DA5">
      <w:pPr>
        <w:pStyle w:val="5"/>
        <w:spacing w:before="120" w:after="120"/>
        <w:jc w:val="center"/>
        <w:rPr>
          <w:rFonts w:ascii="Baskerville Old Face" w:hAnsi="Baskerville Old Face"/>
          <w:sz w:val="24"/>
          <w:rtl/>
        </w:rPr>
      </w:pPr>
      <w:r w:rsidRPr="00DC3510">
        <w:rPr>
          <w:rFonts w:ascii="Baskerville Old Face" w:hAnsi="Baskerville Old Face" w:hint="cs"/>
          <w:sz w:val="24"/>
          <w:rtl/>
        </w:rPr>
        <w:t>"</w:t>
      </w:r>
      <w:r w:rsidR="00A46050" w:rsidRPr="00DC3510">
        <w:rPr>
          <w:rFonts w:ascii="Baskerville Old Face" w:hAnsi="Baskerville Old Face" w:hint="cs"/>
          <w:sz w:val="24"/>
          <w:rtl/>
        </w:rPr>
        <w:t>ما هي آية يونان"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الكتاب إلى الشيخ بالشروط المقررة للنسبة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بالكتاب: </w:t>
      </w:r>
    </w:p>
    <w:p w:rsidR="00A46050" w:rsidRPr="00F25DA5" w:rsidRDefault="00A46050" w:rsidP="00DC3510">
      <w:pPr>
        <w:spacing w:before="120" w:after="120"/>
        <w:jc w:val="lowKashida"/>
        <w:rPr>
          <w:rFonts w:ascii="Baskerville Old Face" w:hAnsi="Baskerville Old Face" w:cs="Traditional Arabic"/>
          <w:spacing w:val="-20"/>
          <w:sz w:val="24"/>
          <w:szCs w:val="36"/>
          <w:rtl/>
        </w:rPr>
      </w:pPr>
      <w:r w:rsidRPr="00F25DA5">
        <w:rPr>
          <w:rFonts w:ascii="Baskerville Old Face" w:hAnsi="Baskerville Old Face" w:cs="Traditional Arabic" w:hint="cs"/>
          <w:spacing w:val="-20"/>
          <w:sz w:val="24"/>
          <w:szCs w:val="36"/>
          <w:rtl/>
        </w:rPr>
        <w:t>يتكون الكتاب من ست صفحات من القطع الكبير، وهو عبارة عن مناقشة الآية الوحيدة التي وعد المسيح عليه السلام اليهودَ لما طلبوا منه ما يثبت أنه المسيح الذي ينتظرونه. ومن أبرز الأدلة التي يتكأ عليه</w:t>
      </w:r>
      <w:r w:rsidR="002532C4" w:rsidRPr="00F25DA5">
        <w:rPr>
          <w:rFonts w:ascii="Baskerville Old Face" w:hAnsi="Baskerville Old Face" w:cs="Traditional Arabic" w:hint="cs"/>
          <w:spacing w:val="-20"/>
          <w:sz w:val="24"/>
          <w:szCs w:val="36"/>
          <w:rtl/>
        </w:rPr>
        <w:t>ا</w:t>
      </w:r>
      <w:r w:rsidRPr="00F25DA5">
        <w:rPr>
          <w:rFonts w:ascii="Baskerville Old Face" w:hAnsi="Baskerville Old Face" w:cs="Traditional Arabic" w:hint="cs"/>
          <w:spacing w:val="-20"/>
          <w:sz w:val="24"/>
          <w:szCs w:val="36"/>
          <w:rtl/>
        </w:rPr>
        <w:t xml:space="preserve"> النصارى في كون المسيح عليه السلام مات على الصليب، وبعث من مرقده بعد ثلاثة أيام ولياليها. وهذه الآية أو المعجزة هي معجزة يونان النبي. وسيأتي بيانها عند الحديث عن موضوع الكتاب.</w:t>
      </w:r>
    </w:p>
    <w:p w:rsidR="00A46050" w:rsidRPr="00F25DA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افتتحه ببيان أن "المسيح" ليس اسماً لعيسى عليه السلام، إنما</w:t>
      </w:r>
      <w:r w:rsidR="002532C4" w:rsidRPr="00DC3510">
        <w:rPr>
          <w:rFonts w:ascii="Baskerville Old Face" w:hAnsi="Baskerville Old Face" w:cs="Traditional Arabic" w:hint="cs"/>
          <w:sz w:val="24"/>
          <w:szCs w:val="36"/>
          <w:rtl/>
        </w:rPr>
        <w:t xml:space="preserve"> هو</w:t>
      </w:r>
      <w:r w:rsidRPr="00DC3510">
        <w:rPr>
          <w:rFonts w:ascii="Baskerville Old Face" w:hAnsi="Baskerville Old Face" w:cs="Traditional Arabic" w:hint="cs"/>
          <w:sz w:val="24"/>
          <w:szCs w:val="36"/>
          <w:rtl/>
        </w:rPr>
        <w:t xml:space="preserve"> لقب، ثم ذكر قصة المسيح مع اليهود في طلب آية منه على أنه هو المسيح ورده  الشديد عليهم، وأنه لا آية يعطيهم إلا آية النبي يونان (يونس) عليه السلام. ثم ذكر الشيخ تفصيل قصة يونان، وقام بتحليلها </w:t>
      </w:r>
      <w:r w:rsidRPr="00F25DA5">
        <w:rPr>
          <w:rFonts w:ascii="Baskerville Old Face" w:hAnsi="Baskerville Old Face" w:cs="Traditional Arabic" w:hint="cs"/>
          <w:spacing w:val="-20"/>
          <w:sz w:val="24"/>
          <w:szCs w:val="36"/>
          <w:rtl/>
        </w:rPr>
        <w:t>وعقد مقارنة بينها وبين آية المسيح عليه السلام ليتبين وجه التطابق أو الاختلاف فيما بينهما.</w:t>
      </w:r>
    </w:p>
    <w:p w:rsidR="00A46050" w:rsidRPr="00DC3510" w:rsidRDefault="00A46050" w:rsidP="00DC3510">
      <w:pPr>
        <w:spacing w:before="120" w:after="120"/>
        <w:jc w:val="lowKashida"/>
        <w:rPr>
          <w:rFonts w:ascii="Baskerville Old Face" w:hAnsi="Baskerville Old Face" w:cs="Times New Roman"/>
          <w:sz w:val="24"/>
          <w:szCs w:val="28"/>
          <w:rtl/>
        </w:rPr>
      </w:pPr>
      <w:r w:rsidRPr="00DC3510">
        <w:rPr>
          <w:rFonts w:ascii="Baskerville Old Face" w:hAnsi="Baskerville Old Face" w:cs="Traditional Arabic" w:hint="cs"/>
          <w:sz w:val="24"/>
          <w:szCs w:val="36"/>
          <w:rtl/>
        </w:rPr>
        <w:t xml:space="preserve">ثم ختم الكتاب بذكر حوار مختصر طريف دار بينه وبين أحد كبار النصارى عن "الجمعة الحزينة"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"Good Friday"</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67"/>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imes New Roman"/>
          <w:sz w:val="24"/>
          <w:szCs w:val="28"/>
          <w:rtl/>
        </w:rPr>
        <w:t xml:space="preserve">  </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lastRenderedPageBreak/>
        <w:t>طبع الكتاب أول ما طبع في مركز</w:t>
      </w:r>
      <w:r w:rsidR="004F0BFC" w:rsidRPr="00DC3510">
        <w:rPr>
          <w:rFonts w:ascii="Baskerville Old Face" w:hAnsi="Baskerville Old Face" w:cs="Traditional Arabic" w:hint="cs"/>
          <w:sz w:val="24"/>
          <w:szCs w:val="34"/>
          <w:rtl/>
        </w:rPr>
        <w:t>ه</w:t>
      </w:r>
      <w:r w:rsidRPr="00DC3510">
        <w:rPr>
          <w:rFonts w:ascii="Baskerville Old Face" w:hAnsi="Baskerville Old Face" w:cs="Traditional Arabic" w:hint="cs"/>
          <w:sz w:val="24"/>
          <w:szCs w:val="34"/>
          <w:rtl/>
        </w:rPr>
        <w:t xml:space="preserve"> العالمي للدعوة الإسلامية عام 1986</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4"/>
          <w:rtl/>
        </w:rPr>
        <w:t xml:space="preserve"> وقام بترجمته محمد مختار إلى اللغة العربية بعنوان: "ما هي آية يونان"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موضوع الكتاب كما هو مصرح به في اسمه عن آية يونان عليه السلام، والمقارنة بينها وبين آية المسيح لبيان وجه المطابقة أو المخالفة.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الهدف من تأليف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الرد على النصارى دعواهم موت المسيح على الصليب، فهو إذا في الرد على عقيدة الصلب والفداء.</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على صغر حجمه مهم حيث إنه ي</w:t>
      </w:r>
      <w:r w:rsidR="004F0BF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ج</w:t>
      </w:r>
      <w:r w:rsidR="004F0BF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w:t>
      </w:r>
      <w:r w:rsidR="004F0BF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ز على أكبر شبهة يتكأ عليه</w:t>
      </w:r>
      <w:r w:rsidR="004F0BFC"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النصارى في دعوى قيام المسيح من الأموات بعد موته على الصليب كما يزعمون.</w:t>
      </w:r>
    </w:p>
    <w:p w:rsidR="00A46050" w:rsidRPr="00DC3510" w:rsidRDefault="004F0BF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hint="cs"/>
          <w:sz w:val="24"/>
          <w:szCs w:val="36"/>
          <w:rtl/>
        </w:rPr>
        <w:t>يساعد في فهم بعض أسباب الخلاف بين المسيح عليه السلام واليهود ورفضهم كونه هو المسيح المنتظر حسبما ورد في كتبهم؛ لأنه لما طلبوا منه آية على أنه المسيح الذي ينتظرونه قال لا يأتيهم إلا بآية واحدة فقط تكون مثل آية يونان النبي. (سكون شبيها به في هذه الآية) وحسب تقريرات النصارى أن المسيح عليه السلام مخالف ليونان في هذه الآية (وهي البقاء ثلاثة أيام ولياليها في قيد الحياة بعد الظن كل الظن أنه قد فارق الحياة) فكان مما اتكأ عليه اليهود في تكذيبه حيث خالف الدليل الوحيد الذي ادعاه لنفسه.</w:t>
      </w:r>
    </w:p>
    <w:p w:rsidR="00F25DA5" w:rsidRDefault="00F25DA5">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سادسا: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مفيد في بابه، ومن أتقن طريقة استدلال الشيخ فيه لا يستطيع أن يصمد أمامه نصراني بالنسبة لاستدلاله بآية يونان النبي على موت المسيح وقيامته.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إلا أنه يكاد يكون جزءا من كتابه: "صلب المسيح بين الحقيقة والافتراء" فهو يغني عنه من كل وجه.</w:t>
      </w:r>
    </w:p>
    <w:p w:rsidR="00A05DDD" w:rsidRPr="00DC3510" w:rsidRDefault="00F25DA5" w:rsidP="00F25DA5">
      <w:pPr>
        <w:pStyle w:val="5"/>
        <w:spacing w:before="120" w:after="120"/>
        <w:jc w:val="center"/>
        <w:rPr>
          <w:rFonts w:ascii="Baskerville Old Face" w:hAnsi="Baskerville Old Face"/>
          <w:sz w:val="24"/>
          <w:rtl/>
        </w:rPr>
      </w:pPr>
      <w:r>
        <w:rPr>
          <w:rFonts w:ascii="Baskerville Old Face" w:hAnsi="Baskerville Old Face" w:cs="Traditional Arabic" w:hint="cs"/>
          <w:sz w:val="24"/>
          <w:szCs w:val="34"/>
          <w:rtl/>
        </w:rPr>
        <w:t xml:space="preserve">*** </w:t>
      </w:r>
      <w:r w:rsidR="00BA10CC" w:rsidRPr="00DC3510">
        <w:rPr>
          <w:rFonts w:ascii="Baskerville Old Face" w:hAnsi="Baskerville Old Face" w:cs="Traditional Arabic"/>
          <w:sz w:val="24"/>
          <w:szCs w:val="34"/>
          <w:rtl/>
        </w:rPr>
        <w:br w:type="page"/>
      </w:r>
      <w:r w:rsidR="00A46050" w:rsidRPr="00DC3510">
        <w:rPr>
          <w:rFonts w:ascii="Baskerville Old Face" w:hAnsi="Baskerville Old Face" w:hint="cs"/>
          <w:sz w:val="24"/>
          <w:rtl/>
        </w:rPr>
        <w:lastRenderedPageBreak/>
        <w:t>المبحث  الثاني عشر: كتابه:</w:t>
      </w:r>
    </w:p>
    <w:p w:rsidR="00A05DDD" w:rsidRPr="00F25DA5" w:rsidRDefault="00A46050" w:rsidP="00F25DA5">
      <w:pPr>
        <w:spacing w:before="120" w:after="120"/>
        <w:jc w:val="center"/>
        <w:rPr>
          <w:rFonts w:ascii="Baskerville Old Face" w:hAnsi="Baskerville Old Face" w:cs="PT Bold Heading"/>
          <w:bCs/>
          <w:sz w:val="28"/>
          <w:szCs w:val="28"/>
          <w:rtl/>
        </w:rPr>
      </w:pPr>
      <w:r w:rsidRPr="00F25DA5">
        <w:rPr>
          <w:rFonts w:ascii="Baskerville Old Face" w:hAnsi="Baskerville Old Face" w:cs="Traditional Arabic"/>
          <w:bCs/>
          <w:sz w:val="28"/>
          <w:szCs w:val="28"/>
        </w:rPr>
        <w:t>"Who moved the stone"</w:t>
      </w:r>
    </w:p>
    <w:p w:rsidR="00A46050" w:rsidRPr="00DC3510" w:rsidRDefault="00A46050" w:rsidP="00F25DA5">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 دحرج الحجر"</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نسبة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نسبت كتاب "من دحرج الحجر</w:t>
      </w:r>
      <w:r w:rsidR="004F0BF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للشيخ بشروط النسبة المقررة في أول الفصل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6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عبارة عن أربع عشرة أجوبة، لأربعة عشر سؤالا طرحها وأجاب عنها الشيخ من خلال هذا الكتيب الذي يتكون من ست عشرة صفحة من القطع الصغير عن مسألة مهمة شغلت النصارى أكثر من ألفي عام، ألا وهي: مَنْ أزاح الحجر الذي على الضريح الذي وضع فيه المسيح عليه السلام بعد الصلب المزعوم؟ فأسعف الشيخ النصارى بالإجابة المقنعة عن هذه المعضلة.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افتتح الكتاب بذكر أهمية هذه المسألة، وكيف شغلت النصارى منذ أكثر من ألفي عام، ثم ثنّى بذكر الكتاب الذي سمّى كتيبه على اسمه </w:t>
      </w:r>
      <w:r w:rsidRPr="00DC3510">
        <w:rPr>
          <w:rFonts w:ascii="Baskerville Old Face" w:hAnsi="Baskerville Old Face" w:cs="Times New Roman"/>
          <w:sz w:val="24"/>
          <w:szCs w:val="28"/>
        </w:rPr>
        <w:t xml:space="preserve"> "Who Moved the Stone"</w:t>
      </w:r>
      <w:r w:rsidRPr="00DC3510">
        <w:rPr>
          <w:rFonts w:ascii="Baskerville Old Face" w:hAnsi="Baskerville Old Face" w:cs="Traditional Arabic" w:hint="cs"/>
          <w:sz w:val="24"/>
          <w:szCs w:val="34"/>
          <w:rtl/>
        </w:rPr>
        <w:t xml:space="preserve">للعالم النصراني الشهير </w:t>
      </w:r>
      <w:r w:rsidRPr="00DC3510">
        <w:rPr>
          <w:rFonts w:ascii="Baskerville Old Face" w:hAnsi="Baskerville Old Face" w:cs="Traditional Arabic"/>
          <w:sz w:val="24"/>
          <w:szCs w:val="34"/>
        </w:rPr>
        <w:t xml:space="preserve"> </w:t>
      </w:r>
      <w:r w:rsidRPr="00DC3510">
        <w:rPr>
          <w:rFonts w:ascii="Baskerville Old Face" w:hAnsi="Baskerville Old Face" w:cs="Times New Roman"/>
          <w:sz w:val="24"/>
          <w:szCs w:val="28"/>
        </w:rPr>
        <w:t>"Mr. Frank Morison"</w:t>
      </w:r>
      <w:r w:rsidRPr="00DC3510">
        <w:rPr>
          <w:rFonts w:ascii="Baskerville Old Face" w:hAnsi="Baskerville Old Face" w:cs="Traditional Arabic" w:hint="cs"/>
          <w:sz w:val="24"/>
          <w:szCs w:val="34"/>
          <w:rtl/>
        </w:rPr>
        <w:t xml:space="preserve"> (السيد فرنك </w:t>
      </w:r>
      <w:r w:rsidRPr="00DC3510">
        <w:rPr>
          <w:rFonts w:ascii="Baskerville Old Face" w:hAnsi="Baskerville Old Face" w:cs="Traditional Arabic" w:hint="cs"/>
          <w:sz w:val="24"/>
          <w:szCs w:val="36"/>
          <w:rtl/>
        </w:rPr>
        <w:t>مارسن) والذي حاول فيه مؤلفه جاهداً من خلال صفحاته (192) أن يجيب عن هذا السؤال، لكن باءت محاولته بالفشل مع أن الكتاب طُبِع أحد عشر مرة (ما بين 1930- 1975) ثم ثلّث بحلّها لهم من خلال الأجوبة المشار إليها آنفا.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أما خاتمة الكتاب فكانت عن أسباب ومبررات انطلاق المسلمين من الكتاب المقدس عند الرد على النصارى من خلال إجابته عن سؤال طرحه بنفسه وهو: "هل نحن المسلمين بحاجة إلى الاستدلال بالكتاب المقدس لنقرر الحق الذي عندنا؟"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أول ما طبع الكتاب من قبل المركز العالمي للدعوة الإسلامية عام: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1977، وترجمه محمد مختار إلى اللغة العربية بعنوان: "من دحرج الحجر" طبعة المختار الإسلامي بدون سنة الطباعة.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يتحدث عن قصة مريم المجدلية (إحدى تلميذات المسيح الصادقات) لما ذهبت إلى الضريح الذي وضع فيه المسيح بعد صلبه المزعوم، فوجدت الضريح مفتوحا، وأن الحجر الذي على سُدّته تمت إزاحته،  فمن الذي أزاحه؟ هذا</w:t>
      </w:r>
      <w:r w:rsidR="00EB2485" w:rsidRPr="00DC3510">
        <w:rPr>
          <w:rFonts w:ascii="Baskerville Old Face" w:hAnsi="Baskerville Old Face" w:cs="Traditional Arabic" w:hint="cs"/>
          <w:sz w:val="24"/>
          <w:szCs w:val="36"/>
          <w:rtl/>
        </w:rPr>
        <w:t xml:space="preserve"> هو</w:t>
      </w:r>
      <w:r w:rsidRPr="00DC3510">
        <w:rPr>
          <w:rFonts w:ascii="Baskerville Old Face" w:hAnsi="Baskerville Old Face" w:cs="Traditional Arabic" w:hint="cs"/>
          <w:sz w:val="24"/>
          <w:szCs w:val="36"/>
          <w:rtl/>
        </w:rPr>
        <w:t xml:space="preserve"> السؤال هو الذي يجيب عنه الكتاب، وهو الموضوع الذي ألّف من أجله. وكان النصارى</w:t>
      </w:r>
      <w:r w:rsidR="00EB2485" w:rsidRPr="00DC3510">
        <w:rPr>
          <w:rFonts w:ascii="Baskerville Old Face" w:hAnsi="Baskerville Old Face" w:cs="Traditional Arabic" w:hint="cs"/>
          <w:sz w:val="24"/>
          <w:szCs w:val="36"/>
          <w:rtl/>
        </w:rPr>
        <w:t xml:space="preserve"> يذكرون</w:t>
      </w:r>
      <w:r w:rsidRPr="00DC3510">
        <w:rPr>
          <w:rFonts w:ascii="Baskerville Old Face" w:hAnsi="Baskerville Old Face" w:cs="Traditional Arabic" w:hint="cs"/>
          <w:sz w:val="24"/>
          <w:szCs w:val="36"/>
          <w:rtl/>
        </w:rPr>
        <w:t xml:space="preserve"> عن إزالة الحجر قصصا من نسج الخيال، فاتبع الشيخ طريقة عكسية في الإجابة عن</w:t>
      </w:r>
      <w:r w:rsidR="00EB248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وهي "من دحرج الحجر" ووضعه على سُدّة الضريح؟ الواضع بشهادة متّى ومرقس</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هو يوسف من الرامة</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"Joseph of Arimathea"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فيقول الشيخ ما دام أن رجلا واحداً قدِر على وضعه، فلماذا لا يستطيع شخص أو شخصان على إزاحته؟ فقرر أن الذي وضعه (يوسف من الرامة) هو نفس الشخص الذي أزاحه مع مساعدة التلميذ المخلص الآخر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"Nicodemus"</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hint="cs"/>
          <w:sz w:val="24"/>
          <w:szCs w:val="36"/>
          <w:rtl/>
        </w:rPr>
        <w:t>(نيكوديمس)</w:t>
      </w:r>
    </w:p>
    <w:p w:rsidR="00A46050" w:rsidRPr="00DC3510" w:rsidRDefault="00EB2485"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bCs/>
          <w:sz w:val="24"/>
          <w:szCs w:val="36"/>
          <w:rtl/>
        </w:rPr>
        <w:br w:type="page"/>
      </w:r>
      <w:r w:rsidR="00A46050" w:rsidRPr="00DC3510">
        <w:rPr>
          <w:rFonts w:ascii="Baskerville Old Face" w:hAnsi="Baskerville Old Face" w:cs="Traditional Arabic" w:hint="cs"/>
          <w:bCs/>
          <w:sz w:val="24"/>
          <w:szCs w:val="36"/>
          <w:rtl/>
        </w:rPr>
        <w:lastRenderedPageBreak/>
        <w:t>رابعاً: الهدف من تأليف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المقصود من تأليف هذا الكتاب هو بسط الأدلة على أن المسيح عليه السلام لم يمت على الصليب من خلال قصة وضعه في الضريح، وأنه كان حيا لما وضع فيه، وأخرج منه حيا كذلك. فالهدف العام للكتاب الرد على عقيدة الصلب والفداء.</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مهم في بابه للمسلمين وللنصارى، أما بالنسبة للمسلمين فهو يساعدهم في الرد على النصارى دعواهم موت المسيح عليه السلام على الصليب، وبالتالي هدم</w:t>
      </w:r>
      <w:r w:rsidR="00166379" w:rsidRPr="00DC3510">
        <w:rPr>
          <w:rFonts w:ascii="Baskerville Old Face" w:hAnsi="Baskerville Old Face" w:cs="Traditional Arabic" w:hint="cs"/>
          <w:sz w:val="24"/>
          <w:szCs w:val="36"/>
          <w:rtl/>
        </w:rPr>
        <w:t xml:space="preserve"> مبدأ</w:t>
      </w:r>
      <w:r w:rsidRPr="00DC3510">
        <w:rPr>
          <w:rFonts w:ascii="Baskerville Old Face" w:hAnsi="Baskerville Old Face" w:cs="Traditional Arabic" w:hint="cs"/>
          <w:sz w:val="24"/>
          <w:szCs w:val="36"/>
          <w:rtl/>
        </w:rPr>
        <w:t xml:space="preserve"> موت المسيح كفارة عن خطايا بني آدم. أما أهميته بالنسبة للنصارى فلأنه أعطاهم حلا معقولا ومقنعا لمشكلة مقلقة بالنسبة لهم، منذ عشرين قرنا.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أسلوب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تميز هذا الكتاب بأسلوبه الرائع السهل المبني على سؤال وجواب، فقرّب به المسائل، ورصَّن الدلائل، وهو ال</w:t>
      </w:r>
      <w:r w:rsidR="00166379" w:rsidRPr="00DC3510">
        <w:rPr>
          <w:rFonts w:ascii="Baskerville Old Face" w:hAnsi="Baskerville Old Face" w:cs="Traditional Arabic" w:hint="cs"/>
          <w:sz w:val="24"/>
          <w:szCs w:val="36"/>
          <w:rtl/>
        </w:rPr>
        <w:t>كتاب الوحيد الذي اتبع الشيخ فيه</w:t>
      </w:r>
      <w:r w:rsidRPr="00DC3510">
        <w:rPr>
          <w:rFonts w:ascii="Baskerville Old Face" w:hAnsi="Baskerville Old Face" w:cs="Traditional Arabic" w:hint="cs"/>
          <w:sz w:val="24"/>
          <w:szCs w:val="36"/>
          <w:rtl/>
        </w:rPr>
        <w:t xml:space="preserve"> مثل هذا الأسلوب.</w:t>
      </w:r>
    </w:p>
    <w:p w:rsidR="00A46050" w:rsidRPr="00F25DA5" w:rsidRDefault="00A46050" w:rsidP="00DC3510">
      <w:pPr>
        <w:spacing w:before="120" w:after="120"/>
        <w:jc w:val="lowKashida"/>
        <w:rPr>
          <w:rFonts w:ascii="Baskerville Old Face" w:hAnsi="Baskerville Old Face" w:cs="Traditional Arabic"/>
          <w:b/>
          <w:bCs/>
          <w:sz w:val="24"/>
          <w:szCs w:val="36"/>
          <w:rtl/>
        </w:rPr>
      </w:pPr>
      <w:r w:rsidRPr="00F25DA5">
        <w:rPr>
          <w:rFonts w:ascii="Baskerville Old Face" w:hAnsi="Baskerville Old Face" w:cs="Traditional Arabic" w:hint="cs"/>
          <w:b/>
          <w:bCs/>
          <w:sz w:val="24"/>
          <w:szCs w:val="36"/>
          <w:rtl/>
        </w:rPr>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طرح الكتاب متميز، وتحليله لقصة مريم المجلدية والتي هي حجر الزاوية للكتاب رائع استطاع من خلاله الوصول إلى نتيجة أن المسيح حتى حسب مصادر النصرانية لم يقتل، ولم يصلب.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كما كانت المبررات التي ذكرها </w:t>
      </w:r>
      <w:r w:rsidR="00166379"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الانطلاق والاستدل بالكتاب المقدس في الرد على النصارى مبررات قوية ومعتبرة.</w:t>
      </w:r>
    </w:p>
    <w:p w:rsidR="00A05DDD" w:rsidRPr="00DC3510" w:rsidRDefault="00BA10CC" w:rsidP="00F25DA5">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الثالث عشر: كتابه:</w:t>
      </w:r>
    </w:p>
    <w:p w:rsidR="00A05DDD" w:rsidRPr="00F25DA5" w:rsidRDefault="00A46050" w:rsidP="00F25DA5">
      <w:pPr>
        <w:spacing w:before="120" w:after="120"/>
        <w:jc w:val="center"/>
        <w:rPr>
          <w:rFonts w:ascii="Baskerville Old Face" w:hAnsi="Baskerville Old Face" w:cs="PT Bold Heading"/>
          <w:bCs/>
          <w:sz w:val="28"/>
          <w:szCs w:val="28"/>
          <w:rtl/>
        </w:rPr>
      </w:pPr>
      <w:r w:rsidRPr="00F25DA5">
        <w:rPr>
          <w:rFonts w:ascii="Baskerville Old Face" w:hAnsi="Baskerville Old Face" w:cs="Traditional Arabic"/>
          <w:bCs/>
          <w:sz w:val="28"/>
          <w:szCs w:val="28"/>
        </w:rPr>
        <w:t>"Resurrection or Resuscitation"</w:t>
      </w:r>
    </w:p>
    <w:p w:rsidR="00A46050" w:rsidRPr="00DC3510" w:rsidRDefault="00A46050" w:rsidP="00F25DA5">
      <w:pPr>
        <w:pStyle w:val="5"/>
        <w:spacing w:before="120" w:after="120"/>
        <w:jc w:val="center"/>
        <w:rPr>
          <w:rFonts w:ascii="Baskerville Old Face" w:hAnsi="Baskerville Old Face"/>
          <w:sz w:val="24"/>
          <w:rtl/>
        </w:rPr>
      </w:pPr>
      <w:r w:rsidRPr="00DC3510">
        <w:rPr>
          <w:rFonts w:ascii="Baskerville Old Face" w:hAnsi="Baskerville Old Face" w:hint="cs"/>
          <w:sz w:val="24"/>
          <w:rtl/>
        </w:rPr>
        <w:t>"قيامة أم إفاقة"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نسبة الكتاب: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ثبتت نسبة الكتاب إلى الشيخ بشروط النسبة المقررة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3"/>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صغير الحجم يتكون من ست صفحات فقط (من القطع الكبير) وهو عبارة عن حوار دار بين  الشيخ وبين المشرف العام على "</w:t>
      </w:r>
      <w:r w:rsidR="00BD3B58" w:rsidRPr="00DC3510">
        <w:rPr>
          <w:rFonts w:ascii="Baskerville Old Face" w:hAnsi="Baskerville Old Face" w:cs="Traditional Arabic" w:hint="cs"/>
          <w:sz w:val="24"/>
          <w:szCs w:val="36"/>
          <w:rtl/>
        </w:rPr>
        <w:t>دارة الكتاب المقدس</w:t>
      </w:r>
      <w:r w:rsidRPr="00DC3510">
        <w:rPr>
          <w:rFonts w:ascii="Baskerville Old Face" w:hAnsi="Baskerville Old Face" w:cs="Traditional Arabic" w:hint="cs"/>
          <w:sz w:val="24"/>
          <w:szCs w:val="36"/>
          <w:rtl/>
        </w:rPr>
        <w:t>" بمدينة داربن اسمه القسيس</w:t>
      </w:r>
      <w:r w:rsidR="0021039A" w:rsidRPr="00DC3510">
        <w:rPr>
          <w:rFonts w:ascii="Baskerville Old Face" w:hAnsi="Baskerville Old Face" w:cs="Traditional Arabic" w:hint="cs"/>
          <w:sz w:val="24"/>
          <w:szCs w:val="34"/>
          <w:rtl/>
        </w:rPr>
        <w:t xml:space="preserve"> رُوبَرت</w:t>
      </w:r>
      <w:r w:rsidRPr="00DC3510">
        <w:rPr>
          <w:rFonts w:ascii="Baskerville Old Face" w:hAnsi="Baskerville Old Face" w:cs="Traditional Arabic" w:hint="cs"/>
          <w:sz w:val="24"/>
          <w:szCs w:val="34"/>
          <w:rtl/>
        </w:rPr>
        <w:t xml:space="preserve"> </w:t>
      </w:r>
      <w:r w:rsidRPr="00DC3510">
        <w:rPr>
          <w:rFonts w:ascii="Baskerville Old Face" w:hAnsi="Baskerville Old Face" w:cs="Traditional Arabic"/>
          <w:sz w:val="24"/>
          <w:szCs w:val="34"/>
        </w:rPr>
        <w:t xml:space="preserve"> </w:t>
      </w:r>
      <w:r w:rsidRPr="00DC3510">
        <w:rPr>
          <w:rFonts w:ascii="Baskerville Old Face" w:hAnsi="Baskerville Old Face" w:cs="Times New Roman"/>
          <w:sz w:val="24"/>
          <w:szCs w:val="28"/>
        </w:rPr>
        <w:t>Roberts</w:t>
      </w:r>
      <w:r w:rsidRPr="00DC3510">
        <w:rPr>
          <w:rFonts w:ascii="Baskerville Old Face" w:hAnsi="Baskerville Old Face" w:cs="Traditional Arabic" w:hint="cs"/>
          <w:sz w:val="24"/>
          <w:szCs w:val="36"/>
          <w:rtl/>
        </w:rPr>
        <w:t>عن عدة قضايا أهمها ما يتعلق بقيامة المسيح من الأموات، ويكاد يكون الكتاب جزءا من كتابه "صلب المسيح بين الحقيقة والادعاء" من جهة الأدلة التي طرحها في هذه الجزئي</w:t>
      </w:r>
      <w:r w:rsidR="0021039A"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إلا أنه سردها هناك سرداً، وحكاها هنا في سياق حوار أو 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بدأ الكتاب بذكر زيارته لـ"</w:t>
      </w:r>
      <w:r w:rsidR="00BD3B58" w:rsidRPr="00DC3510">
        <w:rPr>
          <w:rFonts w:ascii="Baskerville Old Face" w:hAnsi="Baskerville Old Face" w:cs="Traditional Arabic" w:hint="cs"/>
          <w:sz w:val="24"/>
          <w:szCs w:val="36"/>
          <w:rtl/>
        </w:rPr>
        <w:t>دارة الكتاب المقدس</w:t>
      </w:r>
      <w:r w:rsidRPr="00DC3510">
        <w:rPr>
          <w:rFonts w:ascii="Baskerville Old Face" w:hAnsi="Baskerville Old Face" w:cs="Traditional Arabic" w:hint="cs"/>
          <w:sz w:val="24"/>
          <w:szCs w:val="36"/>
          <w:rtl/>
        </w:rPr>
        <w:t>" بمدينة داربن لاقتناء نسخة عبرية للكتاب المقدس لأحد أصدقائه الذي طلب منه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بعد أن اشترى الكتاب، وكتبا أخرى، ناداه المشرف القسيس، وبادره بالحوار في عدة قضايا </w:t>
      </w:r>
      <w:r w:rsidR="0021039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كما سيأتي</w:t>
      </w:r>
      <w:r w:rsidR="0021039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طمعاً في تنصيره! لكن  انتهت الجلسة بهزيمة نكراء للقسيس، وفوز الشيخ عليه.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أول ما طبع الكتاب في مركزه عام 1978</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وترجمه محمد مختار إلى اللغة العربية بعنوان: "القيامة أم الانتعاش" طبعته دار المختار الإسلامي  (بدون سنة الطباعة).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أبرز موضوع الكتاب هو تقرير أن المسيح عليه السلام لم يمت على الصليب، وبالتالي لم يبعث من مرقده، وبهذا ينهار مبدأ عقيدة الصلب والفداء.</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لكن بجانب هذا الموضوع اشتمل أيضا على بيان الجوانب المشتركة بين الإسلام والنصرانية، وهي أن الله إله واحد، وأن عيسى نبي مرسل (كما نص يوحنا 17/3) وبعض الأخلاق الطيبة. </w:t>
      </w:r>
      <w:r w:rsidR="0021039A" w:rsidRPr="00DC3510">
        <w:rPr>
          <w:rFonts w:ascii="Baskerville Old Face" w:hAnsi="Baskerville Old Face" w:cs="Traditional Arabic" w:hint="cs"/>
          <w:sz w:val="24"/>
          <w:szCs w:val="36"/>
          <w:rtl/>
        </w:rPr>
        <w:t>وكذلك</w:t>
      </w:r>
      <w:r w:rsidRPr="00DC3510">
        <w:rPr>
          <w:rFonts w:ascii="Baskerville Old Face" w:hAnsi="Baskerville Old Face" w:cs="Traditional Arabic" w:hint="cs"/>
          <w:sz w:val="24"/>
          <w:szCs w:val="36"/>
          <w:rtl/>
        </w:rPr>
        <w:t xml:space="preserve"> اشتمل على التنبيه على التحريف الواقع على نص في إنجيل لوقا هو: </w:t>
      </w: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23</w:t>
      </w:r>
      <w:r w:rsidRPr="00DC3510">
        <w:rPr>
          <w:rFonts w:ascii="Baskerville Old Face" w:hAnsi="Baskerville Old Face" w:cs="Arabic Typesetting"/>
          <w:sz w:val="24"/>
          <w:szCs w:val="36"/>
          <w:rtl/>
        </w:rPr>
        <w:t xml:space="preserve">وَلَمَّا ابْتَدَأَ يَسُوعُ كَانَ لَهُ نَحْوُ ثَلاَثِينَ سَنَةً، </w:t>
      </w:r>
      <w:r w:rsidRPr="00DC3510">
        <w:rPr>
          <w:rFonts w:ascii="Baskerville Old Face" w:hAnsi="Baskerville Old Face" w:cs="Arabic Typesetting"/>
          <w:bCs/>
          <w:sz w:val="24"/>
          <w:szCs w:val="36"/>
          <w:rtl/>
        </w:rPr>
        <w:t>وَهُوَ عَلَى مَا كَانَ يُظَنُّ ابْنَ يُوسُفَ بْنِ هَالِي</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hint="cs"/>
          <w:sz w:val="24"/>
          <w:szCs w:val="28"/>
          <w:rtl/>
        </w:rPr>
        <w:t>[لوقا: 3/23]</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الهدف من تأليف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الهدف من تأليف الكتاب أمران: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 الأول: بيان مدى شدة "برمجة" النصارى خاصة الإنجليز منهم على فهم نقيض ما يدل عليه نص مكتوب بلغتهم. وقد صرح بهذا الهدف في بداية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 الثاني: تقرير أن المسيح عليه السلام حسب الكتاب المقدس لم يمت على الصليب وبالتالي لم يقم من بين الموتى كما يدعي النصارى.</w:t>
      </w:r>
    </w:p>
    <w:p w:rsidR="001804A5" w:rsidRDefault="001804A5">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خامساً: أهمية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الكتاب مهم في بابه على صغر حجمه، وتظهر أهميته في المسألة التي يعالجها (الصلب </w:t>
      </w:r>
      <w:r w:rsidR="0021039A" w:rsidRPr="001804A5">
        <w:rPr>
          <w:rFonts w:ascii="Baskerville Old Face" w:hAnsi="Baskerville Old Face" w:cs="Traditional Arabic" w:hint="cs"/>
          <w:spacing w:val="-20"/>
          <w:sz w:val="24"/>
          <w:szCs w:val="36"/>
          <w:rtl/>
        </w:rPr>
        <w:t>والفداء) وفي الأسلوب الذي ألبسه</w:t>
      </w:r>
      <w:r w:rsidRPr="001804A5">
        <w:rPr>
          <w:rFonts w:ascii="Baskerville Old Face" w:hAnsi="Baskerville Old Face" w:cs="Traditional Arabic" w:hint="cs"/>
          <w:spacing w:val="-20"/>
          <w:sz w:val="24"/>
          <w:szCs w:val="36"/>
          <w:rtl/>
        </w:rPr>
        <w:t xml:space="preserve"> إياه</w:t>
      </w:r>
      <w:r w:rsidR="0021039A" w:rsidRPr="001804A5">
        <w:rPr>
          <w:rFonts w:ascii="Baskerville Old Face" w:hAnsi="Baskerville Old Face" w:cs="Traditional Arabic" w:hint="cs"/>
          <w:spacing w:val="-20"/>
          <w:sz w:val="24"/>
          <w:szCs w:val="36"/>
          <w:rtl/>
        </w:rPr>
        <w:t>ا</w:t>
      </w:r>
      <w:r w:rsidRPr="001804A5">
        <w:rPr>
          <w:rFonts w:ascii="Baskerville Old Face" w:hAnsi="Baskerville Old Face" w:cs="Traditional Arabic" w:hint="cs"/>
          <w:spacing w:val="-20"/>
          <w:sz w:val="24"/>
          <w:szCs w:val="36"/>
          <w:rtl/>
        </w:rPr>
        <w:t>، وهو أسلوب الحوار الماتع الذي جرى بينه وبين القسيس.</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أسلوب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انفرد هذا الكتاب من بين كتب الشيخ بأنه من أوله إلى آخره قصة عن حوار دار ببينه وبين قسيس من جمعية الكتاب المقدس، فكان أسلوبا سهلا شيقا، يشجِّع المطلع على بدايته، على المواصلة إلى نهايته.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سابعا: تقويم الكتاب: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الكتاب على ما ذكر من أهميته إلا أنه يغني عنه من جهة المسألة التي عالجها كتاب "صلب المسيح بين الحقيقية والادعاء"</w:t>
      </w:r>
      <w:r w:rsidR="0021039A" w:rsidRPr="00DC3510">
        <w:rPr>
          <w:rFonts w:ascii="Baskerville Old Face" w:hAnsi="Baskerville Old Face" w:cs="Traditional Arabic" w:hint="cs"/>
          <w:sz w:val="24"/>
          <w:szCs w:val="36"/>
          <w:rtl/>
        </w:rPr>
        <w:t xml:space="preserve"> إلا أن</w:t>
      </w:r>
      <w:r w:rsidRPr="00DC3510">
        <w:rPr>
          <w:rFonts w:ascii="Baskerville Old Face" w:hAnsi="Baskerville Old Face" w:cs="Traditional Arabic" w:hint="cs"/>
          <w:sz w:val="24"/>
          <w:szCs w:val="36"/>
          <w:rtl/>
        </w:rPr>
        <w:t xml:space="preserve"> أسلوب</w:t>
      </w:r>
      <w:r w:rsidR="0021039A"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w:t>
      </w:r>
      <w:r w:rsidR="0021039A"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جميل يستفيد منه المحاور في مناظرته مع النصراني في هذه المسألة، ويستفيد منه أيضا في النقاش معه في مسائل أخرى.</w:t>
      </w:r>
    </w:p>
    <w:p w:rsidR="0021503C" w:rsidRPr="00DC3510" w:rsidRDefault="00227F00"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 xml:space="preserve">المبحث الرابع عشر: </w:t>
      </w:r>
    </w:p>
    <w:p w:rsidR="00A46050" w:rsidRPr="00DC3510" w:rsidRDefault="00A46050" w:rsidP="00DC3510">
      <w:pPr>
        <w:pStyle w:val="5"/>
        <w:jc w:val="lowKashida"/>
        <w:rPr>
          <w:rFonts w:ascii="Baskerville Old Face" w:hAnsi="Baskerville Old Face"/>
          <w:sz w:val="24"/>
          <w:szCs w:val="36"/>
          <w:rtl/>
        </w:rPr>
      </w:pPr>
      <w:r w:rsidRPr="00DC3510">
        <w:rPr>
          <w:rFonts w:ascii="Baskerville Old Face" w:hAnsi="Baskerville Old Face" w:hint="cs"/>
          <w:sz w:val="24"/>
          <w:rtl/>
        </w:rPr>
        <w:t>منهجه في كتبه التي يرد بها على النصارى</w:t>
      </w:r>
    </w:p>
    <w:p w:rsidR="00017CD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اختط أحمد ديدات لنفسه منهجاً يسلكه في كتبه التي يرد بها على النصارى ويرى أن هذا المنهج الذي سلكه أقرب في الوصول إلى الهدف الذي ينشده.  </w:t>
      </w:r>
    </w:p>
    <w:p w:rsidR="00017CD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hint="cs"/>
          <w:sz w:val="24"/>
          <w:szCs w:val="36"/>
          <w:rtl/>
        </w:rPr>
        <w:t>ينقسم النظر في منهج</w:t>
      </w:r>
      <w:r w:rsidRPr="00DC3510">
        <w:rPr>
          <w:rFonts w:ascii="Baskerville Old Face" w:hAnsi="Baskerville Old Face" w:cs="Traditional Arabic" w:hint="cs"/>
          <w:sz w:val="24"/>
          <w:szCs w:val="36"/>
          <w:rtl/>
        </w:rPr>
        <w:t xml:space="preserve">ه في ذلك إلى </w:t>
      </w:r>
      <w:r w:rsidR="00A46050" w:rsidRPr="00DC3510">
        <w:rPr>
          <w:rFonts w:ascii="Baskerville Old Face" w:hAnsi="Baskerville Old Face" w:cs="Traditional Arabic" w:hint="cs"/>
          <w:sz w:val="24"/>
          <w:szCs w:val="36"/>
          <w:rtl/>
        </w:rPr>
        <w:t>قسمين</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 </w:t>
      </w:r>
    </w:p>
    <w:p w:rsidR="00017CD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القسم الأول: </w:t>
      </w:r>
      <w:r w:rsidR="00A46050" w:rsidRPr="00DC3510">
        <w:rPr>
          <w:rFonts w:ascii="Baskerville Old Face" w:hAnsi="Baskerville Old Face" w:cs="Traditional Arabic" w:hint="cs"/>
          <w:sz w:val="24"/>
          <w:szCs w:val="36"/>
          <w:rtl/>
        </w:rPr>
        <w:t xml:space="preserve">منهجه في كتابتها </w:t>
      </w:r>
    </w:p>
    <w:p w:rsidR="00017CD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القسم الثاني: </w:t>
      </w:r>
      <w:r w:rsidR="00A46050" w:rsidRPr="00DC3510">
        <w:rPr>
          <w:rFonts w:ascii="Baskerville Old Face" w:hAnsi="Baskerville Old Face" w:cs="Traditional Arabic" w:hint="cs"/>
          <w:sz w:val="24"/>
          <w:szCs w:val="36"/>
          <w:rtl/>
        </w:rPr>
        <w:t>منهجه في نشرها</w:t>
      </w:r>
    </w:p>
    <w:p w:rsidR="00A4605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وفيما يلي تفصيل الكلام عن كل قسم: </w:t>
      </w:r>
      <w:r w:rsidR="00A46050" w:rsidRPr="00DC3510">
        <w:rPr>
          <w:rFonts w:ascii="Baskerville Old Face" w:hAnsi="Baskerville Old Face" w:cs="Traditional Arabic" w:hint="cs"/>
          <w:sz w:val="24"/>
          <w:szCs w:val="36"/>
          <w:rtl/>
        </w:rPr>
        <w:t xml:space="preserve"> </w:t>
      </w:r>
    </w:p>
    <w:p w:rsidR="00017CD0" w:rsidRPr="00DC3510" w:rsidRDefault="00017CD0" w:rsidP="00EE57D7">
      <w:pPr>
        <w:spacing w:after="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القسم الأول: منهجه في كتابتها:  </w:t>
      </w:r>
    </w:p>
    <w:p w:rsidR="00A46050" w:rsidRPr="00DC3510" w:rsidRDefault="00017CD0" w:rsidP="00EE57D7">
      <w:pPr>
        <w:spacing w:after="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قسم أحمد ديدات كتبه التي يرد بها على النصارى إلى قسمين </w:t>
      </w:r>
      <w:r w:rsidR="00A46050" w:rsidRPr="00DC3510">
        <w:rPr>
          <w:rFonts w:ascii="Baskerville Old Face" w:hAnsi="Baskerville Old Face" w:cs="Traditional Arabic" w:hint="cs"/>
          <w:sz w:val="24"/>
          <w:szCs w:val="36"/>
          <w:rtl/>
        </w:rPr>
        <w:t xml:space="preserve">في ضوء قوله تعالى: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QCF_BSML"/>
          <w:sz w:val="24"/>
          <w:szCs w:val="35"/>
          <w:rtl/>
        </w:rPr>
        <w:t xml:space="preserve">ﭽ </w:t>
      </w:r>
      <w:r w:rsidRPr="00DC3510">
        <w:rPr>
          <w:rFonts w:ascii="Baskerville Old Face" w:hAnsi="Baskerville Old Face" w:cs="QCF_P064"/>
          <w:sz w:val="24"/>
          <w:szCs w:val="35"/>
          <w:rtl/>
        </w:rPr>
        <w:t xml:space="preserve">ﭞ  ﭟ  ﭠ  ﭡ  ﭢ  ﭣ  ﭤ      ﭥ  ﭦ  ﭧ   ﭨ  ﭩﭪ  ﭫ  ﭬ   ﭭ  ﭮ  ﭯ  ﭰ  ﭱﭲ  ﭳ  ﭴ    ﭵ  ﭶ  ﭷ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١١٠</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فهو</w:t>
      </w:r>
      <w:r w:rsidR="00017CD0" w:rsidRPr="00DC3510">
        <w:rPr>
          <w:rFonts w:ascii="Baskerville Old Face" w:hAnsi="Baskerville Old Face" w:cs="Traditional Arabic" w:hint="cs"/>
          <w:sz w:val="24"/>
          <w:szCs w:val="36"/>
          <w:rtl/>
        </w:rPr>
        <w:t xml:space="preserve"> يرى بناء على هذه الآية أنّ النصارى على مجموعتين "المؤمنون" والفاسقون</w:t>
      </w:r>
      <w:r w:rsidR="00017CD0"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5"/>
      </w:r>
      <w:r w:rsidR="002107F6" w:rsidRPr="00DC3510">
        <w:rPr>
          <w:rStyle w:val="FootnoteReference"/>
          <w:rFonts w:ascii="Baskerville Old Face" w:hAnsi="Baskerville Old Face" w:cs="Traditional Arabic"/>
          <w:sz w:val="24"/>
          <w:szCs w:val="36"/>
          <w:rtl/>
        </w:rPr>
        <w:t>)</w:t>
      </w:r>
    </w:p>
    <w:p w:rsidR="00A46050" w:rsidRPr="00EE57D7" w:rsidRDefault="00A46050" w:rsidP="00DC3510">
      <w:pPr>
        <w:spacing w:before="120" w:after="120"/>
        <w:jc w:val="lowKashida"/>
        <w:rPr>
          <w:rFonts w:ascii="Baskerville Old Face" w:hAnsi="Baskerville Old Face" w:cs="Traditional Arabic"/>
          <w:spacing w:val="-20"/>
          <w:sz w:val="24"/>
          <w:szCs w:val="36"/>
          <w:rtl/>
        </w:rPr>
      </w:pPr>
      <w:r w:rsidRPr="00EE57D7">
        <w:rPr>
          <w:rFonts w:ascii="Baskerville Old Face" w:hAnsi="Baskerville Old Face" w:cs="Traditional Arabic" w:hint="cs"/>
          <w:spacing w:val="-20"/>
          <w:sz w:val="24"/>
          <w:szCs w:val="36"/>
          <w:rtl/>
        </w:rPr>
        <w:t>فلمواجهة "المؤمنين" منهم أ</w:t>
      </w:r>
      <w:r w:rsidR="00BC141C" w:rsidRPr="00EE57D7">
        <w:rPr>
          <w:rFonts w:ascii="Baskerville Old Face" w:hAnsi="Baskerville Old Face" w:cs="Traditional Arabic" w:hint="cs"/>
          <w:spacing w:val="-20"/>
          <w:sz w:val="24"/>
          <w:szCs w:val="36"/>
          <w:rtl/>
        </w:rPr>
        <w:t>َ</w:t>
      </w:r>
      <w:r w:rsidRPr="00EE57D7">
        <w:rPr>
          <w:rFonts w:ascii="Baskerville Old Face" w:hAnsi="Baskerville Old Face" w:cs="Traditional Arabic" w:hint="cs"/>
          <w:spacing w:val="-20"/>
          <w:sz w:val="24"/>
          <w:szCs w:val="36"/>
          <w:rtl/>
        </w:rPr>
        <w:t>ل</w:t>
      </w:r>
      <w:r w:rsidR="00BC141C" w:rsidRPr="00EE57D7">
        <w:rPr>
          <w:rFonts w:ascii="Baskerville Old Face" w:hAnsi="Baskerville Old Face" w:cs="Traditional Arabic" w:hint="cs"/>
          <w:spacing w:val="-20"/>
          <w:sz w:val="24"/>
          <w:szCs w:val="36"/>
          <w:rtl/>
        </w:rPr>
        <w:t>ّ</w:t>
      </w:r>
      <w:r w:rsidRPr="00EE57D7">
        <w:rPr>
          <w:rFonts w:ascii="Baskerville Old Face" w:hAnsi="Baskerville Old Face" w:cs="Traditional Arabic" w:hint="cs"/>
          <w:spacing w:val="-20"/>
          <w:sz w:val="24"/>
          <w:szCs w:val="36"/>
          <w:rtl/>
        </w:rPr>
        <w:t>ف الجزء الأول من كتاب الاختيار بالإضافة إلى كتاب "المسيح في الإسلام.</w:t>
      </w:r>
    </w:p>
    <w:p w:rsidR="00BC141C" w:rsidRPr="00EE57D7" w:rsidRDefault="00A46050" w:rsidP="00DC3510">
      <w:pPr>
        <w:spacing w:before="120" w:after="120"/>
        <w:jc w:val="lowKashida"/>
        <w:rPr>
          <w:rFonts w:ascii="Baskerville Old Face" w:hAnsi="Baskerville Old Face" w:cs="Traditional Arabic"/>
          <w:spacing w:val="-20"/>
          <w:sz w:val="24"/>
          <w:szCs w:val="36"/>
          <w:rtl/>
        </w:rPr>
      </w:pPr>
      <w:r w:rsidRPr="00EE57D7">
        <w:rPr>
          <w:rFonts w:ascii="Baskerville Old Face" w:hAnsi="Baskerville Old Face" w:cs="Traditional Arabic" w:hint="cs"/>
          <w:spacing w:val="-20"/>
          <w:sz w:val="24"/>
          <w:szCs w:val="36"/>
          <w:rtl/>
        </w:rPr>
        <w:t>ولمواجهة الفاسقين منهم أل</w:t>
      </w:r>
      <w:r w:rsidR="00BC141C" w:rsidRPr="00EE57D7">
        <w:rPr>
          <w:rFonts w:ascii="Baskerville Old Face" w:hAnsi="Baskerville Old Face" w:cs="Traditional Arabic" w:hint="cs"/>
          <w:spacing w:val="-20"/>
          <w:sz w:val="24"/>
          <w:szCs w:val="36"/>
          <w:rtl/>
        </w:rPr>
        <w:t xml:space="preserve">ف الجزء الثاني من كتاب الاختيار وبقية كتبه في الرد على النصارى. </w:t>
      </w:r>
    </w:p>
    <w:p w:rsidR="00BC141C" w:rsidRPr="00ED3E69" w:rsidRDefault="00BC141C" w:rsidP="00DC3510">
      <w:pPr>
        <w:spacing w:before="120" w:after="120"/>
        <w:jc w:val="lowKashida"/>
        <w:rPr>
          <w:rFonts w:ascii="Baskerville Old Face" w:hAnsi="Baskerville Old Face" w:cs="Traditional Arabic"/>
          <w:spacing w:val="-20"/>
          <w:sz w:val="24"/>
          <w:szCs w:val="36"/>
          <w:rtl/>
        </w:rPr>
      </w:pPr>
      <w:r w:rsidRPr="00ED3E69">
        <w:rPr>
          <w:rFonts w:ascii="Baskerville Old Face" w:hAnsi="Baskerville Old Face" w:cs="Traditional Arabic" w:hint="cs"/>
          <w:spacing w:val="-20"/>
          <w:sz w:val="24"/>
          <w:szCs w:val="36"/>
          <w:rtl/>
        </w:rPr>
        <w:t xml:space="preserve">ويتجسد منهجه العام في كتبه سواء مما يرد به على المجموعة الأولى أو الثانية في النقاط التالية: </w:t>
      </w:r>
    </w:p>
    <w:p w:rsidR="00BC141C"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عناوين</w:t>
      </w:r>
      <w:r w:rsidR="00BC141C"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كلها مثيرة كما سبق، </w:t>
      </w:r>
    </w:p>
    <w:p w:rsidR="00BC141C" w:rsidRPr="00DC3510" w:rsidRDefault="00BC141C"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عناوين مختصرة لكل فصل ويختار لها عبارات جذابة.</w:t>
      </w:r>
    </w:p>
    <w:p w:rsidR="00BC141C" w:rsidRPr="00DC3510" w:rsidRDefault="00BC141C" w:rsidP="00613949">
      <w:pPr>
        <w:pStyle w:val="ListParagraph"/>
        <w:numPr>
          <w:ilvl w:val="0"/>
          <w:numId w:val="55"/>
        </w:numPr>
        <w:spacing w:before="120" w:after="120"/>
        <w:ind w:firstLine="0"/>
        <w:jc w:val="lowKashida"/>
        <w:rPr>
          <w:rFonts w:ascii="Baskerville Old Face" w:hAnsi="Baskerville Old Face"/>
          <w:sz w:val="24"/>
        </w:rPr>
      </w:pPr>
      <w:r w:rsidRPr="00DC3510">
        <w:rPr>
          <w:rFonts w:ascii="Baskerville Old Face" w:hAnsi="Baskerville Old Face" w:cs="Traditional Arabic" w:hint="cs"/>
          <w:sz w:val="24"/>
          <w:szCs w:val="36"/>
          <w:rtl/>
        </w:rPr>
        <w:t>تسميات كثير  من الكتب التي يرد بها على الفاسقين منهم مستوحاة من أسئلة النصارى له، أو من كتبهم وكتاباتهم.</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رقي الأسلوب، وقد شهد له الراسخون في اللغة الإنجليزية بأن أسلوبه في الكتابة من أرقى الأساليب، وأنه يستطيع أن يعبر عن معنى بكلم</w:t>
      </w:r>
      <w:r w:rsidR="00BC141C" w:rsidRPr="00DC3510">
        <w:rPr>
          <w:rFonts w:ascii="Baskerville Old Face" w:hAnsi="Baskerville Old Face" w:cs="Traditional Arabic" w:hint="cs"/>
          <w:sz w:val="24"/>
          <w:szCs w:val="36"/>
          <w:rtl/>
        </w:rPr>
        <w:t>ة واحدة</w:t>
      </w:r>
      <w:r w:rsidR="00296F50" w:rsidRPr="00DC3510">
        <w:rPr>
          <w:rFonts w:ascii="Baskerville Old Face" w:hAnsi="Baskerville Old Face" w:cs="Traditional Arabic" w:hint="cs"/>
          <w:sz w:val="24"/>
          <w:szCs w:val="36"/>
          <w:rtl/>
        </w:rPr>
        <w:t xml:space="preserve"> ما</w:t>
      </w:r>
      <w:r w:rsidR="00BC141C" w:rsidRPr="00DC3510">
        <w:rPr>
          <w:rFonts w:ascii="Baskerville Old Face" w:hAnsi="Baskerville Old Face" w:cs="Traditional Arabic" w:hint="cs"/>
          <w:sz w:val="24"/>
          <w:szCs w:val="36"/>
          <w:rtl/>
        </w:rPr>
        <w:t xml:space="preserve"> يحتاج غيره إلى سطر كامل أو أكثر</w:t>
      </w:r>
      <w:r w:rsidR="00BC141C" w:rsidRPr="00DC3510">
        <w:rPr>
          <w:rStyle w:val="FootnoteReference"/>
          <w:rFonts w:ascii="Baskerville Old Face" w:hAnsi="Baskerville Old Face" w:cs="Traditional Arabic"/>
          <w:sz w:val="24"/>
          <w:szCs w:val="36"/>
          <w:rtl/>
        </w:rPr>
        <w:t xml:space="preserve"> (</w:t>
      </w:r>
      <w:r w:rsidR="00BC141C" w:rsidRPr="00DC3510">
        <w:rPr>
          <w:rStyle w:val="FootnoteReference"/>
          <w:rFonts w:ascii="Baskerville Old Face" w:hAnsi="Baskerville Old Face" w:cs="Traditional Arabic"/>
          <w:sz w:val="24"/>
          <w:szCs w:val="36"/>
          <w:rtl/>
        </w:rPr>
        <w:footnoteReference w:id="176"/>
      </w:r>
      <w:r w:rsidR="00BC141C" w:rsidRPr="00DC3510">
        <w:rPr>
          <w:rStyle w:val="FootnoteReference"/>
          <w:rFonts w:ascii="Baskerville Old Face" w:hAnsi="Baskerville Old Face" w:cs="Traditional Arabic"/>
          <w:sz w:val="24"/>
          <w:szCs w:val="36"/>
          <w:rtl/>
        </w:rPr>
        <w:t>)</w:t>
      </w:r>
      <w:r w:rsidR="00BC141C" w:rsidRPr="00DC3510">
        <w:rPr>
          <w:rFonts w:ascii="Baskerville Old Face" w:hAnsi="Baskerville Old Face" w:cs="Traditional Arabic" w:hint="cs"/>
          <w:sz w:val="24"/>
          <w:szCs w:val="36"/>
          <w:rtl/>
        </w:rPr>
        <w:t>.</w:t>
      </w:r>
    </w:p>
    <w:p w:rsidR="00A46050" w:rsidRPr="00ED3E69" w:rsidRDefault="00A46050" w:rsidP="00613949">
      <w:pPr>
        <w:numPr>
          <w:ilvl w:val="0"/>
          <w:numId w:val="55"/>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الأسلوب القصصي: دَبج كتبه كلها بقصص رائعة، ومواقف طريفة مرت به بينه وبين بعض النصارى</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7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يحكيها بأسلوب قصصي جميل يطرد الملل عن القارئ، ويشجعه على متابعة القراءة إلى آخر نقطة . وقد برع في وضع بعض المسائل المهمة، والحقائق العلمية التي يريد التوصل إليها في قوالب قصصية حوارية </w:t>
      </w:r>
      <w:r w:rsidR="007C2045" w:rsidRPr="00DC3510">
        <w:rPr>
          <w:rFonts w:ascii="Baskerville Old Face" w:hAnsi="Baskerville Old Face" w:cs="Traditional Arabic" w:hint="cs"/>
          <w:sz w:val="24"/>
          <w:szCs w:val="36"/>
          <w:rtl/>
        </w:rPr>
        <w:t>مفترضَة</w:t>
      </w:r>
      <w:r w:rsidRPr="00DC3510">
        <w:rPr>
          <w:rFonts w:ascii="Baskerville Old Face" w:hAnsi="Baskerville Old Face" w:cs="Traditional Arabic" w:hint="cs"/>
          <w:sz w:val="24"/>
          <w:szCs w:val="36"/>
          <w:rtl/>
        </w:rPr>
        <w:t xml:space="preserve"> ظريفة،</w:t>
      </w:r>
      <w:r w:rsidR="00BC141C" w:rsidRPr="00DC3510">
        <w:rPr>
          <w:rFonts w:ascii="Baskerville Old Face" w:hAnsi="Baskerville Old Face" w:cs="Traditional Arabic" w:hint="cs"/>
          <w:sz w:val="24"/>
          <w:szCs w:val="36"/>
          <w:rtl/>
        </w:rPr>
        <w:t xml:space="preserve"> مثل </w:t>
      </w:r>
      <w:r w:rsidRPr="00DC3510">
        <w:rPr>
          <w:rFonts w:ascii="Baskerville Old Face" w:hAnsi="Baskerville Old Face" w:cs="Traditional Arabic" w:hint="cs"/>
          <w:sz w:val="24"/>
          <w:szCs w:val="36"/>
          <w:rtl/>
        </w:rPr>
        <w:t xml:space="preserve">تقريره لأوجه إعجاز القرآن من خلال هذا الأسلوب، </w:t>
      </w:r>
      <w:r w:rsidRPr="00ED3E69">
        <w:rPr>
          <w:rFonts w:ascii="Baskerville Old Face" w:hAnsi="Baskerville Old Face" w:cs="Traditional Arabic" w:hint="cs"/>
          <w:spacing w:val="-20"/>
          <w:sz w:val="24"/>
          <w:szCs w:val="36"/>
          <w:rtl/>
        </w:rPr>
        <w:t>وكذلك تصو</w:t>
      </w:r>
      <w:r w:rsidR="00296F50" w:rsidRPr="00ED3E69">
        <w:rPr>
          <w:rFonts w:ascii="Baskerville Old Face" w:hAnsi="Baskerville Old Face" w:cs="Traditional Arabic" w:hint="cs"/>
          <w:spacing w:val="-20"/>
          <w:sz w:val="24"/>
          <w:szCs w:val="36"/>
          <w:rtl/>
        </w:rPr>
        <w:t>ي</w:t>
      </w:r>
      <w:r w:rsidRPr="00ED3E69">
        <w:rPr>
          <w:rFonts w:ascii="Baskerville Old Face" w:hAnsi="Baskerville Old Face" w:cs="Traditional Arabic" w:hint="cs"/>
          <w:spacing w:val="-20"/>
          <w:sz w:val="24"/>
          <w:szCs w:val="36"/>
          <w:rtl/>
        </w:rPr>
        <w:t xml:space="preserve">ره لقضية الصلب من دخول المسيح بيت المقدس، إلى آخر  الأحداث. </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إفتتاح معظم كتبه بآية من القرآن الكريم تناسب موضوع الكتاب.</w:t>
      </w:r>
    </w:p>
    <w:p w:rsidR="00A46050" w:rsidRPr="00ED3E69" w:rsidRDefault="00BC141C" w:rsidP="00613949">
      <w:pPr>
        <w:numPr>
          <w:ilvl w:val="0"/>
          <w:numId w:val="55"/>
        </w:numPr>
        <w:spacing w:before="120" w:after="120"/>
        <w:ind w:firstLine="0"/>
        <w:jc w:val="lowKashida"/>
        <w:rPr>
          <w:rFonts w:ascii="Baskerville Old Face" w:hAnsi="Baskerville Old Face" w:cs="Traditional Arabic"/>
          <w:spacing w:val="-20"/>
          <w:sz w:val="24"/>
          <w:szCs w:val="36"/>
        </w:rPr>
      </w:pPr>
      <w:r w:rsidRPr="00ED3E69">
        <w:rPr>
          <w:rFonts w:ascii="Baskerville Old Face" w:hAnsi="Baskerville Old Face" w:cs="Traditional Arabic" w:hint="cs"/>
          <w:spacing w:val="-20"/>
          <w:sz w:val="24"/>
          <w:szCs w:val="36"/>
          <w:rtl/>
        </w:rPr>
        <w:t>الاختصار غير مخل، ف</w:t>
      </w:r>
      <w:r w:rsidR="00A46050" w:rsidRPr="00ED3E69">
        <w:rPr>
          <w:rFonts w:ascii="Baskerville Old Face" w:hAnsi="Baskerville Old Face" w:cs="Traditional Arabic" w:hint="cs"/>
          <w:spacing w:val="-20"/>
          <w:sz w:val="24"/>
          <w:szCs w:val="36"/>
          <w:rtl/>
        </w:rPr>
        <w:t>كل كتبه صغيرة في الحجم، حيث إن أوسع كتاب له لم يتجاوز 95 صفحة.</w:t>
      </w:r>
      <w:r w:rsidRPr="00ED3E69">
        <w:rPr>
          <w:rFonts w:ascii="Baskerville Old Face" w:hAnsi="Baskerville Old Face" w:cs="Traditional Arabic" w:hint="cs"/>
          <w:spacing w:val="-20"/>
          <w:sz w:val="24"/>
          <w:szCs w:val="36"/>
          <w:rtl/>
        </w:rPr>
        <w:t xml:space="preserve"> وهو كتاب (الصلب بين الحقيقة والوهم) </w:t>
      </w:r>
      <w:r w:rsidR="00A46050" w:rsidRPr="00ED3E69">
        <w:rPr>
          <w:rFonts w:ascii="Baskerville Old Face" w:hAnsi="Baskerville Old Face" w:cs="Traditional Arabic" w:hint="cs"/>
          <w:spacing w:val="-20"/>
          <w:sz w:val="24"/>
          <w:szCs w:val="36"/>
          <w:rtl/>
        </w:rPr>
        <w:t xml:space="preserve"> لكنها عظيمة الفائدة</w:t>
      </w:r>
      <w:r w:rsidR="00ED3E69">
        <w:rPr>
          <w:rFonts w:ascii="Baskerville Old Face" w:hAnsi="Baskerville Old Face" w:cs="Traditional Arabic" w:hint="cs"/>
          <w:spacing w:val="-20"/>
          <w:sz w:val="24"/>
          <w:szCs w:val="36"/>
          <w:rtl/>
        </w:rPr>
        <w:t>.</w:t>
      </w:r>
      <w:r w:rsidR="00A46050" w:rsidRPr="00ED3E69">
        <w:rPr>
          <w:rFonts w:ascii="Baskerville Old Face" w:hAnsi="Baskerville Old Face" w:cs="Traditional Arabic" w:hint="cs"/>
          <w:spacing w:val="-20"/>
          <w:sz w:val="24"/>
          <w:szCs w:val="36"/>
          <w:rtl/>
        </w:rPr>
        <w:t xml:space="preserve"> </w:t>
      </w:r>
    </w:p>
    <w:p w:rsidR="00A46050" w:rsidRPr="00ED3E69" w:rsidRDefault="00A46050" w:rsidP="00613949">
      <w:pPr>
        <w:numPr>
          <w:ilvl w:val="0"/>
          <w:numId w:val="55"/>
        </w:numPr>
        <w:spacing w:before="120" w:after="120"/>
        <w:ind w:firstLine="0"/>
        <w:jc w:val="lowKashida"/>
        <w:rPr>
          <w:rFonts w:ascii="Baskerville Old Face" w:hAnsi="Baskerville Old Face" w:cs="Traditional Arabic"/>
          <w:spacing w:val="-20"/>
          <w:sz w:val="24"/>
          <w:szCs w:val="36"/>
        </w:rPr>
      </w:pPr>
      <w:r w:rsidRPr="00ED3E69">
        <w:rPr>
          <w:rFonts w:ascii="Baskerville Old Face" w:hAnsi="Baskerville Old Face" w:cs="Traditional Arabic" w:hint="cs"/>
          <w:spacing w:val="-20"/>
          <w:sz w:val="24"/>
          <w:szCs w:val="36"/>
          <w:rtl/>
        </w:rPr>
        <w:t xml:space="preserve">التركيز على الموضوع وعدم الخروج عنه، وجمع النفس عليه، ودراسته من جميع جوانبه. </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الاقتصار في النقل على محل الشاهد فقط، وهذا وإن كان فيه اختصار لكنه مخل أحيانا، حيث يضطر القارئ إلى العودة إلى النص وقراءة ما قبله وما بعده حتى </w:t>
      </w:r>
      <w:r w:rsidR="006650D9" w:rsidRPr="00DC3510">
        <w:rPr>
          <w:rFonts w:ascii="Baskerville Old Face" w:hAnsi="Baskerville Old Face" w:cs="Traditional Arabic" w:hint="cs"/>
          <w:sz w:val="24"/>
          <w:szCs w:val="36"/>
          <w:rtl/>
        </w:rPr>
        <w:t xml:space="preserve">كتابة الآيات القرآنية بإزاء ترجماتها، وإن كان أخل بهذا في بعض </w:t>
      </w:r>
      <w:r w:rsidRPr="00DC3510">
        <w:rPr>
          <w:rFonts w:ascii="Baskerville Old Face" w:hAnsi="Baskerville Old Face" w:cs="Traditional Arabic" w:hint="cs"/>
          <w:sz w:val="24"/>
          <w:szCs w:val="36"/>
          <w:rtl/>
        </w:rPr>
        <w:t>تتبين له الصورة كاملة، ويدرك مقصود</w:t>
      </w:r>
      <w:r w:rsidR="00BC141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كما ينبغي.</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المواضع، فيكتفي بذكر ترجمة الآيات فقط، وكان الأولى أن يلتزم كتابة الآيات، وعدم الاكتفاء بالترجمة.</w:t>
      </w:r>
    </w:p>
    <w:p w:rsidR="00A46050" w:rsidRPr="008337FD" w:rsidRDefault="00A46050" w:rsidP="00613949">
      <w:pPr>
        <w:numPr>
          <w:ilvl w:val="0"/>
          <w:numId w:val="55"/>
        </w:numPr>
        <w:spacing w:before="120" w:after="120"/>
        <w:ind w:firstLine="0"/>
        <w:jc w:val="lowKashida"/>
        <w:rPr>
          <w:rFonts w:ascii="Baskerville Old Face" w:hAnsi="Baskerville Old Face" w:cs="Traditional Arabic"/>
          <w:spacing w:val="-20"/>
          <w:sz w:val="24"/>
          <w:szCs w:val="36"/>
        </w:rPr>
      </w:pPr>
      <w:r w:rsidRPr="008337FD">
        <w:rPr>
          <w:rFonts w:ascii="Baskerville Old Face" w:hAnsi="Baskerville Old Face" w:cs="Traditional Arabic" w:hint="cs"/>
          <w:spacing w:val="-20"/>
          <w:sz w:val="24"/>
          <w:szCs w:val="36"/>
          <w:rtl/>
        </w:rPr>
        <w:t>دقة النقل من الكتاب المقدس. لم أجد</w:t>
      </w:r>
      <w:r w:rsidR="00296F50" w:rsidRPr="008337FD">
        <w:rPr>
          <w:rFonts w:ascii="Baskerville Old Face" w:hAnsi="Baskerville Old Face" w:cs="Traditional Arabic" w:hint="cs"/>
          <w:spacing w:val="-20"/>
          <w:sz w:val="24"/>
          <w:szCs w:val="36"/>
          <w:rtl/>
        </w:rPr>
        <w:t>-</w:t>
      </w:r>
      <w:r w:rsidRPr="008337FD">
        <w:rPr>
          <w:rFonts w:ascii="Baskerville Old Face" w:hAnsi="Baskerville Old Face" w:cs="Traditional Arabic" w:hint="cs"/>
          <w:spacing w:val="-20"/>
          <w:sz w:val="24"/>
          <w:szCs w:val="36"/>
          <w:rtl/>
        </w:rPr>
        <w:t xml:space="preserve"> على كثرة نقولاته </w:t>
      </w:r>
      <w:r w:rsidR="00296F50" w:rsidRPr="008337FD">
        <w:rPr>
          <w:rFonts w:ascii="Baskerville Old Face" w:hAnsi="Baskerville Old Face" w:cs="Traditional Arabic" w:hint="cs"/>
          <w:spacing w:val="-20"/>
          <w:sz w:val="24"/>
          <w:szCs w:val="36"/>
          <w:rtl/>
        </w:rPr>
        <w:t>م</w:t>
      </w:r>
      <w:r w:rsidRPr="008337FD">
        <w:rPr>
          <w:rFonts w:ascii="Baskerville Old Face" w:hAnsi="Baskerville Old Face" w:cs="Traditional Arabic" w:hint="cs"/>
          <w:spacing w:val="-20"/>
          <w:sz w:val="24"/>
          <w:szCs w:val="36"/>
          <w:rtl/>
        </w:rPr>
        <w:t>ن الكتاب المقدس</w:t>
      </w:r>
      <w:r w:rsidR="00296F50" w:rsidRPr="008337FD">
        <w:rPr>
          <w:rFonts w:ascii="Baskerville Old Face" w:hAnsi="Baskerville Old Face" w:cs="Traditional Arabic" w:hint="cs"/>
          <w:spacing w:val="-20"/>
          <w:sz w:val="24"/>
          <w:szCs w:val="36"/>
          <w:rtl/>
        </w:rPr>
        <w:t>-</w:t>
      </w:r>
      <w:r w:rsidRPr="008337FD">
        <w:rPr>
          <w:rFonts w:ascii="Baskerville Old Face" w:hAnsi="Baskerville Old Face" w:cs="Traditional Arabic" w:hint="cs"/>
          <w:spacing w:val="-20"/>
          <w:sz w:val="24"/>
          <w:szCs w:val="36"/>
          <w:rtl/>
        </w:rPr>
        <w:t xml:space="preserve"> غلطاً في إحالة، ولا خطأ في النص المنقول ولو يسيرا. وهذا يدل على دقته وتحر</w:t>
      </w:r>
      <w:r w:rsidR="00296F50" w:rsidRPr="008337FD">
        <w:rPr>
          <w:rFonts w:ascii="Baskerville Old Face" w:hAnsi="Baskerville Old Face" w:cs="Traditional Arabic" w:hint="cs"/>
          <w:spacing w:val="-20"/>
          <w:sz w:val="24"/>
          <w:szCs w:val="36"/>
          <w:rtl/>
        </w:rPr>
        <w:t>ِّ</w:t>
      </w:r>
      <w:r w:rsidRPr="008337FD">
        <w:rPr>
          <w:rFonts w:ascii="Baskerville Old Face" w:hAnsi="Baskerville Old Face" w:cs="Traditional Arabic" w:hint="cs"/>
          <w:spacing w:val="-20"/>
          <w:sz w:val="24"/>
          <w:szCs w:val="36"/>
          <w:rtl/>
        </w:rPr>
        <w:t>يه</w:t>
      </w:r>
      <w:r w:rsidR="00BC141C" w:rsidRPr="008337FD">
        <w:rPr>
          <w:rFonts w:ascii="Baskerville Old Face" w:hAnsi="Baskerville Old Face" w:cs="Traditional Arabic" w:hint="cs"/>
          <w:spacing w:val="-20"/>
          <w:sz w:val="24"/>
          <w:szCs w:val="36"/>
          <w:rtl/>
        </w:rPr>
        <w:t>.</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إتقان استعمال علامات الترقيم، وتوظيفها في التعبير عن بعض القضايا التي لا يريد</w:t>
      </w:r>
      <w:r w:rsidR="00296F50" w:rsidRPr="00DC3510">
        <w:rPr>
          <w:rFonts w:ascii="Baskerville Old Face" w:hAnsi="Baskerville Old Face" w:cs="Traditional Arabic" w:hint="cs"/>
          <w:sz w:val="24"/>
          <w:szCs w:val="36"/>
          <w:rtl/>
        </w:rPr>
        <w:t xml:space="preserve"> أن</w:t>
      </w:r>
      <w:r w:rsidRPr="00DC3510">
        <w:rPr>
          <w:rFonts w:ascii="Baskerville Old Face" w:hAnsi="Baskerville Old Face" w:cs="Traditional Arabic" w:hint="cs"/>
          <w:sz w:val="24"/>
          <w:szCs w:val="36"/>
          <w:rtl/>
        </w:rPr>
        <w:t xml:space="preserve"> يسرف في الكلمات في التصريح أو البوح بها.   </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لم يرد من كتبه أن تكون أكاديمة، لذلك لم يربط نفسه بقيودها في كثير من الأحايين، فلم يلتزم بالمتطلبات الكثيرة التي يطالب بها علماء مناهج البحث.  </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التنبيه على بعض الأخطاء الواقعة أو المتوقعة وهو قليل.   </w:t>
      </w:r>
    </w:p>
    <w:p w:rsidR="00A46050" w:rsidRPr="00DC3510" w:rsidRDefault="00296F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غير المسلمين من النصارى واليهود هم </w:t>
      </w:r>
      <w:r w:rsidR="00A46050" w:rsidRPr="00DC3510">
        <w:rPr>
          <w:rFonts w:ascii="Baskerville Old Face" w:hAnsi="Baskerville Old Face" w:cs="Traditional Arabic" w:hint="cs"/>
          <w:sz w:val="24"/>
          <w:szCs w:val="36"/>
          <w:rtl/>
        </w:rPr>
        <w:t xml:space="preserve">المقصود بكتبه في الدرجة الأولى إنما يأتي المسلمون تبعاً. </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أكثر كتبه كانت استجابة للتحدي، لا عن سابق تخطيط.</w:t>
      </w:r>
      <w:r w:rsidR="002107F6" w:rsidRPr="00DC3510">
        <w:rPr>
          <w:rFonts w:ascii="Baskerville Old Face" w:hAnsi="Baskerville Old Face"/>
          <w:sz w:val="24"/>
          <w:rtl/>
        </w:rPr>
        <w:t>(</w:t>
      </w:r>
      <w:r w:rsidR="002107F6" w:rsidRPr="00DC3510">
        <w:rPr>
          <w:rFonts w:ascii="Baskerville Old Face" w:hAnsi="Baskerville Old Face"/>
          <w:sz w:val="24"/>
          <w:rtl/>
        </w:rPr>
        <w:footnoteReference w:id="178"/>
      </w:r>
      <w:r w:rsidR="002107F6" w:rsidRPr="00DC3510">
        <w:rPr>
          <w:rFonts w:ascii="Baskerville Old Face" w:hAnsi="Baskerville Old Face"/>
          <w:sz w:val="24"/>
          <w:rtl/>
        </w:rPr>
        <w:t>)</w:t>
      </w:r>
    </w:p>
    <w:p w:rsidR="00A46050" w:rsidRPr="008337FD" w:rsidRDefault="00A46050" w:rsidP="00613949">
      <w:pPr>
        <w:numPr>
          <w:ilvl w:val="0"/>
          <w:numId w:val="55"/>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ق</w:t>
      </w:r>
      <w:r w:rsidR="00296F5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بل أن ي</w:t>
      </w:r>
      <w:r w:rsidR="00296F5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خ</w:t>
      </w:r>
      <w:r w:rsidR="00296F5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رج كتاباً في موضوعٍ ما يحاضر به عشرات، وأحيانا مئات المرات، ثم يخرج الكتاب فيما بعدُ، فهو "يضع الكتاب في عقول السامعين، قبل </w:t>
      </w:r>
      <w:r w:rsidRPr="008337FD">
        <w:rPr>
          <w:rFonts w:ascii="Baskerville Old Face" w:hAnsi="Baskerville Old Face" w:cs="Traditional Arabic" w:hint="cs"/>
          <w:spacing w:val="-20"/>
          <w:sz w:val="24"/>
          <w:szCs w:val="36"/>
          <w:rtl/>
        </w:rPr>
        <w:t xml:space="preserve">أن </w:t>
      </w:r>
      <w:r w:rsidRPr="008337FD">
        <w:rPr>
          <w:rFonts w:ascii="Baskerville Old Face" w:hAnsi="Baskerville Old Face" w:cs="Traditional Arabic" w:hint="cs"/>
          <w:spacing w:val="-20"/>
          <w:sz w:val="24"/>
          <w:szCs w:val="36"/>
          <w:rtl/>
        </w:rPr>
        <w:lastRenderedPageBreak/>
        <w:t>يضعه بين الحبر والورق"</w:t>
      </w:r>
      <w:r w:rsidR="002107F6" w:rsidRPr="008337FD">
        <w:rPr>
          <w:rFonts w:ascii="Baskerville Old Face" w:hAnsi="Baskerville Old Face"/>
          <w:spacing w:val="-20"/>
          <w:sz w:val="24"/>
          <w:rtl/>
        </w:rPr>
        <w:t>(</w:t>
      </w:r>
      <w:r w:rsidR="002107F6" w:rsidRPr="008337FD">
        <w:rPr>
          <w:rFonts w:ascii="Baskerville Old Face" w:hAnsi="Baskerville Old Face"/>
          <w:spacing w:val="-20"/>
          <w:sz w:val="24"/>
          <w:rtl/>
        </w:rPr>
        <w:footnoteReference w:id="179"/>
      </w:r>
      <w:r w:rsidR="002107F6" w:rsidRPr="008337FD">
        <w:rPr>
          <w:rFonts w:ascii="Baskerville Old Face" w:hAnsi="Baskerville Old Face"/>
          <w:spacing w:val="-20"/>
          <w:sz w:val="24"/>
          <w:rtl/>
        </w:rPr>
        <w:t>)</w:t>
      </w:r>
      <w:r w:rsidRPr="008337FD">
        <w:rPr>
          <w:rFonts w:ascii="Baskerville Old Face" w:hAnsi="Baskerville Old Face" w:cs="Traditional Arabic" w:hint="cs"/>
          <w:spacing w:val="-20"/>
          <w:sz w:val="24"/>
          <w:szCs w:val="36"/>
          <w:rtl/>
        </w:rPr>
        <w:t xml:space="preserve"> وهذا لا شك يضفي على الكتابة قوة ومتانة وإحاطة</w:t>
      </w:r>
      <w:r w:rsidR="00296F50" w:rsidRPr="008337FD">
        <w:rPr>
          <w:rFonts w:ascii="Baskerville Old Face" w:hAnsi="Baskerville Old Face" w:cs="Traditional Arabic" w:hint="cs"/>
          <w:spacing w:val="-20"/>
          <w:sz w:val="24"/>
          <w:szCs w:val="36"/>
          <w:rtl/>
        </w:rPr>
        <w:t xml:space="preserve"> بالموضوع</w:t>
      </w:r>
      <w:r w:rsidRPr="008337FD">
        <w:rPr>
          <w:rFonts w:ascii="Baskerville Old Face" w:hAnsi="Baskerville Old Face" w:cs="Traditional Arabic" w:hint="cs"/>
          <w:spacing w:val="-20"/>
          <w:sz w:val="24"/>
          <w:szCs w:val="36"/>
          <w:rtl/>
        </w:rPr>
        <w:t>، وهو من الأسرار التي جعلت كتبه متميزة، ويندر وجود مثلها في مثلها.</w:t>
      </w:r>
    </w:p>
    <w:p w:rsidR="00A46050" w:rsidRPr="00DC3510" w:rsidRDefault="00A46050" w:rsidP="00613949">
      <w:pPr>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الاعتماد على ترجمة واحدة للقرآن الكريم، وهي ترجمة يوسف علي، لميزاتها الكثيرة عنده، فهو يلتزم النقل </w:t>
      </w:r>
      <w:r w:rsidR="00296F50" w:rsidRPr="00DC3510">
        <w:rPr>
          <w:rFonts w:ascii="Baskerville Old Face" w:hAnsi="Baskerville Old Face" w:cs="Traditional Arabic" w:hint="cs"/>
          <w:sz w:val="24"/>
          <w:szCs w:val="36"/>
          <w:rtl/>
        </w:rPr>
        <w:t>ع</w:t>
      </w:r>
      <w:r w:rsidRPr="00DC3510">
        <w:rPr>
          <w:rFonts w:ascii="Baskerville Old Face" w:hAnsi="Baskerville Old Face" w:cs="Traditional Arabic" w:hint="cs"/>
          <w:sz w:val="24"/>
          <w:szCs w:val="36"/>
          <w:rtl/>
        </w:rPr>
        <w:t>نها، ولم أره نقل من غيرها إلا</w:t>
      </w:r>
      <w:r w:rsidR="00EE0390"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مرة واحدة، فنقل بإزائها من ترجمة </w:t>
      </w:r>
      <w:r w:rsidRPr="00DC3510">
        <w:rPr>
          <w:rFonts w:ascii="Baskerville Old Face" w:hAnsi="Baskerville Old Face" w:cs="Times New Roman"/>
          <w:sz w:val="24"/>
          <w:szCs w:val="28"/>
        </w:rPr>
        <w:t xml:space="preserve"> Rev. J.M Rodwell (M.A)</w:t>
      </w:r>
      <w:r w:rsidRPr="00DC3510">
        <w:rPr>
          <w:rFonts w:ascii="Baskerville Old Face" w:hAnsi="Baskerville Old Face" w:cs="Traditional Arabic" w:hint="cs"/>
          <w:sz w:val="24"/>
          <w:szCs w:val="36"/>
          <w:rtl/>
        </w:rPr>
        <w:t xml:space="preserve">(القسيس ج.م. رودويل. م.أ.) النصراني، وترجمة </w:t>
      </w:r>
      <w:r w:rsidRPr="00DC3510">
        <w:rPr>
          <w:rFonts w:ascii="Baskerville Old Face" w:hAnsi="Baskerville Old Face" w:cs="Times New Roman"/>
          <w:sz w:val="24"/>
          <w:szCs w:val="28"/>
        </w:rPr>
        <w:t xml:space="preserve"> N.J. Dawood</w:t>
      </w:r>
      <w:r w:rsidRPr="00DC3510">
        <w:rPr>
          <w:rFonts w:ascii="Baskerville Old Face" w:hAnsi="Baskerville Old Face" w:cs="Traditional Arabic" w:hint="cs"/>
          <w:sz w:val="24"/>
          <w:szCs w:val="36"/>
          <w:rtl/>
        </w:rPr>
        <w:t xml:space="preserve"> (ن.ج. داود) اليهودي، لِيُبَي</w:t>
      </w:r>
      <w:r w:rsidR="00EE039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ن جزءً من الحقد الذي تَشَّبَع به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Rev. George Sale</w:t>
      </w:r>
      <w:r w:rsidRPr="00DC3510">
        <w:rPr>
          <w:rFonts w:ascii="Baskerville Old Face" w:hAnsi="Baskerville Old Face" w:cs="Traditional Arabic" w:hint="cs"/>
          <w:sz w:val="24"/>
          <w:szCs w:val="36"/>
          <w:rtl/>
        </w:rPr>
        <w:t xml:space="preserve"> (القسيس جورج سِيل) تجاه القرآن الكريم عن طريق نقله عنه تحريف معنى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406"/>
          <w:sz w:val="24"/>
          <w:szCs w:val="35"/>
          <w:rtl/>
        </w:rPr>
        <w:t xml:space="preserve">ﮉ  ﮊ  ﮋ  ﮌ  ﮍ  ﮎ  ﮏ   ﮐ  ﮑ  ﮒ  ﮓ  ﮔ  ﮕ  ﮖﮗ   ﮘ  ﮙ  ﮚ  ﮛ  ﮜ    ﮝ  ﮞ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الروم: ٢١</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في ترجمته للقرآن الكريم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8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55"/>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الاعتماد على نسخة واحدة من الكتاب المقدس؛ لذلك كلما جاء استشهاد من الشيخ في الكتاب المقدس فهو من هذه النسخة سواء ذكر ذلك أم لا، وإذا نقل من غيرها بَيّنه، وترجع أسباب نقله من غيرها إلى الأمور التالية:</w:t>
      </w:r>
    </w:p>
    <w:p w:rsidR="00A46050" w:rsidRPr="008337FD" w:rsidRDefault="00A46050" w:rsidP="00613949">
      <w:pPr>
        <w:numPr>
          <w:ilvl w:val="0"/>
          <w:numId w:val="51"/>
        </w:numPr>
        <w:spacing w:before="120" w:after="120"/>
        <w:ind w:firstLine="0"/>
        <w:jc w:val="lowKashida"/>
        <w:rPr>
          <w:rFonts w:ascii="Baskerville Old Face" w:hAnsi="Baskerville Old Face" w:cs="Traditional Arabic"/>
          <w:spacing w:val="-20"/>
          <w:sz w:val="24"/>
          <w:szCs w:val="36"/>
        </w:rPr>
      </w:pPr>
      <w:r w:rsidRPr="008337FD">
        <w:rPr>
          <w:rFonts w:ascii="Baskerville Old Face" w:hAnsi="Baskerville Old Face" w:cs="Traditional Arabic" w:hint="cs"/>
          <w:spacing w:val="-20"/>
          <w:sz w:val="24"/>
          <w:szCs w:val="36"/>
          <w:rtl/>
        </w:rPr>
        <w:t xml:space="preserve">بيان الفروق والتناقضات التي تتبين عند المقارنة بين النسخ كما فعل بين </w:t>
      </w:r>
      <w:r w:rsidRPr="008337FD">
        <w:rPr>
          <w:rFonts w:ascii="Baskerville Old Face" w:hAnsi="Baskerville Old Face" w:cs="Traditional Arabic"/>
          <w:spacing w:val="-20"/>
          <w:sz w:val="24"/>
          <w:szCs w:val="36"/>
        </w:rPr>
        <w:t xml:space="preserve"> </w:t>
      </w:r>
      <w:r w:rsidRPr="008337FD">
        <w:rPr>
          <w:rFonts w:ascii="Baskerville Old Face" w:hAnsi="Baskerville Old Face" w:cs="Times New Roman"/>
          <w:spacing w:val="-20"/>
          <w:sz w:val="24"/>
          <w:szCs w:val="28"/>
        </w:rPr>
        <w:t>KJV</w:t>
      </w:r>
      <w:r w:rsidRPr="008337FD">
        <w:rPr>
          <w:rFonts w:ascii="Baskerville Old Face" w:hAnsi="Baskerville Old Face" w:cs="Times New Roman" w:hint="cs"/>
          <w:spacing w:val="-20"/>
          <w:sz w:val="24"/>
          <w:szCs w:val="28"/>
          <w:rtl/>
        </w:rPr>
        <w:t xml:space="preserve"> </w:t>
      </w:r>
      <w:r w:rsidRPr="008337FD">
        <w:rPr>
          <w:rFonts w:ascii="Baskerville Old Face" w:hAnsi="Baskerville Old Face" w:cs="Traditional Arabic"/>
          <w:spacing w:val="-20"/>
          <w:sz w:val="24"/>
          <w:szCs w:val="36"/>
          <w:rtl/>
        </w:rPr>
        <w:t>و</w:t>
      </w:r>
      <w:r w:rsidRPr="008337FD">
        <w:rPr>
          <w:rFonts w:ascii="Baskerville Old Face" w:hAnsi="Baskerville Old Face" w:cs="Times New Roman" w:hint="cs"/>
          <w:spacing w:val="-20"/>
          <w:sz w:val="24"/>
          <w:szCs w:val="28"/>
          <w:rtl/>
        </w:rPr>
        <w:t xml:space="preserve"> </w:t>
      </w:r>
      <w:r w:rsidRPr="008337FD">
        <w:rPr>
          <w:rFonts w:ascii="Baskerville Old Face" w:hAnsi="Baskerville Old Face" w:cs="Times New Roman"/>
          <w:spacing w:val="-20"/>
          <w:sz w:val="24"/>
          <w:szCs w:val="28"/>
        </w:rPr>
        <w:t xml:space="preserve"> RSV</w:t>
      </w:r>
    </w:p>
    <w:p w:rsidR="00A46050" w:rsidRPr="0057660C" w:rsidRDefault="00A46050" w:rsidP="00613949">
      <w:pPr>
        <w:numPr>
          <w:ilvl w:val="0"/>
          <w:numId w:val="51"/>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lastRenderedPageBreak/>
        <w:t xml:space="preserve">ذكر محل الشاهد على تلاعب بعض الفرق بنسختهم، وتحريفهم إياها، مثال ذلك: ذكر أن أصحاب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 xml:space="preserve"> "NIV</w:t>
      </w:r>
      <w:r w:rsidRPr="00DC3510">
        <w:rPr>
          <w:rFonts w:ascii="Baskerville Old Face" w:hAnsi="Baskerville Old Face" w:cs="Traditional Arabic" w:hint="cs"/>
          <w:sz w:val="24"/>
          <w:szCs w:val="36"/>
          <w:rtl/>
        </w:rPr>
        <w:t xml:space="preserve"> حذفوا في أحدث ترجمة لهم كلمة: </w:t>
      </w:r>
      <w:r w:rsidRPr="00DC3510">
        <w:rPr>
          <w:rFonts w:ascii="Baskerville Old Face" w:hAnsi="Baskerville Old Face" w:cs="Times New Roman"/>
          <w:sz w:val="24"/>
          <w:szCs w:val="28"/>
        </w:rPr>
        <w:t xml:space="preserve"> " </w:t>
      </w:r>
      <w:r w:rsidRPr="0057660C">
        <w:rPr>
          <w:rFonts w:ascii="Baskerville Old Face" w:hAnsi="Baskerville Old Face" w:cs="Times New Roman"/>
          <w:spacing w:val="-20"/>
          <w:sz w:val="24"/>
          <w:szCs w:val="28"/>
        </w:rPr>
        <w:t>According to"</w:t>
      </w:r>
      <w:r w:rsidRPr="0057660C">
        <w:rPr>
          <w:rFonts w:ascii="Baskerville Old Face" w:hAnsi="Baskerville Old Face" w:cs="Traditional Arabic" w:hint="cs"/>
          <w:spacing w:val="-20"/>
          <w:sz w:val="24"/>
          <w:szCs w:val="36"/>
          <w:rtl/>
        </w:rPr>
        <w:t>(حسب) عند تسمية "الأناجيل" ليزيلوا أمارات الشك التي تخيّم على تلك العبارة</w:t>
      </w:r>
      <w:r w:rsidR="002107F6" w:rsidRPr="0057660C">
        <w:rPr>
          <w:rStyle w:val="FootnoteReference"/>
          <w:rFonts w:ascii="Baskerville Old Face" w:hAnsi="Baskerville Old Face" w:cs="Traditional Arabic"/>
          <w:spacing w:val="-20"/>
          <w:sz w:val="24"/>
          <w:szCs w:val="36"/>
          <w:rtl/>
        </w:rPr>
        <w:t>(</w:t>
      </w:r>
      <w:r w:rsidR="002107F6" w:rsidRPr="0057660C">
        <w:rPr>
          <w:rStyle w:val="FootnoteReference"/>
          <w:rFonts w:ascii="Baskerville Old Face" w:hAnsi="Baskerville Old Face" w:cs="Traditional Arabic"/>
          <w:spacing w:val="-20"/>
          <w:sz w:val="24"/>
          <w:szCs w:val="36"/>
          <w:rtl/>
        </w:rPr>
        <w:footnoteReference w:id="181"/>
      </w:r>
      <w:r w:rsidR="002107F6" w:rsidRPr="0057660C">
        <w:rPr>
          <w:rStyle w:val="FootnoteReference"/>
          <w:rFonts w:ascii="Baskerville Old Face" w:hAnsi="Baskerville Old Face" w:cs="Traditional Arabic"/>
          <w:spacing w:val="-20"/>
          <w:sz w:val="24"/>
          <w:szCs w:val="36"/>
          <w:rtl/>
        </w:rPr>
        <w:t>)</w:t>
      </w:r>
      <w:r w:rsidRPr="0057660C">
        <w:rPr>
          <w:rFonts w:ascii="Baskerville Old Face" w:hAnsi="Baskerville Old Face" w:cs="Traditional Arabic" w:hint="cs"/>
          <w:spacing w:val="-20"/>
          <w:sz w:val="24"/>
          <w:szCs w:val="36"/>
          <w:rtl/>
        </w:rPr>
        <w:t xml:space="preserve"> </w:t>
      </w:r>
    </w:p>
    <w:p w:rsidR="005B231A" w:rsidRPr="0057660C" w:rsidRDefault="00A46050" w:rsidP="00613949">
      <w:pPr>
        <w:numPr>
          <w:ilvl w:val="0"/>
          <w:numId w:val="51"/>
        </w:numPr>
        <w:spacing w:before="120" w:after="120"/>
        <w:ind w:firstLine="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بيان المقصود بأوضح عبارة، وأسهل لغة بحيث يفهمه كل أحد، وفي هذه الحال يستشهد أو يحيل كثيراً على النسخ التي تستعمل الإنجليزية المعاصرة مثل نسخة شهود يهوه، ومثل  </w:t>
      </w:r>
      <w:r w:rsidRPr="00DC3510">
        <w:rPr>
          <w:rFonts w:ascii="Baskerville Old Face" w:hAnsi="Baskerville Old Face" w:cs="Times New Roman"/>
          <w:sz w:val="24"/>
          <w:szCs w:val="28"/>
        </w:rPr>
        <w:t>Good News Bible in Today's English</w:t>
      </w:r>
      <w:r w:rsidRPr="00DC3510">
        <w:rPr>
          <w:rFonts w:ascii="Baskerville Old Face" w:hAnsi="Baskerville Old Face" w:cs="Traditional Arabic" w:hint="cs"/>
          <w:sz w:val="24"/>
          <w:szCs w:val="36"/>
          <w:rtl/>
        </w:rPr>
        <w:t xml:space="preserve"> خاصة فيما يتعلق بقصص الدعارة والجنس التي اشتمل عليها الكتاب المقدس، لأنها تلبس المعاني ملابس شفَّافة من الألفاظ وتصرِّح بالمقصود دون مراوغة، بخلاف نسخة الملك جيمس التي تُكَنيِّ في مثل هذه الأمور، وتستعمل ما يسميه الشيخ </w:t>
      </w:r>
      <w:r w:rsidRPr="0057660C">
        <w:rPr>
          <w:rFonts w:ascii="Baskerville Old Face" w:hAnsi="Baskerville Old Face" w:cs="Traditional Arabic" w:hint="cs"/>
          <w:spacing w:val="-20"/>
          <w:sz w:val="24"/>
          <w:szCs w:val="36"/>
          <w:rtl/>
        </w:rPr>
        <w:t>بـ"الأسلوب الدبلوماسي"</w:t>
      </w:r>
      <w:r w:rsidR="002107F6" w:rsidRPr="0057660C">
        <w:rPr>
          <w:rStyle w:val="FootnoteReference"/>
          <w:rFonts w:ascii="Baskerville Old Face" w:hAnsi="Baskerville Old Face" w:cs="Traditional Arabic"/>
          <w:spacing w:val="-20"/>
          <w:sz w:val="24"/>
          <w:szCs w:val="36"/>
          <w:rtl/>
        </w:rPr>
        <w:t>(</w:t>
      </w:r>
      <w:r w:rsidR="002107F6" w:rsidRPr="0057660C">
        <w:rPr>
          <w:rStyle w:val="FootnoteReference"/>
          <w:rFonts w:ascii="Baskerville Old Face" w:hAnsi="Baskerville Old Face" w:cs="Traditional Arabic"/>
          <w:spacing w:val="-20"/>
          <w:sz w:val="24"/>
          <w:szCs w:val="36"/>
          <w:rtl/>
        </w:rPr>
        <w:footnoteReference w:id="182"/>
      </w:r>
      <w:r w:rsidR="002107F6" w:rsidRPr="0057660C">
        <w:rPr>
          <w:rStyle w:val="FootnoteReference"/>
          <w:rFonts w:ascii="Baskerville Old Face" w:hAnsi="Baskerville Old Face" w:cs="Traditional Arabic"/>
          <w:spacing w:val="-20"/>
          <w:sz w:val="24"/>
          <w:szCs w:val="36"/>
          <w:rtl/>
        </w:rPr>
        <w:t>)</w:t>
      </w:r>
      <w:r w:rsidRPr="0057660C">
        <w:rPr>
          <w:rFonts w:ascii="Baskerville Old Face" w:hAnsi="Baskerville Old Face" w:cs="Traditional Arabic" w:hint="cs"/>
          <w:spacing w:val="-20"/>
          <w:sz w:val="24"/>
          <w:szCs w:val="36"/>
          <w:rtl/>
        </w:rPr>
        <w:t xml:space="preserve"> على سبيل المثال القصة المنسوبة إلى لوط عليه السلام وابنتيه:</w:t>
      </w:r>
      <w:r w:rsidR="002107F6" w:rsidRPr="0057660C">
        <w:rPr>
          <w:rStyle w:val="FootnoteReference"/>
          <w:rFonts w:ascii="Baskerville Old Face" w:hAnsi="Baskerville Old Face" w:cs="Traditional Arabic"/>
          <w:spacing w:val="-20"/>
          <w:sz w:val="24"/>
          <w:szCs w:val="36"/>
          <w:rtl/>
        </w:rPr>
        <w:t>(</w:t>
      </w:r>
      <w:r w:rsidR="002107F6" w:rsidRPr="0057660C">
        <w:rPr>
          <w:rStyle w:val="FootnoteReference"/>
          <w:rFonts w:ascii="Baskerville Old Face" w:hAnsi="Baskerville Old Face" w:cs="Traditional Arabic"/>
          <w:spacing w:val="-20"/>
          <w:sz w:val="24"/>
          <w:szCs w:val="36"/>
          <w:rtl/>
        </w:rPr>
        <w:footnoteReference w:id="183"/>
      </w:r>
      <w:r w:rsidR="002107F6" w:rsidRPr="0057660C">
        <w:rPr>
          <w:rStyle w:val="FootnoteReference"/>
          <w:rFonts w:ascii="Baskerville Old Face" w:hAnsi="Baskerville Old Face" w:cs="Traditional Arabic"/>
          <w:spacing w:val="-20"/>
          <w:sz w:val="24"/>
          <w:szCs w:val="36"/>
          <w:rtl/>
        </w:rPr>
        <w:t>)</w:t>
      </w:r>
    </w:p>
    <w:tbl>
      <w:tblPr>
        <w:bidiVisual/>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2561"/>
        <w:gridCol w:w="2842"/>
      </w:tblGrid>
      <w:tr w:rsidR="00A46050" w:rsidRPr="00DC3510" w:rsidTr="0057660C">
        <w:tc>
          <w:tcPr>
            <w:tcW w:w="2583" w:type="dxa"/>
          </w:tcPr>
          <w:p w:rsidR="00A46050" w:rsidRPr="00DC3510" w:rsidRDefault="005B231A"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br w:type="page"/>
            </w:r>
            <w:r w:rsidR="00A46050" w:rsidRPr="00DC3510">
              <w:rPr>
                <w:rFonts w:ascii="Baskerville Old Face" w:hAnsi="Baskerville Old Face" w:cs="Arabic Typesetting" w:hint="cs"/>
                <w:sz w:val="24"/>
                <w:szCs w:val="36"/>
                <w:rtl/>
              </w:rPr>
              <w:t>"</w:t>
            </w:r>
            <w:r w:rsidR="00A46050" w:rsidRPr="00DC3510">
              <w:rPr>
                <w:rFonts w:ascii="Baskerville Old Face" w:hAnsi="Baskerville Old Face" w:cs="Arabic Typesetting"/>
                <w:sz w:val="24"/>
                <w:szCs w:val="36"/>
                <w:rtl/>
              </w:rPr>
              <w:t xml:space="preserve">وَدَخَلَتِ الْبِكْرُ </w:t>
            </w:r>
            <w:r w:rsidR="00A46050" w:rsidRPr="00DC3510">
              <w:rPr>
                <w:rFonts w:ascii="Baskerville Old Face" w:hAnsi="Baskerville Old Face" w:cs="Arabic Typesetting"/>
                <w:bCs/>
                <w:sz w:val="24"/>
                <w:szCs w:val="36"/>
                <w:u w:val="single"/>
                <w:rtl/>
              </w:rPr>
              <w:t>وَاضْطَجَعَتْ</w:t>
            </w:r>
            <w:r w:rsidR="00A46050" w:rsidRPr="00DC3510">
              <w:rPr>
                <w:rFonts w:ascii="Baskerville Old Face" w:hAnsi="Baskerville Old Face" w:cs="Arabic Typesetting"/>
                <w:sz w:val="24"/>
                <w:szCs w:val="36"/>
                <w:rtl/>
              </w:rPr>
              <w:t xml:space="preserve"> مَعَ أَبِيهَا</w:t>
            </w:r>
            <w:r w:rsidR="00A46050" w:rsidRPr="00DC3510">
              <w:rPr>
                <w:rFonts w:ascii="Baskerville Old Face" w:hAnsi="Baskerville Old Face" w:cs="Traditional Arabic" w:hint="cs"/>
                <w:sz w:val="24"/>
                <w:szCs w:val="36"/>
                <w:rtl/>
              </w:rPr>
              <w:t>"</w:t>
            </w:r>
          </w:p>
        </w:tc>
        <w:tc>
          <w:tcPr>
            <w:tcW w:w="2561" w:type="dxa"/>
          </w:tcPr>
          <w:p w:rsidR="00A46050" w:rsidRPr="00DC3510" w:rsidRDefault="00A46050" w:rsidP="00DC3510">
            <w:pPr>
              <w:bidi w:val="0"/>
              <w:spacing w:before="120" w:after="120"/>
              <w:jc w:val="lowKashida"/>
              <w:rPr>
                <w:rFonts w:ascii="Baskerville Old Face" w:hAnsi="Baskerville Old Face" w:cs="Times New Roman"/>
                <w:sz w:val="24"/>
                <w:szCs w:val="24"/>
              </w:rPr>
            </w:pPr>
            <w:r w:rsidRPr="00DC3510">
              <w:rPr>
                <w:rFonts w:ascii="Baskerville Old Face" w:hAnsi="Baskerville Old Face" w:cs="Times New Roman"/>
                <w:sz w:val="24"/>
                <w:szCs w:val="24"/>
              </w:rPr>
              <w:t xml:space="preserve">"And the firstborn went in, and </w:t>
            </w:r>
            <w:r w:rsidRPr="00DC3510">
              <w:rPr>
                <w:rFonts w:ascii="Baskerville Old Face" w:hAnsi="Baskerville Old Face" w:cs="Times New Roman"/>
                <w:sz w:val="24"/>
                <w:szCs w:val="24"/>
                <w:u w:val="single"/>
              </w:rPr>
              <w:t>LAY</w:t>
            </w:r>
            <w:r w:rsidRPr="00DC3510">
              <w:rPr>
                <w:rFonts w:ascii="Baskerville Old Face" w:hAnsi="Baskerville Old Face" w:cs="Times New Roman"/>
                <w:sz w:val="24"/>
                <w:szCs w:val="24"/>
              </w:rPr>
              <w:t xml:space="preserve"> with her father" KJV</w:t>
            </w:r>
          </w:p>
        </w:tc>
        <w:tc>
          <w:tcPr>
            <w:tcW w:w="2842" w:type="dxa"/>
          </w:tcPr>
          <w:p w:rsidR="00A46050" w:rsidRPr="00DC3510" w:rsidRDefault="00A46050" w:rsidP="00DC3510">
            <w:pPr>
              <w:bidi w:val="0"/>
              <w:spacing w:before="120" w:after="120"/>
              <w:jc w:val="lowKashida"/>
              <w:rPr>
                <w:rFonts w:ascii="Baskerville Old Face" w:hAnsi="Baskerville Old Face" w:cs="Times New Roman"/>
                <w:sz w:val="24"/>
                <w:szCs w:val="24"/>
              </w:rPr>
            </w:pPr>
            <w:r w:rsidRPr="00DC3510">
              <w:rPr>
                <w:rFonts w:ascii="Baskerville Old Face" w:hAnsi="Baskerville Old Face" w:cs="Times New Roman"/>
                <w:sz w:val="24"/>
                <w:szCs w:val="24"/>
              </w:rPr>
              <w:t xml:space="preserve">"And the older daughter had </w:t>
            </w:r>
            <w:r w:rsidRPr="00DC3510">
              <w:rPr>
                <w:rFonts w:ascii="Baskerville Old Face" w:hAnsi="Baskerville Old Face" w:cs="Times New Roman"/>
                <w:sz w:val="24"/>
                <w:szCs w:val="24"/>
                <w:u w:val="single"/>
              </w:rPr>
              <w:t>INTERCOURSE</w:t>
            </w:r>
            <w:r w:rsidRPr="00DC3510">
              <w:rPr>
                <w:rFonts w:ascii="Baskerville Old Face" w:hAnsi="Baskerville Old Face" w:cs="Times New Roman"/>
                <w:sz w:val="24"/>
                <w:szCs w:val="24"/>
              </w:rPr>
              <w:t xml:space="preserve"> with him. GNB Today's Eng.</w:t>
            </w:r>
          </w:p>
        </w:tc>
      </w:tr>
      <w:tr w:rsidR="00A46050" w:rsidRPr="00DC3510" w:rsidTr="0057660C">
        <w:tc>
          <w:tcPr>
            <w:tcW w:w="2583" w:type="dxa"/>
          </w:tcPr>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وَقَامَتِ الصَّغِيرَةُ </w:t>
            </w:r>
            <w:r w:rsidRPr="00DC3510">
              <w:rPr>
                <w:rFonts w:ascii="Baskerville Old Face" w:hAnsi="Baskerville Old Face" w:cs="Arabic Typesetting"/>
                <w:bCs/>
                <w:sz w:val="24"/>
                <w:szCs w:val="36"/>
                <w:u w:val="single"/>
                <w:rtl/>
              </w:rPr>
              <w:t>وَاضْطَجَعَتْ</w:t>
            </w:r>
            <w:r w:rsidRPr="00DC3510">
              <w:rPr>
                <w:rFonts w:ascii="Baskerville Old Face" w:hAnsi="Baskerville Old Face" w:cs="Arabic Typesetting"/>
                <w:sz w:val="24"/>
                <w:szCs w:val="36"/>
                <w:rtl/>
              </w:rPr>
              <w:t xml:space="preserve"> مَعَهُ</w:t>
            </w:r>
            <w:r w:rsidRPr="00DC3510">
              <w:rPr>
                <w:rFonts w:ascii="Baskerville Old Face" w:hAnsi="Baskerville Old Face" w:cs="Arabic Typesetting" w:hint="cs"/>
                <w:sz w:val="24"/>
                <w:szCs w:val="36"/>
                <w:rtl/>
              </w:rPr>
              <w:t>"</w:t>
            </w:r>
          </w:p>
        </w:tc>
        <w:tc>
          <w:tcPr>
            <w:tcW w:w="2561" w:type="dxa"/>
          </w:tcPr>
          <w:p w:rsidR="00A46050" w:rsidRPr="00DC3510" w:rsidRDefault="00A46050" w:rsidP="00DC3510">
            <w:pPr>
              <w:bidi w:val="0"/>
              <w:spacing w:before="120" w:after="120"/>
              <w:jc w:val="lowKashida"/>
              <w:rPr>
                <w:rFonts w:ascii="Baskerville Old Face" w:hAnsi="Baskerville Old Face" w:cs="Times New Roman"/>
                <w:sz w:val="24"/>
                <w:szCs w:val="24"/>
              </w:rPr>
            </w:pPr>
            <w:r w:rsidRPr="00DC3510">
              <w:rPr>
                <w:rFonts w:ascii="Baskerville Old Face" w:hAnsi="Baskerville Old Face" w:cs="Times New Roman"/>
                <w:sz w:val="24"/>
                <w:szCs w:val="24"/>
              </w:rPr>
              <w:t xml:space="preserve">"And the Younger arose and </w:t>
            </w:r>
            <w:r w:rsidRPr="00DC3510">
              <w:rPr>
                <w:rFonts w:ascii="Baskerville Old Face" w:hAnsi="Baskerville Old Face" w:cs="Times New Roman"/>
                <w:sz w:val="24"/>
                <w:szCs w:val="24"/>
                <w:u w:val="single"/>
              </w:rPr>
              <w:t>LAY</w:t>
            </w:r>
            <w:r w:rsidRPr="00DC3510">
              <w:rPr>
                <w:rFonts w:ascii="Baskerville Old Face" w:hAnsi="Baskerville Old Face" w:cs="Times New Roman"/>
                <w:sz w:val="24"/>
                <w:szCs w:val="24"/>
              </w:rPr>
              <w:t xml:space="preserve"> with him" KJV</w:t>
            </w:r>
          </w:p>
        </w:tc>
        <w:tc>
          <w:tcPr>
            <w:tcW w:w="2842" w:type="dxa"/>
          </w:tcPr>
          <w:p w:rsidR="00A46050" w:rsidRPr="00DC3510" w:rsidRDefault="00A46050" w:rsidP="00DC3510">
            <w:pPr>
              <w:bidi w:val="0"/>
              <w:spacing w:before="120" w:after="120"/>
              <w:jc w:val="lowKashida"/>
              <w:rPr>
                <w:rFonts w:ascii="Baskerville Old Face" w:hAnsi="Baskerville Old Face" w:cs="Times New Roman"/>
                <w:sz w:val="24"/>
                <w:szCs w:val="24"/>
              </w:rPr>
            </w:pPr>
            <w:r w:rsidRPr="00DC3510">
              <w:rPr>
                <w:rFonts w:ascii="Baskerville Old Face" w:hAnsi="Baskerville Old Face" w:cs="Times New Roman"/>
                <w:sz w:val="24"/>
                <w:szCs w:val="24"/>
              </w:rPr>
              <w:t>"The younger daughter had</w:t>
            </w:r>
            <w:r w:rsidRPr="00DC3510">
              <w:rPr>
                <w:rFonts w:ascii="Baskerville Old Face" w:hAnsi="Baskerville Old Face" w:cs="Times New Roman"/>
                <w:bCs/>
                <w:sz w:val="24"/>
                <w:szCs w:val="24"/>
                <w:u w:val="single"/>
              </w:rPr>
              <w:t xml:space="preserve"> </w:t>
            </w:r>
            <w:r w:rsidRPr="00DC3510">
              <w:rPr>
                <w:rFonts w:ascii="Baskerville Old Face" w:hAnsi="Baskerville Old Face" w:cs="Times New Roman"/>
                <w:sz w:val="24"/>
                <w:szCs w:val="24"/>
                <w:u w:val="single"/>
              </w:rPr>
              <w:t>SEXUAL RELASHINSHP</w:t>
            </w:r>
            <w:r w:rsidRPr="00DC3510">
              <w:rPr>
                <w:rFonts w:ascii="Baskerville Old Face" w:hAnsi="Baskerville Old Face" w:cs="Times New Roman"/>
                <w:sz w:val="24"/>
                <w:szCs w:val="24"/>
              </w:rPr>
              <w:t xml:space="preserve">  with him" International Children's Bible, the New Century Version.</w:t>
            </w:r>
            <w:r w:rsidRPr="00DC3510">
              <w:rPr>
                <w:rFonts w:ascii="Baskerville Old Face" w:hAnsi="Baskerville Old Face" w:cs="Times New Roman"/>
                <w:iCs/>
                <w:sz w:val="24"/>
                <w:szCs w:val="24"/>
              </w:rPr>
              <w:t xml:space="preserve"> </w:t>
            </w:r>
            <w:r w:rsidRPr="00DC3510">
              <w:rPr>
                <w:rFonts w:ascii="Baskerville Old Face" w:hAnsi="Baskerville Old Face" w:cs="Times New Roman"/>
                <w:sz w:val="24"/>
                <w:szCs w:val="24"/>
              </w:rPr>
              <w:t xml:space="preserve"> </w:t>
            </w:r>
          </w:p>
        </w:tc>
      </w:tr>
    </w:tbl>
    <w:p w:rsidR="00A46050" w:rsidRPr="002D0237" w:rsidRDefault="00A46050" w:rsidP="00613949">
      <w:pPr>
        <w:numPr>
          <w:ilvl w:val="0"/>
          <w:numId w:val="51"/>
        </w:numPr>
        <w:spacing w:before="120" w:after="120"/>
        <w:ind w:firstLine="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توضيح عبارة محتملة في نسخة الملك جيمس، مبالغة في تقرير ما أراد من الدليل، ومن أمثلة ذلك:</w:t>
      </w:r>
      <w:r w:rsidR="00BC141C" w:rsidRPr="00DC3510">
        <w:rPr>
          <w:rFonts w:ascii="Baskerville Old Face" w:hAnsi="Baskerville Old Face" w:cs="Traditional Arabic" w:hint="cs"/>
          <w:sz w:val="24"/>
          <w:szCs w:val="36"/>
          <w:rtl/>
        </w:rPr>
        <w:t xml:space="preserve"> أنه</w:t>
      </w:r>
      <w:r w:rsidRPr="00DC3510">
        <w:rPr>
          <w:rFonts w:ascii="Baskerville Old Face" w:hAnsi="Baskerville Old Face" w:cs="Traditional Arabic" w:hint="cs"/>
          <w:sz w:val="24"/>
          <w:szCs w:val="36"/>
          <w:rtl/>
        </w:rPr>
        <w:t xml:space="preserve"> لما جاء اليهود  وقالوا للمسح عليه السلام "يا معلم نريد منك آية" في نسخة الملك جيمس  </w:t>
      </w:r>
      <w:r w:rsidRPr="00DC3510">
        <w:rPr>
          <w:rFonts w:ascii="Baskerville Old Face" w:hAnsi="Baskerville Old Face" w:cs="Times New Roman"/>
          <w:sz w:val="24"/>
          <w:szCs w:val="28"/>
        </w:rPr>
        <w:t>"Master we would see a Sign from Thee" (Matt: 12:38)</w:t>
      </w:r>
      <w:r w:rsidRPr="00DC3510">
        <w:rPr>
          <w:rFonts w:ascii="Baskerville Old Face" w:hAnsi="Baskerville Old Face" w:cs="Traditional Arabic" w:hint="cs"/>
          <w:sz w:val="24"/>
          <w:szCs w:val="36"/>
          <w:rtl/>
        </w:rPr>
        <w:t xml:space="preserve">  فالشيخ يقرر هنا أنهم لا يريدون منه أي آية بل يريدون منه معجزة عظ</w:t>
      </w:r>
      <w:r w:rsidR="00BC141C"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مة، وهو الذي يتناسب مع المقام، فوجد في نسخة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"NIV</w:t>
      </w:r>
      <w:r w:rsidRPr="00DC3510">
        <w:rPr>
          <w:rFonts w:ascii="Baskerville Old Face" w:hAnsi="Baskerville Old Face" w:cs="Traditional Arabic" w:hint="cs"/>
          <w:sz w:val="24"/>
          <w:szCs w:val="36"/>
          <w:rtl/>
        </w:rPr>
        <w:t xml:space="preserve">ما </w:t>
      </w:r>
      <w:r w:rsidRPr="002D0237">
        <w:rPr>
          <w:rFonts w:ascii="Baskerville Old Face" w:hAnsi="Baskerville Old Face" w:cs="Traditional Arabic" w:hint="cs"/>
          <w:spacing w:val="-20"/>
          <w:sz w:val="24"/>
          <w:szCs w:val="36"/>
          <w:rtl/>
        </w:rPr>
        <w:t xml:space="preserve">يؤيد كلامه حيث جاء فيها: </w:t>
      </w:r>
      <w:r w:rsidRPr="002D0237">
        <w:rPr>
          <w:rFonts w:ascii="Baskerville Old Face" w:hAnsi="Baskerville Old Face" w:cs="Traditional Arabic"/>
          <w:spacing w:val="-20"/>
          <w:sz w:val="24"/>
          <w:szCs w:val="36"/>
        </w:rPr>
        <w:t xml:space="preserve"> </w:t>
      </w:r>
      <w:r w:rsidRPr="002D0237">
        <w:rPr>
          <w:rFonts w:ascii="Baskerville Old Face" w:hAnsi="Baskerville Old Face" w:cs="Times New Roman"/>
          <w:spacing w:val="-20"/>
          <w:sz w:val="24"/>
          <w:szCs w:val="28"/>
        </w:rPr>
        <w:t>"Miraculous Sign"</w:t>
      </w:r>
      <w:r w:rsidRPr="002D0237">
        <w:rPr>
          <w:rFonts w:ascii="Baskerville Old Face" w:hAnsi="Baskerville Old Face" w:cs="Traditional Arabic"/>
          <w:spacing w:val="-20"/>
          <w:sz w:val="24"/>
          <w:szCs w:val="36"/>
        </w:rPr>
        <w:t xml:space="preserve"> </w:t>
      </w:r>
      <w:r w:rsidRPr="002D0237">
        <w:rPr>
          <w:rFonts w:ascii="Baskerville Old Face" w:hAnsi="Baskerville Old Face" w:cs="Traditional Arabic" w:hint="cs"/>
          <w:spacing w:val="-20"/>
          <w:sz w:val="24"/>
          <w:szCs w:val="36"/>
          <w:rtl/>
        </w:rPr>
        <w:t>"آية مُعجزِة" فاستشهد بها في هذه الجزئية.</w:t>
      </w:r>
      <w:r w:rsidR="002107F6" w:rsidRPr="002D0237">
        <w:rPr>
          <w:rStyle w:val="FootnoteReference"/>
          <w:rFonts w:ascii="Baskerville Old Face" w:hAnsi="Baskerville Old Face" w:cs="Traditional Arabic"/>
          <w:spacing w:val="-20"/>
          <w:sz w:val="24"/>
          <w:szCs w:val="36"/>
          <w:rtl/>
        </w:rPr>
        <w:t>(</w:t>
      </w:r>
      <w:r w:rsidR="002107F6" w:rsidRPr="002D0237">
        <w:rPr>
          <w:rStyle w:val="FootnoteReference"/>
          <w:rFonts w:ascii="Baskerville Old Face" w:hAnsi="Baskerville Old Face" w:cs="Traditional Arabic"/>
          <w:spacing w:val="-20"/>
          <w:sz w:val="24"/>
          <w:szCs w:val="36"/>
          <w:rtl/>
        </w:rPr>
        <w:footnoteReference w:id="184"/>
      </w:r>
      <w:r w:rsidR="002107F6" w:rsidRPr="002D0237">
        <w:rPr>
          <w:rStyle w:val="FootnoteReference"/>
          <w:rFonts w:ascii="Baskerville Old Face" w:hAnsi="Baskerville Old Face" w:cs="Traditional Arabic"/>
          <w:spacing w:val="-20"/>
          <w:sz w:val="24"/>
          <w:szCs w:val="36"/>
          <w:rtl/>
        </w:rPr>
        <w:t>)</w:t>
      </w:r>
    </w:p>
    <w:p w:rsidR="00A46050" w:rsidRPr="00DC3510" w:rsidRDefault="00A46050" w:rsidP="00613949">
      <w:pPr>
        <w:pStyle w:val="ListParagraph"/>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توضيح المعاني الغامضة والمصطلحات الغريبة في الهامش غالباً </w:t>
      </w:r>
    </w:p>
    <w:p w:rsidR="00A46050" w:rsidRPr="00DC3510" w:rsidRDefault="00A46050" w:rsidP="00613949">
      <w:pPr>
        <w:pStyle w:val="ListParagraph"/>
        <w:numPr>
          <w:ilvl w:val="0"/>
          <w:numId w:val="5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الدعاية لكتبه في الهامش، وأحيانا في المتن. </w:t>
      </w:r>
    </w:p>
    <w:p w:rsidR="00A46050" w:rsidRPr="00DC3510" w:rsidRDefault="00A46050" w:rsidP="00613949">
      <w:pPr>
        <w:pStyle w:val="ListParagraph"/>
        <w:numPr>
          <w:ilvl w:val="0"/>
          <w:numId w:val="55"/>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أمانة علمية منقطعة النظير، وتتمثل في الأمور التالية:</w:t>
      </w:r>
    </w:p>
    <w:p w:rsidR="00A46050" w:rsidRPr="006A4A15" w:rsidRDefault="00A46050" w:rsidP="00613949">
      <w:pPr>
        <w:numPr>
          <w:ilvl w:val="0"/>
          <w:numId w:val="52"/>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الإكثار من ثنائه على كتاب </w:t>
      </w:r>
      <w:r w:rsidR="00BC141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إظهار الحق</w:t>
      </w:r>
      <w:r w:rsidR="00BC141C" w:rsidRPr="00DC3510">
        <w:rPr>
          <w:rFonts w:ascii="Baskerville Old Face" w:hAnsi="Baskerville Old Face" w:cs="Traditional Arabic" w:hint="cs"/>
          <w:sz w:val="24"/>
          <w:szCs w:val="36"/>
          <w:rtl/>
        </w:rPr>
        <w:t>" لرحمت الله الهندي،</w:t>
      </w:r>
      <w:r w:rsidRPr="00DC3510">
        <w:rPr>
          <w:rFonts w:ascii="Baskerville Old Face" w:hAnsi="Baskerville Old Face" w:cs="Traditional Arabic" w:hint="cs"/>
          <w:sz w:val="24"/>
          <w:szCs w:val="36"/>
          <w:rtl/>
        </w:rPr>
        <w:t xml:space="preserve"> والاعتراف بأنه اللبنة </w:t>
      </w:r>
      <w:r w:rsidR="00BC141C" w:rsidRPr="00DC3510">
        <w:rPr>
          <w:rFonts w:ascii="Baskerville Old Face" w:hAnsi="Baskerville Old Face" w:cs="Traditional Arabic" w:hint="cs"/>
          <w:sz w:val="24"/>
          <w:szCs w:val="36"/>
          <w:rtl/>
        </w:rPr>
        <w:t xml:space="preserve"> الأولى</w:t>
      </w:r>
      <w:r w:rsidRPr="00DC3510">
        <w:rPr>
          <w:rFonts w:ascii="Baskerville Old Face" w:hAnsi="Baskerville Old Face" w:cs="Traditional Arabic" w:hint="cs"/>
          <w:sz w:val="24"/>
          <w:szCs w:val="36"/>
          <w:rtl/>
        </w:rPr>
        <w:t xml:space="preserve"> التي رفع عليها جهوده في مقارنة الأديان، وكثيرا ما </w:t>
      </w:r>
      <w:r w:rsidRPr="006A4A15">
        <w:rPr>
          <w:rFonts w:ascii="Baskerville Old Face" w:hAnsi="Baskerville Old Face" w:cs="Traditional Arabic" w:hint="cs"/>
          <w:spacing w:val="-20"/>
          <w:sz w:val="24"/>
          <w:szCs w:val="36"/>
          <w:rtl/>
        </w:rPr>
        <w:t xml:space="preserve">يصرِّح بأنه لولا هذا الكتاب لمَاَ ذهب في هذا المجال ولا جاء.  ومما قال عنه في أحد كتبه: </w:t>
      </w:r>
    </w:p>
    <w:p w:rsidR="00A46050" w:rsidRPr="00DC3510" w:rsidRDefault="00A46050" w:rsidP="00613949">
      <w:pPr>
        <w:numPr>
          <w:ilvl w:val="0"/>
          <w:numId w:val="54"/>
        </w:numPr>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"My discovery of the book "IZHARUL HAQ" was the turning point in my life"</w:t>
      </w:r>
      <w:r w:rsidR="002107F6" w:rsidRPr="00DC3510">
        <w:rPr>
          <w:rStyle w:val="FootnoteReference"/>
          <w:rFonts w:ascii="Baskerville Old Face" w:hAnsi="Baskerville Old Face" w:cs="Times New Roman"/>
          <w:sz w:val="24"/>
          <w:szCs w:val="28"/>
          <w:rtl/>
        </w:rPr>
        <w:t>(</w:t>
      </w:r>
      <w:r w:rsidR="002107F6" w:rsidRPr="00DC3510">
        <w:rPr>
          <w:rStyle w:val="FootnoteReference"/>
          <w:rFonts w:ascii="Baskerville Old Face" w:hAnsi="Baskerville Old Face" w:cs="Times New Roman"/>
          <w:sz w:val="24"/>
          <w:szCs w:val="28"/>
          <w:rtl/>
        </w:rPr>
        <w:footnoteReference w:id="185"/>
      </w:r>
      <w:r w:rsidR="002107F6" w:rsidRPr="00DC3510">
        <w:rPr>
          <w:rStyle w:val="FootnoteReference"/>
          <w:rFonts w:ascii="Baskerville Old Face" w:hAnsi="Baskerville Old Face" w:cs="Times New Roman"/>
          <w:sz w:val="24"/>
          <w:szCs w:val="28"/>
          <w:rtl/>
        </w:rPr>
        <w:t>)</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(إكتشافي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لكتاب "إظهار الحق" هو نقطة التحول في حياتي) </w:t>
      </w:r>
    </w:p>
    <w:p w:rsidR="00A46050" w:rsidRPr="00DC3510" w:rsidRDefault="00A46050" w:rsidP="00613949">
      <w:pPr>
        <w:numPr>
          <w:ilvl w:val="0"/>
          <w:numId w:val="53"/>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الدرجة العالية من التوثيق</w:t>
      </w:r>
      <w:r w:rsidR="00F4716C" w:rsidRPr="00DC3510">
        <w:rPr>
          <w:rFonts w:ascii="Baskerville Old Face" w:hAnsi="Baskerville Old Face" w:cs="Traditional Arabic" w:hint="cs"/>
          <w:sz w:val="24"/>
          <w:szCs w:val="36"/>
          <w:rtl/>
        </w:rPr>
        <w:t xml:space="preserve"> فلا يكا</w:t>
      </w:r>
      <w:r w:rsidR="00A73A72" w:rsidRPr="00DC3510">
        <w:rPr>
          <w:rFonts w:ascii="Baskerville Old Face" w:hAnsi="Baskerville Old Face" w:cs="Traditional Arabic" w:hint="cs"/>
          <w:sz w:val="24"/>
          <w:szCs w:val="36"/>
          <w:rtl/>
        </w:rPr>
        <w:t>د ينقل نقلا إلا ويحيل إلى مصدره</w:t>
      </w:r>
      <w:r w:rsidR="00F4716C" w:rsidRPr="00DC3510">
        <w:rPr>
          <w:rFonts w:ascii="Baskerville Old Face" w:hAnsi="Baskerville Old Face" w:cs="Traditional Arabic" w:hint="cs"/>
          <w:sz w:val="24"/>
          <w:szCs w:val="36"/>
          <w:rtl/>
        </w:rPr>
        <w:t xml:space="preserve">. ومن إحالاته الرائعة التي تدل على أمانته قوله  بعد أن ذكر تناقضات كثيرة وأشياء أخرى تمنع أن يكون الكتاب المقدس كلام الله "كشف الحاج أ.د أجيجولا في كتابه </w:t>
      </w:r>
      <w:r w:rsidR="00F4716C" w:rsidRPr="00DC3510">
        <w:rPr>
          <w:rFonts w:ascii="Baskerville Old Face" w:hAnsi="Baskerville Old Face" w:cs="Times New Roman"/>
          <w:sz w:val="24"/>
          <w:szCs w:val="28"/>
        </w:rPr>
        <w:t>"The Myth of the Cross"</w:t>
      </w:r>
      <w:r w:rsidR="00F4716C" w:rsidRPr="00DC3510">
        <w:rPr>
          <w:rFonts w:ascii="Baskerville Old Face" w:hAnsi="Baskerville Old Face" w:cs="Traditional Arabic" w:hint="cs"/>
          <w:sz w:val="24"/>
          <w:szCs w:val="36"/>
          <w:rtl/>
        </w:rPr>
        <w:t xml:space="preserve"> "أسطورة الصليب" بدقّة مغالطات الكتاب المقدس، والصلب، بل وكل الديانة النصرانية. لا يستغني طالب في مقارنة الأديان </w:t>
      </w:r>
      <w:r w:rsidR="00F4716C" w:rsidRPr="00DC3510">
        <w:rPr>
          <w:rFonts w:ascii="Baskerville Old Face" w:hAnsi="Baskerville Old Face" w:cs="Traditional Arabic" w:hint="cs"/>
          <w:sz w:val="24"/>
          <w:szCs w:val="36"/>
          <w:rtl/>
        </w:rPr>
        <w:lastRenderedPageBreak/>
        <w:t xml:space="preserve">عن هذا الكتاب، وعن كتاب:  </w:t>
      </w:r>
      <w:r w:rsidR="00F4716C" w:rsidRPr="00DC3510">
        <w:rPr>
          <w:rFonts w:ascii="Baskerville Old Face" w:hAnsi="Baskerville Old Face" w:cs="Times New Roman"/>
          <w:sz w:val="24"/>
          <w:szCs w:val="28"/>
        </w:rPr>
        <w:t>"THE BIBLE: Word of God or Word of Man?"</w:t>
      </w:r>
      <w:r w:rsidR="00F4716C" w:rsidRPr="00DC3510">
        <w:rPr>
          <w:rFonts w:ascii="Baskerville Old Face" w:hAnsi="Baskerville Old Face" w:cs="Traditional Arabic" w:hint="cs"/>
          <w:sz w:val="24"/>
          <w:szCs w:val="36"/>
          <w:rtl/>
        </w:rPr>
        <w:t xml:space="preserve"> (الكتاب المقدس كلام الله، أو كلام الإنسان؟ لـ </w:t>
      </w:r>
      <w:r w:rsidR="00F4716C" w:rsidRPr="00DC3510">
        <w:rPr>
          <w:rFonts w:ascii="Baskerville Old Face" w:hAnsi="Baskerville Old Face" w:cs="Times New Roman"/>
          <w:sz w:val="24"/>
          <w:szCs w:val="28"/>
        </w:rPr>
        <w:t>A. S. K. Joommal</w:t>
      </w:r>
      <w:r w:rsidR="00F4716C" w:rsidRPr="00DC3510">
        <w:rPr>
          <w:rFonts w:ascii="Baskerville Old Face" w:hAnsi="Baskerville Old Face" w:cs="Traditional Arabic" w:hint="cs"/>
          <w:sz w:val="24"/>
          <w:szCs w:val="36"/>
          <w:rtl/>
        </w:rPr>
        <w:t xml:space="preserve"> (أ.س.ك. جُوْمّال) </w:t>
      </w:r>
      <w:r w:rsidR="00F4716C" w:rsidRPr="00DC3510">
        <w:rPr>
          <w:rFonts w:ascii="Baskerville Old Face" w:hAnsi="Baskerville Old Face" w:cs="Traditional Arabic" w:hint="cs"/>
          <w:sz w:val="24"/>
          <w:szCs w:val="36"/>
          <w:u w:val="single"/>
          <w:rtl/>
        </w:rPr>
        <w:t>فإنك ستجد الأمثلة التي ذكرتها عن تناقضات الكتاب المقدس وغيرها من الحقائق التي لم أذكرها هنا في هذا الكتاب الجامع</w:t>
      </w:r>
      <w:r w:rsidR="00F4716C" w:rsidRPr="00DC3510">
        <w:rPr>
          <w:rFonts w:ascii="Baskerville Old Face" w:hAnsi="Baskerville Old Face" w:cs="Traditional Arabic" w:hint="cs"/>
          <w:sz w:val="24"/>
          <w:szCs w:val="36"/>
          <w:rtl/>
        </w:rPr>
        <w:t>"</w:t>
      </w:r>
      <w:r w:rsidR="00F4716C" w:rsidRPr="00DC3510">
        <w:rPr>
          <w:rStyle w:val="FootnoteReference"/>
          <w:rFonts w:ascii="Baskerville Old Face" w:hAnsi="Baskerville Old Face" w:cs="Traditional Arabic"/>
          <w:sz w:val="24"/>
          <w:szCs w:val="36"/>
          <w:rtl/>
        </w:rPr>
        <w:t>(</w:t>
      </w:r>
      <w:r w:rsidR="00F4716C" w:rsidRPr="00DC3510">
        <w:rPr>
          <w:rStyle w:val="FootnoteReference"/>
          <w:rFonts w:ascii="Baskerville Old Face" w:hAnsi="Baskerville Old Face" w:cs="Traditional Arabic"/>
          <w:sz w:val="24"/>
          <w:szCs w:val="36"/>
          <w:rtl/>
        </w:rPr>
        <w:footnoteReference w:id="186"/>
      </w:r>
      <w:r w:rsidR="00F4716C" w:rsidRPr="00DC3510">
        <w:rPr>
          <w:rStyle w:val="FootnoteReference"/>
          <w:rFonts w:ascii="Baskerville Old Face" w:hAnsi="Baskerville Old Face" w:cs="Traditional Arabic"/>
          <w:sz w:val="24"/>
          <w:szCs w:val="36"/>
          <w:rtl/>
        </w:rPr>
        <w:t>)</w:t>
      </w:r>
      <w:r w:rsidR="00F4716C" w:rsidRPr="00DC3510">
        <w:rPr>
          <w:rFonts w:ascii="Baskerville Old Face" w:hAnsi="Baskerville Old Face" w:cs="Traditional Arabic" w:hint="cs"/>
          <w:sz w:val="24"/>
          <w:szCs w:val="36"/>
          <w:rtl/>
        </w:rPr>
        <w:t xml:space="preserve">  و</w:t>
      </w:r>
      <w:r w:rsidRPr="00DC3510">
        <w:rPr>
          <w:rFonts w:ascii="Baskerville Old Face" w:hAnsi="Baskerville Old Face" w:cs="Traditional Arabic" w:hint="cs"/>
          <w:sz w:val="24"/>
          <w:szCs w:val="36"/>
          <w:rtl/>
        </w:rPr>
        <w:t>لم تقتصر</w:t>
      </w:r>
      <w:r w:rsidR="00F4716C" w:rsidRPr="00DC3510">
        <w:rPr>
          <w:rFonts w:ascii="Baskerville Old Face" w:hAnsi="Baskerville Old Face" w:cs="Traditional Arabic" w:hint="cs"/>
          <w:sz w:val="24"/>
          <w:szCs w:val="36"/>
          <w:rtl/>
        </w:rPr>
        <w:t xml:space="preserve"> توثيقاته</w:t>
      </w:r>
      <w:r w:rsidRPr="00DC3510">
        <w:rPr>
          <w:rFonts w:ascii="Baskerville Old Face" w:hAnsi="Baskerville Old Face" w:cs="Traditional Arabic" w:hint="cs"/>
          <w:sz w:val="24"/>
          <w:szCs w:val="36"/>
          <w:rtl/>
        </w:rPr>
        <w:t xml:space="preserve"> على نسبة القول إلى قائله</w:t>
      </w:r>
      <w:r w:rsidR="00BC141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أو الاكتفاء بالإحالة إلى مصدر المعلومة</w:t>
      </w:r>
      <w:r w:rsidR="00BC141C" w:rsidRPr="00DC3510">
        <w:rPr>
          <w:rFonts w:ascii="Baskerville Old Face" w:hAnsi="Baskerville Old Face" w:cs="Traditional Arabic" w:hint="cs"/>
          <w:sz w:val="24"/>
          <w:szCs w:val="36"/>
          <w:rtl/>
        </w:rPr>
        <w:t xml:space="preserve"> فحسب، </w:t>
      </w:r>
      <w:r w:rsidRPr="00DC3510">
        <w:rPr>
          <w:rFonts w:ascii="Baskerville Old Face" w:hAnsi="Baskerville Old Face" w:cs="Traditional Arabic" w:hint="cs"/>
          <w:sz w:val="24"/>
          <w:szCs w:val="36"/>
          <w:rtl/>
        </w:rPr>
        <w:t>بل كثيرا ما يصوِّر النص من الكتاب الأصل تصويرا، ويضمنه كتابه وله في ذلك</w:t>
      </w:r>
      <w:r w:rsidR="00F4716C" w:rsidRPr="00DC3510">
        <w:rPr>
          <w:rFonts w:ascii="Baskerville Old Face" w:hAnsi="Baskerville Old Face" w:cs="Traditional Arabic" w:hint="cs"/>
          <w:sz w:val="24"/>
          <w:szCs w:val="36"/>
          <w:rtl/>
        </w:rPr>
        <w:t xml:space="preserve"> هدف نبيل وهو: </w:t>
      </w:r>
      <w:r w:rsidRPr="00DC3510">
        <w:rPr>
          <w:rFonts w:ascii="Baskerville Old Face" w:hAnsi="Baskerville Old Face" w:cs="Traditional Arabic" w:hint="cs"/>
          <w:sz w:val="24"/>
          <w:szCs w:val="36"/>
          <w:rtl/>
        </w:rPr>
        <w:t xml:space="preserve">إطلاع الأجيال القادمة على هذه الحقائق لأن النصارى يغيرون كتبهم دائماً، فقد تضيع الحقيقة التي كشفها بمرور الأيام والليالي. ومثال ذلك قوله: </w:t>
      </w:r>
      <w:r w:rsidRPr="00DC3510">
        <w:rPr>
          <w:rFonts w:ascii="Baskerville Old Face" w:hAnsi="Baskerville Old Face" w:cs="Times New Roman"/>
          <w:sz w:val="24"/>
          <w:szCs w:val="28"/>
        </w:rPr>
        <w:t xml:space="preserve">(Photographic reproduction of the Bible page showing the word </w:t>
      </w:r>
      <w:r w:rsidRPr="00DC3510">
        <w:rPr>
          <w:rFonts w:ascii="Baskerville Old Face" w:hAnsi="Baskerville Old Face" w:cs="Times New Roman"/>
          <w:bCs/>
          <w:sz w:val="24"/>
          <w:szCs w:val="28"/>
        </w:rPr>
        <w:t xml:space="preserve">"ALAH" </w:t>
      </w:r>
      <w:r w:rsidRPr="00DC3510">
        <w:rPr>
          <w:rFonts w:ascii="Baskerville Old Face" w:hAnsi="Baskerville Old Face" w:cs="Times New Roman"/>
          <w:sz w:val="24"/>
          <w:szCs w:val="28"/>
        </w:rPr>
        <w:t xml:space="preserve">is preserved here for posterity below). </w:t>
      </w:r>
      <w:r w:rsidRPr="00DC3510">
        <w:rPr>
          <w:rFonts w:ascii="Baskerville Old Face" w:hAnsi="Baskerville Old Face" w:cs="Traditional Arabic" w:hint="cs"/>
          <w:sz w:val="24"/>
          <w:szCs w:val="36"/>
          <w:rtl/>
        </w:rPr>
        <w:t xml:space="preserve">"تم الاحتفاظ للأجيال القادمة بنسخة مصورة طبق الأصل لصفحة الكتاب المقدس التي تظهر فيها كلمة </w:t>
      </w:r>
      <w:r w:rsidRPr="00DC3510">
        <w:rPr>
          <w:rFonts w:ascii="Baskerville Old Face" w:hAnsi="Baskerville Old Face" w:cs="Times New Roman"/>
          <w:bCs/>
          <w:sz w:val="24"/>
          <w:szCs w:val="28"/>
        </w:rPr>
        <w:t>"ALAH"</w:t>
      </w:r>
      <w:r w:rsidRPr="00DC3510">
        <w:rPr>
          <w:rFonts w:ascii="Baskerville Old Face" w:hAnsi="Baskerville Old Face" w:cs="Traditional Arabic" w:hint="cs"/>
          <w:sz w:val="24"/>
          <w:szCs w:val="36"/>
          <w:rtl/>
        </w:rPr>
        <w:t xml:space="preserve"> في الصفحة التالية)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8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6A4A15" w:rsidRDefault="00A46050" w:rsidP="00613949">
      <w:pPr>
        <w:numPr>
          <w:ilvl w:val="0"/>
          <w:numId w:val="52"/>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إذا نقل نقلا وتصرَّف فيه، ولو بتثخين الخط وتغليظه، أو إمالته أو كتا</w:t>
      </w:r>
      <w:r w:rsidR="00BC141C" w:rsidRPr="00DC3510">
        <w:rPr>
          <w:rFonts w:ascii="Baskerville Old Face" w:hAnsi="Baskerville Old Face" w:cs="Traditional Arabic" w:hint="cs"/>
          <w:sz w:val="24"/>
          <w:szCs w:val="36"/>
          <w:rtl/>
        </w:rPr>
        <w:t>بته</w:t>
      </w:r>
      <w:r w:rsidRPr="00DC3510">
        <w:rPr>
          <w:rFonts w:ascii="Baskerville Old Face" w:hAnsi="Baskerville Old Face" w:cs="Traditional Arabic" w:hint="cs"/>
          <w:sz w:val="24"/>
          <w:szCs w:val="36"/>
          <w:rtl/>
        </w:rPr>
        <w:t xml:space="preserve"> بالحروف الكبيرة وهو في الأصل بالحروف الصغيرة، أو وضع خطوط تحت الكلمات والعبارات المهمة،  أو القيام ببعض التوضيحات</w:t>
      </w:r>
      <w:r w:rsidR="00BC141C"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...إلخ نبّه على ذلك بقوله: </w:t>
      </w:r>
      <w:r w:rsidRPr="00DC3510">
        <w:rPr>
          <w:rFonts w:ascii="Baskerville Old Face" w:hAnsi="Baskerville Old Face" w:cs="Times New Roman"/>
          <w:sz w:val="24"/>
          <w:szCs w:val="28"/>
        </w:rPr>
        <w:t xml:space="preserve"> "Emphasis added, or  Emphasis are mine" "</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188"/>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 xml:space="preserve"> </w:t>
      </w:r>
      <w:r w:rsidRPr="00DC3510">
        <w:rPr>
          <w:rFonts w:ascii="Baskerville Old Face" w:hAnsi="Baskerville Old Face" w:cs="Times New Roman"/>
          <w:sz w:val="24"/>
          <w:szCs w:val="28"/>
          <w:rtl/>
        </w:rPr>
        <w:t xml:space="preserve"> </w:t>
      </w:r>
      <w:r w:rsidR="00BC141C" w:rsidRPr="00DC3510">
        <w:rPr>
          <w:rFonts w:ascii="Baskerville Old Face" w:hAnsi="Baskerville Old Face" w:cs="Traditional Arabic" w:hint="cs"/>
          <w:sz w:val="24"/>
          <w:szCs w:val="36"/>
          <w:rtl/>
        </w:rPr>
        <w:t xml:space="preserve">(التوكيدات زائدة، أو </w:t>
      </w:r>
      <w:r w:rsidR="00BC141C" w:rsidRPr="00DC3510">
        <w:rPr>
          <w:rFonts w:ascii="Baskerville Old Face" w:hAnsi="Baskerville Old Face" w:cs="Traditional Arabic" w:hint="cs"/>
          <w:sz w:val="24"/>
          <w:szCs w:val="36"/>
          <w:rtl/>
        </w:rPr>
        <w:lastRenderedPageBreak/>
        <w:t>التوكيدات مني أنا)</w:t>
      </w:r>
      <w:r w:rsidRPr="00DC3510">
        <w:rPr>
          <w:rFonts w:ascii="Baskerville Old Face" w:hAnsi="Baskerville Old Face" w:cs="Traditional Arabic" w:hint="cs"/>
          <w:sz w:val="24"/>
          <w:szCs w:val="36"/>
          <w:rtl/>
        </w:rPr>
        <w:t xml:space="preserve"> بل أحيانا يعلّق بما</w:t>
      </w:r>
      <w:r w:rsidR="00BC141C" w:rsidRPr="00DC3510">
        <w:rPr>
          <w:rFonts w:ascii="Baskerville Old Face" w:hAnsi="Baskerville Old Face" w:cs="Traditional Arabic" w:hint="cs"/>
          <w:sz w:val="24"/>
          <w:szCs w:val="36"/>
          <w:rtl/>
        </w:rPr>
        <w:t xml:space="preserve"> هو</w:t>
      </w:r>
      <w:r w:rsidRPr="00DC3510">
        <w:rPr>
          <w:rFonts w:ascii="Baskerville Old Face" w:hAnsi="Baskerville Old Face" w:cs="Traditional Arabic" w:hint="cs"/>
          <w:sz w:val="24"/>
          <w:szCs w:val="36"/>
          <w:rtl/>
        </w:rPr>
        <w:t xml:space="preserve"> أصرح من ذلك مثل قوله بعد نقله </w:t>
      </w:r>
      <w:r w:rsidRPr="006A4A15">
        <w:rPr>
          <w:rFonts w:ascii="Baskerville Old Face" w:hAnsi="Baskerville Old Face" w:cs="Traditional Arabic" w:hint="cs"/>
          <w:spacing w:val="-20"/>
          <w:sz w:val="24"/>
          <w:szCs w:val="36"/>
          <w:rtl/>
        </w:rPr>
        <w:t xml:space="preserve">لنص أوضح فيه بعض العبارات بين قوسين: </w:t>
      </w:r>
      <w:r w:rsidRPr="006A4A15">
        <w:rPr>
          <w:rFonts w:ascii="Baskerville Old Face" w:hAnsi="Baskerville Old Face" w:cs="Traditional Arabic"/>
          <w:spacing w:val="-20"/>
          <w:sz w:val="24"/>
          <w:szCs w:val="36"/>
        </w:rPr>
        <w:t xml:space="preserve"> </w:t>
      </w:r>
      <w:r w:rsidRPr="006A4A15">
        <w:rPr>
          <w:rFonts w:ascii="Baskerville Old Face" w:hAnsi="Baskerville Old Face" w:cs="Times New Roman"/>
          <w:spacing w:val="-20"/>
          <w:sz w:val="24"/>
          <w:szCs w:val="28"/>
        </w:rPr>
        <w:t>"These are my words"</w:t>
      </w:r>
      <w:r w:rsidR="002107F6" w:rsidRPr="006A4A15">
        <w:rPr>
          <w:rStyle w:val="FootnoteReference"/>
          <w:rFonts w:ascii="Baskerville Old Face" w:hAnsi="Baskerville Old Face" w:cs="Times New Roman"/>
          <w:spacing w:val="-20"/>
          <w:sz w:val="24"/>
          <w:szCs w:val="28"/>
          <w:rtl/>
        </w:rPr>
        <w:t>(</w:t>
      </w:r>
      <w:r w:rsidR="002107F6" w:rsidRPr="006A4A15">
        <w:rPr>
          <w:rStyle w:val="FootnoteReference"/>
          <w:rFonts w:ascii="Baskerville Old Face" w:hAnsi="Baskerville Old Face" w:cs="Times New Roman"/>
          <w:spacing w:val="-20"/>
          <w:sz w:val="24"/>
          <w:szCs w:val="28"/>
          <w:rtl/>
        </w:rPr>
        <w:footnoteReference w:id="189"/>
      </w:r>
      <w:r w:rsidR="002107F6" w:rsidRPr="006A4A15">
        <w:rPr>
          <w:rStyle w:val="FootnoteReference"/>
          <w:rFonts w:ascii="Baskerville Old Face" w:hAnsi="Baskerville Old Face" w:cs="Times New Roman"/>
          <w:spacing w:val="-20"/>
          <w:sz w:val="24"/>
          <w:szCs w:val="28"/>
          <w:rtl/>
        </w:rPr>
        <w:t>)</w:t>
      </w:r>
      <w:r w:rsidRPr="006A4A15">
        <w:rPr>
          <w:rFonts w:ascii="Baskerville Old Face" w:hAnsi="Baskerville Old Face" w:cs="Traditional Arabic"/>
          <w:spacing w:val="-20"/>
          <w:sz w:val="24"/>
          <w:szCs w:val="36"/>
          <w:rtl/>
        </w:rPr>
        <w:t xml:space="preserve"> </w:t>
      </w:r>
      <w:r w:rsidRPr="006A4A15">
        <w:rPr>
          <w:rFonts w:ascii="Baskerville Old Face" w:hAnsi="Baskerville Old Face" w:cs="Traditional Arabic" w:hint="cs"/>
          <w:spacing w:val="-20"/>
          <w:sz w:val="24"/>
          <w:szCs w:val="36"/>
          <w:rtl/>
        </w:rPr>
        <w:t>(هذه</w:t>
      </w:r>
      <w:r w:rsidR="00BC141C" w:rsidRPr="006A4A15">
        <w:rPr>
          <w:rFonts w:ascii="Baskerville Old Face" w:hAnsi="Baskerville Old Face" w:cs="Traditional Arabic" w:hint="cs"/>
          <w:spacing w:val="-20"/>
          <w:sz w:val="24"/>
          <w:szCs w:val="36"/>
          <w:rtl/>
        </w:rPr>
        <w:t xml:space="preserve"> كلماتي</w:t>
      </w:r>
      <w:r w:rsidRPr="006A4A15">
        <w:rPr>
          <w:rFonts w:ascii="Baskerville Old Face" w:hAnsi="Baskerville Old Face" w:cs="Traditional Arabic" w:hint="cs"/>
          <w:spacing w:val="-20"/>
          <w:sz w:val="24"/>
          <w:szCs w:val="36"/>
          <w:rtl/>
        </w:rPr>
        <w:t xml:space="preserve">) </w:t>
      </w:r>
    </w:p>
    <w:p w:rsidR="00A46050" w:rsidRPr="00DC3510" w:rsidRDefault="00A46050" w:rsidP="00613949">
      <w:pPr>
        <w:numPr>
          <w:ilvl w:val="0"/>
          <w:numId w:val="5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إلتزام كتابة رقم السورة والآية بالنسبة للقرآن الكريم، ورقم الإصحاح والعدد بالنسبة للكتاب المقدس في المتن متى </w:t>
      </w:r>
      <w:r w:rsidR="00A73A72" w:rsidRPr="00DC3510">
        <w:rPr>
          <w:rFonts w:ascii="Baskerville Old Face" w:hAnsi="Baskerville Old Face" w:cs="Traditional Arabic" w:hint="cs"/>
          <w:sz w:val="24"/>
          <w:szCs w:val="36"/>
          <w:rtl/>
        </w:rPr>
        <w:t>ما اقتبس نصاً منهما حتى لو تكرر</w:t>
      </w:r>
      <w:r w:rsidRPr="00DC3510">
        <w:rPr>
          <w:rFonts w:ascii="Baskerville Old Face" w:hAnsi="Baskerville Old Face" w:cs="Traditional Arabic" w:hint="cs"/>
          <w:sz w:val="24"/>
          <w:szCs w:val="36"/>
          <w:rtl/>
        </w:rPr>
        <w:t xml:space="preserve"> اقتباسه عشرات المرات، وهذا يعين القارئ على حفظ الآية بسورتها ورقمها، وكذلك إصحاحات الكتاب المقدس</w:t>
      </w:r>
      <w:r w:rsidR="00A73A72" w:rsidRPr="00DC3510">
        <w:rPr>
          <w:rFonts w:ascii="Baskerville Old Face" w:hAnsi="Baskerville Old Face" w:cs="Traditional Arabic" w:hint="cs"/>
          <w:sz w:val="24"/>
          <w:szCs w:val="36"/>
          <w:rtl/>
        </w:rPr>
        <w:t>.</w:t>
      </w:r>
    </w:p>
    <w:p w:rsidR="00A46050" w:rsidRPr="00DC3510" w:rsidRDefault="00A46050" w:rsidP="00613949">
      <w:pPr>
        <w:numPr>
          <w:ilvl w:val="0"/>
          <w:numId w:val="52"/>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الاعتماد على مصادرهم وأقوال علمائهم: لا يحتاج المسلم إلى أحد يقنعه  بصدق نبوة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أو بيان آياته ومنزلته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الرفيعة؛ لأن ذلك من أسس دينه، ومسلمات عقيدته، وإن كان لا يعدم فائدة من ذلك في</w:t>
      </w:r>
      <w:r w:rsidR="00BC141C" w:rsidRPr="00DC3510">
        <w:rPr>
          <w:rFonts w:ascii="Baskerville Old Face" w:hAnsi="Baskerville Old Face" w:cs="Traditional Arabic" w:hint="cs"/>
          <w:sz w:val="24"/>
          <w:szCs w:val="36"/>
          <w:rtl/>
        </w:rPr>
        <w:t xml:space="preserve"> تقوية</w:t>
      </w:r>
      <w:r w:rsidRPr="00DC3510">
        <w:rPr>
          <w:rFonts w:ascii="Baskerville Old Face" w:hAnsi="Baskerville Old Face" w:cs="Traditional Arabic" w:hint="cs"/>
          <w:sz w:val="24"/>
          <w:szCs w:val="36"/>
          <w:rtl/>
        </w:rPr>
        <w:t xml:space="preserve"> إيمانه، وزيادة معارفه</w:t>
      </w:r>
      <w:r w:rsidR="00BC141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لذلك، وبما أن غير المسلمين هم المقصود الأول بالخطاب في كتب</w:t>
      </w:r>
      <w:r w:rsidR="00BC141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لم يهتم كثيراً بتقرير هذه المبادئ من  النصوص الشرعية، لأن المسلم لا يحتاج إليها، والكافر لا يعترف بها، فكانت عمدته في ذلك دلائل عقلية، ونصوص من كتبهم المقدسة، وأقوال من علمائهم والمفكرين من أهل دينهم وملتهم وإن كان كثيرا ما ينطلق من الآيات القرآنية، ويذكرها في ثنايا كلامه، ويختتم بها كذلك إشارة إلى أن كل كلامه وشواهده، إنما هو تقرير وشرح لمدلولات تلك الآيات، إلا أنه</w:t>
      </w:r>
      <w:r w:rsidR="00BC141C" w:rsidRPr="00DC3510">
        <w:rPr>
          <w:rFonts w:ascii="Baskerville Old Face" w:hAnsi="Baskerville Old Face" w:cs="Traditional Arabic" w:hint="cs"/>
          <w:sz w:val="24"/>
          <w:szCs w:val="36"/>
          <w:rtl/>
        </w:rPr>
        <w:t xml:space="preserve"> لم</w:t>
      </w:r>
      <w:r w:rsidRPr="00DC3510">
        <w:rPr>
          <w:rFonts w:ascii="Baskerville Old Face" w:hAnsi="Baskerville Old Face" w:cs="Traditional Arabic" w:hint="cs"/>
          <w:sz w:val="24"/>
          <w:szCs w:val="36"/>
          <w:rtl/>
        </w:rPr>
        <w:t xml:space="preserve"> يعتمد عليها</w:t>
      </w:r>
      <w:r w:rsidR="00BC141C" w:rsidRPr="00DC3510">
        <w:rPr>
          <w:rFonts w:ascii="Baskerville Old Face" w:hAnsi="Baskerville Old Face" w:cs="Traditional Arabic" w:hint="cs"/>
          <w:sz w:val="24"/>
          <w:szCs w:val="36"/>
          <w:rtl/>
        </w:rPr>
        <w:t xml:space="preserve"> في تقريراته </w:t>
      </w:r>
      <w:r w:rsidRPr="00DC3510">
        <w:rPr>
          <w:rFonts w:ascii="Baskerville Old Face" w:hAnsi="Baskerville Old Face" w:cs="Traditional Arabic" w:hint="cs"/>
          <w:sz w:val="24"/>
          <w:szCs w:val="36"/>
          <w:rtl/>
        </w:rPr>
        <w:t>لما ذكر.</w:t>
      </w:r>
    </w:p>
    <w:p w:rsidR="00ED0D64" w:rsidRPr="00DC3510" w:rsidRDefault="00ED0D64"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الثاني: منهجه في نشرها:</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تعد أصول كتب أحمد ديدات وترجماتها من أشهر الكتب المنتشرة وبسرعة هائلة في العالم، وهناك عوامل كثيرة</w:t>
      </w:r>
      <w:r w:rsidR="003D1EC2" w:rsidRPr="00DC3510">
        <w:rPr>
          <w:rFonts w:ascii="Baskerville Old Face" w:hAnsi="Baskerville Old Face" w:cs="Traditional Arabic" w:hint="cs"/>
          <w:sz w:val="24"/>
          <w:szCs w:val="36"/>
          <w:rtl/>
        </w:rPr>
        <w:t xml:space="preserve"> أسهمت</w:t>
      </w:r>
      <w:r w:rsidRPr="00DC3510">
        <w:rPr>
          <w:rFonts w:ascii="Baskerville Old Face" w:hAnsi="Baskerville Old Face" w:cs="Traditional Arabic" w:hint="cs"/>
          <w:sz w:val="24"/>
          <w:szCs w:val="36"/>
          <w:rtl/>
        </w:rPr>
        <w:t xml:space="preserve"> </w:t>
      </w:r>
      <w:r w:rsidR="003D1EC2" w:rsidRPr="00DC3510">
        <w:rPr>
          <w:rFonts w:ascii="Baskerville Old Face" w:hAnsi="Baskerville Old Face" w:cs="Traditional Arabic" w:hint="cs"/>
          <w:sz w:val="24"/>
          <w:szCs w:val="36"/>
          <w:rtl/>
        </w:rPr>
        <w:t>إسهاما عظيما</w:t>
      </w:r>
      <w:r w:rsidRPr="00DC3510">
        <w:rPr>
          <w:rFonts w:ascii="Baskerville Old Face" w:hAnsi="Baskerville Old Face" w:cs="Traditional Arabic" w:hint="cs"/>
          <w:sz w:val="24"/>
          <w:szCs w:val="36"/>
          <w:rtl/>
        </w:rPr>
        <w:t xml:space="preserve"> في هذا الانتشار. وهذه العوامل ترجع </w:t>
      </w:r>
      <w:r w:rsidRPr="00DC3510">
        <w:rPr>
          <w:rFonts w:ascii="Baskerville Old Face" w:hAnsi="Baskerville Old Face" w:cs="Traditional Arabic" w:hint="cs"/>
          <w:sz w:val="24"/>
          <w:szCs w:val="36"/>
          <w:rtl/>
        </w:rPr>
        <w:lastRenderedPageBreak/>
        <w:t>إلى توفيق الله سبحانه وتعالى أولا وقبل كل شيء، ثُم</w:t>
      </w:r>
      <w:r w:rsidR="00ED0D64" w:rsidRPr="00DC3510">
        <w:rPr>
          <w:rFonts w:ascii="Baskerville Old Face" w:hAnsi="Baskerville Old Face" w:cs="Traditional Arabic" w:hint="cs"/>
          <w:sz w:val="24"/>
          <w:szCs w:val="36"/>
          <w:rtl/>
        </w:rPr>
        <w:t>ّ إلى</w:t>
      </w:r>
      <w:r w:rsidRPr="00DC3510">
        <w:rPr>
          <w:rFonts w:ascii="Baskerville Old Face" w:hAnsi="Baskerville Old Face" w:cs="Traditional Arabic" w:hint="cs"/>
          <w:sz w:val="24"/>
          <w:szCs w:val="36"/>
          <w:rtl/>
        </w:rPr>
        <w:t xml:space="preserve"> حَيَوِيّة موضوعاتها،</w:t>
      </w:r>
      <w:r w:rsidR="00ED0D64" w:rsidRPr="00DC3510">
        <w:rPr>
          <w:rFonts w:ascii="Baskerville Old Face" w:hAnsi="Baskerville Old Face" w:cs="Traditional Arabic" w:hint="cs"/>
          <w:sz w:val="24"/>
          <w:szCs w:val="36"/>
          <w:rtl/>
        </w:rPr>
        <w:t xml:space="preserve"> وكونها نسيج وحدها في مجالها وأساليبه الفريدة </w:t>
      </w:r>
      <w:r w:rsidRPr="00DC3510">
        <w:rPr>
          <w:rFonts w:ascii="Baskerville Old Face" w:hAnsi="Baskerville Old Face" w:cs="Traditional Arabic" w:hint="cs"/>
          <w:sz w:val="24"/>
          <w:szCs w:val="36"/>
          <w:rtl/>
        </w:rPr>
        <w:t>في نشرها</w:t>
      </w:r>
      <w:r w:rsidR="00ED0D64" w:rsidRPr="00DC3510">
        <w:rPr>
          <w:rFonts w:ascii="Baskerville Old Face" w:hAnsi="Baskerville Old Face" w:cs="Traditional Arabic" w:hint="cs"/>
          <w:sz w:val="24"/>
          <w:szCs w:val="36"/>
          <w:rtl/>
        </w:rPr>
        <w:t xml:space="preserve"> التي تتمثل في المعالم التالية: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المعلم الأول: أن كتبه مجانية</w:t>
      </w:r>
      <w:r w:rsidR="00ED0D64" w:rsidRPr="00DC3510">
        <w:rPr>
          <w:rFonts w:ascii="Baskerville Old Face" w:hAnsi="Baskerville Old Face" w:cs="Traditional Arabic" w:hint="cs"/>
          <w:bCs/>
          <w:sz w:val="24"/>
          <w:szCs w:val="36"/>
          <w:rtl/>
        </w:rPr>
        <w:t xml:space="preserve"> وليس عليها حقوق طبع</w:t>
      </w:r>
    </w:p>
    <w:p w:rsidR="00A46050" w:rsidRPr="00DC3510" w:rsidRDefault="00A46050" w:rsidP="00DC3510">
      <w:pPr>
        <w:spacing w:before="120" w:after="120"/>
        <w:jc w:val="lowKashida"/>
        <w:rPr>
          <w:rFonts w:ascii="Baskerville Old Face" w:hAnsi="Baskerville Old Face" w:cs="Times New Roman"/>
          <w:sz w:val="24"/>
          <w:szCs w:val="28"/>
          <w:rtl/>
        </w:rPr>
      </w:pPr>
      <w:r w:rsidRPr="00DC3510">
        <w:rPr>
          <w:rFonts w:ascii="Baskerville Old Face" w:hAnsi="Baskerville Old Face" w:cs="Traditional Arabic" w:hint="cs"/>
          <w:sz w:val="24"/>
          <w:szCs w:val="36"/>
          <w:rtl/>
        </w:rPr>
        <w:t>يذكر هذا كثيراً داخل كتبه (في الإحالات) ويكتب على الغلاف الخارجي منه</w:t>
      </w:r>
      <w:r w:rsidR="00ED0D64" w:rsidRPr="00DC3510">
        <w:rPr>
          <w:rFonts w:ascii="Baskerville Old Face" w:hAnsi="Baskerville Old Face" w:cs="Traditional Arabic" w:hint="cs"/>
          <w:sz w:val="24"/>
          <w:szCs w:val="36"/>
          <w:rtl/>
        </w:rPr>
        <w:t xml:space="preserve"> أنها مجانية </w:t>
      </w:r>
      <w:r w:rsidR="00ED0D64" w:rsidRPr="00DC3510">
        <w:rPr>
          <w:rFonts w:ascii="Baskerville Old Face" w:hAnsi="Baskerville Old Face" w:cs="Traditional Arabic" w:hint="cs"/>
          <w:bCs/>
          <w:sz w:val="24"/>
          <w:szCs w:val="36"/>
          <w:rtl/>
        </w:rPr>
        <w:t xml:space="preserve"> </w:t>
      </w:r>
      <w:r w:rsidR="00ED0D64"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كل من يريد أن يطبعها أو يترجمها بقصد الدعوة إلى الله فله ذلك، بل حتى من يريد أن يتاجر بها، ويكسب من ورائها.</w:t>
      </w:r>
      <w:r w:rsidR="00ED0D64" w:rsidRPr="00DC3510">
        <w:rPr>
          <w:rStyle w:val="FootnoteReference"/>
          <w:rFonts w:ascii="Baskerville Old Face" w:hAnsi="Baskerville Old Face" w:cs="Times New Roman"/>
          <w:sz w:val="24"/>
          <w:szCs w:val="28"/>
        </w:rPr>
        <w:t xml:space="preserve"> (</w:t>
      </w:r>
      <w:r w:rsidR="00ED0D64" w:rsidRPr="00DC3510">
        <w:rPr>
          <w:rStyle w:val="FootnoteReference"/>
          <w:rFonts w:ascii="Baskerville Old Face" w:hAnsi="Baskerville Old Face" w:cs="Times New Roman"/>
          <w:sz w:val="24"/>
          <w:szCs w:val="28"/>
        </w:rPr>
        <w:footnoteReference w:id="190"/>
      </w:r>
      <w:r w:rsidR="00ED0D64" w:rsidRPr="00DC3510">
        <w:rPr>
          <w:rStyle w:val="FootnoteReference"/>
          <w:rFonts w:ascii="Baskerville Old Face" w:hAnsi="Baskerville Old Face" w:cs="Times New Roman"/>
          <w:sz w:val="24"/>
          <w:szCs w:val="28"/>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وإضافة إلى ذلك، كان يسمح بالتعديل في الكتاب لمن أراد ذلك حتى يتناسب أسلوبه مع بلد من </w:t>
      </w:r>
      <w:r w:rsidR="00F4716C"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ريد إعادة طباعته، فقد طلب منه مجتمع مسلم من أمريكا كتابه "هل الكتاب المقدس كلام الله" وبعد أن أرسل إليهم آلاف النسخ، اعتذروا إليه عن نشره هناك مستدلين بأن أسلوب الكتاب يفتقر إلى لباقة، وفيه الكثير من القساوة! فما كان منه رحمه الله إلا أن قال لهم: "أنا كما تعرفون رجل عادي، لم أحظ بالدراسة في الجامعة، وأجهل هذه الأساليب الجميلة التي تتحدثون عنها في مخاطبة الناس، لكن بما أنكم أدركتم فكرة الكتاب، ووقفتم على النقولات المهمة التي فيه، فلكم أن تعيدوا صياغته بالأسلوب الذي ترونه مناسبا، وتطبعونه، ولكم أن تتجروا فيه"</w:t>
      </w:r>
      <w:r w:rsidR="00F4716C" w:rsidRPr="00DC3510">
        <w:rPr>
          <w:rFonts w:ascii="Baskerville Old Face" w:hAnsi="Baskerville Old Face" w:cs="Traditional Arabic" w:hint="cs"/>
          <w:sz w:val="24"/>
          <w:szCs w:val="36"/>
          <w:rtl/>
        </w:rPr>
        <w:t xml:space="preserve"> أيضا</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المعلم الثا</w:t>
      </w:r>
      <w:r w:rsidR="00F4716C" w:rsidRPr="00DC3510">
        <w:rPr>
          <w:rFonts w:ascii="Baskerville Old Face" w:hAnsi="Baskerville Old Face" w:cs="Traditional Arabic" w:hint="cs"/>
          <w:bCs/>
          <w:sz w:val="24"/>
          <w:szCs w:val="36"/>
          <w:rtl/>
        </w:rPr>
        <w:t>ني</w:t>
      </w:r>
      <w:r w:rsidRPr="00DC3510">
        <w:rPr>
          <w:rFonts w:ascii="Baskerville Old Face" w:hAnsi="Baskerville Old Face" w:cs="Traditional Arabic" w:hint="cs"/>
          <w:bCs/>
          <w:sz w:val="24"/>
          <w:szCs w:val="36"/>
          <w:rtl/>
        </w:rPr>
        <w:t xml:space="preserve">: التشجيع على قراءتها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يشجع على قراءة كتبه قراءة فهم وتدقيق عن طريق جعل هدية (نسخة من ت</w:t>
      </w:r>
      <w:r w:rsidR="00F4716C" w:rsidRPr="00DC3510">
        <w:rPr>
          <w:rFonts w:ascii="Baskerville Old Face" w:hAnsi="Baskerville Old Face" w:cs="Traditional Arabic" w:hint="cs"/>
          <w:sz w:val="24"/>
          <w:szCs w:val="36"/>
          <w:rtl/>
        </w:rPr>
        <w:t>رجمة يوسف علي للقرآن الكريم) لكل</w:t>
      </w:r>
      <w:r w:rsidRPr="00DC3510">
        <w:rPr>
          <w:rFonts w:ascii="Baskerville Old Face" w:hAnsi="Baskerville Old Face" w:cs="Traditional Arabic" w:hint="cs"/>
          <w:sz w:val="24"/>
          <w:szCs w:val="36"/>
          <w:rtl/>
        </w:rPr>
        <w:t xml:space="preserve"> من قرأ</w:t>
      </w:r>
      <w:r w:rsidR="00F4716C" w:rsidRPr="00DC3510">
        <w:rPr>
          <w:rFonts w:ascii="Baskerville Old Face" w:hAnsi="Baskerville Old Face" w:cs="Traditional Arabic" w:hint="cs"/>
          <w:sz w:val="24"/>
          <w:szCs w:val="36"/>
          <w:rtl/>
        </w:rPr>
        <w:t xml:space="preserve"> أحد كتبه المطبوعة، بشرط أن يوافق على كل ما فيه</w:t>
      </w:r>
      <w:r w:rsidRPr="00DC3510">
        <w:rPr>
          <w:rFonts w:ascii="Baskerville Old Face" w:hAnsi="Baskerville Old Face" w:cs="Traditional Arabic" w:hint="cs"/>
          <w:sz w:val="24"/>
          <w:szCs w:val="36"/>
          <w:rtl/>
        </w:rPr>
        <w:t>، ثم يأتيه في مكتبه، ويلقي عليه بعض ا</w:t>
      </w:r>
      <w:r w:rsidR="00F4716C" w:rsidRPr="00DC3510">
        <w:rPr>
          <w:rFonts w:ascii="Baskerville Old Face" w:hAnsi="Baskerville Old Face" w:cs="Traditional Arabic" w:hint="cs"/>
          <w:sz w:val="24"/>
          <w:szCs w:val="36"/>
          <w:rtl/>
        </w:rPr>
        <w:t>لأسئلة، فإذا تبين أنه أتقن فهمه</w:t>
      </w:r>
      <w:r w:rsidRPr="00DC3510">
        <w:rPr>
          <w:rFonts w:ascii="Baskerville Old Face" w:hAnsi="Baskerville Old Face" w:cs="Traditional Arabic" w:hint="cs"/>
          <w:sz w:val="24"/>
          <w:szCs w:val="36"/>
          <w:rtl/>
        </w:rPr>
        <w:t xml:space="preserve">، ووافق على </w:t>
      </w:r>
      <w:r w:rsidR="00F4716C" w:rsidRPr="00DC3510">
        <w:rPr>
          <w:rFonts w:ascii="Baskerville Old Face" w:hAnsi="Baskerville Old Face" w:cs="Traditional Arabic" w:hint="cs"/>
          <w:sz w:val="24"/>
          <w:szCs w:val="36"/>
          <w:rtl/>
        </w:rPr>
        <w:t xml:space="preserve">ما ورد </w:t>
      </w:r>
      <w:r w:rsidR="00F4716C" w:rsidRPr="00DC3510">
        <w:rPr>
          <w:rFonts w:ascii="Baskerville Old Face" w:hAnsi="Baskerville Old Face" w:cs="Traditional Arabic" w:hint="cs"/>
          <w:sz w:val="24"/>
          <w:szCs w:val="36"/>
          <w:rtl/>
        </w:rPr>
        <w:lastRenderedPageBreak/>
        <w:t>فيه</w:t>
      </w:r>
      <w:r w:rsidRPr="00DC3510">
        <w:rPr>
          <w:rFonts w:ascii="Baskerville Old Face" w:hAnsi="Baskerville Old Face" w:cs="Traditional Arabic" w:hint="cs"/>
          <w:sz w:val="24"/>
          <w:szCs w:val="36"/>
          <w:rtl/>
        </w:rPr>
        <w:t>، أعطاه القرآن هدية كما</w:t>
      </w:r>
      <w:r w:rsidR="00F4716C" w:rsidRPr="00DC3510">
        <w:rPr>
          <w:rFonts w:ascii="Baskerville Old Face" w:hAnsi="Baskerville Old Face" w:cs="Traditional Arabic" w:hint="cs"/>
          <w:sz w:val="24"/>
          <w:szCs w:val="36"/>
          <w:rtl/>
        </w:rPr>
        <w:t xml:space="preserve"> وعد</w:t>
      </w:r>
      <w:r w:rsidRPr="00DC3510">
        <w:rPr>
          <w:rFonts w:ascii="Baskerville Old Face" w:hAnsi="Baskerville Old Face" w:cs="Traditional Arabic" w:hint="cs"/>
          <w:sz w:val="24"/>
          <w:szCs w:val="36"/>
          <w:rtl/>
        </w:rPr>
        <w:t>، وكان الحصول على القرآن من قبل غير المسلمين في تلك الفترة في جنوب إفريقيا شبه متعذر.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المعلم الثالث: الإكثار من الإحالة على كتبه: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يوجد</w:t>
      </w:r>
      <w:r w:rsidR="00F4716C" w:rsidRPr="00DC3510">
        <w:rPr>
          <w:rFonts w:ascii="Baskerville Old Face" w:hAnsi="Baskerville Old Face" w:cs="Traditional Arabic" w:hint="cs"/>
          <w:sz w:val="24"/>
          <w:szCs w:val="36"/>
          <w:rtl/>
        </w:rPr>
        <w:t xml:space="preserve"> أحمد ديدات</w:t>
      </w:r>
      <w:r w:rsidRPr="00DC3510">
        <w:rPr>
          <w:rFonts w:ascii="Baskerville Old Face" w:hAnsi="Baskerville Old Face" w:cs="Traditional Arabic" w:hint="cs"/>
          <w:sz w:val="24"/>
          <w:szCs w:val="36"/>
          <w:rtl/>
        </w:rPr>
        <w:t xml:space="preserve"> حاجة ملحّة إلى كتبه في نفس القارئ  والسامع عن طريق الإكثار من الإحالة عليها وبيان منزلتها بأسلوب جذّاب يجعل القراء والمستمعين ي</w:t>
      </w:r>
      <w:r w:rsidR="00F4716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w:t>
      </w:r>
      <w:r w:rsidR="00F4716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يمون في البحث عنها. فقد كان يتحدث عن مسألة باقتضاب- قصدا في الغالب- ثم يرغِّب القارئ في الهامش في الوقوف على تفصيل الكلام فيها في كتابه الذي يحصل عليه مجاناً من مركزه في أي دولة كان بمجرد إرسال رسالة بريدية.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 أمثلة كلامه في 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F4716C" w:rsidP="00613949">
      <w:pPr>
        <w:pStyle w:val="ListParagraph"/>
        <w:numPr>
          <w:ilvl w:val="0"/>
          <w:numId w:val="2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قوله في الهامش بعد </w:t>
      </w:r>
      <w:r w:rsidR="00A46050" w:rsidRPr="00DC3510">
        <w:rPr>
          <w:rFonts w:ascii="Baskerville Old Face" w:hAnsi="Baskerville Old Face" w:cs="Traditional Arabic" w:hint="cs"/>
          <w:sz w:val="24"/>
          <w:szCs w:val="36"/>
          <w:rtl/>
        </w:rPr>
        <w:t>ذكر نصين متشابهين جداً في المتن أثناء كلامه عن الروح القدس: "أعد النظر كرة أخرى إلى هذين النصين من بدايتهما إلى نه</w:t>
      </w:r>
      <w:r w:rsidRPr="00DC3510">
        <w:rPr>
          <w:rFonts w:ascii="Baskerville Old Face" w:hAnsi="Baskerville Old Face" w:cs="Traditional Arabic" w:hint="cs"/>
          <w:sz w:val="24"/>
          <w:szCs w:val="36"/>
          <w:rtl/>
        </w:rPr>
        <w:t>ايتهما، تكاد تجزم بأنهما متطابق</w:t>
      </w:r>
      <w:r w:rsidR="00A46050" w:rsidRPr="00DC3510">
        <w:rPr>
          <w:rFonts w:ascii="Baskerville Old Face" w:hAnsi="Baskerville Old Face" w:cs="Traditional Arabic" w:hint="cs"/>
          <w:sz w:val="24"/>
          <w:szCs w:val="36"/>
          <w:rtl/>
        </w:rPr>
        <w:t>ين. لماذ؟ الجواب في كتاب: "هل الكتاب المقدس كلام الله" انظر الكتاب الثاني من الجزء الثاني من كتاب الاختيار"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5"/>
      </w:r>
      <w:r w:rsidR="002107F6" w:rsidRPr="00DC3510">
        <w:rPr>
          <w:rStyle w:val="FootnoteReference"/>
          <w:rFonts w:ascii="Baskerville Old Face" w:hAnsi="Baskerville Old Face" w:cs="Traditional Arabic"/>
          <w:sz w:val="24"/>
          <w:szCs w:val="36"/>
          <w:rtl/>
        </w:rPr>
        <w:t>)</w:t>
      </w:r>
      <w:r w:rsidR="00A46050"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2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في مناظرته مع أحد القساوسة عن كون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هو الذي يشبه موسى وليس عيسى، سعيا في تقرير انطباق بشارة سفر التثنية عليه </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والتي جاء فيها "وأجعل كلامي في فمه، فيكلمهم بكل ما أوصيه به"إلخ. قال باسم مَن </w:t>
      </w:r>
      <w:r w:rsidRPr="00DC3510">
        <w:rPr>
          <w:rFonts w:ascii="Baskerville Old Face" w:hAnsi="Baskerville Old Face" w:cs="Traditional Arabic" w:hint="cs"/>
          <w:sz w:val="24"/>
          <w:szCs w:val="36"/>
          <w:rtl/>
        </w:rPr>
        <w:lastRenderedPageBreak/>
        <w:t>كا</w:t>
      </w:r>
      <w:r w:rsidR="00A73A72"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 xml:space="preserve"> النبي عليه الصلاة والسلام يتكلم؟ كان يتكلم بـ"بسم الله الرحمن الرحيم" وليس "بـ"اسم الآب والابن والروح القدس". علّق في الهامش قائلا: "علماء اللاهوت النصراني يجهلون ما هو اسم الله، لأن </w:t>
      </w:r>
      <w:r w:rsidRPr="00DC3510">
        <w:rPr>
          <w:rFonts w:ascii="Baskerville Old Face" w:hAnsi="Baskerville Old Face" w:cs="Times New Roman"/>
          <w:sz w:val="24"/>
          <w:szCs w:val="28"/>
        </w:rPr>
        <w:t xml:space="preserve"> "God"</w:t>
      </w:r>
      <w:r w:rsidRPr="00DC3510">
        <w:rPr>
          <w:rFonts w:ascii="Baskerville Old Face" w:hAnsi="Baskerville Old Face" w:cs="Traditional Arabic" w:hint="cs"/>
          <w:sz w:val="24"/>
          <w:szCs w:val="36"/>
          <w:rtl/>
        </w:rPr>
        <w:t xml:space="preserve">ليس اسماً، وكذلك "الآب" احصل على نسختك من </w:t>
      </w:r>
      <w:r w:rsidRPr="00DC3510">
        <w:rPr>
          <w:rFonts w:ascii="Baskerville Old Face" w:hAnsi="Baskerville Old Face" w:cs="Times New Roman"/>
          <w:sz w:val="24"/>
          <w:szCs w:val="28"/>
        </w:rPr>
        <w:t>IPCI</w:t>
      </w:r>
      <w:r w:rsidRPr="00DC3510">
        <w:rPr>
          <w:rFonts w:ascii="Baskerville Old Face" w:hAnsi="Baskerville Old Face" w:cs="Traditional Arabic" w:hint="cs"/>
          <w:sz w:val="24"/>
          <w:szCs w:val="36"/>
          <w:rtl/>
        </w:rPr>
        <w:t xml:space="preserve"> من كتاب "ما اسمه"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26"/>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تحدث عن جانب من الإعجاز العلمي في القرآن في مناظرة وهمية مع ملحد، ولما أراد الاستشهاد بالقرآن الكريم قال: "استمع إلى ما يقوله هذا النبي الأمي" ثم بين معنى الأمي في الهامش، وذكر النص التالي: </w:t>
      </w:r>
      <w:r w:rsidR="00A73A72" w:rsidRPr="00DC3510">
        <w:rPr>
          <w:rFonts w:ascii="Baskerville Old Face" w:hAnsi="Baskerville Old Face" w:cs="Arabic Typesetting" w:hint="cs"/>
          <w:sz w:val="24"/>
          <w:szCs w:val="36"/>
          <w:rtl/>
        </w:rPr>
        <w:t>((12 أو يُدْفَع</w:t>
      </w:r>
      <w:r w:rsidRPr="00DC3510">
        <w:rPr>
          <w:rFonts w:ascii="Baskerville Old Face" w:hAnsi="Baskerville Old Face" w:cs="Arabic Typesetting" w:hint="cs"/>
          <w:sz w:val="24"/>
          <w:szCs w:val="36"/>
          <w:rtl/>
        </w:rPr>
        <w:t xml:space="preserve"> الكِتابُ لِمَنْ لاَ يعرفُ الكتابَةَ ويقال له:"اقرأْ هذا" فيقول: "لا أعرف الكتابة"))</w:t>
      </w:r>
      <w:r w:rsidR="002107F6" w:rsidRPr="00DC3510">
        <w:rPr>
          <w:rFonts w:ascii="Baskerville Old Face" w:hAnsi="Baskerville Old Face" w:cs="Arabic Typesetting"/>
          <w:sz w:val="24"/>
          <w:rtl/>
        </w:rPr>
        <w:t>(</w:t>
      </w:r>
      <w:r w:rsidR="002107F6" w:rsidRPr="00DC3510">
        <w:rPr>
          <w:rFonts w:ascii="Baskerville Old Face" w:hAnsi="Baskerville Old Face" w:cs="Arabic Typesetting"/>
          <w:sz w:val="24"/>
          <w:rtl/>
        </w:rPr>
        <w:footnoteReference w:id="197"/>
      </w:r>
      <w:r w:rsidR="002107F6" w:rsidRPr="00DC3510">
        <w:rPr>
          <w:rFonts w:ascii="Baskerville Old Face" w:hAnsi="Baskerville Old Face" w:cs="Arabic Typesetting"/>
          <w:sz w:val="24"/>
          <w:rtl/>
        </w:rPr>
        <w:t>)</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ثم قال</w:t>
      </w:r>
      <w:r w:rsidRPr="00DC3510">
        <w:rPr>
          <w:rFonts w:ascii="Baskerville Old Face" w:hAnsi="Baskerville Old Face" w:cs="Traditional Arabic" w:hint="cs"/>
          <w:sz w:val="24"/>
          <w:szCs w:val="36"/>
          <w:rtl/>
        </w:rPr>
        <w:t xml:space="preserve"> "للوقوف على كيفية انطباق هذه النبوءة على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من كل جانب احصل على نسختك المجانية من كتاب "ماذا يقول الكتاب المقدس عن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من </w:t>
      </w:r>
      <w:r w:rsidRPr="00DC3510">
        <w:rPr>
          <w:rFonts w:ascii="Baskerville Old Face" w:hAnsi="Baskerville Old Face" w:cs="Times New Roman"/>
          <w:sz w:val="24"/>
          <w:szCs w:val="28"/>
        </w:rPr>
        <w:t>IPCI</w:t>
      </w:r>
      <w:r w:rsidRPr="00DC3510">
        <w:rPr>
          <w:rFonts w:ascii="Baskerville Old Face" w:hAnsi="Baskerville Old Face" w:cs="Times New Roman"/>
          <w:sz w:val="24"/>
          <w:szCs w:val="28"/>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198"/>
      </w:r>
      <w:r w:rsidR="002107F6" w:rsidRPr="00DC3510">
        <w:rPr>
          <w:rStyle w:val="FootnoteReference"/>
          <w:rFonts w:ascii="Baskerville Old Face" w:hAnsi="Baskerville Old Face" w:cs="Traditional Arabic"/>
          <w:sz w:val="24"/>
          <w:szCs w:val="36"/>
          <w:rtl/>
        </w:rPr>
        <w:t>)</w:t>
      </w:r>
    </w:p>
    <w:p w:rsidR="00A46050" w:rsidRPr="006A4A15" w:rsidRDefault="00A46050" w:rsidP="00DC3510">
      <w:pPr>
        <w:spacing w:before="120" w:after="120"/>
        <w:ind w:left="452"/>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وكان يتبع هذا الأسلوب في نشر كتب غيره التي تخدم نفس الغرض الذي</w:t>
      </w:r>
      <w:r w:rsidR="00F4716C" w:rsidRPr="006A4A15">
        <w:rPr>
          <w:rFonts w:ascii="Baskerville Old Face" w:hAnsi="Baskerville Old Face" w:cs="Traditional Arabic" w:hint="cs"/>
          <w:spacing w:val="-20"/>
          <w:sz w:val="24"/>
          <w:szCs w:val="36"/>
          <w:rtl/>
        </w:rPr>
        <w:t xml:space="preserve"> يسعى</w:t>
      </w:r>
      <w:r w:rsidRPr="006A4A15">
        <w:rPr>
          <w:rFonts w:ascii="Baskerville Old Face" w:hAnsi="Baskerville Old Face" w:cs="Traditional Arabic" w:hint="cs"/>
          <w:spacing w:val="-20"/>
          <w:sz w:val="24"/>
          <w:szCs w:val="36"/>
          <w:rtl/>
        </w:rPr>
        <w:t xml:space="preserve"> لتحقيقه.</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199"/>
      </w:r>
      <w:r w:rsidR="002107F6" w:rsidRPr="006A4A15">
        <w:rPr>
          <w:rStyle w:val="FootnoteReference"/>
          <w:rFonts w:ascii="Baskerville Old Face" w:hAnsi="Baskerville Old Face" w:cs="Traditional Arabic"/>
          <w:spacing w:val="-20"/>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المعلم الرابع: إشعار الناس وإقناعهم بأنهم لا غنى لهم عن كتبه: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يكثر الثناء على كتبه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وهو ثناء بحق- ويبين منزلتها حتى يستفيد منها الناس، وهذا مما جعلها تنتشر بسرعة مذهلة، ومن كلامه في ذلك ما يأتي:   </w:t>
      </w:r>
    </w:p>
    <w:p w:rsidR="00A46050" w:rsidRPr="00DC3510" w:rsidRDefault="00A46050" w:rsidP="00613949">
      <w:pPr>
        <w:pStyle w:val="ListParagraph"/>
        <w:numPr>
          <w:ilvl w:val="0"/>
          <w:numId w:val="3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"لا يستغني أحد ممن يريد الحوار مع النصارى عن كتبي في مقارنة الأديان، لأني منذ أربعين سنة في الميدان"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0"/>
      </w:r>
      <w:r w:rsidR="002107F6" w:rsidRPr="00DC3510">
        <w:rPr>
          <w:rStyle w:val="FootnoteReference"/>
          <w:rFonts w:ascii="Baskerville Old Face" w:hAnsi="Baskerville Old Face" w:cs="Traditional Arabic"/>
          <w:sz w:val="24"/>
          <w:szCs w:val="36"/>
          <w:rtl/>
        </w:rPr>
        <w:t>)</w:t>
      </w:r>
    </w:p>
    <w:p w:rsidR="00A46050" w:rsidRPr="00DC3510" w:rsidRDefault="00A46050" w:rsidP="00613949">
      <w:pPr>
        <w:pStyle w:val="ListParagraph"/>
        <w:numPr>
          <w:ilvl w:val="0"/>
          <w:numId w:val="38"/>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تحدث عن كتابه "عدة المعركة" فقال عنه: "المسلم يحتاج إلى هذا الكتاب لمقاومة النصارى الذين يأتون إلى بيته، ويزعجونه بدعوتهم له إلى دينه</w:t>
      </w:r>
      <w:r w:rsidR="00353864" w:rsidRPr="00DC3510">
        <w:rPr>
          <w:rFonts w:ascii="Baskerville Old Face" w:hAnsi="Baskerville Old Face" w:cs="Traditional Arabic" w:hint="cs"/>
          <w:sz w:val="24"/>
          <w:szCs w:val="36"/>
          <w:rtl/>
        </w:rPr>
        <w:t>م المحرّف</w:t>
      </w:r>
      <w:r w:rsidRPr="00DC3510">
        <w:rPr>
          <w:rFonts w:ascii="Baskerville Old Face" w:hAnsi="Baskerville Old Face" w:cs="Traditional Arabic" w:hint="cs"/>
          <w:sz w:val="24"/>
          <w:szCs w:val="36"/>
          <w:rtl/>
        </w:rPr>
        <w:t xml:space="preserve"> والنصارى أيضا بحاجة ماسة إليه حتى يستعدوا للتحدي الذي ينتظرهم في بيت المسلم الذي تسلَّح بهذا الكتاب"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1"/>
      </w:r>
      <w:r w:rsidR="002107F6" w:rsidRPr="00DC3510">
        <w:rPr>
          <w:rStyle w:val="FootnoteReference"/>
          <w:rFonts w:ascii="Baskerville Old Face" w:hAnsi="Baskerville Old Face" w:cs="Traditional Arabic"/>
          <w:sz w:val="24"/>
          <w:szCs w:val="36"/>
          <w:rtl/>
        </w:rPr>
        <w:t>)</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ومما يندرج تحت هذه الفقرة، حكايته لكثير من  الشبهات التي ينشرها النصارى ضد الإسلام، وهي شبهات يعجز عن الرد عليها كثير من المسلمين المتعلمين المتخصصين في العلوم الشرعية، ناهيك عن العوام الذين لا يعرفون القراءة والكتابة، ثم يهوّن من أمر هذه </w:t>
      </w:r>
      <w:r w:rsidRPr="006A4A15">
        <w:rPr>
          <w:rFonts w:ascii="Baskerville Old Face" w:hAnsi="Baskerville Old Face" w:cs="Traditional Arabic" w:hint="cs"/>
          <w:spacing w:val="-20"/>
          <w:sz w:val="24"/>
          <w:szCs w:val="36"/>
          <w:rtl/>
        </w:rPr>
        <w:t xml:space="preserve">الشبهات، </w:t>
      </w:r>
      <w:r w:rsidR="00353864" w:rsidRPr="006A4A15">
        <w:rPr>
          <w:rFonts w:ascii="Baskerville Old Face" w:hAnsi="Baskerville Old Face" w:cs="Traditional Arabic" w:hint="cs"/>
          <w:spacing w:val="-20"/>
          <w:sz w:val="24"/>
          <w:szCs w:val="36"/>
          <w:rtl/>
        </w:rPr>
        <w:t>ويذكر أن أجوبتها، موجودة في كتب</w:t>
      </w:r>
      <w:r w:rsidRPr="006A4A15">
        <w:rPr>
          <w:rFonts w:ascii="Baskerville Old Face" w:hAnsi="Baskerville Old Face" w:cs="Traditional Arabic" w:hint="cs"/>
          <w:spacing w:val="-20"/>
          <w:sz w:val="24"/>
          <w:szCs w:val="36"/>
          <w:rtl/>
        </w:rPr>
        <w:t>ه، فمن أراد الوقوف عليها فليبحث</w:t>
      </w:r>
      <w:r w:rsidR="00353864" w:rsidRPr="006A4A15">
        <w:rPr>
          <w:rFonts w:ascii="Baskerville Old Face" w:hAnsi="Baskerville Old Face" w:cs="Traditional Arabic" w:hint="cs"/>
          <w:spacing w:val="-20"/>
          <w:sz w:val="24"/>
          <w:szCs w:val="36"/>
          <w:rtl/>
        </w:rPr>
        <w:t xml:space="preserve"> عن</w:t>
      </w:r>
      <w:r w:rsidRPr="006A4A15">
        <w:rPr>
          <w:rFonts w:ascii="Baskerville Old Face" w:hAnsi="Baskerville Old Face" w:cs="Traditional Arabic" w:hint="cs"/>
          <w:spacing w:val="-20"/>
          <w:sz w:val="24"/>
          <w:szCs w:val="36"/>
          <w:rtl/>
        </w:rPr>
        <w:t>ها هناك.</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202"/>
      </w:r>
      <w:r w:rsidR="002107F6" w:rsidRPr="006A4A15">
        <w:rPr>
          <w:rStyle w:val="FootnoteReference"/>
          <w:rFonts w:ascii="Baskerville Old Face" w:hAnsi="Baskerville Old Face" w:cs="Traditional Arabic"/>
          <w:spacing w:val="-20"/>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المعلم الخامس: استغلال المناسبات في نشر كتبه: </w:t>
      </w:r>
    </w:p>
    <w:p w:rsidR="00A46050" w:rsidRPr="00DC3510" w:rsidRDefault="00110D2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يستعمل الشيخ ديدات</w:t>
      </w:r>
      <w:r w:rsidR="00E808E4" w:rsidRPr="00DC3510">
        <w:rPr>
          <w:rFonts w:ascii="Baskerville Old Face" w:hAnsi="Baskerville Old Face" w:cs="Traditional Arabic" w:hint="cs"/>
          <w:sz w:val="24"/>
          <w:szCs w:val="36"/>
          <w:rtl/>
        </w:rPr>
        <w:t xml:space="preserve"> بعض المناسبات الدينية</w:t>
      </w:r>
      <w:r w:rsidRPr="00DC3510">
        <w:rPr>
          <w:rFonts w:ascii="Baskerville Old Face" w:hAnsi="Baskerville Old Face" w:cs="Traditional Arabic" w:hint="cs"/>
          <w:sz w:val="24"/>
          <w:szCs w:val="36"/>
          <w:rtl/>
        </w:rPr>
        <w:t xml:space="preserve">  </w:t>
      </w:r>
      <w:r w:rsidR="00A46050" w:rsidRPr="00DC3510">
        <w:rPr>
          <w:rFonts w:ascii="Baskerville Old Face" w:hAnsi="Baskerville Old Face" w:cs="Traditional Arabic" w:hint="cs"/>
          <w:sz w:val="24"/>
          <w:szCs w:val="36"/>
          <w:rtl/>
        </w:rPr>
        <w:t>مثل عيد الميلاد</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3"/>
      </w:r>
      <w:r w:rsidR="002107F6" w:rsidRPr="00DC3510">
        <w:rPr>
          <w:rStyle w:val="FootnoteReference"/>
          <w:rFonts w:ascii="Baskerville Old Face" w:hAnsi="Baskerville Old Face" w:cs="Traditional Arabic"/>
          <w:sz w:val="24"/>
          <w:szCs w:val="36"/>
          <w:rtl/>
        </w:rPr>
        <w:t>)</w:t>
      </w:r>
      <w:r w:rsidR="00E808E4" w:rsidRPr="00DC3510">
        <w:rPr>
          <w:rFonts w:ascii="Baskerville Old Face" w:hAnsi="Baskerville Old Face" w:cs="Traditional Arabic" w:hint="cs"/>
          <w:sz w:val="24"/>
          <w:szCs w:val="36"/>
          <w:rtl/>
        </w:rPr>
        <w:t>، وأماكن المحاضرات والمناظرات في نشرها،</w:t>
      </w:r>
      <w:r w:rsidR="00A46050" w:rsidRPr="00DC3510">
        <w:rPr>
          <w:rFonts w:ascii="Baskerville Old Face" w:hAnsi="Baskerville Old Face" w:cs="Traditional Arabic" w:hint="cs"/>
          <w:sz w:val="24"/>
          <w:szCs w:val="36"/>
          <w:rtl/>
        </w:rPr>
        <w:t xml:space="preserve"> فقلما يقيم محاضرة أو </w:t>
      </w:r>
      <w:r w:rsidR="00E808E4" w:rsidRPr="00DC3510">
        <w:rPr>
          <w:rFonts w:ascii="Baskerville Old Face" w:hAnsi="Baskerville Old Face" w:cs="Traditional Arabic" w:hint="cs"/>
          <w:sz w:val="24"/>
          <w:szCs w:val="36"/>
          <w:rtl/>
        </w:rPr>
        <w:t>مناظرة، إلا ووزع في مكان إقامته</w:t>
      </w:r>
      <w:r w:rsidR="00A46050" w:rsidRPr="00DC3510">
        <w:rPr>
          <w:rFonts w:ascii="Baskerville Old Face" w:hAnsi="Baskerville Old Face" w:cs="Traditional Arabic" w:hint="cs"/>
          <w:sz w:val="24"/>
          <w:szCs w:val="36"/>
          <w:rtl/>
        </w:rPr>
        <w:t>ا كتبه بالمجان، خاصة الكتاب الذي يحمل عنوان المحاضرة، أو المناظرة،  وقد شحن إلى أمريكا بمناسبة مناظرته مع جيمي سواغرت عشرة آلاف نسخة من كتابه: "هل الكتاب المقدس كلام الله" ليتم توزيعه هناك.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4"/>
      </w:r>
      <w:r w:rsidR="002107F6" w:rsidRPr="00DC3510">
        <w:rPr>
          <w:rStyle w:val="FootnoteReference"/>
          <w:rFonts w:ascii="Baskerville Old Face" w:hAnsi="Baskerville Old Face" w:cs="Traditional Arabic"/>
          <w:sz w:val="24"/>
          <w:szCs w:val="36"/>
          <w:rtl/>
        </w:rPr>
        <w:t>)</w:t>
      </w:r>
      <w:r w:rsidR="00A46050"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المعلم السادس: إرسالها عبر صندو</w:t>
      </w:r>
      <w:r w:rsidR="00E808E4" w:rsidRPr="00DC3510">
        <w:rPr>
          <w:rFonts w:ascii="Baskerville Old Face" w:hAnsi="Baskerville Old Face" w:cs="Traditional Arabic" w:hint="cs"/>
          <w:bCs/>
          <w:sz w:val="24"/>
          <w:szCs w:val="36"/>
          <w:rtl/>
        </w:rPr>
        <w:t>ق</w:t>
      </w:r>
      <w:r w:rsidRPr="00DC3510">
        <w:rPr>
          <w:rFonts w:ascii="Baskerville Old Face" w:hAnsi="Baskerville Old Face" w:cs="Traditional Arabic" w:hint="cs"/>
          <w:bCs/>
          <w:sz w:val="24"/>
          <w:szCs w:val="36"/>
          <w:rtl/>
        </w:rPr>
        <w:t xml:space="preserve"> البريد: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يعلن الشيخ دائما في محاضراته، وكتبه أن من يريد </w:t>
      </w:r>
      <w:r w:rsidRPr="00DC3510">
        <w:rPr>
          <w:rFonts w:ascii="Baskerville Old Face" w:hAnsi="Baskerville Old Face" w:cs="Traditional Arabic" w:hint="eastAsia"/>
          <w:sz w:val="24"/>
          <w:szCs w:val="36"/>
          <w:rtl/>
        </w:rPr>
        <w:t>أي</w:t>
      </w:r>
      <w:r w:rsidRPr="00DC3510">
        <w:rPr>
          <w:rFonts w:ascii="Baskerville Old Face" w:hAnsi="Baskerville Old Face" w:cs="Traditional Arabic" w:hint="cs"/>
          <w:sz w:val="24"/>
          <w:szCs w:val="36"/>
          <w:rtl/>
        </w:rPr>
        <w:t xml:space="preserve"> كتاب من مؤلفاته، ما عليه إلا أن يرسل برسالة إلى مؤسسته، وهي تقوم بإرساله إليه فوراً.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يستغل فرصة الرد على آلاف الرسائل التي ترد إليه أسبوعيا في نشر كتبه حول العالم، بحيث لا يكتفي بإرسال الجواب فحسب، بل يرسل جواب كل رسالة مع كتاب من  كتبه فيها (خاصة كتاب صلب المسيح...) سواء كان المرسل مسلما أو نصرانيا.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E808E4"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المعلم السابع</w:t>
      </w:r>
      <w:r w:rsidR="00A46050" w:rsidRPr="00DC3510">
        <w:rPr>
          <w:rFonts w:ascii="Baskerville Old Face" w:hAnsi="Baskerville Old Face" w:cs="Traditional Arabic" w:hint="cs"/>
          <w:bCs/>
          <w:sz w:val="24"/>
          <w:szCs w:val="36"/>
          <w:rtl/>
        </w:rPr>
        <w:t xml:space="preserve">: </w:t>
      </w:r>
      <w:r w:rsidR="00A46050" w:rsidRPr="00DC3510">
        <w:rPr>
          <w:rFonts w:ascii="Baskerville Old Face" w:hAnsi="Baskerville Old Face" w:cs="Traditional Arabic" w:hint="cs"/>
          <w:sz w:val="24"/>
          <w:szCs w:val="36"/>
          <w:rtl/>
        </w:rPr>
        <w:t>حث المسلم القارئ لكتبه أن يهديها بعد قراءتها لصديقه النصراني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6"/>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المعلم</w:t>
      </w:r>
      <w:r w:rsidR="00E808E4" w:rsidRPr="00DC3510">
        <w:rPr>
          <w:rFonts w:ascii="Baskerville Old Face" w:hAnsi="Baskerville Old Face" w:cs="Traditional Arabic" w:hint="cs"/>
          <w:bCs/>
          <w:sz w:val="24"/>
          <w:szCs w:val="36"/>
          <w:rtl/>
        </w:rPr>
        <w:t xml:space="preserve"> الثامن</w:t>
      </w:r>
      <w:r w:rsidRPr="00DC3510">
        <w:rPr>
          <w:rFonts w:ascii="Baskerville Old Face" w:hAnsi="Baskerville Old Face" w:cs="Traditional Arabic" w:hint="cs"/>
          <w:bCs/>
          <w:sz w:val="24"/>
          <w:szCs w:val="36"/>
          <w:rtl/>
        </w:rPr>
        <w:t>:</w:t>
      </w:r>
      <w:r w:rsidRPr="00DC3510">
        <w:rPr>
          <w:rFonts w:ascii="Baskerville Old Face" w:hAnsi="Baskerville Old Face" w:cs="Traditional Arabic" w:hint="cs"/>
          <w:sz w:val="24"/>
          <w:szCs w:val="36"/>
          <w:rtl/>
        </w:rPr>
        <w:t xml:space="preserve"> توزيعها</w:t>
      </w:r>
      <w:r w:rsidR="00F4716C" w:rsidRPr="00DC3510">
        <w:rPr>
          <w:rFonts w:ascii="Baskerville Old Face" w:hAnsi="Baskerville Old Face" w:cs="Traditional Arabic" w:hint="cs"/>
          <w:sz w:val="24"/>
          <w:szCs w:val="36"/>
          <w:rtl/>
        </w:rPr>
        <w:t xml:space="preserve"> في </w:t>
      </w:r>
      <w:r w:rsidRPr="00DC3510">
        <w:rPr>
          <w:rFonts w:ascii="Baskerville Old Face" w:hAnsi="Baskerville Old Face" w:cs="Traditional Arabic" w:hint="cs"/>
          <w:sz w:val="24"/>
          <w:szCs w:val="36"/>
          <w:rtl/>
        </w:rPr>
        <w:t xml:space="preserve"> شوارع بعض </w:t>
      </w:r>
      <w:r w:rsidR="00F4716C"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بلدان</w:t>
      </w:r>
      <w:r w:rsidR="00F4716C" w:rsidRPr="00DC3510">
        <w:rPr>
          <w:rFonts w:ascii="Baskerville Old Face" w:hAnsi="Baskerville Old Face" w:cs="Traditional Arabic" w:hint="cs"/>
          <w:sz w:val="24"/>
          <w:szCs w:val="36"/>
          <w:rtl/>
        </w:rPr>
        <w:t xml:space="preserve"> الكبيرة</w:t>
      </w:r>
      <w:r w:rsidRPr="00DC3510">
        <w:rPr>
          <w:rFonts w:ascii="Baskerville Old Face" w:hAnsi="Baskerville Old Face" w:cs="Traditional Arabic" w:hint="cs"/>
          <w:sz w:val="24"/>
          <w:szCs w:val="36"/>
          <w:rtl/>
        </w:rPr>
        <w:t xml:space="preserve"> </w:t>
      </w:r>
      <w:r w:rsidR="00F4716C" w:rsidRPr="00DC3510">
        <w:rPr>
          <w:rFonts w:ascii="Baskerville Old Face" w:hAnsi="Baskerville Old Face" w:cs="Traditional Arabic" w:hint="cs"/>
          <w:sz w:val="24"/>
          <w:szCs w:val="36"/>
          <w:rtl/>
        </w:rPr>
        <w:t xml:space="preserve"> في الغرب</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07"/>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يستعين الشيخ بالشباب المسلم على توزيع كتبه على الناس </w:t>
      </w:r>
      <w:r w:rsidR="00745A73"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شوارع بعض كبار بلدان العالم مثل نيويورك، ولندن، وغيرهما، خاصة في مناسبات كما فعل عندما اشتد عدوان إسرائيل على فلسطين، وزّع عدد</w:t>
      </w:r>
      <w:r w:rsidR="00745A73"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غير قليل من كتابه: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"Arab and Isreal conflict or conciliation"</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وأ</w:t>
      </w:r>
      <w:r w:rsidR="00745A73" w:rsidRPr="00DC3510">
        <w:rPr>
          <w:rFonts w:ascii="Baskerville Old Face" w:hAnsi="Baskerville Old Face" w:cs="Traditional Arabic" w:hint="cs"/>
          <w:sz w:val="24"/>
          <w:szCs w:val="36"/>
          <w:rtl/>
        </w:rPr>
        <w:t>ثناء حرب الخليج الثانية 1990 طب</w:t>
      </w:r>
      <w:r w:rsidRPr="00DC3510">
        <w:rPr>
          <w:rFonts w:ascii="Baskerville Old Face" w:hAnsi="Baskerville Old Face" w:cs="Traditional Arabic" w:hint="cs"/>
          <w:sz w:val="24"/>
          <w:szCs w:val="36"/>
          <w:rtl/>
        </w:rPr>
        <w:t xml:space="preserve">ع الآلاف من كتابه "المسيح في الإسلام" بحلته الجديدة واستعان بالشباب في توزيع مائة ألف نسخة </w:t>
      </w:r>
      <w:r w:rsidR="00745A73" w:rsidRPr="00DC3510">
        <w:rPr>
          <w:rFonts w:ascii="Baskerville Old Face" w:hAnsi="Baskerville Old Face" w:cs="Traditional Arabic" w:hint="cs"/>
          <w:sz w:val="24"/>
          <w:szCs w:val="36"/>
          <w:rtl/>
        </w:rPr>
        <w:t>في الشوارع الكبيرة في</w:t>
      </w:r>
      <w:r w:rsidRPr="00DC3510">
        <w:rPr>
          <w:rFonts w:ascii="Baskerville Old Face" w:hAnsi="Baskerville Old Face" w:cs="Traditional Arabic" w:hint="cs"/>
          <w:sz w:val="24"/>
          <w:szCs w:val="36"/>
          <w:rtl/>
        </w:rPr>
        <w:t xml:space="preserve"> بريطانيا وأمريكا، واستقطب بعض الشباب من السعودية لهذه المهمة بحيث يقفون على </w:t>
      </w:r>
      <w:r w:rsidR="00745A73"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شوارع</w:t>
      </w:r>
      <w:r w:rsidR="00745A73" w:rsidRPr="00DC3510">
        <w:rPr>
          <w:rFonts w:ascii="Baskerville Old Face" w:hAnsi="Baskerville Old Face" w:cs="Traditional Arabic" w:hint="cs"/>
          <w:sz w:val="24"/>
          <w:szCs w:val="36"/>
          <w:rtl/>
        </w:rPr>
        <w:t xml:space="preserve"> في أمريكا </w:t>
      </w:r>
      <w:r w:rsidRPr="00DC3510">
        <w:rPr>
          <w:rFonts w:ascii="Baskerville Old Face" w:hAnsi="Baskerville Old Face" w:cs="Traditional Arabic" w:hint="cs"/>
          <w:sz w:val="24"/>
          <w:szCs w:val="36"/>
          <w:rtl/>
        </w:rPr>
        <w:t xml:space="preserve">ويوزعون الكتاب وقاد الحملة بنفسه.  </w:t>
      </w:r>
    </w:p>
    <w:p w:rsidR="00E54B05" w:rsidRPr="00DC3510" w:rsidRDefault="00227F00" w:rsidP="00DC3510">
      <w:pPr>
        <w:pStyle w:val="5"/>
        <w:spacing w:before="120" w:after="120"/>
        <w:jc w:val="lowKashida"/>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 xml:space="preserve">المبحث الخامس عشر: </w:t>
      </w:r>
    </w:p>
    <w:p w:rsidR="00A46050" w:rsidRPr="00DC3510" w:rsidRDefault="00A46050"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مصادره ومراجعه في كتبه المؤلفة في الرد على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يمكن تقسيم مصادر </w:t>
      </w:r>
      <w:r w:rsidR="00745A73" w:rsidRPr="00DC3510">
        <w:rPr>
          <w:rFonts w:ascii="Baskerville Old Face" w:hAnsi="Baskerville Old Face" w:cs="Traditional Arabic" w:hint="cs"/>
          <w:sz w:val="24"/>
          <w:szCs w:val="36"/>
          <w:rtl/>
        </w:rPr>
        <w:t xml:space="preserve"> أحمد </w:t>
      </w:r>
      <w:r w:rsidRPr="00DC3510">
        <w:rPr>
          <w:rFonts w:ascii="Baskerville Old Face" w:hAnsi="Baskerville Old Face" w:cs="Traditional Arabic" w:hint="cs"/>
          <w:sz w:val="24"/>
          <w:szCs w:val="36"/>
          <w:rtl/>
        </w:rPr>
        <w:t>ديدات في الرد على النصارى من حيث الجملة إلى قسمين: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الأول: مراجع إسلامية</w:t>
      </w:r>
      <w:r w:rsidR="00E808E4" w:rsidRPr="00DC3510">
        <w:rPr>
          <w:rFonts w:ascii="Baskerville Old Face" w:hAnsi="Baskerville Old Face" w:cs="Traditional Arabic" w:hint="cs"/>
          <w:sz w:val="24"/>
          <w:szCs w:val="36"/>
          <w:rtl/>
        </w:rPr>
        <w:t>: والمقصود بها الكتب</w:t>
      </w:r>
      <w:r w:rsidR="00745A73" w:rsidRPr="00DC3510">
        <w:rPr>
          <w:rFonts w:ascii="Baskerville Old Face" w:hAnsi="Baskerville Old Face" w:cs="Traditional Arabic" w:hint="cs"/>
          <w:sz w:val="24"/>
          <w:szCs w:val="36"/>
          <w:rtl/>
        </w:rPr>
        <w:t xml:space="preserve"> التي </w:t>
      </w:r>
      <w:r w:rsidRPr="00DC3510">
        <w:rPr>
          <w:rFonts w:ascii="Baskerville Old Face" w:hAnsi="Baskerville Old Face" w:cs="Traditional Arabic" w:hint="cs"/>
          <w:sz w:val="24"/>
          <w:szCs w:val="36"/>
          <w:rtl/>
        </w:rPr>
        <w:t>من جهة المسلمين، سواء كانت باللغة العربية، أو بغيرها.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الثاني: مراجع غير إسلامية، وهي التي كانت من جهة غير المسلمين النصارى وغيرهم، سواء كانت بالإنجليزية أو بغيرها، وسواء كانت عن الإسلام أم لا.</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وفي المطلبين الآتيين استعر</w:t>
      </w:r>
      <w:r w:rsidR="00745A73" w:rsidRPr="006A4A15">
        <w:rPr>
          <w:rFonts w:ascii="Baskerville Old Face" w:hAnsi="Baskerville Old Face" w:cs="Traditional Arabic" w:hint="cs"/>
          <w:spacing w:val="-20"/>
          <w:sz w:val="24"/>
          <w:szCs w:val="36"/>
          <w:rtl/>
        </w:rPr>
        <w:t>ا</w:t>
      </w:r>
      <w:r w:rsidRPr="006A4A15">
        <w:rPr>
          <w:rFonts w:ascii="Baskerville Old Face" w:hAnsi="Baskerville Old Face" w:cs="Traditional Arabic" w:hint="cs"/>
          <w:spacing w:val="-20"/>
          <w:sz w:val="24"/>
          <w:szCs w:val="36"/>
          <w:rtl/>
        </w:rPr>
        <w:t>ض جميع المراجع التي  ذكرها و</w:t>
      </w:r>
      <w:r w:rsidR="00745A73" w:rsidRPr="006A4A15">
        <w:rPr>
          <w:rFonts w:ascii="Baskerville Old Face" w:hAnsi="Baskerville Old Face" w:cs="Traditional Arabic" w:hint="cs"/>
          <w:spacing w:val="-20"/>
          <w:sz w:val="24"/>
          <w:szCs w:val="36"/>
          <w:rtl/>
        </w:rPr>
        <w:t xml:space="preserve">أفاد منها </w:t>
      </w:r>
      <w:r w:rsidRPr="006A4A15">
        <w:rPr>
          <w:rFonts w:ascii="Baskerville Old Face" w:hAnsi="Baskerville Old Face" w:cs="Traditional Arabic" w:hint="cs"/>
          <w:spacing w:val="-20"/>
          <w:sz w:val="24"/>
          <w:szCs w:val="36"/>
          <w:rtl/>
        </w:rPr>
        <w:t>ف</w:t>
      </w:r>
      <w:r w:rsidR="00A3115A" w:rsidRPr="006A4A15">
        <w:rPr>
          <w:rFonts w:ascii="Baskerville Old Face" w:hAnsi="Baskerville Old Face" w:cs="Traditional Arabic" w:hint="cs"/>
          <w:spacing w:val="-20"/>
          <w:sz w:val="24"/>
          <w:szCs w:val="36"/>
          <w:rtl/>
        </w:rPr>
        <w:t>ي كتبه التي رد بها على النصارى.</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مصادره ومراجعه الإسلامية في كتبه المؤلفة في الرد على النصارى</w:t>
      </w:r>
    </w:p>
    <w:p w:rsidR="00745A73"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المراجع الإسلامية التي ذكرها</w:t>
      </w:r>
      <w:r w:rsidR="00745A73" w:rsidRPr="00DC3510">
        <w:rPr>
          <w:rFonts w:ascii="Baskerville Old Face" w:hAnsi="Baskerville Old Face" w:cs="Traditional Arabic" w:hint="cs"/>
          <w:sz w:val="24"/>
          <w:szCs w:val="36"/>
          <w:rtl/>
        </w:rPr>
        <w:t xml:space="preserve"> وأفاد منها</w:t>
      </w:r>
      <w:r w:rsidRPr="00DC3510">
        <w:rPr>
          <w:rFonts w:ascii="Baskerville Old Face" w:hAnsi="Baskerville Old Face" w:cs="Traditional Arabic" w:hint="cs"/>
          <w:sz w:val="24"/>
          <w:szCs w:val="36"/>
          <w:rtl/>
        </w:rPr>
        <w:t xml:space="preserve"> الشيخ في كتبه هي: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القرآن الكريم</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imes New Roman"/>
          <w:sz w:val="24"/>
          <w:szCs w:val="28"/>
        </w:rPr>
        <w:t xml:space="preserve"> "Muhammad in the Bible" Abdul Ahad Kildani. </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Bible — Word of God or Word of Man?"</w:t>
      </w:r>
      <w:r w:rsidRPr="00DC3510">
        <w:rPr>
          <w:rFonts w:ascii="Baskerville Old Face" w:hAnsi="Baskerville Old Face" w:cs="Times New Roman"/>
          <w:bCs/>
          <w:sz w:val="24"/>
          <w:szCs w:val="28"/>
        </w:rPr>
        <w:t xml:space="preserve"> </w:t>
      </w:r>
      <w:r w:rsidRPr="00DC3510">
        <w:rPr>
          <w:rFonts w:ascii="Baskerville Old Face" w:hAnsi="Baskerville Old Face" w:cs="Times New Roman"/>
          <w:sz w:val="24"/>
          <w:szCs w:val="28"/>
        </w:rPr>
        <w:t>by A. S. K. Joommal.</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Myth of the Cross" Al-Haj A.D. Ajijola </w:t>
      </w:r>
    </w:p>
    <w:p w:rsidR="00745A73" w:rsidRPr="006A4A15" w:rsidRDefault="00745A73" w:rsidP="00613949">
      <w:pPr>
        <w:pStyle w:val="ListParagraph"/>
        <w:numPr>
          <w:ilvl w:val="0"/>
          <w:numId w:val="21"/>
        </w:numPr>
        <w:bidi w:val="0"/>
        <w:spacing w:before="120" w:after="120"/>
        <w:ind w:firstLine="0"/>
        <w:jc w:val="lowKashida"/>
        <w:rPr>
          <w:rFonts w:ascii="Baskerville Old Face" w:hAnsi="Baskerville Old Face" w:cs="Traditional Arabic"/>
          <w:spacing w:val="-20"/>
          <w:sz w:val="24"/>
          <w:szCs w:val="36"/>
        </w:rPr>
      </w:pPr>
      <w:r w:rsidRPr="006A4A15">
        <w:rPr>
          <w:rFonts w:ascii="Baskerville Old Face" w:hAnsi="Baskerville Old Face" w:cs="Traditional Arabic"/>
          <w:spacing w:val="-20"/>
          <w:sz w:val="24"/>
          <w:szCs w:val="36"/>
        </w:rPr>
        <w:t xml:space="preserve"> </w:t>
      </w:r>
      <w:r w:rsidRPr="006A4A15">
        <w:rPr>
          <w:rFonts w:ascii="Baskerville Old Face" w:hAnsi="Baskerville Old Face" w:cs="Times New Roman"/>
          <w:spacing w:val="-20"/>
          <w:sz w:val="24"/>
          <w:szCs w:val="28"/>
        </w:rPr>
        <w:t>"The Truth Revealed</w:t>
      </w:r>
      <w:r w:rsidR="002E24B7" w:rsidRPr="006A4A15">
        <w:rPr>
          <w:rStyle w:val="FootnoteReference"/>
          <w:rFonts w:ascii="Baskerville Old Face" w:hAnsi="Baskerville Old Face" w:cs="Traditional Arabic"/>
          <w:spacing w:val="-20"/>
          <w:sz w:val="24"/>
          <w:szCs w:val="36"/>
          <w:rtl/>
        </w:rPr>
        <w:t>(</w:t>
      </w:r>
      <w:r w:rsidR="002E24B7" w:rsidRPr="006A4A15">
        <w:rPr>
          <w:rStyle w:val="FootnoteReference"/>
          <w:rFonts w:ascii="Baskerville Old Face" w:hAnsi="Baskerville Old Face" w:cs="Traditional Arabic"/>
          <w:spacing w:val="-20"/>
          <w:sz w:val="24"/>
          <w:szCs w:val="36"/>
          <w:rtl/>
        </w:rPr>
        <w:footnoteReference w:id="208"/>
      </w:r>
      <w:r w:rsidR="002E24B7" w:rsidRPr="006A4A15">
        <w:rPr>
          <w:rStyle w:val="FootnoteReference"/>
          <w:rFonts w:ascii="Baskerville Old Face" w:hAnsi="Baskerville Old Face" w:cs="Traditional Arabic"/>
          <w:spacing w:val="-20"/>
          <w:sz w:val="24"/>
          <w:szCs w:val="36"/>
          <w:rtl/>
        </w:rPr>
        <w:t>)</w:t>
      </w:r>
      <w:r w:rsidRPr="006A4A15">
        <w:rPr>
          <w:rFonts w:ascii="Baskerville Old Face" w:hAnsi="Baskerville Old Face" w:cs="Times New Roman"/>
          <w:spacing w:val="-20"/>
          <w:sz w:val="24"/>
          <w:szCs w:val="28"/>
        </w:rPr>
        <w:t>"</w:t>
      </w:r>
      <w:r w:rsidRPr="006A4A15">
        <w:rPr>
          <w:rFonts w:ascii="Baskerville Old Face" w:hAnsi="Baskerville Old Face" w:cs="Traditional Arabic" w:hint="cs"/>
          <w:spacing w:val="-20"/>
          <w:sz w:val="24"/>
          <w:szCs w:val="36"/>
          <w:rtl/>
        </w:rPr>
        <w:t>إظهار الحق لرحمت الله الهندي (النسخة الإنجليزية)</w:t>
      </w:r>
      <w:r w:rsidRPr="006A4A15">
        <w:rPr>
          <w:rStyle w:val="FootnoteReference"/>
          <w:rFonts w:ascii="Baskerville Old Face" w:hAnsi="Baskerville Old Face" w:cs="Traditional Arabic" w:hint="cs"/>
          <w:spacing w:val="-20"/>
          <w:sz w:val="24"/>
          <w:szCs w:val="36"/>
          <w:rtl/>
        </w:rPr>
        <w:t xml:space="preserve"> </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Islam Religion. </w:t>
      </w:r>
      <w:r w:rsidRPr="00DC3510">
        <w:rPr>
          <w:rFonts w:ascii="Baskerville Old Face" w:hAnsi="Baskerville Old Face" w:cs="Times New Roman"/>
          <w:iCs/>
          <w:sz w:val="24"/>
          <w:szCs w:val="28"/>
        </w:rPr>
        <w:t>Abdul Wadod Shalabi</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Siratu Ibn Hisham: MG 145</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sz w:val="24"/>
          <w:szCs w:val="36"/>
        </w:rPr>
        <w:t xml:space="preserve">The Glorious Kur'an Translation and Commentary. By: Abdullah Yousuf Ali </w:t>
      </w:r>
      <w:r w:rsidRPr="00DC3510">
        <w:rPr>
          <w:rFonts w:ascii="Baskerville Old Face" w:hAnsi="Baskerville Old Face" w:cs="Traditional Arabic" w:hint="cs"/>
          <w:sz w:val="24"/>
          <w:szCs w:val="36"/>
          <w:rtl/>
        </w:rPr>
        <w:t>ترجمة عبد الله يوسف علي للقرآن الكريم</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209"/>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Pr>
        <w:t xml:space="preserve">  </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imes New Roman"/>
          <w:sz w:val="24"/>
          <w:szCs w:val="28"/>
        </w:rPr>
        <w:lastRenderedPageBreak/>
        <w:t xml:space="preserve">The Sprit of Islam. </w:t>
      </w:r>
      <w:r w:rsidRPr="00DC3510">
        <w:rPr>
          <w:rFonts w:ascii="Baskerville Old Face" w:hAnsi="Baskerville Old Face" w:cs="Times New Roman"/>
          <w:iCs/>
          <w:sz w:val="24"/>
          <w:szCs w:val="28"/>
        </w:rPr>
        <w:t>Sayed Amir Ali</w:t>
      </w:r>
      <w:r w:rsidRPr="00DC3510">
        <w:rPr>
          <w:rFonts w:ascii="Baskerville Old Face" w:hAnsi="Baskerville Old Face" w:cs="Times New Roman"/>
          <w:sz w:val="24"/>
          <w:szCs w:val="28"/>
        </w:rPr>
        <w:t>, MN: 67, 73, 80 MG: 113,148</w:t>
      </w:r>
    </w:p>
    <w:p w:rsidR="00745A73" w:rsidRPr="00DC3510" w:rsidRDefault="00745A73" w:rsidP="00613949">
      <w:pPr>
        <w:pStyle w:val="ListParagraph"/>
        <w:numPr>
          <w:ilvl w:val="0"/>
          <w:numId w:val="21"/>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Translation of the Qur'an. Marmaduke Picktall. Q:175</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هذه الكتب العشرة أو التسعة هي المراجع الإسلامية التي ذكرها في جميع كتبه التي رد بها على النصارى، ويغلب على الظن أن المعلومات الإسلامية العامة التي يذكرها في كتبه دون توثيق لم تكن من مراجع محددة، إنما هي من معلوته العامة عن الإسلام، والتي لا يكاد يجهلها مسلم، وذلك مثل المعلومات الأولية المتعلقة بالصلاة والصيام والحج وتحريم الزنا، والخمر والميسر.</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أما بالنسبة للأحاديث فإن ما تضمنت كتبه منها لا تتجاوز عدد أصابع اليد الواحدة.</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الثاني: مصادره ومراجعه غير الإسلامية في كتبه المؤلفة في الرد على النصارى</w:t>
      </w:r>
    </w:p>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5670"/>
        <w:gridCol w:w="3260"/>
      </w:tblGrid>
      <w:tr w:rsidR="00A46050" w:rsidRPr="00DC3510">
        <w:tc>
          <w:tcPr>
            <w:tcW w:w="568" w:type="dxa"/>
          </w:tcPr>
          <w:p w:rsidR="00A46050" w:rsidRPr="00DC3510" w:rsidRDefault="00A46050" w:rsidP="00DC3510">
            <w:pPr>
              <w:bidi w:val="0"/>
              <w:spacing w:before="120" w:after="120"/>
              <w:jc w:val="lowKashida"/>
              <w:rPr>
                <w:rFonts w:ascii="Baskerville Old Face" w:hAnsi="Baskerville Old Face" w:cs="Traditional Arabic"/>
                <w:sz w:val="24"/>
                <w:szCs w:val="36"/>
              </w:rPr>
            </w:pPr>
          </w:p>
        </w:tc>
        <w:tc>
          <w:tcPr>
            <w:tcW w:w="5670" w:type="dxa"/>
          </w:tcPr>
          <w:p w:rsidR="00A46050" w:rsidRPr="00DC3510" w:rsidRDefault="00A46050" w:rsidP="00DC3510">
            <w:pPr>
              <w:bidi w:val="0"/>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اسم الكتاب</w:t>
            </w:r>
          </w:p>
        </w:tc>
        <w:tc>
          <w:tcPr>
            <w:tcW w:w="3260" w:type="dxa"/>
          </w:tcPr>
          <w:p w:rsidR="00A46050" w:rsidRPr="00DC3510" w:rsidRDefault="00A46050" w:rsidP="00DC3510">
            <w:pPr>
              <w:bidi w:val="0"/>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مواضع وروده في كتبه</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A History of the Intellectual Development of Europe. </w:t>
            </w:r>
            <w:r w:rsidRPr="00DC3510">
              <w:rPr>
                <w:rFonts w:ascii="Baskerville Old Face" w:hAnsi="Baskerville Old Face" w:cs="Times New Roman"/>
                <w:iCs/>
                <w:sz w:val="24"/>
                <w:szCs w:val="28"/>
              </w:rPr>
              <w:t>John William Draper, M.D. LLD</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MG: 117,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Alcohol. </w:t>
            </w:r>
            <w:r w:rsidRPr="00DC3510">
              <w:rPr>
                <w:rFonts w:ascii="Baskerville Old Face" w:hAnsi="Baskerville Old Face" w:cs="Times New Roman"/>
                <w:iCs/>
                <w:sz w:val="24"/>
                <w:szCs w:val="28"/>
              </w:rPr>
              <w:t>Rev .Jimmy Swaggart</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MN:69</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Bible Commentary. </w:t>
            </w:r>
            <w:r w:rsidRPr="00DC3510">
              <w:rPr>
                <w:rFonts w:ascii="Baskerville Old Face" w:hAnsi="Baskerville Old Face" w:cs="Times New Roman"/>
                <w:iCs/>
                <w:sz w:val="24"/>
                <w:szCs w:val="28"/>
              </w:rPr>
              <w:t>By: Late Rev. Dummelow M.A and his associates</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MN: 65, 71, 93, 94</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Bible Concordance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Q:192</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Book of Antiquities. </w:t>
            </w:r>
            <w:r w:rsidRPr="00DC3510">
              <w:rPr>
                <w:rFonts w:ascii="Baskerville Old Face" w:hAnsi="Baskerville Old Face" w:cs="Times New Roman"/>
                <w:iCs/>
                <w:sz w:val="24"/>
                <w:szCs w:val="28"/>
              </w:rPr>
              <w:t>Josephus</w:t>
            </w:r>
            <w:r w:rsidRPr="00DC3510">
              <w:rPr>
                <w:rFonts w:ascii="Baskerville Old Face" w:hAnsi="Baskerville Old Face" w:cs="Times New Roman"/>
                <w:sz w:val="24"/>
                <w:szCs w:val="28"/>
              </w:rPr>
              <w:t xml:space="preserve"> </w:t>
            </w:r>
            <w:r w:rsidRPr="00DC3510">
              <w:rPr>
                <w:rFonts w:ascii="Baskerville Old Face" w:hAnsi="Baskerville Old Face" w:cs="Times New Roman"/>
                <w:iCs/>
                <w:sz w:val="24"/>
                <w:szCs w:val="28"/>
              </w:rPr>
              <w:t>(a Jewish historian)</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CI: 6, CC:235,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Collins Dictionary of the Bible</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W: 26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lastRenderedPageBreak/>
              <w:t>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Commentary on the Gospel of St. Mark. </w:t>
            </w:r>
            <w:r w:rsidRPr="00DC3510">
              <w:rPr>
                <w:rFonts w:ascii="Baskerville Old Face" w:hAnsi="Baskerville Old Face" w:cs="Times New Roman"/>
                <w:iCs/>
                <w:sz w:val="24"/>
                <w:szCs w:val="28"/>
              </w:rPr>
              <w:t>Taylor</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CC:216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Decline an fall of the Roman Empire. </w:t>
            </w:r>
            <w:r w:rsidRPr="00DC3510">
              <w:rPr>
                <w:rFonts w:ascii="Baskerville Old Face" w:hAnsi="Baskerville Old Face" w:cs="Times New Roman"/>
                <w:iCs/>
                <w:sz w:val="24"/>
                <w:szCs w:val="28"/>
              </w:rPr>
              <w:t>Gibbon.</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128, 135, Q:192, W:12</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9</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Encyclopedia Biblica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CC: 191,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10</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Encyclopedia Britannica 11</w:t>
            </w:r>
            <w:r w:rsidRPr="00DC3510">
              <w:rPr>
                <w:rFonts w:ascii="Baskerville Old Face" w:hAnsi="Baskerville Old Face" w:cs="Times New Roman"/>
                <w:sz w:val="24"/>
                <w:szCs w:val="28"/>
                <w:vertAlign w:val="superscript"/>
              </w:rPr>
              <w:t>th</w:t>
            </w:r>
            <w:r w:rsidRPr="00DC3510">
              <w:rPr>
                <w:rFonts w:ascii="Baskerville Old Face" w:hAnsi="Baskerville Old Face" w:cs="Times New Roman"/>
                <w:sz w:val="24"/>
                <w:szCs w:val="28"/>
              </w:rPr>
              <w:t xml:space="preserve"> Edition.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117, 128</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Evidence that Demands a verdict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MN: 93, 98,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Good News Bible in Today's English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P:16, CK:69</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Hero and Hero-Worship </w:t>
            </w:r>
            <w:r w:rsidRPr="00DC3510">
              <w:rPr>
                <w:rFonts w:ascii="Baskerville Old Face" w:hAnsi="Baskerville Old Face" w:cs="Times New Roman"/>
                <w:iCs/>
                <w:sz w:val="24"/>
                <w:szCs w:val="28"/>
              </w:rPr>
              <w:t>Thomas Calycle</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MG: 114, 118, 119, 120, 121, 123, 124, 126, 127, 131, 166, CI: 3, CC: 146. MN: 73, 74, Q: 180,204, W:13,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History de la Turaquie. 1854. </w:t>
            </w:r>
            <w:r w:rsidRPr="00DC3510">
              <w:rPr>
                <w:rFonts w:ascii="Baskerville Old Face" w:hAnsi="Baskerville Old Face" w:cs="Times New Roman"/>
                <w:iCs/>
                <w:sz w:val="24"/>
                <w:szCs w:val="28"/>
              </w:rPr>
              <w:t>Lamartine</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148, 159, MG: 149</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How Lost are heathen?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I: 74</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In Quest of the Historical Jesus. </w:t>
            </w:r>
            <w:r w:rsidRPr="00DC3510">
              <w:rPr>
                <w:rFonts w:ascii="Baskerville Old Face" w:hAnsi="Baskerville Old Face" w:cs="Times New Roman"/>
                <w:iCs/>
                <w:sz w:val="24"/>
                <w:szCs w:val="28"/>
              </w:rPr>
              <w:t>Albert Scweizer</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R: 4, CC: 213, I:121</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Independent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109, 160</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International Children's Bible, the New Century Version.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P: 16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19</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Introducing Islam. </w:t>
            </w:r>
            <w:r w:rsidRPr="00DC3510">
              <w:rPr>
                <w:rFonts w:ascii="Baskerville Old Face" w:hAnsi="Baskerville Old Face" w:cs="Times New Roman"/>
                <w:iCs/>
                <w:sz w:val="24"/>
                <w:szCs w:val="28"/>
              </w:rPr>
              <w:t>J.Christy Wilson. New York 1950</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Q:196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20</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Is the Bible God's Word. </w:t>
            </w:r>
            <w:r w:rsidRPr="00DC3510">
              <w:rPr>
                <w:rFonts w:ascii="Baskerville Old Face" w:hAnsi="Baskerville Old Face" w:cs="Times New Roman"/>
                <w:iCs/>
                <w:sz w:val="24"/>
                <w:szCs w:val="28"/>
              </w:rPr>
              <w:t>By: Dr. Graham Scroggie (of the Moody Bible Institute, Chicago)</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I:73, 74, 108,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Islam at the Crossroads. </w:t>
            </w:r>
            <w:r w:rsidRPr="00DC3510">
              <w:rPr>
                <w:rFonts w:ascii="Baskerville Old Face" w:hAnsi="Baskerville Old Face" w:cs="Times New Roman"/>
                <w:iCs/>
                <w:sz w:val="24"/>
                <w:szCs w:val="28"/>
              </w:rPr>
              <w:t>De Lacy O'leary. London 1923</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128</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Life of a Bengal Lancer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 165</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Life of Christ. </w:t>
            </w:r>
            <w:r w:rsidRPr="00DC3510">
              <w:rPr>
                <w:rFonts w:ascii="Baskerville Old Face" w:hAnsi="Baskerville Old Face" w:cs="Times New Roman"/>
                <w:iCs/>
                <w:sz w:val="24"/>
                <w:szCs w:val="28"/>
              </w:rPr>
              <w:t>By Dean Farrar</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CC:192</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Living Bible</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 207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Mohammed and Mohammadanism. </w:t>
            </w:r>
            <w:r w:rsidRPr="00DC3510">
              <w:rPr>
                <w:rFonts w:ascii="Baskerville Old Face" w:hAnsi="Baskerville Old Face" w:cs="Times New Roman"/>
                <w:iCs/>
                <w:sz w:val="24"/>
                <w:szCs w:val="28"/>
              </w:rPr>
              <w:t>Rev. R. Bosworth Smith. London 1874</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MG: 144, 175,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Muhammad the prophet of Islam Prof. Ks Ramakarishna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MG: 115,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lastRenderedPageBreak/>
              <w:t>27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New Collins Dictionary</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P: 12, CK: 64</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Bible the Qur'an and the Science. </w:t>
            </w:r>
            <w:r w:rsidRPr="00DC3510">
              <w:rPr>
                <w:rFonts w:ascii="Baskerville Old Face" w:hAnsi="Baskerville Old Face" w:cs="Times New Roman"/>
                <w:iCs/>
                <w:sz w:val="24"/>
                <w:szCs w:val="28"/>
              </w:rPr>
              <w:t>Maurice Bucaille</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Q:183</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29</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Bible- Word of God or Word of Man. </w:t>
            </w:r>
            <w:r w:rsidRPr="00DC3510">
              <w:rPr>
                <w:rFonts w:ascii="Baskerville Old Face" w:hAnsi="Baskerville Old Face" w:cs="Times New Roman"/>
                <w:iCs/>
                <w:sz w:val="24"/>
                <w:szCs w:val="28"/>
              </w:rPr>
              <w:t>By: A.S.K Joommal</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I:123</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30</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Call of the Minaret. </w:t>
            </w:r>
            <w:r w:rsidRPr="00DC3510">
              <w:rPr>
                <w:rFonts w:ascii="Baskerville Old Face" w:hAnsi="Baskerville Old Face" w:cs="Times New Roman"/>
                <w:iCs/>
                <w:sz w:val="24"/>
                <w:szCs w:val="28"/>
              </w:rPr>
              <w:t>By Kenneth Cragy; (The Anglican Bishop of Jerusalem</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I: 73</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Catholic Encyclopedia</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 xml:space="preserve">CK: 70,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Day Christ Died. By Jim Bishop  (a Christian Authority of note</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 194</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Genuine Islam. </w:t>
            </w:r>
            <w:r w:rsidRPr="00DC3510">
              <w:rPr>
                <w:rFonts w:ascii="Baskerville Old Face" w:hAnsi="Baskerville Old Face" w:cs="Times New Roman"/>
                <w:iCs/>
                <w:sz w:val="24"/>
                <w:szCs w:val="28"/>
              </w:rPr>
              <w:t>George Bernard Shaw</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W: 25, MN: 89, MG:117,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Gospel in many tongues</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CK: 36,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Gospels translation into modern English. </w:t>
            </w:r>
            <w:r w:rsidRPr="00DC3510">
              <w:rPr>
                <w:rFonts w:ascii="Baskerville Old Face" w:hAnsi="Baskerville Old Face" w:cs="Times New Roman"/>
                <w:iCs/>
                <w:sz w:val="24"/>
                <w:szCs w:val="28"/>
              </w:rPr>
              <w:t>By: J.B Philips</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I:105,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r w:rsidRPr="00DC3510">
              <w:rPr>
                <w:rFonts w:ascii="Baskerville Old Face" w:hAnsi="Baskerville Old Face" w:cs="Times New Roman"/>
                <w:sz w:val="24"/>
                <w:szCs w:val="28"/>
              </w:rPr>
              <w:t>The Holy Bible (King James Version)</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tl/>
              </w:rPr>
            </w:pP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International Standard Bible Encyclopedia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CK: 41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Islam Debate.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 227, 235, 236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39</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life of the American Female. </w:t>
            </w:r>
            <w:r w:rsidRPr="00DC3510">
              <w:rPr>
                <w:rFonts w:ascii="Baskerville Old Face" w:hAnsi="Baskerville Old Face" w:cs="Times New Roman"/>
                <w:iCs/>
                <w:sz w:val="24"/>
                <w:szCs w:val="28"/>
              </w:rPr>
              <w:t>By: Dr. Alfred Kinsey.</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MN: 77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40</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Lord Jesus in the Koran. </w:t>
            </w:r>
            <w:r w:rsidRPr="00DC3510">
              <w:rPr>
                <w:rFonts w:ascii="Baskerville Old Face" w:hAnsi="Baskerville Old Face" w:cs="Times New Roman"/>
                <w:iCs/>
                <w:sz w:val="24"/>
                <w:szCs w:val="28"/>
              </w:rPr>
              <w:t>J. Shillidy, DD.</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Messenger; the life of Mohammed . USA 1969.  </w:t>
            </w:r>
            <w:r w:rsidRPr="00DC3510">
              <w:rPr>
                <w:rFonts w:ascii="Baskerville Old Face" w:hAnsi="Baskerville Old Face" w:cs="Times New Roman"/>
                <w:iCs/>
                <w:sz w:val="24"/>
                <w:szCs w:val="28"/>
              </w:rPr>
              <w:t>R.C.V Bodlely</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117, 145</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Natal Mercury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I:112,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Place of Miracle in Religion. </w:t>
            </w:r>
            <w:r w:rsidRPr="00DC3510">
              <w:rPr>
                <w:rFonts w:ascii="Baskerville Old Face" w:hAnsi="Baskerville Old Face" w:cs="Times New Roman"/>
                <w:iCs/>
                <w:sz w:val="24"/>
                <w:szCs w:val="28"/>
              </w:rPr>
              <w:t>Dr. Lyttelton</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CC217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plain Truth</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 114, CC:224,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Prophet of the East. Calcutta. 1935. </w:t>
            </w:r>
            <w:r w:rsidRPr="00DC3510">
              <w:rPr>
                <w:rFonts w:ascii="Baskerville Old Face" w:hAnsi="Baskerville Old Face" w:cs="Times New Roman"/>
                <w:iCs/>
                <w:sz w:val="24"/>
                <w:szCs w:val="28"/>
              </w:rPr>
              <w:t>Diwan Chand Sharma.</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116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Readers Digest Universal Dictionary.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168</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lastRenderedPageBreak/>
              <w:t>47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Resurrection Factor. </w:t>
            </w:r>
            <w:r w:rsidRPr="00DC3510">
              <w:rPr>
                <w:rFonts w:ascii="Baskerville Old Face" w:hAnsi="Baskerville Old Face" w:cs="Times New Roman"/>
                <w:iCs/>
                <w:sz w:val="24"/>
                <w:szCs w:val="28"/>
              </w:rPr>
              <w:t>By</w:t>
            </w:r>
            <w:r w:rsidRPr="00DC3510">
              <w:rPr>
                <w:rFonts w:ascii="Baskerville Old Face" w:hAnsi="Baskerville Old Face" w:cs="Times New Roman"/>
                <w:sz w:val="24"/>
                <w:szCs w:val="28"/>
              </w:rPr>
              <w:t xml:space="preserve">: </w:t>
            </w:r>
            <w:r w:rsidRPr="00DC3510">
              <w:rPr>
                <w:rFonts w:ascii="Baskerville Old Face" w:hAnsi="Baskerville Old Face" w:cs="Times New Roman"/>
                <w:iCs/>
                <w:sz w:val="24"/>
                <w:szCs w:val="28"/>
              </w:rPr>
              <w:t>Josh McDowell</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CC:150, 227, 239</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Shape of things to come. </w:t>
            </w:r>
            <w:r w:rsidRPr="00DC3510">
              <w:rPr>
                <w:rFonts w:ascii="Baskerville Old Face" w:hAnsi="Baskerville Old Face" w:cs="Times New Roman"/>
                <w:iCs/>
                <w:sz w:val="24"/>
                <w:szCs w:val="28"/>
              </w:rPr>
              <w:t>H.G Wells</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MN: 89, </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49</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The Top 100 (The Top hundred or the Greatest hundred in the history). </w:t>
            </w:r>
            <w:r w:rsidRPr="00DC3510">
              <w:rPr>
                <w:rFonts w:ascii="Baskerville Old Face" w:hAnsi="Baskerville Old Face" w:cs="Times New Roman"/>
                <w:iCs/>
                <w:sz w:val="24"/>
                <w:szCs w:val="28"/>
              </w:rPr>
              <w:t>Michel H. Hart</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105</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50</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Thinkers Digest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 191</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51</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Time Magazine</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109, 160</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52</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Translation of the Qur'an.</w:t>
            </w:r>
            <w:r w:rsidRPr="00DC3510">
              <w:rPr>
                <w:rFonts w:ascii="Baskerville Old Face" w:hAnsi="Baskerville Old Face" w:cs="Times New Roman"/>
                <w:iCs/>
                <w:sz w:val="24"/>
                <w:szCs w:val="28"/>
              </w:rPr>
              <w:t xml:space="preserve"> A.J Arberry</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Q:167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53</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Translation of the Qur'an. </w:t>
            </w:r>
            <w:r w:rsidRPr="00DC3510">
              <w:rPr>
                <w:rFonts w:ascii="Baskerville Old Face" w:hAnsi="Baskerville Old Face" w:cs="Times New Roman"/>
                <w:iCs/>
                <w:sz w:val="24"/>
                <w:szCs w:val="28"/>
              </w:rPr>
              <w:t>N.J Dawood (an Iraqi jew)</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Q:167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54</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Translation of the Qur'an. </w:t>
            </w:r>
            <w:r w:rsidRPr="00DC3510">
              <w:rPr>
                <w:rFonts w:ascii="Baskerville Old Face" w:hAnsi="Baskerville Old Face" w:cs="Times New Roman"/>
                <w:iCs/>
                <w:sz w:val="24"/>
                <w:szCs w:val="28"/>
              </w:rPr>
              <w:t>Rev. Rodwell.</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Q:167</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55</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Was the Resurrection a Hoax?. </w:t>
            </w:r>
            <w:r w:rsidRPr="00DC3510">
              <w:rPr>
                <w:rFonts w:ascii="Baskerville Old Face" w:hAnsi="Baskerville Old Face" w:cs="Times New Roman"/>
                <w:iCs/>
                <w:sz w:val="24"/>
                <w:szCs w:val="28"/>
              </w:rPr>
              <w:t>By: Garner Ted Armstrong (The Executive vice president and co-publisher of the plain Truth)</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CC:150</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56</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Who move the stone. </w:t>
            </w:r>
            <w:r w:rsidRPr="00DC3510">
              <w:rPr>
                <w:rFonts w:ascii="Baskerville Old Face" w:hAnsi="Baskerville Old Face" w:cs="Times New Roman"/>
                <w:iCs/>
                <w:sz w:val="24"/>
                <w:szCs w:val="28"/>
              </w:rPr>
              <w:t>By:</w:t>
            </w:r>
            <w:r w:rsidRPr="00DC3510">
              <w:rPr>
                <w:rFonts w:ascii="Baskerville Old Face" w:hAnsi="Baskerville Old Face" w:cs="Times New Roman"/>
                <w:sz w:val="24"/>
                <w:szCs w:val="28"/>
              </w:rPr>
              <w:t xml:space="preserve"> </w:t>
            </w:r>
            <w:r w:rsidRPr="00DC3510">
              <w:rPr>
                <w:rFonts w:ascii="Baskerville Old Face" w:hAnsi="Baskerville Old Face" w:cs="Times New Roman"/>
                <w:iCs/>
                <w:sz w:val="24"/>
                <w:szCs w:val="28"/>
              </w:rPr>
              <w:t>Mr. Frank Morison.</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W: 1</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57</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Yong India. </w:t>
            </w:r>
            <w:r w:rsidRPr="00DC3510">
              <w:rPr>
                <w:rFonts w:ascii="Baskerville Old Face" w:hAnsi="Baskerville Old Face" w:cs="Times New Roman"/>
                <w:iCs/>
                <w:sz w:val="24"/>
                <w:szCs w:val="28"/>
              </w:rPr>
              <w:t>Mahatma Gandhi (The Father of Modern India)</w:t>
            </w:r>
            <w:r w:rsidRPr="00DC3510">
              <w:rPr>
                <w:rFonts w:ascii="Baskerville Old Face" w:hAnsi="Baskerville Old Face" w:cs="Times New Roman"/>
                <w:sz w:val="24"/>
                <w:szCs w:val="28"/>
              </w:rPr>
              <w:t xml:space="preserv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MG: 136</w:t>
            </w:r>
          </w:p>
        </w:tc>
      </w:tr>
      <w:tr w:rsidR="00ED0D64" w:rsidRPr="00DC3510">
        <w:tc>
          <w:tcPr>
            <w:tcW w:w="568"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58</w:t>
            </w:r>
          </w:p>
        </w:tc>
        <w:tc>
          <w:tcPr>
            <w:tcW w:w="567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Young's Analytical Concordance to the Bible </w:t>
            </w:r>
          </w:p>
        </w:tc>
        <w:tc>
          <w:tcPr>
            <w:tcW w:w="3260" w:type="dxa"/>
          </w:tcPr>
          <w:p w:rsidR="00ED0D64" w:rsidRPr="00DC3510" w:rsidRDefault="00ED0D64"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Q:192</w:t>
            </w:r>
          </w:p>
        </w:tc>
      </w:tr>
    </w:tbl>
    <w:p w:rsidR="004459DE" w:rsidRPr="006A4A15" w:rsidRDefault="004459DE"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به</w:t>
      </w:r>
      <w:r w:rsidR="002A63D8" w:rsidRPr="00DC3510">
        <w:rPr>
          <w:rFonts w:ascii="Baskerville Old Face" w:hAnsi="Baskerville Old Face" w:cs="Traditional Arabic" w:hint="cs"/>
          <w:sz w:val="24"/>
          <w:szCs w:val="36"/>
          <w:rtl/>
        </w:rPr>
        <w:t>ذا يظهر أن المر</w:t>
      </w:r>
      <w:r w:rsidRPr="00DC3510">
        <w:rPr>
          <w:rFonts w:ascii="Baskerville Old Face" w:hAnsi="Baskerville Old Face" w:cs="Traditional Arabic" w:hint="cs"/>
          <w:sz w:val="24"/>
          <w:szCs w:val="36"/>
          <w:rtl/>
        </w:rPr>
        <w:t>جع العربي الوحيد الذي أفاد منه أحمد ديدات هو القرآن الكريم فقط، وأن مراجعه الإسلامية المترجم</w:t>
      </w:r>
      <w:r w:rsidR="002A63D8"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إلى اللغة الإنجليزية لم تتعد عشرة، وهي ليست للعلماء الراسخين في علم الشريعة سوى ابن هشام ورحمت الله الهندي، كما أن هذه الكتب ليست في العقيدة أو الأحكام إنما هي في ترجمة القرآن والرد على النصارى يقتبس منها ما يحتاج إليه، إضافة إلى أن ترجمة القرآن التي يعول عليها دائماً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وهي ترجمة يوسف </w:t>
      </w:r>
      <w:r w:rsidRPr="006A4A15">
        <w:rPr>
          <w:rFonts w:ascii="Baskerville Old Face" w:hAnsi="Baskerville Old Face" w:cs="Traditional Arabic" w:hint="cs"/>
          <w:spacing w:val="-20"/>
          <w:sz w:val="24"/>
          <w:szCs w:val="36"/>
          <w:rtl/>
        </w:rPr>
        <w:t>علي- مليئة بالأخطاء العقدية وغيرها، وإن لم أ</w:t>
      </w:r>
      <w:r w:rsidR="002A63D8" w:rsidRPr="006A4A15">
        <w:rPr>
          <w:rFonts w:ascii="Baskerville Old Face" w:hAnsi="Baskerville Old Face" w:cs="Traditional Arabic" w:hint="cs"/>
          <w:spacing w:val="-20"/>
          <w:sz w:val="24"/>
          <w:szCs w:val="36"/>
          <w:rtl/>
        </w:rPr>
        <w:t>ره نقل عنه بعض إنحرافاته في ذلك إلا مرّة واحدة.</w:t>
      </w:r>
      <w:r w:rsidRPr="006A4A15">
        <w:rPr>
          <w:rFonts w:ascii="Baskerville Old Face" w:hAnsi="Baskerville Old Face" w:cs="Traditional Arabic" w:hint="cs"/>
          <w:spacing w:val="-20"/>
          <w:sz w:val="24"/>
          <w:szCs w:val="36"/>
          <w:rtl/>
        </w:rPr>
        <w:t xml:space="preserve"> </w:t>
      </w:r>
    </w:p>
    <w:p w:rsidR="004459DE" w:rsidRPr="00DC3510" w:rsidRDefault="004459D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وكل هذا يدل على عدة أمور منها:</w:t>
      </w:r>
    </w:p>
    <w:p w:rsidR="004459DE" w:rsidRPr="006A4A15" w:rsidRDefault="004459DE" w:rsidP="00613949">
      <w:pPr>
        <w:numPr>
          <w:ilvl w:val="0"/>
          <w:numId w:val="107"/>
        </w:numPr>
        <w:spacing w:before="120" w:after="120"/>
        <w:ind w:firstLine="0"/>
        <w:jc w:val="lowKashida"/>
        <w:rPr>
          <w:rFonts w:ascii="Baskerville Old Face" w:hAnsi="Baskerville Old Face" w:cs="Traditional Arabic"/>
          <w:spacing w:val="-20"/>
          <w:sz w:val="24"/>
          <w:szCs w:val="36"/>
        </w:rPr>
      </w:pPr>
      <w:r w:rsidRPr="006A4A15">
        <w:rPr>
          <w:rFonts w:ascii="Baskerville Old Face" w:hAnsi="Baskerville Old Face" w:cs="Traditional Arabic" w:hint="cs"/>
          <w:spacing w:val="-20"/>
          <w:sz w:val="24"/>
          <w:szCs w:val="36"/>
          <w:rtl/>
        </w:rPr>
        <w:t>إجتهاد الشيخ في تبليغ ما علمه من دينه حسب طاقته والدفاع عنه حسب مقدوره</w:t>
      </w:r>
    </w:p>
    <w:p w:rsidR="004459DE" w:rsidRPr="006A4A15" w:rsidRDefault="004459DE" w:rsidP="00613949">
      <w:pPr>
        <w:numPr>
          <w:ilvl w:val="0"/>
          <w:numId w:val="107"/>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lastRenderedPageBreak/>
        <w:t xml:space="preserve">عدم الاستغراب مما يقع فيه ديدات من الأخطاء بأنواعها سواء ما كان منها عقديا أو دعويا، لأنّ من لم تكن له مراجع في كتبه كلها من جهة المسلمين </w:t>
      </w:r>
      <w:r w:rsidRPr="006A4A15">
        <w:rPr>
          <w:rFonts w:ascii="Baskerville Old Face" w:hAnsi="Baskerville Old Face" w:cs="Traditional Arabic" w:hint="cs"/>
          <w:spacing w:val="-20"/>
          <w:sz w:val="24"/>
          <w:szCs w:val="36"/>
          <w:rtl/>
        </w:rPr>
        <w:t>إلا المراجع المذكورة حري بأن يقع في الأخطاء، أو تكون معلوماته عن الإسلام شحيحة.</w:t>
      </w:r>
    </w:p>
    <w:p w:rsidR="004459DE" w:rsidRPr="00DC3510" w:rsidRDefault="004459DE" w:rsidP="00613949">
      <w:pPr>
        <w:numPr>
          <w:ilvl w:val="0"/>
          <w:numId w:val="107"/>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عظم المسؤولية على العلماء وطلبة العلم، إذ كيف يقوم بهذا الجهد من علمه ومراجعه كما ترى، ثم يكون الحملة لكتاب الله،  والحفظة لمئات، بل لآلاف أحاديث رسول الله صلى الله عليه وسلم، وعندهم من الكتب قناطير مقنطرة، وقد يكونون حافظين لبعضها، ثم لا يفكرون في دعوة غير المسلمين إلى الإسلام، وثلاثا العالم منهم، ولو سألتهم عنهم لقالوا إنهم من أصحاب النار- وهو كذلك ولا شك- لكن ينبغي أن إذا سئلوا ماذا فعلوا لإنقاذهم منها، أن يكون لهم جواب سديد! فليستحضروا في كل وقت وحين قول النبي عليه الصلاة والسلام: "بلّغوا عني ولو آية" وقوله: "فليبلغ الشاهد منكم الغائب" والله الموفق.   </w:t>
      </w:r>
    </w:p>
    <w:p w:rsidR="00C82DDC" w:rsidRPr="00DC3510" w:rsidRDefault="004459D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w:t>
      </w:r>
    </w:p>
    <w:p w:rsidR="006A4A15" w:rsidRDefault="00C82DDC"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Pr="00DC3510">
        <w:rPr>
          <w:rFonts w:ascii="Baskerville Old Face" w:hAnsi="Baskerville Old Face" w:hint="cs"/>
          <w:sz w:val="24"/>
          <w:rtl/>
        </w:rPr>
        <w:lastRenderedPageBreak/>
        <w:t xml:space="preserve">المبحث السادس عشر: </w:t>
      </w:r>
    </w:p>
    <w:p w:rsidR="00C82DDC" w:rsidRPr="00DC3510" w:rsidRDefault="00C82DDC"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نقد ترجمات كتب أحمد ديدات إلى العربية</w:t>
      </w:r>
    </w:p>
    <w:p w:rsidR="00C82DDC" w:rsidRPr="006A4A15" w:rsidRDefault="00C82DDC"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كانت كتب الشيخ أحمد ديدات مترجمة إلى عدة لغات من لغات العلم، وكانت اللغة العربية من أوائل تلك الترجمات ظهوراً، وقد نفع الله بها كثيراً وإلى اليوم، وإلى أن يشاء الله تعالى.</w:t>
      </w:r>
    </w:p>
    <w:p w:rsidR="00C82DDC" w:rsidRPr="006A4A15" w:rsidRDefault="00C82DDC"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لكن بعد تتبعها ودراستها تبين لي</w:t>
      </w:r>
      <w:r w:rsidR="00362419" w:rsidRPr="006A4A15">
        <w:rPr>
          <w:rFonts w:ascii="Baskerville Old Face" w:hAnsi="Baskerville Old Face" w:cs="Traditional Arabic" w:hint="cs"/>
          <w:spacing w:val="-20"/>
          <w:sz w:val="24"/>
          <w:szCs w:val="36"/>
          <w:rtl/>
        </w:rPr>
        <w:t xml:space="preserve"> أن</w:t>
      </w:r>
      <w:r w:rsidR="002A63D8" w:rsidRPr="006A4A15">
        <w:rPr>
          <w:rFonts w:ascii="Baskerville Old Face" w:hAnsi="Baskerville Old Face" w:cs="Traditional Arabic" w:hint="cs"/>
          <w:spacing w:val="-20"/>
          <w:sz w:val="24"/>
          <w:szCs w:val="36"/>
          <w:rtl/>
        </w:rPr>
        <w:t xml:space="preserve"> كثيراً من هذه الترجمات ليس دقيقا، بل ليس صحيحا، بحيث لا يصح الاعتماد عليه</w:t>
      </w:r>
      <w:r w:rsidRPr="006A4A15">
        <w:rPr>
          <w:rFonts w:ascii="Baskerville Old Face" w:hAnsi="Baskerville Old Face" w:cs="Traditional Arabic" w:hint="cs"/>
          <w:spacing w:val="-20"/>
          <w:sz w:val="24"/>
          <w:szCs w:val="36"/>
          <w:rtl/>
        </w:rPr>
        <w:t xml:space="preserve"> في بحث أو استشهاد، أو</w:t>
      </w:r>
      <w:r w:rsidR="002A63D8" w:rsidRPr="006A4A15">
        <w:rPr>
          <w:rFonts w:ascii="Baskerville Old Face" w:hAnsi="Baskerville Old Face" w:cs="Traditional Arabic" w:hint="cs"/>
          <w:spacing w:val="-20"/>
          <w:sz w:val="24"/>
          <w:szCs w:val="36"/>
          <w:rtl/>
        </w:rPr>
        <w:t xml:space="preserve"> نسبة كل مضامينه</w:t>
      </w:r>
      <w:r w:rsidRPr="006A4A15">
        <w:rPr>
          <w:rFonts w:ascii="Baskerville Old Face" w:hAnsi="Baskerville Old Face" w:cs="Traditional Arabic" w:hint="cs"/>
          <w:spacing w:val="-20"/>
          <w:sz w:val="24"/>
          <w:szCs w:val="36"/>
          <w:rtl/>
        </w:rPr>
        <w:t xml:space="preserve"> إلى ديدات</w:t>
      </w:r>
      <w:r w:rsidR="002A63D8" w:rsidRPr="006A4A15">
        <w:rPr>
          <w:rFonts w:ascii="Baskerville Old Face" w:hAnsi="Baskerville Old Face" w:cs="Traditional Arabic" w:hint="cs"/>
          <w:spacing w:val="-20"/>
          <w:sz w:val="24"/>
          <w:szCs w:val="36"/>
          <w:rtl/>
        </w:rPr>
        <w:t>.</w:t>
      </w:r>
      <w:r w:rsidRPr="006A4A15">
        <w:rPr>
          <w:rFonts w:ascii="Baskerville Old Face" w:hAnsi="Baskerville Old Face" w:cs="Traditional Arabic" w:hint="cs"/>
          <w:spacing w:val="-20"/>
          <w:sz w:val="24"/>
          <w:szCs w:val="36"/>
          <w:rtl/>
        </w:rPr>
        <w:t xml:space="preserve"> </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وبما أن الترجمات مختلفة، وتجد ل</w:t>
      </w:r>
      <w:r w:rsidR="00362419" w:rsidRPr="00DC3510">
        <w:rPr>
          <w:rFonts w:ascii="Baskerville Old Face" w:hAnsi="Baskerville Old Face" w:cs="Traditional Arabic" w:hint="cs"/>
          <w:sz w:val="24"/>
          <w:szCs w:val="36"/>
          <w:rtl/>
        </w:rPr>
        <w:t>لكتاب الواحد أحيانا ثلاث ترجمات أو أكثر</w:t>
      </w:r>
      <w:r w:rsidRPr="00DC3510">
        <w:rPr>
          <w:rFonts w:ascii="Baskerville Old Face" w:hAnsi="Baskerville Old Face" w:cs="Traditional Arabic" w:hint="cs"/>
          <w:sz w:val="24"/>
          <w:szCs w:val="36"/>
          <w:rtl/>
        </w:rPr>
        <w:t xml:space="preserve"> كانت الملاحظات أيضا متنوعة بحيث تجد في ترجمة مالا توجد في أخرى.</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لكن أسوأ هذه الترجمات على الإطلاق هي آخرها التي أصدرها المدعو أكرم ياسين الشريف بعنوان "الاختيار بين الإسلام والنصرانية" وزاد على ذلك كذباً أو جهلا "</w:t>
      </w:r>
      <w:r w:rsidRPr="00DC3510">
        <w:rPr>
          <w:rFonts w:ascii="Baskerville Old Face" w:hAnsi="Baskerville Old Face" w:cs="Traditional Arabic" w:hint="cs"/>
          <w:sz w:val="24"/>
          <w:szCs w:val="36"/>
          <w:u w:val="single"/>
          <w:rtl/>
        </w:rPr>
        <w:t xml:space="preserve">ترجمة أهم وآخر </w:t>
      </w:r>
      <w:r w:rsidRPr="00DC3510">
        <w:rPr>
          <w:rFonts w:ascii="Baskerville Old Face" w:hAnsi="Baskerville Old Face" w:cs="Traditional Arabic" w:hint="cs"/>
          <w:sz w:val="24"/>
          <w:szCs w:val="36"/>
          <w:rtl/>
        </w:rPr>
        <w:t xml:space="preserve">كتب أشهر داعية إسلامي في الغرب في العصر الحديث، متضمناً سيرة حياته، ومواقف مرت به" طبعة مكتبة العبيكان عام 2008 </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هكذا يقول "آخر" مع أن الكتب التي اشتملت على هذا الجزء هي كتبه الأولى التي ألفها، بل فيها كتاب "ماذا يقول الكتاب المقدس عن محمد</w:t>
      </w:r>
      <w:r w:rsidR="00362419" w:rsidRPr="00DC3510">
        <w:rPr>
          <w:rFonts w:ascii="Baskerville Old Face" w:hAnsi="Baskerville Old Face" w:cs="Traditional Arabic" w:hint="cs"/>
          <w:sz w:val="24"/>
          <w:szCs w:val="36"/>
          <w:rtl/>
        </w:rPr>
        <w:t xml:space="preserve"> صلى الله عليه وسلم</w:t>
      </w:r>
      <w:r w:rsidRPr="00DC3510">
        <w:rPr>
          <w:rFonts w:ascii="Baskerville Old Face" w:hAnsi="Baskerville Old Face" w:cs="Traditional Arabic" w:hint="cs"/>
          <w:sz w:val="24"/>
          <w:szCs w:val="36"/>
          <w:rtl/>
        </w:rPr>
        <w:t xml:space="preserve">" </w:t>
      </w:r>
      <w:r w:rsidR="00362419" w:rsidRPr="00DC3510">
        <w:rPr>
          <w:rFonts w:ascii="Baskerville Old Face" w:hAnsi="Baskerville Old Face" w:cs="Traditional Arabic" w:hint="cs"/>
          <w:sz w:val="24"/>
          <w:szCs w:val="36"/>
          <w:rtl/>
        </w:rPr>
        <w:t>وهو</w:t>
      </w:r>
      <w:r w:rsidRPr="00DC3510">
        <w:rPr>
          <w:rFonts w:ascii="Baskerville Old Face" w:hAnsi="Baskerville Old Face" w:cs="Traditional Arabic" w:hint="cs"/>
          <w:sz w:val="24"/>
          <w:szCs w:val="36"/>
          <w:rtl/>
        </w:rPr>
        <w:t xml:space="preserve"> أول كتبه على الإطلاق ألفه في السبعينات، وترجم منذ أكثر من عشرين سنة، وطبع عدة طبعات، ثم يموّه وكأنه أول من قام </w:t>
      </w:r>
      <w:r w:rsidR="00362419" w:rsidRPr="00DC3510">
        <w:rPr>
          <w:rFonts w:ascii="Baskerville Old Face" w:hAnsi="Baskerville Old Face" w:cs="Traditional Arabic" w:hint="cs"/>
          <w:sz w:val="24"/>
          <w:szCs w:val="36"/>
          <w:rtl/>
        </w:rPr>
        <w:t>بترجمته</w:t>
      </w:r>
      <w:r w:rsidRPr="00DC3510">
        <w:rPr>
          <w:rFonts w:ascii="Baskerville Old Face" w:hAnsi="Baskerville Old Face" w:cs="Traditional Arabic" w:hint="cs"/>
          <w:sz w:val="24"/>
          <w:szCs w:val="36"/>
          <w:rtl/>
        </w:rPr>
        <w:t>، وأن ترجمته أول ترجمة لهذا الكتاب، ولبقية الكتب الموجود</w:t>
      </w:r>
      <w:r w:rsidR="00454D52"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في الجزء الذي ترجمه، مع أن بعض</w:t>
      </w:r>
      <w:r w:rsidR="00362419" w:rsidRPr="00DC3510">
        <w:rPr>
          <w:rFonts w:ascii="Baskerville Old Face" w:hAnsi="Baskerville Old Face" w:cs="Traditional Arabic" w:hint="cs"/>
          <w:sz w:val="24"/>
          <w:szCs w:val="36"/>
          <w:rtl/>
        </w:rPr>
        <w:t>ها ترجم ثلاث ترجمات مختلفة قبله، ويستبعد ألا يعلم بها هو أو الدار التي طبعته، خاصة وأنها كانت تبيع الترجمات التي سبقت ترجمته.</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إن من يقرأ هذه الترجمة يخيّل له أن "أكرم" هذا لعله اسم نوع لجهاز معين لا يعقل ما يقول، وتجده في بعض المواضع كأنه يتكلم بلغة أخرى غير العربية، أما إذا قارنت بين النص الإنجليزي والذي ترجمه- وأن</w:t>
      </w:r>
      <w:r w:rsidR="00362419"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لا أتحدث </w:t>
      </w:r>
      <w:r w:rsidR="00362419"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سل</w:t>
      </w:r>
      <w:r w:rsidR="00362419"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سة العبارة بل </w:t>
      </w:r>
      <w:r w:rsidR="00362419"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سلامة الترجمة وصحتها- ترأى العجب العجاب، لذلك هذا الكتاب في نظري حقه أن يسحب من السوق، وأن يتقي الله مترجمه، بألا يفكر في ترجمة أي كتاب من الإنجليزية إلى العربية إذا كان فهمه للغتين على هذا النحو، فإن الترجمة أمانة.</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وأما الترجمات الأخرى فتختلف من مترجم لآخر.</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فأسلوب علي الجوهري مثلا سلس وقوي، إلا أنه في أماكن كثيرة يزيد تعبيرات من عنده، تبلغ أسطراً أحياناً، وهي غير موجودة في الأصل، وكثير منها يؤثر في المعنى، بل أحيانا يخرجه عن مقصود الشيخ.</w:t>
      </w:r>
    </w:p>
    <w:p w:rsidR="00C82DDC" w:rsidRPr="006A4A15" w:rsidRDefault="00C82DDC"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ومشكلة أخرى أنه لا يفهم النص الإنجليزي أحيانا جيداً فتؤدي ترجمته ضد ما يقصده الشيخ تماماً.</w:t>
      </w:r>
    </w:p>
    <w:p w:rsidR="00C82DDC" w:rsidRPr="00DC3510" w:rsidRDefault="00C82DD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إبراهيم خليل أحمد، فهو بحكم كونه قسيسا</w:t>
      </w:r>
      <w:r w:rsidR="00362419" w:rsidRPr="00DC3510">
        <w:rPr>
          <w:rFonts w:ascii="Baskerville Old Face" w:hAnsi="Baskerville Old Face" w:cs="Traditional Arabic" w:hint="cs"/>
          <w:sz w:val="24"/>
          <w:szCs w:val="36"/>
          <w:rtl/>
        </w:rPr>
        <w:t xml:space="preserve"> ثم أسلم</w:t>
      </w:r>
      <w:r w:rsidRPr="00DC3510">
        <w:rPr>
          <w:rFonts w:ascii="Baskerville Old Face" w:hAnsi="Baskerville Old Face" w:cs="Traditional Arabic" w:hint="cs"/>
          <w:sz w:val="24"/>
          <w:szCs w:val="36"/>
          <w:rtl/>
        </w:rPr>
        <w:t xml:space="preserve"> فالمتوقع أن تكون ترجمته من حيث أداء المعنى أحسن من ترجمة غيره، إلا أنّ مستواه في اللغة الإنجليزية دون مستواه في اللغة العربية بمراحل، مما أورث ضعفاً، وأغلاطاً كثيرة مؤثرة في ترجمته.</w:t>
      </w:r>
    </w:p>
    <w:p w:rsidR="00C82DDC" w:rsidRPr="006A4A15" w:rsidRDefault="00C82DDC"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ولعل ترجمة  علي عثمان لكتاب "القرآن معجزة المعجزات" مراجعة محمود غنيم أحسن من غيره في هذا.</w:t>
      </w:r>
    </w:p>
    <w:p w:rsidR="00D51047" w:rsidRPr="00DC3510" w:rsidRDefault="00C82DDC"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كان من أهم أسباب وقوع هذه الأغلاط في الترجمة الضعف في إحدى اللغتين،  وكثرة استعمال الشيخ للعبارات الأدبية، والح</w:t>
      </w:r>
      <w:r w:rsidR="00362419"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w:t>
      </w:r>
      <w:r w:rsidR="00362419"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 والأمثال المأثورة، وكان كثير من هؤلاء المترجمين يترجمون</w:t>
      </w:r>
      <w:r w:rsidR="00362419"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على حقائقها اللغوية فتضيع معان</w:t>
      </w:r>
      <w:r w:rsidR="00362419"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ها، والشيء الثالث وهو من أهمها عدم خلفيتهم بالمصطلحات المتعلقة بالديانة النصرانية، فكان بعضهم يترجم هذه المصطلحات على أنها مفردات لغوية بحتة.</w:t>
      </w:r>
    </w:p>
    <w:p w:rsidR="00AF7E8C" w:rsidRPr="00DC3510" w:rsidRDefault="00D51047" w:rsidP="00DC3510">
      <w:pPr>
        <w:pStyle w:val="5"/>
        <w:spacing w:before="120" w:after="120"/>
        <w:jc w:val="lowKashida"/>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 xml:space="preserve">المبحث </w:t>
      </w:r>
      <w:r w:rsidR="004F4BB3" w:rsidRPr="00DC3510">
        <w:rPr>
          <w:rFonts w:ascii="Baskerville Old Face" w:hAnsi="Baskerville Old Face" w:hint="cs"/>
          <w:sz w:val="24"/>
          <w:rtl/>
        </w:rPr>
        <w:t>السابع</w:t>
      </w:r>
      <w:r w:rsidR="00A46050" w:rsidRPr="00DC3510">
        <w:rPr>
          <w:rFonts w:ascii="Baskerville Old Face" w:hAnsi="Baskerville Old Face" w:hint="cs"/>
          <w:sz w:val="24"/>
          <w:rtl/>
        </w:rPr>
        <w:t xml:space="preserve"> عشر:</w:t>
      </w:r>
      <w:r w:rsidR="00075578" w:rsidRPr="00DC3510">
        <w:rPr>
          <w:rFonts w:ascii="Baskerville Old Face" w:hAnsi="Baskerville Old Face" w:hint="cs"/>
          <w:sz w:val="24"/>
          <w:rtl/>
        </w:rPr>
        <w:t xml:space="preserve"> </w:t>
      </w:r>
    </w:p>
    <w:p w:rsidR="00A46050" w:rsidRPr="00DC3510" w:rsidRDefault="00A46050"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 xml:space="preserve">كتاباته في الصحف والمجلات </w:t>
      </w:r>
      <w:r w:rsidR="00A20782" w:rsidRPr="00DC3510">
        <w:rPr>
          <w:rFonts w:ascii="Baskerville Old Face" w:hAnsi="Baskerville Old Face" w:hint="cs"/>
          <w:sz w:val="24"/>
          <w:rtl/>
        </w:rPr>
        <w:t xml:space="preserve">في </w:t>
      </w:r>
      <w:r w:rsidRPr="00DC3510">
        <w:rPr>
          <w:rFonts w:ascii="Baskerville Old Face" w:hAnsi="Baskerville Old Face" w:hint="cs"/>
          <w:sz w:val="24"/>
          <w:rtl/>
        </w:rPr>
        <w:t>الرد على النصارى ومنهجه في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 أحمد ديدا</w:t>
      </w:r>
      <w:r w:rsidR="00075578"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 يهتم بالصحف والمجلات اهتماماً بالغاً منذ طفولته، ولم يتركها حتى وهو على فراش الموت. </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كان يلقّب في صغره بـ"أمير المجلات الهزلية" لكثرة ما يقرأ فيها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وكان يتتبع الجرائد </w:t>
      </w:r>
      <w:r w:rsidRPr="006A4A15">
        <w:rPr>
          <w:rFonts w:ascii="Baskerville Old Face" w:hAnsi="Baskerville Old Face" w:cs="Traditional Arabic" w:hint="cs"/>
          <w:spacing w:val="-20"/>
          <w:sz w:val="24"/>
          <w:szCs w:val="36"/>
          <w:rtl/>
        </w:rPr>
        <w:t>والمجلات القديمة ليقرأ فيها، وهذا الذي قاده بعد توفيق الله عز وجل إلى اكتشاف كتاب إظهار الحق.</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211"/>
      </w:r>
      <w:r w:rsidR="002107F6" w:rsidRPr="006A4A15">
        <w:rPr>
          <w:rStyle w:val="FootnoteReference"/>
          <w:rFonts w:ascii="Baskerville Old Face" w:hAnsi="Baskerville Old Face" w:cs="Traditional Arabic"/>
          <w:spacing w:val="-20"/>
          <w:sz w:val="24"/>
          <w:szCs w:val="36"/>
          <w:rtl/>
        </w:rPr>
        <w:t>)</w:t>
      </w:r>
      <w:r w:rsidRPr="006A4A15">
        <w:rPr>
          <w:rFonts w:ascii="Baskerville Old Face" w:hAnsi="Baskerville Old Face" w:cs="Traditional Arabic" w:hint="cs"/>
          <w:spacing w:val="-20"/>
          <w:sz w:val="24"/>
          <w:szCs w:val="36"/>
          <w:rtl/>
        </w:rPr>
        <w:t xml:space="preserve"> </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وكانت الجريدة أو المجلة أول ما يشتري في المطار إذا سافر</w:t>
      </w:r>
      <w:r w:rsidR="00922934" w:rsidRPr="00DC3510">
        <w:rPr>
          <w:rFonts w:ascii="Baskerville Old Face" w:hAnsi="Baskerville Old Face" w:cs="Traditional Arabic" w:hint="cs"/>
          <w:sz w:val="24"/>
          <w:szCs w:val="36"/>
          <w:rtl/>
        </w:rPr>
        <w:t xml:space="preserve"> إلى</w:t>
      </w:r>
      <w:r w:rsidRPr="00DC3510">
        <w:rPr>
          <w:rFonts w:ascii="Baskerville Old Face" w:hAnsi="Baskerville Old Face" w:cs="Traditional Arabic" w:hint="cs"/>
          <w:sz w:val="24"/>
          <w:szCs w:val="36"/>
          <w:rtl/>
        </w:rPr>
        <w:t xml:space="preserve"> أي بلد للرحلة الدعو</w:t>
      </w:r>
      <w:r w:rsidR="00922934" w:rsidRPr="00DC3510">
        <w:rPr>
          <w:rFonts w:ascii="Baskerville Old Face" w:hAnsi="Baskerville Old Face" w:cs="Traditional Arabic" w:hint="cs"/>
          <w:sz w:val="24"/>
          <w:szCs w:val="36"/>
          <w:rtl/>
        </w:rPr>
        <w:t>ية</w:t>
      </w:r>
      <w:r w:rsidRPr="00DC3510">
        <w:rPr>
          <w:rFonts w:ascii="Baskerville Old Face" w:hAnsi="Baskerville Old Face" w:cs="Traditional Arabic" w:hint="cs"/>
          <w:sz w:val="24"/>
          <w:szCs w:val="36"/>
          <w:rtl/>
        </w:rPr>
        <w:t xml:space="preserve"> </w:t>
      </w:r>
      <w:r w:rsidRPr="006A4A15">
        <w:rPr>
          <w:rFonts w:ascii="Baskerville Old Face" w:hAnsi="Baskerville Old Face" w:cs="Traditional Arabic" w:hint="cs"/>
          <w:spacing w:val="-20"/>
          <w:sz w:val="24"/>
          <w:szCs w:val="36"/>
          <w:rtl/>
        </w:rPr>
        <w:t>ليتعرف على المستجدات في البلد، وليجد بعض الأخبار التي يمكن أن ينطلق منها في بعض محاضراته.</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212"/>
      </w:r>
      <w:r w:rsidR="002107F6" w:rsidRPr="006A4A15">
        <w:rPr>
          <w:rStyle w:val="FootnoteReference"/>
          <w:rFonts w:ascii="Baskerville Old Face" w:hAnsi="Baskerville Old Face" w:cs="Traditional Arabic"/>
          <w:spacing w:val="-20"/>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ولما أراد أن ينتقد المسلمين على عدم القراءة، وتقاعسهم عن قراءة كتاب ألفه البابا بولس يوحنا الثاني، مع أن أول كلمة نزلت في القرآن هي "اقرأ" قال: "أؤلئك الذين لا يقرؤون حتى الصحف، فكيف يقرؤون هذا الكتاب"!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r w:rsidR="00922934" w:rsidRPr="00DC3510">
        <w:rPr>
          <w:rFonts w:ascii="Baskerville Old Face" w:hAnsi="Baskerville Old Face" w:cs="Traditional Arabic" w:hint="cs"/>
          <w:sz w:val="24"/>
          <w:szCs w:val="36"/>
          <w:rtl/>
        </w:rPr>
        <w:t>لأنّ مادة الصحف معلومات يومية وأخبار يشتاق لسماعها الإنسان، فإذا كانوا لا يتحمسون لقراءة مثل هذه المادة، فما بالك بكتاب يتكلم عن مسائل عقدية معقّدة.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وذكر لي ابنه يوسف أن قراءة الصحف والمجلات ضمن جدوله الأسبوع</w:t>
      </w:r>
      <w:r w:rsidR="00922934"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 وهو على فراش الموت، مع أنه لا يستطيع أن يحر</w:t>
      </w:r>
      <w:r w:rsidR="00922934" w:rsidRPr="00DC3510">
        <w:rPr>
          <w:rFonts w:ascii="Baskerville Old Face" w:hAnsi="Baskerville Old Face" w:cs="Traditional Arabic" w:hint="cs"/>
          <w:sz w:val="24"/>
          <w:szCs w:val="36"/>
          <w:rtl/>
        </w:rPr>
        <w:t>ك</w:t>
      </w:r>
      <w:r w:rsidRPr="00DC3510">
        <w:rPr>
          <w:rFonts w:ascii="Baskerville Old Face" w:hAnsi="Baskerville Old Face" w:cs="Traditional Arabic" w:hint="cs"/>
          <w:sz w:val="24"/>
          <w:szCs w:val="36"/>
          <w:rtl/>
        </w:rPr>
        <w:t xml:space="preserve"> شيئا </w:t>
      </w:r>
      <w:r w:rsidR="00922934" w:rsidRPr="00DC3510">
        <w:rPr>
          <w:rFonts w:ascii="Baskerville Old Face" w:hAnsi="Baskerville Old Face" w:cs="Traditional Arabic" w:hint="cs"/>
          <w:sz w:val="24"/>
          <w:szCs w:val="36"/>
          <w:rtl/>
        </w:rPr>
        <w:t>من</w:t>
      </w:r>
      <w:r w:rsidRPr="00DC3510">
        <w:rPr>
          <w:rFonts w:ascii="Baskerville Old Face" w:hAnsi="Baskerville Old Face" w:cs="Traditional Arabic" w:hint="cs"/>
          <w:sz w:val="24"/>
          <w:szCs w:val="36"/>
          <w:rtl/>
        </w:rPr>
        <w:t xml:space="preserve"> جسده إلا عينيه، لكنه </w:t>
      </w:r>
      <w:r w:rsidR="00A20782" w:rsidRPr="00DC3510">
        <w:rPr>
          <w:rFonts w:ascii="Baskerville Old Face" w:hAnsi="Baskerville Old Face" w:cs="Traditional Arabic" w:hint="cs"/>
          <w:sz w:val="24"/>
          <w:szCs w:val="36"/>
          <w:rtl/>
        </w:rPr>
        <w:t>ي</w:t>
      </w:r>
      <w:r w:rsidR="00454D52" w:rsidRPr="00DC3510">
        <w:rPr>
          <w:rFonts w:ascii="Baskerville Old Face" w:hAnsi="Baskerville Old Face" w:cs="Traditional Arabic" w:hint="cs"/>
          <w:sz w:val="24"/>
          <w:szCs w:val="36"/>
          <w:rtl/>
        </w:rPr>
        <w:t>ُ</w:t>
      </w:r>
      <w:r w:rsidR="00A20782" w:rsidRPr="00DC3510">
        <w:rPr>
          <w:rFonts w:ascii="Baskerville Old Face" w:hAnsi="Baskerville Old Face" w:cs="Traditional Arabic" w:hint="cs"/>
          <w:sz w:val="24"/>
          <w:szCs w:val="36"/>
          <w:rtl/>
        </w:rPr>
        <w:t>ل</w:t>
      </w:r>
      <w:r w:rsidR="00454D52" w:rsidRPr="00DC3510">
        <w:rPr>
          <w:rFonts w:ascii="Baskerville Old Face" w:hAnsi="Baskerville Old Face" w:cs="Traditional Arabic" w:hint="cs"/>
          <w:sz w:val="24"/>
          <w:szCs w:val="36"/>
          <w:rtl/>
        </w:rPr>
        <w:t>ْ</w:t>
      </w:r>
      <w:r w:rsidR="00A20782" w:rsidRPr="00DC3510">
        <w:rPr>
          <w:rFonts w:ascii="Baskerville Old Face" w:hAnsi="Baskerville Old Face" w:cs="Traditional Arabic" w:hint="cs"/>
          <w:sz w:val="24"/>
          <w:szCs w:val="36"/>
          <w:rtl/>
        </w:rPr>
        <w:t>ب</w:t>
      </w:r>
      <w:r w:rsidR="00454D52" w:rsidRPr="00DC3510">
        <w:rPr>
          <w:rFonts w:ascii="Baskerville Old Face" w:hAnsi="Baskerville Old Face" w:cs="Traditional Arabic" w:hint="cs"/>
          <w:sz w:val="24"/>
          <w:szCs w:val="36"/>
          <w:rtl/>
        </w:rPr>
        <w:t>َ</w:t>
      </w:r>
      <w:r w:rsidR="00A20782" w:rsidRPr="00DC3510">
        <w:rPr>
          <w:rFonts w:ascii="Baskerville Old Face" w:hAnsi="Baskerville Old Face" w:cs="Traditional Arabic" w:hint="cs"/>
          <w:sz w:val="24"/>
          <w:szCs w:val="36"/>
          <w:rtl/>
        </w:rPr>
        <w:t>س نظارة ليقرأ</w:t>
      </w:r>
      <w:r w:rsidRPr="00DC3510">
        <w:rPr>
          <w:rFonts w:ascii="Baskerville Old Face" w:hAnsi="Baskerville Old Face" w:cs="Traditional Arabic" w:hint="cs"/>
          <w:sz w:val="24"/>
          <w:szCs w:val="36"/>
          <w:rtl/>
        </w:rPr>
        <w:t xml:space="preserve"> الجريدة أو المجلة، وأحياناً، تقرأ عليه.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ولعل و</w:t>
      </w:r>
      <w:r w:rsidR="00A2078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A2078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عه بالصحف والمجلات هو الذي أد</w:t>
      </w:r>
      <w:r w:rsidR="00A2078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اه إلى التفكير في إبراز  ما سماه بـ"الإعجاز الصحفي في القرآن الكريم"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وقراءة الصحف والمجلات عند ديدات ليس</w:t>
      </w:r>
      <w:r w:rsidR="00454D52"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 لمجرد فضول، وإن كانت الهواية وحب القراءة لهما دور كبير في ذلك، </w:t>
      </w:r>
      <w:r w:rsidR="00A20782" w:rsidRPr="00DC3510">
        <w:rPr>
          <w:rFonts w:ascii="Baskerville Old Face" w:hAnsi="Baskerville Old Face" w:cs="Traditional Arabic" w:hint="cs"/>
          <w:sz w:val="24"/>
          <w:szCs w:val="36"/>
          <w:rtl/>
        </w:rPr>
        <w:t>بل</w:t>
      </w:r>
      <w:r w:rsidRPr="00DC3510">
        <w:rPr>
          <w:rFonts w:ascii="Baskerville Old Face" w:hAnsi="Baskerville Old Face" w:cs="Traditional Arabic" w:hint="cs"/>
          <w:sz w:val="24"/>
          <w:szCs w:val="36"/>
          <w:rtl/>
        </w:rPr>
        <w:t xml:space="preserve"> يقرأها لهدف سام، وهو التعرف على أحوال المسلمين والدعوة الإسلامية، والبحث عن أخبار يوظفها في الدعوة، وفي المجال الذي نذر فيه نفسه، كما سيتبين من خلال المطلبين الآتيين:</w:t>
      </w:r>
    </w:p>
    <w:p w:rsidR="00A46050" w:rsidRPr="00DC3510" w:rsidRDefault="00A46050"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كتاباته  في الصحف والمجلات في الرد على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يمكن تقسيم جهود</w:t>
      </w:r>
      <w:r w:rsidR="00A20782"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في ذلك إلى قسمين: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الأول:</w:t>
      </w:r>
      <w:r w:rsidRPr="00DC3510">
        <w:rPr>
          <w:rFonts w:ascii="Baskerville Old Face" w:hAnsi="Baskerville Old Face" w:cs="Traditional Arabic" w:hint="cs"/>
          <w:sz w:val="24"/>
          <w:szCs w:val="36"/>
          <w:rtl/>
        </w:rPr>
        <w:t xml:space="preserve"> صحف أنشأها للرد على النصارى والدعوة إلى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فقد أنشأ جريدتين في ذلك الأولى باسم: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Criterion"</w:t>
      </w:r>
      <w:r w:rsidRPr="00DC3510">
        <w:rPr>
          <w:rFonts w:ascii="Baskerville Old Face" w:hAnsi="Baskerville Old Face" w:cs="Traditional Arabic" w:hint="cs"/>
          <w:sz w:val="24"/>
          <w:szCs w:val="36"/>
          <w:rtl/>
        </w:rPr>
        <w:t>(المعيار) وذلك عام 1961، كانت ت</w:t>
      </w:r>
      <w:r w:rsidR="00454D5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w:t>
      </w:r>
      <w:r w:rsidR="00454D5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نى</w:t>
      </w:r>
      <w:r w:rsidR="00454D5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بأخبار مركزه الدعوي، وما ج</w:t>
      </w:r>
      <w:r w:rsidR="0047652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47652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في مجال الدعوة عموما إلا أنها لم تبق طويلا فأخفقت لقلة الخبرة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ثم بعدها بعشرين سنة أنشأ مجلة أخرى اسمها "البرهان" وذلك عام 1987، فيها مقالات عن الإسلام، وأخبار الدعوة، وما جدّ في مجالها، وكل ما يتعلق بذلك، وكانت مطبوعة بأربعة ألوان يوزع منها شهريا 35 ألف خارج جنوب إفريقيا، و25</w:t>
      </w:r>
      <w:r w:rsidR="0047652A" w:rsidRPr="00DC3510">
        <w:rPr>
          <w:rFonts w:ascii="Baskerville Old Face" w:hAnsi="Baskerville Old Face" w:cs="Traditional Arabic" w:hint="cs"/>
          <w:sz w:val="24"/>
          <w:szCs w:val="36"/>
          <w:rtl/>
        </w:rPr>
        <w:t xml:space="preserve"> ألف</w:t>
      </w:r>
      <w:r w:rsidRPr="00DC3510">
        <w:rPr>
          <w:rFonts w:ascii="Baskerville Old Face" w:hAnsi="Baskerville Old Face" w:cs="Traditional Arabic" w:hint="cs"/>
          <w:sz w:val="24"/>
          <w:szCs w:val="36"/>
          <w:rtl/>
        </w:rPr>
        <w:t xml:space="preserve"> داخلها.</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6"/>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وفي فترة من الفترات أَعَدّ "مجلة هزلية" </w:t>
      </w:r>
      <w:r w:rsidRPr="00DC3510">
        <w:rPr>
          <w:rFonts w:ascii="Baskerville Old Face" w:hAnsi="Baskerville Old Face" w:cs="Times New Roman"/>
          <w:sz w:val="24"/>
          <w:szCs w:val="28"/>
        </w:rPr>
        <w:t>"Comic"</w:t>
      </w:r>
      <w:r w:rsidRPr="00DC3510">
        <w:rPr>
          <w:rFonts w:ascii="Baskerville Old Face" w:hAnsi="Baskerville Old Face" w:cs="Traditional Arabic" w:hint="cs"/>
          <w:sz w:val="24"/>
          <w:szCs w:val="36"/>
          <w:rtl/>
        </w:rPr>
        <w:t xml:space="preserve"> يعلم فيها الأطفال وعوام الناس كيفية مقاومة المنصرين، وكان أسلوبها شيقا وجذابا.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7"/>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الثاني:</w:t>
      </w:r>
      <w:r w:rsidRPr="00DC3510">
        <w:rPr>
          <w:rFonts w:ascii="Baskerville Old Face" w:hAnsi="Baskerville Old Face" w:cs="Traditional Arabic" w:hint="cs"/>
          <w:sz w:val="24"/>
          <w:szCs w:val="36"/>
          <w:rtl/>
        </w:rPr>
        <w:t xml:space="preserve"> ما يتعلق بالمجلات والجرائد العامة: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ديدات حريصا منذ نمو برامجه الدعوية على استغلال الصحف المحلية في نشرها، فكان مركزه منذ الستينات يلتزم بشراء عمود في بعض الصحف المحلية باللغة الإنجليزية والزولو </w:t>
      </w:r>
      <w:r w:rsidR="0047652A" w:rsidRPr="00DC3510">
        <w:rPr>
          <w:rFonts w:ascii="Baskerville Old Face" w:hAnsi="Baskerville Old Face" w:cs="Traditional Arabic" w:hint="cs"/>
          <w:sz w:val="24"/>
          <w:szCs w:val="36"/>
          <w:rtl/>
        </w:rPr>
        <w:t>واللغة الهندية</w:t>
      </w:r>
      <w:r w:rsidRPr="00DC3510">
        <w:rPr>
          <w:rFonts w:ascii="Baskerville Old Face" w:hAnsi="Baskerville Old Face" w:cs="Traditional Arabic" w:hint="cs"/>
          <w:sz w:val="24"/>
          <w:szCs w:val="36"/>
          <w:rtl/>
        </w:rPr>
        <w:t xml:space="preserve"> يوضع فيها آيات قرآنية مترجمة، مع تعليقات بسيطة، وكان العمود يسمى بـ</w:t>
      </w:r>
      <w:r w:rsidRPr="00DC3510">
        <w:rPr>
          <w:rFonts w:ascii="Baskerville Old Face" w:hAnsi="Baskerville Old Face" w:cs="Traditional Arabic"/>
          <w:sz w:val="24"/>
          <w:szCs w:val="36"/>
        </w:rPr>
        <w:t xml:space="preserve"> </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218"/>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"Qur'an Speaks"</w:t>
      </w:r>
      <w:r w:rsidR="00454D52" w:rsidRPr="00DC3510">
        <w:rPr>
          <w:rFonts w:ascii="Baskerville Old Face" w:hAnsi="Baskerville Old Face" w:cs="Traditional Arabic" w:hint="cs"/>
          <w:sz w:val="24"/>
          <w:szCs w:val="36"/>
          <w:rtl/>
        </w:rPr>
        <w:t xml:space="preserve"> (القرآن يتحدث) و</w:t>
      </w:r>
      <w:r w:rsidRPr="00DC3510">
        <w:rPr>
          <w:rFonts w:ascii="Baskerville Old Face" w:hAnsi="Baskerville Old Face" w:cs="Traditional Arabic" w:hint="cs"/>
          <w:sz w:val="24"/>
          <w:szCs w:val="36"/>
          <w:rtl/>
        </w:rPr>
        <w:t>كان الكثير</w:t>
      </w:r>
      <w:r w:rsidR="0047652A"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ن من الذين تعرفوا على الإسلام في جنوب إفريقيا، تعرفوا عليه وبعضهم دخلوا فيه من خلال ما اطلعوا عليه في هذا العمود.</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1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تم إنشاء خانة أخرى لأقوال الرسول صلى الله عليه وسلم، ومقتطفات من كلام الصحابة رضوان الله عليهم أجمعين.</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0"/>
      </w:r>
      <w:r w:rsidR="002107F6" w:rsidRPr="00DC3510">
        <w:rPr>
          <w:rStyle w:val="FootnoteReference"/>
          <w:rFonts w:ascii="Baskerville Old Face" w:hAnsi="Baskerville Old Face" w:cs="Traditional Arabic"/>
          <w:sz w:val="24"/>
          <w:szCs w:val="36"/>
          <w:rtl/>
        </w:rPr>
        <w:t>)</w:t>
      </w:r>
    </w:p>
    <w:p w:rsidR="00A46050" w:rsidRPr="00DC3510" w:rsidRDefault="00454D52"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b w:val="0"/>
          <w:sz w:val="24"/>
          <w:rtl/>
        </w:rPr>
        <w:br w:type="page"/>
      </w:r>
      <w:r w:rsidR="00A46050" w:rsidRPr="00DC3510">
        <w:rPr>
          <w:rFonts w:ascii="Baskerville Old Face" w:hAnsi="Baskerville Old Face" w:hint="cs"/>
          <w:b w:val="0"/>
          <w:sz w:val="24"/>
          <w:rtl/>
        </w:rPr>
        <w:lastRenderedPageBreak/>
        <w:t>المطلب الثاني: منهجه في كتاباته في الصحف والمجلات في الرد على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w:t>
      </w:r>
      <w:r w:rsidR="0047652A" w:rsidRPr="00DC3510">
        <w:rPr>
          <w:rFonts w:ascii="Baskerville Old Face" w:hAnsi="Baskerville Old Face" w:cs="Traditional Arabic" w:hint="cs"/>
          <w:sz w:val="24"/>
          <w:szCs w:val="36"/>
          <w:rtl/>
        </w:rPr>
        <w:t xml:space="preserve"> ديدات</w:t>
      </w:r>
      <w:r w:rsidRPr="00DC3510">
        <w:rPr>
          <w:rFonts w:ascii="Baskerville Old Face" w:hAnsi="Baskerville Old Face" w:cs="Traditional Arabic" w:hint="cs"/>
          <w:sz w:val="24"/>
          <w:szCs w:val="36"/>
          <w:rtl/>
        </w:rPr>
        <w:t xml:space="preserve"> </w:t>
      </w:r>
      <w:r w:rsidR="0047652A" w:rsidRPr="00DC3510">
        <w:rPr>
          <w:rFonts w:ascii="Baskerville Old Face" w:hAnsi="Baskerville Old Face" w:cs="Traditional Arabic" w:hint="cs"/>
          <w:sz w:val="24"/>
          <w:szCs w:val="36"/>
          <w:rtl/>
        </w:rPr>
        <w:t>يشكو</w:t>
      </w:r>
      <w:r w:rsidRPr="00DC3510">
        <w:rPr>
          <w:rFonts w:ascii="Baskerville Old Face" w:hAnsi="Baskerville Old Face" w:cs="Traditional Arabic" w:hint="cs"/>
          <w:sz w:val="24"/>
          <w:szCs w:val="36"/>
          <w:rtl/>
        </w:rPr>
        <w:t xml:space="preserve"> جفاف قلمه،</w:t>
      </w:r>
      <w:r w:rsidR="0047652A" w:rsidRPr="00DC3510">
        <w:rPr>
          <w:rFonts w:ascii="Baskerville Old Face" w:hAnsi="Baskerville Old Face" w:cs="Traditional Arabic" w:hint="cs"/>
          <w:sz w:val="24"/>
          <w:szCs w:val="36"/>
          <w:rtl/>
        </w:rPr>
        <w:t xml:space="preserve"> ويكثر القول بأنّ</w:t>
      </w:r>
      <w:r w:rsidRPr="00DC3510">
        <w:rPr>
          <w:rFonts w:ascii="Baskerville Old Face" w:hAnsi="Baskerville Old Face" w:cs="Traditional Arabic" w:hint="cs"/>
          <w:sz w:val="24"/>
          <w:szCs w:val="36"/>
          <w:rtl/>
        </w:rPr>
        <w:t xml:space="preserve"> الحديث أسهل عليه بكثير</w:t>
      </w:r>
      <w:r w:rsidR="0047652A"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من الكتابة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لكن مع ذلك يجتهد في الكتابة</w:t>
      </w:r>
      <w:r w:rsidR="0047652A" w:rsidRPr="00DC3510">
        <w:rPr>
          <w:rFonts w:ascii="Baskerville Old Face" w:hAnsi="Baskerville Old Face" w:cs="Traditional Arabic" w:hint="cs"/>
          <w:sz w:val="24"/>
          <w:szCs w:val="36"/>
          <w:rtl/>
        </w:rPr>
        <w:t xml:space="preserve"> في الصحف والمجلات</w:t>
      </w:r>
      <w:r w:rsidRPr="00DC3510">
        <w:rPr>
          <w:rFonts w:ascii="Baskerville Old Face" w:hAnsi="Baskerville Old Face" w:cs="Traditional Arabic" w:hint="cs"/>
          <w:sz w:val="24"/>
          <w:szCs w:val="36"/>
          <w:rtl/>
        </w:rPr>
        <w:t xml:space="preserve"> بنفسه، كما وظّف لهذه المهمة شخصين،  أحدهما للقراءة، والثاني للكتابة.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فالأول مهمته أن يطلع على جميع الصحف</w:t>
      </w:r>
      <w:r w:rsidR="0047652A" w:rsidRPr="00DC3510">
        <w:rPr>
          <w:rFonts w:ascii="Baskerville Old Face" w:hAnsi="Baskerville Old Face" w:cs="Traditional Arabic" w:hint="cs"/>
          <w:sz w:val="24"/>
          <w:szCs w:val="36"/>
          <w:rtl/>
        </w:rPr>
        <w:t xml:space="preserve"> الصادرة في كل يوم،</w:t>
      </w:r>
      <w:r w:rsidRPr="00DC3510">
        <w:rPr>
          <w:rFonts w:ascii="Baskerville Old Face" w:hAnsi="Baskerville Old Face" w:cs="Traditional Arabic" w:hint="cs"/>
          <w:sz w:val="24"/>
          <w:szCs w:val="36"/>
          <w:rtl/>
        </w:rPr>
        <w:t xml:space="preserve"> ويقوم بقطع الأخبار التي يُعنى بمثلها الشيخ ثم يلصقها على صفحات ملف ذي أوراق متينة، وكانت الملفات مصنفة، فهناك ملف لفضائح المنصرين، وملف للهجوم على الإسلام، وملف لما استجد في الدعوة... إلخ</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فيتم تخزينها والاستفادة منها عند الحاجة، وقد ظهرت أهمية هذه المقتطفات بشكل مكشوف في كتبه ومحاضراته، حيث كانت من أهم مصادره ومنطلقاته في مسائل كثيرة، كما حفظ بها معلومات مهمة تعتبر اليوم بمثابة وثائق نا</w:t>
      </w:r>
      <w:r w:rsidR="0047652A" w:rsidRPr="00DC3510">
        <w:rPr>
          <w:rFonts w:ascii="Baskerville Old Face" w:hAnsi="Baskerville Old Face" w:cs="Traditional Arabic" w:hint="cs"/>
          <w:sz w:val="24"/>
          <w:szCs w:val="36"/>
          <w:rtl/>
        </w:rPr>
        <w:t>درة، حيث لا تكاد تجدها إلا فيها</w:t>
      </w:r>
      <w:r w:rsidRPr="00DC3510">
        <w:rPr>
          <w:rFonts w:ascii="Baskerville Old Face" w:hAnsi="Baskerville Old Face" w:cs="Traditional Arabic" w:hint="cs"/>
          <w:sz w:val="24"/>
          <w:szCs w:val="36"/>
          <w:rtl/>
        </w:rPr>
        <w:t xml:space="preserve"> وهي مخزونة عنده. </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والثاني مهمته أن يكتب ما جدّ من أخبار المركز الدعوي، وأشياء أخرى قد يطلب منه كتابتها.</w:t>
      </w:r>
      <w:r w:rsidRPr="006A4A15">
        <w:rPr>
          <w:rStyle w:val="FootnoteReference"/>
          <w:rFonts w:ascii="Baskerville Old Face" w:hAnsi="Baskerville Old Face" w:cs="Traditional Arabic"/>
          <w:spacing w:val="-20"/>
          <w:sz w:val="24"/>
          <w:szCs w:val="36"/>
          <w:rtl/>
        </w:rPr>
        <w:t xml:space="preserve"> </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224"/>
      </w:r>
      <w:r w:rsidR="002107F6" w:rsidRPr="006A4A15">
        <w:rPr>
          <w:rStyle w:val="FootnoteReference"/>
          <w:rFonts w:ascii="Baskerville Old Face" w:hAnsi="Baskerville Old Face" w:cs="Traditional Arabic"/>
          <w:spacing w:val="-20"/>
          <w:sz w:val="24"/>
          <w:szCs w:val="36"/>
          <w:rtl/>
        </w:rPr>
        <w:t>)</w:t>
      </w:r>
      <w:r w:rsidRPr="006A4A15">
        <w:rPr>
          <w:rFonts w:ascii="Baskerville Old Face" w:hAnsi="Baskerville Old Face" w:cs="Traditional Arabic" w:hint="cs"/>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يكتب فيها عن الموضوعات المتعلقة بمقارنة الأديان أو الدع</w:t>
      </w:r>
      <w:r w:rsidR="0047652A" w:rsidRPr="00DC3510">
        <w:rPr>
          <w:rFonts w:ascii="Baskerville Old Face" w:hAnsi="Baskerville Old Face" w:cs="Traditional Arabic" w:hint="cs"/>
          <w:sz w:val="24"/>
          <w:szCs w:val="36"/>
          <w:rtl/>
        </w:rPr>
        <w:t>وة عموما، كما ينشر فيها حواراته</w:t>
      </w:r>
      <w:r w:rsidRPr="00DC3510">
        <w:rPr>
          <w:rFonts w:ascii="Baskerville Old Face" w:hAnsi="Baskerville Old Face" w:cs="Traditional Arabic" w:hint="cs"/>
          <w:sz w:val="24"/>
          <w:szCs w:val="36"/>
          <w:rtl/>
        </w:rPr>
        <w:t xml:space="preserve"> وبرامج مركزه بصفة عامة.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وكانت عناوين موضوعاته مثيرة وجذابة</w:t>
      </w:r>
      <w:r w:rsidR="00454D52" w:rsidRPr="00DC3510">
        <w:rPr>
          <w:rFonts w:ascii="Baskerville Old Face" w:hAnsi="Baskerville Old Face" w:cs="Traditional Arabic" w:hint="cs"/>
          <w:sz w:val="24"/>
          <w:szCs w:val="36"/>
          <w:rtl/>
        </w:rPr>
        <w:t xml:space="preserve"> ومتيمزة</w:t>
      </w:r>
      <w:r w:rsidRPr="00DC3510">
        <w:rPr>
          <w:rFonts w:ascii="Baskerville Old Face" w:hAnsi="Baskerville Old Face" w:cs="Traditional Arabic" w:hint="cs"/>
          <w:sz w:val="24"/>
          <w:szCs w:val="36"/>
          <w:rtl/>
        </w:rPr>
        <w:t xml:space="preserve"> كما هو منهجه في محاضراته وكتبه وطروحاته. أعلن في مرة من المرات عن صورة مثيرة تدعو كل الناظرين لها للتأمل و</w:t>
      </w:r>
      <w:r w:rsidR="0047652A" w:rsidRPr="00DC3510">
        <w:rPr>
          <w:rFonts w:ascii="Baskerville Old Face" w:hAnsi="Baskerville Old Face" w:cs="Traditional Arabic" w:hint="cs"/>
          <w:sz w:val="24"/>
          <w:szCs w:val="36"/>
          <w:rtl/>
        </w:rPr>
        <w:t>هي</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lastRenderedPageBreak/>
        <w:t>صورة لطفل فلسطيني، ملتصق بأمه، وجنود اليهود جادين في انتزاعه لقتله وهو مذعور، وأطفال آخر</w:t>
      </w:r>
      <w:r w:rsidR="00DB27E3" w:rsidRPr="00DC3510">
        <w:rPr>
          <w:rFonts w:ascii="Baskerville Old Face" w:hAnsi="Baskerville Old Face" w:cs="Traditional Arabic" w:hint="cs"/>
          <w:sz w:val="24"/>
          <w:szCs w:val="36"/>
          <w:rtl/>
        </w:rPr>
        <w:t>ون من حوله خائفين من هول الموقف وهم ينظرون.</w:t>
      </w:r>
      <w:r w:rsidRPr="00DC3510">
        <w:rPr>
          <w:rFonts w:ascii="Baskerville Old Face" w:hAnsi="Baskerville Old Face" w:cs="Traditional Arabic" w:hint="cs"/>
          <w:sz w:val="24"/>
          <w:szCs w:val="36"/>
          <w:rtl/>
        </w:rPr>
        <w:t xml:space="preserve"> فكتب: اكتب شعورك عن هذه الصورة، وما هو الحل في نظرك، ولمن كانت مشاعره أعمق كذا وكذا من الجوائز، وبهذا يجعل كل القراء يفكرون و</w:t>
      </w:r>
      <w:r w:rsidR="00DB27E3" w:rsidRPr="00DC3510">
        <w:rPr>
          <w:rFonts w:ascii="Baskerville Old Face" w:hAnsi="Baskerville Old Face" w:cs="Traditional Arabic" w:hint="cs"/>
          <w:sz w:val="24"/>
          <w:szCs w:val="36"/>
          <w:rtl/>
        </w:rPr>
        <w:t xml:space="preserve">يتنهبون </w:t>
      </w:r>
      <w:r w:rsidRPr="00DC3510">
        <w:rPr>
          <w:rFonts w:ascii="Baskerville Old Face" w:hAnsi="Baskerville Old Face" w:cs="Traditional Arabic" w:hint="cs"/>
          <w:sz w:val="24"/>
          <w:szCs w:val="36"/>
          <w:rtl/>
        </w:rPr>
        <w:t xml:space="preserve">إلى غطرسة اليهود وقساوة قلوبهم.  </w:t>
      </w:r>
    </w:p>
    <w:p w:rsidR="00D51047"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ولقد تفطنت بعض الصحف والمجلات من أهمية طروحاته ومقالاته، وإعلاناته فكانوا يمتنعون من طبعها، أو يقدمون على تحريفها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5"/>
      </w:r>
      <w:r w:rsidR="002107F6" w:rsidRPr="00DC3510">
        <w:rPr>
          <w:rStyle w:val="FootnoteReference"/>
          <w:rFonts w:ascii="Baskerville Old Face" w:hAnsi="Baskerville Old Face" w:cs="Traditional Arabic"/>
          <w:sz w:val="24"/>
          <w:szCs w:val="36"/>
          <w:rtl/>
        </w:rPr>
        <w:t>)</w:t>
      </w:r>
    </w:p>
    <w:p w:rsidR="00567787" w:rsidRPr="00DC3510" w:rsidRDefault="00567787"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ab/>
        <w:t>*    *</w:t>
      </w:r>
    </w:p>
    <w:p w:rsidR="004F53A3" w:rsidRPr="00DC3510" w:rsidRDefault="004F53A3" w:rsidP="00DC3510">
      <w:pPr>
        <w:spacing w:before="120" w:after="120"/>
        <w:jc w:val="lowKashida"/>
        <w:rPr>
          <w:rFonts w:ascii="Baskerville Old Face" w:hAnsi="Baskerville Old Face" w:cs="Traditional Arabic"/>
          <w:bCs/>
          <w:sz w:val="24"/>
          <w:szCs w:val="36"/>
          <w:rtl/>
        </w:rPr>
        <w:sectPr w:rsidR="004F53A3" w:rsidRPr="00DC3510" w:rsidSect="000F2ED5">
          <w:headerReference w:type="default" r:id="rId11"/>
          <w:footnotePr>
            <w:numRestart w:val="eachPage"/>
          </w:footnotePr>
          <w:pgSz w:w="11906" w:h="16838"/>
          <w:pgMar w:top="1701" w:right="1985" w:bottom="1701" w:left="1701" w:header="720" w:footer="720" w:gutter="0"/>
          <w:cols w:space="720"/>
          <w:bidi/>
          <w:rtlGutter/>
          <w:docGrid w:linePitch="360"/>
        </w:sectPr>
      </w:pPr>
    </w:p>
    <w:p w:rsidR="006A4A15" w:rsidRDefault="006A4A15" w:rsidP="00DC3510">
      <w:pPr>
        <w:spacing w:before="120" w:after="120" w:line="360" w:lineRule="auto"/>
        <w:jc w:val="lowKashida"/>
        <w:rPr>
          <w:rFonts w:ascii="Baskerville Old Face" w:hAnsi="Baskerville Old Face" w:cs="PT Bold Heading"/>
          <w:bCs/>
          <w:sz w:val="24"/>
          <w:szCs w:val="40"/>
          <w:rtl/>
        </w:rPr>
      </w:pPr>
    </w:p>
    <w:p w:rsidR="006A4A15" w:rsidRDefault="006A4A15" w:rsidP="00DC3510">
      <w:pPr>
        <w:spacing w:before="120" w:after="120" w:line="360" w:lineRule="auto"/>
        <w:jc w:val="lowKashida"/>
        <w:rPr>
          <w:rFonts w:ascii="Baskerville Old Face" w:hAnsi="Baskerville Old Face" w:cs="PT Bold Heading"/>
          <w:bCs/>
          <w:sz w:val="24"/>
          <w:szCs w:val="40"/>
          <w:rtl/>
        </w:rPr>
      </w:pPr>
    </w:p>
    <w:p w:rsidR="006A4A15" w:rsidRDefault="00A46050" w:rsidP="006A4A15">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الفصل الثاني:</w:t>
      </w:r>
    </w:p>
    <w:p w:rsidR="006A4A15" w:rsidRDefault="00A46050" w:rsidP="006A4A15">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مناظرات الشيخ أحمد ديدات في الرد على النصارى ومنهجه في ذلك</w:t>
      </w:r>
    </w:p>
    <w:p w:rsidR="00D55673" w:rsidRPr="00DC3510" w:rsidRDefault="00D55673" w:rsidP="006A4A15">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وفيه مدخل وعشرة مباحث</w:t>
      </w:r>
    </w:p>
    <w:p w:rsidR="00A46050" w:rsidRPr="00DC3510" w:rsidRDefault="00D55673"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 xml:space="preserve">المدخل: في تعريف المناظرة وبيان مشروعيتها </w:t>
      </w:r>
      <w:r w:rsidR="00D1679B" w:rsidRPr="00DC3510">
        <w:rPr>
          <w:rFonts w:ascii="Baskerville Old Face" w:hAnsi="Baskerville Old Face" w:hint="cs"/>
          <w:sz w:val="24"/>
          <w:rtl/>
        </w:rPr>
        <w:t xml:space="preserve">وبداية جهود الشيخ أحمد ديدات فيها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تعريف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قال الجرجاني رحمه الله </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المناظرة لغة</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من النظير أو من النظر بالبصيرة</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واصطلاحا هي النظر بالبصيرة من الجانبين في النسبة بين الشيئين إظهارا للصواب</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2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A46050" w:rsidRPr="006A4A15" w:rsidRDefault="00A46050" w:rsidP="00DC3510">
      <w:pPr>
        <w:spacing w:before="120" w:after="120"/>
        <w:jc w:val="lowKashida"/>
        <w:rPr>
          <w:rFonts w:ascii="Baskerville Old Face" w:hAnsi="Baskerville Old Face" w:cs="Traditional Arabic"/>
          <w:spacing w:val="-20"/>
          <w:sz w:val="24"/>
          <w:szCs w:val="36"/>
          <w:rtl/>
        </w:rPr>
      </w:pPr>
      <w:r w:rsidRPr="006A4A15">
        <w:rPr>
          <w:rFonts w:ascii="Baskerville Old Face" w:hAnsi="Baskerville Old Face" w:cs="Traditional Arabic" w:hint="cs"/>
          <w:spacing w:val="-20"/>
          <w:sz w:val="24"/>
          <w:szCs w:val="36"/>
          <w:rtl/>
        </w:rPr>
        <w:t>وقال القاضي الأحمد نكري رحمه الله: "ا</w:t>
      </w:r>
      <w:r w:rsidRPr="006A4A15">
        <w:rPr>
          <w:rFonts w:ascii="Baskerville Old Face" w:hAnsi="Baskerville Old Face" w:cs="Traditional Arabic"/>
          <w:spacing w:val="-20"/>
          <w:sz w:val="24"/>
          <w:szCs w:val="36"/>
          <w:rtl/>
        </w:rPr>
        <w:t>لمناظرة</w:t>
      </w:r>
      <w:r w:rsidRPr="006A4A15">
        <w:rPr>
          <w:rFonts w:ascii="Baskerville Old Face" w:hAnsi="Baskerville Old Face" w:cs="Traditional Arabic" w:hint="cs"/>
          <w:spacing w:val="-20"/>
          <w:sz w:val="24"/>
          <w:szCs w:val="36"/>
          <w:rtl/>
        </w:rPr>
        <w:t>:</w:t>
      </w:r>
      <w:r w:rsidRPr="006A4A15">
        <w:rPr>
          <w:rFonts w:ascii="Baskerville Old Face" w:hAnsi="Baskerville Old Face" w:cs="Traditional Arabic"/>
          <w:spacing w:val="-20"/>
          <w:sz w:val="24"/>
          <w:szCs w:val="36"/>
          <w:rtl/>
        </w:rPr>
        <w:t xml:space="preserve"> إقامة الدليل على خلاف ما أقام عليه الخصم</w:t>
      </w:r>
      <w:r w:rsidRPr="006A4A15">
        <w:rPr>
          <w:rFonts w:ascii="Baskerville Old Face" w:hAnsi="Baskerville Old Face" w:cs="Traditional Arabic" w:hint="cs"/>
          <w:spacing w:val="-20"/>
          <w:sz w:val="24"/>
          <w:szCs w:val="36"/>
          <w:rtl/>
        </w:rPr>
        <w:t>..."إلخ</w:t>
      </w:r>
      <w:r w:rsidR="002107F6" w:rsidRPr="006A4A15">
        <w:rPr>
          <w:rStyle w:val="FootnoteReference"/>
          <w:rFonts w:ascii="Baskerville Old Face" w:hAnsi="Baskerville Old Face" w:cs="Traditional Arabic"/>
          <w:spacing w:val="-20"/>
          <w:sz w:val="24"/>
          <w:szCs w:val="36"/>
          <w:rtl/>
        </w:rPr>
        <w:t>(</w:t>
      </w:r>
      <w:r w:rsidR="002107F6" w:rsidRPr="006A4A15">
        <w:rPr>
          <w:rStyle w:val="FootnoteReference"/>
          <w:rFonts w:ascii="Baskerville Old Face" w:hAnsi="Baskerville Old Face" w:cs="Traditional Arabic"/>
          <w:spacing w:val="-20"/>
          <w:sz w:val="24"/>
          <w:szCs w:val="36"/>
          <w:rtl/>
        </w:rPr>
        <w:footnoteReference w:id="227"/>
      </w:r>
      <w:r w:rsidR="002107F6" w:rsidRPr="006A4A15">
        <w:rPr>
          <w:rStyle w:val="FootnoteReference"/>
          <w:rFonts w:ascii="Baskerville Old Face" w:hAnsi="Baskerville Old Face" w:cs="Traditional Arabic"/>
          <w:spacing w:val="-20"/>
          <w:sz w:val="24"/>
          <w:szCs w:val="36"/>
          <w:rtl/>
        </w:rPr>
        <w:t>)</w:t>
      </w:r>
      <w:r w:rsidRPr="006A4A15">
        <w:rPr>
          <w:rFonts w:ascii="Baskerville Old Face" w:hAnsi="Baskerville Old Face" w:cs="Traditional Arabic" w:hint="cs"/>
          <w:spacing w:val="-20"/>
          <w:sz w:val="24"/>
          <w:szCs w:val="36"/>
          <w:rtl/>
        </w:rPr>
        <w:t xml:space="preserve"> </w:t>
      </w:r>
      <w:r w:rsidRPr="006A4A15">
        <w:rPr>
          <w:rFonts w:ascii="Baskerville Old Face" w:hAnsi="Baskerville Old Face" w:cs="Traditional Arabic"/>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والمناظرة قد تكون بين المسلمين، وقد تكون بين المسلم والكافر، مثل المسلم والنصراني، وكلاهما مشروع بالكتاب والسنة، ومؤيدة بفعل سلف الأمة وأقوال الأئمة لكن بما أن المقام في المناظرة بين المسلم والكافر في هذا البحث، فسأقتصر في إيراد الأدلة عليه، إلا ما كان منها من قبيل الأدلة العامة.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من الكتاب فقال الله سبحانه وتعالى: </w:t>
      </w:r>
      <w:r w:rsidRPr="00DC3510">
        <w:rPr>
          <w:rFonts w:ascii="Baskerville Old Face" w:hAnsi="Baskerville Old Face" w:cs="QCF_BSML"/>
          <w:sz w:val="24"/>
          <w:szCs w:val="35"/>
          <w:rtl/>
        </w:rPr>
        <w:t xml:space="preserve">ﭽ </w:t>
      </w:r>
      <w:r w:rsidRPr="00DC3510">
        <w:rPr>
          <w:rFonts w:ascii="Baskerville Old Face" w:hAnsi="Baskerville Old Face" w:cs="QCF_P402"/>
          <w:sz w:val="24"/>
          <w:szCs w:val="35"/>
          <w:rtl/>
        </w:rPr>
        <w:t xml:space="preserve">ﭑ  ﭒ    ﭓ  ﭔ  ﭕ  ﭖ  ﭗ  ﭘ  ﭙ  ﭚ     ﭛ    ﭜ  ﭝﭞ  ﭟ  ﭠ  ﭡ  ﭢ  ﭣ  ﭤ    ﭥ  ﭦ  ﭧ  ﭨ  ﭩ  ﭪ   ﭫ  ﭬ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العنكبوت: ٤٦</w:t>
      </w:r>
      <w:r w:rsidRPr="00DC3510">
        <w:rPr>
          <w:rFonts w:ascii="Baskerville Old Face" w:hAnsi="Baskerville Old Face" w:cs="Traditional Arabic" w:hint="cs"/>
          <w:sz w:val="24"/>
          <w:szCs w:val="27"/>
          <w:rtl/>
        </w:rPr>
        <w:t>]</w:t>
      </w:r>
    </w:p>
    <w:p w:rsidR="00A46050" w:rsidRPr="00DC3510" w:rsidRDefault="00A46050" w:rsidP="006A4A15">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 السنة قوله عليه الصلاة والسلام: </w:t>
      </w:r>
    </w:p>
    <w:p w:rsidR="00A46050" w:rsidRPr="00DC3510" w:rsidRDefault="00A46050" w:rsidP="006A4A15">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"جَاهِدُوا المُشْرِكِينَ بِأَمْوالِكُمْ وأَنْفُسِكُمْ وَألْسِنَتِكُمْ" </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28"/>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 xml:space="preserve">     </w:t>
      </w:r>
    </w:p>
    <w:p w:rsidR="00A46050" w:rsidRPr="00DC3510" w:rsidRDefault="00A46050" w:rsidP="006A4A15">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lastRenderedPageBreak/>
        <w:t>قال ابن حزم رحمه الله: "وهذا حديث في غاية الصحة وفيه الأمر بالمناظرة وإيجابها كإيجاب الجهاد والنفقة في سبيل الله"</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29"/>
      </w:r>
      <w:r w:rsidRPr="00DC3510">
        <w:rPr>
          <w:rFonts w:ascii="Baskerville Old Face" w:hAnsi="Baskerville Old Face" w:cs="Traditional Arabic"/>
          <w:sz w:val="24"/>
          <w:szCs w:val="36"/>
          <w:vertAlign w:val="superscript"/>
          <w:rtl/>
        </w:rPr>
        <w:t>)</w:t>
      </w:r>
    </w:p>
    <w:p w:rsidR="00A46050" w:rsidRPr="00DC3510" w:rsidRDefault="0047652A" w:rsidP="006A4A15">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sz w:val="24"/>
          <w:szCs w:val="36"/>
          <w:rtl/>
        </w:rPr>
        <w:t>قال شيخ الإسلام ابن تيمية رحمه الله: "فكل من لم يناظر أهل الإلحاد والبدع مناظرة تقطع دابرهم، لم يكن أعطى الإسلام حقه، ولا وفَّى بموجب العلم والإيمان، ولا حصل بكلامه شفاء الصدور  وطمأنينة النفوس، ولا أفاد كلامه العلم واليقين"</w:t>
      </w:r>
      <w:r w:rsidR="00A46050"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30"/>
      </w:r>
      <w:r w:rsidR="00A46050" w:rsidRPr="00DC3510">
        <w:rPr>
          <w:rFonts w:ascii="Baskerville Old Face" w:hAnsi="Baskerville Old Face" w:cs="Traditional Arabic"/>
          <w:sz w:val="24"/>
          <w:szCs w:val="36"/>
          <w:vertAlign w:val="superscript"/>
          <w:rtl/>
        </w:rPr>
        <w:t>)</w:t>
      </w:r>
      <w:r w:rsidR="00A46050" w:rsidRPr="00DC3510">
        <w:rPr>
          <w:rFonts w:ascii="Baskerville Old Face" w:hAnsi="Baskerville Old Face" w:cs="Traditional Arabic"/>
          <w:sz w:val="24"/>
          <w:szCs w:val="36"/>
          <w:rtl/>
        </w:rPr>
        <w:t xml:space="preserve">اهـ. </w:t>
      </w:r>
    </w:p>
    <w:p w:rsidR="00A46050" w:rsidRPr="00DC3510" w:rsidRDefault="00A46050" w:rsidP="00DC3510">
      <w:pPr>
        <w:pStyle w:val="Style1"/>
        <w:spacing w:after="120"/>
        <w:jc w:val="lowKashida"/>
        <w:rPr>
          <w:rFonts w:ascii="Baskerville Old Face" w:hAnsi="Baskerville Old Face" w:cs="Traditional Arabic"/>
          <w:bCs w:val="0"/>
          <w:sz w:val="24"/>
          <w:rtl/>
        </w:rPr>
      </w:pPr>
      <w:r w:rsidRPr="00DC3510">
        <w:rPr>
          <w:rFonts w:ascii="Baskerville Old Face" w:hAnsi="Baskerville Old Face" w:cs="Traditional Arabic" w:hint="cs"/>
          <w:bCs w:val="0"/>
          <w:sz w:val="24"/>
          <w:rtl/>
        </w:rPr>
        <w:t>أما بالنسبة لقيام السلف عليهم رحمة الله بهذا الجهاد العظيم، فأول القائمين بذلك رسول الله</w:t>
      </w:r>
      <w:r w:rsidRPr="00DC3510">
        <w:rPr>
          <w:rFonts w:ascii="Baskerville Old Face" w:hAnsi="Baskerville Old Face" w:cs="Traditional Arabic"/>
          <w:sz w:val="24"/>
        </w:rPr>
        <w:sym w:font="AGA Arabesque" w:char="F072"/>
      </w:r>
      <w:r w:rsidR="0047652A" w:rsidRPr="00DC3510">
        <w:rPr>
          <w:rFonts w:ascii="Baskerville Old Face" w:hAnsi="Baskerville Old Face" w:cs="Traditional Arabic" w:hint="cs"/>
          <w:bCs w:val="0"/>
          <w:sz w:val="24"/>
          <w:rtl/>
        </w:rPr>
        <w:t>، كما في قصة وفد نصارى نجران</w:t>
      </w:r>
      <w:r w:rsidRPr="00DC3510">
        <w:rPr>
          <w:rFonts w:ascii="Baskerville Old Face" w:hAnsi="Baskerville Old Face" w:cs="Traditional Arabic" w:hint="cs"/>
          <w:bCs w:val="0"/>
          <w:sz w:val="24"/>
          <w:rtl/>
        </w:rPr>
        <w:t xml:space="preserve"> وحاصلها: </w:t>
      </w:r>
      <w:r w:rsidRPr="00DC3510">
        <w:rPr>
          <w:rFonts w:ascii="Baskerville Old Face" w:hAnsi="Baskerville Old Face" w:cs="Traditional Arabic"/>
          <w:bCs w:val="0"/>
          <w:sz w:val="24"/>
          <w:rtl/>
        </w:rPr>
        <w:t xml:space="preserve"> أن النبي</w:t>
      </w:r>
      <w:r w:rsidRPr="00DC3510">
        <w:rPr>
          <w:rFonts w:ascii="Baskerville Old Face" w:hAnsi="Baskerville Old Face" w:cs="Traditional Arabic"/>
          <w:sz w:val="24"/>
        </w:rPr>
        <w:sym w:font="AGA Arabesque" w:char="F072"/>
      </w:r>
      <w:r w:rsidRPr="00DC3510">
        <w:rPr>
          <w:rFonts w:ascii="Baskerville Old Face" w:hAnsi="Baskerville Old Face" w:cs="Traditional Arabic"/>
          <w:bCs w:val="0"/>
          <w:sz w:val="24"/>
          <w:rtl/>
        </w:rPr>
        <w:t xml:space="preserve"> راسل أسقف نجران يدعوه هو وقومه إلى الإسلام ونبذ النصرانية فاستشار الأسقف قومه فأشاروا إليه أن يرسل إلى النبي</w:t>
      </w:r>
      <w:r w:rsidRPr="00DC3510">
        <w:rPr>
          <w:rFonts w:ascii="Baskerville Old Face" w:hAnsi="Baskerville Old Face" w:cs="Traditional Arabic"/>
          <w:sz w:val="24"/>
        </w:rPr>
        <w:sym w:font="AGA Arabesque" w:char="F072"/>
      </w:r>
      <w:r w:rsidR="0047652A" w:rsidRPr="00DC3510">
        <w:rPr>
          <w:rFonts w:ascii="Baskerville Old Face" w:hAnsi="Baskerville Old Face" w:cs="Traditional Arabic"/>
          <w:bCs w:val="0"/>
          <w:sz w:val="24"/>
          <w:rtl/>
        </w:rPr>
        <w:t xml:space="preserve"> وفدا يأتونه بخبره </w:t>
      </w:r>
      <w:r w:rsidRPr="00DC3510">
        <w:rPr>
          <w:rFonts w:ascii="Baskerville Old Face" w:hAnsi="Baskerville Old Face" w:cs="Traditional Arabic"/>
          <w:bCs w:val="0"/>
          <w:sz w:val="24"/>
          <w:rtl/>
        </w:rPr>
        <w:t>فجاء الوفد، ودارت بينه وبين النبي</w:t>
      </w:r>
      <w:r w:rsidRPr="00DC3510">
        <w:rPr>
          <w:rFonts w:ascii="Baskerville Old Face" w:hAnsi="Baskerville Old Face" w:cs="Traditional Arabic"/>
          <w:sz w:val="24"/>
        </w:rPr>
        <w:sym w:font="AGA Arabesque" w:char="F072"/>
      </w:r>
      <w:r w:rsidRPr="00DC3510">
        <w:rPr>
          <w:rFonts w:ascii="Baskerville Old Face" w:hAnsi="Baskerville Old Face" w:cs="Traditional Arabic" w:hint="cs"/>
          <w:bCs w:val="0"/>
          <w:sz w:val="24"/>
          <w:rtl/>
        </w:rPr>
        <w:t xml:space="preserve"> مناظرة</w:t>
      </w:r>
      <w:r w:rsidRPr="00DC3510">
        <w:rPr>
          <w:rFonts w:ascii="Baskerville Old Face" w:hAnsi="Baskerville Old Face" w:cs="Traditional Arabic"/>
          <w:bCs w:val="0"/>
          <w:sz w:val="24"/>
          <w:rtl/>
        </w:rPr>
        <w:t xml:space="preserve"> </w:t>
      </w:r>
      <w:r w:rsidRPr="00DC3510">
        <w:rPr>
          <w:rFonts w:ascii="Baskerville Old Face" w:hAnsi="Baskerville Old Face" w:cs="Traditional Arabic" w:hint="cs"/>
          <w:bCs w:val="0"/>
          <w:sz w:val="24"/>
          <w:rtl/>
        </w:rPr>
        <w:t>و</w:t>
      </w:r>
      <w:r w:rsidRPr="00DC3510">
        <w:rPr>
          <w:rFonts w:ascii="Baskerville Old Face" w:hAnsi="Baskerville Old Face" w:cs="Traditional Arabic"/>
          <w:bCs w:val="0"/>
          <w:sz w:val="24"/>
          <w:rtl/>
        </w:rPr>
        <w:t>مساءلة</w:t>
      </w:r>
      <w:r w:rsidRPr="00DC3510">
        <w:rPr>
          <w:rFonts w:ascii="Baskerville Old Face" w:hAnsi="Baskerville Old Face" w:cs="Traditional Arabic" w:hint="cs"/>
          <w:bCs w:val="0"/>
          <w:sz w:val="24"/>
          <w:rtl/>
        </w:rPr>
        <w:t xml:space="preserve"> كثيرة، </w:t>
      </w:r>
      <w:r w:rsidRPr="00DC3510">
        <w:rPr>
          <w:rFonts w:ascii="Baskerville Old Face" w:hAnsi="Baskerville Old Face" w:cs="Traditional Arabic"/>
          <w:bCs w:val="0"/>
          <w:sz w:val="24"/>
          <w:rtl/>
        </w:rPr>
        <w:t>إلى أن سألوه: "ما تقول في عيسى فإنا نرجع إلى قومنا ونحن نصارى فيسرنا إن كنت نبيا أن نعلم ما تقول فيه"</w:t>
      </w:r>
      <w:r w:rsidRPr="00DC3510">
        <w:rPr>
          <w:rFonts w:ascii="Baskerville Old Face" w:hAnsi="Baskerville Old Face" w:cs="Traditional Arabic" w:hint="cs"/>
          <w:bCs w:val="0"/>
          <w:sz w:val="24"/>
          <w:rtl/>
        </w:rPr>
        <w:t>؟</w:t>
      </w:r>
      <w:r w:rsidRPr="00DC3510">
        <w:rPr>
          <w:rFonts w:ascii="Baskerville Old Face" w:hAnsi="Baskerville Old Face" w:cs="Traditional Arabic"/>
          <w:bCs w:val="0"/>
          <w:sz w:val="24"/>
          <w:rtl/>
        </w:rPr>
        <w:t xml:space="preserve"> </w:t>
      </w:r>
    </w:p>
    <w:p w:rsidR="00A46050" w:rsidRPr="00DC3510" w:rsidRDefault="00A46050" w:rsidP="006A4A15">
      <w:pPr>
        <w:pStyle w:val="Style1"/>
        <w:spacing w:after="120"/>
        <w:jc w:val="lowKashida"/>
        <w:rPr>
          <w:rFonts w:ascii="Baskerville Old Face" w:hAnsi="Baskerville Old Face" w:cs="Traditional Arabic"/>
          <w:bCs w:val="0"/>
          <w:sz w:val="24"/>
          <w:rtl/>
        </w:rPr>
      </w:pPr>
      <w:r w:rsidRPr="00DC3510">
        <w:rPr>
          <w:rFonts w:ascii="Baskerville Old Face" w:hAnsi="Baskerville Old Face" w:cs="Traditional Arabic"/>
          <w:bCs w:val="0"/>
          <w:sz w:val="24"/>
          <w:rtl/>
        </w:rPr>
        <w:t>فقال رسول الله</w:t>
      </w:r>
      <w:r w:rsidRPr="00DC3510">
        <w:rPr>
          <w:rFonts w:ascii="Baskerville Old Face" w:hAnsi="Baskerville Old Face" w:cs="Traditional Arabic"/>
          <w:sz w:val="24"/>
        </w:rPr>
        <w:sym w:font="AGA Arabesque" w:char="F072"/>
      </w:r>
      <w:r w:rsidRPr="00DC3510">
        <w:rPr>
          <w:rFonts w:ascii="Baskerville Old Face" w:hAnsi="Baskerville Old Face" w:cs="Traditional Arabic"/>
          <w:bCs w:val="0"/>
          <w:sz w:val="24"/>
          <w:rtl/>
        </w:rPr>
        <w:t xml:space="preserve"> "ما عندي  فيه شيء  يومي هذا فأقيموا حتى أخبركم بما يقال لي في عيسى عليه السلام فأصبح الغد وقد أنزل الله عز وجل</w:t>
      </w:r>
      <w:r w:rsidRPr="00DC3510">
        <w:rPr>
          <w:rFonts w:ascii="Baskerville Old Face" w:hAnsi="Baskerville Old Face" w:cs="Traditional Arabic" w:hint="cs"/>
          <w:bCs w:val="0"/>
          <w:sz w:val="24"/>
          <w:rtl/>
        </w:rPr>
        <w:t xml:space="preserve">: </w:t>
      </w:r>
      <w:r w:rsidRPr="00DC3510">
        <w:rPr>
          <w:rFonts w:ascii="Baskerville Old Face" w:hAnsi="Baskerville Old Face" w:cs="QCF_BSML"/>
          <w:bCs w:val="0"/>
          <w:sz w:val="24"/>
          <w:szCs w:val="35"/>
          <w:rtl/>
        </w:rPr>
        <w:t xml:space="preserve">ﭽ </w:t>
      </w:r>
      <w:r w:rsidRPr="00DC3510">
        <w:rPr>
          <w:rFonts w:ascii="Baskerville Old Face" w:hAnsi="Baskerville Old Face" w:cs="QCF_P057"/>
          <w:bCs w:val="0"/>
          <w:sz w:val="24"/>
          <w:szCs w:val="35"/>
          <w:rtl/>
        </w:rPr>
        <w:t xml:space="preserve">ﮦ   ﮧ   ﮨ    ﮩ  ﮪ  ﮫ   ﮬﮭ  ﮮ  ﮯ  ﮰ  ﮱ  ﯓ    ﯔ    ﯕ      ﯖ  ﯗ  </w:t>
      </w:r>
      <w:r w:rsidRPr="00DC3510">
        <w:rPr>
          <w:rFonts w:ascii="Baskerville Old Face" w:hAnsi="Baskerville Old Face" w:cs="QCF_BSML"/>
          <w:bCs w:val="0"/>
          <w:sz w:val="24"/>
          <w:szCs w:val="35"/>
          <w:rtl/>
        </w:rPr>
        <w:t>ﭼ</w:t>
      </w:r>
      <w:r w:rsidRPr="00DC3510">
        <w:rPr>
          <w:rFonts w:ascii="Baskerville Old Face" w:hAnsi="Baskerville Old Face"/>
          <w:bCs w:val="0"/>
          <w:sz w:val="24"/>
          <w:szCs w:val="18"/>
          <w:rtl/>
        </w:rPr>
        <w:t xml:space="preserve"> </w:t>
      </w:r>
      <w:r w:rsidRPr="00DC3510">
        <w:rPr>
          <w:rFonts w:ascii="Baskerville Old Face" w:hAnsi="Baskerville Old Face" w:cs="Traditional Arabic" w:hint="cs"/>
          <w:bCs w:val="0"/>
          <w:sz w:val="24"/>
          <w:szCs w:val="27"/>
          <w:rtl/>
        </w:rPr>
        <w:t>[</w:t>
      </w:r>
      <w:r w:rsidRPr="00DC3510">
        <w:rPr>
          <w:rFonts w:ascii="Baskerville Old Face" w:hAnsi="Baskerville Old Face" w:cs="Traditional Arabic"/>
          <w:bCs w:val="0"/>
          <w:sz w:val="24"/>
          <w:szCs w:val="27"/>
          <w:rtl/>
        </w:rPr>
        <w:t>آل عمران: ٥٩</w:t>
      </w:r>
      <w:r w:rsidRPr="00DC3510">
        <w:rPr>
          <w:rFonts w:ascii="Baskerville Old Face" w:hAnsi="Baskerville Old Face" w:cs="Traditional Arabic" w:hint="cs"/>
          <w:bCs w:val="0"/>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bCs w:val="0"/>
          <w:sz w:val="24"/>
          <w:rtl/>
        </w:rPr>
        <w:t>،</w:t>
      </w:r>
      <w:r w:rsidRPr="00DC3510">
        <w:rPr>
          <w:rFonts w:ascii="Baskerville Old Face" w:hAnsi="Baskerville Old Face" w:cs="Traditional Arabic"/>
          <w:bCs w:val="0"/>
          <w:sz w:val="24"/>
          <w:rtl/>
        </w:rPr>
        <w:t xml:space="preserve">  فأب</w:t>
      </w:r>
      <w:r w:rsidRPr="00DC3510">
        <w:rPr>
          <w:rFonts w:ascii="Baskerville Old Face" w:hAnsi="Baskerville Old Face" w:cs="Traditional Arabic" w:hint="cs"/>
          <w:bCs w:val="0"/>
          <w:sz w:val="24"/>
          <w:rtl/>
        </w:rPr>
        <w:t>َ</w:t>
      </w:r>
      <w:r w:rsidRPr="00DC3510">
        <w:rPr>
          <w:rFonts w:ascii="Baskerville Old Face" w:hAnsi="Baskerville Old Face" w:cs="Traditional Arabic"/>
          <w:bCs w:val="0"/>
          <w:sz w:val="24"/>
          <w:rtl/>
        </w:rPr>
        <w:t>وا أن يقروا بذلك، فدعاهم النبي</w:t>
      </w:r>
      <w:r w:rsidRPr="00DC3510">
        <w:rPr>
          <w:rFonts w:ascii="Baskerville Old Face" w:hAnsi="Baskerville Old Face" w:cs="Traditional Arabic"/>
          <w:sz w:val="24"/>
        </w:rPr>
        <w:sym w:font="AGA Arabesque" w:char="F072"/>
      </w:r>
      <w:r w:rsidRPr="00DC3510">
        <w:rPr>
          <w:rFonts w:ascii="Baskerville Old Face" w:hAnsi="Baskerville Old Face" w:cs="Traditional Arabic"/>
          <w:bCs w:val="0"/>
          <w:sz w:val="24"/>
          <w:rtl/>
        </w:rPr>
        <w:t xml:space="preserve"> إلى المباهلة كما أمره ربّه عز وجل في قوله:</w:t>
      </w:r>
      <w:r w:rsidRPr="00DC3510">
        <w:rPr>
          <w:rFonts w:ascii="Baskerville Old Face" w:hAnsi="Baskerville Old Face" w:cs="Traditional Arabic" w:hint="cs"/>
          <w:bCs w:val="0"/>
          <w:sz w:val="24"/>
          <w:rtl/>
        </w:rPr>
        <w:t xml:space="preserve"> </w:t>
      </w:r>
      <w:r w:rsidRPr="00DC3510">
        <w:rPr>
          <w:rFonts w:ascii="Baskerville Old Face" w:hAnsi="Baskerville Old Face" w:cs="QCF_BSML"/>
          <w:bCs w:val="0"/>
          <w:sz w:val="24"/>
          <w:szCs w:val="35"/>
          <w:rtl/>
        </w:rPr>
        <w:t xml:space="preserve">ﭽ </w:t>
      </w:r>
      <w:r w:rsidRPr="00DC3510">
        <w:rPr>
          <w:rFonts w:ascii="Baskerville Old Face" w:hAnsi="Baskerville Old Face" w:cs="QCF_P057"/>
          <w:bCs w:val="0"/>
          <w:sz w:val="24"/>
          <w:szCs w:val="35"/>
          <w:rtl/>
        </w:rPr>
        <w:t xml:space="preserve">ﯠ  ﯡ  ﯢ  ﯣ  ﯤ  ﯥ  ﯦ  ﯧ  ﯨ    ﯩ  ﯪ  ﯫ    ﯬ  ﯭ  ﯮ  ﯯ  ﯰ  ﯱ   ﯲ   ﯳ  ﯴ  ﯵ  ﯶ  ﯷ  ﯸ  ﯹ   </w:t>
      </w:r>
      <w:r w:rsidRPr="00DC3510">
        <w:rPr>
          <w:rFonts w:ascii="Baskerville Old Face" w:hAnsi="Baskerville Old Face" w:cs="QCF_BSML"/>
          <w:bCs w:val="0"/>
          <w:sz w:val="24"/>
          <w:szCs w:val="35"/>
          <w:rtl/>
        </w:rPr>
        <w:t>ﭼ</w:t>
      </w:r>
      <w:r w:rsidRPr="00DC3510">
        <w:rPr>
          <w:rFonts w:ascii="Baskerville Old Face" w:hAnsi="Baskerville Old Face"/>
          <w:bCs w:val="0"/>
          <w:sz w:val="24"/>
          <w:szCs w:val="18"/>
          <w:rtl/>
        </w:rPr>
        <w:t xml:space="preserve"> </w:t>
      </w:r>
      <w:r w:rsidRPr="00DC3510">
        <w:rPr>
          <w:rFonts w:ascii="Baskerville Old Face" w:hAnsi="Baskerville Old Face" w:cs="Traditional Arabic" w:hint="cs"/>
          <w:bCs w:val="0"/>
          <w:sz w:val="24"/>
          <w:szCs w:val="27"/>
          <w:rtl/>
        </w:rPr>
        <w:t>[</w:t>
      </w:r>
      <w:r w:rsidRPr="00DC3510">
        <w:rPr>
          <w:rFonts w:ascii="Baskerville Old Face" w:hAnsi="Baskerville Old Face" w:cs="Traditional Arabic"/>
          <w:bCs w:val="0"/>
          <w:sz w:val="24"/>
          <w:szCs w:val="27"/>
          <w:rtl/>
        </w:rPr>
        <w:t>آل عمران: ٦١</w:t>
      </w:r>
      <w:r w:rsidRPr="00DC3510">
        <w:rPr>
          <w:rFonts w:ascii="Baskerville Old Face" w:hAnsi="Baskerville Old Face" w:cs="Traditional Arabic" w:hint="cs"/>
          <w:bCs w:val="0"/>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bCs w:val="0"/>
          <w:sz w:val="24"/>
          <w:rtl/>
        </w:rPr>
        <w:t xml:space="preserve"> فلم يستجيبوا له إلى ذلك لأنهم يعرفون أنه على الحق ، ونزلوا على حكمه</w:t>
      </w:r>
      <w:r w:rsidRPr="00DC3510">
        <w:rPr>
          <w:rFonts w:ascii="Baskerville Old Face" w:hAnsi="Baskerville Old Face" w:cs="Traditional Arabic"/>
          <w:bCs w:val="0"/>
          <w:sz w:val="24"/>
          <w:vertAlign w:val="superscript"/>
          <w:rtl/>
        </w:rPr>
        <w:t>(</w:t>
      </w:r>
      <w:r w:rsidR="002107F6" w:rsidRPr="00DC3510">
        <w:rPr>
          <w:rStyle w:val="FootnoteReference"/>
          <w:rFonts w:ascii="Baskerville Old Face" w:hAnsi="Baskerville Old Face" w:cs="Traditional Arabic"/>
          <w:bCs w:val="0"/>
          <w:sz w:val="24"/>
          <w:rtl/>
        </w:rPr>
        <w:footnoteReference w:id="231"/>
      </w:r>
      <w:r w:rsidRPr="00DC3510">
        <w:rPr>
          <w:rFonts w:ascii="Baskerville Old Face" w:hAnsi="Baskerville Old Face" w:cs="Traditional Arabic"/>
          <w:bCs w:val="0"/>
          <w:sz w:val="24"/>
          <w:vertAlign w:val="superscript"/>
          <w:rtl/>
        </w:rPr>
        <w:t>)</w:t>
      </w:r>
      <w:r w:rsidRPr="00DC3510">
        <w:rPr>
          <w:rFonts w:ascii="Baskerville Old Face" w:hAnsi="Baskerville Old Face" w:cs="Traditional Arabic"/>
          <w:bCs w:val="0"/>
          <w:sz w:val="24"/>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lastRenderedPageBreak/>
        <w:t xml:space="preserve">ومن ذلك أيضا ما رُوي من ردّه صلى الله عليه وسلم  على هِرَقْل عَظيم الروم في قوله: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"تَدْعُونِي إِلَى جَنّةٍ عَرْضُهَا السَّمَاوَاتُ وَالأَرْضُ أُعدَّتْ لِلْمُتَّقِينَ فَأَينَ النَّارُ ؟"</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sz w:val="24"/>
          <w:szCs w:val="36"/>
          <w:rtl/>
        </w:rPr>
        <w:t xml:space="preserve"> فقال رسول الله صلى الله عليه وسلم "سُبْحَانَ اللهِ ! أَينَ الَّليلُ إِذَا جَاءَ النَّهَارُ؟"</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w:t>
      </w:r>
    </w:p>
    <w:p w:rsidR="00A46050" w:rsidRPr="006A4A15" w:rsidRDefault="00D1679B"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وكان </w:t>
      </w:r>
      <w:r w:rsidR="00A46050" w:rsidRPr="00DC3510">
        <w:rPr>
          <w:rFonts w:ascii="Baskerville Old Face" w:hAnsi="Baskerville Old Face" w:cs="Traditional Arabic" w:hint="cs"/>
          <w:sz w:val="24"/>
          <w:szCs w:val="36"/>
          <w:rtl/>
        </w:rPr>
        <w:t>من أصحابه عليه الصلاة والسلام من</w:t>
      </w:r>
      <w:r w:rsidR="0047652A" w:rsidRPr="00DC3510">
        <w:rPr>
          <w:rFonts w:ascii="Baskerville Old Face" w:hAnsi="Baskerville Old Face" w:cs="Traditional Arabic" w:hint="cs"/>
          <w:sz w:val="24"/>
          <w:szCs w:val="36"/>
          <w:rtl/>
        </w:rPr>
        <w:t xml:space="preserve"> قام</w:t>
      </w:r>
      <w:r w:rsidR="00A46050" w:rsidRPr="00DC3510">
        <w:rPr>
          <w:rFonts w:ascii="Baskerville Old Face" w:hAnsi="Baskerville Old Face" w:cs="Traditional Arabic" w:hint="cs"/>
          <w:sz w:val="24"/>
          <w:szCs w:val="36"/>
          <w:rtl/>
        </w:rPr>
        <w:t xml:space="preserve"> بهذا الواجب كما روت كتب التاريخ </w:t>
      </w:r>
      <w:r w:rsidR="00A46050" w:rsidRPr="006A4A15">
        <w:rPr>
          <w:rFonts w:ascii="Baskerville Old Face" w:hAnsi="Baskerville Old Face" w:cs="Traditional Arabic" w:hint="cs"/>
          <w:spacing w:val="-20"/>
          <w:sz w:val="24"/>
          <w:szCs w:val="36"/>
          <w:rtl/>
        </w:rPr>
        <w:t>والس</w:t>
      </w:r>
      <w:r w:rsidR="0047652A" w:rsidRPr="006A4A15">
        <w:rPr>
          <w:rFonts w:ascii="Baskerville Old Face" w:hAnsi="Baskerville Old Face" w:cs="Traditional Arabic" w:hint="cs"/>
          <w:spacing w:val="-20"/>
          <w:sz w:val="24"/>
          <w:szCs w:val="36"/>
          <w:rtl/>
        </w:rPr>
        <w:t>ِّ</w:t>
      </w:r>
      <w:r w:rsidR="00A46050" w:rsidRPr="006A4A15">
        <w:rPr>
          <w:rFonts w:ascii="Baskerville Old Face" w:hAnsi="Baskerville Old Face" w:cs="Traditional Arabic" w:hint="cs"/>
          <w:spacing w:val="-20"/>
          <w:sz w:val="24"/>
          <w:szCs w:val="36"/>
          <w:rtl/>
        </w:rPr>
        <w:t>ي</w:t>
      </w:r>
      <w:r w:rsidR="0047652A" w:rsidRPr="006A4A15">
        <w:rPr>
          <w:rFonts w:ascii="Baskerville Old Face" w:hAnsi="Baskerville Old Face" w:cs="Traditional Arabic" w:hint="cs"/>
          <w:spacing w:val="-20"/>
          <w:sz w:val="24"/>
          <w:szCs w:val="36"/>
          <w:rtl/>
        </w:rPr>
        <w:t>َ</w:t>
      </w:r>
      <w:r w:rsidR="00A46050" w:rsidRPr="006A4A15">
        <w:rPr>
          <w:rFonts w:ascii="Baskerville Old Face" w:hAnsi="Baskerville Old Face" w:cs="Traditional Arabic" w:hint="cs"/>
          <w:spacing w:val="-20"/>
          <w:sz w:val="24"/>
          <w:szCs w:val="36"/>
          <w:rtl/>
        </w:rPr>
        <w:t xml:space="preserve">ر، ومن ذلك ما حدث بين </w:t>
      </w:r>
      <w:r w:rsidR="00A46050" w:rsidRPr="006A4A15">
        <w:rPr>
          <w:rFonts w:ascii="Baskerville Old Face" w:hAnsi="Baskerville Old Face" w:cs="Traditional Arabic"/>
          <w:spacing w:val="-20"/>
          <w:sz w:val="24"/>
          <w:szCs w:val="36"/>
          <w:rtl/>
        </w:rPr>
        <w:t>حاطب بن أبي بلتعة</w:t>
      </w:r>
      <w:r w:rsidR="00A46050" w:rsidRPr="006A4A15">
        <w:rPr>
          <w:rFonts w:ascii="Baskerville Old Face" w:hAnsi="Baskerville Old Face" w:cs="Traditional Arabic"/>
          <w:bCs/>
          <w:spacing w:val="-20"/>
          <w:sz w:val="24"/>
          <w:szCs w:val="36"/>
          <w:rtl/>
        </w:rPr>
        <w:t xml:space="preserve"> </w:t>
      </w:r>
      <w:r w:rsidR="00A46050" w:rsidRPr="006A4A15">
        <w:rPr>
          <w:rFonts w:ascii="Baskerville Old Face" w:hAnsi="Baskerville Old Face" w:cs="Traditional Arabic"/>
          <w:spacing w:val="-20"/>
          <w:sz w:val="24"/>
          <w:szCs w:val="36"/>
          <w:rtl/>
        </w:rPr>
        <w:t>رضي الله عنه والمقوقس عظيم القبط</w:t>
      </w:r>
      <w:r w:rsidR="00A46050" w:rsidRPr="006A4A15">
        <w:rPr>
          <w:rFonts w:ascii="Baskerville Old Face" w:hAnsi="Baskerville Old Face" w:cs="Traditional Arabic" w:hint="cs"/>
          <w:spacing w:val="-20"/>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فقد </w:t>
      </w:r>
      <w:r w:rsidRPr="00DC3510">
        <w:rPr>
          <w:rFonts w:ascii="Baskerville Old Face" w:hAnsi="Baskerville Old Face" w:cs="Traditional Arabic"/>
          <w:sz w:val="24"/>
          <w:szCs w:val="36"/>
          <w:rtl/>
        </w:rPr>
        <w:t>أرسل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sz w:val="24"/>
          <w:szCs w:val="36"/>
          <w:rtl/>
        </w:rPr>
        <w:t xml:space="preserve"> حاطب بن أبي بلتعة رضي الله عنه إلى المقوقس عظيم القبط</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م</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ضى حاطب بكتاب رسول الله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فلما انتهى إلى الإسكندرية وجد المقوقس في مجلس مشرف على البحر فركب البحر</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فلما حاذى مجلسه أشار بكتاب رسول الله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sz w:val="24"/>
          <w:szCs w:val="36"/>
          <w:rtl/>
        </w:rPr>
        <w:t xml:space="preserve"> بين إصبعيه، فلما رآه أمر بالكتاب فقبض، وأمر به فأوصل إليه</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فلمّا قرأ الكتاب قال ما منعه إن كان نبيا أن يدعو عليّ فَيُسَلَّط عليّ ؟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فقال له حاطب: ما منع عيسى بن مريم أن يدعو على من أبى عليه أن يفعل ويفعل؟ ف</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ج</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م ساعة ثم استعادها فأعادها عليه حاطب، فسكت</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أكرم المقوقس رسول رسول الله</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sz w:val="24"/>
          <w:szCs w:val="36"/>
          <w:rtl/>
        </w:rPr>
        <w:t xml:space="preserve"> وأنزله في منزله، فقام حاطب عنده ليالي، ثم بعث إليه وقد جمع ب</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طار</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قته فقال: إني سأكلمك بكلام وأحب أن تفهمه عني</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lastRenderedPageBreak/>
        <w:t>قال قلت هلم</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قال: أخبرني عن صاحبك أليس هو بنبي؟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قال قلت: بلى! هو رسول الله.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قال: فما له حيث كان هكذا لم يدع على قومه حيث أخرجوه من بلده إلى غيرها ؟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قال فقلت له: فعيسى بن مريم تشهد أنه رسول الله فما له حيث أخذه قومه فأرادوا أن يصلبوه ألا يكون دعا عليهم بأن يهلكهم الله حتى رفعه الله إليه في السماء الدنيا؟!</w:t>
      </w:r>
    </w:p>
    <w:p w:rsidR="00A46050" w:rsidRPr="00DC3510" w:rsidRDefault="00A46050" w:rsidP="006A4A15">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فقال أنت حكيم جاء من عند حكيم</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34"/>
      </w:r>
      <w:r w:rsidRPr="00DC3510">
        <w:rPr>
          <w:rFonts w:ascii="Baskerville Old Face" w:hAnsi="Baskerville Old Face" w:cs="Traditional Arabic"/>
          <w:sz w:val="24"/>
          <w:szCs w:val="36"/>
          <w:vertAlign w:val="superscript"/>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وسأله عن الحرب بين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sz w:val="24"/>
          <w:szCs w:val="36"/>
          <w:rtl/>
        </w:rPr>
        <w:t xml:space="preserve"> وبين قومه</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فأخبره أنها بينهم س</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ج</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فقال المقوقس أنبي الله 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غ</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لب؟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فقال ابن أبي بلتعة أ</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ل</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د</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الله</w:t>
      </w:r>
      <w:r w:rsidRPr="00DC3510">
        <w:rPr>
          <w:rFonts w:ascii="Baskerville Old Face" w:hAnsi="Baskerville Old Face" w:cs="Traditional Arabic"/>
          <w:sz w:val="24"/>
          <w:szCs w:val="36"/>
          <w:vertAlign w:val="superscript"/>
          <w:rtl/>
        </w:rPr>
        <w:t xml:space="preserve"> </w:t>
      </w:r>
      <w:r w:rsidRPr="00DC3510">
        <w:rPr>
          <w:rFonts w:ascii="Baskerville Old Face" w:hAnsi="Baskerville Old Face" w:cs="Traditional Arabic"/>
          <w:sz w:val="24"/>
          <w:szCs w:val="36"/>
          <w:rtl/>
        </w:rPr>
        <w:t>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ص</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لب؟!"</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35"/>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إلى غير ذلك من المناظرات الرائعة التي حفظتها لنا كتب التاريخ مما يؤكد قيام السلف والأئمة بهذا الجزء من الدين.</w:t>
      </w:r>
    </w:p>
    <w:p w:rsidR="00A46050" w:rsidRPr="00DC3510" w:rsidRDefault="00D1679B"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bCs/>
          <w:sz w:val="24"/>
          <w:szCs w:val="36"/>
          <w:rtl/>
        </w:rPr>
        <w:br w:type="page"/>
      </w:r>
      <w:r w:rsidR="00A46050" w:rsidRPr="00DC3510">
        <w:rPr>
          <w:rFonts w:ascii="Baskerville Old Face" w:hAnsi="Baskerville Old Face" w:cs="Traditional Arabic" w:hint="cs"/>
          <w:bCs/>
          <w:sz w:val="24"/>
          <w:szCs w:val="36"/>
          <w:rtl/>
        </w:rPr>
        <w:lastRenderedPageBreak/>
        <w:t>بداية جهود الشيخ أحمد ديدات في المناظرات: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بدأ الشيخ ديدات بمناظراته مع النصارى منذ أن كان فتى يافعاً في العشرين من عمره، بعد وقوفه على كتاب إظهار الحق، وجرى بينه وبين النصارى مئات المناظرات، أكثرها خاصة مغلقة (بينه وبين النصراني في بيته، أو في بيت الشيخ).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وبدأ بالمناظرات العامة الداخلية في أوائل الستينات، وأول مناظرة له في ذلك كانت مع: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imes New Roman"/>
          <w:sz w:val="24"/>
          <w:szCs w:val="28"/>
        </w:rPr>
        <w:t>"Professor Cyril Simkins"</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 xml:space="preserve"> (الأستاذ الدكتور سيرل سمكنس)</w:t>
      </w:r>
      <w:r w:rsidRPr="00DC3510">
        <w:rPr>
          <w:rFonts w:ascii="Baskerville Old Face" w:hAnsi="Baskerville Old Face" w:cs="Traditional Arabic" w:hint="cs"/>
          <w:sz w:val="24"/>
          <w:szCs w:val="36"/>
          <w:rtl/>
        </w:rPr>
        <w:t xml:space="preserve"> و</w:t>
      </w:r>
      <w:r w:rsidR="0047652A" w:rsidRPr="00DC3510">
        <w:rPr>
          <w:rFonts w:ascii="Baskerville Old Face" w:hAnsi="Baskerville Old Face" w:cs="Traditional Arabic" w:hint="cs"/>
          <w:sz w:val="24"/>
          <w:szCs w:val="36"/>
          <w:rtl/>
        </w:rPr>
        <w:t>يحمل شهادة الأستاذية في الفلسفة  وعلم النفس</w:t>
      </w:r>
      <w:r w:rsidRPr="00DC3510">
        <w:rPr>
          <w:rFonts w:ascii="Baskerville Old Face" w:hAnsi="Baskerville Old Face" w:cs="Traditional Arabic" w:hint="cs"/>
          <w:sz w:val="24"/>
          <w:szCs w:val="36"/>
          <w:rtl/>
        </w:rPr>
        <w:t xml:space="preserve"> وتفسير العهد الجديد من  </w:t>
      </w:r>
      <w:r w:rsidRPr="00DC3510">
        <w:rPr>
          <w:rFonts w:ascii="Baskerville Old Face" w:hAnsi="Baskerville Old Face" w:cs="Times New Roman"/>
          <w:sz w:val="24"/>
          <w:szCs w:val="28"/>
        </w:rPr>
        <w:t>The Jonson Bible college o f the U.S.A</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 xml:space="preserve"> (كلية جنسون لدراسة الكتاب المقدس)</w:t>
      </w:r>
      <w:r w:rsidRPr="00DC3510">
        <w:rPr>
          <w:rFonts w:ascii="Baskerville Old Face" w:hAnsi="Baskerville Old Face" w:cs="Traditional Arabic" w:hint="cs"/>
          <w:sz w:val="24"/>
          <w:szCs w:val="36"/>
          <w:rtl/>
        </w:rPr>
        <w:t xml:space="preserve"> بالولايات المتحدة، وكان ذلك يوم 19/أ</w:t>
      </w:r>
      <w:r w:rsidR="0047652A" w:rsidRPr="00DC3510">
        <w:rPr>
          <w:rFonts w:ascii="Baskerville Old Face" w:hAnsi="Baskerville Old Face" w:cs="Traditional Arabic" w:hint="cs"/>
          <w:sz w:val="24"/>
          <w:szCs w:val="36"/>
          <w:rtl/>
        </w:rPr>
        <w:t>غ</w:t>
      </w:r>
      <w:r w:rsidRPr="00DC3510">
        <w:rPr>
          <w:rFonts w:ascii="Baskerville Old Face" w:hAnsi="Baskerville Old Face" w:cs="Traditional Arabic" w:hint="cs"/>
          <w:sz w:val="24"/>
          <w:szCs w:val="36"/>
          <w:rtl/>
        </w:rPr>
        <w:t>سطس/ عام 1963 في القاعة العامة بمدينة</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Johannesburg</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(جهانزبارغ)</w:t>
      </w:r>
      <w:r w:rsidRPr="00DC3510">
        <w:rPr>
          <w:rFonts w:ascii="Baskerville Old Face" w:hAnsi="Baskerville Old Face" w:cs="Traditional Arabic" w:hint="cs"/>
          <w:sz w:val="24"/>
          <w:szCs w:val="36"/>
          <w:rtl/>
        </w:rPr>
        <w:t xml:space="preserve"> عن موضوع (هل صلب المسيح؟)</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imes New Roman"/>
          <w:sz w:val="24"/>
          <w:szCs w:val="28"/>
        </w:rPr>
      </w:pPr>
      <w:r w:rsidRPr="00DC3510">
        <w:rPr>
          <w:rFonts w:ascii="Baskerville Old Face" w:hAnsi="Baskerville Old Face" w:cs="Traditional Arabic" w:hint="cs"/>
          <w:sz w:val="24"/>
          <w:szCs w:val="36"/>
          <w:rtl/>
        </w:rPr>
        <w:t xml:space="preserve">أما أول مناظرة له على الصعيد العالمي فكانت بينه وبين الأستاذ الدكتور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"Floyd E. Calark"</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hint="cs"/>
          <w:sz w:val="24"/>
          <w:szCs w:val="36"/>
          <w:rtl/>
        </w:rPr>
        <w:t>(</w:t>
      </w:r>
      <w:r w:rsidR="007C2045" w:rsidRPr="00DC3510">
        <w:rPr>
          <w:rFonts w:ascii="Baskerville Old Face" w:hAnsi="Baskerville Old Face" w:cs="Traditional Arabic" w:hint="cs"/>
          <w:sz w:val="24"/>
          <w:szCs w:val="36"/>
          <w:rtl/>
        </w:rPr>
        <w:t>فلويد</w:t>
      </w:r>
      <w:r w:rsidRPr="00DC3510">
        <w:rPr>
          <w:rFonts w:ascii="Baskerville Old Face" w:hAnsi="Baskerville Old Face" w:cs="Traditional Arabic" w:hint="cs"/>
          <w:sz w:val="24"/>
          <w:szCs w:val="36"/>
          <w:rtl/>
        </w:rPr>
        <w:t xml:space="preserve"> كلارك) </w:t>
      </w:r>
      <w:r w:rsidRPr="00DC3510">
        <w:rPr>
          <w:rFonts w:ascii="Baskerville Old Face" w:hAnsi="Baskerville Old Face" w:cs="Traditional Arabic"/>
          <w:sz w:val="24"/>
          <w:szCs w:val="36"/>
          <w:rtl/>
        </w:rPr>
        <w:t>وهو شيخ للدكتور السابق، كان أستاذا</w:t>
      </w:r>
      <w:r w:rsidRPr="00DC3510">
        <w:rPr>
          <w:rFonts w:ascii="Baskerville Old Face" w:hAnsi="Baskerville Old Face" w:cs="Traditional Arabic" w:hint="cs"/>
          <w:sz w:val="24"/>
          <w:szCs w:val="36"/>
          <w:rtl/>
        </w:rPr>
        <w:t xml:space="preserve"> له</w:t>
      </w:r>
      <w:r w:rsidRPr="00DC3510">
        <w:rPr>
          <w:rFonts w:ascii="Baskerville Old Face" w:hAnsi="Baskerville Old Face" w:cs="Traditional Arabic"/>
          <w:sz w:val="24"/>
          <w:szCs w:val="36"/>
          <w:rtl/>
        </w:rPr>
        <w:t xml:space="preserve"> في</w:t>
      </w:r>
      <w:r w:rsidRPr="00DC3510">
        <w:rPr>
          <w:rFonts w:ascii="Baskerville Old Face" w:hAnsi="Baskerville Old Face" w:cs="Traditional Arabic" w:hint="cs"/>
          <w:sz w:val="24"/>
          <w:szCs w:val="36"/>
          <w:rtl/>
        </w:rPr>
        <w:t xml:space="preserve"> الكلية المذكورة، وكان هو المرشّح في المناظرة السابقة، لكن حصل له عذر، فأناب تلميذه المذكور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ثم شاء الله أن يكون أول من تقع بينه وبين الشيخ مناظرة عالمية بعد اثنين وعشرين سنة من وقوع الأولى المحلية، وذلك </w:t>
      </w:r>
      <w:r w:rsidRPr="00DC3510">
        <w:rPr>
          <w:rFonts w:ascii="Baskerville Old Face" w:hAnsi="Baskerville Old Face" w:cs="Traditional Arabic"/>
          <w:sz w:val="24"/>
          <w:szCs w:val="36"/>
          <w:rtl/>
        </w:rPr>
        <w:t>يوم 7/يوليو/1985 في</w:t>
      </w:r>
      <w:r w:rsidRPr="00DC3510">
        <w:rPr>
          <w:rFonts w:ascii="Baskerville Old Face" w:hAnsi="Baskerville Old Face" w:cs="Times New Roman" w:hint="cs"/>
          <w:sz w:val="24"/>
          <w:szCs w:val="28"/>
          <w:rtl/>
        </w:rPr>
        <w:t xml:space="preserve"> </w:t>
      </w:r>
      <w:r w:rsidRPr="00DC3510">
        <w:rPr>
          <w:rFonts w:ascii="Baskerville Old Face" w:hAnsi="Baskerville Old Face" w:cs="Times New Roman"/>
          <w:sz w:val="24"/>
          <w:szCs w:val="28"/>
        </w:rPr>
        <w:t xml:space="preserve"> "Royal Albert Hall"</w:t>
      </w:r>
      <w:r w:rsidRPr="00DC3510">
        <w:rPr>
          <w:rFonts w:ascii="Baskerville Old Face" w:hAnsi="Baskerville Old Face" w:cs="Traditional Arabic"/>
          <w:sz w:val="24"/>
          <w:szCs w:val="36"/>
          <w:rtl/>
        </w:rPr>
        <w:t>(قاعة ألبارت الملكية)</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ب</w:t>
      </w:r>
      <w:r w:rsidRPr="00DC3510">
        <w:rPr>
          <w:rFonts w:ascii="Baskerville Old Face" w:hAnsi="Baskerville Old Face" w:cs="Traditional Arabic"/>
          <w:sz w:val="24"/>
          <w:szCs w:val="36"/>
          <w:rtl/>
        </w:rPr>
        <w:t>بريطانيا، في الموضوع نفسه</w:t>
      </w:r>
      <w:r w:rsidRPr="00DC3510">
        <w:rPr>
          <w:rFonts w:ascii="Baskerville Old Face" w:hAnsi="Baskerville Old Face" w:cs="Traditional Arabic" w:hint="cs"/>
          <w:sz w:val="24"/>
          <w:szCs w:val="36"/>
          <w:rtl/>
        </w:rPr>
        <w:t>.</w:t>
      </w:r>
      <w:r w:rsidRPr="00DC3510">
        <w:rPr>
          <w:rFonts w:ascii="Baskerville Old Face" w:hAnsi="Baskerville Old Face" w:cs="Times New Roman" w:hint="cs"/>
          <w:sz w:val="24"/>
          <w:szCs w:val="28"/>
          <w:rtl/>
        </w:rPr>
        <w:t xml:space="preserve"> </w:t>
      </w:r>
    </w:p>
    <w:p w:rsidR="00D1679B" w:rsidRPr="00DC3510" w:rsidRDefault="009A6C1F" w:rsidP="002C1FA3">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D1679B" w:rsidRPr="00DC3510">
        <w:rPr>
          <w:rFonts w:ascii="Baskerville Old Face" w:hAnsi="Baskerville Old Face" w:hint="cs"/>
          <w:sz w:val="24"/>
          <w:rtl/>
        </w:rPr>
        <w:lastRenderedPageBreak/>
        <w:t>المبحث  الأول:</w:t>
      </w:r>
    </w:p>
    <w:p w:rsidR="002C1FA3" w:rsidRDefault="00D1679B" w:rsidP="002C1FA3">
      <w:pPr>
        <w:pStyle w:val="5"/>
        <w:spacing w:before="120" w:after="120"/>
        <w:jc w:val="center"/>
        <w:rPr>
          <w:rFonts w:ascii="Baskerville Old Face" w:hAnsi="Baskerville Old Face"/>
          <w:sz w:val="24"/>
          <w:rtl/>
        </w:rPr>
      </w:pPr>
      <w:r w:rsidRPr="00DC3510">
        <w:rPr>
          <w:rFonts w:ascii="Baskerville Old Face" w:hAnsi="Baskerville Old Face" w:hint="cs"/>
          <w:sz w:val="24"/>
          <w:rtl/>
        </w:rPr>
        <w:t xml:space="preserve">مناظرته  </w:t>
      </w:r>
      <w:r w:rsidR="00A46050" w:rsidRPr="00DC3510">
        <w:rPr>
          <w:rFonts w:ascii="Baskerville Old Face" w:hAnsi="Baskerville Old Face" w:hint="cs"/>
          <w:sz w:val="24"/>
          <w:rtl/>
        </w:rPr>
        <w:t>مع القسيس جيمي سواغرت</w:t>
      </w:r>
    </w:p>
    <w:p w:rsidR="00A46050" w:rsidRPr="002C1FA3" w:rsidRDefault="00D1679B" w:rsidP="002C1FA3">
      <w:pPr>
        <w:pStyle w:val="5"/>
        <w:spacing w:before="120" w:after="120"/>
        <w:jc w:val="center"/>
        <w:rPr>
          <w:rFonts w:ascii="Baskerville Old Face" w:hAnsi="Baskerville Old Face"/>
          <w:sz w:val="32"/>
          <w:szCs w:val="32"/>
          <w:rtl/>
        </w:rPr>
      </w:pPr>
      <w:r w:rsidRPr="002C1FA3">
        <w:rPr>
          <w:rFonts w:ascii="Baskerville Old Face" w:hAnsi="Baskerville Old Face" w:cs="Times New Roman"/>
          <w:sz w:val="32"/>
          <w:szCs w:val="32"/>
        </w:rPr>
        <w:t>Jimmy Swaggart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بين يدي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عقد الشيخ رحلة دعوية إلى أمريكا عام 1986 بمساندة من مجموعة إخوة من دولة الإمارات، وت</w:t>
      </w:r>
      <w:r w:rsidR="00D1679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ح</w:t>
      </w:r>
      <w:r w:rsidR="00D1679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w:t>
      </w:r>
      <w:r w:rsidR="00D1679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س من قبل بعض المسلمي</w:t>
      </w:r>
      <w:r w:rsidR="00D1679B" w:rsidRPr="00DC3510">
        <w:rPr>
          <w:rFonts w:ascii="Baskerville Old Face" w:hAnsi="Baskerville Old Face" w:cs="Traditional Arabic" w:hint="cs"/>
          <w:sz w:val="24"/>
          <w:szCs w:val="36"/>
          <w:rtl/>
        </w:rPr>
        <w:t>ن في أمريكا الدولة التي وقعت</w:t>
      </w:r>
      <w:r w:rsidRPr="00DC3510">
        <w:rPr>
          <w:rFonts w:ascii="Baskerville Old Face" w:hAnsi="Baskerville Old Face" w:cs="Traditional Arabic" w:hint="cs"/>
          <w:sz w:val="24"/>
          <w:szCs w:val="36"/>
          <w:rtl/>
        </w:rPr>
        <w:t xml:space="preserve"> فيها هذه المناظرة التاريخية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قبل عقد هذه الرحلة الميمونة، بعثت جمعية الطلاب المسلمين لمدينة </w:t>
      </w:r>
      <w:r w:rsidRPr="00DC3510">
        <w:rPr>
          <w:rFonts w:ascii="Baskerville Old Face" w:hAnsi="Baskerville Old Face" w:cs="Times New Roman"/>
          <w:sz w:val="24"/>
          <w:szCs w:val="28"/>
        </w:rPr>
        <w:t xml:space="preserve"> Louisiana</w:t>
      </w:r>
      <w:r w:rsidRPr="00DC3510">
        <w:rPr>
          <w:rFonts w:ascii="Baskerville Old Face" w:hAnsi="Baskerville Old Face" w:cs="Traditional Arabic" w:hint="cs"/>
          <w:sz w:val="24"/>
          <w:szCs w:val="36"/>
          <w:rtl/>
        </w:rPr>
        <w:t xml:space="preserve">(لوزيانا) الأمريكية رسالة عاجلة إلى </w:t>
      </w:r>
      <w:r w:rsidR="00D1679B" w:rsidRPr="00DC3510">
        <w:rPr>
          <w:rFonts w:ascii="Baskerville Old Face" w:hAnsi="Baskerville Old Face" w:cs="Traditional Arabic" w:hint="cs"/>
          <w:sz w:val="24"/>
          <w:szCs w:val="36"/>
          <w:rtl/>
        </w:rPr>
        <w:t>ديدات</w:t>
      </w:r>
      <w:r w:rsidRPr="00DC3510">
        <w:rPr>
          <w:rFonts w:ascii="Baskerville Old Face" w:hAnsi="Baskerville Old Face" w:cs="Traditional Arabic" w:hint="cs"/>
          <w:sz w:val="24"/>
          <w:szCs w:val="36"/>
          <w:rtl/>
        </w:rPr>
        <w:t xml:space="preserve"> تطلب منه أن يقوم بمناظرة القسيس جيمي سواغرت، فأجابهم إلى ذلك من ساعته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39"/>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وتم التنسيق، واقترح القسيس أن يتحدث كلٌّ منهما لمدة ساعة كاملة، يبدأ هو ويتكلم لمدة خمسين دقيقة، ثم يتكلم الشيخ لمدة ساعة، ثم يعود هو ويتكلم مدة عشر دقائق تتمة النصاب، وكان الأمر على ذلك حتى لم يبق من المناظرة إلا يوم واحد فقط، طلب القسيس جيمي سواغرت تغيير نظام المناظرة، واقترح أن يتحدث كلٌّ منهما لمدة عشرين </w:t>
      </w:r>
      <w:r w:rsidRPr="00DC3510">
        <w:rPr>
          <w:rFonts w:ascii="Baskerville Old Face" w:hAnsi="Baskerville Old Face" w:cs="Traditional Arabic" w:hint="cs"/>
          <w:sz w:val="24"/>
          <w:szCs w:val="36"/>
          <w:rtl/>
        </w:rPr>
        <w:lastRenderedPageBreak/>
        <w:t>دقيقة، وبعد أخذ ورد، وافق مؤخراً أن يعطى كل واحد منهما أربعين دقيقة، ثم تكون ساعةٌ واحدة لطرح الأسئلة من المشاهدين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ثانيا: التعريف بالمناظَر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b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وُلِدَ قَس الكنيسة الأصولية الهائلة "التجديدية"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w:t>
      </w:r>
      <w:hyperlink r:id="rId12" w:tooltip="Pentecostal" w:history="1">
        <w:r w:rsidRPr="00DC3510">
          <w:rPr>
            <w:rStyle w:val="Hyperlink"/>
            <w:rFonts w:ascii="Baskerville Old Face" w:hAnsi="Baskerville Old Face" w:cs="Times New Roman"/>
            <w:color w:val="auto"/>
            <w:sz w:val="24"/>
            <w:szCs w:val="28"/>
            <w:u w:val="none"/>
          </w:rPr>
          <w:t>Pentecostal</w:t>
        </w:r>
      </w:hyperlink>
      <w:r w:rsidRPr="00DC3510">
        <w:rPr>
          <w:rFonts w:ascii="Baskerville Old Face" w:hAnsi="Baskerville Old Face" w:cs="Times New Roman"/>
          <w:sz w:val="24"/>
          <w:szCs w:val="28"/>
        </w:rPr>
        <w:t>"</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في مدينة </w:t>
      </w:r>
      <w:r w:rsidRPr="00DC3510">
        <w:rPr>
          <w:rFonts w:ascii="Baskerville Old Face" w:hAnsi="Baskerville Old Face" w:cs="Times New Roman"/>
          <w:sz w:val="24"/>
          <w:szCs w:val="28"/>
        </w:rPr>
        <w:t>Baton Rouge</w:t>
      </w:r>
      <w:r w:rsidRPr="00DC3510">
        <w:rPr>
          <w:rFonts w:ascii="Baskerville Old Face" w:hAnsi="Baskerville Old Face" w:cs="Times New Roman" w:hint="cs"/>
          <w:sz w:val="24"/>
          <w:szCs w:val="24"/>
          <w:rtl/>
        </w:rPr>
        <w:t xml:space="preserve"> </w:t>
      </w:r>
      <w:r w:rsidRPr="00DC3510">
        <w:rPr>
          <w:rFonts w:ascii="Baskerville Old Face" w:hAnsi="Baskerville Old Face" w:cs="Traditional Arabic" w:hint="cs"/>
          <w:sz w:val="24"/>
          <w:szCs w:val="36"/>
          <w:rtl/>
        </w:rPr>
        <w:t xml:space="preserve"> المسماة</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Family  Worship Center"</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(مركز عبادة العائلة)</w:t>
      </w:r>
      <w:r w:rsidRPr="00DC3510">
        <w:rPr>
          <w:rFonts w:ascii="Baskerville Old Face" w:hAnsi="Baskerville Old Face" w:cs="Times New Roman" w:hint="cs"/>
          <w:sz w:val="24"/>
          <w:szCs w:val="24"/>
          <w:rtl/>
        </w:rPr>
        <w:t xml:space="preserve"> </w:t>
      </w:r>
      <w:r w:rsidRPr="00DC3510">
        <w:rPr>
          <w:rFonts w:ascii="Baskerville Old Face" w:hAnsi="Baskerville Old Face" w:cs="Traditional Arabic" w:hint="cs"/>
          <w:sz w:val="24"/>
          <w:szCs w:val="36"/>
          <w:rtl/>
        </w:rPr>
        <w:t xml:space="preserve"> </w:t>
      </w:r>
      <w:r w:rsidRPr="00DC3510">
        <w:rPr>
          <w:rFonts w:ascii="Baskerville Old Face" w:hAnsi="Baskerville Old Face" w:cs="Times New Roman"/>
          <w:sz w:val="24"/>
          <w:szCs w:val="28"/>
        </w:rPr>
        <w:t>Jimmy Lee Swaggart</w:t>
      </w:r>
      <w:r w:rsidRPr="00DC3510">
        <w:rPr>
          <w:rFonts w:ascii="Baskerville Old Face" w:hAnsi="Baskerville Old Face" w:cs="Traditional Arabic" w:hint="cs"/>
          <w:sz w:val="24"/>
          <w:szCs w:val="36"/>
          <w:rtl/>
        </w:rPr>
        <w:t xml:space="preserve"> </w:t>
      </w:r>
      <w:r w:rsidRPr="00DC3510">
        <w:rPr>
          <w:rFonts w:ascii="Baskerville Old Face" w:hAnsi="Baskerville Old Face" w:cs="Times New Roman"/>
          <w:sz w:val="24"/>
          <w:szCs w:val="28"/>
        </w:rPr>
        <w:t>Rev.</w:t>
      </w:r>
      <w:r w:rsidRPr="00DC3510">
        <w:rPr>
          <w:rFonts w:ascii="Baskerville Old Face" w:hAnsi="Baskerville Old Face" w:cs="Traditional Arabic" w:hint="cs"/>
          <w:sz w:val="24"/>
          <w:szCs w:val="36"/>
          <w:rtl/>
        </w:rPr>
        <w:t xml:space="preserve"> (القسيس جيمي سواغرت عام 1935 بـ</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"Ferriday</w:t>
      </w:r>
      <w:r w:rsidRPr="00DC3510">
        <w:rPr>
          <w:rFonts w:ascii="Baskerville Old Face" w:hAnsi="Baskerville Old Face" w:cs="Traditional Arabic" w:hint="cs"/>
          <w:sz w:val="24"/>
          <w:szCs w:val="36"/>
          <w:rtl/>
        </w:rPr>
        <w:t xml:space="preserve"> في مدينة </w:t>
      </w:r>
      <w:r w:rsidRPr="00DC3510">
        <w:rPr>
          <w:rFonts w:ascii="Baskerville Old Face" w:hAnsi="Baskerville Old Face" w:cs="Times New Roman"/>
          <w:sz w:val="24"/>
          <w:szCs w:val="28"/>
        </w:rPr>
        <w:t>Louisiana"</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 xml:space="preserve">بالولايات المتحدة الأمريكية، من أبوين فقيرين نصرانيين من أعضاء كنائس </w:t>
      </w:r>
      <w:r w:rsidRPr="00DC3510">
        <w:rPr>
          <w:rFonts w:ascii="Baskerville Old Face" w:hAnsi="Baskerville Old Face" w:cs="Times New Roman"/>
          <w:sz w:val="24"/>
          <w:szCs w:val="28"/>
        </w:rPr>
        <w:t>"Assemblies of God" (AG)</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(جمعيات ا</w:t>
      </w:r>
      <w:r w:rsidRPr="00DC3510">
        <w:rPr>
          <w:rFonts w:ascii="Baskerville Old Face" w:hAnsi="Baskerville Old Face" w:cs="Traditional Arabic" w:hint="cs"/>
          <w:sz w:val="24"/>
          <w:szCs w:val="36"/>
          <w:rtl/>
        </w:rPr>
        <w:t>لرب</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2C1FA3"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كان القسيس جيمي سواغرت بارعًا في الموسيقى، والغناء (الكنسي) والتأليف، بدأ </w:t>
      </w:r>
      <w:r w:rsidRPr="002C1FA3">
        <w:rPr>
          <w:rFonts w:ascii="Baskerville Old Face" w:hAnsi="Baskerville Old Face" w:cs="Traditional Arabic" w:hint="cs"/>
          <w:spacing w:val="-20"/>
          <w:sz w:val="24"/>
          <w:szCs w:val="36"/>
          <w:rtl/>
        </w:rPr>
        <w:t xml:space="preserve">بالتبشير والكرازة على الشوارع والطرق، وقاد المجموعات الإنشادية الكنسية وهو ابن تسع سنين.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وفي عام 1955 تفرّغ  "للتبشير"  ومن عام 1957 إلى عام 1961 درس في كلية الكتاب المقدس، وأصبح قسيسا مُجازا من قبل </w:t>
      </w:r>
      <w:r w:rsidRPr="00DC3510">
        <w:rPr>
          <w:rFonts w:ascii="Baskerville Old Face" w:hAnsi="Baskerville Old Face" w:cs="Times New Roman"/>
          <w:sz w:val="24"/>
          <w:szCs w:val="28"/>
        </w:rPr>
        <w:t>Assemblies of God" (AG)</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(جمعيات</w:t>
      </w:r>
      <w:r w:rsidRPr="00DC3510">
        <w:rPr>
          <w:rFonts w:ascii="Baskerville Old Face" w:hAnsi="Baskerville Old Face" w:cs="Traditional Arabic" w:hint="cs"/>
          <w:sz w:val="24"/>
          <w:szCs w:val="36"/>
          <w:rtl/>
        </w:rPr>
        <w:t xml:space="preserve"> الرب</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عام  1959 وأنشأ تحت مظلتها كنيسته  المتواضعة في ذلك الوقت في مدينة </w:t>
      </w:r>
      <w:r w:rsidRPr="00DC3510">
        <w:rPr>
          <w:rFonts w:ascii="Baskerville Old Face" w:hAnsi="Baskerville Old Face" w:cs="Times New Roman"/>
          <w:sz w:val="24"/>
          <w:szCs w:val="28"/>
        </w:rPr>
        <w:t>Baton Rouge</w:t>
      </w:r>
      <w:r w:rsidRPr="00DC3510">
        <w:rPr>
          <w:rFonts w:ascii="Baskerville Old Face" w:hAnsi="Baskerville Old Face" w:cs="Traditional Arabic" w:hint="cs"/>
          <w:sz w:val="24"/>
          <w:szCs w:val="36"/>
          <w:rtl/>
        </w:rPr>
        <w:t xml:space="preserve"> سماها: </w:t>
      </w:r>
      <w:r w:rsidRPr="00DC3510">
        <w:rPr>
          <w:rFonts w:ascii="Baskerville Old Face" w:hAnsi="Baskerville Old Face" w:cs="Times New Roman"/>
          <w:sz w:val="24"/>
          <w:szCs w:val="28"/>
        </w:rPr>
        <w:t>Family  Worship Center"</w:t>
      </w:r>
      <w:r w:rsidRPr="00DC3510">
        <w:rPr>
          <w:rFonts w:ascii="Baskerville Old Face" w:hAnsi="Baskerville Old Face" w:cs="Times New Roman" w:hint="cs"/>
          <w:sz w:val="24"/>
          <w:szCs w:val="28"/>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كان سواغرت أبرز المنصرين في العالم</w:t>
      </w:r>
      <w:r w:rsidR="00D1679B" w:rsidRPr="00DC3510">
        <w:rPr>
          <w:rFonts w:ascii="Baskerville Old Face" w:hAnsi="Baskerville Old Face" w:cs="Traditional Arabic" w:hint="cs"/>
          <w:sz w:val="24"/>
          <w:szCs w:val="36"/>
          <w:rtl/>
        </w:rPr>
        <w:t xml:space="preserve"> في تلك الفترة</w:t>
      </w:r>
      <w:r w:rsidRPr="00DC3510">
        <w:rPr>
          <w:rFonts w:ascii="Baskerville Old Face" w:hAnsi="Baskerville Old Face" w:cs="Traditional Arabic" w:hint="cs"/>
          <w:sz w:val="24"/>
          <w:szCs w:val="36"/>
          <w:rtl/>
        </w:rPr>
        <w:t xml:space="preserve"> بشاهدة الكثيرين منهم الشيخ ديدات</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وأقواهم نفوذا، وأكثرهم تأثيرا،  وأسحرهم بيانا وفي هذا يقول ديدات: </w:t>
      </w:r>
    </w:p>
    <w:p w:rsidR="00A46050" w:rsidRPr="00DC3510" w:rsidRDefault="00A46050"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"The greatest charismatic speaker in the world today"</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243"/>
      </w:r>
      <w:r w:rsidR="002107F6"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"أسحر</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متحدث، وأكثر تأثيراً في العالم اليوم"</w:t>
      </w:r>
    </w:p>
    <w:p w:rsidR="00A46050" w:rsidRPr="00DC3510" w:rsidRDefault="00A46050"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"One of the mightiest televangelist in America"</w:t>
      </w:r>
      <w:r w:rsidR="002107F6" w:rsidRPr="00DC3510">
        <w:rPr>
          <w:rStyle w:val="FootnoteReference"/>
          <w:rFonts w:ascii="Baskerville Old Face" w:hAnsi="Baskerville Old Face" w:cs="Times New Roman"/>
          <w:sz w:val="24"/>
          <w:szCs w:val="28"/>
        </w:rPr>
        <w:t>(</w:t>
      </w:r>
      <w:r w:rsidR="002107F6" w:rsidRPr="00DC3510">
        <w:rPr>
          <w:rStyle w:val="FootnoteReference"/>
          <w:rFonts w:ascii="Baskerville Old Face" w:hAnsi="Baskerville Old Face" w:cs="Times New Roman"/>
          <w:sz w:val="24"/>
          <w:szCs w:val="28"/>
        </w:rPr>
        <w:footnoteReference w:id="244"/>
      </w:r>
      <w:r w:rsidR="002107F6" w:rsidRPr="00DC3510">
        <w:rPr>
          <w:rStyle w:val="FootnoteReference"/>
          <w:rFonts w:ascii="Baskerville Old Face" w:hAnsi="Baskerville Old Face" w:cs="Times New Roman"/>
          <w:sz w:val="24"/>
          <w:szCs w:val="28"/>
        </w:rPr>
        <w:t>)</w:t>
      </w:r>
    </w:p>
    <w:p w:rsidR="0047652A" w:rsidRPr="00DC3510" w:rsidRDefault="0047652A"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"واحد من أعظم المبشرين الذين يظهرون على شاشة التليفيزيون في أمريكا"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ومع أن للقسيس نشاطات تنصيرية على نطاق واسع، وعبر وسائل متعددة منها الإذاعة، لكن  فضّل أن يتخذ من الوسائل المرئية (التليفزيون) منفذاً لنشاطاته التنصيرية إلى الملايين المملينة، فأوجد ولأول مرة في تاريخ "التبشير" ما يسمى بـ</w:t>
      </w:r>
      <w:r w:rsidRPr="00DC3510">
        <w:rPr>
          <w:rFonts w:ascii="Baskerville Old Face" w:hAnsi="Baskerville Old Face" w:cs="Times New Roman" w:hint="cs"/>
          <w:sz w:val="24"/>
          <w:szCs w:val="28"/>
          <w:rtl/>
        </w:rPr>
        <w:t>"</w:t>
      </w:r>
      <w:r w:rsidRPr="00DC3510">
        <w:rPr>
          <w:rFonts w:ascii="Baskerville Old Face" w:hAnsi="Baskerville Old Face" w:cs="Times New Roman"/>
          <w:sz w:val="24"/>
          <w:szCs w:val="28"/>
        </w:rPr>
        <w:t>"Televangelism</w:t>
      </w:r>
      <w:r w:rsidRPr="00DC3510">
        <w:rPr>
          <w:rFonts w:ascii="Baskerville Old Face" w:hAnsi="Baskerville Old Face" w:cs="Traditional Arabic" w:hint="cs"/>
          <w:sz w:val="24"/>
          <w:szCs w:val="36"/>
          <w:rtl/>
        </w:rPr>
        <w:t xml:space="preserve"> "اتخاذ التلفيزيون وسيلة لـ"التبشير" بالكتاب المقدس" عام 1975 ومنذ ذلك الوقت، وإلى اليوم كانت القنوات الفضائية أبرز وسيلة يستغلها في بث سموم التنصير في العالم.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لكن كان أُوج شهرته، ولمعان نجمه في هذا المجال في الثمانينات أي في الفترة التي ناظره فيها الشيخ أحمد ديدات رحمه الله ودحره، حيث كان برنامجه الأسبوعي واليومي عن النصرانية والتنصير يبث عبر أكثر من ثلاثمائة محطة إرسال، وعبر وسائل الاتصالات الأخرى اللامحدودة، تترجم مادتها إلى إحدى عشرة لغة، ويشاهدهما في أمريكا وحدها أكثر من ثمانية ملايين، وأكثر من خمسمائة مليون شخص في أكثر من مائة وخمسة وتسعين بلداً في جميع أنحاء العالم، وبهذا كان برنامجه التليفزيوني  أوسع برنامج تنصيري في التاريخ يصل إلى جماهير الناس حول العالم.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أما بالنسبة لميزانتيه في تلك الحقبة، فذكر</w:t>
      </w:r>
      <w:r w:rsidR="00D1679B"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 مجلته: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 xml:space="preserve"> "The Evangelist</w:t>
      </w:r>
      <w:r w:rsidRPr="00DC3510">
        <w:rPr>
          <w:rFonts w:ascii="Baskerville Old Face" w:hAnsi="Baskerville Old Face" w:cs="Traditional Arabic" w:hint="cs"/>
          <w:sz w:val="24"/>
          <w:szCs w:val="36"/>
          <w:rtl/>
        </w:rPr>
        <w:t xml:space="preserve"> عام 1985 أنه يحتاج يوميا إلى مليون دولار، أ</w:t>
      </w:r>
      <w:r w:rsidR="00D1679B"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 ما يساوي ثلاثمائة وستين مليون دولار في السنة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في كنيسته ألف وخمسمائة موظف وسبعة آلاف وخمسمائة مقعد، وكلية تمنح شهادة الليسانس فما دون في دراسة الكتاب المقدس وصل عدد طلابها إلى ألف وأربعمائة وواحد وخمسين طالبا، أنفق في بنائها مائة وثلاثة وعشرين</w:t>
      </w:r>
      <w:r w:rsidR="00D1679B" w:rsidRPr="00DC3510">
        <w:rPr>
          <w:rFonts w:ascii="Baskerville Old Face" w:hAnsi="Baskerville Old Face" w:cs="Traditional Arabic" w:hint="cs"/>
          <w:sz w:val="24"/>
          <w:szCs w:val="36"/>
          <w:rtl/>
        </w:rPr>
        <w:t xml:space="preserve"> مليون</w:t>
      </w:r>
      <w:r w:rsidRPr="00DC3510">
        <w:rPr>
          <w:rFonts w:ascii="Baskerville Old Face" w:hAnsi="Baskerville Old Face" w:cs="Traditional Arabic" w:hint="cs"/>
          <w:sz w:val="24"/>
          <w:szCs w:val="36"/>
          <w:rtl/>
        </w:rPr>
        <w:t xml:space="preserve"> دولار. </w:t>
      </w:r>
    </w:p>
    <w:p w:rsidR="00A46050" w:rsidRPr="002C1FA3" w:rsidRDefault="00A46050" w:rsidP="00DC3510">
      <w:pPr>
        <w:spacing w:before="120" w:after="120"/>
        <w:jc w:val="lowKashida"/>
        <w:rPr>
          <w:rFonts w:ascii="Baskerville Old Face" w:hAnsi="Baskerville Old Face" w:cs="Traditional Arabic"/>
          <w:spacing w:val="-20"/>
          <w:sz w:val="24"/>
          <w:szCs w:val="36"/>
          <w:rtl/>
        </w:rPr>
      </w:pPr>
      <w:r w:rsidRPr="002C1FA3">
        <w:rPr>
          <w:rFonts w:ascii="Baskerville Old Face" w:hAnsi="Baskerville Old Face" w:cs="Traditional Arabic" w:hint="cs"/>
          <w:spacing w:val="-20"/>
          <w:sz w:val="24"/>
          <w:szCs w:val="36"/>
          <w:rtl/>
        </w:rPr>
        <w:t xml:space="preserve">وكانت برامجه التنصيرية المسموعة منها والمرئية تجمع تحت مسمى : </w:t>
      </w:r>
      <w:r w:rsidRPr="002C1FA3">
        <w:rPr>
          <w:rFonts w:ascii="Baskerville Old Face" w:hAnsi="Baskerville Old Face" w:cs="Times New Roman"/>
          <w:spacing w:val="-20"/>
          <w:sz w:val="24"/>
          <w:szCs w:val="28"/>
        </w:rPr>
        <w:t xml:space="preserve">Jimmy Swaggart Ministries </w:t>
      </w:r>
      <w:r w:rsidRPr="002C1FA3">
        <w:rPr>
          <w:rFonts w:ascii="Baskerville Old Face" w:hAnsi="Baskerville Old Face" w:cs="Traditional Arabic" w:hint="cs"/>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منذ يوم 21/2/1988 (سنتين بعد مناظرة الشيخ له)  إلى يومنا هذا  أُلْبِس جيمي سواغرت لباس شهرة أخرى رغم أنفه، وهو: "</w:t>
      </w:r>
      <w:r w:rsidRPr="00DC3510">
        <w:rPr>
          <w:rFonts w:ascii="Baskerville Old Face" w:hAnsi="Baskerville Old Face" w:cs="Times New Roman"/>
          <w:sz w:val="24"/>
          <w:szCs w:val="28"/>
        </w:rPr>
        <w:t>The preacher who wept and confessed on TV in 1988</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(المبشر الذي بكى واعترف على الشاشة عام 1988)  ذلك لأن القسيس ألقى أمام أسرته،</w:t>
      </w:r>
      <w:r w:rsidR="00D1679B" w:rsidRPr="00DC3510">
        <w:rPr>
          <w:rFonts w:ascii="Baskerville Old Face" w:hAnsi="Baskerville Old Face" w:cs="Traditional Arabic" w:hint="cs"/>
          <w:sz w:val="24"/>
          <w:szCs w:val="36"/>
          <w:rtl/>
        </w:rPr>
        <w:t xml:space="preserve"> إضافة إلى أكثر</w:t>
      </w:r>
      <w:r w:rsidRPr="00DC3510">
        <w:rPr>
          <w:rFonts w:ascii="Baskerville Old Face" w:hAnsi="Baskerville Old Face" w:cs="Traditional Arabic" w:hint="cs"/>
          <w:sz w:val="24"/>
          <w:szCs w:val="36"/>
          <w:rtl/>
        </w:rPr>
        <w:t xml:space="preserve"> من ثمانية آلاف من أعضاء كنيسته وبث في القنوات الفضائية خطاباً وهو مجهش بالبكاء يعترف فيه بذنبه، ويعتذر إلى ربه وأهله.</w:t>
      </w:r>
    </w:p>
    <w:p w:rsidR="00A46050" w:rsidRPr="002C1FA3"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هذا الذنب الذي اعترف به أمام الملايين هو ما اكتشف من أمره من علاقاته الداعرة مع </w:t>
      </w:r>
      <w:r w:rsidRPr="002C1FA3">
        <w:rPr>
          <w:rFonts w:ascii="Baskerville Old Face" w:hAnsi="Baskerville Old Face" w:cs="Traditional Arabic" w:hint="cs"/>
          <w:spacing w:val="-20"/>
          <w:sz w:val="24"/>
          <w:szCs w:val="36"/>
          <w:rtl/>
        </w:rPr>
        <w:t xml:space="preserve">عدد من المومسات، اشتهرت من بينهن المومسة: </w:t>
      </w:r>
      <w:r w:rsidRPr="002C1FA3">
        <w:rPr>
          <w:rFonts w:ascii="Baskerville Old Face" w:hAnsi="Baskerville Old Face" w:cs="Times New Roman"/>
          <w:spacing w:val="-20"/>
          <w:sz w:val="24"/>
          <w:szCs w:val="28"/>
        </w:rPr>
        <w:t>Debra Murphree</w:t>
      </w:r>
      <w:r w:rsidRPr="002C1FA3">
        <w:rPr>
          <w:rFonts w:ascii="Baskerville Old Face" w:hAnsi="Baskerville Old Face" w:cs="Traditional Arabic" w:hint="cs"/>
          <w:spacing w:val="-20"/>
          <w:sz w:val="24"/>
          <w:szCs w:val="36"/>
          <w:rtl/>
        </w:rPr>
        <w:t xml:space="preserve"> (دبرا مفري). مدعَّماً بالصور.</w:t>
      </w:r>
      <w:r w:rsidR="002107F6" w:rsidRPr="002C1FA3">
        <w:rPr>
          <w:rStyle w:val="FootnoteReference"/>
          <w:rFonts w:ascii="Baskerville Old Face" w:hAnsi="Baskerville Old Face" w:cs="Traditional Arabic"/>
          <w:spacing w:val="-20"/>
          <w:sz w:val="24"/>
          <w:szCs w:val="36"/>
          <w:rtl/>
        </w:rPr>
        <w:t>(</w:t>
      </w:r>
      <w:r w:rsidR="002107F6" w:rsidRPr="002C1FA3">
        <w:rPr>
          <w:rStyle w:val="FootnoteReference"/>
          <w:rFonts w:ascii="Baskerville Old Face" w:hAnsi="Baskerville Old Face" w:cs="Traditional Arabic"/>
          <w:spacing w:val="-20"/>
          <w:sz w:val="24"/>
          <w:szCs w:val="36"/>
          <w:rtl/>
        </w:rPr>
        <w:footnoteReference w:id="247"/>
      </w:r>
      <w:r w:rsidR="002107F6" w:rsidRPr="002C1FA3">
        <w:rPr>
          <w:rStyle w:val="FootnoteReference"/>
          <w:rFonts w:ascii="Baskerville Old Face" w:hAnsi="Baskerville Old Face" w:cs="Traditional Arabic"/>
          <w:spacing w:val="-20"/>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وقبل اعترافه المذكور، وبعد تحقيق دام عشر ساعات معه يوم 18/2/1988، من قبل الكنيسة،  والذي اعترف فيه بالجريمة المذكورة، صدر قرارٌ من مجلس شيوخ الكنيسة في مدينة </w:t>
      </w:r>
      <w:r w:rsidRPr="00DC3510">
        <w:rPr>
          <w:rFonts w:ascii="Baskerville Old Face" w:hAnsi="Baskerville Old Face" w:cs="Times New Roman"/>
          <w:sz w:val="24"/>
          <w:szCs w:val="28"/>
        </w:rPr>
        <w:t>Louisiana</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 xml:space="preserve">بمنعه من برامجه التليفزيونية لمدة ثلاثة أشهر، </w:t>
      </w:r>
      <w:r w:rsidRPr="00DC3510">
        <w:rPr>
          <w:rFonts w:ascii="Baskerville Old Face" w:hAnsi="Baskerville Old Face" w:cs="Traditional Arabic"/>
          <w:sz w:val="24"/>
          <w:szCs w:val="36"/>
          <w:rtl/>
        </w:rPr>
        <w:t>لكن</w:t>
      </w:r>
      <w:r w:rsidRPr="00DC3510">
        <w:rPr>
          <w:rFonts w:ascii="Baskerville Old Face" w:hAnsi="Baskerville Old Face" w:cs="Traditional Arabic" w:hint="cs"/>
          <w:sz w:val="24"/>
          <w:szCs w:val="36"/>
          <w:rtl/>
        </w:rPr>
        <w:t xml:space="preserve"> مَدَّد المجلس الوطني </w:t>
      </w:r>
      <w:r w:rsidRPr="00DC3510">
        <w:rPr>
          <w:rFonts w:ascii="Baskerville Old Face" w:hAnsi="Baskerville Old Face" w:cs="Traditional Arabic" w:hint="cs"/>
          <w:sz w:val="24"/>
          <w:szCs w:val="36"/>
          <w:rtl/>
        </w:rPr>
        <w:lastRenderedPageBreak/>
        <w:t xml:space="preserve">للطائفة مدة المنع إلى سنة كاملة لِعِظَم الفضيحة،  إلا أنه عاود برامجه بعد ثلاثة أشهر تحديداً، وهو يقول: "إذا ما رجعت إلى "منبر الكرازة" نهاية هذا الأسبوع، سيكون الملايين من أصحاب السعير"! فاعتبر المجلس الوطني لطائفة </w:t>
      </w:r>
      <w:r w:rsidRPr="00DC3510">
        <w:rPr>
          <w:rFonts w:ascii="Baskerville Old Face" w:hAnsi="Baskerville Old Face" w:cs="Times New Roman"/>
          <w:sz w:val="24"/>
          <w:szCs w:val="28"/>
        </w:rPr>
        <w:t>"Assemblies of God" (AG)</w:t>
      </w:r>
      <w:r w:rsidRPr="00DC3510">
        <w:rPr>
          <w:rFonts w:ascii="Baskerville Old Face" w:hAnsi="Baskerville Old Face" w:cs="Traditional Arabic" w:hint="cs"/>
          <w:sz w:val="24"/>
          <w:szCs w:val="36"/>
          <w:rtl/>
        </w:rPr>
        <w:t xml:space="preserve"> هذا التصرف منه خروجا </w:t>
      </w:r>
      <w:r w:rsidR="00D1679B" w:rsidRPr="00DC3510">
        <w:rPr>
          <w:rFonts w:ascii="Baskerville Old Face" w:hAnsi="Baskerville Old Face" w:cs="Traditional Arabic" w:hint="cs"/>
          <w:sz w:val="24"/>
          <w:szCs w:val="36"/>
          <w:rtl/>
        </w:rPr>
        <w:t>على أمره، فجمّد</w:t>
      </w:r>
      <w:r w:rsidRPr="00DC3510">
        <w:rPr>
          <w:rFonts w:ascii="Baskerville Old Face" w:hAnsi="Baskerville Old Face" w:cs="Traditional Arabic" w:hint="cs"/>
          <w:sz w:val="24"/>
          <w:szCs w:val="36"/>
          <w:rtl/>
        </w:rPr>
        <w:t xml:space="preserve"> عضويته</w:t>
      </w:r>
      <w:r w:rsidR="00D1679B" w:rsidRPr="00DC3510">
        <w:rPr>
          <w:rFonts w:ascii="Baskerville Old Face" w:hAnsi="Baskerville Old Face" w:cs="Traditional Arabic" w:hint="cs"/>
          <w:sz w:val="24"/>
          <w:szCs w:val="36"/>
          <w:rtl/>
        </w:rPr>
        <w:t>، ثم فصله</w:t>
      </w:r>
      <w:r w:rsidRPr="00DC3510">
        <w:rPr>
          <w:rFonts w:ascii="Baskerville Old Face" w:hAnsi="Baskerville Old Face" w:cs="Traditional Arabic" w:hint="cs"/>
          <w:sz w:val="24"/>
          <w:szCs w:val="36"/>
          <w:rtl/>
        </w:rPr>
        <w:t xml:space="preserve"> نهائيا، ومنذ ذلك الوقت أصبح مستقلا في برامجه ونشاطاته التنصيرية في كنيسته </w:t>
      </w:r>
      <w:r w:rsidRPr="00DC3510">
        <w:rPr>
          <w:rFonts w:ascii="Baskerville Old Face" w:hAnsi="Baskerville Old Face" w:cs="Times New Roman"/>
          <w:sz w:val="24"/>
          <w:szCs w:val="28"/>
        </w:rPr>
        <w:t>"Family Worship Center"</w:t>
      </w:r>
      <w:r w:rsidRPr="00DC3510">
        <w:rPr>
          <w:rFonts w:ascii="Baskerville Old Face" w:hAnsi="Baskerville Old Face" w:cs="Traditional Arabic" w:hint="cs"/>
          <w:sz w:val="24"/>
          <w:szCs w:val="36"/>
          <w:rtl/>
        </w:rPr>
        <w:t xml:space="preserve"> دون الانتساب إلى أي طائفة من طوائف النصارى، وسبق أن مجموع برامجه التنصيرية تجرى تحت مؤسسته العملاقة </w:t>
      </w:r>
      <w:r w:rsidRPr="00DC3510">
        <w:rPr>
          <w:rFonts w:ascii="Baskerville Old Face" w:hAnsi="Baskerville Old Face" w:cs="Times New Roman" w:hint="cs"/>
          <w:sz w:val="24"/>
          <w:szCs w:val="28"/>
          <w:rtl/>
        </w:rPr>
        <w:t>"</w:t>
      </w:r>
      <w:r w:rsidRPr="00DC3510">
        <w:rPr>
          <w:rFonts w:ascii="Baskerville Old Face" w:hAnsi="Baskerville Old Face" w:cs="Times New Roman"/>
          <w:sz w:val="24"/>
          <w:szCs w:val="28"/>
        </w:rPr>
        <w:t xml:space="preserve"> Jimmy Swaggart  Ministries</w:t>
      </w:r>
      <w:r w:rsidRPr="00DC3510">
        <w:rPr>
          <w:rFonts w:ascii="Baskerville Old Face" w:hAnsi="Baskerville Old Face" w:cs="Times New Roman" w:hint="cs"/>
          <w:sz w:val="24"/>
          <w:szCs w:val="28"/>
          <w:rtl/>
        </w:rPr>
        <w:t>"</w:t>
      </w:r>
      <w:r w:rsidRPr="00DC3510">
        <w:rPr>
          <w:rFonts w:ascii="Baskerville Old Face" w:hAnsi="Baskerville Old Face" w:cs="Traditional Arabic" w:hint="cs"/>
          <w:sz w:val="24"/>
          <w:szCs w:val="36"/>
          <w:rtl/>
        </w:rPr>
        <w:t xml:space="preserve"> والتي تعتبر من أضخم وأغنى المؤسسات التنصيرية في العالم اليوم، تضم الأشياء التالية:  </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برنامجه الإذاعي  والتليفزيوني  والذي يشاهده أكثر من ثمانين مليون في مائة وأربعة ب</w:t>
      </w:r>
      <w:r w:rsidR="0070322C" w:rsidRPr="00DC3510">
        <w:rPr>
          <w:rFonts w:ascii="Baskerville Old Face" w:hAnsi="Baskerville Old Face" w:cs="Traditional Arabic" w:hint="cs"/>
          <w:sz w:val="24"/>
          <w:szCs w:val="36"/>
          <w:rtl/>
        </w:rPr>
        <w:t>لداً حول العالم، ويبث عبر ثمان</w:t>
      </w:r>
      <w:r w:rsidRPr="00DC3510">
        <w:rPr>
          <w:rFonts w:ascii="Baskerville Old Face" w:hAnsi="Baskerville Old Face" w:cs="Traditional Arabic" w:hint="cs"/>
          <w:sz w:val="24"/>
          <w:szCs w:val="36"/>
          <w:rtl/>
        </w:rPr>
        <w:t xml:space="preserve"> وسبعين قناة فضائية.</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إذاعة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Sonlife</w:t>
      </w:r>
      <w:r w:rsidRPr="00DC3510">
        <w:rPr>
          <w:rFonts w:ascii="Baskerville Old Face" w:hAnsi="Baskerville Old Face" w:cs="Traditional Arabic" w:hint="cs"/>
          <w:sz w:val="24"/>
          <w:szCs w:val="36"/>
          <w:rtl/>
        </w:rPr>
        <w:t>تذاع عبر ثمانية وسبعين محطة حول العالم، وفي كل وقت وحين عبر موقعه على الإنترنت.</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كلية </w:t>
      </w:r>
      <w:r w:rsidRPr="00DC3510">
        <w:rPr>
          <w:rStyle w:val="mw-headline"/>
          <w:rFonts w:ascii="Baskerville Old Face" w:hAnsi="Baskerville Old Face" w:cs="Times New Roman"/>
          <w:sz w:val="24"/>
          <w:szCs w:val="28"/>
        </w:rPr>
        <w:t xml:space="preserve">World Evangelism Bible College </w:t>
      </w:r>
      <w:r w:rsidRPr="00DC3510">
        <w:rPr>
          <w:rFonts w:ascii="Baskerville Old Face" w:hAnsi="Baskerville Old Face" w:cs="Times New Roman"/>
          <w:sz w:val="24"/>
          <w:szCs w:val="28"/>
        </w:rPr>
        <w:t>(WEBC)</w:t>
      </w:r>
      <w:r w:rsidRPr="00DC3510">
        <w:rPr>
          <w:rStyle w:val="mw-headline"/>
          <w:rFonts w:ascii="Baskerville Old Face" w:hAnsi="Baskerville Old Face" w:cs="Times New Roman" w:hint="cs"/>
          <w:sz w:val="24"/>
          <w:szCs w:val="28"/>
          <w:rtl/>
        </w:rPr>
        <w:t xml:space="preserve"> (</w:t>
      </w:r>
      <w:r w:rsidRPr="00DC3510">
        <w:rPr>
          <w:rStyle w:val="mw-headline"/>
          <w:rFonts w:ascii="Baskerville Old Face" w:hAnsi="Baskerville Old Face" w:cs="Traditional Arabic" w:hint="cs"/>
          <w:sz w:val="24"/>
          <w:szCs w:val="36"/>
          <w:rtl/>
        </w:rPr>
        <w:t xml:space="preserve">كلية الكتاب المقدس للتبشير العالمي) (وقد سبق الحديث عنها) </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إرساليات</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مراكز خدمات طبية </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كنيسة </w:t>
      </w:r>
      <w:r w:rsidRPr="00DC3510">
        <w:rPr>
          <w:rFonts w:ascii="Baskerville Old Face" w:hAnsi="Baskerville Old Face" w:cs="Times New Roman"/>
          <w:sz w:val="24"/>
          <w:szCs w:val="28"/>
        </w:rPr>
        <w:t>"Family Worship Center"</w:t>
      </w:r>
      <w:r w:rsidRPr="00DC3510">
        <w:rPr>
          <w:rFonts w:ascii="Baskerville Old Face" w:hAnsi="Baskerville Old Face" w:cs="Traditional Arabic" w:hint="cs"/>
          <w:sz w:val="24"/>
          <w:szCs w:val="36"/>
          <w:rtl/>
        </w:rPr>
        <w:t xml:space="preserve">  (وقد سبق الحديث عنها) </w:t>
      </w:r>
    </w:p>
    <w:p w:rsidR="00A46050" w:rsidRPr="00DC3510" w:rsidRDefault="00A46050" w:rsidP="00613949">
      <w:pPr>
        <w:numPr>
          <w:ilvl w:val="0"/>
          <w:numId w:val="3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موقع على شبكة الإنترنت بعنوان: </w:t>
      </w:r>
      <w:hyperlink r:id="rId13" w:history="1">
        <w:r w:rsidRPr="00DC3510">
          <w:rPr>
            <w:rStyle w:val="Hyperlink"/>
            <w:rFonts w:ascii="Baskerville Old Face" w:hAnsi="Baskerville Old Face" w:cs="Times New Roman"/>
            <w:color w:val="auto"/>
            <w:sz w:val="24"/>
            <w:szCs w:val="28"/>
          </w:rPr>
          <w:t>http://www.jsm.org)</w:t>
        </w:r>
      </w:hyperlink>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ألف عشرات الكتب فيما يتعلق بدراسة الكتاب المقدس، منها كتابه عن </w:t>
      </w:r>
      <w:r w:rsidR="007707E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تفسير</w:t>
      </w:r>
      <w:r w:rsidR="007707E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الكتاب المقدس المسمى </w:t>
      </w:r>
      <w:r w:rsidRPr="00DC3510">
        <w:rPr>
          <w:rFonts w:ascii="Baskerville Old Face" w:hAnsi="Baskerville Old Face" w:cs="Times New Roman"/>
          <w:sz w:val="24"/>
          <w:szCs w:val="28"/>
        </w:rPr>
        <w:t>"Expositor's Study Bible"</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و</w:t>
      </w:r>
      <w:r w:rsidRPr="00DC3510">
        <w:rPr>
          <w:rFonts w:ascii="Baskerville Old Face" w:hAnsi="Baskerville Old Face" w:cs="Traditional Arabic"/>
          <w:sz w:val="24"/>
          <w:szCs w:val="36"/>
          <w:rtl/>
        </w:rPr>
        <w:t>الذي</w:t>
      </w:r>
      <w:r w:rsidRPr="00DC3510">
        <w:rPr>
          <w:rFonts w:ascii="Baskerville Old Face" w:hAnsi="Baskerville Old Face" w:cs="Traditional Arabic" w:hint="cs"/>
          <w:sz w:val="24"/>
          <w:szCs w:val="36"/>
          <w:rtl/>
        </w:rPr>
        <w:t xml:space="preserve"> كانت النسخة المجلدة منها أكثر مبيعاً في العالم من أي كتاب آخر عن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كما ألّف كتبا أخرى في معالجة بعض المشاكل الاجتماعية (الأمريكية) منها: </w:t>
      </w:r>
    </w:p>
    <w:p w:rsidR="00A46050" w:rsidRPr="00DC3510" w:rsidRDefault="00A46050" w:rsidP="00613949">
      <w:pPr>
        <w:numPr>
          <w:ilvl w:val="0"/>
          <w:numId w:val="37"/>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Alcohol (America's greatest problem.</w:t>
      </w:r>
    </w:p>
    <w:p w:rsidR="00A46050" w:rsidRPr="00DC3510" w:rsidRDefault="00A46050" w:rsidP="00613949">
      <w:pPr>
        <w:numPr>
          <w:ilvl w:val="0"/>
          <w:numId w:val="37"/>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Incest (The Dark Stain on our society) </w:t>
      </w:r>
    </w:p>
    <w:p w:rsidR="00A46050" w:rsidRPr="00DC3510" w:rsidRDefault="00A46050" w:rsidP="00613949">
      <w:pPr>
        <w:numPr>
          <w:ilvl w:val="0"/>
          <w:numId w:val="37"/>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Pornography (The America's Dark Stain)</w:t>
      </w:r>
    </w:p>
    <w:p w:rsidR="00A46050" w:rsidRPr="00DC3510" w:rsidRDefault="00A46050" w:rsidP="00613949">
      <w:pPr>
        <w:numPr>
          <w:ilvl w:val="0"/>
          <w:numId w:val="37"/>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Homosexuality (It's course and cures).</w:t>
      </w:r>
    </w:p>
    <w:p w:rsidR="00A46050" w:rsidRPr="00DC3510" w:rsidRDefault="00A46050" w:rsidP="00613949">
      <w:pPr>
        <w:numPr>
          <w:ilvl w:val="0"/>
          <w:numId w:val="37"/>
        </w:numPr>
        <w:bidi w:val="0"/>
        <w:spacing w:before="120" w:after="120"/>
        <w:ind w:firstLine="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Sadom and Gomorah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ومما يجب ذكره</w:t>
      </w:r>
      <w:r w:rsidR="007707E4" w:rsidRPr="00DC3510">
        <w:rPr>
          <w:rFonts w:ascii="Baskerville Old Face" w:hAnsi="Baskerville Old Face" w:cs="Traditional Arabic" w:hint="cs"/>
          <w:sz w:val="24"/>
          <w:szCs w:val="36"/>
          <w:rtl/>
        </w:rPr>
        <w:t xml:space="preserve"> في </w:t>
      </w:r>
      <w:r w:rsidRPr="00DC3510">
        <w:rPr>
          <w:rFonts w:ascii="Baskerville Old Face" w:hAnsi="Baskerville Old Face" w:cs="Traditional Arabic" w:hint="cs"/>
          <w:sz w:val="24"/>
          <w:szCs w:val="36"/>
          <w:rtl/>
        </w:rPr>
        <w:t xml:space="preserve"> ترجمة هذا المنصر الماكر، أنه كان من أشد المنصرين عداوة بكل ما هو إسلامي، وكان مشهوراً بتطاوله المستمر على القرآن الكريم، وسبه لشخص الرسول</w:t>
      </w:r>
      <w:r w:rsidRPr="00DC3510">
        <w:rPr>
          <w:rFonts w:ascii="Baskerville Old Face" w:hAnsi="Baskerville Old Face" w:cs="Traditional Arabic"/>
          <w:bCs/>
          <w:sz w:val="24"/>
          <w:szCs w:val="36"/>
        </w:rPr>
        <w:sym w:font="AGA Arabesque" w:char="F072"/>
      </w:r>
      <w:r w:rsidRPr="00DC3510">
        <w:rPr>
          <w:rFonts w:ascii="Baskerville Old Face" w:hAnsi="Baskerville Old Face" w:cs="Traditional Arabic" w:hint="cs"/>
          <w:sz w:val="24"/>
          <w:szCs w:val="36"/>
          <w:rtl/>
        </w:rPr>
        <w:t xml:space="preserve"> ودعواته المغرضة ضد الإسلام والمسلمين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وكان الشيخ ديدات يسميه "الشيطان الكبير"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49"/>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لذلك اعتبر كثير من المسلمين وخاصة الذين لهم علاقات في الغرب انتصار الشيخ </w:t>
      </w:r>
      <w:r w:rsidR="007707E4" w:rsidRPr="00DC3510">
        <w:rPr>
          <w:rFonts w:ascii="Baskerville Old Face" w:hAnsi="Baskerville Old Face" w:cs="Traditional Arabic" w:hint="cs"/>
          <w:sz w:val="24"/>
          <w:szCs w:val="36"/>
          <w:rtl/>
        </w:rPr>
        <w:t>على جيمي سواغرت في  مناظرته هذه</w:t>
      </w:r>
      <w:r w:rsidRPr="00DC3510">
        <w:rPr>
          <w:rFonts w:ascii="Baskerville Old Face" w:hAnsi="Baskerville Old Face" w:cs="Traditional Arabic" w:hint="cs"/>
          <w:sz w:val="24"/>
          <w:szCs w:val="36"/>
          <w:rtl/>
        </w:rPr>
        <w:t xml:space="preserve">، فتحاً عظيماً للإسلام والمسلمين في هذا العصر.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المناظرة هو: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"Is the Bible God's Word"</w:t>
      </w:r>
      <w:r w:rsidRPr="00DC3510">
        <w:rPr>
          <w:rFonts w:ascii="Baskerville Old Face" w:hAnsi="Baskerville Old Face" w:cs="Traditional Arabic" w:hint="cs"/>
          <w:sz w:val="24"/>
          <w:szCs w:val="36"/>
          <w:rtl/>
        </w:rPr>
        <w:t>(هل الكتاب المقدس كلام الله)</w:t>
      </w:r>
    </w:p>
    <w:p w:rsidR="002C1FA3" w:rsidRDefault="002C1FA3">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رابعا: خلاصة وقائع المناظرة</w:t>
      </w:r>
    </w:p>
    <w:p w:rsidR="00A46050" w:rsidRPr="002C1FA3"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وقعت المناظرة يوم الاثنين الثالث من شهر نوفمبر (تشرين الثاني) عام 1986 في جامعة </w:t>
      </w:r>
      <w:r w:rsidRPr="00DC3510">
        <w:rPr>
          <w:rFonts w:ascii="Baskerville Old Face" w:hAnsi="Baskerville Old Face" w:cs="Times New Roman"/>
          <w:sz w:val="24"/>
          <w:szCs w:val="28"/>
        </w:rPr>
        <w:t>Louisiana</w:t>
      </w:r>
      <w:r w:rsidRPr="00DC3510">
        <w:rPr>
          <w:rFonts w:ascii="Baskerville Old Face" w:hAnsi="Baskerville Old Face" w:cs="Traditional Arabic" w:hint="cs"/>
          <w:sz w:val="24"/>
          <w:szCs w:val="36"/>
          <w:rtl/>
        </w:rPr>
        <w:t xml:space="preserve"> ببلدة </w:t>
      </w:r>
      <w:r w:rsidRPr="00DC3510">
        <w:rPr>
          <w:rFonts w:ascii="Baskerville Old Face" w:hAnsi="Baskerville Old Face" w:cs="Times New Roman"/>
          <w:sz w:val="24"/>
          <w:szCs w:val="28"/>
        </w:rPr>
        <w:t>Baton Rouge</w:t>
      </w:r>
      <w:r w:rsidRPr="00DC3510">
        <w:rPr>
          <w:rFonts w:ascii="Baskerville Old Face" w:hAnsi="Baskerville Old Face" w:cs="Times New Roman"/>
          <w:sz w:val="24"/>
          <w:szCs w:val="24"/>
        </w:rPr>
        <w:t xml:space="preserve"> </w:t>
      </w:r>
      <w:r w:rsidRPr="00DC3510">
        <w:rPr>
          <w:rFonts w:ascii="Baskerville Old Face" w:hAnsi="Baskerville Old Face" w:cs="Traditional Arabic" w:hint="cs"/>
          <w:sz w:val="24"/>
          <w:szCs w:val="36"/>
          <w:rtl/>
        </w:rPr>
        <w:t xml:space="preserve"> (بيتن روج)</w:t>
      </w:r>
      <w:r w:rsidR="007707E4"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w:t>
      </w:r>
      <w:r w:rsidR="007707E4" w:rsidRPr="00DC3510">
        <w:rPr>
          <w:rFonts w:ascii="Baskerville Old Face" w:hAnsi="Baskerville Old Face" w:cs="Traditional Arabic" w:hint="cs"/>
          <w:sz w:val="24"/>
          <w:szCs w:val="36"/>
          <w:rtl/>
        </w:rPr>
        <w:t xml:space="preserve">في </w:t>
      </w:r>
      <w:r w:rsidRPr="00DC3510">
        <w:rPr>
          <w:rFonts w:ascii="Baskerville Old Face" w:hAnsi="Baskerville Old Face" w:cs="Traditional Arabic" w:hint="cs"/>
          <w:sz w:val="24"/>
          <w:szCs w:val="36"/>
          <w:rtl/>
        </w:rPr>
        <w:t xml:space="preserve">الولايات الأمريكية المتحدة، بتمام </w:t>
      </w:r>
      <w:r w:rsidRPr="002C1FA3">
        <w:rPr>
          <w:rFonts w:ascii="Baskerville Old Face" w:hAnsi="Baskerville Old Face" w:cs="Traditional Arabic" w:hint="cs"/>
          <w:spacing w:val="-20"/>
          <w:sz w:val="24"/>
          <w:szCs w:val="36"/>
          <w:rtl/>
        </w:rPr>
        <w:t>الساعة السادسة والنصف مساء</w:t>
      </w:r>
      <w:r w:rsidR="002107F6" w:rsidRPr="002C1FA3">
        <w:rPr>
          <w:rStyle w:val="FootnoteReference"/>
          <w:rFonts w:ascii="Baskerville Old Face" w:hAnsi="Baskerville Old Face" w:cs="Traditional Arabic"/>
          <w:spacing w:val="-20"/>
          <w:sz w:val="24"/>
          <w:szCs w:val="36"/>
          <w:rtl/>
        </w:rPr>
        <w:t>(</w:t>
      </w:r>
      <w:r w:rsidR="002107F6" w:rsidRPr="002C1FA3">
        <w:rPr>
          <w:rStyle w:val="FootnoteReference"/>
          <w:rFonts w:ascii="Baskerville Old Face" w:hAnsi="Baskerville Old Face" w:cs="Traditional Arabic"/>
          <w:spacing w:val="-20"/>
          <w:sz w:val="24"/>
          <w:szCs w:val="36"/>
          <w:rtl/>
        </w:rPr>
        <w:footnoteReference w:id="250"/>
      </w:r>
      <w:r w:rsidR="002107F6" w:rsidRPr="002C1FA3">
        <w:rPr>
          <w:rStyle w:val="FootnoteReference"/>
          <w:rFonts w:ascii="Baskerville Old Face" w:hAnsi="Baskerville Old Face" w:cs="Traditional Arabic"/>
          <w:spacing w:val="-20"/>
          <w:sz w:val="24"/>
          <w:szCs w:val="36"/>
          <w:rtl/>
        </w:rPr>
        <w:t>)</w:t>
      </w:r>
      <w:r w:rsidRPr="002C1FA3">
        <w:rPr>
          <w:rFonts w:ascii="Baskerville Old Face" w:hAnsi="Baskerville Old Face" w:cs="Traditional Arabic" w:hint="cs"/>
          <w:spacing w:val="-20"/>
          <w:sz w:val="24"/>
          <w:szCs w:val="36"/>
          <w:rtl/>
        </w:rPr>
        <w:t>، برئاسة الإمام سراج وهّاج إمام مسجد التقوى نيويورك.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تحدث جيمي سواغرت أولا لمدة ثلاثين دقيقة، مبتدءا بمدح الشيخ أحمد ديدات والثناء عليه، ثم ثنّى  بِتَنَدُّر عن تعدد الزوجات في الإسلام، ثم ثلّث باعتذار عما صدر عنه عبر القنوات الفضائية منذ سنتين من النيل والتنقيص للقرآن الكريم، وأنه لن يعود لمثله أبداً، وذكر أنه ليس لديه معرفة وافية</w:t>
      </w:r>
      <w:r w:rsidR="0047652A" w:rsidRPr="00DC3510">
        <w:rPr>
          <w:rFonts w:ascii="Baskerville Old Face" w:hAnsi="Baskerville Old Face" w:cs="Traditional Arabic" w:hint="cs"/>
          <w:sz w:val="24"/>
          <w:szCs w:val="36"/>
          <w:rtl/>
        </w:rPr>
        <w:t xml:space="preserve"> بالإسلام، وأنه أثناء دراسته له</w:t>
      </w:r>
      <w:r w:rsidRPr="00DC3510">
        <w:rPr>
          <w:rFonts w:ascii="Baskerville Old Face" w:hAnsi="Baskerville Old Face" w:cs="Traditional Arabic" w:hint="cs"/>
          <w:sz w:val="24"/>
          <w:szCs w:val="36"/>
          <w:rtl/>
        </w:rPr>
        <w:t xml:space="preserve"> خلال الشهرين الماضيين تبين له أن المسلمين أناس طيبون متمسكون بدينهم، وأن كل نصراني حقا يحبهم، وأنه تعلم أن يحترمهم، وأن يحترم القرآن وإن كان لا يؤمن بأنه كلام الله، ولا يؤمن بأن محمداً رسول الله، لكن مع ذلك يحترم إيمانهم وعقيدتهم وإخلاصهم </w:t>
      </w:r>
      <w:r w:rsidR="0047652A" w:rsidRPr="00DC3510">
        <w:rPr>
          <w:rFonts w:ascii="Baskerville Old Face" w:hAnsi="Baskerville Old Face" w:cs="Traditional Arabic" w:hint="cs"/>
          <w:sz w:val="24"/>
          <w:szCs w:val="36"/>
          <w:rtl/>
        </w:rPr>
        <w:t>ل</w:t>
      </w:r>
      <w:r w:rsidRPr="00DC3510">
        <w:rPr>
          <w:rFonts w:ascii="Baskerville Old Face" w:hAnsi="Baskerville Old Face" w:cs="Traditional Arabic" w:hint="cs"/>
          <w:sz w:val="24"/>
          <w:szCs w:val="36"/>
          <w:rtl/>
        </w:rPr>
        <w:t>دينهم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انطلق من قول يوحنا: </w:t>
      </w: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لأَنَّهُ هكَذَا أَحَبَّ اللهُ الْعَالَمَ حَتَّى بَذَلَ ابْنَهُ الْوَحِيدَ، لِكَيْ لاَ يَهْلِكَ كُلُّ مَنْ يُؤْمِنُ بِهِ، بَلْ تَكُونُ لَهُ الْحَيَاةُ الأَبَدِيَّةُ</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2"/>
          <w:rtl/>
        </w:rPr>
        <w:t xml:space="preserve"> [يوحنا 3/16]</w:t>
      </w:r>
      <w:r w:rsidRPr="00DC3510">
        <w:rPr>
          <w:rFonts w:ascii="Baskerville Old Face" w:hAnsi="Baskerville Old Face" w:cs="Traditional Arabic" w:hint="cs"/>
          <w:sz w:val="24"/>
          <w:szCs w:val="36"/>
          <w:rtl/>
        </w:rPr>
        <w:t xml:space="preserve"> واستعان بالمسيح وبدأ، وحاول إثبات فضائل الكتاب المقدس، وأنه من عند الله من خلال المسائل التالية:  </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الكتاب المقدس أقدم كتاب ديني على وجه الأرض، لأن أجزاء منه تعود إلى 350 بعد "موت المسيح"</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لم يتعرض كتاب للفحص والتمحيص والانتقادات الكثيرة مثل</w:t>
      </w:r>
      <w:r w:rsidR="000D7149" w:rsidRPr="00DC3510">
        <w:rPr>
          <w:rFonts w:ascii="Baskerville Old Face" w:hAnsi="Baskerville Old Face" w:cs="Traditional Arabic" w:hint="cs"/>
          <w:sz w:val="24"/>
          <w:szCs w:val="36"/>
          <w:rtl/>
        </w:rPr>
        <w:t xml:space="preserve"> ما تعرض له الكتاب المقدس،</w:t>
      </w:r>
      <w:r w:rsidR="0047652A" w:rsidRPr="00DC3510">
        <w:rPr>
          <w:rFonts w:ascii="Baskerville Old Face" w:hAnsi="Baskerville Old Face" w:cs="Traditional Arabic" w:hint="cs"/>
          <w:sz w:val="24"/>
          <w:szCs w:val="36"/>
          <w:rtl/>
        </w:rPr>
        <w:t xml:space="preserve"> ومع</w:t>
      </w:r>
      <w:r w:rsidR="000D7149" w:rsidRPr="00DC3510">
        <w:rPr>
          <w:rFonts w:ascii="Baskerville Old Face" w:hAnsi="Baskerville Old Face" w:cs="Traditional Arabic" w:hint="cs"/>
          <w:sz w:val="24"/>
          <w:szCs w:val="36"/>
          <w:rtl/>
        </w:rPr>
        <w:t xml:space="preserve"> ذلك خرج سليما.</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الله هو كاتب الوصايا العشر التي أعطاها لموسى عليه السلام. </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الأسفار الخمسة (التوراة) كتبها موسى عليه السلام </w:t>
      </w:r>
      <w:r w:rsidR="0047652A" w:rsidRPr="00DC3510">
        <w:rPr>
          <w:rFonts w:ascii="Baskerville Old Face" w:hAnsi="Baskerville Old Face" w:cs="Traditional Arabic" w:hint="cs"/>
          <w:sz w:val="24"/>
          <w:szCs w:val="36"/>
          <w:rtl/>
        </w:rPr>
        <w:t>بيده، ووجود خبر موته وموضع دفنه</w:t>
      </w:r>
      <w:r w:rsidRPr="00DC3510">
        <w:rPr>
          <w:rFonts w:ascii="Baskerville Old Face" w:hAnsi="Baskerville Old Face" w:cs="Traditional Arabic" w:hint="cs"/>
          <w:sz w:val="24"/>
          <w:szCs w:val="36"/>
          <w:rtl/>
        </w:rPr>
        <w:t xml:space="preserve"> فيها لا يتعارض مع ذلك، لأن الله على كل شيء قدير</w:t>
      </w:r>
      <w:r w:rsidR="0047652A" w:rsidRPr="00DC3510">
        <w:rPr>
          <w:rFonts w:ascii="Baskerville Old Face" w:hAnsi="Baskerville Old Face" w:cs="Traditional Arabic" w:hint="cs"/>
          <w:sz w:val="24"/>
          <w:szCs w:val="36"/>
          <w:rtl/>
        </w:rPr>
        <w:t>!</w:t>
      </w:r>
    </w:p>
    <w:p w:rsidR="00A46050" w:rsidRPr="002C1FA3" w:rsidRDefault="00A46050" w:rsidP="00613949">
      <w:pPr>
        <w:pStyle w:val="ListParagraph"/>
        <w:numPr>
          <w:ilvl w:val="0"/>
          <w:numId w:val="14"/>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اعترف أن أصل الكتاب المقدس مفقود، لكن هذا لا يشكل مشكلة على الإطلاق لأن هناك أربعة وعشر</w:t>
      </w:r>
      <w:r w:rsidR="0047652A"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ن ألف مخطوط للعهد الجديد، والعلماء يقولون، إذا كان هناك عشر مخطوطات لكتابٍ ماَ، فإنه لا حاجة إلى الأصل. </w:t>
      </w:r>
      <w:r w:rsidRPr="002C1FA3">
        <w:rPr>
          <w:rFonts w:ascii="Baskerville Old Face" w:hAnsi="Baskerville Old Face" w:cs="Traditional Arabic" w:hint="cs"/>
          <w:spacing w:val="-20"/>
          <w:sz w:val="24"/>
          <w:szCs w:val="36"/>
          <w:rtl/>
        </w:rPr>
        <w:t>وبهذا فإن فقدان أصل الكتاب المقدس لا يؤثر للقاعدة السابقة، فإن جوهر النص لم يتغير.</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لا توجد أكثر من نسخة للكتاب المقدس وما يدعى أنه تعدد النسخ، إنما هو تعدد الترجمات، مثله مثل الترجمات للقرآن الكريم.</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اشتمل الكتاب على آلاف التواريخ، وآلاف التفاصيل</w:t>
      </w:r>
      <w:r w:rsidR="0047652A" w:rsidRPr="00DC3510">
        <w:rPr>
          <w:rFonts w:ascii="Baskerville Old Face" w:hAnsi="Baskerville Old Face" w:cs="Traditional Arabic" w:hint="cs"/>
          <w:sz w:val="24"/>
          <w:szCs w:val="36"/>
          <w:rtl/>
        </w:rPr>
        <w:t xml:space="preserve"> المتعلقة بها، وأن علماء الآثار قد فحصوا هذه التواريخ</w:t>
      </w:r>
      <w:r w:rsidRPr="00DC3510">
        <w:rPr>
          <w:rFonts w:ascii="Baskerville Old Face" w:hAnsi="Baskerville Old Face" w:cs="Traditional Arabic" w:hint="cs"/>
          <w:sz w:val="24"/>
          <w:szCs w:val="36"/>
          <w:rtl/>
        </w:rPr>
        <w:t xml:space="preserve"> وهذه التف</w:t>
      </w:r>
      <w:r w:rsidR="007707E4"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صيل، ودققوا فيها، لكنهم لم يعثروا على غلط واحد.</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الكتاب المقدس اشتمل على آلاف النبوءات وقد تحققت.</w:t>
      </w:r>
    </w:p>
    <w:p w:rsidR="00A46050" w:rsidRPr="002C1FA3" w:rsidRDefault="00A46050" w:rsidP="00613949">
      <w:pPr>
        <w:pStyle w:val="ListParagraph"/>
        <w:numPr>
          <w:ilvl w:val="0"/>
          <w:numId w:val="14"/>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أنهم</w:t>
      </w:r>
      <w:r w:rsidR="0047652A" w:rsidRPr="00DC3510">
        <w:rPr>
          <w:rFonts w:ascii="Baskerville Old Face" w:hAnsi="Baskerville Old Face" w:cs="Traditional Arabic" w:hint="cs"/>
          <w:sz w:val="24"/>
          <w:szCs w:val="36"/>
          <w:rtl/>
        </w:rPr>
        <w:t xml:space="preserve"> (البروتستانت)</w:t>
      </w:r>
      <w:r w:rsidRPr="00DC3510">
        <w:rPr>
          <w:rFonts w:ascii="Baskerville Old Face" w:hAnsi="Baskerville Old Face" w:cs="Traditional Arabic" w:hint="cs"/>
          <w:sz w:val="24"/>
          <w:szCs w:val="36"/>
          <w:rtl/>
        </w:rPr>
        <w:t xml:space="preserve"> لا يؤمنون بالأسفار السبعة التي تسمى "أبوكريفا" </w:t>
      </w:r>
      <w:r w:rsidRPr="002C1FA3">
        <w:rPr>
          <w:rFonts w:ascii="Baskerville Old Face" w:hAnsi="Baskerville Old Face" w:cs="Traditional Arabic" w:hint="cs"/>
          <w:spacing w:val="-20"/>
          <w:sz w:val="24"/>
          <w:szCs w:val="36"/>
          <w:rtl/>
        </w:rPr>
        <w:t>لأنها غير مكتوبة بإلهام، أما إدخال  الكاثوليك لها في نسختهم فهذا أمر راجع إليهم.</w:t>
      </w:r>
    </w:p>
    <w:p w:rsidR="00A46050" w:rsidRPr="002C1FA3" w:rsidRDefault="00A46050" w:rsidP="00613949">
      <w:pPr>
        <w:pStyle w:val="ListParagraph"/>
        <w:numPr>
          <w:ilvl w:val="0"/>
          <w:numId w:val="14"/>
        </w:numPr>
        <w:spacing w:before="120" w:after="120"/>
        <w:ind w:firstLine="0"/>
        <w:jc w:val="lowKashida"/>
        <w:rPr>
          <w:rFonts w:ascii="Baskerville Old Face" w:hAnsi="Baskerville Old Face" w:cs="Traditional Arabic"/>
          <w:spacing w:val="-20"/>
          <w:sz w:val="24"/>
          <w:szCs w:val="36"/>
        </w:rPr>
      </w:pPr>
      <w:r w:rsidRPr="002C1FA3">
        <w:rPr>
          <w:rFonts w:ascii="Baskerville Old Face" w:hAnsi="Baskerville Old Face" w:cs="Traditional Arabic" w:hint="cs"/>
          <w:spacing w:val="-20"/>
          <w:sz w:val="24"/>
          <w:szCs w:val="36"/>
          <w:rtl/>
        </w:rPr>
        <w:t xml:space="preserve">حاول أن يجيب عن بعض التناقضات التي أثيرت في الكتاب المقدس، وهي: </w:t>
      </w:r>
    </w:p>
    <w:p w:rsidR="00A46050" w:rsidRPr="00DC3510" w:rsidRDefault="00A46050" w:rsidP="00613949">
      <w:pPr>
        <w:pStyle w:val="ListParagraph"/>
        <w:numPr>
          <w:ilvl w:val="0"/>
          <w:numId w:val="1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صموئيل 11/24 مع أخبار الأيام 1/21، ففي الأول أن الله هيج داود، وفي الثاني أن الشيطان هو الذي هيجه. قال المهيج هو الشيطان، لكن بما أن الله أراد ذلك فهو المهيج حقيقة، وهو الذي يتحمل مسؤولية ذلك.</w:t>
      </w:r>
    </w:p>
    <w:p w:rsidR="00A46050" w:rsidRPr="00DC3510" w:rsidRDefault="00A46050" w:rsidP="00613949">
      <w:pPr>
        <w:pStyle w:val="ListParagraph"/>
        <w:numPr>
          <w:ilvl w:val="0"/>
          <w:numId w:val="1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 الملوك 1/4، مع الأخبار 11/9 عن </w:t>
      </w:r>
      <w:r w:rsidR="0047652A" w:rsidRPr="00DC3510">
        <w:rPr>
          <w:rFonts w:ascii="Baskerville Old Face" w:hAnsi="Baskerville Old Face" w:cs="Traditional Arabic" w:hint="cs"/>
          <w:sz w:val="24"/>
          <w:szCs w:val="36"/>
          <w:rtl/>
        </w:rPr>
        <w:t>مزود</w:t>
      </w:r>
      <w:r w:rsidRPr="00DC3510">
        <w:rPr>
          <w:rFonts w:ascii="Baskerville Old Face" w:hAnsi="Baskerville Old Face" w:cs="Traditional Arabic" w:hint="cs"/>
          <w:sz w:val="24"/>
          <w:szCs w:val="36"/>
          <w:rtl/>
        </w:rPr>
        <w:t xml:space="preserve"> سليمان، ففي الأول أربعون ألفا، وفي الثاني أربعة آلاف. أجاب بأنه غلط النسّاخ</w:t>
      </w:r>
      <w:r w:rsidR="002C1FA3">
        <w:rPr>
          <w:rFonts w:ascii="Baskerville Old Face" w:hAnsi="Baskerville Old Face" w:cs="Traditional Arabic" w:hint="cs"/>
          <w:sz w:val="24"/>
          <w:szCs w:val="36"/>
          <w:rtl/>
        </w:rPr>
        <w:t>.</w:t>
      </w:r>
    </w:p>
    <w:p w:rsidR="00A46050" w:rsidRPr="00DC3510" w:rsidRDefault="00A46050" w:rsidP="00613949">
      <w:pPr>
        <w:pStyle w:val="ListParagraph"/>
        <w:numPr>
          <w:ilvl w:val="0"/>
          <w:numId w:val="1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توافق الملوك 19 من وكل وجه مع أشعياء 37، بأنه ما دام أن الله هو المنزل لها في المرة الأولى، ألا يمكن أن يكررها في المرة الثانية؟ وإذا كان تناقضا ففي القرآن مثله (في يوم كان مقداره خمسين ألف سنة، وفي آية أخرى في يوم كان مقداره ألف سنة)</w:t>
      </w:r>
    </w:p>
    <w:p w:rsidR="00A46050" w:rsidRPr="00DC3510" w:rsidRDefault="00A46050" w:rsidP="00613949">
      <w:pPr>
        <w:pStyle w:val="ListParagraph"/>
        <w:numPr>
          <w:ilvl w:val="0"/>
          <w:numId w:val="1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عن التناقض بين نسب المسيح بين إنجيل متى وإنجيل لوقا. قال إن متى ذكر نسب يوسف (النجار) ولوقا ذكر نسب مريم عليها السلام.</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المسلمين يؤمنون بأن الله أنزل التوراة والإنجيل لكنهم يقولون إنهما ضاعا، وعليه فإن النصارى اليوم ليسوا على شيء، وهم في الآخرة من الخاسرين، ثم رد على ذلك بالردود التالية:</w:t>
      </w:r>
    </w:p>
    <w:p w:rsidR="00A46050" w:rsidRPr="00DC3510" w:rsidRDefault="00A46050" w:rsidP="00613949">
      <w:pPr>
        <w:pStyle w:val="ListParagraph"/>
        <w:numPr>
          <w:ilvl w:val="0"/>
          <w:numId w:val="1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التوراة (العهد القديم عنده) والإنجيل (العهد الجديد عنده)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الموجو</w:t>
      </w:r>
      <w:r w:rsidR="0047652A" w:rsidRPr="00DC3510">
        <w:rPr>
          <w:rFonts w:ascii="Baskerville Old Face" w:hAnsi="Baskerville Old Face" w:cs="Traditional Arabic" w:hint="cs"/>
          <w:sz w:val="24"/>
          <w:szCs w:val="36"/>
          <w:rtl/>
        </w:rPr>
        <w:t>دين الآن هما بأعيانهما الموجودان</w:t>
      </w:r>
      <w:r w:rsidRPr="00DC3510">
        <w:rPr>
          <w:rFonts w:ascii="Baskerville Old Face" w:hAnsi="Baskerville Old Face" w:cs="Traditional Arabic" w:hint="cs"/>
          <w:sz w:val="24"/>
          <w:szCs w:val="36"/>
          <w:rtl/>
        </w:rPr>
        <w:t xml:space="preserve"> في عهد النبي محمد</w:t>
      </w:r>
      <w:r w:rsidRPr="00DC3510">
        <w:rPr>
          <w:rFonts w:ascii="Baskerville Old Face" w:hAnsi="Baskerville Old Face" w:cs="Traditional Arabic"/>
          <w:sz w:val="24"/>
          <w:szCs w:val="36"/>
        </w:rPr>
        <w:sym w:font="AGA Arabesque" w:char="F072"/>
      </w:r>
    </w:p>
    <w:p w:rsidR="00A46050" w:rsidRPr="00DC3510" w:rsidRDefault="00A46050" w:rsidP="00613949">
      <w:pPr>
        <w:pStyle w:val="ListParagraph"/>
        <w:numPr>
          <w:ilvl w:val="0"/>
          <w:numId w:val="1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ما دام أن الله -وهو على كل شيء قدير- هو الذي أنزلهما باعتراف المسلمين ألا يمكن أن يحفظه</w:t>
      </w:r>
      <w:r w:rsidR="0047652A"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ا من التغير والتبديل،</w:t>
      </w:r>
    </w:p>
    <w:p w:rsidR="00A46050" w:rsidRPr="00DC3510" w:rsidRDefault="00A46050" w:rsidP="00613949">
      <w:pPr>
        <w:pStyle w:val="ListParagraph"/>
        <w:numPr>
          <w:ilvl w:val="0"/>
          <w:numId w:val="1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مَنْ، وأين، ومتى وكيف حصل هذا التغير والتبديل.  </w:t>
      </w:r>
    </w:p>
    <w:p w:rsidR="00A46050" w:rsidRPr="002C1FA3" w:rsidRDefault="00A46050" w:rsidP="00613949">
      <w:pPr>
        <w:pStyle w:val="ListParagraph"/>
        <w:numPr>
          <w:ilvl w:val="0"/>
          <w:numId w:val="14"/>
        </w:numPr>
        <w:spacing w:before="120" w:after="120"/>
        <w:ind w:firstLine="0"/>
        <w:jc w:val="lowKashida"/>
        <w:rPr>
          <w:rFonts w:ascii="Baskerville Old Face" w:hAnsi="Baskerville Old Face" w:cs="Traditional Arabic"/>
          <w:spacing w:val="-20"/>
          <w:sz w:val="24"/>
          <w:szCs w:val="36"/>
        </w:rPr>
      </w:pPr>
      <w:r w:rsidRPr="002C1FA3">
        <w:rPr>
          <w:rFonts w:ascii="Baskerville Old Face" w:hAnsi="Baskerville Old Face" w:cs="Traditional Arabic" w:hint="cs"/>
          <w:spacing w:val="-20"/>
          <w:sz w:val="24"/>
          <w:szCs w:val="36"/>
          <w:rtl/>
        </w:rPr>
        <w:t>حاول الطعن في القرآن سعيا في محاولة إثبات أحقية كتابه المقدس، وذلك في مسألتين:</w:t>
      </w:r>
    </w:p>
    <w:p w:rsidR="00A46050" w:rsidRPr="00DC3510" w:rsidRDefault="00A46050" w:rsidP="00613949">
      <w:pPr>
        <w:pStyle w:val="ListParagraph"/>
        <w:numPr>
          <w:ilvl w:val="0"/>
          <w:numId w:val="1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أن للقرآن نسخاً متعددة، وأن عثمان رضي الله عنه قام بجمع القرآن، وإحراق بقية النسخ، ويتساءل، إذا لم تكن متعارضة متضاربة فيما بينها فما الداعي إلى إحراقها</w:t>
      </w:r>
      <w:r w:rsidR="0047652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1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أن بعض القصص الموجودة في القرآن إنما هي منتحَلة من كتبهم.</w:t>
      </w:r>
    </w:p>
    <w:p w:rsidR="00A46050" w:rsidRPr="00DC3510" w:rsidRDefault="00A46050" w:rsidP="00613949">
      <w:pPr>
        <w:pStyle w:val="ListParagraph"/>
        <w:numPr>
          <w:ilvl w:val="0"/>
          <w:numId w:val="14"/>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أن المسيح مات، وقام من بين الموتى بعد ثلاثة أيام، واستشهد لقوله بأقوال علمائهم المختصين في التاريخ وغيره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 في آخر كلامه</w:t>
      </w:r>
      <w:r w:rsidR="0047652A" w:rsidRPr="00DC3510">
        <w:rPr>
          <w:rFonts w:ascii="Baskerville Old Face" w:hAnsi="Baskerville Old Face" w:cs="Traditional Arabic" w:hint="cs"/>
          <w:sz w:val="24"/>
          <w:szCs w:val="36"/>
          <w:rtl/>
        </w:rPr>
        <w:t xml:space="preserve"> ذكر</w:t>
      </w:r>
      <w:r w:rsidRPr="00DC3510">
        <w:rPr>
          <w:rFonts w:ascii="Baskerville Old Face" w:hAnsi="Baskerville Old Face" w:cs="Traditional Arabic" w:hint="cs"/>
          <w:sz w:val="24"/>
          <w:szCs w:val="36"/>
          <w:rtl/>
        </w:rPr>
        <w:t xml:space="preserve"> تأسف</w:t>
      </w:r>
      <w:r w:rsidR="0047652A"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من أسلوب</w:t>
      </w:r>
      <w:r w:rsidR="007707E4" w:rsidRPr="00DC3510">
        <w:rPr>
          <w:rFonts w:ascii="Baskerville Old Face" w:hAnsi="Baskerville Old Face" w:cs="Traditional Arabic" w:hint="cs"/>
          <w:sz w:val="24"/>
          <w:szCs w:val="36"/>
          <w:rtl/>
        </w:rPr>
        <w:t xml:space="preserve"> أحمد ديدات</w:t>
      </w:r>
      <w:r w:rsidRPr="00DC3510">
        <w:rPr>
          <w:rFonts w:ascii="Baskerville Old Face" w:hAnsi="Baskerville Old Face" w:cs="Traditional Arabic" w:hint="cs"/>
          <w:sz w:val="24"/>
          <w:szCs w:val="36"/>
          <w:rtl/>
        </w:rPr>
        <w:t xml:space="preserve"> في معالجة بعض الموضوعات في بعض كتيباته التي قرأها، </w:t>
      </w:r>
      <w:r w:rsidR="0047652A" w:rsidRPr="00DC3510">
        <w:rPr>
          <w:rFonts w:ascii="Baskerville Old Face" w:hAnsi="Baskerville Old Face" w:cs="Traditional Arabic" w:hint="cs"/>
          <w:sz w:val="24"/>
          <w:szCs w:val="36"/>
          <w:rtl/>
        </w:rPr>
        <w:t>و</w:t>
      </w:r>
      <w:r w:rsidR="007707E4" w:rsidRPr="00DC3510">
        <w:rPr>
          <w:rFonts w:ascii="Baskerville Old Face" w:hAnsi="Baskerville Old Face" w:cs="Traditional Arabic" w:hint="cs"/>
          <w:sz w:val="24"/>
          <w:szCs w:val="36"/>
          <w:rtl/>
        </w:rPr>
        <w:t xml:space="preserve">طلب </w:t>
      </w:r>
      <w:r w:rsidRPr="00DC3510">
        <w:rPr>
          <w:rFonts w:ascii="Baskerville Old Face" w:hAnsi="Baskerville Old Face" w:cs="Traditional Arabic" w:hint="cs"/>
          <w:sz w:val="24"/>
          <w:szCs w:val="36"/>
          <w:rtl/>
        </w:rPr>
        <w:t>أن يلطف في الطرح</w:t>
      </w:r>
      <w:r w:rsidR="0047652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47652A" w:rsidRPr="00DC3510">
        <w:rPr>
          <w:rFonts w:ascii="Baskerville Old Face" w:hAnsi="Baskerville Old Face" w:cs="Traditional Arabic" w:hint="cs"/>
          <w:sz w:val="24"/>
          <w:szCs w:val="36"/>
          <w:rtl/>
        </w:rPr>
        <w:t xml:space="preserve">ثم </w:t>
      </w:r>
      <w:r w:rsidR="007707E4" w:rsidRPr="00DC3510">
        <w:rPr>
          <w:rFonts w:ascii="Baskerville Old Face" w:hAnsi="Baskerville Old Face" w:cs="Traditional Arabic" w:hint="cs"/>
          <w:sz w:val="24"/>
          <w:szCs w:val="36"/>
          <w:rtl/>
        </w:rPr>
        <w:t>ختم كلامه</w:t>
      </w:r>
      <w:r w:rsidRPr="00DC3510">
        <w:rPr>
          <w:rFonts w:ascii="Baskerville Old Face" w:hAnsi="Baskerville Old Face" w:cs="Traditional Arabic" w:hint="cs"/>
          <w:sz w:val="24"/>
          <w:szCs w:val="36"/>
          <w:rtl/>
        </w:rPr>
        <w:t xml:space="preserve"> -وهو في هيئة مؤثرة- بدعوى أن الله نفخ في روعه، وأمره أن يحترم الشيخ لعلمه وكبر سنه، وأن يخبره بحبه له لأنه إله المحبة، وأنه إن توقف عن اضطهاد المسيح، سيملأ قلبه حباً من جميع المسلمين لم يشعر به من قبل.  </w:t>
      </w:r>
    </w:p>
    <w:p w:rsidR="00A46050" w:rsidRPr="002C1FA3" w:rsidRDefault="00A46050" w:rsidP="00DC3510">
      <w:pPr>
        <w:spacing w:before="120" w:after="120"/>
        <w:jc w:val="lowKashida"/>
        <w:rPr>
          <w:rFonts w:ascii="Baskerville Old Face" w:hAnsi="Baskerville Old Face" w:cs="Traditional Arabic"/>
          <w:spacing w:val="-20"/>
          <w:sz w:val="24"/>
          <w:szCs w:val="28"/>
          <w:rtl/>
        </w:rPr>
      </w:pPr>
      <w:r w:rsidRPr="002C1FA3">
        <w:rPr>
          <w:rFonts w:ascii="Baskerville Old Face" w:hAnsi="Baskerville Old Face" w:cs="Traditional Arabic" w:hint="cs"/>
          <w:spacing w:val="-20"/>
          <w:sz w:val="24"/>
          <w:szCs w:val="36"/>
          <w:rtl/>
        </w:rPr>
        <w:t>وبعد ذلك قام</w:t>
      </w:r>
      <w:r w:rsidR="007707E4" w:rsidRPr="002C1FA3">
        <w:rPr>
          <w:rFonts w:ascii="Baskerville Old Face" w:hAnsi="Baskerville Old Face" w:cs="Traditional Arabic" w:hint="cs"/>
          <w:spacing w:val="-20"/>
          <w:sz w:val="24"/>
          <w:szCs w:val="36"/>
          <w:rtl/>
        </w:rPr>
        <w:t xml:space="preserve"> أحمد ديدات</w:t>
      </w:r>
      <w:r w:rsidRPr="002C1FA3">
        <w:rPr>
          <w:rFonts w:ascii="Baskerville Old Face" w:hAnsi="Baskerville Old Face" w:cs="Traditional Arabic" w:hint="cs"/>
          <w:spacing w:val="-20"/>
          <w:sz w:val="24"/>
          <w:szCs w:val="36"/>
          <w:rtl/>
        </w:rPr>
        <w:t xml:space="preserve"> وتحدث لمدة أربعين دقيقة، افتتح حديثه بقوله تعالى: </w:t>
      </w:r>
      <w:r w:rsidRPr="002C1FA3">
        <w:rPr>
          <w:rFonts w:ascii="Baskerville Old Face" w:hAnsi="Baskerville Old Face" w:cs="QCF_BSML"/>
          <w:spacing w:val="-20"/>
          <w:sz w:val="24"/>
          <w:szCs w:val="35"/>
          <w:rtl/>
        </w:rPr>
        <w:t xml:space="preserve">ﭽ </w:t>
      </w:r>
      <w:r w:rsidRPr="002C1FA3">
        <w:rPr>
          <w:rFonts w:ascii="Baskerville Old Face" w:hAnsi="Baskerville Old Face" w:cs="QCF_P012"/>
          <w:spacing w:val="-20"/>
          <w:sz w:val="24"/>
          <w:szCs w:val="35"/>
          <w:rtl/>
        </w:rPr>
        <w:t xml:space="preserve">ﭧ  ﭨ  ﭩ  ﭪ  ﭫ   ﭬ  ﭭ  ﭮ  ﭯ  ﭰ  ﭱ  ﭲ  ﭳ  ﭴ  ﭵﭶ   ﭷ  ﭸ  ﭹ  ﭺ       ﭻ  ﭼ  ﭽ  ﭾ  ﭿ   ﮀ  </w:t>
      </w:r>
      <w:r w:rsidRPr="002C1FA3">
        <w:rPr>
          <w:rFonts w:ascii="Baskerville Old Face" w:hAnsi="Baskerville Old Face" w:cs="QCF_BSML"/>
          <w:spacing w:val="-20"/>
          <w:sz w:val="24"/>
          <w:szCs w:val="35"/>
          <w:rtl/>
        </w:rPr>
        <w:t>ﭼ</w:t>
      </w:r>
      <w:r w:rsidRPr="002C1FA3">
        <w:rPr>
          <w:rFonts w:ascii="Baskerville Old Face" w:hAnsi="Baskerville Old Face"/>
          <w:spacing w:val="-20"/>
          <w:sz w:val="24"/>
          <w:szCs w:val="18"/>
          <w:rtl/>
        </w:rPr>
        <w:t xml:space="preserve"> </w:t>
      </w:r>
      <w:r w:rsidRPr="002C1FA3">
        <w:rPr>
          <w:rFonts w:ascii="Baskerville Old Face" w:hAnsi="Baskerville Old Face" w:cs="Traditional Arabic" w:hint="cs"/>
          <w:spacing w:val="-20"/>
          <w:sz w:val="24"/>
          <w:szCs w:val="28"/>
          <w:rtl/>
        </w:rPr>
        <w:t>[</w:t>
      </w:r>
      <w:r w:rsidRPr="002C1FA3">
        <w:rPr>
          <w:rFonts w:ascii="Baskerville Old Face" w:hAnsi="Baskerville Old Face" w:cs="Traditional Arabic"/>
          <w:spacing w:val="-20"/>
          <w:sz w:val="24"/>
          <w:szCs w:val="28"/>
          <w:rtl/>
        </w:rPr>
        <w:t>البقرة: ٧٩</w:t>
      </w:r>
      <w:r w:rsidRPr="002C1FA3">
        <w:rPr>
          <w:rFonts w:ascii="Baskerville Old Face" w:hAnsi="Baskerville Old Face" w:cs="Traditional Arabic"/>
          <w:spacing w:val="-20"/>
          <w:sz w:val="24"/>
          <w:szCs w:val="28"/>
        </w:rPr>
        <w:t xml:space="preserve"> </w:t>
      </w:r>
      <w:r w:rsidRPr="002C1FA3">
        <w:rPr>
          <w:rFonts w:ascii="Baskerville Old Face" w:hAnsi="Baskerville Old Face" w:cs="Traditional Arabic" w:hint="cs"/>
          <w:spacing w:val="-20"/>
          <w:sz w:val="24"/>
          <w:szCs w:val="28"/>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ذكر عقيدة المسلم في المسيح باختصار، وبين أن أهم موضع خلاف بين ال</w:t>
      </w:r>
      <w:r w:rsidR="0047652A" w:rsidRPr="00DC3510">
        <w:rPr>
          <w:rFonts w:ascii="Baskerville Old Face" w:hAnsi="Baskerville Old Face" w:cs="Traditional Arabic" w:hint="cs"/>
          <w:sz w:val="24"/>
          <w:szCs w:val="36"/>
          <w:rtl/>
        </w:rPr>
        <w:t>مسلم والنصراني في هذه المسألة هو</w:t>
      </w:r>
      <w:r w:rsidRPr="00DC3510">
        <w:rPr>
          <w:rFonts w:ascii="Baskerville Old Face" w:hAnsi="Baskerville Old Face" w:cs="Traditional Arabic" w:hint="cs"/>
          <w:sz w:val="24"/>
          <w:szCs w:val="36"/>
          <w:rtl/>
        </w:rPr>
        <w:t xml:space="preserve"> "قضية تأليهه" كما يعتقد النصارى.</w:t>
      </w:r>
    </w:p>
    <w:p w:rsidR="00A46050" w:rsidRPr="002C1FA3"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وفي خلال نوبته رحمه الله دلل بما لا مزيد عليه على أن الكتاب المقدس ليس كلام الله، </w:t>
      </w:r>
      <w:r w:rsidRPr="002C1FA3">
        <w:rPr>
          <w:rFonts w:ascii="Baskerville Old Face" w:hAnsi="Baskerville Old Face" w:cs="Traditional Arabic" w:hint="cs"/>
          <w:spacing w:val="-20"/>
          <w:sz w:val="24"/>
          <w:szCs w:val="36"/>
          <w:rtl/>
        </w:rPr>
        <w:t>كما أجاب عن معظم دعاوى القسيس التي تحتاج إلى جواب، وفيما يلي ملخص ما ورد في كلامه</w:t>
      </w:r>
      <w:r w:rsidR="002107F6" w:rsidRPr="002C1FA3">
        <w:rPr>
          <w:rStyle w:val="FootnoteReference"/>
          <w:rFonts w:ascii="Baskerville Old Face" w:hAnsi="Baskerville Old Face" w:cs="Traditional Arabic"/>
          <w:spacing w:val="-20"/>
          <w:sz w:val="24"/>
          <w:szCs w:val="36"/>
          <w:rtl/>
        </w:rPr>
        <w:t>(</w:t>
      </w:r>
      <w:r w:rsidR="002107F6" w:rsidRPr="002C1FA3">
        <w:rPr>
          <w:rStyle w:val="FootnoteReference"/>
          <w:rFonts w:ascii="Baskerville Old Face" w:hAnsi="Baskerville Old Face" w:cs="Traditional Arabic"/>
          <w:spacing w:val="-20"/>
          <w:sz w:val="24"/>
          <w:szCs w:val="36"/>
          <w:rtl/>
        </w:rPr>
        <w:footnoteReference w:id="254"/>
      </w:r>
      <w:r w:rsidR="002107F6" w:rsidRPr="002C1FA3">
        <w:rPr>
          <w:rStyle w:val="FootnoteReference"/>
          <w:rFonts w:ascii="Baskerville Old Face" w:hAnsi="Baskerville Old Face" w:cs="Traditional Arabic"/>
          <w:spacing w:val="-20"/>
          <w:sz w:val="24"/>
          <w:szCs w:val="36"/>
          <w:rtl/>
        </w:rPr>
        <w:t>)</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كون موسى هو كاتب الأسفار الخمسة</w:t>
      </w:r>
      <w:r w:rsidRPr="00DC3510">
        <w:rPr>
          <w:rFonts w:ascii="Baskerville Old Face" w:hAnsi="Baskerville Old Face" w:cs="Traditional Arabic" w:hint="cs"/>
          <w:sz w:val="24"/>
          <w:szCs w:val="36"/>
          <w:rtl/>
        </w:rPr>
        <w:t xml:space="preserve"> يرده ضمير الغيبة الذي ورد فيه أكثر من</w:t>
      </w:r>
      <w:r w:rsidR="007707E4" w:rsidRPr="00DC3510">
        <w:rPr>
          <w:rFonts w:ascii="Baskerville Old Face" w:hAnsi="Baskerville Old Face" w:cs="Traditional Arabic" w:hint="cs"/>
          <w:sz w:val="24"/>
          <w:szCs w:val="36"/>
          <w:rtl/>
        </w:rPr>
        <w:t xml:space="preserve"> سبعمائة</w:t>
      </w:r>
      <w:r w:rsidRPr="00DC3510">
        <w:rPr>
          <w:rFonts w:ascii="Baskerville Old Face" w:hAnsi="Baskerville Old Face" w:cs="Traditional Arabic" w:hint="cs"/>
          <w:sz w:val="24"/>
          <w:szCs w:val="36"/>
          <w:rtl/>
        </w:rPr>
        <w:t xml:space="preserve"> </w:t>
      </w:r>
      <w:r w:rsidR="007707E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700</w:t>
      </w:r>
      <w:r w:rsidR="007707E4"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مرة، وكذلك خبر موته حيث جاء بصيغة الماضي، </w:t>
      </w:r>
      <w:r w:rsidRPr="00DC3510">
        <w:rPr>
          <w:rFonts w:ascii="Baskerville Old Face" w:hAnsi="Baskerville Old Face" w:cs="Traditional Arabic" w:hint="cs"/>
          <w:sz w:val="24"/>
          <w:szCs w:val="36"/>
          <w:rtl/>
        </w:rPr>
        <w:lastRenderedPageBreak/>
        <w:t>واليهود ما كانوا يكتبون خبر موتهم. كما أن موسى عليه السلام أعظم من أن يكتب أن لوطاً عليه السلام زنا بابنتيه وحاشاه.</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وجود أربعة وعشرين ألف مخطوط</w:t>
      </w:r>
      <w:r w:rsidRPr="00DC3510">
        <w:rPr>
          <w:rFonts w:ascii="Baskerville Old Face" w:hAnsi="Baskerville Old Face" w:cs="Traditional Arabic" w:hint="cs"/>
          <w:sz w:val="24"/>
          <w:szCs w:val="36"/>
          <w:rtl/>
        </w:rPr>
        <w:t>. رد عليه بأنه لا توجد اثنتان متطابقتان، فكيف يحكم بأن كليهما من عند الله، مع أنهما متباينتان؟</w:t>
      </w:r>
    </w:p>
    <w:p w:rsidR="00A46050" w:rsidRPr="002C1FA3" w:rsidRDefault="00A46050" w:rsidP="00613949">
      <w:pPr>
        <w:pStyle w:val="ListParagraph"/>
        <w:numPr>
          <w:ilvl w:val="0"/>
          <w:numId w:val="18"/>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bCs/>
          <w:sz w:val="24"/>
          <w:szCs w:val="36"/>
          <w:rtl/>
        </w:rPr>
        <w:t>قوله لا توجد للكتاب المقدس أكثر من نسخة</w:t>
      </w:r>
      <w:r w:rsidRPr="00DC3510">
        <w:rPr>
          <w:rFonts w:ascii="Baskerville Old Face" w:hAnsi="Baskerville Old Face" w:cs="Traditional Arabic" w:hint="cs"/>
          <w:sz w:val="24"/>
          <w:szCs w:val="36"/>
          <w:rtl/>
        </w:rPr>
        <w:t xml:space="preserve">. فَنّد زعمه بإحضار عدة </w:t>
      </w:r>
      <w:r w:rsidRPr="002C1FA3">
        <w:rPr>
          <w:rFonts w:ascii="Baskerville Old Face" w:hAnsi="Baskerville Old Face" w:cs="Traditional Arabic" w:hint="cs"/>
          <w:spacing w:val="-20"/>
          <w:sz w:val="24"/>
          <w:szCs w:val="36"/>
          <w:rtl/>
        </w:rPr>
        <w:t xml:space="preserve">نسخ، وإثبات الفروق المؤثرة بينها (بين الكاثوليكية والبروتستنتية) وبين </w:t>
      </w:r>
      <w:r w:rsidRPr="002C1FA3">
        <w:rPr>
          <w:rFonts w:ascii="Baskerville Old Face" w:hAnsi="Baskerville Old Face" w:cs="Times New Roman"/>
          <w:spacing w:val="-20"/>
          <w:sz w:val="24"/>
          <w:szCs w:val="28"/>
          <w:rtl/>
        </w:rPr>
        <w:t xml:space="preserve">( </w:t>
      </w:r>
      <w:r w:rsidRPr="002C1FA3">
        <w:rPr>
          <w:rFonts w:ascii="Baskerville Old Face" w:hAnsi="Baskerville Old Face" w:cs="Times New Roman"/>
          <w:spacing w:val="-20"/>
          <w:sz w:val="24"/>
          <w:szCs w:val="28"/>
        </w:rPr>
        <w:t>AV</w:t>
      </w:r>
      <w:r w:rsidRPr="002C1FA3">
        <w:rPr>
          <w:rFonts w:ascii="Baskerville Old Face" w:hAnsi="Baskerville Old Face" w:cs="Times New Roman"/>
          <w:spacing w:val="-20"/>
          <w:sz w:val="24"/>
          <w:szCs w:val="28"/>
          <w:rtl/>
        </w:rPr>
        <w:t xml:space="preserve"> </w:t>
      </w:r>
      <w:r w:rsidRPr="002C1FA3">
        <w:rPr>
          <w:rFonts w:ascii="Baskerville Old Face" w:hAnsi="Baskerville Old Face" w:cs="Traditional Arabic"/>
          <w:spacing w:val="-20"/>
          <w:sz w:val="24"/>
          <w:szCs w:val="36"/>
          <w:rtl/>
        </w:rPr>
        <w:t>و</w:t>
      </w:r>
      <w:r w:rsidRPr="002C1FA3">
        <w:rPr>
          <w:rFonts w:ascii="Baskerville Old Face" w:hAnsi="Baskerville Old Face" w:cs="Times New Roman"/>
          <w:spacing w:val="-20"/>
          <w:sz w:val="24"/>
          <w:szCs w:val="28"/>
          <w:rtl/>
        </w:rPr>
        <w:t xml:space="preserve"> </w:t>
      </w:r>
      <w:r w:rsidRPr="002C1FA3">
        <w:rPr>
          <w:rFonts w:ascii="Baskerville Old Face" w:hAnsi="Baskerville Old Face" w:cs="Times New Roman"/>
          <w:spacing w:val="-20"/>
          <w:sz w:val="24"/>
          <w:szCs w:val="28"/>
        </w:rPr>
        <w:t xml:space="preserve"> RSV</w:t>
      </w:r>
      <w:r w:rsidRPr="002C1FA3">
        <w:rPr>
          <w:rFonts w:ascii="Baskerville Old Face" w:hAnsi="Baskerville Old Face" w:cs="Times New Roman"/>
          <w:spacing w:val="-20"/>
          <w:sz w:val="24"/>
          <w:szCs w:val="28"/>
          <w:rtl/>
        </w:rPr>
        <w:t>)</w:t>
      </w:r>
      <w:r w:rsidRPr="002C1FA3">
        <w:rPr>
          <w:rFonts w:ascii="Baskerville Old Face" w:hAnsi="Baskerville Old Face" w:cs="Traditional Arabic" w:hint="cs"/>
          <w:spacing w:val="-20"/>
          <w:sz w:val="24"/>
          <w:szCs w:val="36"/>
          <w:rtl/>
        </w:rPr>
        <w:t xml:space="preserve"> </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أثبت أن التناقضات حقيقية لا مفر منها:</w:t>
      </w:r>
    </w:p>
    <w:p w:rsidR="00A46050" w:rsidRPr="00DC3510" w:rsidRDefault="00A46050" w:rsidP="00613949">
      <w:pPr>
        <w:pStyle w:val="ListParagraph"/>
        <w:numPr>
          <w:ilvl w:val="0"/>
          <w:numId w:val="1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صمويل 11/24 مع أخبار الأيام 1/21 إذا قام</w:t>
      </w:r>
      <w:r w:rsidR="007707E4" w:rsidRPr="00DC3510">
        <w:rPr>
          <w:rFonts w:ascii="Baskerville Old Face" w:hAnsi="Baskerville Old Face" w:cs="Traditional Arabic" w:hint="cs"/>
          <w:sz w:val="24"/>
          <w:szCs w:val="36"/>
          <w:rtl/>
        </w:rPr>
        <w:t xml:space="preserve"> أحد بفعل لا يكون الله هو المسؤو</w:t>
      </w:r>
      <w:r w:rsidRPr="00DC3510">
        <w:rPr>
          <w:rFonts w:ascii="Baskerville Old Face" w:hAnsi="Baskerville Old Face" w:cs="Traditional Arabic" w:hint="cs"/>
          <w:sz w:val="24"/>
          <w:szCs w:val="36"/>
          <w:rtl/>
        </w:rPr>
        <w:t xml:space="preserve">ل عن ذلك وإن كان فعله بقدرة الله. ووضح المسألة بإحراق هتلر لستة ملاين يهودي، فهل يقولون إنه براء من </w:t>
      </w:r>
      <w:r w:rsidR="007707E4" w:rsidRPr="00DC3510">
        <w:rPr>
          <w:rFonts w:ascii="Baskerville Old Face" w:hAnsi="Baskerville Old Face" w:cs="Traditional Arabic" w:hint="cs"/>
          <w:sz w:val="24"/>
          <w:szCs w:val="36"/>
          <w:rtl/>
        </w:rPr>
        <w:t>ذلك، وأن الله هو الذي يتحمل مسؤو</w:t>
      </w:r>
      <w:r w:rsidRPr="00DC3510">
        <w:rPr>
          <w:rFonts w:ascii="Baskerville Old Face" w:hAnsi="Baskerville Old Face" w:cs="Traditional Arabic" w:hint="cs"/>
          <w:sz w:val="24"/>
          <w:szCs w:val="36"/>
          <w:rtl/>
        </w:rPr>
        <w:t>لية ذلك، لأنه أراده؟ كلا!</w:t>
      </w:r>
    </w:p>
    <w:p w:rsidR="00A46050" w:rsidRPr="00DC3510" w:rsidRDefault="00A46050" w:rsidP="00613949">
      <w:pPr>
        <w:pStyle w:val="ListParagraph"/>
        <w:numPr>
          <w:ilvl w:val="0"/>
          <w:numId w:val="1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الملوك 1/4 مع الأخبار 11/9 الفارق 36000 بأن اليهود يكتبون بالحروف لا بالأرقام، فإنهم لم يعرفوا الصفر آنذاك.</w:t>
      </w:r>
    </w:p>
    <w:p w:rsidR="00A46050" w:rsidRPr="00DC3510" w:rsidRDefault="00A46050" w:rsidP="00613949">
      <w:pPr>
        <w:pStyle w:val="ListParagraph"/>
        <w:numPr>
          <w:ilvl w:val="0"/>
          <w:numId w:val="1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قوله في التناقض المتعلق بنسب المسيح بأن أحدهما لمريم، والآخر للمسيح، رد عليه بأن كلا من متى ولوقا قال" هذا نسب المسيح"، ولم يدع أحد منهما أنه يذكر نسب مريم، وانتهى عمود النسب الذي ذكره كلٌّ منهما به. </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قوله بأن في القرآن ذكر الإنجيل</w:t>
      </w:r>
      <w:r w:rsidRPr="00DC3510">
        <w:rPr>
          <w:rFonts w:ascii="Baskerville Old Face" w:hAnsi="Baskerville Old Face" w:cs="Traditional Arabic" w:hint="cs"/>
          <w:sz w:val="24"/>
          <w:szCs w:val="36"/>
          <w:rtl/>
        </w:rPr>
        <w:t>. أجاب بأننا نحن المسلمين نؤمن بإنجيل عيسى، ليس إنجيل متى ومرقس ولوقا ويوحنا.</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كلامه عن تعدد نسخ القرآن وإحراق عثمان عليه السلام لبعضها</w:t>
      </w:r>
      <w:r w:rsidRPr="00DC3510">
        <w:rPr>
          <w:rFonts w:ascii="Baskerville Old Face" w:hAnsi="Baskerville Old Face" w:cs="Traditional Arabic" w:hint="cs"/>
          <w:sz w:val="24"/>
          <w:szCs w:val="36"/>
          <w:rtl/>
        </w:rPr>
        <w:t>. رد عليه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بأن الاختلاف الموجود فيما بينها إنما هو في كيفية القراءة، لأن القرآن </w:t>
      </w:r>
      <w:r w:rsidRPr="00DC3510">
        <w:rPr>
          <w:rFonts w:ascii="Baskerville Old Face" w:hAnsi="Baskerville Old Face" w:cs="Traditional Arabic" w:hint="cs"/>
          <w:sz w:val="24"/>
          <w:szCs w:val="36"/>
          <w:rtl/>
        </w:rPr>
        <w:lastRenderedPageBreak/>
        <w:t>أنزل على لغة قريش، وكان حديثو عهد بالإسلام من غير العرب بدءوا يكتبونه ويقرءونه بلحونهم، فسعى عثمان رضي الله عنه في الإبقاء على الأصل المنزل بلغة قريش، وإتلاف تلك النسخ المخالفة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3F53CC" w:rsidP="00DC3510">
      <w:pPr>
        <w:spacing w:before="120" w:after="120"/>
        <w:ind w:left="36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و</w:t>
      </w:r>
      <w:r w:rsidR="00A46050" w:rsidRPr="00DC3510">
        <w:rPr>
          <w:rFonts w:ascii="Baskerville Old Face" w:hAnsi="Baskerville Old Face" w:cs="Traditional Arabic" w:hint="cs"/>
          <w:sz w:val="24"/>
          <w:szCs w:val="36"/>
          <w:rtl/>
        </w:rPr>
        <w:t>بالإضافة إلى جواب</w:t>
      </w:r>
      <w:r w:rsidRPr="00DC3510">
        <w:rPr>
          <w:rFonts w:ascii="Baskerville Old Face" w:hAnsi="Baskerville Old Face" w:cs="Traditional Arabic" w:hint="cs"/>
          <w:sz w:val="24"/>
          <w:szCs w:val="36"/>
          <w:rtl/>
        </w:rPr>
        <w:t>ه</w:t>
      </w:r>
      <w:r w:rsidR="00A46050" w:rsidRPr="00DC3510">
        <w:rPr>
          <w:rFonts w:ascii="Baskerville Old Face" w:hAnsi="Baskerville Old Face" w:cs="Traditional Arabic" w:hint="cs"/>
          <w:sz w:val="24"/>
          <w:szCs w:val="36"/>
          <w:rtl/>
        </w:rPr>
        <w:t xml:space="preserve"> على ما جاء في كلام القسيس، طرح مسائل مهمة هي:</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شهادة 32 عالماً راسخاً في الكتاب المقدس بمساندة خمسين طائفة من طوائف النصارى على مزايا نسخة الملك جيمس، لكن إلى جانب ذلك ذكروا أن فيها أخطاء كثيرة وخطيرة مما يجعل الحاجة ملِحِّة إلى تنقيحها، فقاموا بذلك. وذكر أن من بين ما قاموا بحذفه منها على أنه تحريف النصوص التالية: </w:t>
      </w:r>
    </w:p>
    <w:p w:rsidR="00A46050" w:rsidRPr="00DC3510" w:rsidRDefault="00A46050" w:rsidP="00613949">
      <w:pPr>
        <w:pStyle w:val="ListParagraph"/>
        <w:numPr>
          <w:ilvl w:val="0"/>
          <w:numId w:val="2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لأَنَّهُ هكَذَا أَحَبَّ اللهُ الْعَالَمَ حَتَّى بَذَلَ ابْنَهُ الْوَحِيدَ، لِكَيْ لاَ يَهْلِكَ كُلُّ مَنْ يُؤْمِنُ بِهِ، بَلْ تَكُونُ لَهُ الْحَيَاةُ الأَبَدِيَّةُ</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2"/>
          <w:rtl/>
        </w:rPr>
        <w:t xml:space="preserve"> [يوحنا 3/16]</w:t>
      </w:r>
      <w:r w:rsidRPr="00DC3510">
        <w:rPr>
          <w:rFonts w:ascii="Baskerville Old Face" w:hAnsi="Baskerville Old Face" w:cs="Traditional Arabic" w:hint="cs"/>
          <w:sz w:val="24"/>
          <w:szCs w:val="36"/>
          <w:rtl/>
        </w:rPr>
        <w:t xml:space="preserve"> (وهذا مفتاح دعوة المنصرين)</w:t>
      </w:r>
    </w:p>
    <w:p w:rsidR="00A46050" w:rsidRPr="002C1FA3" w:rsidRDefault="00A46050" w:rsidP="00613949">
      <w:pPr>
        <w:pStyle w:val="ListParagraph"/>
        <w:numPr>
          <w:ilvl w:val="0"/>
          <w:numId w:val="20"/>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7</w:t>
      </w:r>
      <w:r w:rsidRPr="00DC3510">
        <w:rPr>
          <w:rFonts w:ascii="Baskerville Old Face" w:hAnsi="Baskerville Old Face" w:cs="Arabic Typesetting"/>
          <w:sz w:val="24"/>
          <w:szCs w:val="36"/>
          <w:rtl/>
        </w:rPr>
        <w:t xml:space="preserve">فَإِنَّ الَّذِينَ يَشْهَدُونَ فِي السَّمَاءِ هُمْ ثَلاَثَةٌ: الآبُ، وَالْكَلِمَةُ، وَالرُّوحُ الْقُدُسُ. وَهؤُلاَءِ </w:t>
      </w:r>
      <w:r w:rsidRPr="002C1FA3">
        <w:rPr>
          <w:rFonts w:ascii="Baskerville Old Face" w:hAnsi="Baskerville Old Face" w:cs="Arabic Typesetting"/>
          <w:spacing w:val="-20"/>
          <w:sz w:val="24"/>
          <w:szCs w:val="36"/>
          <w:rtl/>
        </w:rPr>
        <w:t>الثَّلاَثَةُ هُمْ وَاحِدٌ</w:t>
      </w:r>
      <w:r w:rsidRPr="002C1FA3">
        <w:rPr>
          <w:rFonts w:ascii="Baskerville Old Face" w:hAnsi="Baskerville Old Face" w:cs="Arabic Typesetting" w:hint="cs"/>
          <w:spacing w:val="-20"/>
          <w:sz w:val="24"/>
          <w:szCs w:val="36"/>
          <w:rtl/>
        </w:rPr>
        <w:t>))</w:t>
      </w:r>
      <w:r w:rsidRPr="002C1FA3">
        <w:rPr>
          <w:rFonts w:ascii="Baskerville Old Face" w:hAnsi="Baskerville Old Face" w:cs="Arabic Typesetting" w:hint="cs"/>
          <w:spacing w:val="-20"/>
          <w:sz w:val="24"/>
          <w:szCs w:val="32"/>
          <w:rtl/>
        </w:rPr>
        <w:t xml:space="preserve"> [الرسالة الأولى ليوحنا 5/7]</w:t>
      </w:r>
      <w:r w:rsidRPr="002C1FA3">
        <w:rPr>
          <w:rFonts w:ascii="Baskerville Old Face" w:hAnsi="Baskerville Old Face" w:cs="Traditional Arabic" w:hint="cs"/>
          <w:spacing w:val="-20"/>
          <w:sz w:val="24"/>
          <w:szCs w:val="36"/>
          <w:rtl/>
        </w:rPr>
        <w:t xml:space="preserve"> (وهو أقوى متكأ لهم من كتبهم على التثليث)</w:t>
      </w:r>
    </w:p>
    <w:p w:rsidR="00A46050" w:rsidRPr="002C1FA3" w:rsidRDefault="00A46050" w:rsidP="00613949">
      <w:pPr>
        <w:pStyle w:val="ListParagraph"/>
        <w:numPr>
          <w:ilvl w:val="0"/>
          <w:numId w:val="20"/>
        </w:numPr>
        <w:spacing w:before="120" w:after="120"/>
        <w:ind w:firstLine="0"/>
        <w:jc w:val="lowKashida"/>
        <w:rPr>
          <w:rFonts w:ascii="Baskerville Old Face" w:hAnsi="Baskerville Old Face" w:cs="Traditional Arabic"/>
          <w:spacing w:val="-20"/>
          <w:sz w:val="24"/>
          <w:szCs w:val="28"/>
          <w:rtl/>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19</w:t>
      </w:r>
      <w:r w:rsidRPr="00DC3510">
        <w:rPr>
          <w:rFonts w:ascii="Baskerville Old Face" w:hAnsi="Baskerville Old Face" w:cs="Arabic Typesetting"/>
          <w:sz w:val="24"/>
          <w:szCs w:val="36"/>
          <w:rtl/>
        </w:rPr>
        <w:t>ثُمَّ إِنَّ الرَّبَّ بَعْدَمَا كَلَّمَهُمُ ارْتَفَعَ إِلَى السَّمَاءِ، وَجَلَسَ عَنْ يَمِينِ اللهِ</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hint="cs"/>
          <w:sz w:val="24"/>
          <w:szCs w:val="28"/>
          <w:rtl/>
        </w:rPr>
        <w:t xml:space="preserve">[مرقس 16/19] </w:t>
      </w:r>
      <w:r w:rsidRPr="00DC3510">
        <w:rPr>
          <w:rFonts w:ascii="Baskerville Old Face" w:hAnsi="Baskerville Old Face" w:cs="Arabic Typesetting" w:hint="cs"/>
          <w:sz w:val="24"/>
          <w:szCs w:val="36"/>
          <w:vertAlign w:val="superscript"/>
          <w:rtl/>
        </w:rPr>
        <w:t xml:space="preserve"> </w:t>
      </w:r>
      <w:r w:rsidRPr="002C1FA3">
        <w:rPr>
          <w:rFonts w:ascii="Baskerville Old Face" w:hAnsi="Baskerville Old Face" w:cs="Arabic Typesetting" w:hint="cs"/>
          <w:spacing w:val="-20"/>
          <w:sz w:val="24"/>
          <w:szCs w:val="36"/>
          <w:vertAlign w:val="superscript"/>
          <w:rtl/>
        </w:rPr>
        <w:t>((</w:t>
      </w:r>
      <w:r w:rsidRPr="002C1FA3">
        <w:rPr>
          <w:rFonts w:ascii="Baskerville Old Face" w:hAnsi="Baskerville Old Face" w:cs="Arabic Typesetting"/>
          <w:spacing w:val="-20"/>
          <w:sz w:val="24"/>
          <w:szCs w:val="36"/>
          <w:vertAlign w:val="superscript"/>
          <w:rtl/>
        </w:rPr>
        <w:t>51</w:t>
      </w:r>
      <w:r w:rsidRPr="002C1FA3">
        <w:rPr>
          <w:rFonts w:ascii="Baskerville Old Face" w:hAnsi="Baskerville Old Face" w:cs="Arabic Typesetting"/>
          <w:spacing w:val="-20"/>
          <w:sz w:val="24"/>
          <w:szCs w:val="36"/>
          <w:rtl/>
        </w:rPr>
        <w:t>وَفِيمَا هُوَ يُبَارِكُهُمُ، انْفَرَدَ عَنْهُمْ وَأُصْعِدَ إِلَى السَّمَاءِ</w:t>
      </w:r>
      <w:r w:rsidRPr="002C1FA3">
        <w:rPr>
          <w:rFonts w:ascii="Baskerville Old Face" w:hAnsi="Baskerville Old Face" w:cs="Arabic Typesetting" w:hint="cs"/>
          <w:spacing w:val="-20"/>
          <w:sz w:val="24"/>
          <w:szCs w:val="36"/>
          <w:rtl/>
        </w:rPr>
        <w:t xml:space="preserve">))  </w:t>
      </w:r>
      <w:r w:rsidRPr="002C1FA3">
        <w:rPr>
          <w:rFonts w:ascii="Baskerville Old Face" w:hAnsi="Baskerville Old Face" w:cs="Arabic Typesetting" w:hint="cs"/>
          <w:spacing w:val="-20"/>
          <w:sz w:val="24"/>
          <w:szCs w:val="28"/>
          <w:rtl/>
        </w:rPr>
        <w:t>[لوقا 24/51]</w:t>
      </w:r>
      <w:r w:rsidRPr="002C1FA3">
        <w:rPr>
          <w:rFonts w:ascii="Baskerville Old Face" w:hAnsi="Baskerville Old Face" w:cs="Traditional Arabic" w:hint="cs"/>
          <w:spacing w:val="-20"/>
          <w:sz w:val="24"/>
          <w:szCs w:val="28"/>
          <w:rtl/>
        </w:rPr>
        <w:t xml:space="preserve"> </w:t>
      </w:r>
      <w:r w:rsidRPr="002C1FA3">
        <w:rPr>
          <w:rFonts w:ascii="Baskerville Old Face" w:hAnsi="Baskerville Old Face" w:cs="Traditional Arabic" w:hint="cs"/>
          <w:spacing w:val="-20"/>
          <w:sz w:val="24"/>
          <w:szCs w:val="36"/>
          <w:rtl/>
        </w:rPr>
        <w:t>(وهو أعظم حدث في حياة المسيح)</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إنكار أن يكون لله ولد كما يدعي النصارى، والاستدلال على ذلك بسورة الإخلاص، وآيات سورة مريم (وقالوا اتخذ الرحمن ولدا) الآيات.</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بما في الكتاب المقدس من قصص الدعارة وزنا المحارم على أنه ليس من عند الله، وأن الانحلال الخلقي السائد في العالم الغربي من نتائج تلك القصص الموجودة في كتبهم.</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تحدى القسيس أن يقرأ الإصحاح الثالث والعشرين من سفر حزقيال على</w:t>
      </w:r>
      <w:r w:rsidR="003F53CC" w:rsidRPr="00DC3510">
        <w:rPr>
          <w:rFonts w:ascii="Baskerville Old Face" w:hAnsi="Baskerville Old Face" w:cs="Traditional Arabic" w:hint="cs"/>
          <w:sz w:val="24"/>
          <w:szCs w:val="36"/>
          <w:rtl/>
        </w:rPr>
        <w:t xml:space="preserve"> مسامع</w:t>
      </w:r>
      <w:r w:rsidRPr="00DC3510">
        <w:rPr>
          <w:rFonts w:ascii="Baskerville Old Face" w:hAnsi="Baskerville Old Face" w:cs="Traditional Arabic" w:hint="cs"/>
          <w:sz w:val="24"/>
          <w:szCs w:val="36"/>
          <w:rtl/>
        </w:rPr>
        <w:t xml:space="preserve"> المشاهدين، وإن استحيا عن قراءته أمامهم، لما فيه من الخلاعة، فهذا يعني أنه ليس من عند الله، لأنه إذا ما استحيا الله من ذكر</w:t>
      </w:r>
      <w:r w:rsidR="003F53C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في كتابه، كيف يستحي القسيس من قراءته أما مشاهديه.</w:t>
      </w:r>
    </w:p>
    <w:p w:rsidR="00A46050" w:rsidRPr="00DC3510" w:rsidRDefault="00A46050" w:rsidP="00613949">
      <w:pPr>
        <w:pStyle w:val="ListParagraph"/>
        <w:numPr>
          <w:ilvl w:val="0"/>
          <w:numId w:val="1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بعدم توقيع أحد من كتبة الأناجيل على أنهم كاتبوها، وتأكيد ذلك بقولهم "الإنجيل حسب القديس متى" إلخ وبكلام</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JB Philips</w:t>
      </w:r>
      <w:r w:rsidRPr="00DC3510">
        <w:rPr>
          <w:rFonts w:ascii="Baskerville Old Face" w:hAnsi="Baskerville Old Face" w:cs="Traditional Arabic" w:hint="cs"/>
          <w:sz w:val="24"/>
          <w:szCs w:val="36"/>
          <w:rtl/>
        </w:rPr>
        <w:t xml:space="preserve"> من كبار علمائهم على أنّ مَتىَّ ليس هو الكاتب للإنجيل المنسوب إليه.</w:t>
      </w:r>
    </w:p>
    <w:p w:rsidR="00A46050" w:rsidRPr="003F4A5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يظهر أن جيمي سواغرت في آخر كلامه أراد أن يرتشي الشيخ بكلامه المعسول حتى </w:t>
      </w:r>
      <w:r w:rsidRPr="003F4A5E">
        <w:rPr>
          <w:rFonts w:ascii="Baskerville Old Face" w:hAnsi="Baskerville Old Face" w:cs="Traditional Arabic" w:hint="cs"/>
          <w:spacing w:val="-20"/>
          <w:sz w:val="24"/>
          <w:szCs w:val="36"/>
          <w:rtl/>
        </w:rPr>
        <w:t xml:space="preserve">يسكت عن بعض الحقائق، أو يعرضها بشكل لا تؤدي رسالتها كما ينبغي، لكن الشيخ رحمه الله لم يكن من أولئك الذين يتأثرون بالثناء، أو يتعثرون بالجفاء، فحطّم الشبهات التي جاء بها القسيس، وفضحه، وعرّى عقيدته الفاسدة، فما كان من القسيس في دقائقه العشرة الأخيرة، إلا أن افتتحه بتعيير الشيخ باقتباس من قوله تعالى: </w:t>
      </w:r>
      <w:r w:rsidRPr="003F4A5E">
        <w:rPr>
          <w:rFonts w:ascii="Baskerville Old Face" w:hAnsi="Baskerville Old Face" w:cs="QCF_BSML"/>
          <w:spacing w:val="-20"/>
          <w:sz w:val="24"/>
          <w:szCs w:val="35"/>
          <w:rtl/>
        </w:rPr>
        <w:t xml:space="preserve">ﭽ </w:t>
      </w:r>
      <w:r w:rsidRPr="003F4A5E">
        <w:rPr>
          <w:rFonts w:ascii="Baskerville Old Face" w:hAnsi="Baskerville Old Face" w:cs="QCF_P553"/>
          <w:spacing w:val="-20"/>
          <w:sz w:val="24"/>
          <w:szCs w:val="35"/>
          <w:rtl/>
        </w:rPr>
        <w:t>ﮑ             ﮒ     ﮓ  ﮔ</w:t>
      </w:r>
      <w:r w:rsidRPr="003F4A5E">
        <w:rPr>
          <w:rFonts w:ascii="Baskerville Old Face" w:hAnsi="Baskerville Old Face"/>
          <w:spacing w:val="-20"/>
          <w:sz w:val="24"/>
          <w:szCs w:val="18"/>
          <w:rtl/>
        </w:rPr>
        <w:t xml:space="preserve"> </w:t>
      </w:r>
      <w:r w:rsidRPr="003F4A5E">
        <w:rPr>
          <w:rFonts w:ascii="Baskerville Old Face" w:hAnsi="Baskerville Old Face" w:cs="QCF_BSML"/>
          <w:spacing w:val="-20"/>
          <w:sz w:val="24"/>
          <w:szCs w:val="35"/>
          <w:rtl/>
        </w:rPr>
        <w:t xml:space="preserve">ﭼ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استدل بآثار الكتاب المقدس "الطيبة" على كونه من عند الله، فإن الملايين استشفوا به فشفوا، كانوا في مستنقعات الرذيلة، والمعاصي الموبقة، لكنهم بسبب الكتاب المقدس ومواعظه عادوا إلى رشدهم، وهدوا إلى طريق الحق، فالكتاب الميت لا يمكن أن تكون له مثل هذه النتائج الإيجابية.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وذكر ما يقومون به في كنيستهم من "شفاء الناس" من الأمراض باسم المسيح، وقص أنه سافر إلى إفريقيا، وأخبره أحد القساوسة هناك، بأن</w:t>
      </w:r>
      <w:r w:rsidR="003F53C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3F53CC" w:rsidRPr="00DC3510">
        <w:rPr>
          <w:rFonts w:ascii="Baskerville Old Face" w:hAnsi="Baskerville Old Face" w:cs="Traditional Arabic" w:hint="cs"/>
          <w:sz w:val="24"/>
          <w:szCs w:val="36"/>
          <w:rtl/>
        </w:rPr>
        <w:t>ثَمّ</w:t>
      </w:r>
      <w:r w:rsidRPr="00DC3510">
        <w:rPr>
          <w:rFonts w:ascii="Baskerville Old Face" w:hAnsi="Baskerville Old Face" w:cs="Traditional Arabic" w:hint="cs"/>
          <w:sz w:val="24"/>
          <w:szCs w:val="36"/>
          <w:rtl/>
        </w:rPr>
        <w:t xml:space="preserve"> مجنوناً حاول أحد الناس إخراج الجني</w:t>
      </w:r>
      <w:r w:rsidR="003F53CC" w:rsidRPr="00DC3510">
        <w:rPr>
          <w:rFonts w:ascii="Baskerville Old Face" w:hAnsi="Baskerville Old Face" w:cs="Traditional Arabic" w:hint="cs"/>
          <w:sz w:val="24"/>
          <w:szCs w:val="36"/>
          <w:rtl/>
        </w:rPr>
        <w:t xml:space="preserve"> منه</w:t>
      </w:r>
      <w:r w:rsidRPr="00DC3510">
        <w:rPr>
          <w:rFonts w:ascii="Baskerville Old Face" w:hAnsi="Baskerville Old Face" w:cs="Traditional Arabic" w:hint="cs"/>
          <w:sz w:val="24"/>
          <w:szCs w:val="36"/>
          <w:rtl/>
        </w:rPr>
        <w:t xml:space="preserve"> فوضع عليه يده وقال: "باسم محمد اخرج منه"! لكن كأن شيئا لم يكن، ثم قال دعني أجرب باسم المسيح وإن كنت لم أومن به، فوضع عليه يد</w:t>
      </w:r>
      <w:r w:rsidR="003F53CC"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وقال: "باسم المسيح اخرج منه" فخرج من ساعته، وقام المريض كأنه نشط من عقال.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ثم نادى القسيس بصوت مرتفع قائلا: "هذا يدل على أن المسيح حي، فإن الميت لا يستطيع أن يفعل المعجزات"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وختم نوبته هذه بوعظ المشاهدين، وتذكيرهم بأن</w:t>
      </w:r>
      <w:r w:rsidR="003F53C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r w:rsidR="003F53CC" w:rsidRPr="00DC3510">
        <w:rPr>
          <w:rFonts w:ascii="Baskerville Old Face" w:hAnsi="Baskerville Old Face" w:cs="Traditional Arabic" w:hint="cs"/>
          <w:sz w:val="24"/>
          <w:szCs w:val="36"/>
          <w:rtl/>
        </w:rPr>
        <w:t xml:space="preserve">الجميع </w:t>
      </w:r>
      <w:r w:rsidRPr="00DC3510">
        <w:rPr>
          <w:rFonts w:ascii="Baskerville Old Face" w:hAnsi="Baskerville Old Face" w:cs="Traditional Arabic" w:hint="cs"/>
          <w:sz w:val="24"/>
          <w:szCs w:val="36"/>
          <w:rtl/>
        </w:rPr>
        <w:t>يعاني من مجاعة روحية، ولا يستطيع أحد أن يشبعهم إلا المسيح</w:t>
      </w:r>
      <w:r w:rsidR="003F53C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فليتبعوه لعلهم "يفلحون"!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جاءت فترة الأسئلة، و</w:t>
      </w:r>
      <w:r w:rsidR="004E4E25" w:rsidRPr="00DC3510">
        <w:rPr>
          <w:rFonts w:ascii="Baskerville Old Face" w:hAnsi="Baskerville Old Face" w:cs="Traditional Arabic" w:hint="cs"/>
          <w:sz w:val="24"/>
          <w:szCs w:val="36"/>
          <w:rtl/>
        </w:rPr>
        <w:t>طرح على كل واحد منهما عشرة سؤال</w:t>
      </w:r>
      <w:r w:rsidRPr="00DC3510">
        <w:rPr>
          <w:rFonts w:ascii="Baskerville Old Face" w:hAnsi="Baskerville Old Face" w:cs="Traditional Arabic" w:hint="cs"/>
          <w:sz w:val="24"/>
          <w:szCs w:val="36"/>
          <w:rtl/>
        </w:rPr>
        <w:t>، فالمجموع عشرون سؤالا، كان اثنان من بينها في غاية الإثارة: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السؤال الذي طرح على القسيس بأن يستجيب لطلب الشيخ في قراءة الإصحاح الثالث والعشرين من سفر حزقيال، المتدني في أسلوبه الداعر إلى الحضيض، فقرأه وأخذ الجائزة التي وضعها الشيخ (مائة دولار).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والسؤال الذي طُرِح على الشيخ من قبل بعض المشاهدين، وهو ما دام أنه سُمِح له بدخول أمريكا، ومناظرة القسيس فيها عن موضوع "هل الكتاب المقدس كلام الله؟" فهل يسمح بدعوة القسيس إلى مكة المكرمة ومناظرته هناك في الموضوع نفسه؟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فأجاب الشيخ بأنه أولا </w:t>
      </w:r>
      <w:r w:rsidR="003F53CC" w:rsidRPr="00DC3510">
        <w:rPr>
          <w:rFonts w:ascii="Baskerville Old Face" w:hAnsi="Baskerville Old Face" w:cs="Traditional Arabic" w:hint="cs"/>
          <w:sz w:val="24"/>
          <w:szCs w:val="36"/>
          <w:rtl/>
        </w:rPr>
        <w:t xml:space="preserve">لا </w:t>
      </w:r>
      <w:r w:rsidRPr="00DC3510">
        <w:rPr>
          <w:rFonts w:ascii="Baskerville Old Face" w:hAnsi="Baskerville Old Face" w:cs="Traditional Arabic" w:hint="cs"/>
          <w:sz w:val="24"/>
          <w:szCs w:val="36"/>
          <w:rtl/>
        </w:rPr>
        <w:t xml:space="preserve">يحكم مكة، وثانيا أن كل بلد له شروطه المعتبرة في منح التأشيرة، وعلى من يريد أن يدخله أن يوفي بتلك الشروط، وشرط منح تأشيرة دخول مكة هو أن يعتقد القسيس في قلبه، وينطق بلسانه: "أشهد أن لا إله إلا الله، وأن محمداً رسول الله" أي لا معبود بحق إلا الله وحده لا شريك له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وليس الآب والابن والروح القدس- وأن محمدا صلى الله عليه وسلم خاتم الأنبياء والرسل.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ومن أهم ما جرى في المناظرة كشف الشيخ لتدليسات القسيس جيمي سواغرت، وهتك ستره، في عدة مسائل هي:</w:t>
      </w:r>
    </w:p>
    <w:p w:rsidR="00A46050" w:rsidRPr="00DC3510" w:rsidRDefault="00A46050" w:rsidP="00613949">
      <w:pPr>
        <w:pStyle w:val="ListParagraph"/>
        <w:numPr>
          <w:ilvl w:val="0"/>
          <w:numId w:val="2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كشفه استبدال القسيس عبارة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"Begotten Son"</w:t>
      </w:r>
      <w:r w:rsidRPr="00DC3510">
        <w:rPr>
          <w:rFonts w:ascii="Baskerville Old Face" w:hAnsi="Baskerville Old Face" w:cs="Traditional Arabic" w:hint="cs"/>
          <w:sz w:val="24"/>
          <w:szCs w:val="36"/>
          <w:rtl/>
        </w:rPr>
        <w:t xml:space="preserve">(ابنه الوحيد المولود منه) الوارد في [يوحنا 3/16] حسب نسخة الملك جيمس التي استعملها في كتبه، بل حتى في صباح يوم المناظرة في التلفيزيون، لكن يظهر أنه خاف، أو تَحرَّج من استعمالها في ساحة المناظرة، لأنه يعرف أن الشيخ سيهاجمه عليها فغيرها إلى عبارة: </w:t>
      </w:r>
      <w:r w:rsidRPr="00DC3510">
        <w:rPr>
          <w:rFonts w:ascii="Baskerville Old Face" w:hAnsi="Baskerville Old Face" w:cs="Times New Roman"/>
          <w:sz w:val="24"/>
          <w:szCs w:val="28"/>
        </w:rPr>
        <w:t xml:space="preserve"> "Unique Son"</w:t>
      </w:r>
      <w:r w:rsidRPr="00DC3510">
        <w:rPr>
          <w:rFonts w:ascii="Baskerville Old Face" w:hAnsi="Baskerville Old Face" w:cs="Traditional Arabic" w:hint="cs"/>
          <w:sz w:val="24"/>
          <w:szCs w:val="36"/>
          <w:rtl/>
        </w:rPr>
        <w:t>(ابنه الفريد) التي لا توجد في أي نسخة.</w:t>
      </w:r>
    </w:p>
    <w:p w:rsidR="00A46050" w:rsidRPr="00DC3510" w:rsidRDefault="00A46050" w:rsidP="00613949">
      <w:pPr>
        <w:pStyle w:val="ListParagraph"/>
        <w:numPr>
          <w:ilvl w:val="0"/>
          <w:numId w:val="2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تحديه على قراءة الإصحاح الثالث والعشرين من سفر حزقيال المتوغل في البذاءة والدناءة، ذلك الإصحاح الذي يقول الشيخ لا يتجاسر أحد على قراءته لأمه، أو أخته، أو ابنته، أو حتى خطيبته إن كانت عفيفة، مما يدل على أنه ليس من عند الله، وامتنع القسيس عن قراءته في بداية الأمر، حتى كرر الشيخ، وطلب أحد السائلين القسيسَ بقراءته، فاضطر إلى ذلك، وإن كان </w:t>
      </w:r>
      <w:r w:rsidR="003F53CC" w:rsidRPr="00DC3510">
        <w:rPr>
          <w:rFonts w:ascii="Baskerville Old Face" w:hAnsi="Baskerville Old Face" w:cs="Traditional Arabic" w:hint="cs"/>
          <w:sz w:val="24"/>
          <w:szCs w:val="36"/>
          <w:rtl/>
        </w:rPr>
        <w:t>لم يقرأ من النسخة الواضحة التي  سلّم إليه صورة منها،</w:t>
      </w:r>
      <w:r w:rsidRPr="00DC3510">
        <w:rPr>
          <w:rFonts w:ascii="Baskerville Old Face" w:hAnsi="Baskerville Old Face" w:cs="Traditional Arabic" w:hint="cs"/>
          <w:sz w:val="24"/>
          <w:szCs w:val="36"/>
          <w:rtl/>
        </w:rPr>
        <w:t xml:space="preserve"> بل قرأ من نسخة الملك جيمس وبسرعة هائلة، بحيث لم يفهم كثير من الحاضرين ما يريد الشيخ الوصول إليه.</w:t>
      </w:r>
    </w:p>
    <w:p w:rsidR="00A46050" w:rsidRPr="00DC3510" w:rsidRDefault="00A46050" w:rsidP="00613949">
      <w:pPr>
        <w:pStyle w:val="ListParagraph"/>
        <w:numPr>
          <w:ilvl w:val="0"/>
          <w:numId w:val="2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تحديه أن يأتي بنسختين متطابقتين من بين 24 ألف مخطوط للكتاب المقدس التي يتبجح بها، فلم يستطع. </w:t>
      </w:r>
    </w:p>
    <w:p w:rsidR="00A46050" w:rsidRPr="00DC3510" w:rsidRDefault="00A46050" w:rsidP="00613949">
      <w:pPr>
        <w:pStyle w:val="ListParagraph"/>
        <w:numPr>
          <w:ilvl w:val="0"/>
          <w:numId w:val="2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إظهار كذبه بأن للكتاب المقدس نسخة واحدة فقط، والباقي إنما هي ترجمات، بالمقارنة بين ثلاث نسخ أمام الجمهور تبين من خلالها كذب القسيس، بل وبين في بعض كتبه عن عقيدته في الكتاب المقدس هل هو كلام الله؟ فقال نعم إنه كلام الله لكن جعل بين قوسين (أعني نسخة الملك جيمس) فحكم على غيرها ضمنا بأنها ليست من عند الله.  </w:t>
      </w:r>
    </w:p>
    <w:p w:rsidR="00A46050" w:rsidRPr="003F4A5E" w:rsidRDefault="00A46050" w:rsidP="00613949">
      <w:pPr>
        <w:pStyle w:val="ListParagraph"/>
        <w:numPr>
          <w:ilvl w:val="0"/>
          <w:numId w:val="25"/>
        </w:numPr>
        <w:spacing w:before="120" w:after="120"/>
        <w:ind w:firstLine="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 xml:space="preserve"> كشف زيفه في أن الله يكلمه مباشرة ويقول له: "يا ابني" بأنه حتى المسيح عليه السلام لم يكلمه الله بأسلوب الخطاب "يا ابني" بل كما جاء في </w:t>
      </w:r>
      <w:r w:rsidRPr="003F4A5E">
        <w:rPr>
          <w:rFonts w:ascii="Baskerville Old Face" w:hAnsi="Baskerville Old Face" w:cs="Traditional Arabic" w:hint="cs"/>
          <w:spacing w:val="-20"/>
          <w:sz w:val="24"/>
          <w:szCs w:val="36"/>
          <w:rtl/>
        </w:rPr>
        <w:t>إنجيل مَتىَّ: ((</w:t>
      </w:r>
      <w:r w:rsidRPr="003F4A5E">
        <w:rPr>
          <w:rStyle w:val="top"/>
          <w:rFonts w:ascii="Baskerville Old Face" w:hAnsi="Baskerville Old Face" w:cs="Arabic Typesetting"/>
          <w:spacing w:val="-20"/>
          <w:sz w:val="24"/>
          <w:szCs w:val="36"/>
          <w:rtl/>
        </w:rPr>
        <w:t>11</w:t>
      </w:r>
      <w:r w:rsidRPr="003F4A5E">
        <w:rPr>
          <w:rFonts w:ascii="Baskerville Old Face" w:hAnsi="Baskerville Old Face" w:cs="Arabic Typesetting"/>
          <w:spacing w:val="-20"/>
          <w:sz w:val="24"/>
          <w:szCs w:val="36"/>
          <w:rtl/>
        </w:rPr>
        <w:t xml:space="preserve">وَكَانَ صَوْتٌ مِنَ السَّمَاوَاتِ: </w:t>
      </w:r>
      <w:r w:rsidRPr="003F4A5E">
        <w:rPr>
          <w:rStyle w:val="kaws"/>
          <w:rFonts w:ascii="Baskerville Old Face" w:hAnsi="Baskerville Old Face" w:cs="Arabic Typesetting"/>
          <w:spacing w:val="-20"/>
          <w:sz w:val="24"/>
          <w:szCs w:val="36"/>
          <w:rtl/>
        </w:rPr>
        <w:t>((</w:t>
      </w:r>
      <w:r w:rsidRPr="003F4A5E">
        <w:rPr>
          <w:rFonts w:ascii="Baskerville Old Face" w:hAnsi="Baskerville Old Face" w:cs="Arabic Typesetting"/>
          <w:spacing w:val="-20"/>
          <w:sz w:val="24"/>
          <w:szCs w:val="36"/>
          <w:rtl/>
        </w:rPr>
        <w:t>أَنْتَ ابْنِي الْحَبِيبُ الَّذِي بِهِ سُرِرْتُ</w:t>
      </w:r>
      <w:r w:rsidRPr="003F4A5E">
        <w:rPr>
          <w:rStyle w:val="kaws"/>
          <w:rFonts w:ascii="Baskerville Old Face" w:hAnsi="Baskerville Old Face" w:cs="Arabic Typesetting"/>
          <w:spacing w:val="-20"/>
          <w:sz w:val="24"/>
          <w:szCs w:val="36"/>
          <w:rtl/>
        </w:rPr>
        <w:t>))</w:t>
      </w:r>
      <w:r w:rsidRPr="003F4A5E">
        <w:rPr>
          <w:rFonts w:ascii="Baskerville Old Face" w:hAnsi="Baskerville Old Face" w:cs="Arabic Typesetting"/>
          <w:spacing w:val="-20"/>
          <w:sz w:val="24"/>
          <w:szCs w:val="36"/>
          <w:rtl/>
        </w:rPr>
        <w:t>.</w:t>
      </w:r>
      <w:r w:rsidRPr="003F4A5E">
        <w:rPr>
          <w:rFonts w:ascii="Baskerville Old Face" w:hAnsi="Baskerville Old Face" w:cs="Arabic Typesetting" w:hint="cs"/>
          <w:spacing w:val="-20"/>
          <w:sz w:val="24"/>
          <w:szCs w:val="36"/>
          <w:rtl/>
        </w:rPr>
        <w:t xml:space="preserve"> [مرقس: 1/9-11].</w:t>
      </w:r>
      <w:r w:rsidR="002107F6" w:rsidRPr="003F4A5E">
        <w:rPr>
          <w:rStyle w:val="FootnoteReference"/>
          <w:rFonts w:ascii="Baskerville Old Face" w:hAnsi="Baskerville Old Face" w:cs="Arabic Typesetting"/>
          <w:spacing w:val="-20"/>
          <w:sz w:val="24"/>
          <w:szCs w:val="36"/>
          <w:rtl/>
        </w:rPr>
        <w:t>(</w:t>
      </w:r>
      <w:r w:rsidR="002107F6" w:rsidRPr="003F4A5E">
        <w:rPr>
          <w:rStyle w:val="FootnoteReference"/>
          <w:rFonts w:ascii="Baskerville Old Face" w:hAnsi="Baskerville Old Face" w:cs="Arabic Typesetting"/>
          <w:spacing w:val="-20"/>
          <w:sz w:val="24"/>
          <w:szCs w:val="36"/>
          <w:rtl/>
        </w:rPr>
        <w:footnoteReference w:id="257"/>
      </w:r>
      <w:r w:rsidR="002107F6" w:rsidRPr="003F4A5E">
        <w:rPr>
          <w:rStyle w:val="FootnoteReference"/>
          <w:rFonts w:ascii="Baskerville Old Face" w:hAnsi="Baskerville Old Face" w:cs="Arabic Typesetting"/>
          <w:spacing w:val="-20"/>
          <w:sz w:val="24"/>
          <w:szCs w:val="36"/>
          <w:rtl/>
        </w:rPr>
        <w:t>)</w:t>
      </w:r>
      <w:r w:rsidRPr="003F4A5E">
        <w:rPr>
          <w:rFonts w:ascii="Baskerville Old Face" w:hAnsi="Baskerville Old Face" w:cs="Arabic Typesetting" w:hint="cs"/>
          <w:spacing w:val="-20"/>
          <w:sz w:val="24"/>
          <w:szCs w:val="36"/>
          <w:rtl/>
        </w:rPr>
        <w:t xml:space="preserve"> </w:t>
      </w:r>
      <w:r w:rsidRPr="003F4A5E">
        <w:rPr>
          <w:rFonts w:ascii="Baskerville Old Face" w:hAnsi="Baskerville Old Face" w:cs="Traditional Arabic" w:hint="cs"/>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قيمة المناظرة وأهميتها: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هذه المناظرة ذات قيمة عظيمة، وأهمية بالغة وذلك لعدة أمور منها:</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أنها وإن كان موضوعها عن "هل الكتاب المقدس كلام الله" إلا أنها غطت- بالإضافة إلى موضوعها الأساس- معظم مسائل الخلاف بين الإسلام والنصرانية، وقد تحدث عنها الشيخ بشكل مركز ومقنع، وهي:</w:t>
      </w:r>
    </w:p>
    <w:p w:rsidR="00A46050" w:rsidRPr="00DC3510" w:rsidRDefault="00A46050" w:rsidP="00613949">
      <w:pPr>
        <w:pStyle w:val="ListParagraph"/>
        <w:numPr>
          <w:ilvl w:val="0"/>
          <w:numId w:val="2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التثليث وأن أقوى دليل لهم في ذلك محكوم عليه بأنه محرف حسبما قرر علماؤهم، وتقرير كذب النصارى دعواهم أنهم موحدون مع اعتقادهم التثليث.</w:t>
      </w:r>
    </w:p>
    <w:p w:rsidR="00A46050" w:rsidRPr="00DC3510" w:rsidRDefault="00A46050" w:rsidP="00613949">
      <w:pPr>
        <w:pStyle w:val="ListParagraph"/>
        <w:numPr>
          <w:ilvl w:val="0"/>
          <w:numId w:val="2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كون المسيح الابن الوحيد لله، وأن النص الوحيد الذي يدل عليه محرف عند كبار علمائهم</w:t>
      </w:r>
      <w:r w:rsidR="003F4A5E">
        <w:rPr>
          <w:rFonts w:ascii="Baskerville Old Face" w:hAnsi="Baskerville Old Face" w:cs="Traditional Arabic" w:hint="cs"/>
          <w:sz w:val="24"/>
          <w:szCs w:val="36"/>
          <w:rtl/>
        </w:rPr>
        <w:t>.</w:t>
      </w:r>
    </w:p>
    <w:p w:rsidR="00A46050" w:rsidRPr="00DC3510" w:rsidRDefault="00A46050" w:rsidP="00613949">
      <w:pPr>
        <w:pStyle w:val="ListParagraph"/>
        <w:numPr>
          <w:ilvl w:val="0"/>
          <w:numId w:val="2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سبيل الخلاص هو الإيمان بالله، والحفاظ على الوصايا، وليس مجرد قبول المسيح مخلصا، وأنه مات على الصليب كفارة لخطايا بني آدم.</w:t>
      </w:r>
    </w:p>
    <w:p w:rsidR="00A46050" w:rsidRPr="00DC3510" w:rsidRDefault="003F53CC" w:rsidP="00613949">
      <w:pPr>
        <w:pStyle w:val="ListParagraph"/>
        <w:numPr>
          <w:ilvl w:val="0"/>
          <w:numId w:val="2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هدمه لأبرز ما يخدع به ال</w:t>
      </w:r>
      <w:r w:rsidR="00A46050"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ن</w:t>
      </w:r>
      <w:r w:rsidR="00A46050" w:rsidRPr="00DC3510">
        <w:rPr>
          <w:rFonts w:ascii="Baskerville Old Face" w:hAnsi="Baskerville Old Face" w:cs="Traditional Arabic" w:hint="cs"/>
          <w:sz w:val="24"/>
          <w:szCs w:val="36"/>
          <w:rtl/>
        </w:rPr>
        <w:t>صرون الناس، وهو الأحوال الشيطانية، وبين أن ذلك يحدث في الإسلام والهندوسية، وأديان أخرى، فهذا ليس دليلا أبداً على الصدق أو الكذب واستدل بقول المسيح في ذلك.</w:t>
      </w:r>
    </w:p>
    <w:p w:rsidR="00A46050" w:rsidRPr="00DC3510" w:rsidRDefault="00A46050" w:rsidP="00613949">
      <w:pPr>
        <w:pStyle w:val="ListParagraph"/>
        <w:numPr>
          <w:ilvl w:val="0"/>
          <w:numId w:val="2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النصرانية دين خاص باليهود وليس إلى جميع العالم</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أن طرفها النصراني هو القسيس جيمي سواغرت أحد أبرز الحاقدين على الإسلام، ومن أعظم المنصرين في العالم، بل يعتبره أحمد ديدات أعظم منصِّر في العصر الحديث، فذاقه هزيمة نكراء من الناحية العلمية، كما فضحه، وكشف عواره وتدلسياته في عدد من القضايا مما أسقطه في عيون المعجبين به، وصار حجر عثرة في طريق دعوته، وقد كان لهذا إيجابياته وخيراته الكثيرة بالنسبة للإسلام وأهله كما سيأتي في بيان نتائج المناظرة. </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imes New Roman"/>
          <w:sz w:val="24"/>
          <w:szCs w:val="28"/>
        </w:rPr>
      </w:pPr>
      <w:r w:rsidRPr="00DC3510">
        <w:rPr>
          <w:rFonts w:ascii="Baskerville Old Face" w:hAnsi="Baskerville Old Face" w:cs="Traditional Arabic" w:hint="cs"/>
          <w:sz w:val="24"/>
          <w:szCs w:val="36"/>
          <w:rtl/>
        </w:rPr>
        <w:t>تحدي الشيخ لعدد م</w:t>
      </w:r>
      <w:r w:rsidR="003F53CC" w:rsidRPr="00DC3510">
        <w:rPr>
          <w:rFonts w:ascii="Baskerville Old Face" w:hAnsi="Baskerville Old Face" w:cs="Traditional Arabic" w:hint="cs"/>
          <w:sz w:val="24"/>
          <w:szCs w:val="36"/>
          <w:rtl/>
        </w:rPr>
        <w:t>ن المنصرين العالميين إلى مناظرة في نفس  اللقاء، على أن تكون قيمة استئجار القاعة عليه</w:t>
      </w:r>
      <w:r w:rsidRPr="00DC3510">
        <w:rPr>
          <w:rFonts w:ascii="Baskerville Old Face" w:hAnsi="Baskerville Old Face" w:cs="Traditional Arabic" w:hint="cs"/>
          <w:sz w:val="24"/>
          <w:szCs w:val="36"/>
          <w:rtl/>
        </w:rPr>
        <w:t>، و</w:t>
      </w:r>
      <w:r w:rsidR="00464B41" w:rsidRPr="00DC3510">
        <w:rPr>
          <w:rFonts w:ascii="Baskerville Old Face" w:hAnsi="Baskerville Old Face" w:cs="Traditional Arabic" w:hint="cs"/>
          <w:sz w:val="24"/>
          <w:szCs w:val="36"/>
          <w:rtl/>
        </w:rPr>
        <w:t xml:space="preserve">وعد بمكافئة </w:t>
      </w:r>
      <w:r w:rsidRPr="00DC3510">
        <w:rPr>
          <w:rFonts w:ascii="Baskerville Old Face" w:hAnsi="Baskerville Old Face" w:cs="Traditional Arabic" w:hint="cs"/>
          <w:sz w:val="24"/>
          <w:szCs w:val="36"/>
          <w:rtl/>
        </w:rPr>
        <w:t>لكل من استجاب له منهم</w:t>
      </w:r>
      <w:r w:rsidR="00464B41" w:rsidRPr="00DC3510">
        <w:rPr>
          <w:rFonts w:ascii="Baskerville Old Face" w:hAnsi="Baskerville Old Face" w:cs="Traditional Arabic" w:hint="cs"/>
          <w:sz w:val="24"/>
          <w:szCs w:val="36"/>
          <w:rtl/>
        </w:rPr>
        <w:t xml:space="preserve"> قدرها</w:t>
      </w:r>
      <w:r w:rsidRPr="00DC3510">
        <w:rPr>
          <w:rFonts w:ascii="Baskerville Old Face" w:hAnsi="Baskerville Old Face" w:cs="Traditional Arabic" w:hint="cs"/>
          <w:sz w:val="24"/>
          <w:szCs w:val="36"/>
          <w:rtl/>
        </w:rPr>
        <w:t xml:space="preserve"> عشرة آلاف دولار عن كل جلسة، وهؤلاء المنصرون هم</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Billy Graham, Jerry Falwel, and Pat Robertson</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 xml:space="preserve"> ولم يستجب له منهم أحد.</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اعتبار كثير من الباحثين أنها أعظم مناظرة وقعت بين الإسلام والنصرانية في العصر الحديث.</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58"/>
      </w:r>
      <w:r w:rsidR="002107F6" w:rsidRPr="00DC3510">
        <w:rPr>
          <w:rStyle w:val="FootnoteReference"/>
          <w:rFonts w:ascii="Baskerville Old Face" w:hAnsi="Baskerville Old Face" w:cs="Traditional Arabic"/>
          <w:sz w:val="24"/>
          <w:szCs w:val="36"/>
          <w:rtl/>
        </w:rPr>
        <w:t>)</w:t>
      </w:r>
    </w:p>
    <w:p w:rsidR="00A46050" w:rsidRPr="003F4A5E" w:rsidRDefault="00A46050" w:rsidP="00613949">
      <w:pPr>
        <w:pStyle w:val="ListParagraph"/>
        <w:numPr>
          <w:ilvl w:val="0"/>
          <w:numId w:val="22"/>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كثرة المشاهدين الذين بلغ عددهم ثمانية آلاف شخص بين مسلم ونصراني.</w:t>
      </w:r>
      <w:r w:rsidR="002107F6" w:rsidRPr="003F4A5E">
        <w:rPr>
          <w:rStyle w:val="FootnoteReference"/>
          <w:rFonts w:ascii="Baskerville Old Face" w:hAnsi="Baskerville Old Face" w:cs="Traditional Arabic"/>
          <w:spacing w:val="-20"/>
          <w:sz w:val="24"/>
          <w:szCs w:val="36"/>
          <w:rtl/>
        </w:rPr>
        <w:t>(</w:t>
      </w:r>
      <w:r w:rsidR="002107F6" w:rsidRPr="003F4A5E">
        <w:rPr>
          <w:rStyle w:val="FootnoteReference"/>
          <w:rFonts w:ascii="Baskerville Old Face" w:hAnsi="Baskerville Old Face" w:cs="Traditional Arabic"/>
          <w:spacing w:val="-20"/>
          <w:sz w:val="24"/>
          <w:szCs w:val="36"/>
          <w:rtl/>
        </w:rPr>
        <w:footnoteReference w:id="259"/>
      </w:r>
      <w:r w:rsidR="002107F6" w:rsidRPr="003F4A5E">
        <w:rPr>
          <w:rStyle w:val="FootnoteReference"/>
          <w:rFonts w:ascii="Baskerville Old Face" w:hAnsi="Baskerville Old Face" w:cs="Traditional Arabic"/>
          <w:spacing w:val="-20"/>
          <w:sz w:val="24"/>
          <w:szCs w:val="36"/>
          <w:rtl/>
        </w:rPr>
        <w:t>)</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توضيح علاقة الانحرافات السلوكية في العالم النصراني بكتابهم المقدس ما شككهم فيه، وزعزع إيمانهم بأنه من عند الله.</w:t>
      </w:r>
    </w:p>
    <w:p w:rsidR="00A46050" w:rsidRPr="00DC3510" w:rsidRDefault="00A46050" w:rsidP="00613949">
      <w:pPr>
        <w:pStyle w:val="ListParagraph"/>
        <w:numPr>
          <w:ilvl w:val="0"/>
          <w:numId w:val="2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اهتمام الشيخ ومركزه بهذه المناظرة أكثر من غيرها فهي تختلف عن جميع المناظرات من جهة إخراجها، كما أنّ</w:t>
      </w:r>
      <w:r w:rsidR="00464B41"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يكثر من ذكرها والاستشهاد بها في محاضراته ودروسه ومناظراته الأخرى.</w:t>
      </w:r>
    </w:p>
    <w:p w:rsidR="00A46050" w:rsidRPr="00DC3510" w:rsidRDefault="00A46050" w:rsidP="00DC3510">
      <w:pPr>
        <w:spacing w:before="120" w:after="120"/>
        <w:ind w:left="36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نتائجها: </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أنعشت الشعور بالإعتزاز بالإسلام لدى كثير من المسلمين، وخففت من انبهارهم بالغرب النصراني الكافر.</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 xml:space="preserve">بدأ مركز الشيخ بعد هذه المناظرة مرحلة جديدة، حيث انفتحت عليه الدنيا، وأصبح </w:t>
      </w:r>
      <w:r w:rsidR="00464B41" w:rsidRPr="003F4A5E">
        <w:rPr>
          <w:rFonts w:ascii="Baskerville Old Face" w:hAnsi="Baskerville Old Face" w:cs="Traditional Arabic" w:hint="cs"/>
          <w:spacing w:val="-20"/>
          <w:sz w:val="24"/>
          <w:szCs w:val="36"/>
          <w:rtl/>
        </w:rPr>
        <w:t>ال</w:t>
      </w:r>
      <w:r w:rsidRPr="003F4A5E">
        <w:rPr>
          <w:rFonts w:ascii="Baskerville Old Face" w:hAnsi="Baskerville Old Face" w:cs="Traditional Arabic" w:hint="cs"/>
          <w:spacing w:val="-20"/>
          <w:sz w:val="24"/>
          <w:szCs w:val="36"/>
          <w:rtl/>
        </w:rPr>
        <w:t xml:space="preserve">مركز أغنى مركز دعوى </w:t>
      </w:r>
      <w:r w:rsidR="00464B41" w:rsidRPr="003F4A5E">
        <w:rPr>
          <w:rFonts w:ascii="Baskerville Old Face" w:hAnsi="Baskerville Old Face" w:cs="Traditional Arabic" w:hint="cs"/>
          <w:spacing w:val="-20"/>
          <w:sz w:val="24"/>
          <w:szCs w:val="36"/>
          <w:rtl/>
        </w:rPr>
        <w:t>في العالم، وإن  صار هذا شؤما عليه</w:t>
      </w:r>
      <w:r w:rsidRPr="003F4A5E">
        <w:rPr>
          <w:rFonts w:ascii="Baskerville Old Face" w:hAnsi="Baskerville Old Face" w:cs="Traditional Arabic" w:hint="cs"/>
          <w:spacing w:val="-20"/>
          <w:sz w:val="24"/>
          <w:szCs w:val="36"/>
          <w:rtl/>
        </w:rPr>
        <w:t xml:space="preserve"> وعلى الدعوة فيما بعد حيث دبت الخلافات في</w:t>
      </w:r>
      <w:r w:rsidR="00464B41" w:rsidRPr="003F4A5E">
        <w:rPr>
          <w:rFonts w:ascii="Baskerville Old Face" w:hAnsi="Baskerville Old Face" w:cs="Traditional Arabic" w:hint="cs"/>
          <w:spacing w:val="-20"/>
          <w:sz w:val="24"/>
          <w:szCs w:val="36"/>
          <w:rtl/>
        </w:rPr>
        <w:t>ه</w:t>
      </w:r>
      <w:r w:rsidRPr="003F4A5E">
        <w:rPr>
          <w:rFonts w:ascii="Baskerville Old Face" w:hAnsi="Baskerville Old Face" w:cs="Traditional Arabic" w:hint="cs"/>
          <w:spacing w:val="-20"/>
          <w:sz w:val="24"/>
          <w:szCs w:val="36"/>
          <w:rtl/>
        </w:rPr>
        <w:t>، وتغيرت نيات بعض أعضاء مجلس الأمناء، وامتد الأمر</w:t>
      </w:r>
      <w:r w:rsidR="0047652A" w:rsidRPr="003F4A5E">
        <w:rPr>
          <w:rFonts w:ascii="Baskerville Old Face" w:hAnsi="Baskerville Old Face" w:cs="Traditional Arabic" w:hint="cs"/>
          <w:spacing w:val="-20"/>
          <w:sz w:val="24"/>
          <w:szCs w:val="36"/>
          <w:rtl/>
        </w:rPr>
        <w:t xml:space="preserve"> إلى</w:t>
      </w:r>
      <w:r w:rsidRPr="003F4A5E">
        <w:rPr>
          <w:rFonts w:ascii="Baskerville Old Face" w:hAnsi="Baskerville Old Face" w:cs="Traditional Arabic" w:hint="cs"/>
          <w:spacing w:val="-20"/>
          <w:sz w:val="24"/>
          <w:szCs w:val="36"/>
          <w:rtl/>
        </w:rPr>
        <w:t xml:space="preserve"> سلسلة من محاكمات قضائية كانت الأطول في تاريخ جنوب إفريقيا</w:t>
      </w:r>
      <w:r w:rsidR="002107F6" w:rsidRPr="003F4A5E">
        <w:rPr>
          <w:rStyle w:val="FootnoteReference"/>
          <w:rFonts w:ascii="Baskerville Old Face" w:hAnsi="Baskerville Old Face" w:cs="Traditional Arabic"/>
          <w:spacing w:val="-20"/>
          <w:sz w:val="24"/>
          <w:szCs w:val="36"/>
          <w:rtl/>
        </w:rPr>
        <w:t>(</w:t>
      </w:r>
      <w:r w:rsidR="002107F6" w:rsidRPr="003F4A5E">
        <w:rPr>
          <w:rStyle w:val="FootnoteReference"/>
          <w:rFonts w:ascii="Baskerville Old Face" w:hAnsi="Baskerville Old Face" w:cs="Traditional Arabic"/>
          <w:spacing w:val="-20"/>
          <w:sz w:val="24"/>
          <w:szCs w:val="36"/>
          <w:rtl/>
        </w:rPr>
        <w:footnoteReference w:id="260"/>
      </w:r>
      <w:r w:rsidR="002107F6" w:rsidRPr="003F4A5E">
        <w:rPr>
          <w:rStyle w:val="FootnoteReference"/>
          <w:rFonts w:ascii="Baskerville Old Face" w:hAnsi="Baskerville Old Face" w:cs="Traditional Arabic"/>
          <w:spacing w:val="-20"/>
          <w:sz w:val="24"/>
          <w:szCs w:val="36"/>
          <w:rtl/>
        </w:rPr>
        <w:t>)</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إقامة أول وآخر دورة تدريبية عالمية للشيخ  بتمويل من بعض الأثراء في الشرق الأوسط، لما شاهدوا هذه المناظرة، فرأوا ضرورة إنتاج دعاة</w:t>
      </w:r>
      <w:r w:rsidR="00464B41" w:rsidRPr="003F4A5E">
        <w:rPr>
          <w:rFonts w:ascii="Baskerville Old Face" w:hAnsi="Baskerville Old Face" w:cs="Traditional Arabic" w:hint="cs"/>
          <w:spacing w:val="-20"/>
          <w:sz w:val="24"/>
          <w:szCs w:val="36"/>
          <w:rtl/>
        </w:rPr>
        <w:t xml:space="preserve"> يخذون حذوه.</w:t>
      </w:r>
      <w:r w:rsidR="002107F6" w:rsidRPr="003F4A5E">
        <w:rPr>
          <w:rStyle w:val="FootnoteReference"/>
          <w:rFonts w:ascii="Baskerville Old Face" w:hAnsi="Baskerville Old Face" w:cs="Traditional Arabic"/>
          <w:spacing w:val="-20"/>
          <w:sz w:val="24"/>
          <w:szCs w:val="36"/>
          <w:rtl/>
        </w:rPr>
        <w:t>(</w:t>
      </w:r>
      <w:r w:rsidR="002107F6" w:rsidRPr="003F4A5E">
        <w:rPr>
          <w:rStyle w:val="FootnoteReference"/>
          <w:rFonts w:ascii="Baskerville Old Face" w:hAnsi="Baskerville Old Face" w:cs="Traditional Arabic"/>
          <w:spacing w:val="-20"/>
          <w:sz w:val="24"/>
          <w:szCs w:val="36"/>
          <w:rtl/>
        </w:rPr>
        <w:footnoteReference w:id="261"/>
      </w:r>
      <w:r w:rsidR="002107F6" w:rsidRPr="003F4A5E">
        <w:rPr>
          <w:rStyle w:val="FootnoteReference"/>
          <w:rFonts w:ascii="Baskerville Old Face" w:hAnsi="Baskerville Old Face" w:cs="Traditional Arabic"/>
          <w:spacing w:val="-20"/>
          <w:sz w:val="24"/>
          <w:szCs w:val="36"/>
          <w:rtl/>
        </w:rPr>
        <w:t>)</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كسر شوكة هذا المجرم جيمي سواغرت، وإسقاطه من عيون المعجبين به.</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Pr>
      </w:pPr>
      <w:r w:rsidRPr="003F4A5E">
        <w:rPr>
          <w:rFonts w:ascii="Baskerville Old Face" w:hAnsi="Baskerville Old Face" w:cs="Traditional Arabic" w:hint="cs"/>
          <w:spacing w:val="-20"/>
          <w:sz w:val="24"/>
          <w:szCs w:val="36"/>
          <w:rtl/>
        </w:rPr>
        <w:t xml:space="preserve">إحداث تراجع ذريع في المخططات التنصيرية  </w:t>
      </w:r>
    </w:p>
    <w:p w:rsidR="00A46050" w:rsidRPr="003F4A5E" w:rsidRDefault="00A46050" w:rsidP="00613949">
      <w:pPr>
        <w:pStyle w:val="ListParagraph"/>
        <w:numPr>
          <w:ilvl w:val="0"/>
          <w:numId w:val="24"/>
        </w:numPr>
        <w:spacing w:before="120" w:after="120"/>
        <w:ind w:firstLine="0"/>
        <w:jc w:val="lowKashida"/>
        <w:rPr>
          <w:rFonts w:ascii="Baskerville Old Face" w:hAnsi="Baskerville Old Face" w:cs="Traditional Arabic"/>
          <w:spacing w:val="-20"/>
          <w:sz w:val="24"/>
          <w:szCs w:val="36"/>
          <w:rtl/>
        </w:rPr>
      </w:pPr>
      <w:r w:rsidRPr="003F4A5E">
        <w:rPr>
          <w:rFonts w:ascii="Baskerville Old Face" w:hAnsi="Baskerville Old Face" w:cs="Traditional Arabic" w:hint="cs"/>
          <w:spacing w:val="-20"/>
          <w:sz w:val="24"/>
          <w:szCs w:val="36"/>
          <w:rtl/>
        </w:rPr>
        <w:t>إسلام عشرات الآلاف بسببها.</w:t>
      </w:r>
    </w:p>
    <w:p w:rsidR="00A46050" w:rsidRPr="00DC3510" w:rsidRDefault="00A46050" w:rsidP="00A1772C">
      <w:pPr>
        <w:spacing w:before="120" w:after="120"/>
        <w:jc w:val="lowKashida"/>
        <w:rPr>
          <w:rFonts w:ascii="Baskerville Old Face" w:hAnsi="Baskerville Old Face" w:cs="Traditional Arabic"/>
          <w:spacing w:val="-4"/>
          <w:sz w:val="24"/>
          <w:szCs w:val="36"/>
          <w:rtl/>
        </w:rPr>
      </w:pPr>
      <w:r w:rsidRPr="003F4A5E">
        <w:rPr>
          <w:rFonts w:ascii="Baskerville Old Face" w:hAnsi="Baskerville Old Face" w:cs="Traditional Arabic" w:hint="cs"/>
          <w:bCs/>
          <w:spacing w:val="-20"/>
          <w:sz w:val="24"/>
          <w:szCs w:val="36"/>
          <w:rtl/>
        </w:rPr>
        <w:t>تقويم المناظرة:</w:t>
      </w:r>
      <w:r w:rsidR="00A1772C">
        <w:rPr>
          <w:rFonts w:ascii="Baskerville Old Face" w:hAnsi="Baskerville Old Face" w:cs="Traditional Arabic" w:hint="cs"/>
          <w:bCs/>
          <w:spacing w:val="-20"/>
          <w:sz w:val="24"/>
          <w:szCs w:val="36"/>
          <w:rtl/>
        </w:rPr>
        <w:t xml:space="preserve"> </w:t>
      </w:r>
      <w:r w:rsidRPr="003F4A5E">
        <w:rPr>
          <w:rFonts w:ascii="Baskerville Old Face" w:hAnsi="Baskerville Old Face" w:cs="Traditional Arabic" w:hint="cs"/>
          <w:spacing w:val="-20"/>
          <w:sz w:val="24"/>
          <w:szCs w:val="36"/>
          <w:rtl/>
        </w:rPr>
        <w:t xml:space="preserve">كانت المناظرة ناجحة بكل المقايسس باستناء ملحوظات طفيفة مثل عدم إجابته لبعض إيرادات القسيس على الإسلام، مثل دعوى التعارض في قوله تعالى: </w:t>
      </w:r>
      <w:r w:rsidRPr="003F4A5E">
        <w:rPr>
          <w:rFonts w:ascii="Baskerville Old Face" w:hAnsi="Baskerville Old Face" w:cs="QCF_BSML"/>
          <w:spacing w:val="-20"/>
          <w:sz w:val="24"/>
          <w:szCs w:val="35"/>
          <w:rtl/>
        </w:rPr>
        <w:t xml:space="preserve">ﭽ </w:t>
      </w:r>
      <w:r w:rsidRPr="003F4A5E">
        <w:rPr>
          <w:rFonts w:ascii="Baskerville Old Face" w:hAnsi="Baskerville Old Face" w:cs="QCF_P568"/>
          <w:spacing w:val="-20"/>
          <w:sz w:val="24"/>
          <w:szCs w:val="35"/>
          <w:rtl/>
        </w:rPr>
        <w:t xml:space="preserve">ﯤ  ﯥ  ﯦ  ﯧ  ﯨ   ﯩ    ﯪ       ﯫ   ﯬ  ﯭ  ﯮ  ﯯ  </w:t>
      </w:r>
      <w:r w:rsidRPr="003F4A5E">
        <w:rPr>
          <w:rFonts w:ascii="Baskerville Old Face" w:hAnsi="Baskerville Old Face" w:cs="QCF_BSML"/>
          <w:spacing w:val="-20"/>
          <w:sz w:val="24"/>
          <w:szCs w:val="35"/>
          <w:rtl/>
        </w:rPr>
        <w:t>ﭼ</w:t>
      </w:r>
      <w:r w:rsidRPr="003F4A5E">
        <w:rPr>
          <w:rFonts w:ascii="Baskerville Old Face" w:hAnsi="Baskerville Old Face"/>
          <w:spacing w:val="-20"/>
          <w:sz w:val="24"/>
          <w:szCs w:val="18"/>
          <w:rtl/>
        </w:rPr>
        <w:t xml:space="preserve"> </w:t>
      </w:r>
      <w:r w:rsidRPr="003F4A5E">
        <w:rPr>
          <w:rFonts w:ascii="Baskerville Old Face" w:hAnsi="Baskerville Old Face" w:cs="Traditional Arabic" w:hint="cs"/>
          <w:spacing w:val="-20"/>
          <w:sz w:val="24"/>
          <w:szCs w:val="27"/>
          <w:rtl/>
        </w:rPr>
        <w:t>[</w:t>
      </w:r>
      <w:r w:rsidRPr="003F4A5E">
        <w:rPr>
          <w:rFonts w:ascii="Baskerville Old Face" w:hAnsi="Baskerville Old Face" w:cs="Traditional Arabic"/>
          <w:spacing w:val="-20"/>
          <w:sz w:val="24"/>
          <w:szCs w:val="27"/>
          <w:rtl/>
        </w:rPr>
        <w:t>المعارج: ٤</w:t>
      </w:r>
      <w:r w:rsidRPr="003F4A5E">
        <w:rPr>
          <w:rFonts w:ascii="Baskerville Old Face" w:hAnsi="Baskerville Old Face" w:cs="Traditional Arabic" w:hint="cs"/>
          <w:spacing w:val="-20"/>
          <w:sz w:val="24"/>
          <w:szCs w:val="27"/>
          <w:rtl/>
        </w:rPr>
        <w:t xml:space="preserve">] </w:t>
      </w:r>
      <w:r w:rsidRPr="003F4A5E">
        <w:rPr>
          <w:rFonts w:ascii="Baskerville Old Face" w:hAnsi="Baskerville Old Face" w:cs="Traditional Arabic" w:hint="cs"/>
          <w:spacing w:val="-20"/>
          <w:sz w:val="24"/>
          <w:szCs w:val="36"/>
          <w:rtl/>
        </w:rPr>
        <w:t>مع قوله</w:t>
      </w:r>
      <w:r w:rsidRPr="00DC3510">
        <w:rPr>
          <w:rFonts w:ascii="Baskerville Old Face" w:hAnsi="Baskerville Old Face" w:cs="Traditional Arabic" w:hint="cs"/>
          <w:sz w:val="24"/>
          <w:szCs w:val="27"/>
          <w:rtl/>
        </w:rPr>
        <w:t xml:space="preserve"> </w:t>
      </w:r>
      <w:r w:rsidRPr="003F4A5E">
        <w:rPr>
          <w:rFonts w:ascii="Baskerville Old Face" w:hAnsi="Baskerville Old Face" w:cs="QCF_BSML"/>
          <w:spacing w:val="-20"/>
          <w:sz w:val="24"/>
          <w:szCs w:val="35"/>
          <w:rtl/>
        </w:rPr>
        <w:t xml:space="preserve">ﭽ </w:t>
      </w:r>
      <w:r w:rsidRPr="003F4A5E">
        <w:rPr>
          <w:rFonts w:ascii="Baskerville Old Face" w:hAnsi="Baskerville Old Face" w:cs="QCF_P415"/>
          <w:spacing w:val="-20"/>
          <w:sz w:val="24"/>
          <w:szCs w:val="35"/>
          <w:rtl/>
        </w:rPr>
        <w:t xml:space="preserve">ﮋ  ﮌ       ﮍ    ﮎ  ﮏ    ﮐ   ﮑ   ﮒ   ﮓ     ﮔ  ﮕ  ﮖ           ﮗ  ﮘ  ﮙ  ﮚ  ﮛ  ﮜ  </w:t>
      </w:r>
      <w:r w:rsidRPr="003F4A5E">
        <w:rPr>
          <w:rFonts w:ascii="Baskerville Old Face" w:hAnsi="Baskerville Old Face" w:cs="QCF_BSML"/>
          <w:spacing w:val="-20"/>
          <w:sz w:val="24"/>
          <w:szCs w:val="35"/>
          <w:rtl/>
        </w:rPr>
        <w:t>ﭼ</w:t>
      </w:r>
      <w:r w:rsidRPr="003F4A5E">
        <w:rPr>
          <w:rFonts w:ascii="Baskerville Old Face" w:hAnsi="Baskerville Old Face"/>
          <w:spacing w:val="-20"/>
          <w:sz w:val="24"/>
          <w:szCs w:val="18"/>
          <w:rtl/>
        </w:rPr>
        <w:t xml:space="preserve"> </w:t>
      </w:r>
      <w:r w:rsidRPr="003F4A5E">
        <w:rPr>
          <w:rFonts w:ascii="Baskerville Old Face" w:hAnsi="Baskerville Old Face" w:cs="Traditional Arabic" w:hint="cs"/>
          <w:spacing w:val="-20"/>
          <w:sz w:val="24"/>
          <w:szCs w:val="27"/>
          <w:rtl/>
        </w:rPr>
        <w:t>[</w:t>
      </w:r>
      <w:r w:rsidRPr="003F4A5E">
        <w:rPr>
          <w:rFonts w:ascii="Baskerville Old Face" w:hAnsi="Baskerville Old Face" w:cs="Traditional Arabic"/>
          <w:spacing w:val="-20"/>
          <w:sz w:val="24"/>
          <w:szCs w:val="27"/>
          <w:rtl/>
        </w:rPr>
        <w:t>السجدة: ٥</w:t>
      </w:r>
      <w:r w:rsidRPr="003F4A5E">
        <w:rPr>
          <w:rFonts w:ascii="Baskerville Old Face" w:hAnsi="Baskerville Old Face" w:cs="Traditional Arabic" w:hint="cs"/>
          <w:spacing w:val="-20"/>
          <w:sz w:val="24"/>
          <w:szCs w:val="27"/>
          <w:rtl/>
        </w:rPr>
        <w:t>]</w:t>
      </w:r>
      <w:r w:rsidRPr="003F4A5E">
        <w:rPr>
          <w:rFonts w:ascii="Baskerville Old Face" w:hAnsi="Baskerville Old Face" w:cs="Traditional Arabic" w:hint="cs"/>
          <w:spacing w:val="-20"/>
          <w:sz w:val="24"/>
          <w:szCs w:val="36"/>
          <w:rtl/>
        </w:rPr>
        <w:t xml:space="preserve"> </w:t>
      </w:r>
      <w:r w:rsidRPr="00DC3510">
        <w:rPr>
          <w:rFonts w:ascii="Baskerville Old Face" w:hAnsi="Baskerville Old Face" w:cs="Traditional Arabic" w:hint="cs"/>
          <w:spacing w:val="-4"/>
          <w:sz w:val="24"/>
          <w:szCs w:val="36"/>
          <w:rtl/>
        </w:rPr>
        <w:t xml:space="preserve">وكذلك ما يتعلق بجمع القرآن وتعدد المصاحف، وإن أجاب في هذا بجواب لا بأس به. </w:t>
      </w:r>
    </w:p>
    <w:p w:rsidR="00A1772C" w:rsidRDefault="00253CD2" w:rsidP="00A1772C">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الثاني:</w:t>
      </w:r>
    </w:p>
    <w:p w:rsidR="000D7149" w:rsidRPr="00DC3510" w:rsidRDefault="00A46050" w:rsidP="00A1772C">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الأولى مع: مع القسيس ستنلي</w:t>
      </w:r>
      <w:r w:rsidR="000D7149" w:rsidRPr="00DC3510">
        <w:rPr>
          <w:rFonts w:ascii="Baskerville Old Face" w:hAnsi="Baskerville Old Face" w:hint="cs"/>
          <w:sz w:val="24"/>
          <w:rtl/>
        </w:rPr>
        <w:t xml:space="preserve"> </w:t>
      </w:r>
      <w:r w:rsidRPr="00DC3510">
        <w:rPr>
          <w:rFonts w:ascii="Baskerville Old Face" w:hAnsi="Baskerville Old Face" w:hint="cs"/>
          <w:sz w:val="24"/>
          <w:rtl/>
        </w:rPr>
        <w:t>شوبارغ</w:t>
      </w:r>
    </w:p>
    <w:p w:rsidR="00A46050" w:rsidRPr="00A1772C" w:rsidRDefault="00A46050" w:rsidP="00A1772C">
      <w:pPr>
        <w:spacing w:before="120" w:after="120"/>
        <w:jc w:val="center"/>
        <w:rPr>
          <w:rFonts w:ascii="Baskerville Old Face" w:hAnsi="Baskerville Old Face" w:cs="Traditional Arabic"/>
          <w:bCs/>
          <w:sz w:val="32"/>
          <w:szCs w:val="32"/>
          <w:rtl/>
        </w:rPr>
      </w:pPr>
      <w:r w:rsidRPr="00A1772C">
        <w:rPr>
          <w:rFonts w:ascii="Baskerville Old Face" w:hAnsi="Baskerville Old Face" w:cs="Times New Roman"/>
          <w:bCs/>
          <w:sz w:val="32"/>
          <w:szCs w:val="32"/>
        </w:rPr>
        <w:t>Pastor Stanley Sjoberg</w:t>
      </w:r>
    </w:p>
    <w:p w:rsidR="00A46050" w:rsidRPr="00DC3510" w:rsidRDefault="00A46050" w:rsidP="00DC3510">
      <w:pPr>
        <w:spacing w:before="120" w:after="120"/>
        <w:jc w:val="lowKashida"/>
        <w:rPr>
          <w:rFonts w:ascii="Baskerville Old Face" w:hAnsi="Baskerville Old Face" w:cs="Traditional Arabic" w:hint="cs"/>
          <w:bCs/>
          <w:sz w:val="24"/>
          <w:szCs w:val="36"/>
          <w:rtl/>
        </w:rPr>
      </w:pPr>
      <w:r w:rsidRPr="00DC3510">
        <w:rPr>
          <w:rFonts w:ascii="Baskerville Old Face" w:hAnsi="Baskerville Old Face" w:cs="Traditional Arabic" w:hint="cs"/>
          <w:bCs/>
          <w:sz w:val="24"/>
          <w:szCs w:val="36"/>
          <w:rtl/>
        </w:rPr>
        <w:t>أولا: بين يدي المناظرة:</w:t>
      </w:r>
      <w:r w:rsidR="002107F6" w:rsidRPr="00DC3510">
        <w:rPr>
          <w:rStyle w:val="FootnoteReference"/>
          <w:rFonts w:ascii="Baskerville Old Face" w:hAnsi="Baskerville Old Face" w:cs="Traditional Arabic"/>
          <w:bCs/>
          <w:sz w:val="24"/>
          <w:szCs w:val="36"/>
          <w:rtl/>
        </w:rPr>
        <w:t>(</w:t>
      </w:r>
      <w:r w:rsidR="002107F6" w:rsidRPr="00DC3510">
        <w:rPr>
          <w:rStyle w:val="FootnoteReference"/>
          <w:rFonts w:ascii="Baskerville Old Face" w:hAnsi="Baskerville Old Face" w:cs="Traditional Arabic"/>
          <w:bCs/>
          <w:sz w:val="24"/>
          <w:szCs w:val="36"/>
          <w:rtl/>
        </w:rPr>
        <w:footnoteReference w:id="262"/>
      </w:r>
      <w:r w:rsidR="002107F6" w:rsidRPr="00DC3510">
        <w:rPr>
          <w:rStyle w:val="FootnoteReference"/>
          <w:rFonts w:ascii="Baskerville Old Face" w:hAnsi="Baskerville Old Face" w:cs="Traditional Arabic"/>
          <w:bCs/>
          <w:sz w:val="24"/>
          <w:szCs w:val="36"/>
          <w:rtl/>
        </w:rPr>
        <w:t>)</w:t>
      </w:r>
    </w:p>
    <w:p w:rsidR="00A46050" w:rsidRPr="00301BAA"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عقد ديدات رحلة دعوية لأول مرة إلى قارة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Scandinavia</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(الإسكندنافيبا) وكانت دولة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Sweden</w:t>
      </w:r>
      <w:r w:rsidRPr="00DC3510">
        <w:rPr>
          <w:rFonts w:ascii="Baskerville Old Face" w:hAnsi="Baskerville Old Face" w:cs="Traditional Arabic" w:hint="cs"/>
          <w:sz w:val="24"/>
          <w:szCs w:val="36"/>
          <w:rtl/>
        </w:rPr>
        <w:t xml:space="preserve"> (السويد) من الدول التي فازت بجزء من أنشطته الدعوية هناك،  ومن بينها إقامة مناظرتين مع كبير قساوسة السويد </w:t>
      </w:r>
      <w:r w:rsidRPr="00DC3510">
        <w:rPr>
          <w:rFonts w:ascii="Baskerville Old Face" w:hAnsi="Baskerville Old Face" w:cs="Times New Roman"/>
          <w:sz w:val="24"/>
          <w:szCs w:val="28"/>
        </w:rPr>
        <w:t>Pastor Stanley Sjoberg</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 xml:space="preserve">الأولى عن "هل الكتاب </w:t>
      </w:r>
      <w:r w:rsidRPr="00301BAA">
        <w:rPr>
          <w:rFonts w:ascii="Baskerville Old Face" w:hAnsi="Baskerville Old Face" w:cs="Traditional Arabic" w:hint="cs"/>
          <w:spacing w:val="-20"/>
          <w:sz w:val="24"/>
          <w:szCs w:val="36"/>
          <w:rtl/>
        </w:rPr>
        <w:t xml:space="preserve">المقدس كلام الله" والثانية عن </w:t>
      </w:r>
      <w:r w:rsidRPr="00301BAA">
        <w:rPr>
          <w:rFonts w:ascii="Baskerville Old Face" w:hAnsi="Baskerville Old Face" w:cs="Traditional Arabic"/>
          <w:spacing w:val="-20"/>
          <w:sz w:val="24"/>
          <w:szCs w:val="36"/>
          <w:rtl/>
        </w:rPr>
        <w:t>"</w:t>
      </w:r>
      <w:r w:rsidRPr="00301BAA">
        <w:rPr>
          <w:rFonts w:ascii="Baskerville Old Face" w:hAnsi="Baskerville Old Face" w:cs="Traditional Arabic" w:hint="cs"/>
          <w:spacing w:val="-20"/>
          <w:sz w:val="24"/>
          <w:szCs w:val="36"/>
          <w:rtl/>
        </w:rPr>
        <w:t>هل المسيح هو الله؟</w:t>
      </w:r>
      <w:r w:rsidRPr="00301BAA">
        <w:rPr>
          <w:rFonts w:ascii="Baskerville Old Face" w:hAnsi="Baskerville Old Face" w:cs="Traditional Arabic"/>
          <w:spacing w:val="-20"/>
          <w:sz w:val="24"/>
          <w:szCs w:val="36"/>
          <w:rtl/>
        </w:rPr>
        <w:t>"</w:t>
      </w:r>
      <w:r w:rsidRPr="00301BAA">
        <w:rPr>
          <w:rFonts w:ascii="Baskerville Old Face" w:hAnsi="Baskerville Old Face" w:cs="Traditional Arabic" w:hint="cs"/>
          <w:spacing w:val="-20"/>
          <w:sz w:val="24"/>
          <w:szCs w:val="36"/>
          <w:rtl/>
        </w:rPr>
        <w:t xml:space="preserve"> وقد تم الترتيب للمناظرة قبل وصول</w:t>
      </w:r>
      <w:r w:rsidR="006336E2" w:rsidRPr="00301BAA">
        <w:rPr>
          <w:rFonts w:ascii="Baskerville Old Face" w:hAnsi="Baskerville Old Face" w:cs="Traditional Arabic" w:hint="cs"/>
          <w:spacing w:val="-20"/>
          <w:sz w:val="24"/>
          <w:szCs w:val="36"/>
          <w:rtl/>
        </w:rPr>
        <w:t xml:space="preserve">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راسل القسيسُ الشيخَ بشريط مسموع يُعَرِّفه فيه بنفسه توطئة للمناظرة، ويظهر أن الشيخ راسله بكتبه أيضا كما يتبين ذلك من وقائع المناظرة.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بالمناظَر: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الطرف المناظَر هو القسيس </w:t>
      </w:r>
      <w:r w:rsidRPr="00DC3510">
        <w:rPr>
          <w:rFonts w:ascii="Baskerville Old Face" w:hAnsi="Baskerville Old Face" w:cs="Times New Roman"/>
          <w:sz w:val="24"/>
          <w:szCs w:val="28"/>
        </w:rPr>
        <w:t>Pastor Stanley Sjoberg</w:t>
      </w:r>
      <w:r w:rsidRPr="00DC3510">
        <w:rPr>
          <w:rFonts w:ascii="Baskerville Old Face" w:hAnsi="Baskerville Old Face" w:cs="Traditional Arabic" w:hint="cs"/>
          <w:sz w:val="24"/>
          <w:szCs w:val="36"/>
          <w:rtl/>
        </w:rPr>
        <w:t xml:space="preserve"> من دولة السويد، وله نشاطات تنصيرية في تلك القارة، وفي بعض الدول الإسلامية خاصة شبه القارة الهندية، مثل الباكستان، وغيرها.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لغته السويدية، لكن يتكلم اللغة الإنجليزية بطلاقة، ويعرف لغة الأردو أيضا.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من خلال المناظرتين يظهر أنه طائش، قليل الأدب، ذَرِب اللسان، ومع ذلك فإنه مدرَّب على سحر العوام بكلامه، والتأثير عليهم وإن كان ما يقوله هُراء، تحدث خلال المناظرة </w:t>
      </w:r>
      <w:r w:rsidRPr="00DC3510">
        <w:rPr>
          <w:rFonts w:ascii="Baskerville Old Face" w:hAnsi="Baskerville Old Face" w:cs="Traditional Arabic" w:hint="cs"/>
          <w:sz w:val="24"/>
          <w:szCs w:val="36"/>
          <w:rtl/>
        </w:rPr>
        <w:lastRenderedPageBreak/>
        <w:t>ثلاث مرات بلغة الأردو مما نشط القاعة، وعندما ادعى أن القرآن الكريم يسمح للإنسان أن يكره فتاته على البغاء تباكى عند ذكر الآية وتحريفه لمعناها ما يلاحظ تأثيره على المشاهدات بشكل واضح.</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وهذه المناظرة التي نحن بصدد الحديث عنها هي أول مناظرة له في حياته كما قال هو بنفسه في مناظرته الثانية مع الشيخ.</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ثالثا: موضوع المناظرة:</w:t>
      </w:r>
    </w:p>
    <w:p w:rsidR="00A46050" w:rsidRPr="00301BAA" w:rsidRDefault="00A46050" w:rsidP="00DC3510">
      <w:pPr>
        <w:spacing w:before="120" w:after="120"/>
        <w:jc w:val="lowKashida"/>
        <w:rPr>
          <w:rFonts w:ascii="Baskerville Old Face" w:hAnsi="Baskerville Old Face" w:cs="Traditional Arabic"/>
          <w:spacing w:val="-20"/>
          <w:sz w:val="24"/>
          <w:szCs w:val="36"/>
          <w:rtl/>
        </w:rPr>
      </w:pPr>
      <w:r w:rsidRPr="00301BAA">
        <w:rPr>
          <w:rFonts w:ascii="Baskerville Old Face" w:hAnsi="Baskerville Old Face" w:cs="Traditional Arabic" w:hint="cs"/>
          <w:spacing w:val="-20"/>
          <w:sz w:val="24"/>
          <w:szCs w:val="36"/>
          <w:rtl/>
        </w:rPr>
        <w:t xml:space="preserve"> موضوع المناظرة هو: </w:t>
      </w:r>
      <w:r w:rsidRPr="00301BAA">
        <w:rPr>
          <w:rFonts w:ascii="Baskerville Old Face" w:hAnsi="Baskerville Old Face" w:cs="Times New Roman"/>
          <w:spacing w:val="-20"/>
          <w:sz w:val="24"/>
          <w:szCs w:val="28"/>
        </w:rPr>
        <w:t>"Is the Bible the true word of God"</w:t>
      </w:r>
      <w:r w:rsidRPr="00301BAA">
        <w:rPr>
          <w:rFonts w:ascii="Baskerville Old Face" w:hAnsi="Baskerville Old Face" w:cs="Traditional Arabic" w:hint="cs"/>
          <w:spacing w:val="-20"/>
          <w:sz w:val="24"/>
          <w:szCs w:val="28"/>
          <w:rtl/>
        </w:rPr>
        <w:t xml:space="preserve"> </w:t>
      </w:r>
      <w:r w:rsidRPr="00301BAA">
        <w:rPr>
          <w:rFonts w:ascii="Baskerville Old Face" w:hAnsi="Baskerville Old Face" w:cs="Traditional Arabic" w:hint="cs"/>
          <w:spacing w:val="-20"/>
          <w:sz w:val="24"/>
          <w:szCs w:val="36"/>
          <w:rtl/>
        </w:rPr>
        <w:t>(هل الكتاب المقدس كلام الله حقًّا)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رابعاً: خلاصة وقائع المناظرة: </w:t>
      </w:r>
    </w:p>
    <w:p w:rsidR="00A46050" w:rsidRPr="00301BAA" w:rsidRDefault="00A46050" w:rsidP="00DC3510">
      <w:pPr>
        <w:autoSpaceDE w:val="0"/>
        <w:autoSpaceDN w:val="0"/>
        <w:adjustRightInd w:val="0"/>
        <w:spacing w:before="120" w:after="120" w:line="240" w:lineRule="auto"/>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أقيمت المناظر في قاعة كبيرة أمام جمهور من الناس قد يصل عددهم إلى ألفين، في مدينة </w:t>
      </w:r>
      <w:r w:rsidRPr="00DC3510">
        <w:rPr>
          <w:rFonts w:ascii="Baskerville Old Face" w:hAnsi="Baskerville Old Face" w:cs="Times New Roman"/>
          <w:sz w:val="24"/>
          <w:szCs w:val="28"/>
        </w:rPr>
        <w:t>Stockholm</w:t>
      </w:r>
      <w:r w:rsidRPr="00DC3510">
        <w:rPr>
          <w:rFonts w:ascii="Baskerville Old Face" w:hAnsi="Baskerville Old Face" w:cs="Traditional Arabic" w:hint="cs"/>
          <w:sz w:val="24"/>
          <w:szCs w:val="36"/>
          <w:rtl/>
        </w:rPr>
        <w:t xml:space="preserve"> (ستكلهوم) عاصمة السُّويد، وذلك في تاريخ (27/10/1991)، تحت رئاسة شخصين، الأول من طرف الشيخ، وهو الأستاذ شمشاد خان رئيس المركز العالمي للدعوة الإسلامية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(IPCI)</w:t>
      </w:r>
      <w:r w:rsidRPr="00DC3510">
        <w:rPr>
          <w:rFonts w:ascii="Baskerville Old Face" w:hAnsi="Baskerville Old Face" w:cs="Traditional Arabic" w:hint="cs"/>
          <w:sz w:val="24"/>
          <w:szCs w:val="36"/>
          <w:rtl/>
        </w:rPr>
        <w:t xml:space="preserve"> بـمدينة "بامنهارم"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(Birmingham)</w:t>
      </w:r>
      <w:r w:rsidRPr="00DC3510">
        <w:rPr>
          <w:rFonts w:ascii="Baskerville Old Face" w:hAnsi="Baskerville Old Face" w:cs="Traditional Arabic" w:hint="cs"/>
          <w:sz w:val="24"/>
          <w:szCs w:val="36"/>
          <w:rtl/>
        </w:rPr>
        <w:t xml:space="preserve"> بالولايات المتحدة، </w:t>
      </w:r>
      <w:r w:rsidRPr="00301BAA">
        <w:rPr>
          <w:rFonts w:ascii="Baskerville Old Face" w:hAnsi="Baskerville Old Face" w:cs="Traditional Arabic" w:hint="cs"/>
          <w:spacing w:val="-20"/>
          <w:sz w:val="24"/>
          <w:szCs w:val="36"/>
          <w:rtl/>
        </w:rPr>
        <w:t xml:space="preserve">والثانية: مارية نلسون </w:t>
      </w:r>
      <w:r w:rsidRPr="00301BAA">
        <w:rPr>
          <w:rFonts w:ascii="Baskerville Old Face" w:hAnsi="Baskerville Old Face" w:cs="Traditional Arabic"/>
          <w:spacing w:val="-20"/>
          <w:sz w:val="24"/>
          <w:szCs w:val="36"/>
        </w:rPr>
        <w:t xml:space="preserve"> </w:t>
      </w:r>
      <w:r w:rsidRPr="00301BAA">
        <w:rPr>
          <w:rFonts w:ascii="Baskerville Old Face" w:hAnsi="Baskerville Old Face" w:cs="Times New Roman"/>
          <w:spacing w:val="-20"/>
          <w:sz w:val="24"/>
          <w:szCs w:val="28"/>
        </w:rPr>
        <w:t>Maria Nelson</w:t>
      </w:r>
      <w:r w:rsidRPr="00301BAA">
        <w:rPr>
          <w:rFonts w:ascii="Baskerville Old Face" w:hAnsi="Baskerville Old Face" w:cs="Traditional Arabic" w:hint="cs"/>
          <w:spacing w:val="-20"/>
          <w:sz w:val="24"/>
          <w:szCs w:val="36"/>
          <w:rtl/>
        </w:rPr>
        <w:t xml:space="preserve"> من طرف القسيس، وقام كلٌّ بتقديم صاحبه والتعريف به.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استغرقت المناظرة قرابة ثلاث ساعات، وكان نظامها على النحو التالي:</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المتحدث الأول: يتكلم لمدة خمسين دقيقة.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المتحدث الثاني يتكلم لمدة ساعة كاملة</w:t>
      </w:r>
    </w:p>
    <w:p w:rsidR="00A46050" w:rsidRPr="00301BAA" w:rsidRDefault="00A46050" w:rsidP="00613949">
      <w:pPr>
        <w:numPr>
          <w:ilvl w:val="0"/>
          <w:numId w:val="27"/>
        </w:numPr>
        <w:spacing w:before="120" w:after="120"/>
        <w:ind w:firstLine="0"/>
        <w:jc w:val="lowKashida"/>
        <w:rPr>
          <w:rFonts w:ascii="Baskerville Old Face" w:hAnsi="Baskerville Old Face" w:cs="Traditional Arabic"/>
          <w:spacing w:val="-20"/>
          <w:sz w:val="24"/>
          <w:szCs w:val="36"/>
        </w:rPr>
      </w:pPr>
      <w:r w:rsidRPr="00301BAA">
        <w:rPr>
          <w:rFonts w:ascii="Baskerville Old Face" w:hAnsi="Baskerville Old Face" w:cs="Traditional Arabic" w:hint="cs"/>
          <w:spacing w:val="-20"/>
          <w:sz w:val="24"/>
          <w:szCs w:val="36"/>
          <w:rtl/>
        </w:rPr>
        <w:t>ثم يأتي المتحدث الأول مرة أخرى للتحدث لمدة عشر دقائق تكملة حصته.</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نوبة الأسئلة والأجوبة.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ديدات هو المتحدث الأول، وبعد أن تحدث للمرة الثانية بقيةَ دقائقه العشرة، قام القسيس بدون استئذانٍ مخالفاً للنظام الذي اتفق عليه من قبلُ، وتحدث لمدة خمس دقائق </w:t>
      </w:r>
      <w:r w:rsidRPr="00DC3510">
        <w:rPr>
          <w:rFonts w:ascii="Baskerville Old Face" w:hAnsi="Baskerville Old Face" w:cs="Traditional Arabic" w:hint="cs"/>
          <w:sz w:val="24"/>
          <w:szCs w:val="36"/>
          <w:rtl/>
        </w:rPr>
        <w:lastRenderedPageBreak/>
        <w:t xml:space="preserve">أخرى محاولا الإجابة على أهم الأسئلة التي طرحها عليه، ووعد بالإجابة عليها لكنه نسي، أو تناسى. وبعد أن أنهى حديثه، أُعطي الشيخ خمس دقائق مثلها.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أُعطِي لكل واحد منهما من قبلُ خمسُ دقائق في بداية كلامه خارج وقته ليستغلها في مقدمة. وصرف بقية الوقت في استقبال الأسئلة.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المتحدث الأول: أحمد ديدات:</w:t>
      </w:r>
    </w:p>
    <w:p w:rsidR="00A46050" w:rsidRPr="00301BAA"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بدأ حديثه بعد التعوذ بالله من الشيطان الرجيم والبسملة والسلام على الحاضرين بشكر ال</w:t>
      </w:r>
      <w:r w:rsidR="00072365" w:rsidRPr="00DC3510">
        <w:rPr>
          <w:rFonts w:ascii="Baskerville Old Face" w:hAnsi="Baskerville Old Face" w:cs="Traditional Arabic" w:hint="cs"/>
          <w:sz w:val="24"/>
          <w:szCs w:val="36"/>
          <w:rtl/>
        </w:rPr>
        <w:t>قسيس على الهدية التي بعث بها إليه وهو</w:t>
      </w:r>
      <w:r w:rsidRPr="00DC3510">
        <w:rPr>
          <w:rFonts w:ascii="Baskerville Old Face" w:hAnsi="Baskerville Old Face" w:cs="Traditional Arabic" w:hint="cs"/>
          <w:sz w:val="24"/>
          <w:szCs w:val="36"/>
          <w:rtl/>
        </w:rPr>
        <w:t xml:space="preserve"> </w:t>
      </w:r>
      <w:r w:rsidR="00072365"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جنوب إفريقيا، وهي عبارة عن شريط مسجل يعرف فيه بنفسه، ويتحدث إليه بحب  واحترام وتواضع جَمّ ما جعل الشيخ يقول: "لقد أَسَرَ قلبي! ولو كان التواضع، والكلام الطيب يحولان الإنسان من عقيدة إلى </w:t>
      </w:r>
      <w:r w:rsidRPr="00301BAA">
        <w:rPr>
          <w:rFonts w:ascii="Baskerville Old Face" w:hAnsi="Baskerville Old Face" w:cs="Traditional Arabic" w:hint="cs"/>
          <w:spacing w:val="-20"/>
          <w:sz w:val="24"/>
          <w:szCs w:val="36"/>
          <w:rtl/>
        </w:rPr>
        <w:t xml:space="preserve">أخرى لما كان لي بعد حصولي إلى </w:t>
      </w:r>
      <w:r w:rsidRPr="00301BAA">
        <w:rPr>
          <w:rFonts w:ascii="Baskerville Old Face" w:hAnsi="Baskerville Old Face" w:cs="Times New Roman"/>
          <w:spacing w:val="-20"/>
          <w:sz w:val="24"/>
          <w:szCs w:val="28"/>
        </w:rPr>
        <w:t>Stockholm</w:t>
      </w:r>
      <w:r w:rsidRPr="00301BAA">
        <w:rPr>
          <w:rFonts w:ascii="Baskerville Old Face" w:hAnsi="Baskerville Old Face" w:cs="Traditional Arabic" w:hint="cs"/>
          <w:spacing w:val="-20"/>
          <w:sz w:val="24"/>
          <w:szCs w:val="36"/>
          <w:rtl/>
        </w:rPr>
        <w:t xml:space="preserve"> (ستكلهوم) إلا أن أطلب منه ليأخذني إلى التعميد"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قال: "وبالمقابل أهدي إليه (الآن) أغلى ما أملك، وهو هذا القرآن الكريم، لعله يجد فرصة يوماً من الأيام للإطلاع عليه، وقد يكون سببا في تغيير قلبه"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وبعد أن بين أن هذا القرآن العظيم هو آخر "عهد الله" إلى خلقه، سلّمه هدية غاليةً. ثم بدأ بمعالجة موضوع المناظرة وهو: "هل الكتاب المقدس كلام الله حقاً" ومجموع ما ذكر من أن الكتاب المقدس ليس كلام الله </w:t>
      </w:r>
      <w:r w:rsidR="00072365" w:rsidRPr="00DC3510">
        <w:rPr>
          <w:rFonts w:ascii="Baskerville Old Face" w:hAnsi="Baskerville Old Face" w:cs="Traditional Arabic" w:hint="cs"/>
          <w:sz w:val="24"/>
          <w:szCs w:val="36"/>
          <w:rtl/>
        </w:rPr>
        <w:t>يتلخص في الآتي:</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موسى عليه السلام ليس هو كاتب الأسفار الخمسة كما يعتقد النصارى وذكر أدلته على ذلك</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الكتاب المقدس اشتمل على تناقضات كثيرة، والكتاب المنزل من عند الله تعالى لا يمكن أن يكون فيه تناقض كما قال تعالى: </w:t>
      </w:r>
      <w:r w:rsidRPr="00DC3510">
        <w:rPr>
          <w:rFonts w:ascii="Baskerville Old Face" w:hAnsi="Baskerville Old Face" w:cs="QCF_BSML"/>
          <w:sz w:val="24"/>
          <w:szCs w:val="35"/>
          <w:rtl/>
        </w:rPr>
        <w:t xml:space="preserve">ﭽ </w:t>
      </w:r>
      <w:r w:rsidRPr="00DC3510">
        <w:rPr>
          <w:rFonts w:ascii="Baskerville Old Face" w:hAnsi="Baskerville Old Face" w:cs="QCF_P091"/>
          <w:sz w:val="24"/>
          <w:szCs w:val="35"/>
          <w:rtl/>
        </w:rPr>
        <w:t xml:space="preserve">ﭻ  ﭼ  ﭽﭾ  </w:t>
      </w:r>
      <w:r w:rsidRPr="00DC3510">
        <w:rPr>
          <w:rFonts w:ascii="Baskerville Old Face" w:hAnsi="Baskerville Old Face" w:cs="QCF_P091"/>
          <w:sz w:val="24"/>
          <w:szCs w:val="35"/>
          <w:rtl/>
        </w:rPr>
        <w:lastRenderedPageBreak/>
        <w:t xml:space="preserve">ﭿ    ﮀ      ﮁ    ﮂ  ﮃ   ﮄ  ﮅ   ﮆ  ﮇ  ﮈ  ﮉ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8"/>
          <w:rtl/>
        </w:rPr>
        <w:t>[</w:t>
      </w:r>
      <w:r w:rsidRPr="00DC3510">
        <w:rPr>
          <w:rFonts w:ascii="Baskerville Old Face" w:hAnsi="Baskerville Old Face" w:cs="Traditional Arabic"/>
          <w:sz w:val="24"/>
          <w:szCs w:val="28"/>
          <w:rtl/>
        </w:rPr>
        <w:t>النساء: ٨٢</w:t>
      </w:r>
      <w:r w:rsidRPr="00DC3510">
        <w:rPr>
          <w:rFonts w:ascii="Baskerville Old Face" w:hAnsi="Baskerville Old Face" w:cs="Traditional Arabic" w:hint="cs"/>
          <w:sz w:val="24"/>
          <w:szCs w:val="28"/>
          <w:rtl/>
        </w:rPr>
        <w:t>]</w:t>
      </w:r>
      <w:r w:rsidRPr="00DC3510">
        <w:rPr>
          <w:rFonts w:ascii="Baskerville Old Face" w:hAnsi="Baskerville Old Face" w:cs="Traditional Arabic" w:hint="cs"/>
          <w:sz w:val="24"/>
          <w:szCs w:val="36"/>
          <w:rtl/>
        </w:rPr>
        <w:t xml:space="preserve"> وذكر ثمانية أمثلة على هذه التناقضات.</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بيان أن الذين تنسب إليهم هذه الكتب ليسوا هم الذين كتبوها، بل هي في الحقيقة منسوبة إلى مؤلفين مجهولين، مستدلا على ذلك بأدلة داخلية (النقدي الداخلي) للكتاب المقدس، وبأدلة خارجية من حكاية أقوال كبار علمائهم</w:t>
      </w:r>
      <w:r w:rsidR="00072365" w:rsidRPr="00DC3510">
        <w:rPr>
          <w:rFonts w:ascii="Baskerville Old Face" w:hAnsi="Baskerville Old Face" w:cs="Traditional Arabic" w:hint="cs"/>
          <w:sz w:val="24"/>
          <w:szCs w:val="36"/>
          <w:rtl/>
        </w:rPr>
        <w:t xml:space="preserve">. </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التحريف بالحذف والزيادة. وجاء ببعض الأمثلة على ذلك، منها حذف أبرز نص يستدلون به على التثليث، وكذلك النصين الوحيدين المتعلقين بصعود المسيح إلى السماء </w:t>
      </w:r>
      <w:r w:rsidR="00072365" w:rsidRPr="00DC3510">
        <w:rPr>
          <w:rFonts w:ascii="Baskerville Old Face" w:hAnsi="Baskerville Old Face" w:cs="Traditional Arabic" w:hint="cs"/>
          <w:sz w:val="24"/>
          <w:szCs w:val="36"/>
          <w:rtl/>
        </w:rPr>
        <w:t>ف</w:t>
      </w:r>
      <w:r w:rsidRPr="00DC3510">
        <w:rPr>
          <w:rFonts w:ascii="Baskerville Old Face" w:hAnsi="Baskerville Old Face" w:cs="Traditional Arabic" w:hint="cs"/>
          <w:sz w:val="24"/>
          <w:szCs w:val="36"/>
          <w:rtl/>
        </w:rPr>
        <w:t>ي الأناجيل الأربعة.</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بما فيه من قصص الدعارة، وتسويقها على أنه ليس من عند الله، وحكاية كلام بعض كتابهم في كون الكتاب المقدس أخطر كتاب على وجه الأرض، وأنه يستحق الإحراق، ومنع الأطفال من الوصول إليه بسبب ما فيه من تلك الأخبار الماجنة.</w:t>
      </w:r>
    </w:p>
    <w:p w:rsidR="00A46050" w:rsidRPr="00DC3510" w:rsidRDefault="00A46050" w:rsidP="00613949">
      <w:pPr>
        <w:numPr>
          <w:ilvl w:val="0"/>
          <w:numId w:val="28"/>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الاستدلال بما فيه من وصف الله بأوصاف لا تليق بجلاله وعظمته على أنه ليس من عند</w:t>
      </w:r>
      <w:r w:rsidR="00072365" w:rsidRPr="00DC3510">
        <w:rPr>
          <w:rFonts w:ascii="Baskerville Old Face" w:hAnsi="Baskerville Old Face" w:cs="Traditional Arabic" w:hint="cs"/>
          <w:sz w:val="24"/>
          <w:szCs w:val="36"/>
          <w:rtl/>
        </w:rPr>
        <w:t xml:space="preserve">ه سبحانه، وذلك </w:t>
      </w:r>
      <w:r w:rsidRPr="00DC3510">
        <w:rPr>
          <w:rFonts w:ascii="Baskerville Old Face" w:hAnsi="Baskerville Old Face" w:cs="Traditional Arabic" w:hint="cs"/>
          <w:sz w:val="24"/>
          <w:szCs w:val="36"/>
          <w:rtl/>
        </w:rPr>
        <w:t>مثل وصفه بأنه حلاّق (من الحلاقة) وأنه يركب الكروبيم ويطير عليه، وأن دخاناً يخرج من فمه وأنفه. عياذاً بالله سبحانه وتعالى.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المتحدث الثاني: القسيس ستنليشورباغ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 يسلم على أحد، بل بدأ مباشرة، مفتتحًا حديثه بأن النسخة القرآنية المترجمة التي أهداها الشيخ إليه هي الخامسة عنده، وتختلف عن تلك الترجمات في عدة قضايا مسوّغًا بذلك الاختلافات الموجودة بين نسخ الكتاب المقدس.</w:t>
      </w:r>
    </w:p>
    <w:p w:rsidR="00A46050" w:rsidRPr="009016CB" w:rsidRDefault="00A46050" w:rsidP="00DC3510">
      <w:pPr>
        <w:spacing w:before="120" w:after="120"/>
        <w:jc w:val="lowKashida"/>
        <w:rPr>
          <w:rFonts w:ascii="Baskerville Old Face" w:hAnsi="Baskerville Old Face" w:cs="Traditional Arabic"/>
          <w:spacing w:val="-20"/>
          <w:sz w:val="24"/>
          <w:szCs w:val="36"/>
          <w:rtl/>
        </w:rPr>
      </w:pPr>
      <w:r w:rsidRPr="009016CB">
        <w:rPr>
          <w:rFonts w:ascii="Baskerville Old Face" w:hAnsi="Baskerville Old Face" w:cs="Traditional Arabic" w:hint="cs"/>
          <w:spacing w:val="-20"/>
          <w:sz w:val="24"/>
          <w:szCs w:val="36"/>
          <w:rtl/>
        </w:rPr>
        <w:lastRenderedPageBreak/>
        <w:t>ثم دعا المسلمين والنصارى جميعاً إلى احترام بعضهم بعضا، لأنهم مشتركون في عدة أمور، وفي احترام بعض الشخصيات المرموقة مثل إبراهيم، وموسى، وإلياس، والمسيح عيسى بن مريم.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وبعد ذلك منّ على المسلمين العائشين هناك، بأنهم هربوا من بلدانهم الإسلامية التي تهدد حياتهم، ولجئوا إلى دولة السويد التي تؤمن بالتعددية، وحرية الأديان، وأنه كان </w:t>
      </w:r>
      <w:r w:rsidR="00072365"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ساعد المسلمين، ولا يزال، </w:t>
      </w:r>
      <w:r w:rsidR="00072365" w:rsidRPr="00DC3510">
        <w:rPr>
          <w:rFonts w:ascii="Baskerville Old Face" w:hAnsi="Baskerville Old Face" w:cs="Traditional Arabic" w:hint="cs"/>
          <w:sz w:val="24"/>
          <w:szCs w:val="36"/>
          <w:rtl/>
        </w:rPr>
        <w:t>و"أفتى بجواز" بناء مساجدهم هناك</w:t>
      </w:r>
      <w:r w:rsidRPr="00DC3510">
        <w:rPr>
          <w:rFonts w:ascii="Baskerville Old Face" w:hAnsi="Baskerville Old Face" w:cs="Traditional Arabic" w:hint="cs"/>
          <w:sz w:val="24"/>
          <w:szCs w:val="36"/>
          <w:rtl/>
        </w:rPr>
        <w:t>، وكانت كنيستهم ملاذاً لكثير من المسلمين من قبضة الحكومة السويدية... إلخ.</w:t>
      </w:r>
    </w:p>
    <w:p w:rsidR="00A46050" w:rsidRPr="00301BAA"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ثم واصل حديثه. وخلال نوبته التي استغرقت ساعة وبضع دقائق، لم يذكر دليلا واحداً يمكن الاعتماد عليه بأن الكتاب المقدس كلام الله، بل خرج عن الموضوع متحدثاً في </w:t>
      </w:r>
      <w:r w:rsidRPr="00301BAA">
        <w:rPr>
          <w:rFonts w:ascii="Baskerville Old Face" w:hAnsi="Baskerville Old Face" w:cs="Traditional Arabic" w:hint="cs"/>
          <w:spacing w:val="-20"/>
          <w:sz w:val="24"/>
          <w:szCs w:val="36"/>
          <w:rtl/>
        </w:rPr>
        <w:t xml:space="preserve">مسائل كثيرة لا علاقة لها بالموضوع، وركز </w:t>
      </w:r>
      <w:r w:rsidRPr="00301BAA">
        <w:rPr>
          <w:rFonts w:ascii="Baskerville Old Face" w:hAnsi="Baskerville Old Face" w:cs="Traditional Arabic" w:hint="eastAsia"/>
          <w:spacing w:val="-20"/>
          <w:sz w:val="24"/>
          <w:szCs w:val="36"/>
          <w:rtl/>
        </w:rPr>
        <w:t>على</w:t>
      </w:r>
      <w:r w:rsidRPr="00301BAA">
        <w:rPr>
          <w:rFonts w:ascii="Baskerville Old Face" w:hAnsi="Baskerville Old Face" w:cs="Traditional Arabic" w:hint="cs"/>
          <w:spacing w:val="-20"/>
          <w:sz w:val="24"/>
          <w:szCs w:val="36"/>
          <w:rtl/>
        </w:rPr>
        <w:t xml:space="preserve"> إثارة شبهات عن الإسلام مما يتعلق بالمرأة.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وفيما يلي ملخص ما جاء في كلامه: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أولا: ما يتعلق بالكتاب المقدس: </w:t>
      </w:r>
    </w:p>
    <w:p w:rsidR="00A46050" w:rsidRPr="00DC3510" w:rsidRDefault="00A46050" w:rsidP="00613949">
      <w:pPr>
        <w:numPr>
          <w:ilvl w:val="0"/>
          <w:numId w:val="2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التأكيد على ما قاله ديدات بأنهم لا يؤمنون بالوحي الشفهي، إنما يؤمنون بالإلهام قال لأن الله عظيم، ويستطيع أن يخاطب قلوب خلقه مباشرة دون وساطة شيء آخر.</w:t>
      </w:r>
    </w:p>
    <w:p w:rsidR="00A46050" w:rsidRPr="00DC3510" w:rsidRDefault="00A46050" w:rsidP="00613949">
      <w:pPr>
        <w:numPr>
          <w:ilvl w:val="0"/>
          <w:numId w:val="2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القرآن ذكر وأثنى على التوراة والإنجيل والزبور</w:t>
      </w:r>
      <w:r w:rsidR="00072365" w:rsidRPr="00DC3510">
        <w:rPr>
          <w:rFonts w:ascii="Baskerville Old Face" w:hAnsi="Baskerville Old Face" w:cs="Traditional Arabic" w:hint="cs"/>
          <w:sz w:val="24"/>
          <w:szCs w:val="36"/>
          <w:rtl/>
        </w:rPr>
        <w:t>، فهي إذا حق، وخاصة أن مخطوطاته</w:t>
      </w:r>
      <w:r w:rsidRPr="00DC3510">
        <w:rPr>
          <w:rFonts w:ascii="Baskerville Old Face" w:hAnsi="Baskerville Old Face" w:cs="Traditional Arabic" w:hint="cs"/>
          <w:sz w:val="24"/>
          <w:szCs w:val="36"/>
          <w:rtl/>
        </w:rPr>
        <w:t xml:space="preserve"> في القرن الثالث والرابع هي نفسها التي في عهد النبي عليه الصلاة والسلام (القرن السادس الميلادي).</w:t>
      </w:r>
    </w:p>
    <w:p w:rsidR="00A46050" w:rsidRPr="00301BAA" w:rsidRDefault="00A46050" w:rsidP="00613949">
      <w:pPr>
        <w:numPr>
          <w:ilvl w:val="0"/>
          <w:numId w:val="29"/>
        </w:numPr>
        <w:spacing w:before="120" w:after="120"/>
        <w:ind w:firstLine="0"/>
        <w:jc w:val="lowKashida"/>
        <w:rPr>
          <w:rFonts w:ascii="Baskerville Old Face" w:hAnsi="Baskerville Old Face" w:cs="Traditional Arabic"/>
          <w:spacing w:val="-20"/>
          <w:sz w:val="24"/>
          <w:szCs w:val="36"/>
        </w:rPr>
      </w:pPr>
      <w:r w:rsidRPr="00301BAA">
        <w:rPr>
          <w:rFonts w:ascii="Baskerville Old Face" w:hAnsi="Baskerville Old Face" w:cs="Traditional Arabic" w:hint="cs"/>
          <w:spacing w:val="-20"/>
          <w:sz w:val="24"/>
          <w:szCs w:val="36"/>
          <w:rtl/>
        </w:rPr>
        <w:t>أ ن الكتاب المقدس كتاب مليء بالنبوءات، وقد تحققت، وهذا يدل على صحته.</w:t>
      </w:r>
    </w:p>
    <w:p w:rsidR="00A46050" w:rsidRPr="00DC3510" w:rsidRDefault="00A46050" w:rsidP="00613949">
      <w:pPr>
        <w:numPr>
          <w:ilvl w:val="0"/>
          <w:numId w:val="2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الكتاب المقدس لا يمكن أن يكون فيه تناقض، ولا يستطيع أحد أن ينقص منه أو يزيد فيه، لأن كل لفظة في مخطوطه العبري واليوناني محسوبة برقم </w:t>
      </w:r>
      <w:r w:rsidRPr="00DC3510">
        <w:rPr>
          <w:rFonts w:ascii="Baskerville Old Face" w:hAnsi="Baskerville Old Face" w:cs="Traditional Arabic" w:hint="cs"/>
          <w:sz w:val="24"/>
          <w:szCs w:val="36"/>
          <w:rtl/>
        </w:rPr>
        <w:lastRenderedPageBreak/>
        <w:t>معين، فكلمة "الله" مثلا دائماً بمنزلة رقم [7]، وكلمة "المسيح" رقم [8]، وهكذا، وكلما حذفت كلمة نقص من عددها ما يدل على هذا الحذف فيعرف مباشرة. وشبه ذلك بما جعله الله في خلق الإنسان بعد الحمل به، والذي هو يحافظ على نظام خلقه، فيكون أنفه في محله، وعينه، وفمه كذلك. إلخ.</w:t>
      </w:r>
    </w:p>
    <w:p w:rsidR="00A46050" w:rsidRPr="00DC3510" w:rsidRDefault="00A46050" w:rsidP="00613949">
      <w:pPr>
        <w:numPr>
          <w:ilvl w:val="0"/>
          <w:numId w:val="2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أجاب عن بعض التناقضات التي أثارها الشيخ  بأجوبة تافهة مُضْحكة.</w:t>
      </w:r>
    </w:p>
    <w:p w:rsidR="00A46050" w:rsidRPr="009016CB" w:rsidRDefault="00A46050" w:rsidP="00613949">
      <w:pPr>
        <w:numPr>
          <w:ilvl w:val="0"/>
          <w:numId w:val="29"/>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أجاب عن مشكلة الزيادة والنقصان، بأن ذلك متعلق باختلاف الترجمات </w:t>
      </w:r>
      <w:r w:rsidRPr="009016CB">
        <w:rPr>
          <w:rFonts w:ascii="Baskerville Old Face" w:hAnsi="Baskerville Old Face" w:cs="Traditional Arabic" w:hint="cs"/>
          <w:spacing w:val="-20"/>
          <w:sz w:val="24"/>
          <w:szCs w:val="36"/>
          <w:rtl/>
        </w:rPr>
        <w:t xml:space="preserve">ليس إلا، وأن الذين يثيرون هذه المسائل ليسوا علماء في الحقيقة، بل ليسوا مؤمنين </w:t>
      </w:r>
      <w:r w:rsidR="00072365" w:rsidRPr="009016CB">
        <w:rPr>
          <w:rFonts w:ascii="Baskerville Old Face" w:hAnsi="Baskerville Old Face" w:cs="Traditional Arabic" w:hint="cs"/>
          <w:spacing w:val="-20"/>
          <w:sz w:val="24"/>
          <w:szCs w:val="36"/>
          <w:rtl/>
        </w:rPr>
        <w:t>ب</w:t>
      </w:r>
      <w:r w:rsidRPr="009016CB">
        <w:rPr>
          <w:rFonts w:ascii="Baskerville Old Face" w:hAnsi="Baskerville Old Face" w:cs="Traditional Arabic" w:hint="cs"/>
          <w:spacing w:val="-20"/>
          <w:sz w:val="24"/>
          <w:szCs w:val="36"/>
          <w:rtl/>
        </w:rPr>
        <w:t>النصرانية حقًّا، إضافة إلى أن لديهم مطامع سياسية فيما يسمونه "تحقيق علمي".</w:t>
      </w:r>
    </w:p>
    <w:p w:rsidR="00A46050" w:rsidRPr="009016CB" w:rsidRDefault="00A46050" w:rsidP="00DC3510">
      <w:pPr>
        <w:spacing w:before="120" w:after="120"/>
        <w:jc w:val="lowKashida"/>
        <w:rPr>
          <w:rFonts w:ascii="Baskerville Old Face" w:hAnsi="Baskerville Old Face" w:cs="Traditional Arabic"/>
          <w:b/>
          <w:bCs/>
          <w:sz w:val="24"/>
          <w:szCs w:val="36"/>
          <w:rtl/>
        </w:rPr>
      </w:pPr>
      <w:r w:rsidRPr="009016CB">
        <w:rPr>
          <w:rFonts w:ascii="Baskerville Old Face" w:hAnsi="Baskerville Old Face" w:cs="Traditional Arabic" w:hint="cs"/>
          <w:b/>
          <w:bCs/>
          <w:sz w:val="24"/>
          <w:szCs w:val="36"/>
          <w:rtl/>
        </w:rPr>
        <w:t>ثانيا: ما يتعلق بالنصرانية عموما:</w:t>
      </w:r>
    </w:p>
    <w:p w:rsidR="00A46050" w:rsidRPr="00DC3510" w:rsidRDefault="00A46050" w:rsidP="00613949">
      <w:pPr>
        <w:numPr>
          <w:ilvl w:val="0"/>
          <w:numId w:val="3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المسيح: أكثر الكلام عنه وأنه حي يسمع دعاء من دعاه، وأنه الله- عياذا بالله- سمح لنفسه أن ينزل ويدخل في بطن أمة من إمائه ويولد ويعيش بين الناس، حتى يكون قريبا من خلقه.</w:t>
      </w:r>
    </w:p>
    <w:p w:rsidR="00A46050" w:rsidRPr="00DC3510" w:rsidRDefault="00A46050" w:rsidP="00613949">
      <w:pPr>
        <w:numPr>
          <w:ilvl w:val="0"/>
          <w:numId w:val="3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الخطيئة: بين أن الذنب والمعصية من طبيعة الإنسان لا يستطيع الانفكاك عنها أبداً، لذلك جاء المسيح ليخلصه منها.</w:t>
      </w:r>
    </w:p>
    <w:p w:rsidR="00A46050" w:rsidRPr="00DC3510" w:rsidRDefault="00A46050" w:rsidP="00613949">
      <w:pPr>
        <w:numPr>
          <w:ilvl w:val="0"/>
          <w:numId w:val="3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التثليث: حاول توضحيه محاولة بائسة.</w:t>
      </w:r>
    </w:p>
    <w:p w:rsidR="00A46050" w:rsidRPr="009016CB" w:rsidRDefault="00A46050" w:rsidP="00DC3510">
      <w:pPr>
        <w:spacing w:before="120" w:after="120"/>
        <w:jc w:val="lowKashida"/>
        <w:rPr>
          <w:rFonts w:ascii="Baskerville Old Face" w:hAnsi="Baskerville Old Face" w:cs="Traditional Arabic"/>
          <w:b/>
          <w:bCs/>
          <w:sz w:val="24"/>
          <w:szCs w:val="36"/>
          <w:rtl/>
        </w:rPr>
      </w:pPr>
      <w:r w:rsidRPr="009016CB">
        <w:rPr>
          <w:rFonts w:ascii="Baskerville Old Face" w:hAnsi="Baskerville Old Face" w:cs="Traditional Arabic" w:hint="cs"/>
          <w:b/>
          <w:bCs/>
          <w:sz w:val="24"/>
          <w:szCs w:val="36"/>
          <w:rtl/>
        </w:rPr>
        <w:t xml:space="preserve">ثالثا: ما يتعلق بالإسلام: </w:t>
      </w:r>
    </w:p>
    <w:p w:rsidR="00A46050" w:rsidRPr="00DC3510" w:rsidRDefault="00A46050" w:rsidP="00613949">
      <w:pPr>
        <w:numPr>
          <w:ilvl w:val="0"/>
          <w:numId w:val="3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ادعاؤه أن القرآن دل على أن الإنسان له أن يكره فتاته على البغاء، ويغفر الله له ذلك دون أن يتوب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مستدلا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Traditional Arabic" w:hint="cs"/>
          <w:sz w:val="24"/>
          <w:szCs w:val="36"/>
          <w:rtl/>
        </w:rPr>
        <w:t>...</w:t>
      </w:r>
      <w:r w:rsidRPr="00DC3510">
        <w:rPr>
          <w:rFonts w:ascii="Baskerville Old Face" w:hAnsi="Baskerville Old Face" w:cs="QCF_P354"/>
          <w:sz w:val="24"/>
          <w:szCs w:val="35"/>
          <w:rtl/>
        </w:rPr>
        <w:t xml:space="preserve">ﮃ   ﮄ  ﮅ  </w:t>
      </w:r>
      <w:r w:rsidRPr="00DC3510">
        <w:rPr>
          <w:rFonts w:ascii="Baskerville Old Face" w:hAnsi="Baskerville Old Face" w:cs="QCF_P354"/>
          <w:sz w:val="24"/>
          <w:szCs w:val="35"/>
          <w:rtl/>
        </w:rPr>
        <w:lastRenderedPageBreak/>
        <w:t xml:space="preserve">ﮆ  ﮇ  ﮈ  ﮉ  ﮊ  ﮋ      ﮌ  ﮍ         ﮎﮏ  ﮐ  ﮑ  ﮒ  ﮓ  ﮔ  ﮕ  ﮖ   ﮗ  ﮘ   ﮙ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النور: ٣٣</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بخلاف الكتاب المقدس الذي يطالب بالتوبة كل من عصا (مثل "سليمان" و"سمسان").</w:t>
      </w:r>
    </w:p>
    <w:p w:rsidR="00A46050" w:rsidRPr="00DC3510" w:rsidRDefault="00A46050" w:rsidP="00613949">
      <w:pPr>
        <w:numPr>
          <w:ilvl w:val="0"/>
          <w:numId w:val="3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القرآن يبيح ضرب المرأة مستدلا بقوله تعالى: </w:t>
      </w:r>
      <w:r w:rsidRPr="00DC3510">
        <w:rPr>
          <w:rFonts w:ascii="Baskerville Old Face" w:hAnsi="Baskerville Old Face" w:cs="QCF_BSML"/>
          <w:sz w:val="24"/>
          <w:szCs w:val="35"/>
          <w:rtl/>
        </w:rPr>
        <w:t>ﭽ</w:t>
      </w:r>
      <w:r w:rsidRPr="00DC3510">
        <w:rPr>
          <w:rFonts w:ascii="Baskerville Old Face" w:hAnsi="Baskerville Old Face" w:cs="Traditional Arabic" w:hint="cs"/>
          <w:sz w:val="24"/>
          <w:szCs w:val="36"/>
          <w:rtl/>
        </w:rPr>
        <w:t>....</w:t>
      </w:r>
      <w:r w:rsidRPr="00DC3510">
        <w:rPr>
          <w:rFonts w:ascii="Baskerville Old Face" w:hAnsi="Baskerville Old Face" w:cs="QCF_BSML"/>
          <w:sz w:val="24"/>
          <w:szCs w:val="35"/>
          <w:rtl/>
        </w:rPr>
        <w:t xml:space="preserve"> </w:t>
      </w:r>
      <w:r w:rsidRPr="00DC3510">
        <w:rPr>
          <w:rFonts w:ascii="Baskerville Old Face" w:hAnsi="Baskerville Old Face" w:cs="QCF_P084"/>
          <w:sz w:val="24"/>
          <w:szCs w:val="35"/>
          <w:rtl/>
        </w:rPr>
        <w:t xml:space="preserve">ﭨ  ﭩ   ﭪ  ﭫ  ﭬ  ﭭ  ﭮ     ﭯﭰ  ﭱ  ﭲ  ﭳ  ﭴ  ﭵ  ﭶﭷ   ﭸ    ﭹ  ﭺ            ﭻ  ﭼ  ﭽ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النساء: ٣٤</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بخلاف الكتاب المقدس الذي يأمر باحترام المرأة، وأن من أهان زوجته، لا يسمع الله لدعائه، حتى يتوب.</w:t>
      </w:r>
    </w:p>
    <w:p w:rsidR="00A46050" w:rsidRPr="00DC3510" w:rsidRDefault="00A46050" w:rsidP="00613949">
      <w:pPr>
        <w:numPr>
          <w:ilvl w:val="0"/>
          <w:numId w:val="3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الإسلام يفرق بين أتباعه في شرائعه، ومَثَّل بقصة زيد مع النبي عليه الصلاة والسلام، وذكر القصة بصفة محرّفة مستهجنة كما تعود المستشرقون.  </w:t>
      </w:r>
    </w:p>
    <w:p w:rsidR="00A46050" w:rsidRPr="009016CB" w:rsidRDefault="00A46050" w:rsidP="00613949">
      <w:pPr>
        <w:numPr>
          <w:ilvl w:val="0"/>
          <w:numId w:val="31"/>
        </w:numPr>
        <w:spacing w:before="120" w:after="120"/>
        <w:ind w:firstLine="0"/>
        <w:jc w:val="lowKashida"/>
        <w:rPr>
          <w:rFonts w:ascii="Baskerville Old Face" w:hAnsi="Baskerville Old Face" w:cs="Traditional Arabic"/>
          <w:spacing w:val="-22"/>
          <w:sz w:val="24"/>
          <w:szCs w:val="36"/>
        </w:rPr>
      </w:pPr>
      <w:r w:rsidRPr="009016CB">
        <w:rPr>
          <w:rFonts w:ascii="Baskerville Old Face" w:hAnsi="Baskerville Old Face" w:cs="Traditional Arabic" w:hint="cs"/>
          <w:spacing w:val="-22"/>
          <w:sz w:val="24"/>
          <w:szCs w:val="36"/>
          <w:rtl/>
        </w:rPr>
        <w:t>من سرق تقطع يده في الإسلام بخلاف النصرانية التي تعطي الإنسان فرصة لإصلاح حاله.</w:t>
      </w:r>
    </w:p>
    <w:p w:rsidR="00A46050" w:rsidRPr="009016CB" w:rsidRDefault="00A46050" w:rsidP="00613949">
      <w:pPr>
        <w:numPr>
          <w:ilvl w:val="0"/>
          <w:numId w:val="31"/>
        </w:numPr>
        <w:spacing w:before="120" w:after="120"/>
        <w:ind w:firstLine="0"/>
        <w:jc w:val="lowKashida"/>
        <w:rPr>
          <w:rFonts w:ascii="Baskerville Old Face" w:hAnsi="Baskerville Old Face" w:cs="Traditional Arabic"/>
          <w:spacing w:val="-20"/>
          <w:sz w:val="24"/>
          <w:szCs w:val="36"/>
        </w:rPr>
      </w:pPr>
      <w:r w:rsidRPr="009016CB">
        <w:rPr>
          <w:rFonts w:ascii="Baskerville Old Face" w:hAnsi="Baskerville Old Face" w:cs="Traditional Arabic" w:hint="cs"/>
          <w:spacing w:val="-20"/>
          <w:sz w:val="24"/>
          <w:szCs w:val="36"/>
          <w:rtl/>
        </w:rPr>
        <w:t>انتقد الدول الإسلامية بتطبيقها الشريعة الإسلامية بأنها لا تسمح بحرية الأديان، فمن بدّل دينه يقتل، ومَنْ سب النبي محمد</w:t>
      </w:r>
      <w:r w:rsidRPr="009016CB">
        <w:rPr>
          <w:rFonts w:ascii="Baskerville Old Face" w:hAnsi="Baskerville Old Face" w:cs="Traditional Arabic"/>
          <w:spacing w:val="-20"/>
          <w:sz w:val="24"/>
          <w:szCs w:val="36"/>
        </w:rPr>
        <w:sym w:font="AGA Arabesque" w:char="F072"/>
      </w:r>
      <w:r w:rsidRPr="009016CB">
        <w:rPr>
          <w:rFonts w:ascii="Baskerville Old Face" w:hAnsi="Baskerville Old Face" w:cs="Traditional Arabic" w:hint="cs"/>
          <w:spacing w:val="-20"/>
          <w:sz w:val="24"/>
          <w:szCs w:val="36"/>
          <w:rtl/>
        </w:rPr>
        <w:t xml:space="preserve"> يقتل (مثل في هذا بباكستان)</w:t>
      </w:r>
    </w:p>
    <w:p w:rsidR="00A46050" w:rsidRPr="00DC3510" w:rsidRDefault="00A46050" w:rsidP="00613949">
      <w:pPr>
        <w:numPr>
          <w:ilvl w:val="0"/>
          <w:numId w:val="3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اليهود ليسوا من بني آدم فيجب التكاتف والسعي للتخلص منهم. وجاء بكتاب يقرر ذلك حسبما قال، ألفه بعض المسلمين.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 xml:space="preserve">ثم ختم نوبته بدعوى سافرة للحاضرين وبالأخص المسلمين إلى عبادة المسيح، واقترح عليهم النفاق العقدي بحيث لا يلزم أن يذكروا لأحد أنهم يعبدون المسيح، ويسألونه الضر والنفع، بل يكفي أن يتصلوا به ويخبروه بالأمر، وذكر لهم أن النتائج ستكون إيجابية، وقص عليهم قصة امرأة "مسلمة" خارج مدينة </w:t>
      </w:r>
      <w:r w:rsidRPr="00DC3510">
        <w:rPr>
          <w:rFonts w:ascii="Baskerville Old Face" w:hAnsi="Baskerville Old Face" w:cs="Times New Roman"/>
          <w:sz w:val="24"/>
          <w:szCs w:val="28"/>
        </w:rPr>
        <w:t>Stockholm</w:t>
      </w:r>
      <w:r w:rsidRPr="00DC3510">
        <w:rPr>
          <w:rFonts w:ascii="Baskerville Old Face" w:hAnsi="Baskerville Old Face" w:cs="Traditional Arabic" w:hint="cs"/>
          <w:sz w:val="24"/>
          <w:szCs w:val="36"/>
          <w:rtl/>
        </w:rPr>
        <w:t xml:space="preserve"> (ستكلهوم) كان زوجها </w:t>
      </w:r>
      <w:r w:rsidRPr="00DC3510">
        <w:rPr>
          <w:rFonts w:ascii="Baskerville Old Face" w:hAnsi="Baskerville Old Face" w:cs="Traditional Arabic" w:hint="cs"/>
          <w:sz w:val="24"/>
          <w:szCs w:val="36"/>
          <w:rtl/>
        </w:rPr>
        <w:lastRenderedPageBreak/>
        <w:t>ضرّاباً لها؛ لأنه مدمن على شرب الخمر، وفي يوم من الأيام، وبعد أن أوجعها ضربا، قررت أن تسأل المسيح، فقالت: "يا مسيح! إن كنت حياًّ وابن الله حقاً، فأعنّي، وغيّر سلوك زوجي!" وما هي إلا لحظات، حتى جاءها زوجها، وجثا على ركبتيه باكيا، يستسمحها، ويقول لها لقد كنت من قبل شِرِّيراً"!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 نوبة الشيخ الثانية، استهزئ بأجوبة القسيس عن التناقضات التي ذكرها- وهي بلا شك تستحق ذلك- ثم أجاب عن شبهتين من الشبهات التي أثارها: وهما تشبيه نسخ الكتاب المقدس بترجمات القرآن الكريم؛  عن طريق التفريق بين النسخة والترجمة، والثانية: ثناء القرآن الكريم على التوراة والإنجيل والزبور، مبينا الفرق بين هذه الكتب المذكورة في القرآن وبين الكتاب المقدس، كما  شرح موقف المسلم من الكتاب المقدس بذكر الأقسام الأربعة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ما يتعلق بالمسيح عليه السلام، فاكتفى بذكر خلاصة عقيدة المسلم في ذلك، وأرجأ بقية الكلام إلى مناظرته الثانية مع القسيس في اليوم التالي.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 نهاية الجلسة طرحت سبع أسئلة ثلاث على الشيخ، وأربع على القسيس وكان السؤال الرابع منها مثيراً</w:t>
      </w:r>
      <w:r w:rsidR="0007236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كلما ذكرت هذه المناظرة ذُكر معها، وكان مما صيّر</w:t>
      </w:r>
      <w:r w:rsidR="00072365"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من أروع المناظرات التي خاض الشيخ غمارها.</w:t>
      </w:r>
    </w:p>
    <w:p w:rsidR="00A46050" w:rsidRPr="00DC3510" w:rsidRDefault="00A46050" w:rsidP="00DC3510">
      <w:pPr>
        <w:spacing w:before="120" w:after="120"/>
        <w:jc w:val="lowKashida"/>
        <w:rPr>
          <w:rFonts w:ascii="Baskerville Old Face" w:hAnsi="Baskerville Old Face" w:cs="Traditional Arabic"/>
          <w:sz w:val="24"/>
          <w:szCs w:val="28"/>
          <w:rtl/>
        </w:rPr>
      </w:pPr>
      <w:r w:rsidRPr="00DC3510">
        <w:rPr>
          <w:rFonts w:ascii="Baskerville Old Face" w:hAnsi="Baskerville Old Face" w:cs="Traditional Arabic" w:hint="cs"/>
          <w:sz w:val="24"/>
          <w:szCs w:val="36"/>
          <w:rtl/>
        </w:rPr>
        <w:t xml:space="preserve">جاء السائل وقال أيها القسيس ادعيت أنك تشفي الناس باسم المسيح مستدلا بما ورد في إنجيل مرقس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18</w:t>
      </w:r>
      <w:r w:rsidRPr="00DC3510">
        <w:rPr>
          <w:rFonts w:ascii="Baskerville Old Face" w:hAnsi="Baskerville Old Face" w:cs="Arabic Typesetting"/>
          <w:sz w:val="24"/>
          <w:szCs w:val="36"/>
          <w:rtl/>
        </w:rPr>
        <w:t>يَحْمِلُونَ حَيَّاتٍ، وَإِنْ شَرِبُوا شَيْئًا مُمِيتًا لاَ يَضُرُّهُمْ، وَيَضَعُونَ أَيْدِيَهُمْ عَلَى الْمَرْضَى فَيَبْرَأُونَ»)).</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28"/>
          <w:rtl/>
        </w:rPr>
        <w:t>[إنجيل مرقس 16/18]</w:t>
      </w:r>
    </w:p>
    <w:p w:rsidR="00A46050" w:rsidRPr="009016CB"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 xml:space="preserve">لكن في النص نفسه كما يلاحظ أن من كان صادقا في إيمانه بالمسيح يستطيع أن يشرب سمًّا مميتا دون أن يضره، وأنا أريد أن أختبر إيمانك، فإذا كنت مؤمنا حقا، بالمسيح فبين </w:t>
      </w:r>
      <w:r w:rsidRPr="009016CB">
        <w:rPr>
          <w:rFonts w:ascii="Baskerville Old Face" w:hAnsi="Baskerville Old Face" w:cs="Traditional Arabic" w:hint="cs"/>
          <w:spacing w:val="-20"/>
          <w:sz w:val="24"/>
          <w:szCs w:val="36"/>
          <w:rtl/>
        </w:rPr>
        <w:t>للحاضرين ذلك  عن طريق احتسائك لهذا السم ال</w:t>
      </w:r>
      <w:r w:rsidR="00072365" w:rsidRPr="009016CB">
        <w:rPr>
          <w:rFonts w:ascii="Baskerville Old Face" w:hAnsi="Baskerville Old Face" w:cs="Traditional Arabic" w:hint="cs"/>
          <w:spacing w:val="-20"/>
          <w:sz w:val="24"/>
          <w:szCs w:val="36"/>
          <w:rtl/>
        </w:rPr>
        <w:t>زُّ</w:t>
      </w:r>
      <w:r w:rsidRPr="009016CB">
        <w:rPr>
          <w:rFonts w:ascii="Baskerville Old Face" w:hAnsi="Baskerville Old Face" w:cs="Traditional Arabic" w:hint="cs"/>
          <w:spacing w:val="-20"/>
          <w:sz w:val="24"/>
          <w:szCs w:val="36"/>
          <w:rtl/>
        </w:rPr>
        <w:t xml:space="preserve">عاف الذي أتيت به لهذا الغرض أمامهم.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فأخذ القسيس السم وهو منكسر الفؤاد، قائلا: نحن أسرة لنا علاقة حقيقية بالروح القدس، وقد أخبرنا عن ما يحدث في هذا اللقاء، وقالت لي زوجتي ليلةَ الثلاثاء الماضي انتبه يا ستالين! فإن أحد المشاهدين سيحاول تسميمك</w:t>
      </w:r>
      <w:r w:rsidR="00FE04CE" w:rsidRPr="00DC3510">
        <w:rPr>
          <w:rFonts w:ascii="Baskerville Old Face" w:hAnsi="Baskerville Old Face" w:cs="Traditional Arabic" w:hint="cs"/>
          <w:sz w:val="24"/>
          <w:szCs w:val="36"/>
          <w:rtl/>
        </w:rPr>
        <w:t xml:space="preserve"> وقتلك</w:t>
      </w:r>
      <w:r w:rsidRPr="00DC3510">
        <w:rPr>
          <w:rFonts w:ascii="Baskerville Old Face" w:hAnsi="Baskerville Old Face" w:cs="Traditional Arabic" w:hint="cs"/>
          <w:sz w:val="24"/>
          <w:szCs w:val="36"/>
          <w:rtl/>
        </w:rPr>
        <w:t>!...إلخ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فضجّ المجلس بالضحك والصراخ.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صبّ السمَّ في الكأس، كأنه يهم بشربه، لكن عجز أن يرفعه إلى فمه، وذكر أن المسيح لما أراد الشيطان أن يختبره بأن يلقي نفسه من علٍّ لم يجبه إلى ذلك، وأن هيردوس لما طلب منه بعض المعجزات لم</w:t>
      </w:r>
      <w:r w:rsidR="00FE04CE" w:rsidRPr="00DC3510">
        <w:rPr>
          <w:rFonts w:ascii="Baskerville Old Face" w:hAnsi="Baskerville Old Face" w:cs="Traditional Arabic" w:hint="cs"/>
          <w:sz w:val="24"/>
          <w:szCs w:val="36"/>
          <w:rtl/>
        </w:rPr>
        <w:t xml:space="preserve"> يتكلم بشيء</w:t>
      </w:r>
      <w:r w:rsidRPr="00DC3510">
        <w:rPr>
          <w:rFonts w:ascii="Baskerville Old Face" w:hAnsi="Baskerville Old Face" w:cs="Traditional Arabic" w:hint="cs"/>
          <w:sz w:val="24"/>
          <w:szCs w:val="36"/>
          <w:rtl/>
        </w:rPr>
        <w:t xml:space="preserve"> -كأنه يقول هو أسوته في الإحجام عن شرب السم-  ثم انتفض، وارتبك، وارتعدت فرائسه، وفَقَد توازنه،  وجُنّ جُنونه... و</w:t>
      </w:r>
      <w:r w:rsidR="00072365" w:rsidRPr="00DC3510">
        <w:rPr>
          <w:rFonts w:ascii="Baskerville Old Face" w:hAnsi="Baskerville Old Face" w:cs="Traditional Arabic" w:hint="cs"/>
          <w:sz w:val="24"/>
          <w:szCs w:val="36"/>
          <w:rtl/>
        </w:rPr>
        <w:t xml:space="preserve">جاهم </w:t>
      </w:r>
      <w:r w:rsidRPr="00DC3510">
        <w:rPr>
          <w:rFonts w:ascii="Baskerville Old Face" w:hAnsi="Baskerville Old Face" w:cs="Traditional Arabic" w:hint="cs"/>
          <w:sz w:val="24"/>
          <w:szCs w:val="36"/>
          <w:rtl/>
        </w:rPr>
        <w:t>السائل هجوماً عنيفاً، وقال يعتقد أنه شيطان! لذلك أراد أن يقتله، وهو لا يطاوعه في شيطنته...إلخ خاصة وأنه بحاجة إلى زيادة خمس دقائق في حياته!</w:t>
      </w:r>
      <w:r w:rsidRPr="00DC3510">
        <w:rPr>
          <w:rStyle w:val="FootnoteReference"/>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ثم أكب السم على الأرض وسلّم السائلَ قارورته وكأسه فارغين.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وذكر أثناء جنونه المؤقت أنه يؤمن بالمسيح حقاًّ كما جاء في الكتاب المقدس، لا كما جاء في القرآن، لأن القرآن أنكر أنه الله، وأنكر أنه ابن الله، وأنكر أنه المسيح، فهو بذلك إنما يؤمن به حسبما جاء في الكتاب المقدس</w:t>
      </w:r>
      <w:r w:rsidR="002102DA" w:rsidRPr="00DC3510">
        <w:rPr>
          <w:rFonts w:ascii="Baskerville Old Face" w:hAnsi="Baskerville Old Face" w:cs="Traditional Arabic" w:hint="cs"/>
          <w:sz w:val="24"/>
          <w:szCs w:val="36"/>
          <w:rtl/>
        </w:rPr>
        <w:t xml:space="preserve"> على</w:t>
      </w:r>
      <w:r w:rsidRPr="00DC3510">
        <w:rPr>
          <w:rFonts w:ascii="Baskerville Old Face" w:hAnsi="Baskerville Old Face" w:cs="Traditional Arabic" w:hint="cs"/>
          <w:sz w:val="24"/>
          <w:szCs w:val="36"/>
          <w:rtl/>
        </w:rPr>
        <w:t xml:space="preserve"> أنه ملك الملوك، ورب الأرباب.</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خامسا: قيمة المناظرة</w:t>
      </w:r>
      <w:r w:rsidR="002102DA" w:rsidRPr="00DC3510">
        <w:rPr>
          <w:rFonts w:ascii="Baskerville Old Face" w:hAnsi="Baskerville Old Face" w:cs="Traditional Arabic" w:hint="cs"/>
          <w:b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المناظرة لها قيمة جيدة، ويتبين ذلك في عدة نقاط: </w:t>
      </w:r>
    </w:p>
    <w:p w:rsidR="00A46050" w:rsidRPr="00DC3510" w:rsidRDefault="00A46050" w:rsidP="00613949">
      <w:pPr>
        <w:pStyle w:val="ListParagraph"/>
        <w:numPr>
          <w:ilvl w:val="0"/>
          <w:numId w:val="7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أوضحت بعض أساليب الشيخ وتأثيرها في الرد على النصارى (مثل أسلوب تحدي النصارى بشرب السم، وكذلك طلب النصراني بمقابلة نص مقروء من كتابه يختلف من نسخة لنسخة) </w:t>
      </w:r>
    </w:p>
    <w:p w:rsidR="00A46050" w:rsidRPr="00DC3510" w:rsidRDefault="00A46050" w:rsidP="00613949">
      <w:pPr>
        <w:pStyle w:val="ListParagraph"/>
        <w:numPr>
          <w:ilvl w:val="0"/>
          <w:numId w:val="7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استنطقت القسيس عن حقيقة ما يعتقده النصارى في بعض العقائد، ولولا أنها جاءت من فم قسيس معتبر لقيل إنه مما نسب إليهم كذباً وزورا.</w:t>
      </w:r>
    </w:p>
    <w:p w:rsidR="00A46050" w:rsidRPr="00DC3510" w:rsidRDefault="00A46050" w:rsidP="00613949">
      <w:pPr>
        <w:pStyle w:val="ListParagraph"/>
        <w:numPr>
          <w:ilvl w:val="0"/>
          <w:numId w:val="75"/>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اندحر فيها القسيس وانهزم.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سادسا: تقويمها: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انتصر الشيخ في هذه المناظرة انتصاراً مؤزراً، وإن كان فيها  بعض الشبهات</w:t>
      </w:r>
      <w:r w:rsidR="002102DA" w:rsidRPr="00DC3510">
        <w:rPr>
          <w:rFonts w:ascii="Baskerville Old Face" w:hAnsi="Baskerville Old Face" w:cs="Traditional Arabic" w:hint="cs"/>
          <w:sz w:val="24"/>
          <w:szCs w:val="36"/>
          <w:rtl/>
        </w:rPr>
        <w:t xml:space="preserve"> التي</w:t>
      </w:r>
      <w:r w:rsidRPr="00DC3510">
        <w:rPr>
          <w:rFonts w:ascii="Baskerville Old Face" w:hAnsi="Baskerville Old Face" w:cs="Traditional Arabic" w:hint="cs"/>
          <w:sz w:val="24"/>
          <w:szCs w:val="36"/>
          <w:rtl/>
        </w:rPr>
        <w:t xml:space="preserve"> أثارها القسيس</w:t>
      </w:r>
      <w:r w:rsidR="002102DA" w:rsidRPr="00DC3510">
        <w:rPr>
          <w:rFonts w:ascii="Baskerville Old Face" w:hAnsi="Baskerville Old Face" w:cs="Traditional Arabic" w:hint="cs"/>
          <w:sz w:val="24"/>
          <w:szCs w:val="36"/>
          <w:rtl/>
        </w:rPr>
        <w:t xml:space="preserve"> مما يتعلق بالإسلام</w:t>
      </w:r>
      <w:r w:rsidRPr="00DC3510">
        <w:rPr>
          <w:rFonts w:ascii="Baskerville Old Face" w:hAnsi="Baskerville Old Face" w:cs="Traditional Arabic" w:hint="cs"/>
          <w:sz w:val="24"/>
          <w:szCs w:val="36"/>
          <w:rtl/>
        </w:rPr>
        <w:t xml:space="preserve"> ولم يجب</w:t>
      </w:r>
      <w:r w:rsidR="002102DA" w:rsidRPr="00DC3510">
        <w:rPr>
          <w:rFonts w:ascii="Baskerville Old Face" w:hAnsi="Baskerville Old Face" w:cs="Traditional Arabic" w:hint="cs"/>
          <w:sz w:val="24"/>
          <w:szCs w:val="36"/>
          <w:rtl/>
        </w:rPr>
        <w:t xml:space="preserve"> عنها الشيخ. </w:t>
      </w:r>
    </w:p>
    <w:p w:rsidR="009016CB" w:rsidRDefault="000F5DF2" w:rsidP="009016CB">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الثالث:</w:t>
      </w:r>
    </w:p>
    <w:p w:rsidR="00A46050" w:rsidRDefault="00A46050" w:rsidP="009016CB">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الثانية مع الدكتور أنيس شوروش</w:t>
      </w:r>
    </w:p>
    <w:p w:rsidR="009016CB" w:rsidRPr="009016CB" w:rsidRDefault="009016CB" w:rsidP="009016CB">
      <w:pPr>
        <w:pStyle w:val="5"/>
        <w:bidi w:val="0"/>
        <w:spacing w:before="120" w:after="120"/>
        <w:jc w:val="center"/>
        <w:rPr>
          <w:rFonts w:ascii="Baskerville Old Face" w:hAnsi="Baskerville Old Face"/>
          <w:sz w:val="32"/>
          <w:szCs w:val="32"/>
        </w:rPr>
      </w:pPr>
      <w:r w:rsidRPr="009016CB">
        <w:rPr>
          <w:rFonts w:ascii="Baskerville Old Face" w:hAnsi="Baskerville Old Face"/>
          <w:sz w:val="32"/>
          <w:szCs w:val="32"/>
        </w:rPr>
        <w:t>Dr. Anis Shorrosh</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بين يدي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عقد الشيخ أحمد ديدات مناظرة مع الأستاذ الدكتور فرويد كلارك في "رويال ألبرت هُول</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'Royal Albert Hall"</w:t>
      </w:r>
      <w:r w:rsidRPr="00DC3510">
        <w:rPr>
          <w:rFonts w:ascii="Baskerville Old Face" w:hAnsi="Baskerville Old Face" w:cs="Traditional Arabic" w:hint="cs"/>
          <w:sz w:val="24"/>
          <w:szCs w:val="36"/>
          <w:rtl/>
        </w:rPr>
        <w:t xml:space="preserve"> لندن عن صلب المسيح، وذلك عام 1985، وأثناء الأسئلة ظهر نصراني عربي فلسطيني اسمه الدكتور أنيس شوروش وطرح على الشيخ سؤالا عن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307"/>
          <w:sz w:val="24"/>
          <w:szCs w:val="35"/>
          <w:rtl/>
        </w:rPr>
        <w:t xml:space="preserve">ﮥ  ﮦ  ﮧ  ﮨ  ﮩ  ﮪ   ﮫ  ﮬ  ﮭ  ﮮ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مريم: ٣٣</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 xml:space="preserve">وترجمها إلى اللغة الإنجليزية محرفاً معناها عند قوله (ويوم أموت) بأن المسيح مات (ليثبت بذلك عقيدة الصلب والفداء) فرد عليه الشيخ بأن الآية لا تدل على ما يقول، لأنها تتحدث عن المستقبل وليس عن الماضي كما زعم.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حضر محاضرة أخرى في بريطانيا بعد تلك المناظرة بأيام، وفيها تحدى الشيخَ ديدات إلى مناظرة، ف</w:t>
      </w:r>
      <w:r w:rsidR="004A365E" w:rsidRPr="00DC3510">
        <w:rPr>
          <w:rFonts w:ascii="Baskerville Old Face" w:hAnsi="Baskerville Old Face" w:cs="Traditional Arabic" w:hint="cs"/>
          <w:sz w:val="24"/>
          <w:szCs w:val="36"/>
          <w:rtl/>
        </w:rPr>
        <w:t>قبل منه</w:t>
      </w:r>
      <w:r w:rsidRPr="00DC3510">
        <w:rPr>
          <w:rFonts w:ascii="Baskerville Old Face" w:hAnsi="Baskerville Old Face" w:cs="Traditional Arabic" w:hint="cs"/>
          <w:sz w:val="24"/>
          <w:szCs w:val="36"/>
          <w:rtl/>
        </w:rPr>
        <w:t xml:space="preserve">، وأقيمت في نفس السنة والقاعة عن موضوع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هل المسيح هو الله؟</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وانهزم  الدكتور فيها هزيمة نكراء، ويظهر أنه شعر بذلك في نهاية المناظرة، فقال قبل إجابته لأول سؤال طُرِح عليه: "إنما اقترح موضوعَ هذه المناظرة السيد ديدات، وسأقوم أنا أيضا باقتراح موضع نتناظر فيه لاحقاً"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وفي عام 1986 أقام الشيخ مناظرته العالمية الشهيرة التي جعلت ذكره على كل شفة ولسان في العالم الإسلامي والنصراني على حد سواء، ألا وهي مناظرته مع القسيس جيمي سواغرت، وقد أحدثت هذه المناظرة تراجعاً كبيراً في عملية التنصير في العالم، </w:t>
      </w:r>
      <w:r w:rsidRPr="00DC3510">
        <w:rPr>
          <w:rFonts w:ascii="Baskerville Old Face" w:hAnsi="Baskerville Old Face" w:cs="Traditional Arabic" w:hint="cs"/>
          <w:sz w:val="24"/>
          <w:szCs w:val="36"/>
          <w:rtl/>
        </w:rPr>
        <w:lastRenderedPageBreak/>
        <w:t>وأسلم بسببها ألوف مؤلفة، وبهذا تحققت لدى المنصرين الحاقدين الخطورة الحقيقية التي يشكلها الشيخ لهم، ودرسوا مكمن القوة في مناظراته، وهو أنه دائما في موقف الهجوم، والأطراف النصرانية في موقف الدفاع، بسبب طبيعة الموضوعات التي تجرى فيها المناظرات، فكلها موضوعات نصرانية (هل المسيح إله، هل الكتاب المقدس كلام الله، صلب المسيح بين الحقيقة والافتراء...إلخ). و"الهجوم أفضل طريقة للدفاع" كما يقال.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فرأى عباد الصليب وفي مقدمتهم القسيس الدكتور أنيس شوروش، أن الأسلوب الذي يتحتم عليهم أخذه لوقف "المد الديداتي" هو أن "تُقلَب عليه الطاولة" بحيث يجعل في محل الدفاع، ويتم ذلك إذا كان موضوع المناظرة من الموضوعات المتعلقة بالإسلام، وخاصة أن</w:t>
      </w:r>
      <w:r w:rsidR="004A365E"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ديدات لم يكن من الراسخين في علوم الشريعة، فأراد أن يكون موضوع المناظرة "هل القرآن الكريم كلام الله"، لكن حتى يُمَرِّرَه بسهولة، ويُحْكِم الحِيلة، أضاف إليه الكتاب المقدس ليصبح العنوان: "القرآن أو الإنجيل أيهما كلام الله" وألحّ على الشيخ أن يكون هذا هو موضوع المناظرة، فقبل الشيخ على مَضَض. فعقدت المناظرة عام 1988 كما سيأتي مفصلا في الفقرات التالية.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ثانيا: التعريف المناظَر:</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أنيس شوروش قسيس عربي فلسطيني مُتَجَنِّس بالجنسية الأمريكية، ولد في مدينة "الناصرة" في فلسطين المحتلة وانتقل منها إلى الأردن مع عائلته بعد أن قتل اليهود أباه وعمه، وبعد أن أقام ف</w:t>
      </w:r>
      <w:r w:rsidR="00C13817" w:rsidRPr="00DC3510">
        <w:rPr>
          <w:rFonts w:ascii="Baskerville Old Face" w:hAnsi="Baskerville Old Face" w:cs="Traditional Arabic" w:hint="cs"/>
          <w:sz w:val="24"/>
          <w:szCs w:val="36"/>
          <w:rtl/>
        </w:rPr>
        <w:t>يها فترة، تسلل إلى أمريكا وقَطَ</w:t>
      </w:r>
      <w:r w:rsidRPr="00DC3510">
        <w:rPr>
          <w:rFonts w:ascii="Baskerville Old Face" w:hAnsi="Baskerville Old Face" w:cs="Traditional Arabic" w:hint="cs"/>
          <w:sz w:val="24"/>
          <w:szCs w:val="36"/>
          <w:rtl/>
        </w:rPr>
        <w:t xml:space="preserve">ن هناك إلى أن حصل على جنسية، </w:t>
      </w:r>
      <w:r w:rsidRPr="00DC3510">
        <w:rPr>
          <w:rFonts w:ascii="Baskerville Old Face" w:hAnsi="Baskerville Old Face" w:cs="Traditional Arabic" w:hint="cs"/>
          <w:sz w:val="24"/>
          <w:szCs w:val="36"/>
          <w:rtl/>
        </w:rPr>
        <w:lastRenderedPageBreak/>
        <w:t>وتزوج من امرأة أمريكية نصرانية متخصصة في اللاهوت اسمها "نيلِّلى" وكانت من شرّ من يساعده في حربه ضد الإسلام والمسلمين.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حصل على شهادة الليسانس من </w:t>
      </w:r>
      <w:r w:rsidRPr="00DC3510">
        <w:rPr>
          <w:rFonts w:ascii="Baskerville Old Face" w:hAnsi="Baskerville Old Face" w:cs="Times New Roman"/>
          <w:sz w:val="24"/>
          <w:szCs w:val="28"/>
        </w:rPr>
        <w:t>"Mississippi college"</w:t>
      </w:r>
      <w:r w:rsidRPr="00DC3510">
        <w:rPr>
          <w:rFonts w:ascii="Baskerville Old Face" w:hAnsi="Baskerville Old Face" w:cs="Traditional Arabic" w:hint="cs"/>
          <w:sz w:val="24"/>
          <w:szCs w:val="36"/>
          <w:rtl/>
        </w:rPr>
        <w:t xml:space="preserve"> (كلية مسيسيفي) والماجستير في علم اللاهوت من جامعة: </w:t>
      </w:r>
      <w:r w:rsidRPr="00DC3510">
        <w:rPr>
          <w:rFonts w:ascii="Baskerville Old Face" w:hAnsi="Baskerville Old Face" w:cs="Times New Roman"/>
          <w:sz w:val="24"/>
          <w:szCs w:val="28"/>
        </w:rPr>
        <w:t>"Orleans Baptist theological seminary"</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 xml:space="preserve">شهادة الدكتوراه في "القِّسِّيسِيَّة" من جامعة: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"International Luther Rice Seminary, Florida"</w:t>
      </w:r>
      <w:r w:rsidRPr="00DC3510">
        <w:rPr>
          <w:rFonts w:ascii="Baskerville Old Face" w:hAnsi="Baskerville Old Face" w:cs="Traditional Arabic" w:hint="cs"/>
          <w:sz w:val="24"/>
          <w:szCs w:val="36"/>
          <w:rtl/>
        </w:rPr>
        <w:t xml:space="preserve">وشهادة دكتوراه أخرى في "الفلسفة" من جامعة: </w:t>
      </w:r>
      <w:r w:rsidRPr="00DC3510">
        <w:rPr>
          <w:rFonts w:ascii="Baskerville Old Face" w:hAnsi="Baskerville Old Face" w:cs="Times New Roman"/>
          <w:sz w:val="24"/>
          <w:szCs w:val="28"/>
        </w:rPr>
        <w:t xml:space="preserve"> "Oxford graduate school"</w:t>
      </w:r>
      <w:r w:rsidRPr="00DC3510">
        <w:rPr>
          <w:rFonts w:ascii="Baskerville Old Face" w:hAnsi="Baskerville Old Face" w:cs="Traditional Arabic" w:hint="cs"/>
          <w:sz w:val="24"/>
          <w:szCs w:val="36"/>
          <w:rtl/>
        </w:rPr>
        <w:t>ببحثه المقدم منه بعنوان: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"Understanding Islam"</w:t>
      </w:r>
      <w:r w:rsidRPr="00DC3510">
        <w:rPr>
          <w:rFonts w:ascii="Baskerville Old Face" w:hAnsi="Baskerville Old Face" w:cs="Traditional Arabic" w:hint="cs"/>
          <w:sz w:val="24"/>
          <w:szCs w:val="36"/>
          <w:rtl/>
        </w:rPr>
        <w:t xml:space="preserve"> (فهم الإسلام) مكث في كتابته سنتين، وكان خلالهما كما ذكر عن نفسه يصلي، ويصوم حتى يفهم الإسلام جيداً كما ادعى، وسلّم رسالته هذه ثلاثة أسابيع فقط قبل مناظرته هذه للشيخ، وهي التي تلا في المناظرة ملخصها، أو بعض ما توصل إليه كما زعم</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قسيساً في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Baptist Church</w:t>
      </w:r>
      <w:r w:rsidRPr="00DC3510">
        <w:rPr>
          <w:rFonts w:ascii="Baskerville Old Face" w:hAnsi="Baskerville Old Face" w:cs="Traditional Arabic" w:hint="cs"/>
          <w:sz w:val="24"/>
          <w:szCs w:val="36"/>
          <w:rtl/>
        </w:rPr>
        <w:t>في القدس الشريف من عام 1959 إلى 1966وأصبح فيما بعدُ بالإضافة إلى قسوسيته، منصِّراً عالميا، طاف أكثر من ستة وسبعين بلداً من عام 1959 إلى 1995 حرصا في الدعوة  إلى عبادة الصليب، منها فلسطين، والأردن، وكينيا، وجنوب إفريقيا، وإنجلترا، وإسبانيا، والبرتغال، ونيوزلنده، وأمريكا، والتي ألقى فيها عصاه أخيراً. وكان يجيد اللغة العربية والإنجليزية.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تنوعت وسائل شوروش التنصيرية من إلقاء محاضرات، وتأليف، وإعداد بحوث يشارك بها في الندوات والمؤتمرات، وإعداد الأفلام الوثائقية، وارتداء الملابس العربية،  وتمويل البرامج </w:t>
      </w:r>
      <w:r w:rsidRPr="00DC3510">
        <w:rPr>
          <w:rFonts w:ascii="Baskerville Old Face" w:hAnsi="Baskerville Old Face" w:cs="Traditional Arabic" w:hint="cs"/>
          <w:sz w:val="24"/>
          <w:szCs w:val="36"/>
          <w:rtl/>
        </w:rPr>
        <w:lastRenderedPageBreak/>
        <w:t xml:space="preserve">التنصيرية خاصة الفضائية منها، وقد </w:t>
      </w:r>
      <w:r w:rsidRPr="00DC3510">
        <w:rPr>
          <w:rFonts w:ascii="Baskerville Old Face" w:hAnsi="Baskerville Old Face" w:cs="Traditional Arabic"/>
          <w:sz w:val="24"/>
          <w:szCs w:val="36"/>
          <w:rtl/>
        </w:rPr>
        <w:t>قام بشراء أشهر قناة تلفزيونية في إندونيسيا وسلم إدارتها للنصارى الإندونيسيين.</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أنشأ مؤسسة تنصيرية ولا يزال رئيساً لها اسمها: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Evangelistic Association"</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ويدرس في جامعة  أكسفورد، وله موقع على الإنترنت عنوانه: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شوروش معروف في العالم الغربي، وله صلات وارتباطات مع المؤسسات والمراكز السياسية والأمنية والثقافية، ومراكز الأبحاث والتخطيط والدراسات، وفي مقدمتها أجهزة المخابرات الأمريكية.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كما أنه مشهور بدراساته المختلفة الحاقدة </w:t>
      </w:r>
      <w:r w:rsidR="004A365E" w:rsidRPr="00DC3510">
        <w:rPr>
          <w:rFonts w:ascii="Baskerville Old Face" w:hAnsi="Baskerville Old Face" w:cs="Traditional Arabic" w:hint="cs"/>
          <w:sz w:val="24"/>
          <w:szCs w:val="36"/>
          <w:rtl/>
        </w:rPr>
        <w:t>عن</w:t>
      </w:r>
      <w:r w:rsidRPr="00DC3510">
        <w:rPr>
          <w:rFonts w:ascii="Baskerville Old Face" w:hAnsi="Baskerville Old Face" w:cs="Traditional Arabic" w:hint="cs"/>
          <w:sz w:val="24"/>
          <w:szCs w:val="36"/>
          <w:rtl/>
        </w:rPr>
        <w:t xml:space="preserve"> الإسلام التي تستفيد منها الجامعات والنوادي والمراكز والكنائس والفضائيات ومختلف مراكز ومواقع التوجيه وصنع القرار في أمريكا وغيرها مثل أجهزة المخابرات الأمريكية واليهودية، ومراكز الأبحاث والتخطيط والدراسات التي تهتم بدراسة "الشرق الأوسط" والتخطيط لمستقبله، وإعداد التقارير والتوصيات والدراسات، وملاحظة أوضاعه وتوجهاته.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8"/>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 من أخبث المنصرين اليوم إن لم يكن أخبثهم، وأشدهم عداوة، وأعظمهم مكراً، وأجرئهم على الإسلام والمسلمين.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يتورع في كيل الشتائم لنبينا وحبيبنا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وسب القرآن الكريم والاستهزاء به، ودعوة الأسرة الدولية خاصة آلهته وأربابه (الأمريكان واليهود) إلى القضاء على الإسلام والمسلمين.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فمن تأمل قول الحق سبحانه:</w:t>
      </w:r>
      <w:r w:rsidRPr="00DC3510">
        <w:rPr>
          <w:rFonts w:ascii="Baskerville Old Face" w:hAnsi="Baskerville Old Face" w:cs="QCF_BSML"/>
          <w:sz w:val="24"/>
          <w:szCs w:val="35"/>
          <w:rtl/>
        </w:rPr>
        <w:t xml:space="preserve"> ﭽ </w:t>
      </w:r>
      <w:r w:rsidRPr="00DC3510">
        <w:rPr>
          <w:rFonts w:ascii="Baskerville Old Face" w:hAnsi="Baskerville Old Face" w:cs="QCF_P065"/>
          <w:sz w:val="24"/>
          <w:szCs w:val="35"/>
          <w:rtl/>
        </w:rPr>
        <w:t xml:space="preserve">ﭿ  ﮀ     ﮁ  ﮂ  ﮃ  ﮄ  ﮅ  ﮆ  ﮇ  ﮈ  ﮉ   ﮊ  ﮋ  ﮌ  ﮍ  ﮎ  ﮏ   ﮐ  ﮑ  ﮒ  ﮓ   ﮔ  ﮕﮖ  ﮗ  ﮘ  ﮙ  ﮚﮛ  ﮜ  ﮝ             ﮞ  ﮟ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١١٨</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وقاسها بالأعمال العدائية ضد الإسلام والمسلمين التي يقوم بها هذا الخبيث، عرف أنه لو كان له من الأمر شيء لأزال المسلمين جميعاً من على وجه الأرض. </w:t>
      </w:r>
    </w:p>
    <w:p w:rsidR="00A46050" w:rsidRPr="009016CB" w:rsidRDefault="00A46050" w:rsidP="00DC3510">
      <w:pPr>
        <w:spacing w:before="120" w:after="120"/>
        <w:jc w:val="lowKashida"/>
        <w:rPr>
          <w:rFonts w:ascii="Baskerville Old Face" w:hAnsi="Baskerville Old Face" w:cs="Traditional Arabic"/>
          <w:spacing w:val="-20"/>
          <w:sz w:val="24"/>
          <w:szCs w:val="36"/>
          <w:rtl/>
        </w:rPr>
      </w:pPr>
      <w:r w:rsidRPr="009016CB">
        <w:rPr>
          <w:rFonts w:ascii="Baskerville Old Face" w:hAnsi="Baskerville Old Face" w:cs="Traditional Arabic" w:hint="cs"/>
          <w:spacing w:val="-20"/>
          <w:sz w:val="24"/>
          <w:szCs w:val="36"/>
          <w:rtl/>
        </w:rPr>
        <w:t>وفيما يلي مثالان فقط يجسدان لك مدى حقد هذا الرجل القولي والفعلي للأمة الإسلامية.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الأول: كلامه عن الإسلام والمسلمين بمناسبة (11 من سبتمبر)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بعد يومين من أحداث</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( 11 سبتمبر 2001م ) قام بإلقاء محاضرة حاقدة في جامعة "هيوستن" في الولايات المتحدة الأمريكية دعا فيها إلي إبادة المسلمين، لأن الإسلام دين إرهاب وسفك دماء على حد زعمه، وأن القرآن هو المصدر الأول للإرهاب، وأنه يجب</w:t>
      </w:r>
      <w:r w:rsidRPr="00DC3510">
        <w:rPr>
          <w:rFonts w:ascii="Baskerville Old Face" w:hAnsi="Baskerville Old Face" w:cs="Traditional Arabic" w:hint="cs"/>
          <w:sz w:val="24"/>
          <w:szCs w:val="36"/>
          <w:rtl/>
        </w:rPr>
        <w:t xml:space="preserve"> للقضاء على هذه الظاهرة الممقوتة،</w:t>
      </w:r>
      <w:r w:rsidRPr="00DC3510">
        <w:rPr>
          <w:rFonts w:ascii="Baskerville Old Face" w:hAnsi="Baskerville Old Face" w:cs="Traditional Arabic"/>
          <w:sz w:val="24"/>
          <w:szCs w:val="36"/>
          <w:rtl/>
        </w:rPr>
        <w:t xml:space="preserve"> القضاء عل</w:t>
      </w:r>
      <w:r w:rsidRPr="00DC3510">
        <w:rPr>
          <w:rFonts w:ascii="Baskerville Old Face" w:hAnsi="Baskerville Old Face" w:cs="Traditional Arabic" w:hint="cs"/>
          <w:sz w:val="24"/>
          <w:szCs w:val="36"/>
          <w:rtl/>
        </w:rPr>
        <w:t>ى</w:t>
      </w:r>
      <w:r w:rsidRPr="00DC3510">
        <w:rPr>
          <w:rFonts w:ascii="Baskerville Old Face" w:hAnsi="Baskerville Old Face" w:cs="Traditional Arabic"/>
          <w:sz w:val="24"/>
          <w:szCs w:val="36"/>
          <w:rtl/>
        </w:rPr>
        <w:t xml:space="preserve"> القرآن</w:t>
      </w:r>
      <w:r w:rsidRPr="00DC3510">
        <w:rPr>
          <w:rFonts w:ascii="Baskerville Old Face" w:hAnsi="Baskerville Old Face" w:cs="Traditional Arabic" w:hint="cs"/>
          <w:sz w:val="24"/>
          <w:szCs w:val="36"/>
          <w:rtl/>
        </w:rPr>
        <w:t xml:space="preserve"> لأنه مصدرها ووقودها، وهو الذي يَمدُّها ويغذِّيها</w:t>
      </w:r>
      <w:r w:rsidRPr="00DC3510">
        <w:rPr>
          <w:rFonts w:ascii="Baskerville Old Face" w:hAnsi="Baskerville Old Face" w:cs="Traditional Arabic"/>
          <w:sz w:val="24"/>
          <w:szCs w:val="36"/>
          <w:rtl/>
        </w:rPr>
        <w:t>! واقترح علي الحكومة الأمريكية طرد أي مسلم من أمريكا، وتجميع المسلمين</w:t>
      </w:r>
      <w:r w:rsidRPr="00DC3510">
        <w:rPr>
          <w:rFonts w:ascii="Baskerville Old Face" w:hAnsi="Baskerville Old Face" w:cs="Traditional Arabic" w:hint="cs"/>
          <w:sz w:val="24"/>
          <w:szCs w:val="36"/>
          <w:rtl/>
        </w:rPr>
        <w:t xml:space="preserve"> كلهم</w:t>
      </w:r>
      <w:r w:rsidRPr="00DC3510">
        <w:rPr>
          <w:rFonts w:ascii="Baskerville Old Face" w:hAnsi="Baskerville Old Face" w:cs="Traditional Arabic"/>
          <w:sz w:val="24"/>
          <w:szCs w:val="36"/>
          <w:rtl/>
        </w:rPr>
        <w:t xml:space="preserve"> في منطقة الشرق الأوسط، ثم إبادتهم بالقنابل النووية، وطلب</w:t>
      </w:r>
      <w:r w:rsidRPr="00DC3510">
        <w:rPr>
          <w:rFonts w:ascii="Baskerville Old Face" w:hAnsi="Baskerville Old Face" w:cs="Traditional Arabic" w:hint="cs"/>
          <w:sz w:val="24"/>
          <w:szCs w:val="36"/>
          <w:rtl/>
        </w:rPr>
        <w:t xml:space="preserve"> من الحضور أن يقتدوا به فيما يقوم به من "</w:t>
      </w:r>
      <w:r w:rsidRPr="00DC3510">
        <w:rPr>
          <w:rFonts w:ascii="Baskerville Old Face" w:hAnsi="Baskerville Old Face" w:cs="Traditional Arabic"/>
          <w:sz w:val="24"/>
          <w:szCs w:val="36"/>
          <w:rtl/>
        </w:rPr>
        <w:t>الدعاء</w:t>
      </w:r>
      <w:r w:rsidRPr="00DC3510">
        <w:rPr>
          <w:rFonts w:ascii="Baskerville Old Face" w:hAnsi="Baskerville Old Face" w:cs="Traditional Arabic" w:hint="cs"/>
          <w:sz w:val="24"/>
          <w:szCs w:val="36"/>
          <w:rtl/>
        </w:rPr>
        <w:t>" و"التضرّع"</w:t>
      </w:r>
      <w:r w:rsidRPr="00DC3510">
        <w:rPr>
          <w:rFonts w:ascii="Baskerville Old Face" w:hAnsi="Baskerville Old Face" w:cs="Traditional Arabic"/>
          <w:sz w:val="24"/>
          <w:szCs w:val="36"/>
          <w:rtl/>
        </w:rPr>
        <w:t xml:space="preserve"> إلي </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الله</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كل ليلة سبت</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لإزالة الإسلام والقرآن</w:t>
      </w:r>
      <w:r w:rsidRPr="00DC3510">
        <w:rPr>
          <w:rFonts w:ascii="Baskerville Old Face" w:hAnsi="Baskerville Old Face" w:cs="Traditional Arabic" w:hint="cs"/>
          <w:sz w:val="24"/>
          <w:szCs w:val="36"/>
          <w:rtl/>
        </w:rPr>
        <w:t xml:space="preserve"> عن المسكونة!</w:t>
      </w:r>
      <w:r w:rsidRPr="00DC3510">
        <w:rPr>
          <w:rFonts w:ascii="Baskerville Old Face" w:hAnsi="Baskerville Old Face" w:cs="Traditional Arabic"/>
          <w:sz w:val="24"/>
          <w:szCs w:val="36"/>
          <w:rtl/>
        </w:rPr>
        <w:t>!!</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وكانت</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محاضرته</w:t>
      </w:r>
      <w:r w:rsidRPr="00DC3510">
        <w:rPr>
          <w:rFonts w:ascii="Baskerville Old Face" w:hAnsi="Baskerville Old Face" w:cs="Traditional Arabic" w:hint="cs"/>
          <w:sz w:val="24"/>
          <w:szCs w:val="36"/>
          <w:rtl/>
        </w:rPr>
        <w:t xml:space="preserve"> من النَّتانة والبَذَاءة والوَقَاحة، والتَّوَّغل في الحقد والعنصرية ضد الإسلام والمسلمين ما ألجأ </w:t>
      </w:r>
      <w:r w:rsidRPr="00DC3510">
        <w:rPr>
          <w:rFonts w:ascii="Baskerville Old Face" w:hAnsi="Baskerville Old Face" w:cs="Traditional Arabic"/>
          <w:sz w:val="24"/>
          <w:szCs w:val="36"/>
          <w:rtl/>
        </w:rPr>
        <w:t>رئيس الجامعة إلي الاعتذار عن</w:t>
      </w:r>
      <w:r w:rsidRPr="00DC3510">
        <w:rPr>
          <w:rFonts w:ascii="Baskerville Old Face" w:hAnsi="Baskerville Old Face" w:cs="Traditional Arabic" w:hint="cs"/>
          <w:sz w:val="24"/>
          <w:szCs w:val="36"/>
          <w:rtl/>
        </w:rPr>
        <w:t xml:space="preserve"> ما ورد فيها </w:t>
      </w:r>
      <w:r w:rsidRPr="00DC3510">
        <w:rPr>
          <w:rFonts w:ascii="Baskerville Old Face" w:hAnsi="Baskerville Old Face" w:cs="Traditional Arabic"/>
          <w:sz w:val="24"/>
          <w:szCs w:val="36"/>
          <w:rtl/>
        </w:rPr>
        <w:t>في اليوم التالي!!.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69"/>
      </w:r>
      <w:r w:rsidR="002107F6" w:rsidRPr="00DC3510">
        <w:rPr>
          <w:rStyle w:val="FootnoteReference"/>
          <w:rFonts w:ascii="Baskerville Old Face" w:hAnsi="Baskerville Old Face" w:cs="Traditional Arabic"/>
          <w:sz w:val="24"/>
          <w:szCs w:val="36"/>
          <w:rtl/>
        </w:rPr>
        <w:t>)</w:t>
      </w:r>
    </w:p>
    <w:p w:rsidR="009016CB" w:rsidRDefault="009016CB">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الثاني: كتبه المكتظة بالحقد والطعن في الإسلام والمسلمين: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لكثرة شحنه كتبَه وبحوثَه بالطعن والسب لكل ما يتعلق بالإسلام كان يُعِّرف نفسه بـ"</w:t>
      </w:r>
      <w:r w:rsidRPr="00DC3510">
        <w:rPr>
          <w:rFonts w:ascii="Baskerville Old Face" w:hAnsi="Baskerville Old Face" w:cs="Traditional Arabic"/>
          <w:sz w:val="24"/>
          <w:szCs w:val="36"/>
          <w:rtl/>
        </w:rPr>
        <w:t>كاتب متخصص في كشف حقيقة الإسلام ، وتعريته أمام المجتمع العالمي</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من هذه الكتب: </w:t>
      </w:r>
    </w:p>
    <w:p w:rsidR="00A46050" w:rsidRPr="00DC3510" w:rsidRDefault="00A46050" w:rsidP="00613949">
      <w:pPr>
        <w:numPr>
          <w:ilvl w:val="0"/>
          <w:numId w:val="4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imes New Roman"/>
          <w:sz w:val="24"/>
          <w:szCs w:val="28"/>
        </w:rPr>
        <w:t>The Liberated Palestinian</w:t>
      </w:r>
      <w:r w:rsidRPr="00DC3510">
        <w:rPr>
          <w:rFonts w:ascii="Baskerville Old Face" w:hAnsi="Baskerville Old Face" w:cs="Traditional Arabic" w:hint="cs"/>
          <w:sz w:val="24"/>
          <w:szCs w:val="36"/>
          <w:rtl/>
        </w:rPr>
        <w:t xml:space="preserve"> (الفلسطيني المحرَّر)</w:t>
      </w:r>
    </w:p>
    <w:p w:rsidR="00A46050" w:rsidRPr="00DC3510" w:rsidRDefault="00A46050" w:rsidP="00613949">
      <w:pPr>
        <w:numPr>
          <w:ilvl w:val="0"/>
          <w:numId w:val="4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imes New Roman"/>
          <w:sz w:val="24"/>
          <w:szCs w:val="28"/>
        </w:rPr>
        <w:t>Islam Revealed</w:t>
      </w:r>
      <w:r w:rsidRPr="00DC3510">
        <w:rPr>
          <w:rFonts w:ascii="Baskerville Old Face" w:hAnsi="Baskerville Old Face" w:cs="Traditional Arabic" w:hint="cs"/>
          <w:sz w:val="24"/>
          <w:szCs w:val="36"/>
          <w:rtl/>
        </w:rPr>
        <w:t xml:space="preserve"> (ما أوحى به الإسلام)</w:t>
      </w:r>
    </w:p>
    <w:p w:rsidR="00A46050" w:rsidRPr="00A971D9" w:rsidRDefault="00A46050" w:rsidP="00613949">
      <w:pPr>
        <w:numPr>
          <w:ilvl w:val="0"/>
          <w:numId w:val="40"/>
        </w:numPr>
        <w:spacing w:before="120" w:after="120"/>
        <w:ind w:firstLine="0"/>
        <w:jc w:val="lowKashida"/>
        <w:rPr>
          <w:rFonts w:ascii="Baskerville Old Face" w:hAnsi="Baskerville Old Face" w:cs="Traditional Arabic"/>
          <w:spacing w:val="-20"/>
          <w:sz w:val="24"/>
          <w:szCs w:val="36"/>
        </w:rPr>
      </w:pPr>
      <w:r w:rsidRPr="00A971D9">
        <w:rPr>
          <w:rFonts w:ascii="Baskerville Old Face" w:hAnsi="Baskerville Old Face" w:cs="Times New Roman"/>
          <w:spacing w:val="-20"/>
          <w:sz w:val="24"/>
          <w:szCs w:val="28"/>
        </w:rPr>
        <w:t xml:space="preserve">Jesus Prophecy and the Middle East </w:t>
      </w:r>
      <w:r w:rsidRPr="00A971D9">
        <w:rPr>
          <w:rFonts w:ascii="Baskerville Old Face" w:hAnsi="Baskerville Old Face" w:cs="Traditional Arabic"/>
          <w:spacing w:val="-20"/>
          <w:sz w:val="24"/>
          <w:szCs w:val="36"/>
        </w:rPr>
        <w:t xml:space="preserve"> </w:t>
      </w:r>
      <w:r w:rsidRPr="00A971D9">
        <w:rPr>
          <w:rFonts w:ascii="Baskerville Old Face" w:hAnsi="Baskerville Old Face" w:cs="Traditional Arabic" w:hint="cs"/>
          <w:spacing w:val="-20"/>
          <w:sz w:val="24"/>
          <w:szCs w:val="36"/>
          <w:rtl/>
        </w:rPr>
        <w:t xml:space="preserve"> (نبوءات المسيح </w:t>
      </w:r>
      <w:r w:rsidR="002406AD" w:rsidRPr="00A971D9">
        <w:rPr>
          <w:rFonts w:ascii="Baskerville Old Face" w:hAnsi="Baskerville Old Face" w:cs="Traditional Arabic" w:hint="cs"/>
          <w:spacing w:val="-20"/>
          <w:sz w:val="24"/>
          <w:szCs w:val="36"/>
          <w:rtl/>
        </w:rPr>
        <w:t>و</w:t>
      </w:r>
      <w:r w:rsidRPr="00A971D9">
        <w:rPr>
          <w:rFonts w:ascii="Baskerville Old Face" w:hAnsi="Baskerville Old Face" w:cs="Traditional Arabic" w:hint="cs"/>
          <w:spacing w:val="-20"/>
          <w:sz w:val="24"/>
          <w:szCs w:val="36"/>
          <w:rtl/>
        </w:rPr>
        <w:t>الشرق الأوسط)</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هذه الكتب تشتمل على إساءة بالغة، وكذبات بلا حدود على الإسلام والمسلمين، لكن أخبث كتبه على الإطلاق هو ما سمّاه بـ"الفرقان الحق" يدعي أنه استجاب به لتحدي القرآن الكريم  بأنه ما رضي بالإتيان بمثله، بل بما هو خير وأحسن، وأن النبي (عليه الصلاة والسلام) بقي في "تأليف قرآنه" ثلاثة وعشرين سنة، أما هو فلم يبق أكثر من سبع سنوات (من 1991-1998) إضافة إلى أن "قرآنه" باللغة العربية والإنجليزية جنباً إلى جنبا أما قرآن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 فباللغة العربية فقط، ومع ذلك فهو مليء بالأخطاء التي سلم منها "قرآنه"  "الفرقان الحق"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دعى هذا الكذّاب الأفَّاك الأشِر في هذا الكتاب الأثيم جميع المسلمين إلى نبذ القرآن الكريم، واستبداله بـ"قرآنه" الذي أوحاه "الله" إليه كما قال في نهاية مقدمته: "</w:t>
      </w:r>
      <w:r w:rsidR="002406AD" w:rsidRPr="00DC3510">
        <w:rPr>
          <w:rFonts w:ascii="Baskerville Old Face" w:hAnsi="Baskerville Old Face" w:cs="Traditional Arabic" w:hint="cs"/>
          <w:sz w:val="24"/>
          <w:szCs w:val="36"/>
          <w:rtl/>
        </w:rPr>
        <w:t>أُوْحِيَ إِلَى الصَّفِيّ، وَتَر</w:t>
      </w:r>
      <w:r w:rsidRPr="00DC3510">
        <w:rPr>
          <w:rFonts w:ascii="Baskerville Old Face" w:hAnsi="Baskerville Old Face" w:cs="Traditional Arabic" w:hint="cs"/>
          <w:sz w:val="24"/>
          <w:szCs w:val="36"/>
          <w:rtl/>
        </w:rPr>
        <w:t>جَمَ مَعَانِيهِ المَهْدِي" فهو يزعم أنه الصفي الذي اصطفاه الله وجعله نبيا للقرن الحادي والعشرين، وأنزل عليه كتابه فكتبه هو بلسان عربي مبين، وقام بترجمته المهديُّ إلى الإنجليزية، ويقصد بالمهدي زوجته "نيللي" التي اشتركت معه في ترجمة الكتاب إلى  الإنجليزية.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كان كتابه هذا كما ذكر في مقدمته موجهاً إلى "الأمة العربية خاصة، وإلى العالم الإسلام عامة" و"أن القراء والمستمعين المسلمين سيجدون في الكتاب الطريق لتحقيق الأشواق البشرية، إلى الإيمان الخالص، والسلام الداخلي، والحرية الروحية، والحياة الأبدية" إلخ.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يشتمل إفكه هذا على 366 صفحة كلها سرقات لتعابير القرآن الكريم وأساليبه، قام بتحريفها، والتلاعب بها، بعد أن م</w:t>
      </w:r>
      <w:r w:rsidR="002406AD" w:rsidRPr="00DC3510">
        <w:rPr>
          <w:rFonts w:ascii="Baskerville Old Face" w:hAnsi="Baskerville Old Face" w:cs="Traditional Arabic" w:hint="cs"/>
          <w:sz w:val="24"/>
          <w:szCs w:val="36"/>
          <w:rtl/>
        </w:rPr>
        <w:t xml:space="preserve">لأها </w:t>
      </w:r>
      <w:r w:rsidRPr="00DC3510">
        <w:rPr>
          <w:rFonts w:ascii="Baskerville Old Face" w:hAnsi="Baskerville Old Face" w:cs="Traditional Arabic" w:hint="cs"/>
          <w:sz w:val="24"/>
          <w:szCs w:val="36"/>
          <w:rtl/>
        </w:rPr>
        <w:t>وحمّلها سبابا وشتائم وافتراءات، وشبهات، واستهزاءات بالله ورسوله وقرآنه، وأمته وتكفيرهم، وتحريض الأمم الأخرى ضدهم وإبادتهم من جانب، وتمجيد ومدح ودعوة للنصرانية، وتأليه للمسيح، وتقديس لليهود ومكافئة كل اعتداءاتهم بالحب والسلام من جانب آخر...إلخ.</w:t>
      </w:r>
    </w:p>
    <w:p w:rsidR="00A46050" w:rsidRPr="00A971D9"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صنّف هذه الأحقاد إلى سبع وسبعين "سورة" مهّد لها بالمقدمة، ثم "البسملة"، التي رمز لها بحرف (أ) ثم ذكر سوره متتابعة، منها: " المحبة، النور، السلام، الإيمان، الحق، التوحيد، </w:t>
      </w:r>
      <w:r w:rsidRPr="00A971D9">
        <w:rPr>
          <w:rFonts w:ascii="Baskerville Old Face" w:hAnsi="Baskerville Old Face" w:cs="Traditional Arabic" w:hint="cs"/>
          <w:spacing w:val="-20"/>
          <w:sz w:val="24"/>
          <w:szCs w:val="36"/>
          <w:rtl/>
        </w:rPr>
        <w:t xml:space="preserve">الصلب، الثالوث، الغرانيق، الزنا، الماكرون، الأميون، الأساطير،  القتل... الفاتحة ونصها مع بسملته: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Arabic Typesetting"/>
          <w:bCs/>
          <w:sz w:val="24"/>
          <w:szCs w:val="36"/>
          <w:rtl/>
        </w:rPr>
      </w:pPr>
      <w:r w:rsidRPr="00DC3510">
        <w:rPr>
          <w:rFonts w:ascii="Baskerville Old Face" w:hAnsi="Baskerville Old Face" w:cs="Arabic Typesetting" w:hint="cs"/>
          <w:bCs/>
          <w:sz w:val="24"/>
          <w:szCs w:val="36"/>
          <w:rtl/>
        </w:rPr>
        <w:t>"البسملة" من "الفرقان الحق"</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باسم الآب الكلمة الروح الإله الواحد الأوحد (2) مثلث التوحيد موحد التثليث ما تعدد (3) فهو آب لم يلد (4)كلمة لم يولد (5) روح لم يفرد (6) خلاق لم يخلق (7) فسبحان مالك الملك والقوة والمجد ، من أزل الأزل إلي أبد الأبد.</w:t>
      </w:r>
      <w:r w:rsidRPr="00DC3510">
        <w:rPr>
          <w:rFonts w:ascii="Baskerville Old Face" w:hAnsi="Baskerville Old Face" w:cs="Arabic Typesetting" w:hint="cs"/>
          <w:sz w:val="24"/>
          <w:szCs w:val="36"/>
          <w:rtl/>
        </w:rPr>
        <w:t>"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Arabic Typesetting"/>
          <w:bCs/>
          <w:sz w:val="24"/>
          <w:szCs w:val="36"/>
          <w:rtl/>
        </w:rPr>
      </w:pPr>
      <w:r w:rsidRPr="00DC3510">
        <w:rPr>
          <w:rFonts w:ascii="Baskerville Old Face" w:hAnsi="Baskerville Old Face" w:cs="Arabic Typesetting" w:hint="cs"/>
          <w:bCs/>
          <w:sz w:val="24"/>
          <w:szCs w:val="36"/>
          <w:rtl/>
        </w:rPr>
        <w:t>"سورة الفاتحة من الفرقان الحق"</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Arabic Typesetting"/>
          <w:sz w:val="24"/>
          <w:szCs w:val="36"/>
          <w:rtl/>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هو ذا الفرقان الحق نوحيه فبلغه للضالين من عبادنا وللناس كافة ولا تخش القوم المعتدين (2) مهيمن يحطم سيف الظلم بكف العدل ويهدي الظالمين (3) ويهدم صرح الكفر بيد الإيمان ويشيد موئلا للتائبين (4) وينزع غل الصدر بشذ</w:t>
      </w:r>
      <w:r w:rsidR="002406AD" w:rsidRPr="00DC3510">
        <w:rPr>
          <w:rFonts w:ascii="Baskerville Old Face" w:hAnsi="Baskerville Old Face" w:cs="Arabic Typesetting" w:hint="cs"/>
          <w:sz w:val="24"/>
          <w:szCs w:val="36"/>
          <w:rtl/>
        </w:rPr>
        <w:t>ى</w:t>
      </w:r>
      <w:r w:rsidRPr="00DC3510">
        <w:rPr>
          <w:rFonts w:ascii="Baskerville Old Face" w:hAnsi="Baskerville Old Face" w:cs="Arabic Typesetting"/>
          <w:sz w:val="24"/>
          <w:szCs w:val="36"/>
          <w:rtl/>
        </w:rPr>
        <w:t xml:space="preserve"> المحبة ويشفي نفوس الحاقدين (5) ويطهر نجس الزنى بماء العفة ويبرئ المسافحين (6) ويفضح قول الإفك بصوت الحق ويكشف مكر المفترين(7) فيا أيها الذين ضلوا من عبادنا توبوا وآمنوا فأبواب الجنة مفتوحة للتائبين</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طبع هذا الإفك الملعون بالرسم العثماني طباعة فاخرة ثلاث مرات، الأولى 1999، والثانية 2001، والثالثة 2002، وسمع به العالم الإسلامي في مطلع  عام 2004، ومن ثمَ </w:t>
      </w:r>
      <w:r w:rsidRPr="00DC3510">
        <w:rPr>
          <w:rFonts w:ascii="Baskerville Old Face" w:hAnsi="Baskerville Old Face" w:cs="Traditional Arabic" w:hint="cs"/>
          <w:sz w:val="24"/>
          <w:szCs w:val="36"/>
          <w:rtl/>
        </w:rPr>
        <w:lastRenderedPageBreak/>
        <w:t>انتشر وذاع خبره. و</w:t>
      </w:r>
      <w:r w:rsidRPr="00DC3510">
        <w:rPr>
          <w:rFonts w:ascii="Baskerville Old Face" w:hAnsi="Baskerville Old Face" w:cs="Traditional Arabic"/>
          <w:sz w:val="24"/>
          <w:szCs w:val="36"/>
          <w:rtl/>
        </w:rPr>
        <w:t>يباع حاليا في مكتبات مختلفة في أمريكا وإسرائيل ولندن وبعض دول الاتحاد الأوربي ،</w:t>
      </w:r>
      <w:r w:rsidRPr="00DC3510">
        <w:rPr>
          <w:rFonts w:ascii="Baskerville Old Face" w:hAnsi="Baskerville Old Face" w:cs="Traditional Arabic" w:hint="cs"/>
          <w:sz w:val="24"/>
          <w:szCs w:val="36"/>
          <w:rtl/>
        </w:rPr>
        <w:t xml:space="preserve"> وعلى شبكة الإنترنت.</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وينشر في بعض الدول الإسلامية مثل فلسطين كما يمهد لتدريسه في المدارس الفلسطينية لعظم خدمته للأهداف </w:t>
      </w:r>
      <w:r w:rsidRPr="00DC3510">
        <w:rPr>
          <w:rFonts w:ascii="Baskerville Old Face" w:hAnsi="Baskerville Old Face" w:cs="Traditional Arabic"/>
          <w:sz w:val="24"/>
          <w:szCs w:val="36"/>
          <w:rtl/>
        </w:rPr>
        <w:t>الإسرائيلية،</w:t>
      </w:r>
      <w:r w:rsidRPr="00DC3510">
        <w:rPr>
          <w:rFonts w:ascii="Baskerville Old Face" w:hAnsi="Baskerville Old Face" w:cs="Traditional Arabic" w:hint="cs"/>
          <w:sz w:val="24"/>
          <w:szCs w:val="36"/>
          <w:rtl/>
        </w:rPr>
        <w:t xml:space="preserve"> حيث</w:t>
      </w:r>
      <w:r w:rsidRPr="00DC3510">
        <w:rPr>
          <w:rFonts w:ascii="Baskerville Old Face" w:hAnsi="Baskerville Old Face" w:cs="Traditional Arabic"/>
          <w:sz w:val="24"/>
          <w:szCs w:val="36"/>
          <w:rtl/>
        </w:rPr>
        <w:t xml:space="preserve"> يدعو للاستسلام، والرضا بالأمر الواقع، ومقابلة الاعتداء بالحب والسلام</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وذكرت مجلة الفرقان</w:t>
      </w:r>
      <w:r w:rsidRPr="00DC3510">
        <w:rPr>
          <w:rFonts w:ascii="Baskerville Old Face" w:hAnsi="Baskerville Old Face" w:cs="Traditional Arabic" w:hint="cs"/>
          <w:sz w:val="24"/>
          <w:szCs w:val="36"/>
          <w:rtl/>
        </w:rPr>
        <w:t xml:space="preserve"> الكويتية</w:t>
      </w:r>
      <w:r w:rsidRPr="00DC3510">
        <w:rPr>
          <w:rFonts w:ascii="Baskerville Old Face" w:hAnsi="Baskerville Old Face" w:cs="Traditional Arabic"/>
          <w:sz w:val="24"/>
          <w:szCs w:val="36"/>
          <w:rtl/>
        </w:rPr>
        <w:t xml:space="preserve"> أن</w:t>
      </w:r>
      <w:r w:rsidRPr="00DC3510">
        <w:rPr>
          <w:rFonts w:ascii="Baskerville Old Face" w:hAnsi="Baskerville Old Face" w:cs="Traditional Arabic" w:hint="cs"/>
          <w:sz w:val="24"/>
          <w:szCs w:val="36"/>
          <w:rtl/>
        </w:rPr>
        <w:t>ه</w:t>
      </w:r>
      <w:r w:rsidRPr="00DC3510">
        <w:rPr>
          <w:rFonts w:ascii="Baskerville Old Face" w:hAnsi="Baskerville Old Face" w:cs="Traditional Arabic"/>
          <w:sz w:val="24"/>
          <w:szCs w:val="36"/>
          <w:rtl/>
        </w:rPr>
        <w:t xml:space="preserve"> يوزع في</w:t>
      </w:r>
      <w:r w:rsidRPr="00DC3510">
        <w:rPr>
          <w:rFonts w:ascii="Baskerville Old Face" w:hAnsi="Baskerville Old Face" w:cs="Traditional Arabic" w:hint="cs"/>
          <w:sz w:val="24"/>
          <w:szCs w:val="36"/>
          <w:rtl/>
        </w:rPr>
        <w:t xml:space="preserve"> دولة</w:t>
      </w:r>
      <w:r w:rsidRPr="00DC3510">
        <w:rPr>
          <w:rFonts w:ascii="Baskerville Old Face" w:hAnsi="Baskerville Old Face" w:cs="Traditional Arabic"/>
          <w:sz w:val="24"/>
          <w:szCs w:val="36"/>
          <w:rtl/>
        </w:rPr>
        <w:t xml:space="preserve"> الكويت علي" المتفوقين" من الطلبة في المدارس الأجنبية الخاصة</w:t>
      </w:r>
      <w:r w:rsidRPr="00DC3510">
        <w:rPr>
          <w:rFonts w:ascii="Baskerville Old Face" w:hAnsi="Baskerville Old Face" w:cs="Traditional Arabic" w:hint="cs"/>
          <w:sz w:val="24"/>
          <w:szCs w:val="36"/>
          <w:rtl/>
        </w:rPr>
        <w:t>"</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1"/>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ثالثا: موضع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المناظرة هو: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"The Qur'an or the Bible which is God's Word</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(القر</w:t>
      </w:r>
      <w:r w:rsidRPr="00DC3510">
        <w:rPr>
          <w:rFonts w:ascii="Baskerville Old Face" w:hAnsi="Baskerville Old Face" w:cs="Traditional Arabic" w:hint="cs"/>
          <w:sz w:val="24"/>
          <w:szCs w:val="36"/>
          <w:rtl/>
        </w:rPr>
        <w:t>آن أو الكتاب المقدس أيهما كلام الله"؟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خلاصة وقائع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جرت هذه المناظرة يوم الأحد السابع من شهر أغسطس عام 1988 بقاعة: </w:t>
      </w:r>
      <w:r w:rsidRPr="00DC3510">
        <w:rPr>
          <w:rFonts w:ascii="Baskerville Old Face" w:hAnsi="Baskerville Old Face" w:cs="Times New Roman"/>
          <w:sz w:val="24"/>
          <w:szCs w:val="28"/>
        </w:rPr>
        <w:t>"National  Exhibition Center"</w:t>
      </w:r>
      <w:r w:rsidRPr="00DC3510">
        <w:rPr>
          <w:rFonts w:ascii="Baskerville Old Face" w:hAnsi="Baskerville Old Face" w:cs="Traditional Arabic" w:hint="cs"/>
          <w:sz w:val="24"/>
          <w:szCs w:val="28"/>
          <w:rtl/>
        </w:rPr>
        <w:t xml:space="preserve">  </w:t>
      </w:r>
      <w:r w:rsidRPr="00DC3510">
        <w:rPr>
          <w:rFonts w:ascii="Baskerville Old Face" w:hAnsi="Baskerville Old Face" w:cs="Traditional Arabic" w:hint="cs"/>
          <w:sz w:val="24"/>
          <w:szCs w:val="36"/>
          <w:rtl/>
        </w:rPr>
        <w:t xml:space="preserve">(مركز المعرض الوطني) في مدينة </w:t>
      </w:r>
      <w:r w:rsidRPr="00DC3510">
        <w:rPr>
          <w:rFonts w:ascii="Baskerville Old Face" w:hAnsi="Baskerville Old Face" w:cs="Times New Roman"/>
          <w:sz w:val="24"/>
          <w:szCs w:val="28"/>
        </w:rPr>
        <w:t>Birmingham"</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28"/>
          <w:rtl/>
        </w:rPr>
        <w:t xml:space="preserve"> </w:t>
      </w:r>
      <w:r w:rsidRPr="00DC3510">
        <w:rPr>
          <w:rFonts w:ascii="Baskerville Old Face" w:hAnsi="Baskerville Old Face" w:cs="Traditional Arabic" w:hint="cs"/>
          <w:sz w:val="24"/>
          <w:szCs w:val="36"/>
          <w:rtl/>
        </w:rPr>
        <w:t xml:space="preserve"> (بامنغهارم) بالولايات المتحدة. (بريطانيا) برئاسة محمد سليم خان (المحامي بدولة جنوب إفريقيا)، أمام جمهور وصل عددهم اثني عشر ألف شخص.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الدكتور أنيس هو الذي يبدأ حسب القرعة، لكنه رفض، وأَلحّ أن يكون الشيخ ديدات هو الذي يبدأ، فوافق، فكان هو المتحدث الأول وبرفقته أخوه عبد الله ديدات، </w:t>
      </w:r>
      <w:r w:rsidRPr="00DC3510">
        <w:rPr>
          <w:rFonts w:ascii="Baskerville Old Face" w:hAnsi="Baskerville Old Face" w:cs="Traditional Arabic" w:hint="cs"/>
          <w:sz w:val="24"/>
          <w:szCs w:val="36"/>
          <w:rtl/>
        </w:rPr>
        <w:lastRenderedPageBreak/>
        <w:t>وشخص آخر يظهر أنه من الملي</w:t>
      </w:r>
      <w:r w:rsidR="002406AD" w:rsidRPr="00DC3510">
        <w:rPr>
          <w:rStyle w:val="FootnoteReference"/>
          <w:rFonts w:ascii="Baskerville Old Face" w:hAnsi="Baskerville Old Face" w:cs="Traditional Arabic"/>
          <w:sz w:val="24"/>
          <w:szCs w:val="36"/>
          <w:rtl/>
        </w:rPr>
        <w:t>(</w:t>
      </w:r>
      <w:r w:rsidR="002406AD" w:rsidRPr="00DC3510">
        <w:rPr>
          <w:rStyle w:val="FootnoteReference"/>
          <w:rFonts w:ascii="Baskerville Old Face" w:hAnsi="Baskerville Old Face" w:cs="Traditional Arabic"/>
          <w:sz w:val="24"/>
          <w:szCs w:val="36"/>
          <w:rtl/>
        </w:rPr>
        <w:footnoteReference w:id="272"/>
      </w:r>
      <w:r w:rsidR="002406AD"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يساعدانه على ترتيب الأوراق، وشوروش المتحدث الثاني، وبرفقته أستاذه: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Dr. Basil Jackson </w:t>
      </w:r>
      <w:r w:rsidRPr="00DC3510">
        <w:rPr>
          <w:rFonts w:ascii="Baskerville Old Face" w:hAnsi="Baskerville Old Face" w:cs="Traditional Arabic" w:hint="cs"/>
          <w:sz w:val="24"/>
          <w:szCs w:val="36"/>
          <w:rtl/>
        </w:rPr>
        <w:t xml:space="preserve"> (الدكتور بازل جاكسون) أستاذ دكتور في الطب النفسي من أمريكا  الذي قام بتقديمه، وشخص آخر يظهر أنه من أصل هندي، يساعدانه كذلك على ترتيب الأوراق.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نظام الجلسة: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 xml:space="preserve">المتحدث الأول: 75 (خمسة وسبعون دقيقة) </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الثاني: 75 (خمسة وسبعون دقيقة)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الأول (للمرة الثانية) 15 (خمس عشرة دقيقة)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الثاني: (للمرة الثانية) 15 (خمس عشرة دقيقة)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إلا أن شوروش تحدث في نوبته 90 (تسعين دقيقة) بدلا من 75 (خمسة وسبعين). مما أحدث بعض التغيير في نظامها حيث اضطر رئيس الجلسة إلى زيادة ربع ساعة للشيخ ديدات بعد نوبة شوروش الثانية، فكان مجموع ما تحدث كلٌّ منهما ساعتين إلا ربع، باستثناء وقت الأسئلة. فجميع وقت المناظرة إذا أربع ساعات تقريبا.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المتحدث الأول: (الشيخ أحمد ديدات).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ابتدأ بعد السلام على الحاضرين</w:t>
      </w:r>
      <w:r w:rsidR="00F93E62"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بنكتة هي ما دام أن القسيس شوروش عربي، وارتدى اليوم ملابس عربية، وقد فهم ما تلاه القارئ الذي افتتح الجلسة وهو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004"/>
          <w:sz w:val="24"/>
          <w:szCs w:val="35"/>
          <w:rtl/>
        </w:rPr>
        <w:t xml:space="preserve">ﯢ  ﯣ  ﯤ  ﯥ  ﯦ  ﯧ  ﯨ  ﯩ   ﯪ  ﯫ   ﯬ  ﯭ  ﯮ  ﯯ  ﯰ  ﯱ  ﯲ   ﯳ  ﯴ                ﯵ  ﯶ  ﯷ  ﯸ  ﯹ  ﯺ  ﯻ  ﯼ   ﯽ   ﯾ  ﯿ  ﰀ  </w:t>
      </w:r>
      <w:r w:rsidRPr="00DC3510">
        <w:rPr>
          <w:rFonts w:ascii="Baskerville Old Face" w:hAnsi="Baskerville Old Face" w:cs="QCF_P004"/>
          <w:sz w:val="24"/>
          <w:szCs w:val="35"/>
          <w:rtl/>
        </w:rPr>
        <w:lastRenderedPageBreak/>
        <w:t xml:space="preserve">ﰁﰂ  ﰃ  ﰄ  ﰅ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البقرة: ٢٣ – ٢٤</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لم يبق له إلا أن يتقدم إلى المنصة، وينطق الشهادتين، ويعتنق الإسلام هو وأمه.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قال لكن لمصلحة الحضور أترجمها، فترجم معانيها إلى اللغة الإنجليزية، ومن ثم تابع حديثه في الموضوع.</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يمكن تقسم كلام الشيخ في المناظرة في نوبته الأولى إلى ثلاثة أقسام: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الأول: حديثه عن القرآن الكريم استقلالا، بأنه هو كلام الله دون غيره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الثاني: حديثه عن الكتاب المقدس استقلالا بأنه ليس كلام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القسم الثالث: حديثه عن القرآن الكريم مقارنة بالكتاب المقدس لإظهار ميزاته عليه، وأنه هو كلام الله ليس الكتاب المقدس.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القسم الأول: حديثه عن القرآن استقلالا بأنه هو كلام الله دون غيره.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استدل الشيخ على أن القرآن كلام الله حقا في هذه المناظرة بدليل واحد فقط هو التحدي الوارد في الآية السابقة، قال وهذا التحدي عمره اليوم ألف وأربعمائة سنة، ولم يستجب له أحد من العالمين، فيكون هذا دليلا قاطعاً على أنه ليس من صنع البشر، بل من كلام رب البشر.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وهنا استقبل شوروش وقال له:  إذا كان المنصرون الغربيون مثل </w:t>
      </w:r>
      <w:r w:rsidRPr="00DC3510">
        <w:rPr>
          <w:rFonts w:ascii="Baskerville Old Face" w:hAnsi="Baskerville Old Face" w:cs="Times New Roman"/>
          <w:sz w:val="24"/>
          <w:szCs w:val="28"/>
        </w:rPr>
        <w:t>Jimmy Swaggart</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(جيمي سواغرت) و </w:t>
      </w:r>
      <w:r w:rsidRPr="00DC3510">
        <w:rPr>
          <w:rFonts w:ascii="Baskerville Old Face" w:hAnsi="Baskerville Old Face" w:cs="Times New Roman"/>
          <w:sz w:val="24"/>
          <w:szCs w:val="28"/>
        </w:rPr>
        <w:t xml:space="preserve"> "Jerry Falwel"</w:t>
      </w:r>
      <w:r w:rsidRPr="00DC3510">
        <w:rPr>
          <w:rFonts w:ascii="Baskerville Old Face" w:hAnsi="Baskerville Old Face" w:cs="Traditional Arabic" w:hint="cs"/>
          <w:sz w:val="24"/>
          <w:szCs w:val="36"/>
          <w:rtl/>
        </w:rPr>
        <w:t xml:space="preserve"> (جيري بالويل) وغيرهما يدعون أنهم لا يعرفون العربية لذلك لم يستجيبوا للتحدي فما الذي حبسك أنت؟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فأجاب شوروش بأنه سيأتي بآيات مثله في نفس جلسة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الثاني: حديثه عن الكتاب المقدس استقلالا بأنه ليس كلام الله:</w:t>
      </w:r>
    </w:p>
    <w:p w:rsidR="00A46050" w:rsidRPr="00DC3510" w:rsidRDefault="00A46050" w:rsidP="00613949">
      <w:pPr>
        <w:numPr>
          <w:ilvl w:val="0"/>
          <w:numId w:val="34"/>
        </w:numPr>
        <w:spacing w:before="120" w:after="120"/>
        <w:ind w:firstLine="0"/>
        <w:jc w:val="lowKashida"/>
        <w:rPr>
          <w:rFonts w:ascii="Baskerville Old Face" w:hAnsi="Baskerville Old Face" w:cs="Arabic Typesetting"/>
          <w:sz w:val="24"/>
          <w:szCs w:val="23"/>
        </w:rPr>
      </w:pPr>
      <w:r w:rsidRPr="00DC3510">
        <w:rPr>
          <w:rFonts w:ascii="Baskerville Old Face" w:hAnsi="Baskerville Old Face" w:cs="Traditional Arabic" w:hint="cs"/>
          <w:sz w:val="24"/>
          <w:szCs w:val="36"/>
          <w:rtl/>
        </w:rPr>
        <w:lastRenderedPageBreak/>
        <w:t xml:space="preserve">انطلق من كلام الدكتور </w:t>
      </w:r>
      <w:r w:rsidRPr="00DC3510">
        <w:rPr>
          <w:rFonts w:ascii="Baskerville Old Face" w:hAnsi="Baskerville Old Face" w:cs="Times New Roman"/>
          <w:sz w:val="24"/>
          <w:szCs w:val="28"/>
        </w:rPr>
        <w:t>Joseph Parker</w:t>
      </w:r>
      <w:r w:rsidRPr="00DC3510">
        <w:rPr>
          <w:rFonts w:ascii="Baskerville Old Face" w:hAnsi="Baskerville Old Face" w:cs="Traditional Arabic" w:hint="cs"/>
          <w:sz w:val="24"/>
          <w:szCs w:val="36"/>
          <w:rtl/>
        </w:rPr>
        <w:t xml:space="preserve"> الذي نقله عنه الدكتور </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sz w:val="24"/>
          <w:szCs w:val="28"/>
        </w:rPr>
        <w:t xml:space="preserve">Graham Scroggie </w:t>
      </w:r>
      <w:r w:rsidR="00D556DE"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في كتابه: "هل الكتاب المقدس كلام الله" في مدح الكتاب المقدس والثناء عليه، بذكر "مزاياه" والتي اعتبرها الشيخ عيوبا وليست مزايا تحول بينها وبين كلام الله منها: أنه كتاب يشتمل على غرائب الأسماء، وحكايات يصعب على الذهن تصديقها،  ويتحدث عن الأنساب أكثر من يوم الحساب. </w:t>
      </w:r>
    </w:p>
    <w:p w:rsidR="00A46050" w:rsidRPr="00DC3510" w:rsidRDefault="00A46050" w:rsidP="00DC3510">
      <w:pPr>
        <w:spacing w:before="120" w:after="120"/>
        <w:ind w:left="7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ثم مثّل الشيخ لكل نوع منها، أما ما يتعلق بغرائب الأسماء فمثل بما جاء سفر الأخبار: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11</w:t>
      </w:r>
      <w:r w:rsidRPr="00DC3510">
        <w:rPr>
          <w:rFonts w:ascii="Baskerville Old Face" w:hAnsi="Baskerville Old Face" w:cs="Arabic Typesetting"/>
          <w:sz w:val="24"/>
          <w:szCs w:val="36"/>
          <w:rtl/>
        </w:rPr>
        <w:t xml:space="preserve">وَمِصْرَايِمُ وَلَدَ: لُودِيمَ وَعَنَامِيمَ وَلَهَابِيمَ وَنَفْتُوحِيمَ </w:t>
      </w:r>
      <w:r w:rsidRPr="00DC3510">
        <w:rPr>
          <w:rFonts w:ascii="Baskerville Old Face" w:hAnsi="Baskerville Old Face" w:cs="Arabic Typesetting"/>
          <w:sz w:val="24"/>
          <w:szCs w:val="36"/>
          <w:vertAlign w:val="superscript"/>
          <w:rtl/>
        </w:rPr>
        <w:t>12</w:t>
      </w:r>
      <w:r w:rsidRPr="00DC3510">
        <w:rPr>
          <w:rFonts w:ascii="Baskerville Old Face" w:hAnsi="Baskerville Old Face" w:cs="Arabic Typesetting"/>
          <w:sz w:val="24"/>
          <w:szCs w:val="36"/>
          <w:rtl/>
        </w:rPr>
        <w:t>وَفَتْرُوسِيمَ وَكَسْلُوحِيمَ، الَّذِينَ خَرَجَ مِنْهُمْ فِلِشْتِيمُ وَكَفْتُورِيمُ.))</w:t>
      </w:r>
      <w:r w:rsidRPr="00DC3510">
        <w:rPr>
          <w:rFonts w:ascii="Baskerville Old Face" w:hAnsi="Baskerville Old Face" w:cs="Arabic Typesetting" w:hint="cs"/>
          <w:sz w:val="24"/>
          <w:szCs w:val="36"/>
          <w:rtl/>
        </w:rPr>
        <w:t xml:space="preserve"> [الأيام الأول 1/11-12] </w:t>
      </w:r>
    </w:p>
    <w:p w:rsidR="00A46050" w:rsidRPr="00DC3510" w:rsidRDefault="00A46050" w:rsidP="00DC3510">
      <w:pPr>
        <w:spacing w:before="120" w:after="120"/>
        <w:ind w:left="7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ما يتعلق بالأخبار المستحيلة فمثل لها بثلاث قصص: </w:t>
      </w:r>
    </w:p>
    <w:p w:rsidR="00A46050" w:rsidRPr="00DC3510" w:rsidRDefault="00A46050" w:rsidP="00613949">
      <w:pPr>
        <w:numPr>
          <w:ilvl w:val="0"/>
          <w:numId w:val="3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الحدَث الذي أخبر متىّ بوقوعه بعد الصلب المزعوم للمسيح عليه السلام، وذلك في قوله: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52</w:t>
      </w:r>
      <w:r w:rsidRPr="00DC3510">
        <w:rPr>
          <w:rFonts w:ascii="Baskerville Old Face" w:hAnsi="Baskerville Old Face" w:cs="Arabic Typesetting"/>
          <w:sz w:val="24"/>
          <w:szCs w:val="36"/>
          <w:rtl/>
        </w:rPr>
        <w:t xml:space="preserve">وَالْقُبُورُ تَفَتَّحَتْ، وَقَامَ كَثِيرٌ مِنْ أَجْسَادِ الْقِدِّيسِينَ الرَّاقِدِينَ </w:t>
      </w:r>
      <w:r w:rsidRPr="00DC3510">
        <w:rPr>
          <w:rFonts w:ascii="Baskerville Old Face" w:hAnsi="Baskerville Old Face" w:cs="Arabic Typesetting"/>
          <w:sz w:val="24"/>
          <w:szCs w:val="36"/>
          <w:vertAlign w:val="superscript"/>
          <w:rtl/>
        </w:rPr>
        <w:t>53</w:t>
      </w:r>
      <w:r w:rsidRPr="00DC3510">
        <w:rPr>
          <w:rFonts w:ascii="Baskerville Old Face" w:hAnsi="Baskerville Old Face" w:cs="Arabic Typesetting"/>
          <w:sz w:val="24"/>
          <w:szCs w:val="36"/>
          <w:rtl/>
        </w:rPr>
        <w:t xml:space="preserve">وَخَرَجُوا مِنَ الْقُبُورِ بَعْدَ قِيَامَتِهِ، وَدَخَلُوا الْمَدِينَةَ الْمُقَدَّسَةَ، وَظَهَرُوا لِكَثِيرِينَ)). </w:t>
      </w:r>
      <w:r w:rsidRPr="00DC3510">
        <w:rPr>
          <w:rFonts w:ascii="Baskerville Old Face" w:hAnsi="Baskerville Old Face" w:cs="Arabic Typesetting"/>
          <w:sz w:val="24"/>
          <w:szCs w:val="28"/>
          <w:rtl/>
        </w:rPr>
        <w:t>[متى 27/52-53]</w:t>
      </w:r>
      <w:r w:rsidRPr="00DC3510">
        <w:rPr>
          <w:rFonts w:ascii="Baskerville Old Face" w:hAnsi="Baskerville Old Face" w:cs="Arabic Typesetting" w:hint="cs"/>
          <w:sz w:val="24"/>
          <w:szCs w:val="28"/>
          <w:rtl/>
        </w:rPr>
        <w:t xml:space="preserve"> </w:t>
      </w:r>
      <w:r w:rsidRPr="00DC3510">
        <w:rPr>
          <w:rFonts w:ascii="Baskerville Old Face" w:hAnsi="Baskerville Old Face" w:cs="Traditional Arabic"/>
          <w:sz w:val="24"/>
          <w:szCs w:val="36"/>
          <w:rtl/>
        </w:rPr>
        <w:t>يقول الشيخ</w:t>
      </w:r>
      <w:r w:rsidRPr="00DC3510">
        <w:rPr>
          <w:rFonts w:ascii="Baskerville Old Face" w:hAnsi="Baskerville Old Face" w:cs="Traditional Arabic" w:hint="cs"/>
          <w:sz w:val="24"/>
          <w:szCs w:val="36"/>
          <w:rtl/>
        </w:rPr>
        <w:t xml:space="preserve"> رحمه الله، تأمّل كيف انتهى الخبر إلى هنا!، ما الذي حدث لهم، وما الذي حدث للناس، وهل عادوا إلى بيوتهم لمعاشرة زوجاتهم، أو عادوا مباشرة إلى قبورهم، ومن يريد أن يرجع إلى القبر بعد أن خرج منه؟! وكيف لا يطلع على خبر مثل هذا الذي تتداعى الهمم على نقله إلى متى فقط؟ إن كلام الله ينزه عن مثل هذه القصص السخيفة.</w:t>
      </w:r>
    </w:p>
    <w:p w:rsidR="00A46050" w:rsidRPr="00DC3510" w:rsidRDefault="00A46050" w:rsidP="00613949">
      <w:pPr>
        <w:numPr>
          <w:ilvl w:val="0"/>
          <w:numId w:val="33"/>
        </w:numPr>
        <w:spacing w:before="120" w:after="120"/>
        <w:ind w:firstLine="0"/>
        <w:jc w:val="lowKashida"/>
        <w:rPr>
          <w:rFonts w:ascii="Baskerville Old Face" w:hAnsi="Baskerville Old Face" w:cs="Traditional Arabic"/>
          <w:sz w:val="24"/>
          <w:szCs w:val="28"/>
          <w:rtl/>
        </w:rPr>
      </w:pPr>
      <w:r w:rsidRPr="00DC3510">
        <w:rPr>
          <w:rFonts w:ascii="Baskerville Old Face" w:hAnsi="Baskerville Old Face" w:cs="Traditional Arabic" w:hint="cs"/>
          <w:sz w:val="24"/>
          <w:szCs w:val="36"/>
          <w:rtl/>
        </w:rPr>
        <w:t xml:space="preserve">قصة شمجر في قتله ستمائة فلسطيني بِمِنْساس البقر: </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36"/>
          <w:vertAlign w:val="superscript"/>
          <w:rtl/>
        </w:rPr>
        <w:t>31</w:t>
      </w:r>
      <w:r w:rsidRPr="00DC3510">
        <w:rPr>
          <w:rFonts w:ascii="Baskerville Old Face" w:hAnsi="Baskerville Old Face" w:cs="Arabic Typesetting"/>
          <w:sz w:val="24"/>
          <w:szCs w:val="36"/>
          <w:rtl/>
        </w:rPr>
        <w:t xml:space="preserve">وَكَانَ بَعْدَهُ شَمْجَرُ بْنُ عَنَاةَ، فَضَرَبَ مِنَ الْفِلِسْطِينِيِّينَ سِتَّ مِئَةِ رَجُل بِمِنْسَاسِ الْبَقَرِ. وَهُوَ أَيْضًا خَلَّصَ إِسْرَائِيلَ)).  </w:t>
      </w:r>
      <w:r w:rsidRPr="00DC3510">
        <w:rPr>
          <w:rFonts w:ascii="Baskerville Old Face" w:hAnsi="Baskerville Old Face" w:cs="Arabic Typesetting"/>
          <w:sz w:val="24"/>
          <w:szCs w:val="28"/>
          <w:rtl/>
        </w:rPr>
        <w:t>[قضاة 3/31]</w:t>
      </w:r>
    </w:p>
    <w:p w:rsidR="00A46050" w:rsidRPr="00DC3510" w:rsidRDefault="00A46050" w:rsidP="00613949">
      <w:pPr>
        <w:numPr>
          <w:ilvl w:val="0"/>
          <w:numId w:val="33"/>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sz w:val="24"/>
          <w:szCs w:val="36"/>
          <w:rtl/>
        </w:rPr>
        <w:lastRenderedPageBreak/>
        <w:t>قص</w:t>
      </w:r>
      <w:r w:rsidRPr="00DC3510">
        <w:rPr>
          <w:rFonts w:ascii="Baskerville Old Face" w:hAnsi="Baskerville Old Face" w:cs="Traditional Arabic" w:hint="cs"/>
          <w:sz w:val="24"/>
          <w:szCs w:val="36"/>
          <w:rtl/>
        </w:rPr>
        <w:t xml:space="preserve">ة شمشون في ربط ثلاثمائة ذئب بأذنابها، وإحراق مزارع الفلسطينيين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4</w:t>
      </w:r>
      <w:r w:rsidRPr="00DC3510">
        <w:rPr>
          <w:rFonts w:ascii="Baskerville Old Face" w:hAnsi="Baskerville Old Face" w:cs="Arabic Typesetting"/>
          <w:sz w:val="24"/>
          <w:szCs w:val="36"/>
          <w:rtl/>
        </w:rPr>
        <w:t xml:space="preserve">وَذَهَبَ شَمْشُونُ وَأَمْسَكَ ثَلاَثَ مِئَةِ ابْنِ آوَى، وَأَخَذَ مَشَاعِلَ وَجَعَلَ ذَنَبًا إِلَى ذَنَبٍ، وَوَضَعَ مَشْعَلاً بَيْنَ كُلِّ ذَنَبَيْنِ فِي الْوَسَطِ، </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ثُمَّ أَضْرَمَ الْمَشَاعِلَ نَارًا وَأَطْلَقَهَا بَيْنَ زُرُوعِ الْفِلِسْطِينِيِّينَ، فَأَحْرَقَ الأَكْدَاسَ وَالزَّرْعَ وَكُرُومَ الزَّيْتُونِ)). [قضاة 15/4-5]</w:t>
      </w:r>
    </w:p>
    <w:p w:rsidR="00A46050" w:rsidRPr="00DC3510" w:rsidRDefault="00A46050" w:rsidP="00613949">
      <w:pPr>
        <w:numPr>
          <w:ilvl w:val="0"/>
          <w:numId w:val="33"/>
        </w:numPr>
        <w:spacing w:before="120" w:after="120"/>
        <w:ind w:firstLine="0"/>
        <w:jc w:val="lowKashida"/>
        <w:rPr>
          <w:rFonts w:ascii="Baskerville Old Face" w:hAnsi="Baskerville Old Face" w:cs="Arabic Typesetting"/>
          <w:sz w:val="24"/>
          <w:szCs w:val="28"/>
        </w:rPr>
      </w:pPr>
      <w:r w:rsidRPr="00DC3510">
        <w:rPr>
          <w:rFonts w:ascii="Baskerville Old Face" w:hAnsi="Baskerville Old Face" w:cs="Traditional Arabic" w:hint="cs"/>
          <w:sz w:val="24"/>
          <w:szCs w:val="36"/>
          <w:rtl/>
        </w:rPr>
        <w:t xml:space="preserve">قصة شمشون في قتله ألف فلسطيني بلحى الحمار الطري: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15</w:t>
      </w:r>
      <w:r w:rsidRPr="00DC3510">
        <w:rPr>
          <w:rFonts w:ascii="Baskerville Old Face" w:hAnsi="Baskerville Old Face" w:cs="Arabic Typesetting"/>
          <w:sz w:val="24"/>
          <w:szCs w:val="36"/>
          <w:rtl/>
        </w:rPr>
        <w:t xml:space="preserve">وَوَجَدَ لَحْيَ حِمَارٍ طَرِيًّا، فَمَدَّ يَدَهُ وَأَخَذَهُ وَضَرَبَ بِهِ أَلْفَ رَجُل. </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 xml:space="preserve">فَقَالَ شَمْشُونُ: «بِلَحْيِ حِمَارٍ كُومَةً كُومَتَيْنِ. بِلَحْيِ حِمَارٍ قَتَلْتُ أَلْفَ رَجُل»)). </w:t>
      </w:r>
      <w:r w:rsidRPr="00DC3510">
        <w:rPr>
          <w:rFonts w:ascii="Baskerville Old Face" w:hAnsi="Baskerville Old Face" w:cs="Arabic Typesetting"/>
          <w:sz w:val="24"/>
          <w:szCs w:val="28"/>
          <w:rtl/>
        </w:rPr>
        <w:t xml:space="preserve">[قضاة 15/15-16] </w:t>
      </w:r>
    </w:p>
    <w:p w:rsidR="00A46050" w:rsidRPr="00DC3510" w:rsidRDefault="00A46050" w:rsidP="00DC3510">
      <w:pPr>
        <w:spacing w:before="120" w:after="120"/>
        <w:ind w:left="35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علّق الشيخ على هذه القصص بأنها تُسْتغل في برمجة عقول الفلسطينيين في حربهم اليوم مع إسرائيل، بأنهم لا قبل لهم بهم، فيستسلمون لليهود يفعلون بهم ما يشاءون. </w:t>
      </w:r>
    </w:p>
    <w:p w:rsidR="00A46050" w:rsidRPr="00DC3510" w:rsidRDefault="00A46050" w:rsidP="00DC3510">
      <w:pPr>
        <w:spacing w:before="120" w:after="120"/>
        <w:ind w:left="357"/>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w:t>
      </w:r>
      <w:r w:rsidRPr="00DC3510">
        <w:rPr>
          <w:rFonts w:ascii="Baskerville Old Face" w:hAnsi="Baskerville Old Face" w:cs="Traditional Arabic"/>
          <w:sz w:val="24"/>
          <w:szCs w:val="36"/>
          <w:rtl/>
        </w:rPr>
        <w:t xml:space="preserve">عن عنايته بالأنساب أكثر من يوم الحساب </w:t>
      </w:r>
      <w:r w:rsidRPr="00DC3510">
        <w:rPr>
          <w:rFonts w:ascii="Baskerville Old Face" w:hAnsi="Baskerville Old Face" w:cs="Traditional Arabic" w:hint="cs"/>
          <w:sz w:val="24"/>
          <w:szCs w:val="36"/>
          <w:rtl/>
        </w:rPr>
        <w:t>ف</w:t>
      </w:r>
      <w:r w:rsidRPr="00DC3510">
        <w:rPr>
          <w:rFonts w:ascii="Baskerville Old Face" w:hAnsi="Baskerville Old Face" w:cs="Traditional Arabic"/>
          <w:sz w:val="24"/>
          <w:szCs w:val="36"/>
          <w:rtl/>
        </w:rPr>
        <w:t>مثل بنسب المسيح وما فيه من التناقض بين رواية متى وروا</w:t>
      </w:r>
      <w:r w:rsidRPr="00DC3510">
        <w:rPr>
          <w:rFonts w:ascii="Baskerville Old Face" w:hAnsi="Baskerville Old Face" w:cs="Traditional Arabic" w:hint="cs"/>
          <w:sz w:val="24"/>
          <w:szCs w:val="36"/>
          <w:rtl/>
        </w:rPr>
        <w:t>ي</w:t>
      </w:r>
      <w:r w:rsidRPr="00DC3510">
        <w:rPr>
          <w:rFonts w:ascii="Baskerville Old Face" w:hAnsi="Baskerville Old Face" w:cs="Traditional Arabic"/>
          <w:sz w:val="24"/>
          <w:szCs w:val="36"/>
          <w:rtl/>
        </w:rPr>
        <w:t xml:space="preserve">ة لوقا. </w:t>
      </w:r>
    </w:p>
    <w:p w:rsidR="00A46050" w:rsidRPr="00DC3510" w:rsidRDefault="00A46050" w:rsidP="00613949">
      <w:pPr>
        <w:numPr>
          <w:ilvl w:val="0"/>
          <w:numId w:val="3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بما في الكتاب المقدس من الأوامر الظالمة التي لا يمكن أن تكون من عند الله سبحانه وتعالى. ومثل على ذلك بالقصص التالية:</w:t>
      </w:r>
    </w:p>
    <w:p w:rsidR="00A46050" w:rsidRPr="00DC3510" w:rsidRDefault="00A46050" w:rsidP="00613949">
      <w:pPr>
        <w:numPr>
          <w:ilvl w:val="0"/>
          <w:numId w:val="3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ما ادعوا أن الله سبحانه وتعالى أمر موسى أن يأمر جنده باغتصاب الفلسطينيات إذا كيف يعرفون من لم تعرف الرجل إلا بعد اغتصابها، ثم إذا اغتصبوها وتبين لهم أنها عرفت رجلا قتلوها، وبهذه الطريقة القذرة الظالمة حصلوا أكثر من ثلاثين ألف بكراً ستة عشر منها للرب! هل هذه الشريعة تشبه شريعة أحكم الحاكمين؟ جاء في سفر العدد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15</w:t>
      </w:r>
      <w:r w:rsidRPr="00DC3510">
        <w:rPr>
          <w:rFonts w:ascii="Baskerville Old Face" w:hAnsi="Baskerville Old Face" w:cs="Arabic Typesetting"/>
          <w:sz w:val="24"/>
          <w:szCs w:val="36"/>
          <w:rtl/>
        </w:rPr>
        <w:t xml:space="preserve">وَقَالَ لَهُمْ مُوسَى: «هَلْ أَبْقَيْتُمْ كُلَّ أُنْثَى حَيَّةً؟ </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36"/>
          <w:vertAlign w:val="superscript"/>
          <w:rtl/>
        </w:rPr>
        <w:t>17</w:t>
      </w:r>
      <w:r w:rsidRPr="00DC3510">
        <w:rPr>
          <w:rFonts w:ascii="Baskerville Old Face" w:hAnsi="Baskerville Old Face" w:cs="Arabic Typesetting"/>
          <w:sz w:val="24"/>
          <w:szCs w:val="36"/>
          <w:rtl/>
        </w:rPr>
        <w:t xml:space="preserve">فَالآنَ اقْتُلُوا كُلَّ ذَكَرٍ مِنَ الأَطْفَالِ. وَكُلَّ امْرَأَةٍ عَرَفَتْ رَجُلاً بِمُضَاجَعَةِ ذَكَرٍ اقْتُلُوهَا. </w:t>
      </w:r>
      <w:r w:rsidRPr="00DC3510">
        <w:rPr>
          <w:rFonts w:ascii="Baskerville Old Face" w:hAnsi="Baskerville Old Face" w:cs="Arabic Typesetting"/>
          <w:sz w:val="24"/>
          <w:szCs w:val="36"/>
          <w:vertAlign w:val="superscript"/>
          <w:rtl/>
        </w:rPr>
        <w:t>18</w:t>
      </w:r>
      <w:r w:rsidRPr="00DC3510">
        <w:rPr>
          <w:rFonts w:ascii="Baskerville Old Face" w:hAnsi="Baskerville Old Face" w:cs="Arabic Typesetting"/>
          <w:sz w:val="24"/>
          <w:szCs w:val="36"/>
          <w:rtl/>
        </w:rPr>
        <w:t xml:space="preserve">لكِنْ جَمِيعُ الأَطْفَالِ مِنَ النِّسَاءِ اللَّوَاتِي لَمْ يَعْرِفْنَ مُضَاجَعَةَ ذَكَرٍ أَبْقُوهُنَّ لَكُمْ حَيَّاتٍ...  </w:t>
      </w:r>
      <w:r w:rsidRPr="00DC3510">
        <w:rPr>
          <w:rFonts w:ascii="Baskerville Old Face" w:hAnsi="Baskerville Old Face" w:cs="Arabic Typesetting"/>
          <w:sz w:val="24"/>
          <w:szCs w:val="36"/>
          <w:vertAlign w:val="superscript"/>
          <w:rtl/>
        </w:rPr>
        <w:t>31</w:t>
      </w:r>
      <w:r w:rsidRPr="00DC3510">
        <w:rPr>
          <w:rFonts w:ascii="Baskerville Old Face" w:hAnsi="Baskerville Old Face" w:cs="Arabic Typesetting"/>
          <w:sz w:val="24"/>
          <w:szCs w:val="36"/>
          <w:rtl/>
        </w:rPr>
        <w:t xml:space="preserve">فَفَعَلَ مُوسَى وَأَلِعَازَارُ الْكَاهِنُ كَمَا أَمَرَ الرَّبُّ مُوسَى. </w:t>
      </w:r>
      <w:r w:rsidRPr="00DC3510">
        <w:rPr>
          <w:rFonts w:ascii="Baskerville Old Face" w:hAnsi="Baskerville Old Face" w:cs="Arabic Typesetting"/>
          <w:sz w:val="24"/>
          <w:szCs w:val="36"/>
          <w:vertAlign w:val="superscript"/>
          <w:rtl/>
        </w:rPr>
        <w:t>32</w:t>
      </w:r>
      <w:r w:rsidRPr="00DC3510">
        <w:rPr>
          <w:rFonts w:ascii="Baskerville Old Face" w:hAnsi="Baskerville Old Face" w:cs="Arabic Typesetting"/>
          <w:sz w:val="24"/>
          <w:szCs w:val="36"/>
          <w:rtl/>
        </w:rPr>
        <w:t xml:space="preserve">وَكَانَ النَّهْبُ فَضْلَةُ الْغَنِيمَةِ الَّتِي اغْتَنَمَهَا رِجَالُ الْجُنْدِ ... </w:t>
      </w:r>
      <w:r w:rsidRPr="00DC3510">
        <w:rPr>
          <w:rFonts w:ascii="Baskerville Old Face" w:hAnsi="Baskerville Old Face" w:cs="Arabic Typesetting"/>
          <w:sz w:val="24"/>
          <w:szCs w:val="36"/>
          <w:vertAlign w:val="superscript"/>
          <w:rtl/>
        </w:rPr>
        <w:t>35</w:t>
      </w:r>
      <w:r w:rsidRPr="00DC3510">
        <w:rPr>
          <w:rFonts w:ascii="Baskerville Old Face" w:hAnsi="Baskerville Old Face" w:cs="Arabic Typesetting"/>
          <w:sz w:val="24"/>
          <w:szCs w:val="36"/>
          <w:rtl/>
        </w:rPr>
        <w:t xml:space="preserve">وَمِنْ نُفُوسِ النَّاسِ مِنَ النِّسَاءِ اللَّوَاتِي لَمْ يَعْرِفْنَ مُضَاجَعَةَ ذَكَرٍ، جَمِيعِ النُّفُوسِ اثْنَيْنِ وَثَلاَثِينَ أَلْفًا... </w:t>
      </w:r>
      <w:r w:rsidRPr="00DC3510">
        <w:rPr>
          <w:rFonts w:ascii="Baskerville Old Face" w:hAnsi="Baskerville Old Face" w:cs="Arabic Typesetting"/>
          <w:sz w:val="24"/>
          <w:szCs w:val="36"/>
          <w:vertAlign w:val="superscript"/>
          <w:rtl/>
        </w:rPr>
        <w:t>37</w:t>
      </w:r>
      <w:r w:rsidRPr="00DC3510">
        <w:rPr>
          <w:rFonts w:ascii="Baskerville Old Face" w:hAnsi="Baskerville Old Face" w:cs="Arabic Typesetting"/>
          <w:sz w:val="24"/>
          <w:szCs w:val="36"/>
          <w:rtl/>
        </w:rPr>
        <w:t xml:space="preserve">وَكَانَتِ الزَّكَاةُ لِلرَّبِّ مِنَ الْغَنَمِ... </w:t>
      </w:r>
      <w:r w:rsidRPr="00DC3510">
        <w:rPr>
          <w:rFonts w:ascii="Baskerville Old Face" w:hAnsi="Baskerville Old Face" w:cs="Arabic Typesetting"/>
          <w:sz w:val="24"/>
          <w:szCs w:val="36"/>
          <w:vertAlign w:val="superscript"/>
          <w:rtl/>
        </w:rPr>
        <w:t>40</w:t>
      </w:r>
      <w:r w:rsidRPr="00DC3510">
        <w:rPr>
          <w:rFonts w:ascii="Baskerville Old Face" w:hAnsi="Baskerville Old Face" w:cs="Arabic Typesetting"/>
          <w:sz w:val="24"/>
          <w:szCs w:val="36"/>
          <w:rtl/>
        </w:rPr>
        <w:t xml:space="preserve">وَنُفُوسُ النَّاسِ سِتَّةَ عَشَرَ أَلْفًا... إلخِ </w:t>
      </w:r>
      <w:r w:rsidRPr="00DC3510">
        <w:rPr>
          <w:rFonts w:ascii="Baskerville Old Face" w:hAnsi="Baskerville Old Face" w:cs="Arabic Typesetting"/>
          <w:sz w:val="24"/>
          <w:szCs w:val="28"/>
          <w:rtl/>
        </w:rPr>
        <w:t>[العدد 31/15-40]</w:t>
      </w:r>
    </w:p>
    <w:p w:rsidR="00A46050" w:rsidRPr="00DC3510" w:rsidRDefault="00A46050" w:rsidP="00613949">
      <w:pPr>
        <w:numPr>
          <w:ilvl w:val="0"/>
          <w:numId w:val="35"/>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hint="cs"/>
          <w:sz w:val="24"/>
          <w:szCs w:val="36"/>
          <w:rtl/>
        </w:rPr>
        <w:lastRenderedPageBreak/>
        <w:t>ما ادعوا من أن داود عليه السلام دفع مائت</w:t>
      </w:r>
      <w:r w:rsidRPr="00DC3510">
        <w:rPr>
          <w:rFonts w:ascii="Baskerville Old Face" w:hAnsi="Baskerville Old Face" w:cs="Traditional Arabic" w:hint="eastAsia"/>
          <w:sz w:val="24"/>
          <w:szCs w:val="36"/>
          <w:rtl/>
        </w:rPr>
        <w:t>ي</w:t>
      </w:r>
      <w:r w:rsidRPr="00DC3510">
        <w:rPr>
          <w:rFonts w:ascii="Baskerville Old Face" w:hAnsi="Baskerville Old Face" w:cs="Traditional Arabic" w:hint="cs"/>
          <w:sz w:val="24"/>
          <w:szCs w:val="36"/>
          <w:rtl/>
        </w:rPr>
        <w:t xml:space="preserve"> غِلفة من غُلَف الفلسطينيين بعد قتلهم مهراً لابنة الملك ليأخذها زوجه له. جاء في سفر صمويل </w:t>
      </w:r>
      <w:r w:rsidRPr="00DC3510">
        <w:rPr>
          <w:rFonts w:ascii="Baskerville Old Face" w:hAnsi="Baskerville Old Face" w:cs="Arabic Typesetting"/>
          <w:sz w:val="24"/>
          <w:szCs w:val="36"/>
          <w:rtl/>
        </w:rPr>
        <w:t xml:space="preserve">((...وَلَمْ تَكْمُلِ الأَيَّامُ </w:t>
      </w:r>
      <w:r w:rsidRPr="00DC3510">
        <w:rPr>
          <w:rFonts w:ascii="Baskerville Old Face" w:hAnsi="Baskerville Old Face" w:cs="Arabic Typesetting"/>
          <w:sz w:val="24"/>
          <w:szCs w:val="36"/>
          <w:vertAlign w:val="superscript"/>
          <w:rtl/>
        </w:rPr>
        <w:t>27</w:t>
      </w:r>
      <w:r w:rsidRPr="00DC3510">
        <w:rPr>
          <w:rFonts w:ascii="Baskerville Old Face" w:hAnsi="Baskerville Old Face" w:cs="Arabic Typesetting"/>
          <w:sz w:val="24"/>
          <w:szCs w:val="36"/>
          <w:rtl/>
        </w:rPr>
        <w:t xml:space="preserve">حَتَّى قَامَ دَاوُدُ وَذَهَبَ هُوَ وَرِجَالُهُ وَقَتَلَ مِنَ الْفِلِسْطِينِيِّينَ مِئَتَيْ رَجُل، وَأَتَى دَاوُدُ بِغُلَفِهِمْ فَأَكْمَلُوهَا لِلْمَلِكِ لِمُصَاهَرَةِ الْمَلِكِ. فَأَعْطَاهُ شَاوُلُ مِيكَالَ ابْنَتَهُ امْرَأَةً)). </w:t>
      </w:r>
      <w:r w:rsidRPr="00DC3510">
        <w:rPr>
          <w:rFonts w:ascii="Baskerville Old Face" w:hAnsi="Baskerville Old Face" w:cs="Arabic Typesetting"/>
          <w:sz w:val="24"/>
          <w:szCs w:val="28"/>
          <w:rtl/>
        </w:rPr>
        <w:t>[صموئيل الأول 18/27</w:t>
      </w:r>
      <w:r w:rsidRPr="00DC3510">
        <w:rPr>
          <w:rFonts w:ascii="Baskerville Old Face" w:hAnsi="Baskerville Old Face" w:cs="Arabic Typesetting" w:hint="cs"/>
          <w:sz w:val="24"/>
          <w:szCs w:val="28"/>
          <w:rtl/>
        </w:rPr>
        <w:t>]</w:t>
      </w:r>
      <w:r w:rsidRPr="00DC3510">
        <w:rPr>
          <w:rFonts w:ascii="Baskerville Old Face" w:hAnsi="Baskerville Old Face" w:cs="Arabic Typesetting"/>
          <w:sz w:val="24"/>
          <w:szCs w:val="36"/>
          <w:rtl/>
        </w:rPr>
        <w:t xml:space="preserve">  </w:t>
      </w:r>
      <w:r w:rsidRPr="00DC3510">
        <w:rPr>
          <w:rFonts w:ascii="Baskerville Old Face" w:hAnsi="Baskerville Old Face" w:cs="Traditional Arabic"/>
          <w:sz w:val="24"/>
          <w:szCs w:val="36"/>
          <w:rtl/>
        </w:rPr>
        <w:t>مثل</w:t>
      </w:r>
      <w:r w:rsidRPr="00DC3510">
        <w:rPr>
          <w:rFonts w:ascii="Baskerville Old Face" w:hAnsi="Baskerville Old Face" w:cs="Traditional Arabic" w:hint="cs"/>
          <w:sz w:val="24"/>
          <w:szCs w:val="36"/>
          <w:rtl/>
        </w:rPr>
        <w:t xml:space="preserve"> هذه الأحكام لا يمكن أن تأتي من العدل الح</w:t>
      </w:r>
      <w:r w:rsidR="00A3763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w:t>
      </w:r>
      <w:r w:rsidR="00A3763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 كما أنها تؤكد ما سبق التنبيه عليه من أن هذه ال</w:t>
      </w:r>
      <w:r w:rsidRPr="00DC3510">
        <w:rPr>
          <w:rFonts w:ascii="Baskerville Old Face" w:hAnsi="Baskerville Old Face" w:cs="Traditional Arabic"/>
          <w:sz w:val="24"/>
          <w:szCs w:val="36"/>
          <w:rtl/>
        </w:rPr>
        <w:t>قصص تستغل في تذليل الفلسطينيين وبرمجة عقولهم  على قبول الدنية والخزي الأبدي في كفاحهم مع اليهود.</w:t>
      </w:r>
    </w:p>
    <w:p w:rsidR="00A46050" w:rsidRPr="00DC3510" w:rsidRDefault="00A46050" w:rsidP="00613949">
      <w:pPr>
        <w:numPr>
          <w:ilvl w:val="0"/>
          <w:numId w:val="3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بما في الكتاب المقدس من قصص زنا المحارم والدعارة على أنه ليس كلام الله، وذكر أن فيه عشر حالات من زنا المحارم ومثّل لها بقصة يهوذا مع كنّته ثامار، كما مثل لقصة دعارة شمشون مع العاهرة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وذكر الشيخ الآثار السيئة لهذه القصص على الناشئة، والمجتمع النصراني عموماً، ومطالبة النصارى بتحظير قراءته على من دون الثامنة عشرة من عمرة، بل ومطالبة بعضهم بإحراقه.</w:t>
      </w:r>
    </w:p>
    <w:p w:rsidR="00A46050" w:rsidRPr="00DC3510" w:rsidRDefault="00A46050" w:rsidP="00613949">
      <w:pPr>
        <w:numPr>
          <w:ilvl w:val="0"/>
          <w:numId w:val="3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بما في الكتاب المقدس من وصف الله سبحانه وتعالى بالنقائص على أنه ليس من كلامه سبحانه، ومثل بوصفه فيه بأنه يحلق شعر بعض عباده (حلاّق)، وأنه يدخن ويخرج دخان من أنفه وفمه، وأنه يركب الكَروب</w:t>
      </w:r>
      <w:r w:rsidR="005F3811" w:rsidRPr="00DC3510">
        <w:rPr>
          <w:rFonts w:ascii="Baskerville Old Face" w:hAnsi="Baskerville Old Face" w:cs="Traditional Arabic" w:hint="cs"/>
          <w:sz w:val="24"/>
          <w:szCs w:val="36"/>
          <w:rtl/>
        </w:rPr>
        <w:t>يم</w:t>
      </w:r>
      <w:r w:rsidRPr="00DC3510">
        <w:rPr>
          <w:rFonts w:ascii="Baskerville Old Face" w:hAnsi="Baskerville Old Face" w:cs="Traditional Arabic" w:hint="cs"/>
          <w:sz w:val="24"/>
          <w:szCs w:val="36"/>
          <w:rtl/>
        </w:rPr>
        <w:t>، وأنه يأكل ويشرب</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numPr>
          <w:ilvl w:val="0"/>
          <w:numId w:val="3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الاستدلال بما في الكتاب المقدس من التناقضات على أنه ليس من عند الله تعالى، ومثل لذلك بالنص الذي يقول لا يرى اللهَ أحدٌ ويعيش لما طلب منه </w:t>
      </w:r>
      <w:r w:rsidRPr="00DC3510">
        <w:rPr>
          <w:rFonts w:ascii="Baskerville Old Face" w:hAnsi="Baskerville Old Face" w:cs="Traditional Arabic" w:hint="cs"/>
          <w:sz w:val="24"/>
          <w:szCs w:val="36"/>
          <w:rtl/>
        </w:rPr>
        <w:lastRenderedPageBreak/>
        <w:t>موسى أن يراه، وبالنص الآخر الذي يصرح بأن موسى رأى الله وجهاً لوجه، وكذلك يعقوب عليه السلام رآه وجهاً لوجه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5"/>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ind w:left="357"/>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الثالث</w:t>
      </w:r>
      <w:r w:rsidRPr="00DC3510">
        <w:rPr>
          <w:rFonts w:ascii="Baskerville Old Face" w:hAnsi="Baskerville Old Face" w:cs="Traditional Arabic" w:hint="cs"/>
          <w:sz w:val="24"/>
          <w:szCs w:val="36"/>
          <w:rtl/>
        </w:rPr>
        <w:t xml:space="preserve">: حديثه عن القرآن الكريم مقارنة بالكتاب المقدس لإظهار ميزاته عليه، وأنه هو كلام الله ليس الكتاب المقدس. </w:t>
      </w:r>
    </w:p>
    <w:p w:rsidR="00A46050" w:rsidRPr="00A971D9" w:rsidRDefault="00A46050" w:rsidP="00613949">
      <w:pPr>
        <w:numPr>
          <w:ilvl w:val="0"/>
          <w:numId w:val="36"/>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اسم القرآن موجود فيه قال تعالى </w:t>
      </w:r>
      <w:r w:rsidRPr="00DC3510">
        <w:rPr>
          <w:rFonts w:ascii="Baskerville Old Face" w:hAnsi="Baskerville Old Face" w:cs="QCF_BSML"/>
          <w:sz w:val="24"/>
          <w:szCs w:val="36"/>
          <w:rtl/>
        </w:rPr>
        <w:t xml:space="preserve">ﭽ </w:t>
      </w:r>
      <w:r w:rsidRPr="00DC3510">
        <w:rPr>
          <w:rFonts w:ascii="Baskerville Old Face" w:hAnsi="Baskerville Old Face" w:cs="QCF_P531"/>
          <w:sz w:val="24"/>
          <w:szCs w:val="36"/>
          <w:rtl/>
        </w:rPr>
        <w:t xml:space="preserve">ﭷ  ﭸ  ﭹ  ﭺ  ﭻ  </w:t>
      </w:r>
      <w:r w:rsidRPr="00DC3510">
        <w:rPr>
          <w:rFonts w:ascii="Baskerville Old Face" w:hAnsi="Baskerville Old Face" w:cs="QCF_BSML"/>
          <w:sz w:val="24"/>
          <w:szCs w:val="36"/>
          <w:rtl/>
        </w:rPr>
        <w:t>ﭼ</w:t>
      </w:r>
      <w:r w:rsidRPr="00DC3510">
        <w:rPr>
          <w:rFonts w:ascii="Baskerville Old Face" w:hAnsi="Baskerville Old Face"/>
          <w:sz w:val="24"/>
          <w:szCs w:val="36"/>
          <w:rtl/>
        </w:rPr>
        <w:t xml:space="preserve"> </w:t>
      </w:r>
      <w:r w:rsidRPr="00A971D9">
        <w:rPr>
          <w:rFonts w:ascii="Baskerville Old Face" w:hAnsi="Baskerville Old Face" w:cs="Traditional Arabic" w:hint="cs"/>
          <w:spacing w:val="-20"/>
          <w:sz w:val="24"/>
          <w:szCs w:val="28"/>
          <w:rtl/>
        </w:rPr>
        <w:t>[</w:t>
      </w:r>
      <w:r w:rsidRPr="00A971D9">
        <w:rPr>
          <w:rFonts w:ascii="Baskerville Old Face" w:hAnsi="Baskerville Old Face" w:cs="Traditional Arabic"/>
          <w:spacing w:val="-20"/>
          <w:sz w:val="24"/>
          <w:szCs w:val="28"/>
          <w:rtl/>
        </w:rPr>
        <w:t>الرحمن: ١ – ٢</w:t>
      </w:r>
      <w:r w:rsidRPr="00A971D9">
        <w:rPr>
          <w:rFonts w:ascii="Baskerville Old Face" w:hAnsi="Baskerville Old Face" w:cs="Traditional Arabic" w:hint="cs"/>
          <w:spacing w:val="-20"/>
          <w:sz w:val="24"/>
          <w:szCs w:val="28"/>
          <w:rtl/>
        </w:rPr>
        <w:t>]</w:t>
      </w:r>
      <w:r w:rsidRPr="00A971D9">
        <w:rPr>
          <w:rFonts w:ascii="Baskerville Old Face" w:hAnsi="Baskerville Old Face" w:cs="Traditional Arabic" w:hint="cs"/>
          <w:spacing w:val="-20"/>
          <w:sz w:val="24"/>
          <w:szCs w:val="36"/>
          <w:rtl/>
        </w:rPr>
        <w:t xml:space="preserve"> أما ال</w:t>
      </w:r>
      <w:r w:rsidR="005F3811" w:rsidRPr="00A971D9">
        <w:rPr>
          <w:rFonts w:ascii="Baskerville Old Face" w:hAnsi="Baskerville Old Face" w:cs="Traditional Arabic" w:hint="cs"/>
          <w:spacing w:val="-20"/>
          <w:sz w:val="24"/>
          <w:szCs w:val="36"/>
          <w:rtl/>
        </w:rPr>
        <w:t>كتاب المقدس" فلم تأت</w:t>
      </w:r>
      <w:r w:rsidRPr="00A971D9">
        <w:rPr>
          <w:rFonts w:ascii="Baskerville Old Face" w:hAnsi="Baskerville Old Face" w:cs="Traditional Arabic" w:hint="cs"/>
          <w:spacing w:val="-20"/>
          <w:sz w:val="24"/>
          <w:szCs w:val="36"/>
          <w:rtl/>
        </w:rPr>
        <w:t xml:space="preserve"> تسميته بهذا الاسم في أي من أسفاره. </w:t>
      </w:r>
    </w:p>
    <w:p w:rsidR="00A46050" w:rsidRPr="00DC3510" w:rsidRDefault="00A46050" w:rsidP="00613949">
      <w:pPr>
        <w:numPr>
          <w:ilvl w:val="0"/>
          <w:numId w:val="3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صرح القرآن الكريم بأن مصدره من عند الله سبحانه وتعالى كما في الآية السابقة، وكما في قوله </w:t>
      </w:r>
      <w:r w:rsidRPr="00DC3510">
        <w:rPr>
          <w:rFonts w:ascii="Baskerville Old Face" w:hAnsi="Baskerville Old Face" w:cs="QCF_BSML"/>
          <w:sz w:val="24"/>
          <w:szCs w:val="35"/>
          <w:rtl/>
        </w:rPr>
        <w:t xml:space="preserve">ﭽ </w:t>
      </w:r>
      <w:r w:rsidRPr="00DC3510">
        <w:rPr>
          <w:rFonts w:ascii="Baskerville Old Face" w:hAnsi="Baskerville Old Face" w:cs="QCF_P499"/>
          <w:sz w:val="24"/>
          <w:szCs w:val="35"/>
          <w:rtl/>
        </w:rPr>
        <w:t xml:space="preserve">ﭓ  ﭔ   ﭕ  ﭖ  ﭗ        ﭘ      ﭙ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الجاثية: ٢</w:t>
      </w:r>
      <w:r w:rsidRPr="00DC3510">
        <w:rPr>
          <w:rFonts w:ascii="Baskerville Old Face" w:hAnsi="Baskerville Old Face" w:cs="Traditional Arabic" w:hint="cs"/>
          <w:sz w:val="24"/>
          <w:szCs w:val="36"/>
          <w:rtl/>
        </w:rPr>
        <w:t>] أما الكتاب المقدس فلا يوجد من أوله إلى آخره التصريح بأنه من عند الله تعالى.</w:t>
      </w:r>
    </w:p>
    <w:p w:rsidR="00A46050" w:rsidRPr="00DC3510" w:rsidRDefault="00A46050" w:rsidP="00613949">
      <w:pPr>
        <w:numPr>
          <w:ilvl w:val="0"/>
          <w:numId w:val="3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القرآن يُنَزّه الله سبحانه وتعالى عن النَّصَب والتعب في خلق الكون، والكتاب المقدس يتنقصه بنسبة ذلك إليه. فقد جاء فيه: </w:t>
      </w:r>
      <w:r w:rsidRPr="00DC3510">
        <w:rPr>
          <w:rFonts w:ascii="Baskerville Old Face" w:hAnsi="Baskerville Old Face" w:cs="Arabic Typesetting"/>
          <w:sz w:val="24"/>
          <w:szCs w:val="36"/>
          <w:rtl/>
        </w:rPr>
        <w:t xml:space="preserve">((..لأَنَّهُ فِي سِتَّةِ أَيَّامٍ صَنَعَ الرَّبُّ السَّمَاءَ وَالأَرْضَ، وَفِي الْيَوْمِ السَّابعِ اسْتَرَاحَ وَتَنَفَّسَ)). </w:t>
      </w:r>
      <w:r w:rsidRPr="00DC3510">
        <w:rPr>
          <w:rFonts w:ascii="Baskerville Old Face" w:hAnsi="Baskerville Old Face" w:cs="Arabic Typesetting"/>
          <w:sz w:val="24"/>
          <w:szCs w:val="28"/>
          <w:rtl/>
        </w:rPr>
        <w:t>[الخروج 31/17]</w:t>
      </w:r>
      <w:r w:rsidRPr="00DC3510">
        <w:rPr>
          <w:rFonts w:ascii="Baskerville Old Face" w:hAnsi="Baskerville Old Face" w:cs="Traditional Arabic" w:hint="cs"/>
          <w:sz w:val="24"/>
          <w:szCs w:val="36"/>
          <w:rtl/>
        </w:rPr>
        <w:t xml:space="preserve"> أما القرآن الكريم فقال: </w:t>
      </w:r>
      <w:r w:rsidRPr="00DC3510">
        <w:rPr>
          <w:rFonts w:ascii="Baskerville Old Face" w:hAnsi="Baskerville Old Face" w:cs="QCF_BSML"/>
          <w:sz w:val="24"/>
          <w:szCs w:val="35"/>
          <w:rtl/>
        </w:rPr>
        <w:t xml:space="preserve">ﭽ </w:t>
      </w:r>
      <w:r w:rsidRPr="00DC3510">
        <w:rPr>
          <w:rFonts w:ascii="Baskerville Old Face" w:hAnsi="Baskerville Old Face" w:cs="QCF_P520"/>
          <w:sz w:val="24"/>
          <w:szCs w:val="35"/>
          <w:rtl/>
        </w:rPr>
        <w:t xml:space="preserve">ﭯ  ﭰ   ﭱ  ﭲ  ﭳ  ﭴ  ﭵ  ﭶ  ﭷ  ﭸ  ﭹ   ﭺ  ﭻ  ﭼ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ق: ٣٨</w:t>
      </w:r>
      <w:r w:rsidRPr="00DC3510">
        <w:rPr>
          <w:rFonts w:ascii="Baskerville Old Face" w:hAnsi="Baskerville Old Face" w:cs="Traditional Arabic" w:hint="cs"/>
          <w:sz w:val="24"/>
          <w:szCs w:val="27"/>
          <w:rtl/>
        </w:rPr>
        <w:t>].</w:t>
      </w:r>
    </w:p>
    <w:p w:rsidR="00A46050" w:rsidRPr="00A971D9" w:rsidRDefault="00A46050" w:rsidP="00613949">
      <w:pPr>
        <w:numPr>
          <w:ilvl w:val="0"/>
          <w:numId w:val="36"/>
        </w:numPr>
        <w:spacing w:before="120" w:after="120"/>
        <w:ind w:firstLine="0"/>
        <w:jc w:val="lowKashida"/>
        <w:rPr>
          <w:rFonts w:ascii="Baskerville Old Face" w:hAnsi="Baskerville Old Face" w:cs="Arabic Typesetting"/>
          <w:spacing w:val="-20"/>
          <w:sz w:val="24"/>
          <w:szCs w:val="28"/>
        </w:rPr>
      </w:pPr>
      <w:r w:rsidRPr="00A971D9">
        <w:rPr>
          <w:rFonts w:ascii="Baskerville Old Face" w:hAnsi="Baskerville Old Face" w:cs="Traditional Arabic" w:hint="cs"/>
          <w:spacing w:val="-20"/>
          <w:sz w:val="24"/>
          <w:szCs w:val="36"/>
          <w:rtl/>
        </w:rPr>
        <w:t xml:space="preserve">القرآن الكريم يثبت لله سبحانه وتعالى القدرة المطلقة، والكتاب المقدس ينسب إليه العجز. جاء في سفر القضاة: </w:t>
      </w:r>
      <w:r w:rsidRPr="00A971D9">
        <w:rPr>
          <w:rFonts w:ascii="Baskerville Old Face" w:hAnsi="Baskerville Old Face" w:cs="Arabic Typesetting"/>
          <w:spacing w:val="-20"/>
          <w:sz w:val="24"/>
          <w:szCs w:val="36"/>
          <w:rtl/>
        </w:rPr>
        <w:t>((</w:t>
      </w:r>
      <w:r w:rsidRPr="00A971D9">
        <w:rPr>
          <w:rFonts w:ascii="Baskerville Old Face" w:hAnsi="Baskerville Old Face" w:cs="Arabic Typesetting"/>
          <w:spacing w:val="-20"/>
          <w:sz w:val="24"/>
          <w:szCs w:val="36"/>
          <w:vertAlign w:val="superscript"/>
          <w:rtl/>
        </w:rPr>
        <w:t>19</w:t>
      </w:r>
      <w:r w:rsidRPr="00A971D9">
        <w:rPr>
          <w:rFonts w:ascii="Baskerville Old Face" w:hAnsi="Baskerville Old Face" w:cs="Arabic Typesetting"/>
          <w:spacing w:val="-20"/>
          <w:sz w:val="24"/>
          <w:szCs w:val="36"/>
          <w:rtl/>
        </w:rPr>
        <w:t xml:space="preserve">وَكَانَ الرَّبُّ مَعَ يَهُوذَا فَمَلَكَ الْجَبَلَ، وَلكِنْ لَمْ يُطْرَدْ سُكَّانُ الْوَادِي لأَنَّ لَهُمْ مَرْكَبَاتِ حَدِيدٍ)). </w:t>
      </w:r>
      <w:r w:rsidRPr="00A971D9">
        <w:rPr>
          <w:rFonts w:ascii="Baskerville Old Face" w:hAnsi="Baskerville Old Face" w:cs="Arabic Typesetting"/>
          <w:spacing w:val="-20"/>
          <w:sz w:val="24"/>
          <w:szCs w:val="28"/>
          <w:rtl/>
        </w:rPr>
        <w:t>[القضاة 1/19]</w:t>
      </w:r>
      <w:r w:rsidRPr="00A971D9">
        <w:rPr>
          <w:rFonts w:ascii="Baskerville Old Face" w:hAnsi="Baskerville Old Face" w:cs="Arabic Typesetting" w:hint="cs"/>
          <w:spacing w:val="-20"/>
          <w:sz w:val="24"/>
          <w:szCs w:val="28"/>
          <w:rtl/>
        </w:rPr>
        <w:t xml:space="preserve"> </w:t>
      </w:r>
      <w:r w:rsidRPr="00A971D9">
        <w:rPr>
          <w:rFonts w:ascii="Baskerville Old Face" w:hAnsi="Baskerville Old Face" w:cs="Traditional Arabic" w:hint="cs"/>
          <w:spacing w:val="-20"/>
          <w:sz w:val="24"/>
          <w:szCs w:val="36"/>
          <w:rtl/>
        </w:rPr>
        <w:t xml:space="preserve"> أما القرآن الكريم فقال: </w:t>
      </w:r>
      <w:r w:rsidRPr="00A971D9">
        <w:rPr>
          <w:rFonts w:ascii="Baskerville Old Face" w:hAnsi="Baskerville Old Face" w:cs="QCF_BSML"/>
          <w:spacing w:val="-20"/>
          <w:sz w:val="24"/>
          <w:szCs w:val="35"/>
          <w:rtl/>
        </w:rPr>
        <w:t xml:space="preserve">ﭽ </w:t>
      </w:r>
      <w:r w:rsidRPr="00A971D9">
        <w:rPr>
          <w:rFonts w:ascii="Baskerville Old Face" w:hAnsi="Baskerville Old Face" w:cs="QCF_P590"/>
          <w:spacing w:val="-20"/>
          <w:sz w:val="24"/>
          <w:szCs w:val="35"/>
          <w:rtl/>
        </w:rPr>
        <w:t xml:space="preserve">ﯗ  ﯘ  ﯙ    ﯚ  </w:t>
      </w:r>
      <w:r w:rsidRPr="00A971D9">
        <w:rPr>
          <w:rFonts w:ascii="Baskerville Old Face" w:hAnsi="Baskerville Old Face" w:cs="QCF_BSML"/>
          <w:spacing w:val="-20"/>
          <w:sz w:val="24"/>
          <w:szCs w:val="35"/>
          <w:rtl/>
        </w:rPr>
        <w:t>ﭼ</w:t>
      </w:r>
      <w:r w:rsidRPr="00A971D9">
        <w:rPr>
          <w:rFonts w:ascii="Baskerville Old Face" w:hAnsi="Baskerville Old Face"/>
          <w:spacing w:val="-20"/>
          <w:sz w:val="24"/>
          <w:szCs w:val="18"/>
          <w:rtl/>
        </w:rPr>
        <w:t xml:space="preserve"> </w:t>
      </w:r>
      <w:r w:rsidRPr="00A971D9">
        <w:rPr>
          <w:rFonts w:ascii="Baskerville Old Face" w:hAnsi="Baskerville Old Face" w:cs="Traditional Arabic" w:hint="cs"/>
          <w:spacing w:val="-20"/>
          <w:sz w:val="24"/>
          <w:szCs w:val="27"/>
          <w:rtl/>
        </w:rPr>
        <w:t>[</w:t>
      </w:r>
      <w:r w:rsidRPr="00A971D9">
        <w:rPr>
          <w:rFonts w:ascii="Baskerville Old Face" w:hAnsi="Baskerville Old Face" w:cs="Traditional Arabic"/>
          <w:spacing w:val="-20"/>
          <w:sz w:val="24"/>
          <w:szCs w:val="27"/>
          <w:rtl/>
        </w:rPr>
        <w:t>البروج: ١٦</w:t>
      </w:r>
      <w:r w:rsidRPr="00A971D9">
        <w:rPr>
          <w:rFonts w:ascii="Baskerville Old Face" w:hAnsi="Baskerville Old Face" w:cs="Traditional Arabic" w:hint="cs"/>
          <w:spacing w:val="-20"/>
          <w:sz w:val="24"/>
          <w:szCs w:val="27"/>
          <w:rtl/>
        </w:rPr>
        <w:t xml:space="preserve">]. </w:t>
      </w:r>
    </w:p>
    <w:p w:rsidR="00A46050" w:rsidRPr="00DC3510" w:rsidRDefault="00A46050" w:rsidP="00613949">
      <w:pPr>
        <w:numPr>
          <w:ilvl w:val="0"/>
          <w:numId w:val="36"/>
        </w:numPr>
        <w:spacing w:before="120" w:after="120"/>
        <w:ind w:firstLine="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lastRenderedPageBreak/>
        <w:t xml:space="preserve">نسبة الأكل والشرب إلى ملائكة الله سبحانه في الكتاب المقدس، أما القرآن الكريم فنزههم عن ذلك. قال تعالى: </w:t>
      </w:r>
      <w:r w:rsidRPr="00DC3510">
        <w:rPr>
          <w:rFonts w:ascii="Baskerville Old Face" w:hAnsi="Baskerville Old Face" w:cs="QCF_BSML"/>
          <w:sz w:val="24"/>
          <w:szCs w:val="35"/>
          <w:rtl/>
        </w:rPr>
        <w:t xml:space="preserve">ﭽ </w:t>
      </w:r>
      <w:r w:rsidRPr="00DC3510">
        <w:rPr>
          <w:rFonts w:ascii="Baskerville Old Face" w:hAnsi="Baskerville Old Face" w:cs="QCF_P521"/>
          <w:sz w:val="24"/>
          <w:szCs w:val="35"/>
          <w:rtl/>
        </w:rPr>
        <w:t xml:space="preserve">ﯙ  ﯚ  ﯛ  ﯜ  ﯝ    ﯞ  ﯟ   ﯠ  ﯡ  ﯢ  ﯣ  ﯤﯥ  ﯦ  ﯧ  ﯨ  ﯩ  ﯪ  ﯫ  ﯬ        ﯭ  ﯮ  ﯯ  ﯰ  ﯱ  ﯲ  ﯳ  ﯴ  ﯵ  ﯶ   ﯷ  ﯸ  ﯹ  ﯺﯻ  ﯼ  ﯽ  ﯾﯿ  ﰀ  ﰁ  ﰂ   ﰃ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 xml:space="preserve">الذاريات: ٢٤ – </w:t>
      </w:r>
      <w:r w:rsidRPr="00DC3510">
        <w:rPr>
          <w:rFonts w:ascii="Baskerville Old Face" w:hAnsi="Baskerville Old Face" w:cs="Traditional Arabic" w:hint="cs"/>
          <w:sz w:val="24"/>
          <w:szCs w:val="27"/>
          <w:rtl/>
        </w:rPr>
        <w:t>28].</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أما ف</w:t>
      </w:r>
      <w:r w:rsidRPr="00DC3510">
        <w:rPr>
          <w:rFonts w:ascii="Baskerville Old Face" w:hAnsi="Baskerville Old Face" w:cs="Traditional Arabic" w:hint="cs"/>
          <w:sz w:val="24"/>
          <w:szCs w:val="36"/>
          <w:rtl/>
        </w:rPr>
        <w:t>ي الكتاب المقدس فأكلوا وشربوا جميعا (الله  وإبراهيم، والملائكة).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المتحدث الثاني: الدكتور أنيس شوروش: </w:t>
      </w:r>
    </w:p>
    <w:p w:rsidR="00A46050" w:rsidRPr="00DC3510" w:rsidRDefault="005F3811"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افتتح نوبته قائلا باللغة العربية</w:t>
      </w:r>
      <w:r w:rsidR="00A46050" w:rsidRPr="00DC3510">
        <w:rPr>
          <w:rFonts w:ascii="Baskerville Old Face" w:hAnsi="Baskerville Old Face" w:cs="Traditional Arabic" w:hint="cs"/>
          <w:sz w:val="24"/>
          <w:szCs w:val="36"/>
          <w:rtl/>
        </w:rPr>
        <w:t xml:space="preserve"> "إنني أ</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ح</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w:t>
      </w:r>
      <w:r w:rsidR="00A46050" w:rsidRPr="00DC3510">
        <w:rPr>
          <w:rFonts w:ascii="Baskerville Old Face" w:hAnsi="Baskerville Old Face" w:cs="Traditional Arabic" w:hint="cs"/>
          <w:sz w:val="24"/>
          <w:szCs w:val="36"/>
          <w:rtl/>
        </w:rPr>
        <w:t xml:space="preserve">كم باسم يسوع المسيح ابن بلدي ومخلصي وربي" ثم تحدث عن </w:t>
      </w:r>
      <w:r w:rsidRPr="00DC3510">
        <w:rPr>
          <w:rFonts w:ascii="Baskerville Old Face" w:hAnsi="Baskerville Old Face" w:cs="Traditional Arabic" w:hint="cs"/>
          <w:sz w:val="24"/>
          <w:szCs w:val="36"/>
          <w:rtl/>
        </w:rPr>
        <w:t>أهل</w:t>
      </w:r>
      <w:r w:rsidR="00A46050" w:rsidRPr="00DC3510">
        <w:rPr>
          <w:rFonts w:ascii="Baskerville Old Face" w:hAnsi="Baskerville Old Face" w:cs="Traditional Arabic" w:hint="cs"/>
          <w:sz w:val="24"/>
          <w:szCs w:val="36"/>
          <w:rtl/>
        </w:rPr>
        <w:t xml:space="preserve"> الصين، بأنهم قبل أن يفتحوا أبوابهم للثقافات الأخرى يظنون أنهم أفضل من يعيش على الأرض، وألا ثقافة في الدنيا </w:t>
      </w:r>
      <w:r w:rsidRPr="00DC3510">
        <w:rPr>
          <w:rFonts w:ascii="Baskerville Old Face" w:hAnsi="Baskerville Old Face" w:cs="Traditional Arabic" w:hint="cs"/>
          <w:sz w:val="24"/>
          <w:szCs w:val="36"/>
          <w:rtl/>
        </w:rPr>
        <w:t>ت</w:t>
      </w:r>
      <w:r w:rsidR="00A46050" w:rsidRPr="00DC3510">
        <w:rPr>
          <w:rFonts w:ascii="Baskerville Old Face" w:hAnsi="Baskerville Old Face" w:cs="Traditional Arabic" w:hint="cs"/>
          <w:sz w:val="24"/>
          <w:szCs w:val="36"/>
          <w:rtl/>
        </w:rPr>
        <w:t>جاري ثقافتهم أو تدانيها، لكن لم</w:t>
      </w:r>
      <w:r w:rsidRPr="00DC3510">
        <w:rPr>
          <w:rFonts w:ascii="Baskerville Old Face" w:hAnsi="Baskerville Old Face" w:cs="Traditional Arabic" w:hint="cs"/>
          <w:sz w:val="24"/>
          <w:szCs w:val="36"/>
          <w:rtl/>
        </w:rPr>
        <w:t>ا</w:t>
      </w:r>
      <w:r w:rsidR="00A46050" w:rsidRPr="00DC3510">
        <w:rPr>
          <w:rFonts w:ascii="Baskerville Old Face" w:hAnsi="Baskerville Old Face" w:cs="Traditional Arabic" w:hint="cs"/>
          <w:sz w:val="24"/>
          <w:szCs w:val="36"/>
          <w:rtl/>
        </w:rPr>
        <w:t xml:space="preserve"> فتحوا أبوابهم واختلطوا بغيرهم عرفوا</w:t>
      </w:r>
      <w:r w:rsidRPr="00DC3510">
        <w:rPr>
          <w:rFonts w:ascii="Baskerville Old Face" w:hAnsi="Baskerville Old Face" w:cs="Traditional Arabic" w:hint="cs"/>
          <w:sz w:val="24"/>
          <w:szCs w:val="36"/>
          <w:rtl/>
        </w:rPr>
        <w:t xml:space="preserve"> أنهم</w:t>
      </w:r>
      <w:r w:rsidR="00A46050" w:rsidRPr="00DC3510">
        <w:rPr>
          <w:rFonts w:ascii="Baskerville Old Face" w:hAnsi="Baskerville Old Face" w:cs="Traditional Arabic" w:hint="cs"/>
          <w:sz w:val="24"/>
          <w:szCs w:val="36"/>
          <w:rtl/>
        </w:rPr>
        <w:t xml:space="preserve"> في أوهام ومتاهات في كثير مما يظنون فيه تفوقهم، ليصل إلى أن حال المسلمين تشبه هذه الحال، فالمسلمون منغلقون على أنفسهم، لذلك يظنون أنهم على الحق، وغيرهم على الباطل، ولو تفتحت أذهانهم، وتوسعت مداركم، لعلموا أنهم ليسوا على شيء.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ثلّث بسب الدول الإسلامية، وأنها لا تسمح بحرية الأديا</w:t>
      </w:r>
      <w:r w:rsidR="005F3811" w:rsidRPr="00DC3510">
        <w:rPr>
          <w:rFonts w:ascii="Baskerville Old Face" w:hAnsi="Baskerville Old Face" w:cs="Traditional Arabic" w:hint="cs"/>
          <w:sz w:val="24"/>
          <w:szCs w:val="36"/>
          <w:rtl/>
        </w:rPr>
        <w:t>ن، لأنهم يعرفون أن الإسلام ليس</w:t>
      </w:r>
      <w:r w:rsidRPr="00DC3510">
        <w:rPr>
          <w:rFonts w:ascii="Baskerville Old Face" w:hAnsi="Baskerville Old Face" w:cs="Traditional Arabic" w:hint="cs"/>
          <w:sz w:val="24"/>
          <w:szCs w:val="36"/>
          <w:rtl/>
        </w:rPr>
        <w:t xml:space="preserve"> هو الدين الحق، فلوا منحوا للناس حرية الاعتقاد والتعبير لانتقدوا الإسلام وتحرروا منه، لذلك لا تمنح السعودية الجنسية إلا  لمسلم...إلخ. وذكر أنها بلدان تظلم المرأة، وتسلط عليها الرجال، وتهضم حقوق الأطفال.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وبعد سلسلة من الاتهامات والافتراءات والإساءات، ذكر أنه يحب المسلمين لأنهم يريدون الحق، لكنهم أخطئوا طريقه، حيث سلكوا سبيل الإسلام، وأنه يحلم أن يأتي</w:t>
      </w:r>
      <w:r w:rsidR="005F3811" w:rsidRPr="00DC3510">
        <w:rPr>
          <w:rFonts w:ascii="Baskerville Old Face" w:hAnsi="Baskerville Old Face" w:cs="Traditional Arabic" w:hint="cs"/>
          <w:sz w:val="24"/>
          <w:szCs w:val="36"/>
          <w:rtl/>
        </w:rPr>
        <w:t xml:space="preserve"> عليهم</w:t>
      </w:r>
      <w:r w:rsidRPr="00DC3510">
        <w:rPr>
          <w:rFonts w:ascii="Baskerville Old Face" w:hAnsi="Baskerville Old Face" w:cs="Traditional Arabic" w:hint="cs"/>
          <w:sz w:val="24"/>
          <w:szCs w:val="36"/>
          <w:rtl/>
        </w:rPr>
        <w:t xml:space="preserve"> يوم </w:t>
      </w:r>
      <w:r w:rsidRPr="00DC3510">
        <w:rPr>
          <w:rFonts w:ascii="Baskerville Old Face" w:hAnsi="Baskerville Old Face" w:cs="Traditional Arabic" w:hint="cs"/>
          <w:sz w:val="24"/>
          <w:szCs w:val="36"/>
          <w:rtl/>
        </w:rPr>
        <w:lastRenderedPageBreak/>
        <w:t>من الأيام يغيرو</w:t>
      </w:r>
      <w:r w:rsidR="005F3811"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 xml:space="preserve"> من فهم، ويعودوا إلى رشدهم. وذكر أن في هذه المناظرة، وخلال فترة محدودة ليتزلزل "الإيمان التقليدي" ل</w:t>
      </w:r>
      <w:r w:rsidR="005F3811" w:rsidRPr="00DC3510">
        <w:rPr>
          <w:rFonts w:ascii="Baskerville Old Face" w:hAnsi="Baskerville Old Face" w:cs="Traditional Arabic" w:hint="cs"/>
          <w:sz w:val="24"/>
          <w:szCs w:val="36"/>
          <w:rtl/>
        </w:rPr>
        <w:t>دى كل</w:t>
      </w:r>
      <w:r w:rsidRPr="00DC3510">
        <w:rPr>
          <w:rFonts w:ascii="Baskerville Old Face" w:hAnsi="Baskerville Old Face" w:cs="Traditional Arabic" w:hint="cs"/>
          <w:sz w:val="24"/>
          <w:szCs w:val="36"/>
          <w:rtl/>
        </w:rPr>
        <w:t xml:space="preserve"> شاهد</w:t>
      </w:r>
      <w:r w:rsidR="005F3811" w:rsidRPr="00DC3510">
        <w:rPr>
          <w:rFonts w:ascii="Baskerville Old Face" w:hAnsi="Baskerville Old Face" w:cs="Traditional Arabic" w:hint="cs"/>
          <w:sz w:val="24"/>
          <w:szCs w:val="36"/>
          <w:rtl/>
        </w:rPr>
        <w:t xml:space="preserve"> في</w:t>
      </w:r>
      <w:r w:rsidRPr="00DC3510">
        <w:rPr>
          <w:rFonts w:ascii="Baskerville Old Face" w:hAnsi="Baskerville Old Face" w:cs="Traditional Arabic" w:hint="cs"/>
          <w:sz w:val="24"/>
          <w:szCs w:val="36"/>
          <w:rtl/>
        </w:rPr>
        <w:t xml:space="preserve"> مكان المناظرة من المسلمين</w:t>
      </w:r>
      <w:r w:rsidR="005F3811"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بَيَّن أنه لم  يمض على مناقشة رسالته للدكتوراه إلا ثلاثة أسابيع فقط، والتي بعنوان" فهم الإسلام" وكان أثناء إعداده لها يصلي ويصوم حتى يفهم الإسلام "جيدا" على حد زعمه، وذكر أن ما يطرحه في هذه المناظرة ما هو إلا جزء يسير مما توصل إليه، ومن ذلك، أن القرآن الكريم ليس كلام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طالب الشيخ</w:t>
      </w:r>
      <w:r w:rsidR="005F3811"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ديدات أن يبين أصل كلمة </w:t>
      </w:r>
      <w:r w:rsidRPr="00DC3510">
        <w:rPr>
          <w:rFonts w:ascii="Baskerville Old Face" w:hAnsi="Baskerville Old Face" w:cs="Traditional Arabic"/>
          <w:sz w:val="24"/>
          <w:szCs w:val="28"/>
        </w:rPr>
        <w:t xml:space="preserve"> </w:t>
      </w:r>
      <w:r w:rsidRPr="00DC3510">
        <w:rPr>
          <w:rFonts w:ascii="Baskerville Old Face" w:hAnsi="Baskerville Old Face" w:cs="Times New Roman"/>
          <w:sz w:val="24"/>
          <w:szCs w:val="28"/>
        </w:rPr>
        <w:t>"Bible"</w:t>
      </w:r>
      <w:r w:rsidRPr="00DC3510">
        <w:rPr>
          <w:rFonts w:ascii="Baskerville Old Face" w:hAnsi="Baskerville Old Face" w:cs="Traditional Arabic" w:hint="cs"/>
          <w:sz w:val="24"/>
          <w:szCs w:val="36"/>
          <w:rtl/>
        </w:rPr>
        <w:t xml:space="preserve">ولماذا القرآن يسمى المسيح (عيسى) مع أن اسمه بالعربية (يسوع) وأن يشرح للناس ما ذهب إليه من القول بالإعجاز العددي في القرآن راكضا خلف رشاد خليفة الذي تبين كذبه وضلاله فيما بعد.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استرسل في سرد الشبهات التي حشرها لنصرة رأيه الخبيث والطعن في نبوة النبي عليه السلام، ويذكر إثر كل شبهة في الغالب آية من القرآن الكريم.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هكذا هذى حَدَراً في نوبته - ساعتين إلا ربع- بما يقارب مائة شبهة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يمكن إرجاعها إلى أحد عشر أصلا:  </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إنكار أمية النبي عليه السلام والاستشهاد </w:t>
      </w:r>
      <w:r w:rsidR="005F3811" w:rsidRPr="00DC3510">
        <w:rPr>
          <w:rFonts w:ascii="Baskerville Old Face" w:hAnsi="Baskerville Old Face" w:cs="Traditional Arabic" w:hint="cs"/>
          <w:sz w:val="24"/>
          <w:szCs w:val="36"/>
          <w:rtl/>
        </w:rPr>
        <w:t xml:space="preserve">على </w:t>
      </w:r>
      <w:r w:rsidRPr="00DC3510">
        <w:rPr>
          <w:rFonts w:ascii="Baskerville Old Face" w:hAnsi="Baskerville Old Face" w:cs="Traditional Arabic" w:hint="cs"/>
          <w:sz w:val="24"/>
          <w:szCs w:val="36"/>
          <w:rtl/>
        </w:rPr>
        <w:t xml:space="preserve">ذلك بقصة صلح الحديبية. وبنى على ذلك إمكانية بل ووقوع نقله عليه السلام من كتبهم.  </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دعوى أن القرآن منتحل من الكتاب المقدس. </w:t>
      </w:r>
    </w:p>
    <w:p w:rsidR="00A46050" w:rsidRPr="00DC3510" w:rsidRDefault="00A46050" w:rsidP="00DC3510">
      <w:pPr>
        <w:spacing w:before="120" w:after="120"/>
        <w:ind w:left="81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وأَرْجع ذلك إلى لقاء النبي عليه السلام بِبُحْيرَى وذلك القسيس في الشام، وكون بعض نسائه من أهل الكتاب مثل صفية أو ذات علاقة بهم مثل خديجة مع عمها، </w:t>
      </w:r>
      <w:r w:rsidRPr="00DC3510">
        <w:rPr>
          <w:rFonts w:ascii="Baskerville Old Face" w:hAnsi="Baskerville Old Face" w:cs="Traditional Arabic" w:hint="cs"/>
          <w:sz w:val="24"/>
          <w:szCs w:val="36"/>
          <w:rtl/>
        </w:rPr>
        <w:lastRenderedPageBreak/>
        <w:t xml:space="preserve">أو من مجتمع نصراني، مثل مارية. قال ومن هنا تفهم السر في كون الآيات المدنية أكثر من الآيات المكية، لأن احتكاكه بأهل الكتاب في المدينة أكثر، وكذلك استقباله للبيت المقدس قبل أن يتحول، كل ذلك إرضاء لأهل الكتاب. وبنى على ذلك الأمور التالية: </w:t>
      </w:r>
    </w:p>
    <w:p w:rsidR="00A46050" w:rsidRPr="00DC3510" w:rsidRDefault="00A46050" w:rsidP="00613949">
      <w:pPr>
        <w:numPr>
          <w:ilvl w:val="0"/>
          <w:numId w:val="4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القرآن ليس من عند الله وهو الأصل الذي يريد أن يصل إليه</w:t>
      </w:r>
      <w:r w:rsidR="005F3811" w:rsidRPr="00DC3510">
        <w:rPr>
          <w:rFonts w:ascii="Baskerville Old Face" w:hAnsi="Baskerville Old Face" w:cs="Traditional Arabic" w:hint="cs"/>
          <w:sz w:val="24"/>
          <w:szCs w:val="36"/>
          <w:rtl/>
        </w:rPr>
        <w:t>.</w:t>
      </w:r>
    </w:p>
    <w:p w:rsidR="00A46050" w:rsidRPr="00DC3510" w:rsidRDefault="00A46050" w:rsidP="00613949">
      <w:pPr>
        <w:numPr>
          <w:ilvl w:val="0"/>
          <w:numId w:val="4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كل شيء خالف فيه القرآن الكتابَ المقدس فهو باطل لأمرين الأول: أن الكتاب المقدس سبق القرآن من الناحية الزمنية، الثاني:  أن الكتاب المقدس هو أصل القرآن. (وذكر أمثلة)</w:t>
      </w:r>
    </w:p>
    <w:p w:rsidR="00A46050" w:rsidRPr="00DC3510" w:rsidRDefault="00A46050" w:rsidP="00613949">
      <w:pPr>
        <w:numPr>
          <w:ilvl w:val="0"/>
          <w:numId w:val="4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كل قصة موجودة في الكتاب المقدس ووجدت في القرآن فهي مسروقة منه فيكون المعتمد ما في الكتاب المقدس، وما خالفه فهو باطل (وذكر أمثلة)</w:t>
      </w:r>
    </w:p>
    <w:p w:rsidR="00A46050" w:rsidRPr="00A971D9" w:rsidRDefault="00A46050" w:rsidP="00613949">
      <w:pPr>
        <w:numPr>
          <w:ilvl w:val="0"/>
          <w:numId w:val="42"/>
        </w:numPr>
        <w:spacing w:before="120" w:after="120"/>
        <w:ind w:firstLine="0"/>
        <w:jc w:val="lowKashida"/>
        <w:rPr>
          <w:rFonts w:ascii="Baskerville Old Face" w:hAnsi="Baskerville Old Face" w:cs="Traditional Arabic"/>
          <w:spacing w:val="-20"/>
          <w:sz w:val="24"/>
          <w:szCs w:val="36"/>
        </w:rPr>
      </w:pPr>
      <w:r w:rsidRPr="00A971D9">
        <w:rPr>
          <w:rFonts w:ascii="Baskerville Old Face" w:hAnsi="Baskerville Old Face" w:cs="Traditional Arabic" w:hint="cs"/>
          <w:spacing w:val="-20"/>
          <w:sz w:val="24"/>
          <w:szCs w:val="36"/>
          <w:rtl/>
        </w:rPr>
        <w:t>قصة معراج  النبي عليه السلام مسروقة من الكتاب المقدس بشيء كثير من التحريف.</w:t>
      </w:r>
    </w:p>
    <w:p w:rsidR="00A46050" w:rsidRPr="00DC3510" w:rsidRDefault="00A46050" w:rsidP="00613949">
      <w:pPr>
        <w:numPr>
          <w:ilvl w:val="0"/>
          <w:numId w:val="4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أسماء الأنبياء الموجودة في القرآن الكريم كلها مسروقة من الكتاب المقدس (وذكر على ذلك أمثلة).</w:t>
      </w:r>
    </w:p>
    <w:p w:rsidR="00A46050" w:rsidRPr="00DC3510" w:rsidRDefault="00A46050" w:rsidP="00613949">
      <w:pPr>
        <w:numPr>
          <w:ilvl w:val="0"/>
          <w:numId w:val="4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ما يتعلق بالله والخلق لم يأت بجديد، كل ما ذكر فهو معروف قبل إتيانه.</w:t>
      </w:r>
    </w:p>
    <w:p w:rsidR="00A46050" w:rsidRPr="00DC3510" w:rsidRDefault="00A46050" w:rsidP="00613949">
      <w:pPr>
        <w:numPr>
          <w:ilvl w:val="0"/>
          <w:numId w:val="41"/>
        </w:numPr>
        <w:spacing w:before="120" w:after="120"/>
        <w:ind w:left="810"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دعوى وجود التناقضات في القرآن.  وذكر أنواعها: </w:t>
      </w:r>
    </w:p>
    <w:p w:rsidR="00A46050" w:rsidRPr="00DC3510" w:rsidRDefault="00A46050" w:rsidP="00613949">
      <w:pPr>
        <w:numPr>
          <w:ilvl w:val="0"/>
          <w:numId w:val="4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ما سمّاه تناقضات في المجال العلمي  </w:t>
      </w:r>
      <w:r w:rsidRPr="00DC3510">
        <w:rPr>
          <w:rFonts w:ascii="Baskerville Old Face" w:hAnsi="Baskerville Old Face" w:cs="Times New Roman"/>
          <w:sz w:val="24"/>
          <w:szCs w:val="28"/>
        </w:rPr>
        <w:t>" Science"</w:t>
      </w:r>
      <w:r w:rsidRPr="00DC3510">
        <w:rPr>
          <w:rFonts w:ascii="Baskerville Old Face" w:hAnsi="Baskerville Old Face" w:cs="Traditional Arabic" w:hint="cs"/>
          <w:sz w:val="24"/>
          <w:szCs w:val="36"/>
          <w:rtl/>
        </w:rPr>
        <w:t xml:space="preserve"> </w:t>
      </w:r>
      <w:r w:rsidR="005F3811"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ومثل لها بأمثلة</w:t>
      </w:r>
      <w:r w:rsidR="005F3811" w:rsidRPr="00DC3510">
        <w:rPr>
          <w:rFonts w:ascii="Baskerville Old Face" w:hAnsi="Baskerville Old Face" w:cs="Traditional Arabic" w:hint="cs"/>
          <w:sz w:val="24"/>
          <w:szCs w:val="36"/>
          <w:rtl/>
        </w:rPr>
        <w:t>).</w:t>
      </w:r>
    </w:p>
    <w:p w:rsidR="00A46050" w:rsidRPr="00DC3510" w:rsidRDefault="00A46050" w:rsidP="00613949">
      <w:pPr>
        <w:numPr>
          <w:ilvl w:val="0"/>
          <w:numId w:val="4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ما سمّا</w:t>
      </w:r>
      <w:r w:rsidR="005F3811" w:rsidRPr="00DC3510">
        <w:rPr>
          <w:rFonts w:ascii="Baskerville Old Face" w:hAnsi="Baskerville Old Face" w:cs="Traditional Arabic" w:hint="cs"/>
          <w:sz w:val="24"/>
          <w:szCs w:val="36"/>
          <w:rtl/>
        </w:rPr>
        <w:t>ه بالتناقضات الجغرافية وذكر</w:t>
      </w:r>
      <w:r w:rsidRPr="00DC3510">
        <w:rPr>
          <w:rFonts w:ascii="Baskerville Old Face" w:hAnsi="Baskerville Old Face" w:cs="Traditional Arabic" w:hint="cs"/>
          <w:sz w:val="24"/>
          <w:szCs w:val="36"/>
          <w:rtl/>
        </w:rPr>
        <w:t xml:space="preserve"> أمثلة منها اختلاف المطالع بالنسبة لصوم رمضان، وكون المسجد الأقصى لم يُبْنَ بعدُ لما قال إنه أسري به من المسجد الحرام إلى المسجد الأقصى.</w:t>
      </w:r>
    </w:p>
    <w:p w:rsidR="00A46050" w:rsidRPr="00DC3510" w:rsidRDefault="00A46050" w:rsidP="00613949">
      <w:pPr>
        <w:numPr>
          <w:ilvl w:val="0"/>
          <w:numId w:val="4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ما سمّاه تناقضات في رسالته ومثل لها بأمثلة منها أن محمد (</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نبي إلى العرب فقط، واستدل بعدم ترجمة القرآن الكريم إلى لغة أخرى منذ مدة  1400 عام</w:t>
      </w:r>
      <w:r w:rsidR="005F3811" w:rsidRPr="00DC3510">
        <w:rPr>
          <w:rFonts w:ascii="Baskerville Old Face" w:hAnsi="Baskerville Old Face" w:cs="Traditional Arabic" w:hint="cs"/>
          <w:sz w:val="24"/>
          <w:szCs w:val="36"/>
          <w:rtl/>
        </w:rPr>
        <w:t xml:space="preserve"> على ذلك</w:t>
      </w:r>
      <w:r w:rsidRPr="00DC3510">
        <w:rPr>
          <w:rFonts w:ascii="Baskerville Old Face" w:hAnsi="Baskerville Old Face" w:cs="Traditional Arabic" w:hint="cs"/>
          <w:sz w:val="24"/>
          <w:szCs w:val="36"/>
          <w:rtl/>
        </w:rPr>
        <w:t xml:space="preserve"> بخلاف الكتاب المقدس الذي ترجم إلى أكثر من 1800 لغة من لغات العالم. ومن هذا النوع من التناقض  عنده قول النبي عليه السلام لصحابته في مكة حيث لا قوة له ولا عتاد، إنما هو مجرد معلم لا يتعرض لأحد، لكن لما هاجر إلى المدينة، وتجمعت لدية القوة خرج يقتل الناس باسم الجهاد. </w:t>
      </w:r>
    </w:p>
    <w:p w:rsidR="00A46050" w:rsidRPr="00DC3510" w:rsidRDefault="00A46050" w:rsidP="00613949">
      <w:pPr>
        <w:numPr>
          <w:ilvl w:val="0"/>
          <w:numId w:val="4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ما سمّاه بتناقضات في حرية الإنسان، ومثل بـ"باب القدر" واحتقار المرأة  كما في التعدد والطلاق، والإرث، وقوامة الرجل على المرأة... خلافاً للكتاب المقدس.</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دعوى وجود الأخطاء في القرآن. وذكر منها: </w:t>
      </w:r>
    </w:p>
    <w:p w:rsidR="00A46050" w:rsidRPr="00DC3510" w:rsidRDefault="00A46050" w:rsidP="00613949">
      <w:pPr>
        <w:numPr>
          <w:ilvl w:val="0"/>
          <w:numId w:val="4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الأخطاء العقدية ومثل لها بما جاء في القرآن من أن قوماً من اليهود حوّلوا إلى قردة وخنازير، يقول هذا إيمان بالتناسخ. </w:t>
      </w:r>
    </w:p>
    <w:p w:rsidR="00A46050" w:rsidRPr="00DC3510" w:rsidRDefault="00A46050" w:rsidP="00613949">
      <w:pPr>
        <w:numPr>
          <w:ilvl w:val="0"/>
          <w:numId w:val="4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الأخطاء النحوية، ومثل لها بأمثلة </w:t>
      </w:r>
    </w:p>
    <w:p w:rsidR="00A46050" w:rsidRPr="00A971D9" w:rsidRDefault="00A46050" w:rsidP="00613949">
      <w:pPr>
        <w:numPr>
          <w:ilvl w:val="0"/>
          <w:numId w:val="45"/>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الأخطاء في الأسماء، والأعداد، والأنساب، والأحداث ومثل لكل واحد بأمثلة، بأن ما ذكره القرآن يخالف ما ذكره الكتاب المقدس، ومن الأمثلة </w:t>
      </w:r>
      <w:r w:rsidRPr="00A971D9">
        <w:rPr>
          <w:rFonts w:ascii="Baskerville Old Face" w:hAnsi="Baskerville Old Face" w:cs="Traditional Arabic" w:hint="cs"/>
          <w:spacing w:val="-20"/>
          <w:sz w:val="24"/>
          <w:szCs w:val="36"/>
          <w:rtl/>
        </w:rPr>
        <w:t xml:space="preserve">التي ذكرها تسمية مريم أم المسيح عليهما السلام أختًا لهارون، وبينهما قرون. </w:t>
      </w:r>
    </w:p>
    <w:p w:rsidR="00A46050" w:rsidRPr="00A971D9" w:rsidRDefault="00A46050" w:rsidP="00613949">
      <w:pPr>
        <w:numPr>
          <w:ilvl w:val="0"/>
          <w:numId w:val="41"/>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وقوع النسخ في القرآن وأن ذلك يدل على البداء والجهل، فلا يكون من </w:t>
      </w:r>
      <w:r w:rsidRPr="00A971D9">
        <w:rPr>
          <w:rFonts w:ascii="Baskerville Old Face" w:hAnsi="Baskerville Old Face" w:cs="Traditional Arabic" w:hint="cs"/>
          <w:spacing w:val="-20"/>
          <w:sz w:val="24"/>
          <w:szCs w:val="36"/>
          <w:rtl/>
        </w:rPr>
        <w:t>عند الله. ومثل ببعض السور التي نسخت بعض آياتها مثل الصف، وبقضية تحويل القبلة.</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دعوى أن بعض القرآن مأخوذ من الأشعار الجاهلية (وجاء ببعض الآيات وقارنها ببعض أشعار أهل الجاهلية ليتبين الانتحال كما ادعى)</w:t>
      </w:r>
    </w:p>
    <w:p w:rsidR="00A46050" w:rsidRPr="00A971D9" w:rsidRDefault="00A46050" w:rsidP="00613949">
      <w:pPr>
        <w:numPr>
          <w:ilvl w:val="0"/>
          <w:numId w:val="41"/>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دعوى عجز القرآن من الناحية اللغوية كما زعم مستدلا على ذلك بأمثلة </w:t>
      </w:r>
      <w:r w:rsidRPr="00A971D9">
        <w:rPr>
          <w:rFonts w:ascii="Baskerville Old Face" w:hAnsi="Baskerville Old Face" w:cs="Traditional Arabic" w:hint="cs"/>
          <w:spacing w:val="-20"/>
          <w:sz w:val="24"/>
          <w:szCs w:val="36"/>
          <w:rtl/>
        </w:rPr>
        <w:t>من الأسماء والألفاظ الأعجمية في القرآن. يقول لو كان من عند الله لكان له من المفردات ما يكفي للتعبير عن ما يريد دون الحاجة إلى استعارة الألفاظ من لغة أخرى.</w:t>
      </w:r>
    </w:p>
    <w:p w:rsidR="00A46050" w:rsidRPr="00A971D9" w:rsidRDefault="00A46050" w:rsidP="00613949">
      <w:pPr>
        <w:numPr>
          <w:ilvl w:val="0"/>
          <w:numId w:val="41"/>
        </w:numPr>
        <w:spacing w:before="120" w:after="120"/>
        <w:ind w:firstLine="0"/>
        <w:jc w:val="lowKashida"/>
        <w:rPr>
          <w:rFonts w:ascii="Baskerville Old Face" w:hAnsi="Baskerville Old Face" w:cs="Traditional Arabic"/>
          <w:spacing w:val="-20"/>
          <w:sz w:val="24"/>
          <w:szCs w:val="36"/>
        </w:rPr>
      </w:pPr>
      <w:r w:rsidRPr="00A971D9">
        <w:rPr>
          <w:rFonts w:ascii="Baskerville Old Face" w:hAnsi="Baskerville Old Face" w:cs="Traditional Arabic" w:hint="cs"/>
          <w:spacing w:val="-20"/>
          <w:sz w:val="24"/>
          <w:szCs w:val="36"/>
          <w:rtl/>
        </w:rPr>
        <w:t>حرق عثمان رضي الله عنه المصاحف الأخرى وإبقاء الناس على مصحف واحد.</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إنكار إعجاز القرآن المتمثل في التحدي، حيث جاء بجزء من الكتاب المقدس صِيغ صياغة قرآنية، وفيه أجراء مسروقة من القرآن مثل "بسم الله الرحمن الرحيم" و تلا جزءاً منه، وقال إنه عمل قام به بعض علماء النصارى في القدس مكثوا فيه ستة عشرة سنة.</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لا يلزم من سلاسة الكتاب، وحسن سبكه، واشتماله على الحكم أن يكون من عند الله، كما هو الحال في الحكم الإغريقية القديمة، وقوانين همورابي وغيرها. وبنى على ذلك بأن  ما يقال من حسن أسلوب القرآن وما قد يكون فيه من الحكمة لا يلزم منه أن يكون من عند الله. </w:t>
      </w:r>
    </w:p>
    <w:p w:rsidR="00A46050" w:rsidRPr="00DC3510" w:rsidRDefault="00A46050" w:rsidP="00613949">
      <w:pPr>
        <w:numPr>
          <w:ilvl w:val="0"/>
          <w:numId w:val="41"/>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موازين معرفة كلام الله من كلام غيره ستة على حد قوله، ولم يستوف القرآن إلا ميزانين فقط.</w:t>
      </w:r>
    </w:p>
    <w:p w:rsidR="00A46050" w:rsidRPr="00DC3510" w:rsidRDefault="00A46050" w:rsidP="00DC3510">
      <w:pPr>
        <w:spacing w:before="120" w:after="120"/>
        <w:jc w:val="lowKashida"/>
        <w:rPr>
          <w:rFonts w:ascii="Baskerville Old Face" w:hAnsi="Baskerville Old Face" w:cs="Traditional Arabic" w:hint="cs"/>
          <w:sz w:val="24"/>
          <w:szCs w:val="36"/>
          <w:rtl/>
        </w:rPr>
      </w:pPr>
      <w:r w:rsidRPr="00DC3510">
        <w:rPr>
          <w:rFonts w:ascii="Baskerville Old Face" w:hAnsi="Baskerville Old Face" w:cs="Traditional Arabic" w:hint="cs"/>
          <w:sz w:val="24"/>
          <w:szCs w:val="36"/>
          <w:rtl/>
        </w:rPr>
        <w:t>وذكر أثناء كلامه أشياء أخرى لا تتعلق بالموضوع مباشرة، بل بموضوعات أخرى، لكنها متعلقة بالمباحث العلمية والعقدية بين الدينين، أو مما رد به على الشيخ ديدات في بعض المسائل</w:t>
      </w:r>
      <w:r w:rsidR="005F3811" w:rsidRPr="00DC3510">
        <w:rPr>
          <w:rFonts w:ascii="Baskerville Old Face" w:hAnsi="Baskerville Old Face" w:cs="Traditional Arabic" w:hint="cs"/>
          <w:sz w:val="24"/>
          <w:szCs w:val="36"/>
          <w:rtl/>
        </w:rPr>
        <w:t xml:space="preserve"> وهي:</w:t>
      </w:r>
      <w:r w:rsidRPr="00DC3510">
        <w:rPr>
          <w:rFonts w:ascii="Baskerville Old Face" w:hAnsi="Baskerville Old Face" w:cs="Traditional Arabic" w:hint="cs"/>
          <w:sz w:val="24"/>
          <w:szCs w:val="36"/>
          <w:rtl/>
        </w:rPr>
        <w:t xml:space="preserve">  </w:t>
      </w:r>
    </w:p>
    <w:p w:rsidR="00917B03" w:rsidRDefault="00917B03">
      <w:pPr>
        <w:bidi w:val="0"/>
        <w:spacing w:after="0" w:line="240" w:lineRule="auto"/>
        <w:jc w:val="lowKashida"/>
        <w:rPr>
          <w:rFonts w:ascii="Baskerville Old Face" w:hAnsi="Baskerville Old Face" w:cs="Traditional Arabic"/>
          <w:bCs/>
          <w:sz w:val="24"/>
          <w:szCs w:val="36"/>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 xml:space="preserve">أولا ما يتعلق بالإسلام: </w:t>
      </w:r>
    </w:p>
    <w:p w:rsidR="00A46050" w:rsidRPr="00DC3510" w:rsidRDefault="00A46050" w:rsidP="00613949">
      <w:pPr>
        <w:numPr>
          <w:ilvl w:val="0"/>
          <w:numId w:val="4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ادعى أن أصول الإسلام ثلاثة:</w:t>
      </w:r>
    </w:p>
    <w:p w:rsidR="00A46050" w:rsidRPr="00DC3510" w:rsidRDefault="00A46050" w:rsidP="00613949">
      <w:pPr>
        <w:numPr>
          <w:ilvl w:val="0"/>
          <w:numId w:val="4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النصرانية  هي المصدر الأول للإسلام، فكل خير وعلم فيه راجع إليها، أما إنكاره لعقائد أساسية في النصرانية مثل التثليث، وتأليه المسيح، فلأن القسيس الذي التقى به في الشام نسطوري، وما ذكر محمد (</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مما يتعلق بعقيدة النصارى فهو من تلك الفرقة.</w:t>
      </w:r>
    </w:p>
    <w:p w:rsidR="00A46050" w:rsidRPr="00DC3510" w:rsidRDefault="00A46050" w:rsidP="00613949">
      <w:pPr>
        <w:numPr>
          <w:ilvl w:val="0"/>
          <w:numId w:val="4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الأديان الجاهلية الوثنية هي المصدر الثاني للإسلام، ومن "أدلته" في ذلك مناسك الحج، ووجود 330 صنماً داخل الكعبة قبل الفتح. وقد ذكر القرآن أسماء بعضها في "سورة نوح"</w:t>
      </w:r>
    </w:p>
    <w:p w:rsidR="00A46050" w:rsidRPr="00917B03" w:rsidRDefault="00A46050" w:rsidP="00613949">
      <w:pPr>
        <w:numPr>
          <w:ilvl w:val="0"/>
          <w:numId w:val="43"/>
        </w:numPr>
        <w:spacing w:before="120" w:after="120"/>
        <w:ind w:firstLine="0"/>
        <w:jc w:val="lowKashida"/>
        <w:rPr>
          <w:rFonts w:ascii="Baskerville Old Face" w:hAnsi="Baskerville Old Face" w:cs="Traditional Arabic"/>
          <w:spacing w:val="-20"/>
          <w:sz w:val="24"/>
          <w:szCs w:val="36"/>
        </w:rPr>
      </w:pPr>
      <w:r w:rsidRPr="00917B03">
        <w:rPr>
          <w:rFonts w:ascii="Baskerville Old Face" w:hAnsi="Baskerville Old Face" w:cs="Traditional Arabic" w:hint="cs"/>
          <w:spacing w:val="-20"/>
          <w:sz w:val="24"/>
          <w:szCs w:val="36"/>
          <w:rtl/>
        </w:rPr>
        <w:t>دين أهل سبأ هو المصدر الثالث للإسلام فتوحيد المسلمين مثل توحيدهم، وصيامهم مثل صيامهم، وكانوا يصلون في اليوم والليلة سبع مرات، فنقصها الإسلام إلى خمسة.</w:t>
      </w:r>
    </w:p>
    <w:p w:rsidR="00A46050" w:rsidRPr="00DC3510" w:rsidRDefault="00A46050" w:rsidP="00613949">
      <w:pPr>
        <w:numPr>
          <w:ilvl w:val="0"/>
          <w:numId w:val="4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إله المسلمين دكتاتوري، لا يحب، ولا يرحم، علاقته مع خلقه علاقة أوامر ونواهي وقتل للأنفس، وقطع للأيدي، بخلاف إله النصرانية الذي يتصف بالحب والسلام والرحمة! </w:t>
      </w:r>
    </w:p>
    <w:p w:rsidR="00A46050" w:rsidRPr="00DC3510" w:rsidRDefault="00A46050" w:rsidP="00613949">
      <w:pPr>
        <w:numPr>
          <w:ilvl w:val="0"/>
          <w:numId w:val="4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الإسلام دين انتشر بالسيف والإكراه. وذكر أمثلة منها ارتداد قبائل العرب بعد وفاة النبي عليه السلام، كما ذكر حوادث وقعت بين المسلمين والنصارى في عدد من بلدان العالم.</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ما يتعلق النصرانية</w:t>
      </w:r>
    </w:p>
    <w:p w:rsidR="00A46050" w:rsidRPr="00DC3510" w:rsidRDefault="00A46050" w:rsidP="00613949">
      <w:pPr>
        <w:numPr>
          <w:ilvl w:val="0"/>
          <w:numId w:val="4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المسيح عيسى هو الله؛ لأنه يحي الموتى، والله هو المحي المميت </w:t>
      </w:r>
    </w:p>
    <w:p w:rsidR="00A46050" w:rsidRPr="00DC3510" w:rsidRDefault="00A46050" w:rsidP="00613949">
      <w:pPr>
        <w:numPr>
          <w:ilvl w:val="0"/>
          <w:numId w:val="4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الخلاص إنما يأتي عن طريق المسيح فقط.</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أما بالنسبة لما يتعلق بالجزء الثاني من المناظرة وهو "هل الكتاب المقدس كلام الله" فلم يقل في ذلك شيئا- لأن هدفه القرآن كما سبق التنبيه عليه- إلا بعض الآيات من القرآن الكريم ذكرها متكئا عليها بأن القرآن يثبت أن كتبهم صحيحة منها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115"/>
          <w:sz w:val="24"/>
          <w:szCs w:val="35"/>
          <w:rtl/>
        </w:rPr>
        <w:t>ﮁ  ﮂ  ﮃ  ﮄ   ﮅ  ﮆﮇ  ﮈ  ﮉ  ﮊ  ﮋ  ﮌ  ﮍ     ﮎ  ﮏ  ﮐ  ﮑ  ﮒ  ﮓ  ﮔ     ﮕ  ﮖ  ﮗ  ﮘ</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sz w:val="24"/>
          <w:szCs w:val="27"/>
          <w:rtl/>
        </w:rPr>
        <w:t>المائدة: ٤٤</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وقوله تعالى:</w:t>
      </w:r>
      <w:r w:rsidRPr="00DC3510">
        <w:rPr>
          <w:rFonts w:ascii="Baskerville Old Face" w:hAnsi="Baskerville Old Face" w:cs="Traditional Arabic" w:hint="cs"/>
          <w:sz w:val="24"/>
          <w:szCs w:val="27"/>
          <w:rtl/>
        </w:rPr>
        <w:t xml:space="preserve"> </w:t>
      </w:r>
      <w:r w:rsidRPr="00DC3510">
        <w:rPr>
          <w:rFonts w:ascii="Baskerville Old Face" w:hAnsi="Baskerville Old Face" w:cs="QCF_BSML"/>
          <w:sz w:val="24"/>
          <w:szCs w:val="35"/>
          <w:rtl/>
        </w:rPr>
        <w:t xml:space="preserve"> ﭽ </w:t>
      </w:r>
      <w:r w:rsidRPr="00DC3510">
        <w:rPr>
          <w:rFonts w:ascii="Baskerville Old Face" w:hAnsi="Baskerville Old Face" w:cs="QCF_P219"/>
          <w:sz w:val="24"/>
          <w:szCs w:val="35"/>
          <w:rtl/>
        </w:rPr>
        <w:t xml:space="preserve">ﮭ  ﮮ      ﮯ  ﮰ  ﮱ  ﯓ  ﯔ          ﯕ  ﯖ  ﯗ  ﯘ  ﯙ  ﯚﯛ  ﯜ  ﯝ   ﯞ   ﯟ  ﯠ  ﯡ  ﯢ  ﯣ  ﯤ  ﯥ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يونس: ٩٤</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ما رد به على الشيخ ديدات أو في إجابة الأسئلة:</w:t>
      </w:r>
    </w:p>
    <w:p w:rsidR="00A46050" w:rsidRPr="00DC3510" w:rsidRDefault="00A46050" w:rsidP="00613949">
      <w:pPr>
        <w:numPr>
          <w:ilvl w:val="0"/>
          <w:numId w:val="4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اختلاف عمود النسب بين متىّ ولوقا: قال إنما كان ذلك لأن أحدهما ذكر نسب مريم، والآخر ذكر نسب يوسف (زوجها) وهو ليس نسبا حقيقيا للمسيح، بل لأن سلسلة النسب ضرورية في ذلك الوقت بسبب الإرث، فلا بد أن يكون للإنسان نسب ينتسب إليه حتى يكون له نصيبه من ذلك.</w:t>
      </w:r>
    </w:p>
    <w:p w:rsidR="00A46050" w:rsidRPr="00DC3510" w:rsidRDefault="00A46050" w:rsidP="00613949">
      <w:pPr>
        <w:numPr>
          <w:ilvl w:val="0"/>
          <w:numId w:val="4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قضية شمجر وأفعاله الغريبة (مثل قتل ستمائة فلسطيني بمنساس البقر) بأنه من معجزات الكتاب المقدس التي كان ديدات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حسب قوله- له مشكلة معه</w:t>
      </w:r>
      <w:r w:rsidR="009F5481"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منذ أن عرفه. ثم إن علي ابن أبي طالب (رضي الله عنه) قتل خمسمائة رجل بيده بدون منساس البقر في وقعة الصفين كما ذكر ذلك المسعودي. </w:t>
      </w:r>
    </w:p>
    <w:p w:rsidR="00A46050" w:rsidRPr="00DC3510" w:rsidRDefault="00A46050" w:rsidP="00613949">
      <w:pPr>
        <w:numPr>
          <w:ilvl w:val="0"/>
          <w:numId w:val="4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لما سئل عن  "تمجيد الجنس" في الكتاب المقدس قال حتى في القرآن يوجد ذلك حيث ذكر أن كل مؤمن تنتظره في الجنة سبعون امرأة.</w:t>
      </w:r>
    </w:p>
    <w:p w:rsidR="00A46050" w:rsidRPr="00917B03" w:rsidRDefault="00A46050" w:rsidP="00613949">
      <w:pPr>
        <w:numPr>
          <w:ilvl w:val="0"/>
          <w:numId w:val="46"/>
        </w:numPr>
        <w:spacing w:before="120" w:after="120"/>
        <w:ind w:firstLine="0"/>
        <w:jc w:val="lowKashida"/>
        <w:rPr>
          <w:rFonts w:ascii="Baskerville Old Face" w:hAnsi="Baskerville Old Face" w:cs="Traditional Arabic"/>
          <w:spacing w:val="-20"/>
          <w:sz w:val="24"/>
          <w:szCs w:val="36"/>
          <w:rtl/>
        </w:rPr>
      </w:pPr>
      <w:r w:rsidRPr="00917B03">
        <w:rPr>
          <w:rFonts w:ascii="Baskerville Old Face" w:hAnsi="Baskerville Old Face" w:cs="Traditional Arabic" w:hint="cs"/>
          <w:spacing w:val="-20"/>
          <w:sz w:val="24"/>
          <w:szCs w:val="36"/>
          <w:rtl/>
        </w:rPr>
        <w:t>ماذا يقول عن الرسالة الأولى ليوحنا (أصرح آية في التثليث) اعترف بأنه تحريف.</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ردود الشيخ على شوروش فيما أثار من الشبه: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 يردّ الشيخ رحمه الله في ساحة المناظرة على الشبهات التي أثارها والتي بلغت مائة شبهة أو تزيد كما سبق التنبيه عليه إلا على ست شبه، ثم استدرك جزءا يسيرا منها كتابة على الشريط بتعليقات بسيطة جدا تعتبر تنبيهات، وليست ردوداًً.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فالمسائل الست التي رد عليه فيها في ساحة المناظرة هي:</w:t>
      </w:r>
    </w:p>
    <w:p w:rsidR="00A46050" w:rsidRPr="00917B03" w:rsidRDefault="00A46050" w:rsidP="00613949">
      <w:pPr>
        <w:pStyle w:val="PlainText"/>
        <w:numPr>
          <w:ilvl w:val="0"/>
          <w:numId w:val="47"/>
        </w:numPr>
        <w:bidi/>
        <w:spacing w:before="120" w:after="120"/>
        <w:ind w:firstLine="0"/>
        <w:jc w:val="lowKashida"/>
        <w:rPr>
          <w:rFonts w:ascii="Baskerville Old Face" w:hAnsi="Baskerville Old Face" w:cs="Arabic Typesetting"/>
          <w:spacing w:val="-20"/>
          <w:sz w:val="24"/>
          <w:szCs w:val="36"/>
        </w:rPr>
      </w:pPr>
      <w:r w:rsidRPr="00DC3510">
        <w:rPr>
          <w:rFonts w:ascii="Baskerville Old Face" w:hAnsi="Baskerville Old Face" w:cs="Traditional Arabic" w:hint="cs"/>
          <w:sz w:val="24"/>
          <w:szCs w:val="36"/>
          <w:rtl/>
        </w:rPr>
        <w:t xml:space="preserve">أن شورش لم يأت بجملة واحدة انتحلها القرآن الكريم من الكتاب المقدس، وقد سبق أن ادعى في جلسة سابقة أن 75% من القرآن مأخوذ من الكتاب المقدس. ثم رد ثانيا على مبالغته هذه بكلام أحد كبار المنصرين وهو </w:t>
      </w:r>
      <w:r w:rsidRPr="00DC3510">
        <w:rPr>
          <w:rFonts w:ascii="Baskerville Old Face" w:hAnsi="Baskerville Old Face" w:cs="Times New Roman"/>
          <w:sz w:val="24"/>
          <w:szCs w:val="28"/>
        </w:rPr>
        <w:t>"Sir William Moor"</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(السيد وليم مُور) بأن القرآن لم يأخذ من الكتاب المقدس إلا آية واحدة فقط هي: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11</w:t>
      </w:r>
      <w:r w:rsidRPr="00DC3510">
        <w:rPr>
          <w:rFonts w:ascii="Baskerville Old Face" w:hAnsi="Baskerville Old Face" w:cs="Arabic Typesetting"/>
          <w:sz w:val="24"/>
          <w:szCs w:val="36"/>
          <w:rtl/>
        </w:rPr>
        <w:t>أَمَّا الْوُدَعَاءُ فَيَرِثُونَ الأَرْضَ، وَيَتَلَذَّذُونَ فِي كَثْرَةِ السَّلاَمَةِ)).</w:t>
      </w:r>
      <w:r w:rsidRPr="00DC3510">
        <w:rPr>
          <w:rFonts w:ascii="Baskerville Old Face" w:hAnsi="Baskerville Old Face" w:cs="USAMA NASKH" w:hint="cs"/>
          <w:sz w:val="24"/>
          <w:szCs w:val="36"/>
          <w:rtl/>
        </w:rPr>
        <w:t xml:space="preserve"> </w:t>
      </w:r>
      <w:r w:rsidRPr="00DC3510">
        <w:rPr>
          <w:rFonts w:ascii="Baskerville Old Face" w:hAnsi="Baskerville Old Face" w:cs="Traditional Arabic"/>
          <w:sz w:val="24"/>
          <w:szCs w:val="28"/>
          <w:rtl/>
        </w:rPr>
        <w:t>[مزمور 37/11]</w:t>
      </w:r>
      <w:r w:rsidRPr="00DC3510">
        <w:rPr>
          <w:rFonts w:ascii="Baskerville Old Face" w:hAnsi="Baskerville Old Face" w:cs="Traditional Arabic" w:hint="cs"/>
          <w:sz w:val="24"/>
          <w:szCs w:val="28"/>
          <w:rtl/>
        </w:rPr>
        <w:t xml:space="preserve"> </w:t>
      </w:r>
      <w:r w:rsidRPr="00DC3510">
        <w:rPr>
          <w:rFonts w:ascii="Baskerville Old Face" w:hAnsi="Baskerville Old Face" w:cs="Traditional Arabic" w:hint="cs"/>
          <w:sz w:val="24"/>
          <w:szCs w:val="36"/>
          <w:rtl/>
        </w:rPr>
        <w:t xml:space="preserve"> ثم رد</w:t>
      </w:r>
      <w:r w:rsidR="009F5481" w:rsidRPr="00DC3510">
        <w:rPr>
          <w:rFonts w:ascii="Baskerville Old Face" w:hAnsi="Baskerville Old Face" w:cs="Traditional Arabic" w:hint="cs"/>
          <w:sz w:val="24"/>
          <w:szCs w:val="36"/>
          <w:rtl/>
        </w:rPr>
        <w:t xml:space="preserve"> ديدات</w:t>
      </w:r>
      <w:r w:rsidRPr="00DC3510">
        <w:rPr>
          <w:rFonts w:ascii="Baskerville Old Face" w:hAnsi="Baskerville Old Face" w:cs="Traditional Arabic" w:hint="cs"/>
          <w:sz w:val="24"/>
          <w:szCs w:val="36"/>
          <w:rtl/>
        </w:rPr>
        <w:t xml:space="preserve"> على هذا بأنه لا يوجد في القرآن الكريم هذا النص، وأقرب شيء إليه هو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331"/>
          <w:sz w:val="24"/>
          <w:szCs w:val="35"/>
          <w:rtl/>
        </w:rPr>
        <w:t xml:space="preserve">ﭼ  ﭽ  ﭾ  ﭿ       ﮀ  ﮁ  ﮂ     ﮃ  ﮄ      ﮅ  ﮆ  ﮇ  ﮈ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الأنبياء: ١٠٥</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sz w:val="24"/>
          <w:szCs w:val="36"/>
          <w:rtl/>
        </w:rPr>
        <w:t>وإ</w:t>
      </w:r>
      <w:r w:rsidRPr="00DC3510">
        <w:rPr>
          <w:rFonts w:ascii="Baskerville Old Face" w:hAnsi="Baskerville Old Face" w:cs="Traditional Arabic" w:hint="cs"/>
          <w:sz w:val="24"/>
          <w:szCs w:val="36"/>
          <w:rtl/>
        </w:rPr>
        <w:t xml:space="preserve">نما يوجد هذا النص بعينه في إنجيل متى حيث يقول المسيح: </w:t>
      </w:r>
      <w:r w:rsidRPr="00DC3510">
        <w:rPr>
          <w:rFonts w:ascii="Baskerville Old Face" w:hAnsi="Baskerville Old Face" w:cs="USAMA NASKH" w:hint="cs"/>
          <w:sz w:val="24"/>
          <w:szCs w:val="36"/>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طُوبَى لِلْوُدَعَاءِ، لأَنَّهُمْ يَرِثُونَ الأَرْضَ)).</w:t>
      </w:r>
      <w:r w:rsidRPr="00DC3510">
        <w:rPr>
          <w:rFonts w:ascii="Baskerville Old Face" w:hAnsi="Baskerville Old Face" w:cs="Arabic Typesetting" w:hint="cs"/>
          <w:sz w:val="24"/>
          <w:szCs w:val="28"/>
          <w:rtl/>
        </w:rPr>
        <w:t xml:space="preserve"> [متى5/5]</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لو سلمنا جدلاً أن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استفاد نص الآية السابقة من المزمور المذكور، نق</w:t>
      </w:r>
      <w:r w:rsidR="009F5481"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ل فقد تحلى بالأمانة العل</w:t>
      </w:r>
      <w:r w:rsidR="009F5481"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 xml:space="preserve">ية، حيث ذكر أن النص موجود في الزبور، أما </w:t>
      </w:r>
      <w:r w:rsidRPr="00917B03">
        <w:rPr>
          <w:rFonts w:ascii="Baskerville Old Face" w:hAnsi="Baskerville Old Face" w:cs="Traditional Arabic" w:hint="cs"/>
          <w:spacing w:val="-20"/>
          <w:sz w:val="24"/>
          <w:szCs w:val="36"/>
          <w:rtl/>
        </w:rPr>
        <w:t>عيسى عليه السلام فذكره بنصه دون نسبته إلى قائله، فيكون هو المنتحل السارق (وحاشاه)</w:t>
      </w:r>
    </w:p>
    <w:p w:rsidR="00A46050" w:rsidRPr="00917B03" w:rsidRDefault="00A46050" w:rsidP="00613949">
      <w:pPr>
        <w:pStyle w:val="PlainText"/>
        <w:numPr>
          <w:ilvl w:val="0"/>
          <w:numId w:val="47"/>
        </w:numPr>
        <w:bidi/>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sz w:val="24"/>
          <w:szCs w:val="36"/>
          <w:rtl/>
        </w:rPr>
        <w:t>دع</w:t>
      </w:r>
      <w:r w:rsidRPr="00DC3510">
        <w:rPr>
          <w:rFonts w:ascii="Baskerville Old Face" w:hAnsi="Baskerville Old Face" w:cs="Traditional Arabic" w:hint="cs"/>
          <w:sz w:val="24"/>
          <w:szCs w:val="36"/>
          <w:rtl/>
        </w:rPr>
        <w:t>وى أن القرآن أو النبي محمد</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لا يعرف الفرق بين مريم أم عيسى، ومريم أخت هارون ورفض كل معنى صحيح يقدمه علماء المسلمين في تفسير الآية،  فيرد عليهم بالاختلاف في نسب المسيح، ففي نص متى هو ابن  داود، ابن إبراهيم، وعند لوقا يوسف هو أبوه، وعند مرقس، الله هو أبوه، فيقال لكم: من </w:t>
      </w:r>
      <w:r w:rsidRPr="00DC3510">
        <w:rPr>
          <w:rFonts w:ascii="Baskerville Old Face" w:hAnsi="Baskerville Old Face" w:cs="Traditional Arabic" w:hint="cs"/>
          <w:sz w:val="24"/>
          <w:szCs w:val="36"/>
          <w:rtl/>
        </w:rPr>
        <w:lastRenderedPageBreak/>
        <w:t xml:space="preserve">أبوه حقيقية، والطفل الذي له أربعة </w:t>
      </w:r>
      <w:r w:rsidR="009F5481" w:rsidRPr="00DC3510">
        <w:rPr>
          <w:rFonts w:ascii="Baskerville Old Face" w:hAnsi="Baskerville Old Face" w:cs="Traditional Arabic" w:hint="cs"/>
          <w:sz w:val="24"/>
          <w:szCs w:val="36"/>
          <w:rtl/>
        </w:rPr>
        <w:t>آباء</w:t>
      </w:r>
      <w:r w:rsidRPr="00DC3510">
        <w:rPr>
          <w:rFonts w:ascii="Baskerville Old Face" w:hAnsi="Baskerville Old Face" w:cs="Traditional Arabic" w:hint="cs"/>
          <w:sz w:val="24"/>
          <w:szCs w:val="36"/>
          <w:rtl/>
        </w:rPr>
        <w:t xml:space="preserve"> ماذا تسمونه في لغتكم (أي أنه ابن زنا) </w:t>
      </w:r>
      <w:r w:rsidRPr="00917B03">
        <w:rPr>
          <w:rFonts w:ascii="Baskerville Old Face" w:hAnsi="Baskerville Old Face" w:cs="Traditional Arabic" w:hint="cs"/>
          <w:spacing w:val="-20"/>
          <w:sz w:val="24"/>
          <w:szCs w:val="36"/>
          <w:rtl/>
        </w:rPr>
        <w:t>فلا شك أنك</w:t>
      </w:r>
      <w:r w:rsidR="009F5481" w:rsidRPr="00917B03">
        <w:rPr>
          <w:rFonts w:ascii="Baskerville Old Face" w:hAnsi="Baskerville Old Face" w:cs="Traditional Arabic" w:hint="cs"/>
          <w:spacing w:val="-20"/>
          <w:sz w:val="24"/>
          <w:szCs w:val="36"/>
          <w:rtl/>
        </w:rPr>
        <w:t xml:space="preserve"> ستتراجع</w:t>
      </w:r>
      <w:r w:rsidRPr="00917B03">
        <w:rPr>
          <w:rFonts w:ascii="Baskerville Old Face" w:hAnsi="Baskerville Old Face" w:cs="Traditional Arabic" w:hint="cs"/>
          <w:spacing w:val="-20"/>
          <w:sz w:val="24"/>
          <w:szCs w:val="36"/>
          <w:rtl/>
        </w:rPr>
        <w:t xml:space="preserve"> وتقول بل للنصوص تخريج آخر، فنقول فليكن ذلك النص مثله.</w:t>
      </w:r>
    </w:p>
    <w:p w:rsidR="00A46050" w:rsidRPr="00917B03" w:rsidRDefault="00A46050" w:rsidP="00613949">
      <w:pPr>
        <w:pStyle w:val="PlainText"/>
        <w:numPr>
          <w:ilvl w:val="0"/>
          <w:numId w:val="47"/>
        </w:numPr>
        <w:bidi/>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قضية التعدد: رد عليه بأن الإسلام هو الدين الوحيد الذي يأمر بالزواج من امرأة واحدة فقط إن عرف من نفسه أنه لا يستطيع </w:t>
      </w:r>
      <w:r w:rsidR="009F5481"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 xml:space="preserve">عدل بين زوجتين </w:t>
      </w:r>
      <w:r w:rsidRPr="00917B03">
        <w:rPr>
          <w:rFonts w:ascii="Baskerville Old Face" w:hAnsi="Baskerville Old Face" w:cs="Traditional Arabic" w:hint="cs"/>
          <w:spacing w:val="-20"/>
          <w:sz w:val="24"/>
          <w:szCs w:val="36"/>
          <w:rtl/>
        </w:rPr>
        <w:t>فأكثر. ثم إن التعدد هو الحل لمشكلة الفائض من النساء التي يعاني منها العالم الغربي.</w:t>
      </w:r>
    </w:p>
    <w:p w:rsidR="00A46050" w:rsidRPr="00DC3510" w:rsidRDefault="00A46050" w:rsidP="00613949">
      <w:pPr>
        <w:pStyle w:val="PlainText"/>
        <w:numPr>
          <w:ilvl w:val="0"/>
          <w:numId w:val="47"/>
        </w:numPr>
        <w:bidi/>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مسألة الطلاق: رد عليه بأن ليس على مزاج الزوج كما صوره شوروش، بل له أحكامه  وضوابطه الشرعية، وفي القرآن الكريم سورة سميت باسم هذه المسألة "سورة الطلاق" تبين كثيراً من الأحكام المتعلقة به.</w:t>
      </w:r>
    </w:p>
    <w:p w:rsidR="00A46050" w:rsidRPr="00DC3510" w:rsidRDefault="00A46050" w:rsidP="00613949">
      <w:pPr>
        <w:pStyle w:val="PlainText"/>
        <w:numPr>
          <w:ilvl w:val="0"/>
          <w:numId w:val="47"/>
        </w:numPr>
        <w:bidi/>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مسألة انتشار الإسلام بالسيف،</w:t>
      </w:r>
      <w:r w:rsidR="009F5481" w:rsidRPr="00DC3510">
        <w:rPr>
          <w:rFonts w:ascii="Baskerville Old Face" w:hAnsi="Baskerville Old Face" w:cs="Traditional Arabic" w:hint="cs"/>
          <w:sz w:val="24"/>
          <w:szCs w:val="36"/>
          <w:rtl/>
        </w:rPr>
        <w:t xml:space="preserve"> وإكراه الناس عليه: رد عليه بأن شوروش نفسه</w:t>
      </w:r>
      <w:r w:rsidRPr="00DC3510">
        <w:rPr>
          <w:rFonts w:ascii="Baskerville Old Face" w:hAnsi="Baskerville Old Face" w:cs="Traditional Arabic" w:hint="cs"/>
          <w:sz w:val="24"/>
          <w:szCs w:val="36"/>
          <w:rtl/>
        </w:rPr>
        <w:t xml:space="preserve"> الدليل العملي على أن الإسلام لم يمارس الإكراه في دعوته، ولو فعل ذلك لما ظل نصرانيا، وملايين نصارى العرب في مصر على نصرانيتهم لأن الإسلام حكم تلك البلاد مئات </w:t>
      </w:r>
      <w:r w:rsidR="009F5481" w:rsidRPr="00DC3510">
        <w:rPr>
          <w:rFonts w:ascii="Baskerville Old Face" w:hAnsi="Baskerville Old Face" w:cs="Traditional Arabic" w:hint="cs"/>
          <w:sz w:val="24"/>
          <w:szCs w:val="36"/>
          <w:rtl/>
        </w:rPr>
        <w:t>السنين</w:t>
      </w:r>
      <w:r w:rsidRPr="00DC3510">
        <w:rPr>
          <w:rFonts w:ascii="Baskerville Old Face" w:hAnsi="Baskerville Old Face" w:cs="Traditional Arabic" w:hint="cs"/>
          <w:sz w:val="24"/>
          <w:szCs w:val="36"/>
          <w:rtl/>
        </w:rPr>
        <w:t>، لكن بما أنه لا يكره الناس على الدخول فيه، بقي هو وأولئك الملايين يفتخرون بنصرانيتهم في أوساط المسلمين. ثم إن الإسلام اليوم أكثر الأديان انتشاراً خاصة في الغرب، فأي إكراه، وأي سيف يستعمل في انتشاره إلا سيف العقل والحجة.</w:t>
      </w:r>
    </w:p>
    <w:p w:rsidR="00A46050" w:rsidRPr="00917B03" w:rsidRDefault="00A46050" w:rsidP="00613949">
      <w:pPr>
        <w:pStyle w:val="PlainText"/>
        <w:numPr>
          <w:ilvl w:val="0"/>
          <w:numId w:val="47"/>
        </w:numPr>
        <w:bidi/>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 إنكار أمية النبي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لكونه كتب في صلح الحديبية. رد عليه بأنه لم يكتب </w:t>
      </w:r>
      <w:r w:rsidRPr="00917B03">
        <w:rPr>
          <w:rFonts w:ascii="Baskerville Old Face" w:hAnsi="Baskerville Old Face" w:cs="Traditional Arabic" w:hint="cs"/>
          <w:spacing w:val="-20"/>
          <w:sz w:val="24"/>
          <w:szCs w:val="36"/>
          <w:rtl/>
        </w:rPr>
        <w:t>بل طلب من صحابته أن يدلوه على العبارة المتنازع فيها (رسول الله) فشطب عليها.</w:t>
      </w:r>
    </w:p>
    <w:p w:rsidR="00A46050" w:rsidRPr="00DC3510" w:rsidRDefault="00A46050" w:rsidP="00DC3510">
      <w:pPr>
        <w:spacing w:before="120" w:after="120"/>
        <w:ind w:left="36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في أثناء كلام شوروش في شريط المناظرة كتبت تعليقات بسيطة على مسائل يسيرة كتنبيهات على مغالطات شوروش فيها، وهذه نماذج منها: </w:t>
      </w:r>
    </w:p>
    <w:p w:rsidR="00A46050" w:rsidRPr="00DC3510" w:rsidRDefault="00A46050" w:rsidP="00613949">
      <w:pPr>
        <w:numPr>
          <w:ilvl w:val="0"/>
          <w:numId w:val="50"/>
        </w:numPr>
        <w:spacing w:before="120" w:after="120"/>
        <w:ind w:left="360"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ما ذكر شوروش مغالطاً من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571"/>
          <w:sz w:val="24"/>
          <w:szCs w:val="35"/>
          <w:rtl/>
        </w:rPr>
        <w:t xml:space="preserve">ﮥ   ﮦ  ﮧ  ﮨ  ﮩ   ﮪ  ﮫ  ﮬ  ﮭ  ﮮ  ﮯ  ﮰ   ﮱ  ﯓ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نوح: ٢٣</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 xml:space="preserve">كدليل على أن عبادة الأوثان من </w:t>
      </w:r>
      <w:r w:rsidRPr="00DC3510">
        <w:rPr>
          <w:rFonts w:ascii="Baskerville Old Face" w:hAnsi="Baskerville Old Face" w:cs="Traditional Arabic" w:hint="cs"/>
          <w:sz w:val="24"/>
          <w:szCs w:val="36"/>
          <w:rtl/>
        </w:rPr>
        <w:lastRenderedPageBreak/>
        <w:t xml:space="preserve">أصول الدين الإسلامي، كُتب على الشريط: "نعم الدكتور شوروش، جاء ذكر هذه الأوثان بأسمائها في القرآن، لكن في معرض احتقارها وإبطال عبادتها" </w:t>
      </w:r>
    </w:p>
    <w:p w:rsidR="00A46050" w:rsidRPr="00DC3510" w:rsidRDefault="00A46050" w:rsidP="00613949">
      <w:pPr>
        <w:numPr>
          <w:ilvl w:val="0"/>
          <w:numId w:val="50"/>
        </w:numPr>
        <w:spacing w:before="120" w:after="120"/>
        <w:ind w:left="360"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لما ذكر وصف البُراق، وأن له أجنحة، ووجهه وجه امرأة...إلخ، كتب على الشريط أثناء كلامه: "لم تذكر هذه الدابة، ولا أوصافها في القرآن الكريم. تأمَّل (أيها المشاهِد) الموضوع هو: القرآن أو الكتاب المقدس أيهما كلام الله" </w:t>
      </w:r>
    </w:p>
    <w:p w:rsidR="00A46050" w:rsidRPr="00917B03" w:rsidRDefault="00A46050" w:rsidP="00613949">
      <w:pPr>
        <w:numPr>
          <w:ilvl w:val="0"/>
          <w:numId w:val="50"/>
        </w:numPr>
        <w:spacing w:before="120" w:after="120"/>
        <w:ind w:left="360" w:firstLine="0"/>
        <w:jc w:val="lowKashida"/>
        <w:rPr>
          <w:rFonts w:ascii="Baskerville Old Face" w:hAnsi="Baskerville Old Face" w:cs="Traditional Arabic"/>
          <w:spacing w:val="-20"/>
          <w:sz w:val="24"/>
          <w:szCs w:val="36"/>
        </w:rPr>
      </w:pPr>
      <w:r w:rsidRPr="00917B03">
        <w:rPr>
          <w:rFonts w:ascii="Baskerville Old Face" w:hAnsi="Baskerville Old Face" w:cs="Traditional Arabic" w:hint="cs"/>
          <w:spacing w:val="-20"/>
          <w:sz w:val="24"/>
          <w:szCs w:val="36"/>
          <w:rtl/>
        </w:rPr>
        <w:t xml:space="preserve">لما ادعى أن الإسلام يأمر بقتل كل من ليس بمسلم مستدلا بقول تعالى: </w:t>
      </w:r>
      <w:r w:rsidRPr="00917B03">
        <w:rPr>
          <w:rFonts w:ascii="Baskerville Old Face" w:hAnsi="Baskerville Old Face" w:cs="QCF_BSML"/>
          <w:spacing w:val="-20"/>
          <w:sz w:val="24"/>
          <w:szCs w:val="35"/>
          <w:rtl/>
        </w:rPr>
        <w:t xml:space="preserve">ﭽ </w:t>
      </w:r>
      <w:r w:rsidRPr="00917B03">
        <w:rPr>
          <w:rFonts w:ascii="Baskerville Old Face" w:hAnsi="Baskerville Old Face" w:cs="QCF_P191"/>
          <w:spacing w:val="-20"/>
          <w:sz w:val="24"/>
          <w:szCs w:val="35"/>
          <w:rtl/>
        </w:rPr>
        <w:t xml:space="preserve">ﭽ  ﭾ   ﭿ  ﮀ  ﮁ  ﮂ  ﮃ  ﮄ  ﮅ  ﮆ  ﮇ  ﮈ   ﮉ  ﮊ  ﮋ  ﮌ  ﮍ  ﮎ  ﮏ  ﮐ  ﮑ    ﮒ  ﮓ  ﮔ  ﮕ  ﮖ  ﮗ  ﮘ  ﮙ   ﮚ  </w:t>
      </w:r>
      <w:r w:rsidRPr="00917B03">
        <w:rPr>
          <w:rFonts w:ascii="Baskerville Old Face" w:hAnsi="Baskerville Old Face" w:cs="QCF_BSML"/>
          <w:spacing w:val="-20"/>
          <w:sz w:val="24"/>
          <w:szCs w:val="35"/>
          <w:rtl/>
        </w:rPr>
        <w:t>ﭼ</w:t>
      </w:r>
      <w:r w:rsidRPr="00917B03">
        <w:rPr>
          <w:rFonts w:ascii="Baskerville Old Face" w:hAnsi="Baskerville Old Face"/>
          <w:spacing w:val="-20"/>
          <w:sz w:val="24"/>
          <w:szCs w:val="18"/>
          <w:rtl/>
        </w:rPr>
        <w:t xml:space="preserve"> </w:t>
      </w:r>
      <w:r w:rsidRPr="00917B03">
        <w:rPr>
          <w:rFonts w:ascii="Baskerville Old Face" w:hAnsi="Baskerville Old Face" w:cs="Traditional Arabic" w:hint="cs"/>
          <w:spacing w:val="-20"/>
          <w:sz w:val="24"/>
          <w:szCs w:val="27"/>
          <w:rtl/>
        </w:rPr>
        <w:t>[</w:t>
      </w:r>
      <w:r w:rsidRPr="00917B03">
        <w:rPr>
          <w:rFonts w:ascii="Baskerville Old Face" w:hAnsi="Baskerville Old Face" w:cs="Traditional Arabic"/>
          <w:spacing w:val="-20"/>
          <w:sz w:val="24"/>
          <w:szCs w:val="27"/>
          <w:rtl/>
        </w:rPr>
        <w:t>التوبة: ٢٩</w:t>
      </w:r>
      <w:r w:rsidRPr="00917B03">
        <w:rPr>
          <w:rFonts w:ascii="Baskerville Old Face" w:hAnsi="Baskerville Old Face" w:cs="Traditional Arabic" w:hint="cs"/>
          <w:spacing w:val="-20"/>
          <w:sz w:val="24"/>
          <w:szCs w:val="27"/>
          <w:rtl/>
        </w:rPr>
        <w:t xml:space="preserve">] </w:t>
      </w:r>
      <w:r w:rsidRPr="00917B03">
        <w:rPr>
          <w:rFonts w:ascii="Baskerville Old Face" w:hAnsi="Baskerville Old Face" w:cs="Traditional Arabic" w:hint="cs"/>
          <w:spacing w:val="-20"/>
          <w:sz w:val="24"/>
          <w:szCs w:val="36"/>
          <w:rtl/>
        </w:rPr>
        <w:t xml:space="preserve">كتب  على الشريط التعليق التالي: "ما فُسِّر به القرآن في هذا الموضع غلط"  </w:t>
      </w:r>
    </w:p>
    <w:p w:rsidR="00A46050" w:rsidRPr="00DC3510" w:rsidRDefault="00A46050" w:rsidP="00613949">
      <w:pPr>
        <w:numPr>
          <w:ilvl w:val="0"/>
          <w:numId w:val="50"/>
        </w:numPr>
        <w:spacing w:before="120" w:after="120"/>
        <w:ind w:left="360"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ولما ذكر أن المسعودي أورد في كتابه أن عليا رضي الله عنه قتل 500 شخص بيده دون سلاح. كتب على الشريط التعليق التالي: "المسعودي؟ ومن هو المسعودي هذا؟" وهكذا دواليك.</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قيمة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أرى لهذه المناظرة قيمة تذكر، نظراً لنتائجها السلبية، ويظهر أن الشيخ نفسه لا يعير لها ذلك الاهتمام، فقلّما يذكرها، بخلاف مناظرته مع جيمي سواغرت التي يكثر من الحديث عنها والاستشهاد بها.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تقويم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هذه المناظرة هي أوسع المناظرات العالمية للشيخ حضوراً، حيث حضرها اثنا عشر ألفاً من المسلمين والنصارى، ويظهر أن كونها عقب مناظرته مع جيمي سواغرت، وكون القرآن </w:t>
      </w:r>
      <w:r w:rsidRPr="00DC3510">
        <w:rPr>
          <w:rFonts w:ascii="Baskerville Old Face" w:hAnsi="Baskerville Old Face" w:cs="Traditional Arabic" w:hint="cs"/>
          <w:sz w:val="24"/>
          <w:szCs w:val="36"/>
          <w:rtl/>
        </w:rPr>
        <w:lastRenderedPageBreak/>
        <w:t>الكريم في الموضوع جانباً إلى الكتاب المقدس، وكون المناظَر أنيس شوروش، القسيس العربي الفلسطيني الذي هزمه الشيخ في مناظرة سابقة، لهذه الأمور مجتمعة دور كبير في اهتمام الناس بها.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هذه أول مناظرة ناظر فيها الشيخ عن القرآن الكريم كما ذكر بنفسه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ويظهر أنها الأخيرة، وذكر أن </w:t>
      </w:r>
      <w:r w:rsidR="004D6F2C" w:rsidRPr="00DC3510">
        <w:rPr>
          <w:rFonts w:ascii="Baskerville Old Face" w:hAnsi="Baskerville Old Face" w:cs="Traditional Arabic" w:hint="cs"/>
          <w:sz w:val="24"/>
          <w:szCs w:val="36"/>
          <w:rtl/>
        </w:rPr>
        <w:t>الدكتور شوروش هو الذي تحدّاه إليها</w:t>
      </w:r>
      <w:r w:rsidRPr="00DC3510">
        <w:rPr>
          <w:rFonts w:ascii="Baskerville Old Face" w:hAnsi="Baskerville Old Face" w:cs="Traditional Arabic" w:hint="cs"/>
          <w:sz w:val="24"/>
          <w:szCs w:val="36"/>
          <w:rtl/>
        </w:rPr>
        <w:t xml:space="preserve"> وألحّ عليه أن يكون القرآن الكريم طرفاً في الموضوع، فقبل ذلك.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78"/>
      </w:r>
      <w:r w:rsidR="002107F6" w:rsidRPr="00DC3510">
        <w:rPr>
          <w:rStyle w:val="FootnoteReference"/>
          <w:rFonts w:ascii="Baskerville Old Face" w:hAnsi="Baskerville Old Face" w:cs="Traditional Arabic"/>
          <w:sz w:val="24"/>
          <w:szCs w:val="36"/>
          <w:rtl/>
        </w:rPr>
        <w:t>)</w:t>
      </w:r>
    </w:p>
    <w:p w:rsidR="00A46050" w:rsidRPr="00917B03"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ومن تأمل في المناظرة، عنّ له أوجه كثيرة من ال</w:t>
      </w:r>
      <w:r w:rsidR="004D6F2C" w:rsidRPr="00DC3510">
        <w:rPr>
          <w:rFonts w:ascii="Baskerville Old Face" w:hAnsi="Baskerville Old Face" w:cs="Traditional Arabic" w:hint="cs"/>
          <w:sz w:val="24"/>
          <w:szCs w:val="36"/>
          <w:rtl/>
        </w:rPr>
        <w:t>مؤامرة من قبل القسيس حيث تزىَّ</w:t>
      </w:r>
      <w:r w:rsidRPr="00DC3510">
        <w:rPr>
          <w:rFonts w:ascii="Baskerville Old Face" w:hAnsi="Baskerville Old Face" w:cs="Traditional Arabic" w:hint="cs"/>
          <w:sz w:val="24"/>
          <w:szCs w:val="36"/>
          <w:rtl/>
        </w:rPr>
        <w:t xml:space="preserve"> بزي العرب المشايخ، وربى لحيته، وحضّر رسالة دكتوراه عن الإسلام والقرآن الكريم، ناقشها قبل المناظرة بأ</w:t>
      </w:r>
      <w:r w:rsidR="004D6F2C" w:rsidRPr="00DC3510">
        <w:rPr>
          <w:rFonts w:ascii="Baskerville Old Face" w:hAnsi="Baskerville Old Face" w:cs="Traditional Arabic" w:hint="cs"/>
          <w:sz w:val="24"/>
          <w:szCs w:val="36"/>
          <w:rtl/>
        </w:rPr>
        <w:t xml:space="preserve">يام قليلية، </w:t>
      </w:r>
      <w:r w:rsidRPr="00DC3510">
        <w:rPr>
          <w:rFonts w:ascii="Baskerville Old Face" w:hAnsi="Baskerville Old Face" w:cs="Traditional Arabic" w:hint="cs"/>
          <w:sz w:val="24"/>
          <w:szCs w:val="36"/>
          <w:rtl/>
        </w:rPr>
        <w:t>ف</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ش</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ق</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ي بجمع أكبر قدر ممكن من الشبهات عن الإسلام والقرآن </w:t>
      </w:r>
      <w:r w:rsidRPr="00917B03">
        <w:rPr>
          <w:rFonts w:ascii="Baskerville Old Face" w:hAnsi="Baskerville Old Face" w:cs="Traditional Arabic" w:hint="cs"/>
          <w:spacing w:val="-20"/>
          <w:sz w:val="24"/>
          <w:szCs w:val="36"/>
          <w:rtl/>
        </w:rPr>
        <w:t>الكريم، ليفشيها بين الناس ليفتنهم في دينهم، وليمنع من يريد الدخول في الإسلام من الإقدام عليه.</w:t>
      </w:r>
    </w:p>
    <w:p w:rsidR="00A46050" w:rsidRPr="00917B03" w:rsidRDefault="00A46050" w:rsidP="00DC3510">
      <w:pPr>
        <w:spacing w:before="120" w:after="120"/>
        <w:jc w:val="lowKashida"/>
        <w:rPr>
          <w:rFonts w:ascii="Baskerville Old Face" w:hAnsi="Baskerville Old Face" w:cs="Traditional Arabic"/>
          <w:spacing w:val="-20"/>
          <w:sz w:val="24"/>
          <w:szCs w:val="36"/>
          <w:rtl/>
        </w:rPr>
      </w:pPr>
      <w:r w:rsidRPr="00917B03">
        <w:rPr>
          <w:rFonts w:ascii="Baskerville Old Face" w:hAnsi="Baskerville Old Face" w:cs="Traditional Arabic" w:hint="cs"/>
          <w:spacing w:val="-20"/>
          <w:sz w:val="24"/>
          <w:szCs w:val="36"/>
          <w:rtl/>
        </w:rPr>
        <w:t>وكان أثر الشبهات التي بثها واضحاً في الحضور قبل أن تكون مخلدة في الأشرطة المرئية والمسموعة!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صرف ساعتين إلا ربع يسرد الشبهات سرداً، يقرأها بنصها من ملخص أطروحته، ولم يتكلم عن الكتاب المقدس إلا يسيراً لما اضطر إلى ذلك في نوبة الأسئلة.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ذكر ما يربو على مائة شبهة، ردها يحتاج إلى رسالة علمية أو رسالتين</w:t>
      </w:r>
      <w:r w:rsidR="004D6F2C" w:rsidRPr="00DC3510">
        <w:rPr>
          <w:rFonts w:ascii="Baskerville Old Face" w:hAnsi="Baskerville Old Face" w:cs="Traditional Arabic" w:hint="cs"/>
          <w:sz w:val="24"/>
          <w:szCs w:val="36"/>
          <w:rtl/>
        </w:rPr>
        <w:t xml:space="preserve"> أو أكثر</w:t>
      </w:r>
      <w:r w:rsidRPr="00DC3510">
        <w:rPr>
          <w:rFonts w:ascii="Baskerville Old Face" w:hAnsi="Baskerville Old Face" w:cs="Traditional Arabic" w:hint="cs"/>
          <w:sz w:val="24"/>
          <w:szCs w:val="36"/>
          <w:rtl/>
        </w:rPr>
        <w:t>! ولم يستطع الشيخ أن يرد</w:t>
      </w:r>
      <w:r w:rsidR="004D6F2C" w:rsidRPr="00DC3510">
        <w:rPr>
          <w:rFonts w:ascii="Baskerville Old Face" w:hAnsi="Baskerville Old Face" w:cs="Traditional Arabic" w:hint="cs"/>
          <w:sz w:val="24"/>
          <w:szCs w:val="36"/>
          <w:rtl/>
        </w:rPr>
        <w:t xml:space="preserve"> على </w:t>
      </w:r>
      <w:r w:rsidRPr="00DC3510">
        <w:rPr>
          <w:rFonts w:ascii="Baskerville Old Face" w:hAnsi="Baskerville Old Face" w:cs="Traditional Arabic" w:hint="cs"/>
          <w:sz w:val="24"/>
          <w:szCs w:val="36"/>
          <w:rtl/>
        </w:rPr>
        <w:t>ع</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ش</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 م</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w:t>
      </w:r>
      <w:r w:rsidR="004D6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شارها، وبدت في وجهه وتصرفاته أمارات الهزيمة، وادعى أن الوقت لا يسمح بالرد على كل ما قال، وهذا غير صحيح، فإنه وجد من الوقت ما يرد على أكبر قدر ممكن منها إلا أنه لم يفعل، والسر هو أنه لا يستطيع حيث إنها تحتاج إلى متخصص بارع، يتقن اللغة العربية، ضليع في علوم القرآن وبعض </w:t>
      </w:r>
      <w:r w:rsidRPr="00DC3510">
        <w:rPr>
          <w:rFonts w:ascii="Baskerville Old Face" w:hAnsi="Baskerville Old Face" w:cs="Traditional Arabic" w:hint="cs"/>
          <w:sz w:val="24"/>
          <w:szCs w:val="36"/>
          <w:rtl/>
        </w:rPr>
        <w:lastRenderedPageBreak/>
        <w:t>التخصصات الشرع</w:t>
      </w:r>
      <w:r w:rsidR="00835552"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ة، وهذه أمور لا لم يؤتها الشيخ عفا الله عنا وعنه، لذلك بدل أن يستغل جميع وقته في الرد عليه في الشبهات ا</w:t>
      </w:r>
      <w:r w:rsidR="00835552" w:rsidRPr="00DC3510">
        <w:rPr>
          <w:rFonts w:ascii="Baskerville Old Face" w:hAnsi="Baskerville Old Face" w:cs="Traditional Arabic" w:hint="cs"/>
          <w:sz w:val="24"/>
          <w:szCs w:val="36"/>
          <w:rtl/>
        </w:rPr>
        <w:t>لتي أوردها، صرف جزءا كبيراً منه</w:t>
      </w:r>
      <w:r w:rsidRPr="00DC3510">
        <w:rPr>
          <w:rFonts w:ascii="Baskerville Old Face" w:hAnsi="Baskerville Old Face" w:cs="Traditional Arabic" w:hint="cs"/>
          <w:sz w:val="24"/>
          <w:szCs w:val="36"/>
          <w:rtl/>
        </w:rPr>
        <w:t xml:space="preserve"> في التسلي بانتصاراته عليه في مواقف سابقة، وما المحاضرة التي أعلن عنها أثناء الحوار عن تكلمة وتعقبات هذه المناظرة إلا صورة من صوَر هذه الهزيمة في نظري.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والخلاصة أنّ شر هذه المناظرة أكثر من خيرها، فإن كل خير وصواب ذكره الشيخ فيها، سبق أن ذكره أو أحسن منه في نقد الكتاب المقدس في غيرها، واستطاع القسيس أن </w:t>
      </w:r>
      <w:r w:rsidRPr="00DC3510">
        <w:rPr>
          <w:rFonts w:ascii="Baskerville Old Face" w:hAnsi="Baskerville Old Face" w:cs="Traditional Arabic"/>
          <w:sz w:val="24"/>
          <w:szCs w:val="36"/>
          <w:rtl/>
        </w:rPr>
        <w:t>يستغلها فرصة العمر في نشر سمومه وضلالاته، وقد فعل، وما كان للشيخ ديدات رحمه الله أن ي</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ق</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ف</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ما ليس له به علم، فإن الإقدام </w:t>
      </w:r>
      <w:r w:rsidR="00835552"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مثل هذا م</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ض</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ر</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ويحرم شرعاً، </w:t>
      </w:r>
      <w:r w:rsidRPr="00DC3510">
        <w:rPr>
          <w:rFonts w:ascii="Baskerville Old Face" w:hAnsi="Baskerville Old Face" w:cs="Traditional Arabic" w:hint="cs"/>
          <w:sz w:val="24"/>
          <w:szCs w:val="36"/>
          <w:rtl/>
        </w:rPr>
        <w:t>لأنه</w:t>
      </w:r>
      <w:r w:rsidRPr="00DC3510">
        <w:rPr>
          <w:rFonts w:ascii="Baskerville Old Face" w:hAnsi="Baskerville Old Face" w:cs="Traditional Arabic"/>
          <w:sz w:val="24"/>
          <w:szCs w:val="36"/>
          <w:rtl/>
        </w:rPr>
        <w:t xml:space="preserve"> سيؤدي إلى ظهور الكفر على الإسلام في ذلك المقام الصعب</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فيكون محنة للذين آمنوا، وفتنة للذين كفروا  لأنه سيُظهر الإسلام في قالب الضعف والهوان، ويجعل النصارى يتمادون في كفره</w:t>
      </w:r>
      <w:r w:rsidR="00835552" w:rsidRPr="00DC3510">
        <w:rPr>
          <w:rFonts w:ascii="Baskerville Old Face" w:hAnsi="Baskerville Old Face" w:cs="Traditional Arabic"/>
          <w:sz w:val="24"/>
          <w:szCs w:val="36"/>
          <w:rtl/>
        </w:rPr>
        <w:t>م وضلالهم، ويرون أنّهم على الحق</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قال تعالى على لسان إبراهيم عليه السلام والذين آمنوا معه</w:t>
      </w:r>
      <w:r w:rsidRPr="00DC3510">
        <w:rPr>
          <w:rFonts w:ascii="Baskerville Old Face" w:hAnsi="Baskerville Old Face" w:cs="Traditional Arabic" w:hint="cs"/>
          <w:sz w:val="24"/>
          <w:szCs w:val="36"/>
          <w:rtl/>
        </w:rPr>
        <w:t xml:space="preserve">: </w:t>
      </w:r>
      <w:r w:rsidRPr="00DC3510">
        <w:rPr>
          <w:rFonts w:ascii="Baskerville Old Face" w:hAnsi="Baskerville Old Face" w:cs="QCF_BSML"/>
          <w:sz w:val="24"/>
          <w:szCs w:val="35"/>
          <w:rtl/>
        </w:rPr>
        <w:t xml:space="preserve">ﭽ </w:t>
      </w:r>
      <w:r w:rsidRPr="00DC3510">
        <w:rPr>
          <w:rFonts w:ascii="Baskerville Old Face" w:hAnsi="Baskerville Old Face" w:cs="QCF_P549"/>
          <w:sz w:val="24"/>
          <w:szCs w:val="35"/>
          <w:rtl/>
        </w:rPr>
        <w:t xml:space="preserve">ﯺ  ﯻ    ﯼ    ﯽ  ﯾ     ﯿ            ﰀ  ﰁ  ﰂﰃ  ﰄ     ﰅ  ﰆ      ﰇ  ﰈ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الممتحنة: ٥</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قال قتادة رحمه الله في معنى هذه الآية:</w:t>
      </w:r>
      <w:r w:rsidRPr="00DC3510">
        <w:rPr>
          <w:rFonts w:ascii="Baskerville Old Face" w:hAnsi="Baskerville Old Face" w:cs="Traditional Arabic" w:hint="cs"/>
          <w:sz w:val="24"/>
          <w:szCs w:val="36"/>
          <w:rtl/>
        </w:rPr>
        <w:t xml:space="preserve"> </w:t>
      </w:r>
      <w:r w:rsidR="00835552" w:rsidRPr="00DC3510">
        <w:rPr>
          <w:rFonts w:ascii="Baskerville Old Face" w:hAnsi="Baskerville Old Face" w:cs="Traditional Arabic"/>
          <w:bCs/>
          <w:sz w:val="24"/>
          <w:szCs w:val="36"/>
          <w:rtl/>
        </w:rPr>
        <w:t>"لا ت</w:t>
      </w:r>
      <w:r w:rsidR="00835552" w:rsidRPr="00DC3510">
        <w:rPr>
          <w:rFonts w:ascii="Baskerville Old Face" w:hAnsi="Baskerville Old Face" w:cs="Traditional Arabic" w:hint="cs"/>
          <w:bCs/>
          <w:sz w:val="24"/>
          <w:szCs w:val="36"/>
          <w:rtl/>
        </w:rPr>
        <w:t>ُ</w:t>
      </w:r>
      <w:r w:rsidRPr="00DC3510">
        <w:rPr>
          <w:rFonts w:ascii="Baskerville Old Face" w:hAnsi="Baskerville Old Face" w:cs="Traditional Arabic"/>
          <w:bCs/>
          <w:sz w:val="24"/>
          <w:szCs w:val="36"/>
          <w:rtl/>
        </w:rPr>
        <w:t>ظهرهم علينا فيفتنوا بذلك؛ يرون أنهم إنما ظهروا علينا لحق هم عليه"</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79"/>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 xml:space="preserve"> </w:t>
      </w:r>
    </w:p>
    <w:p w:rsidR="00A46050" w:rsidRPr="00DC3510" w:rsidRDefault="00A46050" w:rsidP="00917B03">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وقال شيخ الإسلام بن تيمية رحمه الله: </w:t>
      </w:r>
      <w:r w:rsidRPr="00DC3510">
        <w:rPr>
          <w:rFonts w:ascii="Baskerville Old Face" w:hAnsi="Baskerville Old Face" w:cs="Traditional Arabic"/>
          <w:bCs/>
          <w:sz w:val="24"/>
          <w:szCs w:val="36"/>
          <w:rtl/>
        </w:rPr>
        <w:t>"وقد ينهون</w:t>
      </w:r>
      <w:r w:rsidRPr="00DC3510">
        <w:rPr>
          <w:rFonts w:ascii="Baskerville Old Face" w:hAnsi="Baskerville Old Face" w:cs="Traditional Arabic"/>
          <w:sz w:val="24"/>
          <w:szCs w:val="36"/>
          <w:rtl/>
        </w:rPr>
        <w:t xml:space="preserve"> أي - السلف - </w:t>
      </w:r>
      <w:r w:rsidRPr="00DC3510">
        <w:rPr>
          <w:rFonts w:ascii="Baskerville Old Face" w:hAnsi="Baskerville Old Face" w:cs="Traditional Arabic"/>
          <w:bCs/>
          <w:sz w:val="24"/>
          <w:szCs w:val="36"/>
          <w:rtl/>
        </w:rPr>
        <w:t xml:space="preserve">عن المجادلة والمناظرة إذا كان المناظر ضعيف العلم بالحجة وجواب الشبهة فيخاف عليه أن يفسده </w:t>
      </w:r>
      <w:r w:rsidRPr="00DC3510">
        <w:rPr>
          <w:rFonts w:ascii="Baskerville Old Face" w:hAnsi="Baskerville Old Face" w:cs="Traditional Arabic"/>
          <w:bCs/>
          <w:sz w:val="24"/>
          <w:szCs w:val="36"/>
          <w:rtl/>
        </w:rPr>
        <w:lastRenderedPageBreak/>
        <w:t>ذلك المضل،</w:t>
      </w:r>
      <w:r w:rsidRPr="00DC3510">
        <w:rPr>
          <w:rFonts w:ascii="Baskerville Old Face" w:hAnsi="Baskerville Old Face" w:cs="Traditional Arabic"/>
          <w:sz w:val="24"/>
          <w:szCs w:val="36"/>
          <w:rtl/>
        </w:rPr>
        <w:t xml:space="preserve"> كما ينهى الضعيف في المقاتلة أن يقاتل ع</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ل</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جا ق</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و</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يا</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من ع</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ل</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وج الكفار، </w:t>
      </w:r>
      <w:r w:rsidRPr="00DC3510">
        <w:rPr>
          <w:rFonts w:ascii="Baskerville Old Face" w:hAnsi="Baskerville Old Face" w:cs="Traditional Arabic"/>
          <w:bCs/>
          <w:sz w:val="24"/>
          <w:szCs w:val="36"/>
          <w:rtl/>
        </w:rPr>
        <w:t>فإنّ ذلك يضره ويضر المسلمين بلا منفعة"</w:t>
      </w:r>
      <w:r w:rsidRPr="00DC3510">
        <w:rPr>
          <w:rFonts w:ascii="Baskerville Old Face" w:hAnsi="Baskerville Old Face" w:cs="Traditional Arabic"/>
          <w:sz w:val="24"/>
          <w:szCs w:val="36"/>
          <w:rtl/>
        </w:rPr>
        <w:t xml:space="preserve">إلخ </w:t>
      </w:r>
      <w:r w:rsidRPr="00DC3510">
        <w:rPr>
          <w:rFonts w:ascii="Baskerville Old Face" w:hAnsi="Baskerville Old Face" w:cs="Traditional Arabic"/>
          <w:sz w:val="24"/>
          <w:szCs w:val="36"/>
          <w:vertAlign w:val="superscript"/>
          <w:rtl/>
        </w:rPr>
        <w:t>(</w:t>
      </w:r>
      <w:r w:rsidR="002107F6" w:rsidRPr="00DC3510">
        <w:rPr>
          <w:rStyle w:val="FootnoteReference"/>
          <w:rFonts w:ascii="Baskerville Old Face" w:hAnsi="Baskerville Old Face" w:cs="Traditional Arabic"/>
          <w:sz w:val="24"/>
          <w:szCs w:val="36"/>
          <w:rtl/>
        </w:rPr>
        <w:footnoteReference w:id="280"/>
      </w:r>
      <w:r w:rsidRPr="00DC3510">
        <w:rPr>
          <w:rFonts w:ascii="Baskerville Old Face" w:hAnsi="Baskerville Old Face" w:cs="Traditional Arabic"/>
          <w:sz w:val="24"/>
          <w:szCs w:val="36"/>
          <w:vertAlign w:val="superscript"/>
          <w:rtl/>
        </w:rPr>
        <w:t>)</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فهذه المناظرة أكبر غ</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83555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طة أقدم عليها </w:t>
      </w:r>
      <w:r w:rsidR="00835552" w:rsidRPr="00DC3510">
        <w:rPr>
          <w:rFonts w:ascii="Baskerville Old Face" w:hAnsi="Baskerville Old Face" w:cs="Traditional Arabic" w:hint="cs"/>
          <w:sz w:val="24"/>
          <w:szCs w:val="36"/>
          <w:rtl/>
        </w:rPr>
        <w:t>ديدات</w:t>
      </w:r>
      <w:r w:rsidRPr="00DC3510">
        <w:rPr>
          <w:rFonts w:ascii="Baskerville Old Face" w:hAnsi="Baskerville Old Face" w:cs="Traditional Arabic" w:hint="cs"/>
          <w:sz w:val="24"/>
          <w:szCs w:val="36"/>
          <w:rtl/>
        </w:rPr>
        <w:t xml:space="preserve"> في مسيرته ال</w:t>
      </w:r>
      <w:r w:rsidR="00835552" w:rsidRPr="00DC3510">
        <w:rPr>
          <w:rFonts w:ascii="Baskerville Old Face" w:hAnsi="Baskerville Old Face" w:cs="Traditional Arabic" w:hint="cs"/>
          <w:sz w:val="24"/>
          <w:szCs w:val="36"/>
          <w:rtl/>
        </w:rPr>
        <w:t>دعوية والرد على النصارى في نظري عفا الله عنّا وعنه.</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نتائجها: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نتجت عن هذه المناظرة نتائج سئية، منها تشج</w:t>
      </w:r>
      <w:r w:rsidR="00835552"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 xml:space="preserve">ع القسيس على مواصلة عمله التنصيري على قدم وساق، حتى تجرأ على الإنتقال </w:t>
      </w:r>
      <w:r w:rsidR="00835552" w:rsidRPr="00DC3510">
        <w:rPr>
          <w:rFonts w:ascii="Baskerville Old Face" w:hAnsi="Baskerville Old Face" w:cs="Traditional Arabic" w:hint="cs"/>
          <w:sz w:val="24"/>
          <w:szCs w:val="36"/>
          <w:rtl/>
        </w:rPr>
        <w:t>إلى</w:t>
      </w:r>
      <w:r w:rsidRPr="00DC3510">
        <w:rPr>
          <w:rFonts w:ascii="Baskerville Old Face" w:hAnsi="Baskerville Old Face" w:cs="Traditional Arabic" w:hint="cs"/>
          <w:sz w:val="24"/>
          <w:szCs w:val="36"/>
          <w:rtl/>
        </w:rPr>
        <w:t xml:space="preserve"> جنوب إفريقيا</w:t>
      </w:r>
      <w:r w:rsidR="00835552" w:rsidRPr="00DC3510">
        <w:rPr>
          <w:rFonts w:ascii="Baskerville Old Face" w:hAnsi="Baskerville Old Face" w:cs="Traditional Arabic" w:hint="cs"/>
          <w:sz w:val="24"/>
          <w:szCs w:val="36"/>
          <w:rtl/>
        </w:rPr>
        <w:t xml:space="preserve"> وحطّ رحله ب</w:t>
      </w:r>
      <w:r w:rsidRPr="00DC3510">
        <w:rPr>
          <w:rFonts w:ascii="Baskerville Old Face" w:hAnsi="Baskerville Old Face" w:cs="Traditional Arabic" w:hint="cs"/>
          <w:sz w:val="24"/>
          <w:szCs w:val="36"/>
          <w:rtl/>
        </w:rPr>
        <w:t>جها</w:t>
      </w:r>
      <w:r w:rsidR="00835552" w:rsidRPr="00DC3510">
        <w:rPr>
          <w:rFonts w:ascii="Baskerville Old Face" w:hAnsi="Baskerville Old Face" w:cs="Traditional Arabic" w:hint="cs"/>
          <w:sz w:val="24"/>
          <w:szCs w:val="36"/>
          <w:rtl/>
        </w:rPr>
        <w:t>نز</w:t>
      </w:r>
      <w:r w:rsidRPr="00DC3510">
        <w:rPr>
          <w:rFonts w:ascii="Baskerville Old Face" w:hAnsi="Baskerville Old Face" w:cs="Traditional Arabic" w:hint="cs"/>
          <w:sz w:val="24"/>
          <w:szCs w:val="36"/>
          <w:rtl/>
        </w:rPr>
        <w:t xml:space="preserve"> بارغ، ثم</w:t>
      </w:r>
      <w:r w:rsidR="00B7169B" w:rsidRPr="00DC3510">
        <w:rPr>
          <w:rFonts w:ascii="Baskerville Old Face" w:hAnsi="Baskerville Old Face" w:cs="Traditional Arabic" w:hint="cs"/>
          <w:sz w:val="24"/>
          <w:szCs w:val="36"/>
          <w:rtl/>
        </w:rPr>
        <w:t xml:space="preserve"> انتقل</w:t>
      </w:r>
      <w:r w:rsidRPr="00DC3510">
        <w:rPr>
          <w:rFonts w:ascii="Baskerville Old Face" w:hAnsi="Baskerville Old Face" w:cs="Traditional Arabic" w:hint="cs"/>
          <w:sz w:val="24"/>
          <w:szCs w:val="36"/>
          <w:rtl/>
        </w:rPr>
        <w:t xml:space="preserve"> إلى داربرن مقر الشيخ للعمل التن</w:t>
      </w:r>
      <w:r w:rsidR="00835552" w:rsidRPr="00DC3510">
        <w:rPr>
          <w:rFonts w:ascii="Baskerville Old Face" w:hAnsi="Baskerville Old Face" w:cs="Traditional Arabic" w:hint="cs"/>
          <w:sz w:val="24"/>
          <w:szCs w:val="36"/>
          <w:rtl/>
        </w:rPr>
        <w:t>صيري، وأراد أن يناظره مرات أخرى هناك.</w:t>
      </w:r>
    </w:p>
    <w:p w:rsidR="00A46050" w:rsidRPr="00917B03" w:rsidRDefault="00A46050" w:rsidP="00DC3510">
      <w:pPr>
        <w:spacing w:before="120" w:after="120"/>
        <w:jc w:val="lowKashida"/>
        <w:rPr>
          <w:rFonts w:ascii="Baskerville Old Face" w:hAnsi="Baskerville Old Face" w:cs="Traditional Arabic"/>
          <w:spacing w:val="-20"/>
          <w:sz w:val="24"/>
          <w:szCs w:val="36"/>
          <w:rtl/>
        </w:rPr>
      </w:pPr>
      <w:r w:rsidRPr="00917B03">
        <w:rPr>
          <w:rFonts w:ascii="Baskerville Old Face" w:hAnsi="Baskerville Old Face" w:cs="Traditional Arabic" w:hint="cs"/>
          <w:spacing w:val="-20"/>
          <w:sz w:val="24"/>
          <w:szCs w:val="36"/>
          <w:rtl/>
        </w:rPr>
        <w:t>كما أنها ستساعد في نشر تلك الشبهات حيث إنها مسجلة مسموعة ومرئية، ومتدالة بين الناس.</w:t>
      </w:r>
    </w:p>
    <w:p w:rsidR="00917B03" w:rsidRDefault="001E5334" w:rsidP="00917B03">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الرابع:</w:t>
      </w:r>
    </w:p>
    <w:p w:rsidR="00A46050" w:rsidRDefault="00A46050" w:rsidP="00917B03">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الأولى مع الدكتور أنيس شوروش</w:t>
      </w:r>
    </w:p>
    <w:p w:rsidR="00917B03" w:rsidRPr="00917B03" w:rsidRDefault="00917B03" w:rsidP="00917B03">
      <w:pPr>
        <w:pStyle w:val="5"/>
        <w:bidi w:val="0"/>
        <w:spacing w:before="120" w:after="120"/>
        <w:jc w:val="center"/>
        <w:rPr>
          <w:rFonts w:ascii="Baskerville Old Face" w:hAnsi="Baskerville Old Face"/>
          <w:sz w:val="32"/>
          <w:szCs w:val="32"/>
        </w:rPr>
      </w:pPr>
      <w:r w:rsidRPr="00917B03">
        <w:rPr>
          <w:rFonts w:ascii="Baskerville Old Face" w:hAnsi="Baskerville Old Face"/>
          <w:sz w:val="32"/>
          <w:szCs w:val="32"/>
        </w:rPr>
        <w:t>Dr. Anis Shorrosh</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بين يدي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بعد مناظرة الشيخ أحمد ديدت للأستاذ الدكتور فرويد كلارك في "رويال ألبرت هُول</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'Royal Albert Hall"</w:t>
      </w:r>
      <w:r w:rsidRPr="00DC3510">
        <w:rPr>
          <w:rFonts w:ascii="Baskerville Old Face" w:hAnsi="Baskerville Old Face" w:cs="Traditional Arabic" w:hint="cs"/>
          <w:sz w:val="24"/>
          <w:szCs w:val="36"/>
          <w:rtl/>
        </w:rPr>
        <w:t xml:space="preserve"> ببريطانيا عن صلب المسيح، عام 1985، بأيّام ألقى محاضرة في مدينة "بامنهارم"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(Birmingham)</w:t>
      </w:r>
      <w:r w:rsidRPr="00DC3510">
        <w:rPr>
          <w:rFonts w:ascii="Baskerville Old Face" w:hAnsi="Baskerville Old Face" w:cs="Traditional Arabic" w:hint="cs"/>
          <w:sz w:val="24"/>
          <w:szCs w:val="36"/>
          <w:rtl/>
        </w:rPr>
        <w:t xml:space="preserve"> بلندن. </w:t>
      </w:r>
    </w:p>
    <w:p w:rsidR="00A46050" w:rsidRPr="00340F8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وبعد المحاضرة اعترض عليه القسيس أنيس شوروش  بأنه يغوي الناس بمحاضراته عن المسيح والنصرانية، لذلك  يريد أن يبين للناس الحق عن طريق مناظرة علنية يتحدَّاه إليها، وفي الحال قَبِل الشيخ التحدي، وطلب منه أن يحجز قاعة: "رويال ألبرت هُول</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'Royal Albert Hall"</w:t>
      </w:r>
      <w:r w:rsidRPr="00DC3510">
        <w:rPr>
          <w:rFonts w:ascii="Baskerville Old Face" w:hAnsi="Baskerville Old Face" w:cs="Traditional Arabic" w:hint="cs"/>
          <w:sz w:val="24"/>
          <w:szCs w:val="36"/>
          <w:rtl/>
        </w:rPr>
        <w:t xml:space="preserve"> بلندن على ذمته، في التاريخ الذي يناسبه، والموضع الذي يروق له، سوى "موضوع الصلب" لأنه لم يمض على مناظرته فيه مع الدكتور كلارك إلا بضعة أيام. أما غيره من الموضوعات مثل: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هل المسيح هو الله؟</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أو "هل الكتاب المقدس كلام الله" أو </w:t>
      </w:r>
      <w:r w:rsidRPr="00340F8E">
        <w:rPr>
          <w:rFonts w:ascii="Baskerville Old Face" w:hAnsi="Baskerville Old Face" w:cs="Traditional Arabic" w:hint="cs"/>
          <w:spacing w:val="-20"/>
          <w:sz w:val="24"/>
          <w:szCs w:val="36"/>
          <w:rtl/>
        </w:rPr>
        <w:t>"عن التثليث" أو "هل الله تجسد في المسيح" فمستعد لمناظرته في كل واحد منها أو من غيرها.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أنيس يريد مناظرته فيها جميعاً، وفي جَلسة واحدة.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الشيخ: هذا لا يمكن، إلا أن تكون في أربع جلسات مختلفة، لأن كل واحد من هذه الموضوعات يستحق جلسة كاملة، وعليه فليحجز القاعة في أربعة تواريخ  متباينة، ولا يحمل همّ أجرتها فإنه بها كفيل في المرات جميعاً.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فأصرّ أنيس أن تكون كلها في ج</w:t>
      </w:r>
      <w:r w:rsidR="00B7169B" w:rsidRPr="00DC3510">
        <w:rPr>
          <w:rFonts w:ascii="Baskerville Old Face" w:hAnsi="Baskerville Old Face" w:cs="Traditional Arabic" w:hint="cs"/>
          <w:sz w:val="24"/>
          <w:szCs w:val="36"/>
          <w:rtl/>
        </w:rPr>
        <w:t>لسة واحدة، وأبى الشيخ أن يوافقه</w:t>
      </w:r>
      <w:r w:rsidRPr="00DC3510">
        <w:rPr>
          <w:rFonts w:ascii="Baskerville Old Face" w:hAnsi="Baskerville Old Face" w:cs="Traditional Arabic" w:hint="cs"/>
          <w:sz w:val="24"/>
          <w:szCs w:val="36"/>
          <w:rtl/>
        </w:rPr>
        <w:t xml:space="preserve">، وفي نهاية الأمر اتفقا في مكان المحاضرة أن تكون المناظرة في شهر دسيمبر، في موضوع: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هل المسيح هو الله؟</w:t>
      </w:r>
      <w:r w:rsidRPr="00DC3510">
        <w:rPr>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وجرى بين الشيخ وبين القسيس أنيس مكاتبات قبل موعد المناظرة عن كيفية سيرها، وبقية ما يتعلق بها. وماطل الشيخَ في كل شيء حتى في موضوع المناظرة، حيث غيره إلى "هل عيسى ابن الله حقاً"</w:t>
      </w:r>
    </w:p>
    <w:p w:rsidR="00A46050" w:rsidRPr="00340F8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فكتب إليه: "نحن اتفقنا أمام الجميع على موضوع "هل عيسى إله" أتستحي أن تقول إنه إلهك، إذا كنت تستحي من ذلك، أو بدأت الهزيمة تدب إليك، فلا مانع عندى من تغيير </w:t>
      </w:r>
      <w:r w:rsidRPr="00340F8E">
        <w:rPr>
          <w:rFonts w:ascii="Baskerville Old Face" w:hAnsi="Baskerville Old Face" w:cs="Traditional Arabic" w:hint="cs"/>
          <w:spacing w:val="-20"/>
          <w:sz w:val="24"/>
          <w:szCs w:val="36"/>
          <w:rtl/>
        </w:rPr>
        <w:t>الموضوع. فتراجع عن عزمه في تغييره، لكن</w:t>
      </w:r>
      <w:r w:rsidR="00B7169B" w:rsidRPr="00340F8E">
        <w:rPr>
          <w:rFonts w:ascii="Baskerville Old Face" w:hAnsi="Baskerville Old Face" w:cs="Traditional Arabic" w:hint="cs"/>
          <w:spacing w:val="-20"/>
          <w:sz w:val="24"/>
          <w:szCs w:val="36"/>
          <w:rtl/>
        </w:rPr>
        <w:t xml:space="preserve"> لم</w:t>
      </w:r>
      <w:r w:rsidRPr="00340F8E">
        <w:rPr>
          <w:rFonts w:ascii="Baskerville Old Face" w:hAnsi="Baskerville Old Face" w:cs="Traditional Arabic" w:hint="cs"/>
          <w:spacing w:val="-20"/>
          <w:sz w:val="24"/>
          <w:szCs w:val="36"/>
          <w:rtl/>
        </w:rPr>
        <w:t xml:space="preserve"> تتم الموافقة</w:t>
      </w:r>
      <w:r w:rsidR="00B7169B" w:rsidRPr="00340F8E">
        <w:rPr>
          <w:rFonts w:ascii="Baskerville Old Face" w:hAnsi="Baskerville Old Face" w:cs="Traditional Arabic" w:hint="cs"/>
          <w:spacing w:val="-20"/>
          <w:sz w:val="24"/>
          <w:szCs w:val="36"/>
          <w:rtl/>
        </w:rPr>
        <w:t xml:space="preserve"> على كيفية سَير الجلسة</w:t>
      </w:r>
      <w:r w:rsidRPr="00340F8E">
        <w:rPr>
          <w:rFonts w:ascii="Baskerville Old Face" w:hAnsi="Baskerville Old Face" w:cs="Traditional Arabic" w:hint="cs"/>
          <w:spacing w:val="-20"/>
          <w:sz w:val="24"/>
          <w:szCs w:val="36"/>
          <w:rtl/>
        </w:rPr>
        <w:t xml:space="preserve"> إ</w:t>
      </w:r>
      <w:r w:rsidR="00B7169B" w:rsidRPr="00340F8E">
        <w:rPr>
          <w:rFonts w:ascii="Baskerville Old Face" w:hAnsi="Baskerville Old Face" w:cs="Traditional Arabic" w:hint="cs"/>
          <w:spacing w:val="-20"/>
          <w:sz w:val="24"/>
          <w:szCs w:val="36"/>
          <w:rtl/>
        </w:rPr>
        <w:t xml:space="preserve">لا </w:t>
      </w:r>
      <w:r w:rsidRPr="00340F8E">
        <w:rPr>
          <w:rFonts w:ascii="Baskerville Old Face" w:hAnsi="Baskerville Old Face" w:cs="Traditional Arabic" w:hint="cs"/>
          <w:spacing w:val="-20"/>
          <w:sz w:val="24"/>
          <w:szCs w:val="36"/>
          <w:rtl/>
        </w:rPr>
        <w:t xml:space="preserve">يوم وقوعها.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التعريف بالمناظر: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هو نفس شوروش الذي ناظره الشيخ في موضوع "القرآن أو الإنجيل أيهما كلام الله"</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ثالثا: موضوع المناظرة</w:t>
      </w:r>
      <w:r w:rsidRPr="00DC3510">
        <w:rPr>
          <w:rFonts w:ascii="Baskerville Old Face" w:hAnsi="Baskerville Old Face" w:cs="Traditional Arabic" w:hint="cs"/>
          <w:sz w:val="24"/>
          <w:szCs w:val="36"/>
          <w:rtl/>
        </w:rPr>
        <w:t xml:space="preserve">: </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المناظرة هو: </w:t>
      </w:r>
      <w:r w:rsidRPr="00DC3510">
        <w:rPr>
          <w:rFonts w:ascii="Baskerville Old Face" w:hAnsi="Baskerville Old Face" w:cs="Times New Roman"/>
          <w:sz w:val="24"/>
          <w:szCs w:val="28"/>
        </w:rPr>
        <w:t>"Is Jesus God"</w:t>
      </w:r>
      <w:r w:rsidRPr="00DC3510">
        <w:rPr>
          <w:rFonts w:ascii="Baskerville Old Face" w:hAnsi="Baskerville Old Face" w:cs="Traditional Arabic" w:hint="cs"/>
          <w:sz w:val="24"/>
          <w:szCs w:val="36"/>
          <w:rtl/>
        </w:rPr>
        <w:t xml:space="preserve"> (هل عيسى إله؟)</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خلاصة وقائع المناظرة:</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وتمت المناظرة أمام جمهور من الناس بلغ عددهم خمسة آلاف شخص،  في قاعة "رويال ألبرت هُول</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'Royal Albert Hall"</w:t>
      </w:r>
      <w:r w:rsidRPr="00DC3510">
        <w:rPr>
          <w:rFonts w:ascii="Baskerville Old Face" w:hAnsi="Baskerville Old Face" w:cs="Traditional Arabic" w:hint="cs"/>
          <w:sz w:val="24"/>
          <w:szCs w:val="36"/>
          <w:rtl/>
        </w:rPr>
        <w:t xml:space="preserve"> لندن، وذلك في تاريخ (15/12/1985) الساعة الخامسة والنصف مساء، تحت رئاسة: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Dr. Clive Culver</w:t>
      </w:r>
      <w:r w:rsidRPr="00DC3510">
        <w:rPr>
          <w:rFonts w:ascii="Baskerville Old Face" w:hAnsi="Baskerville Old Face" w:cs="Traditional Arabic" w:hint="cs"/>
          <w:sz w:val="24"/>
          <w:szCs w:val="36"/>
          <w:rtl/>
        </w:rPr>
        <w:t>(الدكتور كاَلِيب كِلْفَر) الأمين العام لـ</w:t>
      </w:r>
      <w:r w:rsidRPr="00DC3510">
        <w:rPr>
          <w:rFonts w:ascii="Baskerville Old Face" w:hAnsi="Baskerville Old Face" w:cs="Times New Roman"/>
          <w:sz w:val="24"/>
          <w:szCs w:val="28"/>
        </w:rPr>
        <w:t xml:space="preserve"> "Evangelical</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alliance"</w:t>
      </w:r>
      <w:r w:rsidRPr="00DC3510">
        <w:rPr>
          <w:rFonts w:ascii="Baskerville Old Face" w:hAnsi="Baskerville Old Face" w:cs="Traditional Arabic" w:hint="cs"/>
          <w:sz w:val="24"/>
          <w:szCs w:val="36"/>
          <w:rtl/>
        </w:rPr>
        <w:t xml:space="preserve"> (التحالف البروتستانتي).</w:t>
      </w:r>
    </w:p>
    <w:p w:rsidR="00A46050" w:rsidRPr="00DC3510" w:rsidRDefault="00A46050" w:rsidP="00DC3510">
      <w:pPr>
        <w:autoSpaceDE w:val="0"/>
        <w:autoSpaceDN w:val="0"/>
        <w:adjustRightInd w:val="0"/>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برفقة الدكتور شوروش شخصان أحدهما قسيس منصِّر من ولاية </w:t>
      </w:r>
      <w:r w:rsidRPr="00DC3510">
        <w:rPr>
          <w:rFonts w:ascii="Baskerville Old Face" w:hAnsi="Baskerville Old Face" w:cs="Times New Roman"/>
          <w:sz w:val="24"/>
          <w:szCs w:val="28"/>
        </w:rPr>
        <w:t xml:space="preserve"> Florida</w:t>
      </w:r>
      <w:r w:rsidRPr="00DC3510">
        <w:rPr>
          <w:rFonts w:ascii="Baskerville Old Face" w:hAnsi="Baskerville Old Face" w:cs="Traditional Arabic" w:hint="cs"/>
          <w:sz w:val="24"/>
          <w:szCs w:val="36"/>
          <w:rtl/>
        </w:rPr>
        <w:t xml:space="preserve">(فلوريدا) الأمركية، وبرفقة الشخ أيضا شخصان أحدهما داعية من أمريكا والآخر برطاني من الذين أسلموا، اسمه:  </w:t>
      </w:r>
      <w:r w:rsidRPr="00DC3510">
        <w:rPr>
          <w:rFonts w:ascii="Baskerville Old Face" w:hAnsi="Baskerville Old Face" w:cs="Times New Roman"/>
          <w:sz w:val="24"/>
          <w:szCs w:val="28"/>
        </w:rPr>
        <w:t>Ahmad Thompson</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hint="cs"/>
          <w:sz w:val="24"/>
          <w:szCs w:val="36"/>
          <w:rtl/>
        </w:rPr>
        <w:t>(أحمد ثمفسون) وهو الذي قام بتقديم</w:t>
      </w:r>
      <w:r w:rsidR="009C110A"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الشيخ، ومما </w:t>
      </w:r>
      <w:r w:rsidRPr="00DC3510">
        <w:rPr>
          <w:rFonts w:ascii="Baskerville Old Face" w:hAnsi="Baskerville Old Face" w:cs="Traditional Arabic" w:hint="cs"/>
          <w:sz w:val="24"/>
          <w:szCs w:val="36"/>
          <w:rtl/>
        </w:rPr>
        <w:lastRenderedPageBreak/>
        <w:t>جاء في</w:t>
      </w:r>
      <w:r w:rsidR="009C110A" w:rsidRPr="00DC3510">
        <w:rPr>
          <w:rFonts w:ascii="Baskerville Old Face" w:hAnsi="Baskerville Old Face" w:cs="Traditional Arabic" w:hint="cs"/>
          <w:sz w:val="24"/>
          <w:szCs w:val="36"/>
          <w:rtl/>
        </w:rPr>
        <w:t xml:space="preserve"> كلامه</w:t>
      </w:r>
      <w:r w:rsidRPr="00DC3510">
        <w:rPr>
          <w:rFonts w:ascii="Baskerville Old Face" w:hAnsi="Baskerville Old Face" w:cs="Traditional Arabic" w:hint="cs"/>
          <w:sz w:val="24"/>
          <w:szCs w:val="36"/>
          <w:rtl/>
        </w:rPr>
        <w:t xml:space="preserve"> الدعوة بموجب آية المباهلة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على نفسه، وعلى الشيخ، وعلى جميع المسلمين الذين في القاعة إن كان ما سيعرضه ديدات مما قرره القرآن في  شأن عيسى عليه السلام كذباً وزوراً.</w:t>
      </w:r>
      <w:r w:rsidR="009C110A"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الدكتور شوروش فقام بتقديمه رئيس الجلسة.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نظام الجلسة: يتحدث كل من المتناظرين لمدة ساعة وبعد ذلك نوبة الأسئلة.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 xml:space="preserve">المتحدث الأول: 50 (خمسون دقيقة) </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الثاني: 50 (خمسون دقيقة)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الأول (للمرة الثانية) 10 (عشر دقائق) تكملة نصابه.</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الثاني (للمرة الثانية) 10 (عشر دقائق) تكملة نصابه.</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نوبة الأسئلة.</w:t>
      </w:r>
    </w:p>
    <w:p w:rsidR="00A46050" w:rsidRPr="00340F8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ذكر رئيس الجلسة نظام السير عليها وضوابطها، وأن المتحدث الأول يتم تعيينه عن طريق </w:t>
      </w:r>
      <w:r w:rsidRPr="00340F8E">
        <w:rPr>
          <w:rFonts w:ascii="Baskerville Old Face" w:hAnsi="Baskerville Old Face" w:cs="Traditional Arabic" w:hint="cs"/>
          <w:spacing w:val="-20"/>
          <w:sz w:val="24"/>
          <w:szCs w:val="36"/>
          <w:rtl/>
        </w:rPr>
        <w:t>القرعة، فكان الدكتور أنيس هو الذي يبدأ بحسب الاقتراع، وفيما يلي خلاصة ما جاء في كلامه:</w:t>
      </w:r>
    </w:p>
    <w:p w:rsidR="00A46050" w:rsidRPr="00340F8E" w:rsidRDefault="00A46050" w:rsidP="00340F8E">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افتتح نوبته</w:t>
      </w:r>
      <w:r w:rsidR="009C110A" w:rsidRPr="00DC3510">
        <w:rPr>
          <w:rFonts w:ascii="Baskerville Old Face" w:hAnsi="Baskerville Old Face" w:cs="Traditional Arabic" w:hint="cs"/>
          <w:sz w:val="24"/>
          <w:szCs w:val="36"/>
          <w:rtl/>
        </w:rPr>
        <w:t xml:space="preserve"> بالعربية</w:t>
      </w:r>
      <w:r w:rsidRPr="00DC3510">
        <w:rPr>
          <w:rFonts w:ascii="Baskerville Old Face" w:hAnsi="Baskerville Old Face" w:cs="Traditional Arabic" w:hint="cs"/>
          <w:sz w:val="24"/>
          <w:szCs w:val="36"/>
          <w:rtl/>
        </w:rPr>
        <w:t xml:space="preserve"> قائلا: "إنني أحيكم باسم يسوع الناصري وابن بلدي" وترجمها إلى اللغة الإنجليزية. ثم أهدى إلى الشيخ نسخة من الكتاب المقدس، ولواصق فيها صور بعض </w:t>
      </w:r>
      <w:r w:rsidRPr="00340F8E">
        <w:rPr>
          <w:rFonts w:ascii="Baskerville Old Face" w:hAnsi="Baskerville Old Face" w:cs="Traditional Arabic" w:hint="cs"/>
          <w:spacing w:val="-20"/>
          <w:sz w:val="24"/>
          <w:szCs w:val="36"/>
          <w:rtl/>
        </w:rPr>
        <w:t>المناظر من فلسطين، وأهدى كذلك مثل تلك اللواصق إلى رفيقي الشيخ وإلى رئيس الجلسة.</w:t>
      </w:r>
      <w:r w:rsidR="00340F8E">
        <w:rPr>
          <w:rFonts w:ascii="Baskerville Old Face" w:hAnsi="Baskerville Old Face" w:cs="Traditional Arabic" w:hint="cs"/>
          <w:spacing w:val="-20"/>
          <w:sz w:val="24"/>
          <w:szCs w:val="36"/>
          <w:rtl/>
        </w:rPr>
        <w:t xml:space="preserve"> </w:t>
      </w:r>
    </w:p>
    <w:p w:rsidR="00A46050" w:rsidRPr="00340F8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وبعد ذلك طلب م</w:t>
      </w:r>
      <w:r w:rsidR="00C718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w:t>
      </w:r>
      <w:r w:rsidR="00C718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جميع م</w:t>
      </w:r>
      <w:r w:rsidR="00C718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w:t>
      </w:r>
      <w:r w:rsidR="00C718B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في القاعة</w:t>
      </w:r>
      <w:r w:rsidR="00C718B5" w:rsidRPr="00DC3510">
        <w:rPr>
          <w:rFonts w:ascii="Baskerville Old Face" w:hAnsi="Baskerville Old Face" w:cs="Traditional Arabic" w:hint="cs"/>
          <w:sz w:val="24"/>
          <w:szCs w:val="36"/>
          <w:rtl/>
        </w:rPr>
        <w:t xml:space="preserve"> أن يقوم على قدميه</w:t>
      </w:r>
      <w:r w:rsidRPr="00DC3510">
        <w:rPr>
          <w:rFonts w:ascii="Baskerville Old Face" w:hAnsi="Baskerville Old Face" w:cs="Traditional Arabic" w:hint="cs"/>
          <w:sz w:val="24"/>
          <w:szCs w:val="36"/>
          <w:rtl/>
        </w:rPr>
        <w:t xml:space="preserve"> احتراماً وتبركاً للدعاء الذي </w:t>
      </w:r>
      <w:r w:rsidRPr="00340F8E">
        <w:rPr>
          <w:rFonts w:ascii="Baskerville Old Face" w:hAnsi="Baskerville Old Face" w:cs="Traditional Arabic" w:hint="cs"/>
          <w:spacing w:val="-20"/>
          <w:sz w:val="24"/>
          <w:szCs w:val="36"/>
          <w:rtl/>
        </w:rPr>
        <w:t>كان يدعو به يوميا، وامتثل الجميع، فقرأ باللغة الإنجليزية من "الرسالة إلى العبرانيين 1/1-8).</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وبعد أن جلس الجميع تلى على مسامعهم الأوراق التي جاء بها حرفاً حرفاً إلى أن استوفى فترته الأولى. ويمكن تقسيم كلامه الذي تكلم به إلى ثلاثة أقسام: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الأول</w:t>
      </w:r>
      <w:r w:rsidRPr="00DC3510">
        <w:rPr>
          <w:rFonts w:ascii="Baskerville Old Face" w:hAnsi="Baskerville Old Face" w:cs="Traditional Arabic" w:hint="cs"/>
          <w:sz w:val="24"/>
          <w:szCs w:val="36"/>
          <w:rtl/>
        </w:rPr>
        <w:t xml:space="preserve">: ما يتعلق بالكتاب المقدس: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حاول في هذا القسم إثبات صحة الكتاب المقدس وموثوقيته وفائدته للجميع  من خلال النقاط التالية: </w:t>
      </w:r>
    </w:p>
    <w:p w:rsidR="00A46050" w:rsidRPr="00DC3510" w:rsidRDefault="003522B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الذين كتبوه</w:t>
      </w:r>
      <w:r w:rsidR="00A46050" w:rsidRPr="00DC3510">
        <w:rPr>
          <w:rFonts w:ascii="Baskerville Old Face" w:hAnsi="Baskerville Old Face" w:cs="Traditional Arabic" w:hint="cs"/>
          <w:sz w:val="24"/>
          <w:szCs w:val="36"/>
          <w:rtl/>
        </w:rPr>
        <w:t xml:space="preserve"> ملهمين من الروح القدس.</w:t>
      </w:r>
    </w:p>
    <w:p w:rsidR="00A46050" w:rsidRPr="00340F8E" w:rsidRDefault="00A46050" w:rsidP="00613949">
      <w:pPr>
        <w:pStyle w:val="ListParagraph"/>
        <w:numPr>
          <w:ilvl w:val="0"/>
          <w:numId w:val="56"/>
        </w:numPr>
        <w:spacing w:before="120" w:after="120"/>
        <w:ind w:firstLine="0"/>
        <w:jc w:val="lowKashida"/>
        <w:rPr>
          <w:rFonts w:ascii="Baskerville Old Face" w:hAnsi="Baskerville Old Face" w:cs="Traditional Arabic"/>
          <w:spacing w:val="-20"/>
          <w:sz w:val="24"/>
          <w:szCs w:val="36"/>
        </w:rPr>
      </w:pPr>
      <w:r w:rsidRPr="00340F8E">
        <w:rPr>
          <w:rFonts w:ascii="Baskerville Old Face" w:hAnsi="Baskerville Old Face" w:cs="Traditional Arabic" w:hint="cs"/>
          <w:spacing w:val="-20"/>
          <w:sz w:val="24"/>
          <w:szCs w:val="36"/>
          <w:rtl/>
        </w:rPr>
        <w:t xml:space="preserve">أن للكتاب المقدس أكثر من </w:t>
      </w:r>
      <w:r w:rsidR="003522B0" w:rsidRPr="00340F8E">
        <w:rPr>
          <w:rFonts w:ascii="Baskerville Old Face" w:hAnsi="Baskerville Old Face" w:cs="Traditional Arabic" w:hint="cs"/>
          <w:spacing w:val="-20"/>
          <w:sz w:val="24"/>
          <w:szCs w:val="36"/>
          <w:rtl/>
        </w:rPr>
        <w:t>25</w:t>
      </w:r>
      <w:r w:rsidRPr="00340F8E">
        <w:rPr>
          <w:rFonts w:ascii="Baskerville Old Face" w:hAnsi="Baskerville Old Face" w:cs="Traditional Arabic" w:hint="cs"/>
          <w:spacing w:val="-20"/>
          <w:sz w:val="24"/>
          <w:szCs w:val="36"/>
          <w:rtl/>
        </w:rPr>
        <w:t xml:space="preserve"> </w:t>
      </w:r>
      <w:r w:rsidR="003522B0" w:rsidRPr="00340F8E">
        <w:rPr>
          <w:rFonts w:ascii="Baskerville Old Face" w:hAnsi="Baskerville Old Face" w:cs="Traditional Arabic" w:hint="cs"/>
          <w:spacing w:val="-20"/>
          <w:sz w:val="24"/>
          <w:szCs w:val="36"/>
          <w:rtl/>
        </w:rPr>
        <w:t>أ</w:t>
      </w:r>
      <w:r w:rsidRPr="00340F8E">
        <w:rPr>
          <w:rFonts w:ascii="Baskerville Old Face" w:hAnsi="Baskerville Old Face" w:cs="Traditional Arabic" w:hint="cs"/>
          <w:spacing w:val="-20"/>
          <w:sz w:val="24"/>
          <w:szCs w:val="36"/>
          <w:rtl/>
        </w:rPr>
        <w:t>لف مخطوط (وذكر أسماء بعضها)</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نازع أقوام في صحة الكتاب المقدس، لكنهم لم يأتوا بدليل.</w:t>
      </w:r>
    </w:p>
    <w:p w:rsidR="00A46050" w:rsidRPr="00DC3510" w:rsidRDefault="003522B0" w:rsidP="00613949">
      <w:pPr>
        <w:pStyle w:val="ListParagraph"/>
        <w:numPr>
          <w:ilvl w:val="0"/>
          <w:numId w:val="56"/>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hint="cs"/>
          <w:sz w:val="24"/>
          <w:szCs w:val="36"/>
          <w:rtl/>
        </w:rPr>
        <w:t>القول بأن في الكتاب المقدس زياة أو نقصان أمر غير ممكن لِما جاء في إنجيل متىّ</w:t>
      </w:r>
      <w:r w:rsidR="00A46050" w:rsidRPr="00DC3510">
        <w:rPr>
          <w:rFonts w:ascii="Baskerville Old Face" w:hAnsi="Baskerville Old Face" w:cs="Traditional Arabic" w:hint="cs"/>
          <w:sz w:val="24"/>
          <w:szCs w:val="36"/>
          <w:rtl/>
        </w:rPr>
        <w:t xml:space="preserve">: </w:t>
      </w:r>
      <w:r w:rsidR="00A46050" w:rsidRPr="00DC3510">
        <w:rPr>
          <w:rFonts w:ascii="Baskerville Old Face" w:hAnsi="Baskerville Old Face" w:cs="Arabic Typesetting"/>
          <w:sz w:val="24"/>
          <w:szCs w:val="36"/>
          <w:rtl/>
        </w:rPr>
        <w:t>((</w:t>
      </w:r>
      <w:r w:rsidR="00A46050" w:rsidRPr="00DC3510">
        <w:rPr>
          <w:rFonts w:ascii="Baskerville Old Face" w:hAnsi="Baskerville Old Face" w:cs="Arabic Typesetting"/>
          <w:sz w:val="24"/>
          <w:szCs w:val="36"/>
          <w:vertAlign w:val="superscript"/>
          <w:rtl/>
        </w:rPr>
        <w:t>35</w:t>
      </w:r>
      <w:r w:rsidR="00A46050" w:rsidRPr="00DC3510">
        <w:rPr>
          <w:rFonts w:ascii="Baskerville Old Face" w:hAnsi="Baskerville Old Face" w:cs="Arabic Typesetting"/>
          <w:sz w:val="24"/>
          <w:szCs w:val="36"/>
          <w:rtl/>
        </w:rPr>
        <w:t xml:space="preserve">اَلسَّمَاءُ وَالأَرْضُ تَزُولاَنِ وَلكِنَّ كَلاَمِي لاَ يَزُولُ)). </w:t>
      </w:r>
      <w:r w:rsidR="00A46050" w:rsidRPr="00DC3510">
        <w:rPr>
          <w:rFonts w:ascii="Baskerville Old Face" w:hAnsi="Baskerville Old Face" w:cs="Arabic Typesetting"/>
          <w:sz w:val="24"/>
          <w:szCs w:val="28"/>
          <w:rtl/>
        </w:rPr>
        <w:t>[متى 24/35]</w:t>
      </w:r>
      <w:r w:rsidR="00A46050" w:rsidRPr="00DC3510">
        <w:rPr>
          <w:rFonts w:ascii="Baskerville Old Face" w:hAnsi="Baskerville Old Face" w:cs="Traditional Arabic" w:hint="cs"/>
          <w:sz w:val="24"/>
          <w:szCs w:val="36"/>
          <w:rtl/>
        </w:rPr>
        <w:t xml:space="preserve"> وما جاء في رؤيا يوحنا: </w:t>
      </w:r>
      <w:r w:rsidR="00A46050" w:rsidRPr="00DC3510">
        <w:rPr>
          <w:rFonts w:ascii="Baskerville Old Face" w:hAnsi="Baskerville Old Face" w:cs="Arabic Typesetting"/>
          <w:sz w:val="24"/>
          <w:szCs w:val="36"/>
          <w:vertAlign w:val="superscript"/>
          <w:rtl/>
        </w:rPr>
        <w:t>((18</w:t>
      </w:r>
      <w:r w:rsidR="00A46050" w:rsidRPr="00DC3510">
        <w:rPr>
          <w:rFonts w:ascii="Baskerville Old Face" w:hAnsi="Baskerville Old Face" w:cs="Arabic Typesetting"/>
          <w:sz w:val="24"/>
          <w:szCs w:val="36"/>
          <w:rtl/>
        </w:rPr>
        <w:t xml:space="preserve">لأَنِّي أَشْهَدُ لِكُلِّ مَنْ يَسْمَعُ أَقْوَالَ نُبُوَّةِ هذَا الْكِتَابِ: إِنْ كَانَ أَحَدٌ يَزِيدُ عَلَى هذَا، يَزِيدُ اللهُ عَلَيْهِ الضَّرَبَاتِ الْمَكْتُوبَةَ فِي هذَا الْكِتَابِ. </w:t>
      </w:r>
      <w:r w:rsidR="00A46050" w:rsidRPr="00DC3510">
        <w:rPr>
          <w:rFonts w:ascii="Baskerville Old Face" w:hAnsi="Baskerville Old Face" w:cs="Arabic Typesetting"/>
          <w:sz w:val="24"/>
          <w:szCs w:val="36"/>
          <w:vertAlign w:val="superscript"/>
          <w:rtl/>
        </w:rPr>
        <w:t>19</w:t>
      </w:r>
      <w:r w:rsidR="00A46050" w:rsidRPr="00DC3510">
        <w:rPr>
          <w:rFonts w:ascii="Baskerville Old Face" w:hAnsi="Baskerville Old Face" w:cs="Arabic Typesetting"/>
          <w:sz w:val="24"/>
          <w:szCs w:val="36"/>
          <w:rtl/>
        </w:rPr>
        <w:t xml:space="preserve">وَإِنْ كَانَ أَحَدٌ يَحْذِفُ مِنْ أَقْوَالِ كِتَابِ هذِهِ النُّبُوَّةِ، يَحْذِفُ اللهُ نَصِيبَهُ مِنْ سِفْرِ الْحَيَاةِ، وَمِنَ الْمَدِينَةِ الْمُقَدَّسَةِ، وَمِنَ الْمَكْتُوبِ فِي هذَا الْكِتَابِ)). </w:t>
      </w:r>
      <w:r w:rsidR="00A46050" w:rsidRPr="00DC3510">
        <w:rPr>
          <w:rFonts w:ascii="Baskerville Old Face" w:hAnsi="Baskerville Old Face" w:cs="Arabic Typesetting"/>
          <w:sz w:val="24"/>
          <w:szCs w:val="28"/>
          <w:rtl/>
        </w:rPr>
        <w:t>[الرؤيا 22/18-19]</w:t>
      </w:r>
      <w:r w:rsidR="00A46050" w:rsidRPr="00DC3510">
        <w:rPr>
          <w:rFonts w:ascii="Baskerville Old Face" w:hAnsi="Baskerville Old Face" w:cs="Arabic Typesetting" w:hint="cs"/>
          <w:sz w:val="24"/>
          <w:szCs w:val="28"/>
          <w:rtl/>
        </w:rPr>
        <w:t>.</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كتبته من مختلف الطبقات منهم ملوك، وأغنياء، وفقراء، وكبار وشباب إلخ. (ل</w:t>
      </w:r>
      <w:r w:rsidR="00D413AB"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توصل بذلك إلى</w:t>
      </w:r>
      <w:r w:rsidR="00D413AB" w:rsidRPr="00DC3510">
        <w:rPr>
          <w:rFonts w:ascii="Baskerville Old Face" w:hAnsi="Baskerville Old Face" w:cs="Traditional Arabic" w:hint="cs"/>
          <w:sz w:val="24"/>
          <w:szCs w:val="36"/>
          <w:rtl/>
        </w:rPr>
        <w:t xml:space="preserve"> القول</w:t>
      </w:r>
      <w:r w:rsidRPr="00DC3510">
        <w:rPr>
          <w:rFonts w:ascii="Baskerville Old Face" w:hAnsi="Baskerville Old Face" w:cs="Traditional Arabic" w:hint="cs"/>
          <w:sz w:val="24"/>
          <w:szCs w:val="36"/>
          <w:rtl/>
        </w:rPr>
        <w:t xml:space="preserve"> </w:t>
      </w:r>
      <w:r w:rsidR="00D413AB"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أن الجميع يجد بغيته فيه).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الثاني: ما يتعلق بالتثليث:</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حاول في هذا القسم ذكر أدلتهم على التثليث من "النقل" و"العقل"</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ذكر بعض الأمثلة من الطبيعة والحياة اليومية التي اعتبرها رموزا وإشارات إلى التثليث منها</w:t>
      </w:r>
      <w:r w:rsidR="00D413AB"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5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الهواء مقسم إلى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 xml:space="preserve"> "oxygen</w:t>
      </w:r>
      <w:r w:rsidRPr="00DC3510">
        <w:rPr>
          <w:rFonts w:ascii="Baskerville Old Face" w:hAnsi="Baskerville Old Face" w:cs="Traditional Arabic" w:hint="cs"/>
          <w:sz w:val="24"/>
          <w:szCs w:val="36"/>
          <w:rtl/>
        </w:rPr>
        <w:t xml:space="preserve"> (أكسجين)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"hydrogen"</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(الهيدروجين) و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 xml:space="preserve"> "nitrogen</w:t>
      </w:r>
      <w:r w:rsidRPr="00DC3510">
        <w:rPr>
          <w:rFonts w:ascii="Baskerville Old Face" w:hAnsi="Baskerville Old Face" w:cs="Traditional Arabic" w:hint="cs"/>
          <w:sz w:val="24"/>
          <w:szCs w:val="36"/>
          <w:rtl/>
        </w:rPr>
        <w:t xml:space="preserve"> (النتروجين) مع أنه هواء واحد، وليس مجزءا إلى ثلاثة.</w:t>
      </w:r>
    </w:p>
    <w:p w:rsidR="00A46050" w:rsidRPr="00D01510" w:rsidRDefault="00A46050" w:rsidP="00613949">
      <w:pPr>
        <w:pStyle w:val="ListParagraph"/>
        <w:numPr>
          <w:ilvl w:val="0"/>
          <w:numId w:val="57"/>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الوقت: مقسم إلى الماضي والحاضر والمستقبل. مع أنه وقت واحد، وليس ثلاثة أوقات.</w:t>
      </w:r>
    </w:p>
    <w:p w:rsidR="00A46050" w:rsidRPr="00D01510" w:rsidRDefault="00A46050" w:rsidP="00613949">
      <w:pPr>
        <w:pStyle w:val="ListParagraph"/>
        <w:numPr>
          <w:ilvl w:val="0"/>
          <w:numId w:val="57"/>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الإنسان: مكون من الروح، والعقل، والجسم، مع أنه إنسان واحد وليس ثلاثة أناسي.</w:t>
      </w:r>
    </w:p>
    <w:p w:rsidR="00A46050" w:rsidRPr="00D01510" w:rsidRDefault="00A46050" w:rsidP="00613949">
      <w:pPr>
        <w:pStyle w:val="ListParagraph"/>
        <w:numPr>
          <w:ilvl w:val="0"/>
          <w:numId w:val="57"/>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 xml:space="preserve">الأسرة: متكونة من الأب والأم والأطفال، وليسوا ثلاث أُسر، بل أسرة واحدة. </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النصوص التي فيها صيعة الجمع أو ذكر ثلاثة أشياء، أو تكرار الشيء الواحد، أو واقعة من الوقائع ثلاث مرات: </w:t>
      </w:r>
    </w:p>
    <w:p w:rsidR="00A46050" w:rsidRPr="00DC3510" w:rsidRDefault="00A46050" w:rsidP="00613949">
      <w:pPr>
        <w:pStyle w:val="ListParagraph"/>
        <w:numPr>
          <w:ilvl w:val="0"/>
          <w:numId w:val="5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مثال صيغة الجمع: </w:t>
      </w:r>
      <w:r w:rsidRPr="00DC3510">
        <w:rPr>
          <w:rFonts w:ascii="Baskerville Old Face" w:hAnsi="Baskerville Old Face" w:cs="Arabic Typesetting"/>
          <w:sz w:val="24"/>
          <w:szCs w:val="36"/>
          <w:rtl/>
        </w:rPr>
        <w:t xml:space="preserve">((«نَعْمَلُ الإِنْسَانَ عَلَى صُورَتِنَا كَشَبَهِنَا... </w:t>
      </w:r>
      <w:r w:rsidRPr="00DC3510">
        <w:rPr>
          <w:rFonts w:ascii="Baskerville Old Face" w:hAnsi="Baskerville Old Face" w:cs="Arabic Typesetting"/>
          <w:sz w:val="24"/>
          <w:szCs w:val="36"/>
          <w:vertAlign w:val="superscript"/>
          <w:rtl/>
        </w:rPr>
        <w:t>27</w:t>
      </w:r>
      <w:r w:rsidRPr="00DC3510">
        <w:rPr>
          <w:rFonts w:ascii="Baskerville Old Face" w:hAnsi="Baskerville Old Face" w:cs="Arabic Typesetting"/>
          <w:sz w:val="24"/>
          <w:szCs w:val="36"/>
          <w:rtl/>
        </w:rPr>
        <w:t xml:space="preserve">فَخَلَقَ اللهُ الإِنْسَانَ عَلَى صُورَتِهِ. عَلَى صُورَةِ اللهِ خَلَقَهُ. ذَكَرًا وَأُنْثَى خَلَقَهُمْ)). </w:t>
      </w:r>
      <w:r w:rsidRPr="00DC3510">
        <w:rPr>
          <w:rFonts w:ascii="Baskerville Old Face" w:hAnsi="Baskerville Old Face" w:cs="Arabic Typesetting"/>
          <w:sz w:val="24"/>
          <w:szCs w:val="28"/>
          <w:rtl/>
        </w:rPr>
        <w:t>[التكوين  1/26-27]</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22</w:t>
      </w:r>
      <w:r w:rsidRPr="00DC3510">
        <w:rPr>
          <w:rFonts w:ascii="Baskerville Old Face" w:hAnsi="Baskerville Old Face" w:cs="Arabic Typesetting"/>
          <w:sz w:val="24"/>
          <w:szCs w:val="36"/>
          <w:rtl/>
        </w:rPr>
        <w:t xml:space="preserve">وَقَالَ الرَّبُّ الإِلهُ: «هُوَذَا الإِنْسَانُ قَدْ صَارَ كَوَاحِدٍ مِنَّا عَارِفًا الْخَيْرَ وَالشَّرَّ...)) </w:t>
      </w:r>
      <w:r w:rsidRPr="00DC3510">
        <w:rPr>
          <w:rFonts w:ascii="Baskerville Old Face" w:hAnsi="Baskerville Old Face" w:cs="Arabic Typesetting"/>
          <w:sz w:val="24"/>
          <w:szCs w:val="28"/>
          <w:rtl/>
        </w:rPr>
        <w:t>[التكوين 3/22]</w:t>
      </w:r>
      <w:r w:rsidRPr="00DC3510">
        <w:rPr>
          <w:rFonts w:ascii="Baskerville Old Face" w:hAnsi="Baskerville Old Face" w:cs="USAMA NASKH" w:hint="cs"/>
          <w:sz w:val="24"/>
          <w:szCs w:val="36"/>
          <w:rtl/>
        </w:rPr>
        <w:t xml:space="preserve"> </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u w:val="single"/>
          <w:rtl/>
        </w:rPr>
        <w:t>جَمَع ثم أفرد ثم جمع، فدل على تثليث في توحيد!</w:t>
      </w:r>
    </w:p>
    <w:p w:rsidR="00A46050" w:rsidRPr="00DC3510" w:rsidRDefault="00A46050" w:rsidP="00613949">
      <w:pPr>
        <w:pStyle w:val="ListParagraph"/>
        <w:numPr>
          <w:ilvl w:val="0"/>
          <w:numId w:val="58"/>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hint="cs"/>
          <w:sz w:val="24"/>
          <w:szCs w:val="36"/>
          <w:rtl/>
        </w:rPr>
        <w:t xml:space="preserve">مثال تكرار الشيء الواحد ثلاث مرات: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24</w:t>
      </w:r>
      <w:r w:rsidRPr="00DC3510">
        <w:rPr>
          <w:rFonts w:ascii="Baskerville Old Face" w:hAnsi="Baskerville Old Face" w:cs="Arabic Typesetting"/>
          <w:sz w:val="24"/>
          <w:szCs w:val="36"/>
          <w:rtl/>
        </w:rPr>
        <w:t xml:space="preserve">يُبَارِكُكَ </w:t>
      </w:r>
      <w:r w:rsidRPr="00DC3510">
        <w:rPr>
          <w:rFonts w:ascii="Baskerville Old Face" w:hAnsi="Baskerville Old Face" w:cs="Arabic Typesetting"/>
          <w:bCs/>
          <w:sz w:val="24"/>
          <w:szCs w:val="36"/>
          <w:u w:val="single"/>
          <w:rtl/>
        </w:rPr>
        <w:t>الرَّبُّ</w:t>
      </w:r>
      <w:r w:rsidRPr="00DC3510">
        <w:rPr>
          <w:rFonts w:ascii="Baskerville Old Face" w:hAnsi="Baskerville Old Face" w:cs="Arabic Typesetting"/>
          <w:sz w:val="24"/>
          <w:szCs w:val="36"/>
          <w:rtl/>
        </w:rPr>
        <w:t xml:space="preserve"> وَيَحْرُسُكَ. </w:t>
      </w:r>
      <w:r w:rsidRPr="00DC3510">
        <w:rPr>
          <w:rFonts w:ascii="Baskerville Old Face" w:hAnsi="Baskerville Old Face" w:cs="Arabic Typesetting"/>
          <w:sz w:val="24"/>
          <w:szCs w:val="36"/>
          <w:vertAlign w:val="superscript"/>
          <w:rtl/>
        </w:rPr>
        <w:t>25</w:t>
      </w:r>
      <w:r w:rsidRPr="00DC3510">
        <w:rPr>
          <w:rFonts w:ascii="Baskerville Old Face" w:hAnsi="Baskerville Old Face" w:cs="Arabic Typesetting"/>
          <w:sz w:val="24"/>
          <w:szCs w:val="36"/>
          <w:rtl/>
        </w:rPr>
        <w:t xml:space="preserve">يُضِيءُ </w:t>
      </w:r>
      <w:r w:rsidRPr="00DC3510">
        <w:rPr>
          <w:rFonts w:ascii="Baskerville Old Face" w:hAnsi="Baskerville Old Face" w:cs="Arabic Typesetting"/>
          <w:bCs/>
          <w:sz w:val="24"/>
          <w:szCs w:val="36"/>
          <w:u w:val="single"/>
          <w:rtl/>
        </w:rPr>
        <w:t>الرَّبُّ</w:t>
      </w:r>
      <w:r w:rsidRPr="00DC3510">
        <w:rPr>
          <w:rFonts w:ascii="Baskerville Old Face" w:hAnsi="Baskerville Old Face" w:cs="Arabic Typesetting"/>
          <w:sz w:val="24"/>
          <w:szCs w:val="36"/>
          <w:rtl/>
        </w:rPr>
        <w:t xml:space="preserve"> بِوَجْهِهِ عَلَيْكَ وَيَرْحَمُكَ. </w:t>
      </w:r>
      <w:r w:rsidRPr="00DC3510">
        <w:rPr>
          <w:rFonts w:ascii="Baskerville Old Face" w:hAnsi="Baskerville Old Face" w:cs="Arabic Typesetting"/>
          <w:sz w:val="24"/>
          <w:szCs w:val="36"/>
          <w:vertAlign w:val="superscript"/>
          <w:rtl/>
        </w:rPr>
        <w:t>26</w:t>
      </w:r>
      <w:r w:rsidRPr="00DC3510">
        <w:rPr>
          <w:rFonts w:ascii="Baskerville Old Face" w:hAnsi="Baskerville Old Face" w:cs="Arabic Typesetting"/>
          <w:sz w:val="24"/>
          <w:szCs w:val="36"/>
          <w:rtl/>
        </w:rPr>
        <w:t>يَرْفَعُ</w:t>
      </w:r>
      <w:r w:rsidRPr="00DC3510">
        <w:rPr>
          <w:rFonts w:ascii="Baskerville Old Face" w:hAnsi="Baskerville Old Face" w:cs="Arabic Typesetting"/>
          <w:bCs/>
          <w:sz w:val="24"/>
          <w:szCs w:val="36"/>
          <w:rtl/>
        </w:rPr>
        <w:t xml:space="preserve"> </w:t>
      </w:r>
      <w:r w:rsidRPr="00DC3510">
        <w:rPr>
          <w:rFonts w:ascii="Baskerville Old Face" w:hAnsi="Baskerville Old Face" w:cs="Arabic Typesetting"/>
          <w:bCs/>
          <w:sz w:val="24"/>
          <w:szCs w:val="36"/>
          <w:u w:val="single"/>
          <w:rtl/>
        </w:rPr>
        <w:t>الرَّبُّ</w:t>
      </w:r>
      <w:r w:rsidRPr="00DC3510">
        <w:rPr>
          <w:rFonts w:ascii="Baskerville Old Face" w:hAnsi="Baskerville Old Face" w:cs="Arabic Typesetting"/>
          <w:sz w:val="24"/>
          <w:szCs w:val="36"/>
          <w:rtl/>
        </w:rPr>
        <w:t xml:space="preserve"> وَجْهَهُ عَلَيْكَ وَيَمْنَحُكَ سَلاَمًا)) </w:t>
      </w:r>
      <w:r w:rsidRPr="00DC3510">
        <w:rPr>
          <w:rFonts w:ascii="Baskerville Old Face" w:hAnsi="Baskerville Old Face" w:cs="Arabic Typesetting"/>
          <w:sz w:val="24"/>
          <w:szCs w:val="28"/>
          <w:rtl/>
        </w:rPr>
        <w:t>[العدد 6/24-26]</w:t>
      </w:r>
      <w:r w:rsidRPr="00DC3510">
        <w:rPr>
          <w:rFonts w:ascii="Baskerville Old Face" w:hAnsi="Baskerville Old Face" w:cs="Arabic Typesetting"/>
          <w:sz w:val="24"/>
          <w:szCs w:val="36"/>
          <w:rtl/>
        </w:rPr>
        <w:t xml:space="preserve"> </w:t>
      </w:r>
      <w:r w:rsidRPr="00DC3510">
        <w:rPr>
          <w:rFonts w:ascii="Baskerville Old Face" w:hAnsi="Baskerville Old Face" w:cs="Traditional Arabic"/>
          <w:sz w:val="24"/>
          <w:szCs w:val="36"/>
          <w:rtl/>
        </w:rPr>
        <w:t>فكر</w:t>
      </w:r>
      <w:r w:rsidRPr="00DC3510">
        <w:rPr>
          <w:rFonts w:ascii="Baskerville Old Face" w:hAnsi="Baskerville Old Face" w:cs="Traditional Arabic" w:hint="cs"/>
          <w:sz w:val="24"/>
          <w:szCs w:val="36"/>
          <w:rtl/>
        </w:rPr>
        <w:t>ر اسم "الرب" ثلاث مرات، لماذا لم يكتف بذكره مرتين، أو أربع مرات، أو أقل أو أكثر، لماذا الاقتصار على ثلاث مرات لولا أنه يرمز إلى التثليث؟!</w:t>
      </w:r>
      <w:r w:rsidRPr="00DC3510">
        <w:rPr>
          <w:rFonts w:ascii="Baskerville Old Face" w:hAnsi="Baskerville Old Face" w:cs="Traditional Arabic"/>
          <w:sz w:val="24"/>
          <w:szCs w:val="36"/>
          <w:rtl/>
        </w:rPr>
        <w:t xml:space="preserve"> وكذلك ما ورد</w:t>
      </w:r>
      <w:r w:rsidR="00D413AB" w:rsidRPr="00DC3510">
        <w:rPr>
          <w:rFonts w:ascii="Baskerville Old Face" w:hAnsi="Baskerville Old Face" w:cs="Traditional Arabic" w:hint="cs"/>
          <w:sz w:val="24"/>
          <w:szCs w:val="36"/>
          <w:rtl/>
        </w:rPr>
        <w:t xml:space="preserve"> في</w:t>
      </w:r>
      <w:r w:rsidRPr="00DC3510">
        <w:rPr>
          <w:rFonts w:ascii="Baskerville Old Face" w:hAnsi="Baskerville Old Face" w:cs="Traditional Arabic" w:hint="cs"/>
          <w:sz w:val="24"/>
          <w:szCs w:val="36"/>
          <w:rtl/>
        </w:rPr>
        <w:t xml:space="preserve"> إنجيل لوقا: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37</w:t>
      </w:r>
      <w:r w:rsidRPr="00DC3510">
        <w:rPr>
          <w:rFonts w:ascii="Baskerville Old Face" w:hAnsi="Baskerville Old Face" w:cs="Arabic Typesetting"/>
          <w:sz w:val="24"/>
          <w:szCs w:val="36"/>
          <w:rtl/>
        </w:rPr>
        <w:t xml:space="preserve">وَأَمَّا أَنَّ الْمَوْتَى يَقُومُونَ، فَقَدْ دَلَّ عَلَيْهِ مُوسَى أَيْضًا فِي أَمْرِ الْعُلَّيْقَةِ كَمَا يَقُولُ: اَلرَّبُّ </w:t>
      </w:r>
      <w:r w:rsidRPr="00DC3510">
        <w:rPr>
          <w:rFonts w:ascii="Baskerville Old Face" w:hAnsi="Baskerville Old Face" w:cs="Arabic Typesetting"/>
          <w:bCs/>
          <w:sz w:val="24"/>
          <w:szCs w:val="36"/>
          <w:rtl/>
        </w:rPr>
        <w:t>إِلهُ إِبْرَاهِيمَ وَإِلهُ إِسْحَاقَ وَإِلهُ يَعْقُوبَ</w:t>
      </w:r>
      <w:r w:rsidRPr="00DC3510">
        <w:rPr>
          <w:rFonts w:ascii="Baskerville Old Face" w:hAnsi="Baskerville Old Face" w:cs="Arabic Typesetting" w:hint="cs"/>
          <w:sz w:val="24"/>
          <w:szCs w:val="36"/>
          <w:rtl/>
        </w:rPr>
        <w:t>)) [لوقا 20/37]</w:t>
      </w:r>
      <w:r w:rsidRPr="00DC3510">
        <w:rPr>
          <w:rFonts w:ascii="Baskerville Old Face" w:hAnsi="Baskerville Old Face" w:cs="Traditional Arabic" w:hint="cs"/>
          <w:sz w:val="24"/>
          <w:szCs w:val="36"/>
          <w:rtl/>
        </w:rPr>
        <w:t xml:space="preserve"> فكرر لفظ "إ</w:t>
      </w:r>
      <w:r w:rsidR="00337FB6" w:rsidRPr="00DC3510">
        <w:rPr>
          <w:rFonts w:ascii="Baskerville Old Face" w:hAnsi="Baskerville Old Face" w:cs="Traditional Arabic" w:hint="cs"/>
          <w:sz w:val="24"/>
          <w:szCs w:val="36"/>
          <w:rtl/>
        </w:rPr>
        <w:t>له" ثلاث مرات، كما اقتصر على ذكر</w:t>
      </w:r>
      <w:r w:rsidRPr="00DC3510">
        <w:rPr>
          <w:rFonts w:ascii="Baskerville Old Face" w:hAnsi="Baskerville Old Face" w:cs="Traditional Arabic" w:hint="cs"/>
          <w:sz w:val="24"/>
          <w:szCs w:val="36"/>
          <w:rtl/>
        </w:rPr>
        <w:t xml:space="preserve"> ثلاثة أسماء (إبراهيم، إسحاق، يعقوب) وكل هذا إشارة إلى التثليث، وكذلك ما جاء </w:t>
      </w:r>
      <w:r w:rsidRPr="00DC3510">
        <w:rPr>
          <w:rFonts w:ascii="Baskerville Old Face" w:hAnsi="Baskerville Old Face" w:cs="Traditional Arabic" w:hint="cs"/>
          <w:sz w:val="24"/>
          <w:szCs w:val="36"/>
          <w:rtl/>
        </w:rPr>
        <w:lastRenderedPageBreak/>
        <w:t>في</w:t>
      </w:r>
      <w:r w:rsidRPr="00DC3510">
        <w:rPr>
          <w:rFonts w:ascii="Baskerville Old Face" w:hAnsi="Baskerville Old Face" w:cs="Traditional Arabic"/>
          <w:sz w:val="24"/>
          <w:szCs w:val="36"/>
          <w:rtl/>
        </w:rPr>
        <w:t xml:space="preserve"> في سفر أشيعاء:</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وَهذَا نَادَى ذَاكَ وَقَالَ: «</w:t>
      </w:r>
      <w:r w:rsidRPr="00DC3510">
        <w:rPr>
          <w:rFonts w:ascii="Baskerville Old Face" w:hAnsi="Baskerville Old Face" w:cs="Arabic Typesetting"/>
          <w:bCs/>
          <w:sz w:val="24"/>
          <w:szCs w:val="36"/>
          <w:rtl/>
        </w:rPr>
        <w:t>قُدُّوسٌ</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bCs/>
          <w:sz w:val="24"/>
          <w:szCs w:val="36"/>
          <w:rtl/>
        </w:rPr>
        <w:t>قُدُّوسٌ</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bCs/>
          <w:sz w:val="24"/>
          <w:szCs w:val="36"/>
          <w:rtl/>
        </w:rPr>
        <w:t>قُدُّوسٌ</w:t>
      </w:r>
      <w:r w:rsidRPr="00DC3510">
        <w:rPr>
          <w:rFonts w:ascii="Baskerville Old Face" w:hAnsi="Baskerville Old Face" w:cs="Arabic Typesetting"/>
          <w:sz w:val="24"/>
          <w:szCs w:val="36"/>
          <w:rtl/>
        </w:rPr>
        <w:t xml:space="preserve"> رَبُّ الْجُنُودِ. مَجْدُهُ مِلْءُ كُلِّ الأَرْضِ»))</w:t>
      </w:r>
      <w:r w:rsidRPr="00DC3510">
        <w:rPr>
          <w:rFonts w:ascii="Baskerville Old Face" w:hAnsi="Baskerville Old Face" w:cs="Arabic Typesetting"/>
          <w:sz w:val="24"/>
          <w:szCs w:val="28"/>
          <w:rtl/>
        </w:rPr>
        <w:t xml:space="preserve"> [أشعياء 6/3]</w:t>
      </w:r>
      <w:r w:rsidRPr="00DC3510">
        <w:rPr>
          <w:rFonts w:ascii="Baskerville Old Face" w:hAnsi="Baskerville Old Face" w:cs="Traditional Arabic"/>
          <w:sz w:val="24"/>
          <w:szCs w:val="36"/>
          <w:rtl/>
        </w:rPr>
        <w:t xml:space="preserve"> نفس التقرير السابق.</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hint="cs"/>
          <w:sz w:val="24"/>
          <w:szCs w:val="36"/>
          <w:rtl/>
        </w:rPr>
        <w:t xml:space="preserve"> </w:t>
      </w:r>
    </w:p>
    <w:p w:rsidR="00A46050" w:rsidRPr="00DC3510" w:rsidRDefault="00A46050" w:rsidP="00613949">
      <w:pPr>
        <w:pStyle w:val="ListParagraph"/>
        <w:numPr>
          <w:ilvl w:val="0"/>
          <w:numId w:val="5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مثال وقوع حادثة من نوع واحد ثلاث مرات: قام المسيح بثلاث معجزات فيما يتعلق بصيد السمك، وأقام من الموت ثلاثة</w:t>
      </w:r>
      <w:r w:rsidR="00FD4C1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عجوز</w:t>
      </w:r>
      <w:r w:rsidR="00FD4C15"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وشاب</w:t>
      </w:r>
      <w:r w:rsidR="00FD4C15"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وشابة، وأنكره بطرس رئيس الحواريين ثلاث مرات، واعترف به ثلاث مرات إلخ. صلب بين اثنين هو ثالثهم!</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Arabic Typesetting"/>
          <w:sz w:val="24"/>
          <w:szCs w:val="28"/>
        </w:rPr>
      </w:pPr>
      <w:r w:rsidRPr="00DC3510">
        <w:rPr>
          <w:rFonts w:ascii="Baskerville Old Face" w:hAnsi="Baskerville Old Face" w:cs="Traditional Arabic" w:hint="cs"/>
          <w:sz w:val="24"/>
          <w:szCs w:val="36"/>
          <w:rtl/>
        </w:rPr>
        <w:t xml:space="preserve">نص الأمر بالتعميد: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19</w:t>
      </w:r>
      <w:r w:rsidRPr="00DC3510">
        <w:rPr>
          <w:rFonts w:ascii="Baskerville Old Face" w:hAnsi="Baskerville Old Face" w:cs="Arabic Typesetting"/>
          <w:sz w:val="24"/>
          <w:szCs w:val="36"/>
          <w:rtl/>
        </w:rPr>
        <w:t xml:space="preserve">فَاذْهَبُوا وَتَلْمِذُوا جَمِيعَ الأُمَمِ وَعَمِّدُوهُمْ بِاسْمِ الآب وَالابْنِ وَالرُّوحِ الْقُدُسِ)). </w:t>
      </w:r>
      <w:r w:rsidRPr="00DC3510">
        <w:rPr>
          <w:rFonts w:ascii="Baskerville Old Face" w:hAnsi="Baskerville Old Face" w:cs="Arabic Typesetting"/>
          <w:sz w:val="24"/>
          <w:szCs w:val="28"/>
          <w:rtl/>
        </w:rPr>
        <w:t>[متى 28/19]</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 الثالث: ما يتعلق بألوهية المسيح عليه السلام (موضوع المناظرة)</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يمكن حصر ما ذكر من الأدلة على ألوهية المسيح في النقاط التالية: </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الاستدلال بقدرة الله على كل شيء، استدل بهذا على عدة أمور:  </w:t>
      </w:r>
    </w:p>
    <w:p w:rsidR="00A46050" w:rsidRPr="00DC3510" w:rsidRDefault="00A46050" w:rsidP="00613949">
      <w:pPr>
        <w:pStyle w:val="ListParagraph"/>
        <w:numPr>
          <w:ilvl w:val="0"/>
          <w:numId w:val="5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تجسده في خلقه وقد  جاء إلى إبراهيم إنساناً [التكوين 18/1-15] قبل أن يأتي إلى بيت لحم في المهد صبيا متجسداً في المسيح!</w:t>
      </w:r>
    </w:p>
    <w:p w:rsidR="00A46050" w:rsidRPr="00DC3510" w:rsidRDefault="00A46050" w:rsidP="00613949">
      <w:pPr>
        <w:pStyle w:val="ListParagraph"/>
        <w:numPr>
          <w:ilvl w:val="0"/>
          <w:numId w:val="5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الرد على كل ما ينزه الله عنه مثل الأكل والشرب، والنوم، والبكاء بأنه شاء ذلك، وأنه على ذلك لقدير! وذكر أنه اختار ذلك حتى يكون قريبا من عباده، واستغل هذه الفرصة في الرد على أحمد ديدات في كتابه: </w:t>
      </w:r>
      <w:r w:rsidRPr="00DC3510">
        <w:rPr>
          <w:rFonts w:ascii="Baskerville Old Face" w:hAnsi="Baskerville Old Face" w:cs="Times New Roman"/>
          <w:sz w:val="24"/>
          <w:szCs w:val="28"/>
        </w:rPr>
        <w:t xml:space="preserve"> "Wh</w:t>
      </w:r>
      <w:r w:rsidR="00FD4C15" w:rsidRPr="00DC3510">
        <w:rPr>
          <w:rFonts w:ascii="Baskerville Old Face" w:hAnsi="Baskerville Old Face" w:cs="Times New Roman"/>
          <w:sz w:val="24"/>
          <w:szCs w:val="28"/>
        </w:rPr>
        <w:t>t</w:t>
      </w:r>
      <w:r w:rsidRPr="00DC3510">
        <w:rPr>
          <w:rFonts w:ascii="Baskerville Old Face" w:hAnsi="Baskerville Old Face" w:cs="Times New Roman"/>
          <w:sz w:val="24"/>
          <w:szCs w:val="28"/>
        </w:rPr>
        <w:t xml:space="preserve"> is his name"</w:t>
      </w:r>
      <w:r w:rsidRPr="00DC3510">
        <w:rPr>
          <w:rFonts w:ascii="Baskerville Old Face" w:hAnsi="Baskerville Old Face" w:cs="Traditional Arabic" w:hint="cs"/>
          <w:sz w:val="24"/>
          <w:szCs w:val="36"/>
          <w:rtl/>
        </w:rPr>
        <w:t xml:space="preserve">بأن كل من يأكل ويشرب لا يمكن أن يكون إلها، مستدلا بهذا على نفي ألوهية المسيح لأنه هو ووأمه: </w:t>
      </w:r>
      <w:r w:rsidRPr="00DC3510">
        <w:rPr>
          <w:rFonts w:ascii="Baskerville Old Face" w:hAnsi="Baskerville Old Face" w:cs="QCF_BSML"/>
          <w:sz w:val="24"/>
          <w:szCs w:val="35"/>
          <w:rtl/>
        </w:rPr>
        <w:t xml:space="preserve">ﭽ </w:t>
      </w:r>
      <w:r w:rsidRPr="00DC3510">
        <w:rPr>
          <w:rFonts w:ascii="Baskerville Old Face" w:hAnsi="Baskerville Old Face" w:cs="QCF_P120"/>
          <w:sz w:val="24"/>
          <w:szCs w:val="35"/>
          <w:rtl/>
        </w:rPr>
        <w:t>ﯠ  ﯡ  ﯢ</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Traditional Arabic"/>
          <w:sz w:val="24"/>
          <w:szCs w:val="27"/>
          <w:rtl/>
        </w:rPr>
        <w:t>المائدة: ٧٥</w:t>
      </w:r>
      <w:r w:rsidRPr="00DC3510">
        <w:rPr>
          <w:rFonts w:ascii="Baskerville Old Face" w:hAnsi="Baskerville Old Face" w:cs="Traditional Arabic" w:hint="cs"/>
          <w:sz w:val="24"/>
          <w:szCs w:val="36"/>
          <w:rtl/>
        </w:rPr>
        <w:t xml:space="preserve"> كما حكى في الكتاب أن هذا (عدم الأكل والشرب) هو أقوى ضابط لدى سكان أستراليا الأصليين البدائيين لمعرفة الإله الحق من غيره. </w:t>
      </w:r>
      <w:r w:rsidRPr="00DC3510">
        <w:rPr>
          <w:rFonts w:ascii="Baskerville Old Face" w:hAnsi="Baskerville Old Face" w:cs="Traditional Arabic" w:hint="cs"/>
          <w:sz w:val="24"/>
          <w:szCs w:val="36"/>
          <w:rtl/>
        </w:rPr>
        <w:lastRenderedPageBreak/>
        <w:t>فقال شورور</w:t>
      </w:r>
      <w:r w:rsidR="00FD4C15" w:rsidRPr="00DC3510">
        <w:rPr>
          <w:rFonts w:ascii="Baskerville Old Face" w:hAnsi="Baskerville Old Face" w:cs="Traditional Arabic" w:hint="cs"/>
          <w:sz w:val="24"/>
          <w:szCs w:val="36"/>
          <w:rtl/>
        </w:rPr>
        <w:t>ش</w:t>
      </w:r>
      <w:r w:rsidRPr="00DC3510">
        <w:rPr>
          <w:rFonts w:ascii="Baskerville Old Face" w:hAnsi="Baskerville Old Face" w:cs="Traditional Arabic" w:hint="cs"/>
          <w:sz w:val="24"/>
          <w:szCs w:val="36"/>
          <w:rtl/>
        </w:rPr>
        <w:t>-مخاطبا أحمد ديدات- "من أنت، ومن أولئك البدائييون، حتى تمنعوا الله القدير من التمتع بالأكل والشرب متى شاء ذلك"؟!</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أحسن طريقة يتعرف بها الله على أحوال عباده أن يكون مثلهم يعيش كما يعشون  فيستوعب كل متطلباتهم، وأفراحهم وأتراحهم، لذلك ظهر في المسيح كما قال: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14</w:t>
      </w:r>
      <w:r w:rsidRPr="00DC3510">
        <w:rPr>
          <w:rFonts w:ascii="Baskerville Old Face" w:hAnsi="Baskerville Old Face" w:cs="Arabic Typesetting"/>
          <w:sz w:val="24"/>
          <w:szCs w:val="36"/>
          <w:rtl/>
        </w:rPr>
        <w:t xml:space="preserve">وَالْكَلِمَةُ صَارَ جَسَدًا وَحَلَّ بَيْنَنَا، وَرَأَيْنَا مَجْدَهُ، مَجْدًا كَمَا لِوَحِيدٍ مِنَ الآبِ، مَمْلُوءًا نِعْمَةً وَحَقًّا)). </w:t>
      </w:r>
      <w:r w:rsidRPr="00DC3510">
        <w:rPr>
          <w:rFonts w:ascii="Baskerville Old Face" w:hAnsi="Baskerville Old Face" w:cs="Arabic Typesetting"/>
          <w:sz w:val="24"/>
          <w:szCs w:val="28"/>
          <w:rtl/>
        </w:rPr>
        <w:t>[يوحنا 1/14]</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Arabic Typesetting"/>
          <w:sz w:val="24"/>
          <w:szCs w:val="28"/>
        </w:rPr>
      </w:pPr>
      <w:r w:rsidRPr="00DC3510">
        <w:rPr>
          <w:rFonts w:ascii="Baskerville Old Face" w:hAnsi="Baskerville Old Face" w:cs="Traditional Arabic" w:hint="cs"/>
          <w:sz w:val="24"/>
          <w:szCs w:val="36"/>
          <w:rtl/>
        </w:rPr>
        <w:t xml:space="preserve">ذكر النصوص التي تعوّد النصارى على الاستدلال بها في هذا المقام مثل: </w:t>
      </w:r>
      <w:r w:rsidRPr="00DC3510">
        <w:rPr>
          <w:rFonts w:ascii="Baskerville Old Face" w:hAnsi="Baskerville Old Face" w:cs="Arabic Typesetting"/>
          <w:sz w:val="24"/>
          <w:szCs w:val="40"/>
          <w:rtl/>
        </w:rPr>
        <w:t>((</w:t>
      </w:r>
      <w:r w:rsidRPr="00DC3510">
        <w:rPr>
          <w:rFonts w:ascii="Baskerville Old Face" w:hAnsi="Baskerville Old Face" w:cs="Arabic Typesetting"/>
          <w:sz w:val="24"/>
          <w:szCs w:val="40"/>
          <w:vertAlign w:val="superscript"/>
          <w:rtl/>
        </w:rPr>
        <w:t>30</w:t>
      </w:r>
      <w:r w:rsidRPr="00DC3510">
        <w:rPr>
          <w:rFonts w:ascii="Baskerville Old Face" w:hAnsi="Baskerville Old Face" w:cs="Arabic Typesetting"/>
          <w:sz w:val="24"/>
          <w:szCs w:val="40"/>
          <w:rtl/>
        </w:rPr>
        <w:t>أَنَا وَالآبُ وَاحِدٌ»)).</w:t>
      </w:r>
      <w:r w:rsidR="002107F6" w:rsidRPr="00DC3510">
        <w:rPr>
          <w:rStyle w:val="FootnoteReference"/>
          <w:rFonts w:ascii="Baskerville Old Face" w:hAnsi="Baskerville Old Face" w:cs="Arabic Typesetting"/>
          <w:sz w:val="24"/>
          <w:szCs w:val="36"/>
          <w:rtl/>
        </w:rPr>
        <w:t>(</w:t>
      </w:r>
      <w:r w:rsidR="002107F6" w:rsidRPr="00DC3510">
        <w:rPr>
          <w:rStyle w:val="FootnoteReference"/>
          <w:rFonts w:ascii="Baskerville Old Face" w:hAnsi="Baskerville Old Face" w:cs="Arabic Typesetting"/>
          <w:sz w:val="24"/>
          <w:szCs w:val="36"/>
          <w:rtl/>
        </w:rPr>
        <w:footnoteReference w:id="282"/>
      </w:r>
      <w:r w:rsidR="002107F6" w:rsidRPr="00DC3510">
        <w:rPr>
          <w:rStyle w:val="FootnoteReference"/>
          <w:rFonts w:ascii="Baskerville Old Face" w:hAnsi="Baskerville Old Face" w:cs="Arabic Typesetting"/>
          <w:sz w:val="24"/>
          <w:szCs w:val="36"/>
          <w:rtl/>
        </w:rPr>
        <w:t>)</w:t>
      </w:r>
      <w:r w:rsidRPr="00DC3510">
        <w:rPr>
          <w:rFonts w:ascii="Baskerville Old Face" w:hAnsi="Baskerville Old Face" w:cs="Traditional Arabic" w:hint="cs"/>
          <w:bCs/>
          <w:sz w:val="24"/>
          <w:szCs w:val="36"/>
          <w:rtl/>
        </w:rPr>
        <w:t xml:space="preserve"> </w:t>
      </w:r>
      <w:r w:rsidRPr="00DC3510">
        <w:rPr>
          <w:rFonts w:ascii="Baskerville Old Face" w:hAnsi="Baskerville Old Face" w:cs="Arabic Typesetting"/>
          <w:sz w:val="24"/>
          <w:szCs w:val="36"/>
          <w:rtl/>
        </w:rPr>
        <w:t>[يوحنا 10/30]</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40"/>
          <w:rtl/>
        </w:rPr>
        <w:t>:</w:t>
      </w:r>
      <w:r w:rsidRPr="00DC3510">
        <w:rPr>
          <w:rFonts w:ascii="Baskerville Old Face" w:hAnsi="Baskerville Old Face" w:cs="Arabic Typesetting" w:hint="cs"/>
          <w:sz w:val="24"/>
          <w:szCs w:val="40"/>
          <w:rtl/>
        </w:rPr>
        <w:t>((</w:t>
      </w:r>
      <w:r w:rsidRPr="00DC3510">
        <w:rPr>
          <w:rFonts w:ascii="Baskerville Old Face" w:hAnsi="Baskerville Old Face" w:cs="Arabic Typesetting"/>
          <w:sz w:val="24"/>
          <w:szCs w:val="40"/>
          <w:rtl/>
        </w:rPr>
        <w:t>الْحَقَّ الْحَقَّ أَقُولُ لَكُمْ: قَبْلَ أَنْ يَكُونَ إِبْرَاهِيمُ أَنَا كَائِنٌ</w:t>
      </w:r>
      <w:r w:rsidRPr="00DC3510">
        <w:rPr>
          <w:rFonts w:ascii="Baskerville Old Face" w:hAnsi="Baskerville Old Face" w:cs="Arabic Typesetting" w:hint="cs"/>
          <w:sz w:val="24"/>
          <w:szCs w:val="40"/>
          <w:rtl/>
        </w:rPr>
        <w:t>))</w:t>
      </w:r>
      <w:r w:rsidRPr="00DC3510">
        <w:rPr>
          <w:rFonts w:ascii="Baskerville Old Face" w:hAnsi="Baskerville Old Face" w:cs="Arabic Typesetting"/>
          <w:sz w:val="24"/>
          <w:szCs w:val="40"/>
          <w:rtl/>
        </w:rPr>
        <w:t xml:space="preserve">. </w:t>
      </w:r>
      <w:r w:rsidRPr="00DC3510">
        <w:rPr>
          <w:rFonts w:ascii="Baskerville Old Face" w:hAnsi="Baskerville Old Face" w:cs="Arabic Typesetting"/>
          <w:sz w:val="24"/>
          <w:szCs w:val="28"/>
          <w:rtl/>
        </w:rPr>
        <w:t>[يوحنا 8/58]</w:t>
      </w:r>
      <w:r w:rsidRPr="00DC3510">
        <w:rPr>
          <w:rFonts w:ascii="Baskerville Old Face" w:hAnsi="Baskerville Old Face" w:cs="Traditional Arabic" w:hint="cs"/>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bCs/>
          <w:sz w:val="24"/>
          <w:szCs w:val="36"/>
          <w:rtl/>
        </w:rPr>
        <w:t xml:space="preserve">: </w:t>
      </w:r>
      <w:r w:rsidRPr="00DC3510">
        <w:rPr>
          <w:rFonts w:ascii="Baskerville Old Face" w:hAnsi="Baskerville Old Face" w:cs="Arabic Typesetting"/>
          <w:sz w:val="24"/>
          <w:szCs w:val="40"/>
          <w:vertAlign w:val="superscript"/>
          <w:rtl/>
        </w:rPr>
        <w:t>((8</w:t>
      </w:r>
      <w:r w:rsidRPr="00DC3510">
        <w:rPr>
          <w:rFonts w:ascii="Baskerville Old Face" w:hAnsi="Baskerville Old Face" w:cs="Arabic Typesetting"/>
          <w:sz w:val="24"/>
          <w:szCs w:val="40"/>
          <w:rtl/>
        </w:rPr>
        <w:t xml:space="preserve">«أَنَا هُوَ الأَلِفُ وَالْيَاءُ، الْبَدَايَةُ وَالنِّهَايَةُ...)) </w:t>
      </w:r>
      <w:r w:rsidRPr="00DC3510">
        <w:rPr>
          <w:rFonts w:ascii="Baskerville Old Face" w:hAnsi="Baskerville Old Face" w:cs="Arabic Typesetting"/>
          <w:sz w:val="24"/>
          <w:szCs w:val="28"/>
          <w:rtl/>
        </w:rPr>
        <w:t>[الرؤيا 1/8]</w:t>
      </w:r>
      <w:r w:rsidRPr="00DC3510">
        <w:rPr>
          <w:rFonts w:ascii="Baskerville Old Face" w:hAnsi="Baskerville Old Face" w:cs="Traditional Arabic"/>
          <w:sz w:val="24"/>
          <w:szCs w:val="36"/>
          <w:rtl/>
        </w:rPr>
        <w:t xml:space="preserve"> وذكر غيرها مما هو دونها في الدلالة.</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أنه يعلم الغيب؛ الغيب الماضي والحاضر والمستقبل، وليس هذا لأحد إلا لله. ومثّل لكل نوع بمثال. ومما مثّل </w:t>
      </w:r>
      <w:r w:rsidR="00FD4C15" w:rsidRPr="00DC3510">
        <w:rPr>
          <w:rFonts w:ascii="Baskerville Old Face" w:hAnsi="Baskerville Old Face" w:cs="Traditional Arabic" w:hint="cs"/>
          <w:sz w:val="24"/>
          <w:szCs w:val="36"/>
          <w:rtl/>
        </w:rPr>
        <w:t>به</w:t>
      </w:r>
      <w:r w:rsidRPr="00DC3510">
        <w:rPr>
          <w:rFonts w:ascii="Baskerville Old Face" w:hAnsi="Baskerville Old Face" w:cs="Traditional Arabic" w:hint="cs"/>
          <w:sz w:val="24"/>
          <w:szCs w:val="36"/>
          <w:rtl/>
        </w:rPr>
        <w:t xml:space="preserve"> بالنسبة للغيب المستقبل معرفته لوقت صلبه وقيامته. وادعى أن القرآن الكريم أكّد أن المسيح هو الوحيد الذي يعرف متى تقوم الساعة. </w:t>
      </w:r>
    </w:p>
    <w:p w:rsidR="00A46050" w:rsidRPr="00D01510" w:rsidRDefault="00A46050" w:rsidP="00613949">
      <w:pPr>
        <w:pStyle w:val="ListParagraph"/>
        <w:numPr>
          <w:ilvl w:val="0"/>
          <w:numId w:val="56"/>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ما جرى على يديه من الآيات والمعجزات مثل شفاء المرضى </w:t>
      </w:r>
      <w:r w:rsidR="00FD4C1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إحياء الموتى، وإبراء الأكمه والأبرص، والمشي على الماء، وانتهاره للريح وتموج البحر فسكنا، وإطعام الآلاف من طعام قليل إلخ. وكان يسمي هذه </w:t>
      </w:r>
      <w:r w:rsidRPr="00DC3510">
        <w:rPr>
          <w:rFonts w:ascii="Baskerville Old Face" w:hAnsi="Baskerville Old Face" w:cs="Traditional Arabic" w:hint="cs"/>
          <w:sz w:val="24"/>
          <w:szCs w:val="36"/>
          <w:rtl/>
        </w:rPr>
        <w:lastRenderedPageBreak/>
        <w:t>الآيات "قُدرات" فيقول: "قدرته على الإحياء" قدرته</w:t>
      </w:r>
      <w:r w:rsidR="006048A7" w:rsidRPr="00DC3510">
        <w:rPr>
          <w:rFonts w:ascii="Baskerville Old Face" w:hAnsi="Baskerville Old Face" w:cs="Traditional Arabic" w:hint="cs"/>
          <w:sz w:val="24"/>
          <w:szCs w:val="36"/>
          <w:rtl/>
        </w:rPr>
        <w:t xml:space="preserve"> على</w:t>
      </w:r>
      <w:r w:rsidRPr="00DC3510">
        <w:rPr>
          <w:rFonts w:ascii="Baskerville Old Face" w:hAnsi="Baskerville Old Face" w:cs="Traditional Arabic" w:hint="cs"/>
          <w:sz w:val="24"/>
          <w:szCs w:val="36"/>
          <w:rtl/>
        </w:rPr>
        <w:t xml:space="preserve"> الشفاء" "قدرته </w:t>
      </w:r>
      <w:r w:rsidRPr="00D01510">
        <w:rPr>
          <w:rFonts w:ascii="Baskerville Old Face" w:hAnsi="Baskerville Old Face" w:cs="Traditional Arabic" w:hint="cs"/>
          <w:spacing w:val="-20"/>
          <w:sz w:val="24"/>
          <w:szCs w:val="36"/>
          <w:rtl/>
        </w:rPr>
        <w:t>على الخلق" وهكذا  محاولة منه في الوصول إلى مقصوده من تأليه المسيح عليه السلام.</w:t>
      </w:r>
    </w:p>
    <w:p w:rsidR="00A46050" w:rsidRPr="00D01510" w:rsidRDefault="00A46050" w:rsidP="00613949">
      <w:pPr>
        <w:pStyle w:val="ListParagraph"/>
        <w:numPr>
          <w:ilvl w:val="0"/>
          <w:numId w:val="56"/>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 xml:space="preserve">كان الناس يعبدونه في وقته ليس من قبل أحبابه فحسب، بل حتى من قبل أعدائه، وكذلك من قبل الجن والشياطين، ولم ينكر عليهم. وذكر أمثلة. </w:t>
      </w:r>
    </w:p>
    <w:p w:rsidR="00A46050" w:rsidRPr="00D01510" w:rsidRDefault="00A46050" w:rsidP="00613949">
      <w:pPr>
        <w:pStyle w:val="ListParagraph"/>
        <w:numPr>
          <w:ilvl w:val="0"/>
          <w:numId w:val="56"/>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لم يطلب من أحد أن يغفر له، بل هو الذي  منّ بالغفران، فغفر للمفلوج [متى 9/1-7]، وللص الذي كان معه على الصليب، ولا يغفر الذنوب إلا الله.</w:t>
      </w:r>
    </w:p>
    <w:p w:rsidR="00A46050" w:rsidRPr="00DC3510" w:rsidRDefault="00A46050" w:rsidP="00613949">
      <w:pPr>
        <w:pStyle w:val="ListParagraph"/>
        <w:numPr>
          <w:ilvl w:val="0"/>
          <w:numId w:val="5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الاستدلال بالسبر والتقسيم الذي يعرف عندهم بـ "اللاءات الثلاث" </w:t>
      </w:r>
      <w:r w:rsidRPr="00DC3510">
        <w:rPr>
          <w:rFonts w:ascii="Baskerville Old Face" w:hAnsi="Baskerville Old Face" w:cs="Times New Roman"/>
          <w:sz w:val="24"/>
          <w:szCs w:val="28"/>
        </w:rPr>
        <w:t xml:space="preserve"> "Three Ls"</w:t>
      </w:r>
      <w:r w:rsidRPr="00DC3510">
        <w:rPr>
          <w:rFonts w:ascii="Baskerville Old Face" w:hAnsi="Baskerville Old Face" w:cs="Traditional Arabic" w:hint="cs"/>
          <w:sz w:val="24"/>
          <w:szCs w:val="36"/>
          <w:rtl/>
        </w:rPr>
        <w:t xml:space="preserve"> وهو أن عيسى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"Either a </w:t>
      </w:r>
      <w:r w:rsidRPr="00DC3510">
        <w:rPr>
          <w:rFonts w:ascii="Baskerville Old Face" w:hAnsi="Baskerville Old Face" w:cs="Times New Roman"/>
          <w:bCs/>
          <w:sz w:val="24"/>
          <w:szCs w:val="28"/>
          <w:u w:val="single"/>
        </w:rPr>
        <w:t>Liar</w:t>
      </w:r>
      <w:r w:rsidRPr="00DC3510">
        <w:rPr>
          <w:rFonts w:ascii="Baskerville Old Face" w:hAnsi="Baskerville Old Face" w:cs="Times New Roman"/>
          <w:sz w:val="24"/>
          <w:szCs w:val="28"/>
        </w:rPr>
        <w:t xml:space="preserve">, a </w:t>
      </w:r>
      <w:r w:rsidRPr="00DC3510">
        <w:rPr>
          <w:rFonts w:ascii="Baskerville Old Face" w:hAnsi="Baskerville Old Face" w:cs="Times New Roman"/>
          <w:bCs/>
          <w:sz w:val="24"/>
          <w:szCs w:val="28"/>
          <w:u w:val="single"/>
        </w:rPr>
        <w:t>Lunatic</w:t>
      </w:r>
      <w:r w:rsidRPr="00DC3510">
        <w:rPr>
          <w:rFonts w:ascii="Baskerville Old Face" w:hAnsi="Baskerville Old Face" w:cs="Times New Roman"/>
          <w:sz w:val="24"/>
          <w:szCs w:val="28"/>
        </w:rPr>
        <w:t xml:space="preserve">, or </w:t>
      </w:r>
      <w:r w:rsidRPr="00DC3510">
        <w:rPr>
          <w:rFonts w:ascii="Baskerville Old Face" w:hAnsi="Baskerville Old Face" w:cs="Times New Roman"/>
          <w:bCs/>
          <w:sz w:val="24"/>
          <w:szCs w:val="28"/>
          <w:u w:val="single"/>
        </w:rPr>
        <w:t>Lord</w:t>
      </w:r>
      <w:r w:rsidRPr="00DC3510">
        <w:rPr>
          <w:rFonts w:ascii="Baskerville Old Face" w:hAnsi="Baskerville Old Face" w:cs="Times New Roman"/>
          <w:sz w:val="24"/>
          <w:szCs w:val="28"/>
        </w:rPr>
        <w:t>"</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(إما أنه كذّاب، أو مجنون، أو ربٌّ) ونحن نعلم أنه ليس بكذّاب، ولا بمجنون، فهو إذاً رب العالمين! </w:t>
      </w:r>
    </w:p>
    <w:p w:rsidR="00A46050" w:rsidRPr="00DC3510" w:rsidRDefault="00A46050" w:rsidP="00DC3510">
      <w:pPr>
        <w:spacing w:before="120" w:after="120"/>
        <w:jc w:val="lowKashida"/>
        <w:rPr>
          <w:rFonts w:ascii="Baskerville Old Face" w:hAnsi="Baskerville Old Face" w:cs="Traditional Arabic"/>
          <w:sz w:val="24"/>
          <w:szCs w:val="28"/>
          <w:rtl/>
        </w:rPr>
      </w:pPr>
      <w:r w:rsidRPr="00DC3510">
        <w:rPr>
          <w:rFonts w:ascii="Baskerville Old Face" w:hAnsi="Baskerville Old Face" w:cs="Traditional Arabic" w:hint="cs"/>
          <w:sz w:val="24"/>
          <w:szCs w:val="36"/>
          <w:rtl/>
        </w:rPr>
        <w:t xml:space="preserve">ثم ختم دوره الأول بقوله: "حَاوَل آدمُ الأول فَرَسب، وحاوَل آدمُ الثاني (المسيح) فَنَجَح، وبدون إراقة الدم لا يمكن التَّحَرُّر من الذنب </w:t>
      </w: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16</w:t>
      </w:r>
      <w:r w:rsidRPr="00DC3510">
        <w:rPr>
          <w:rFonts w:ascii="Baskerville Old Face" w:hAnsi="Baskerville Old Face" w:cs="Arabic Typesetting"/>
          <w:sz w:val="24"/>
          <w:szCs w:val="36"/>
          <w:rtl/>
        </w:rPr>
        <w:t>لأَنَّهُ هكَذَا أَحَبَّ اللهُ الْعَالَمَ حَتَّى بَذَلَ ابْنَهُ الْوَحِيدَ، لِكَيْ لاَ يَهْلِكَ كُلُّ مَنْ يُؤْمِنُ بِهِ، بَلْ تَكُونُ لَهُ الْحَيَاةُ الأَبَدِيَّةُ</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hint="cs"/>
          <w:sz w:val="24"/>
          <w:szCs w:val="28"/>
          <w:rtl/>
        </w:rPr>
        <w:t>[يوحنا 3/16]</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 المتحدِّث الثاني: الشيخ أحمد ديدات رحمه الله:</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Traditional Arabic" w:hint="cs"/>
          <w:sz w:val="24"/>
          <w:szCs w:val="36"/>
          <w:rtl/>
        </w:rPr>
        <w:t xml:space="preserve">افتتح كلامه بعد الاستعاذة بالله من الشيطان الرجيم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323"/>
          <w:sz w:val="24"/>
          <w:szCs w:val="35"/>
          <w:rtl/>
        </w:rPr>
        <w:t xml:space="preserve">ﮒ  ﮓ  ﮔ    ﮕ  ﮖ    ﮗ  ﮘ  ﮙ  ﮚﮛ  ﮜ  ﮝ   ﮞ  ﮟ   ﮠ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الأنبياء: ١٨</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قال: موضوع المناظرة هو: "هل عيسى إله؟" وهذا السؤال يمكن الإجابة عنه بسهولة عن طريق  إضافة طفيفة فيقال: "هل</w:t>
      </w:r>
      <w:r w:rsidRPr="00DC3510">
        <w:rPr>
          <w:rFonts w:ascii="Baskerville Old Face" w:hAnsi="Baskerville Old Face" w:cs="Traditional Arabic" w:hint="cs"/>
          <w:bCs/>
          <w:sz w:val="24"/>
          <w:szCs w:val="36"/>
          <w:rtl/>
        </w:rPr>
        <w:t xml:space="preserve"> ادعى</w:t>
      </w:r>
      <w:r w:rsidRPr="00DC3510">
        <w:rPr>
          <w:rFonts w:ascii="Baskerville Old Face" w:hAnsi="Baskerville Old Face" w:cs="Traditional Arabic" w:hint="cs"/>
          <w:sz w:val="24"/>
          <w:szCs w:val="36"/>
          <w:rtl/>
        </w:rPr>
        <w:t xml:space="preserve"> عيسى أنه إله؟" وأنا منذ أربعين سنة أتحدث إلى الناس وأتحدى النصارى أن يأتوني بصريح كلام المسيح على أنه "الله" أو "مساوي له" </w:t>
      </w:r>
      <w:r w:rsidRPr="00DC3510">
        <w:rPr>
          <w:rFonts w:ascii="Baskerville Old Face" w:hAnsi="Baskerville Old Face" w:cs="Traditional Arabic" w:hint="cs"/>
          <w:sz w:val="24"/>
          <w:szCs w:val="36"/>
          <w:rtl/>
        </w:rPr>
        <w:lastRenderedPageBreak/>
        <w:t>أو دعى إلى عبادة نفسه، لكن إلى الآن لم يستطيعوا. وأنا أتطلع  وأتمنى أن يملأ الدكتور أنيس أذني جواباً لهذا السؤال السهل والصعب في الوقت نفسه.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انطلق في الكلام إلى أن استكمل ساعة كاملة، كما هو نظام الجلسة. ويمكن تلخيص ما جاء في كلامه في النقاط التالية:</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المسيح في الإسلام، وحكم من ادعى الألوهية له:</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بيان عقيدة المسلم في عيسى عليه السلام كما جاءت في القرآن الكريم، وأن أبرز نقطة اختلاف بين المسلمين والنصارى بالنسبة لما يتعلق بالمسيح هي "ألوهيته" بين النفي والإثبات.</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حكم من ألّه مخلوقا في الإسلام هو الكفر والعياذ بالله.</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 xml:space="preserve">الرد على بعض ما ورد في كلام شورورش مما يتعلق بالتثليث: </w:t>
      </w:r>
    </w:p>
    <w:p w:rsidR="00A46050" w:rsidRPr="00DC3510" w:rsidRDefault="00A46050" w:rsidP="00613949">
      <w:pPr>
        <w:pStyle w:val="ListParagraph"/>
        <w:numPr>
          <w:ilvl w:val="0"/>
          <w:numId w:val="6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الرد عليه عن طريق إثبات وجود ثلاث صور ذهنية حقيقية مهما حاول دفعها، وأن كل مثال يضرب لتقرير وحدتها، ضرب من الهذيان والهراء.</w:t>
      </w:r>
    </w:p>
    <w:p w:rsidR="00A46050" w:rsidRPr="00DC3510" w:rsidRDefault="006048A7" w:rsidP="00613949">
      <w:pPr>
        <w:pStyle w:val="ListParagraph"/>
        <w:numPr>
          <w:ilvl w:val="0"/>
          <w:numId w:val="6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الرد عليه</w:t>
      </w:r>
      <w:r w:rsidR="00A46050" w:rsidRPr="00DC3510">
        <w:rPr>
          <w:rFonts w:ascii="Baskerville Old Face" w:hAnsi="Baskerville Old Face" w:cs="Traditional Arabic" w:hint="cs"/>
          <w:sz w:val="24"/>
          <w:szCs w:val="36"/>
          <w:rtl/>
        </w:rPr>
        <w:t xml:space="preserve"> بمثال "التوائم الثلاثة"</w:t>
      </w:r>
    </w:p>
    <w:p w:rsidR="00A46050" w:rsidRPr="00DC3510" w:rsidRDefault="00A46050" w:rsidP="00613949">
      <w:pPr>
        <w:pStyle w:val="ListParagraph"/>
        <w:numPr>
          <w:ilvl w:val="0"/>
          <w:numId w:val="6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الأقانيم الثلاثة في التثليث يجب أن تكون مرتبة: "باسم الآب والابن والروح القدس" فالآب دائماً هو الأقنوم الأول، والابن الثاني، والروح القدس الثالث، وتغير الترتيب- كأن يقول: "باسم الابن والآب..." أو "باسم الروح القدس والابن..." أو باسم الآب والروح القدس ..." هرطقة شنيعة في التعاليم الكنسية، مما يزيد في إبطال الأمثلة التي ذكرها، واستغل هذه الفرصة في فضح القسيس حيث سمّى "الابن" (المسيح) في أحد كتبه بـ"الآب" واعتبره الأقنوم الأول في التثليث، وقرأ من نص كتابه، وبين معارضته لسيده المسيح في قوله: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9</w:t>
      </w:r>
      <w:r w:rsidRPr="00DC3510">
        <w:rPr>
          <w:rFonts w:ascii="Baskerville Old Face" w:hAnsi="Baskerville Old Face" w:cs="Arabic Typesetting"/>
          <w:sz w:val="24"/>
          <w:szCs w:val="36"/>
          <w:rtl/>
        </w:rPr>
        <w:t>وَلاَ تَدْعُوا لَكُمْ أَبًا عَلَى الأَرْضِ، لأَنَّ أَبَاكُمْ وَاحِدٌ الَّذِي فِي السَّمَاوَاتِ)).</w:t>
      </w:r>
      <w:r w:rsidRPr="00DC3510">
        <w:rPr>
          <w:rFonts w:ascii="Baskerville Old Face" w:hAnsi="Baskerville Old Face" w:cs="Arabic Typesetting"/>
          <w:sz w:val="24"/>
          <w:szCs w:val="28"/>
          <w:rtl/>
        </w:rPr>
        <w:t xml:space="preserve"> [متى 23/9]</w:t>
      </w:r>
    </w:p>
    <w:p w:rsidR="00A46050" w:rsidRPr="00DC3510" w:rsidRDefault="00A46050" w:rsidP="00613949">
      <w:pPr>
        <w:pStyle w:val="ListParagraph"/>
        <w:numPr>
          <w:ilvl w:val="0"/>
          <w:numId w:val="6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sz w:val="24"/>
          <w:szCs w:val="36"/>
          <w:rtl/>
        </w:rPr>
        <w:lastRenderedPageBreak/>
        <w:t>ما</w:t>
      </w:r>
      <w:r w:rsidRPr="00DC3510">
        <w:rPr>
          <w:rFonts w:ascii="Baskerville Old Face" w:hAnsi="Baskerville Old Face" w:cs="Traditional Arabic" w:hint="cs"/>
          <w:sz w:val="24"/>
          <w:szCs w:val="36"/>
          <w:rtl/>
        </w:rPr>
        <w:t xml:space="preserve"> يتعلق بصيغة الجمع هذا لا يدل على التعدد، فإنه يوجد في اللغة العبرية، وكذلك العربية، وفي كثير من اللغات ما يسمى بـ"الجمع للعظمة" فمثل هذا الجمع لا يدل على التعدد.</w:t>
      </w:r>
      <w:r w:rsidRPr="00DC3510">
        <w:rPr>
          <w:rFonts w:ascii="Baskerville Old Face" w:hAnsi="Baskerville Old Face" w:cs="Traditional Arabic"/>
          <w:sz w:val="24"/>
          <w:szCs w:val="36"/>
          <w:rtl/>
        </w:rPr>
        <w:t xml:space="preserve"> </w:t>
      </w:r>
    </w:p>
    <w:p w:rsidR="00A46050" w:rsidRPr="00D01510" w:rsidRDefault="00A46050" w:rsidP="00DC3510">
      <w:pPr>
        <w:spacing w:before="120" w:after="120"/>
        <w:jc w:val="lowKashida"/>
        <w:rPr>
          <w:rFonts w:ascii="Baskerville Old Face" w:hAnsi="Baskerville Old Face" w:cs="Traditional Arabic"/>
          <w:bCs/>
          <w:spacing w:val="-20"/>
          <w:sz w:val="24"/>
          <w:szCs w:val="36"/>
        </w:rPr>
      </w:pPr>
      <w:r w:rsidRPr="00D01510">
        <w:rPr>
          <w:rFonts w:ascii="Baskerville Old Face" w:hAnsi="Baskerville Old Face" w:cs="Traditional Arabic" w:hint="cs"/>
          <w:bCs/>
          <w:spacing w:val="-20"/>
          <w:sz w:val="24"/>
          <w:szCs w:val="36"/>
          <w:rtl/>
        </w:rPr>
        <w:t>الرد على بعض ما ورد في كلام شوروش مما يتعلق بدعوة بنوة الله للمسيح عليه السلام</w:t>
      </w:r>
    </w:p>
    <w:p w:rsidR="00A46050" w:rsidRPr="00DC3510" w:rsidRDefault="006048A7"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الذين سُمُّوا في الكتاب المقدس</w:t>
      </w:r>
      <w:r w:rsidR="00A46050" w:rsidRPr="00DC3510">
        <w:rPr>
          <w:rFonts w:ascii="Baskerville Old Face" w:hAnsi="Baskerville Old Face" w:cs="Traditional Arabic" w:hint="cs"/>
          <w:sz w:val="24"/>
          <w:szCs w:val="36"/>
          <w:rtl/>
        </w:rPr>
        <w:t xml:space="preserve"> بأنهم أبناء الله لا يدخلون تحت حصر، فلماذا التفريق بين متماثلين.</w:t>
      </w:r>
    </w:p>
    <w:p w:rsidR="00A46050" w:rsidRPr="00D01510" w:rsidRDefault="00A46050" w:rsidP="00613949">
      <w:pPr>
        <w:pStyle w:val="ListParagraph"/>
        <w:numPr>
          <w:ilvl w:val="0"/>
          <w:numId w:val="60"/>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كما جاءت تسمية عيسى بـ"ابن الله" في الكتاب المقدس، جاءت تسمتيه بـ"ابن الإنسان" أيضا، بل ورود تسميته بـ"ابن الإنسان" أضعاف أضعاف ورود تسميته بـ"ابن الله" ففي إنجيل متى مثلا سُمِّي "ابن الإنسان" ثلاثة عشر مرة، قبل أن يسمى: "ابن الله" مرة واحدة، بل مجموع تسمتيه بـ"ابن الله" في كتابهم ثلاثة عشر مرة، مقابل تسم</w:t>
      </w:r>
      <w:r w:rsidR="006048A7" w:rsidRPr="00DC3510">
        <w:rPr>
          <w:rFonts w:ascii="Baskerville Old Face" w:hAnsi="Baskerville Old Face" w:cs="Traditional Arabic" w:hint="cs"/>
          <w:sz w:val="24"/>
          <w:szCs w:val="36"/>
          <w:rtl/>
        </w:rPr>
        <w:t>يته بـ"ابن الإنسان" ثلاثة وثماني</w:t>
      </w:r>
      <w:r w:rsidRPr="00DC3510">
        <w:rPr>
          <w:rFonts w:ascii="Baskerville Old Face" w:hAnsi="Baskerville Old Face" w:cs="Traditional Arabic" w:hint="cs"/>
          <w:sz w:val="24"/>
          <w:szCs w:val="36"/>
          <w:rtl/>
        </w:rPr>
        <w:t xml:space="preserve">ن مرة! (أكثر بـ70%) فلماذا يعرض النصارى عن هذه التسمية البرئية، </w:t>
      </w:r>
      <w:r w:rsidRPr="00D01510">
        <w:rPr>
          <w:rFonts w:ascii="Baskerville Old Face" w:hAnsi="Baskerville Old Face" w:cs="Traditional Arabic" w:hint="cs"/>
          <w:spacing w:val="-20"/>
          <w:sz w:val="24"/>
          <w:szCs w:val="36"/>
          <w:rtl/>
        </w:rPr>
        <w:t>الواردة مرات كثيرة، ويتعلقون بتلك التسمية المشتبهة التي لم ترد إلا ثلاثة عشر مرة؟</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عجز النصارى عن البوح بمعنى قولهم في عيسى: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"begotten not made" </w:t>
      </w:r>
      <w:r w:rsidRPr="00DC3510">
        <w:rPr>
          <w:rFonts w:ascii="Baskerville Old Face" w:hAnsi="Baskerville Old Face" w:cs="Traditional Arabic" w:hint="cs"/>
          <w:sz w:val="24"/>
          <w:szCs w:val="36"/>
          <w:rtl/>
        </w:rPr>
        <w:t>(مولود غير مخلوق) لشناعة مدلوها، ولو كان حقاً لما استحيوا من التصريح به، وذكر أنه منذ أربعين سنة يسأل النصارى عن هذا، لكن لم يجر</w:t>
      </w:r>
      <w:r w:rsidR="00A07214" w:rsidRPr="00DC3510">
        <w:rPr>
          <w:rFonts w:ascii="Baskerville Old Face" w:hAnsi="Baskerville Old Face" w:cs="Traditional Arabic" w:hint="cs"/>
          <w:sz w:val="24"/>
          <w:szCs w:val="36"/>
          <w:rtl/>
        </w:rPr>
        <w:t>ؤ</w:t>
      </w:r>
      <w:r w:rsidRPr="00DC3510">
        <w:rPr>
          <w:rFonts w:ascii="Baskerville Old Face" w:hAnsi="Baskerville Old Face" w:cs="Traditional Arabic" w:hint="cs"/>
          <w:sz w:val="24"/>
          <w:szCs w:val="36"/>
          <w:rtl/>
        </w:rPr>
        <w:t xml:space="preserve"> أن يتفوّه أحد ببنت شفّة إلا واحد من أمريكا.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الرد على دعوى ألوهية المسيح عليه السلام:</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عوارضه البشرية مثل: </w:t>
      </w:r>
    </w:p>
    <w:p w:rsidR="00A46050" w:rsidRPr="00DC3510" w:rsidRDefault="00A46050" w:rsidP="00613949">
      <w:pPr>
        <w:pStyle w:val="ListParagraph"/>
        <w:numPr>
          <w:ilvl w:val="0"/>
          <w:numId w:val="6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كونه مولوداً من امرأة وشدّ عقول السامعين إلى أنه لو أن واحدة من القوابل</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5"/>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 هذه القاعة تصورت أنها كانت مع مريم عند ولادتها لعيسى، وكانت تساعدها حتى خرج من بطنها، هل يمكن بحال من الأحوال أن يخطر ببالها أن هذا الطفل الضعيف المسكين هو إلهها وخالقها؟</w:t>
      </w:r>
    </w:p>
    <w:p w:rsidR="00A46050" w:rsidRPr="00DC3510" w:rsidRDefault="00A46050" w:rsidP="00613949">
      <w:pPr>
        <w:pStyle w:val="ListParagraph"/>
        <w:numPr>
          <w:ilvl w:val="0"/>
          <w:numId w:val="6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وبولادته بقيت أمه أربعين يوماً </w:t>
      </w:r>
      <w:r w:rsidR="00A07214" w:rsidRPr="00DC3510">
        <w:rPr>
          <w:rFonts w:ascii="Baskerville Old Face" w:hAnsi="Baskerville Old Face" w:cs="Traditional Arabic" w:hint="cs"/>
          <w:sz w:val="24"/>
          <w:szCs w:val="36"/>
          <w:rtl/>
        </w:rPr>
        <w:t>على</w:t>
      </w:r>
      <w:r w:rsidRPr="00DC3510">
        <w:rPr>
          <w:rFonts w:ascii="Baskerville Old Face" w:hAnsi="Baskerville Old Face" w:cs="Traditional Arabic" w:hint="cs"/>
          <w:sz w:val="24"/>
          <w:szCs w:val="36"/>
          <w:rtl/>
        </w:rPr>
        <w:t xml:space="preserve"> غير طهارة [لوقا 2/22] كيف يكون الله القدُّوس مُنجِّسا</w:t>
      </w:r>
    </w:p>
    <w:p w:rsidR="00A46050" w:rsidRPr="00D01510" w:rsidRDefault="00A46050" w:rsidP="00613949">
      <w:pPr>
        <w:pStyle w:val="ListParagraph"/>
        <w:numPr>
          <w:ilvl w:val="0"/>
          <w:numId w:val="62"/>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ختنه يوم ثامنه [لوقا 2/21] وهنا دعا المستمعين أيضا إلى التفكير في كيفية الختان وحقيقته، و</w:t>
      </w:r>
      <w:r w:rsidR="00A07214" w:rsidRPr="00DC3510">
        <w:rPr>
          <w:rFonts w:ascii="Baskerville Old Face" w:hAnsi="Baskerville Old Face" w:cs="Traditional Arabic" w:hint="cs"/>
          <w:sz w:val="24"/>
          <w:szCs w:val="36"/>
          <w:rtl/>
        </w:rPr>
        <w:t>كيفية</w:t>
      </w:r>
      <w:r w:rsidRPr="00DC3510">
        <w:rPr>
          <w:rFonts w:ascii="Baskerville Old Face" w:hAnsi="Baskerville Old Face" w:cs="Traditional Arabic" w:hint="cs"/>
          <w:sz w:val="24"/>
          <w:szCs w:val="36"/>
          <w:rtl/>
        </w:rPr>
        <w:t xml:space="preserve"> القيام به، ولو أن واحداً منهم ماسكاً بسوءة </w:t>
      </w:r>
      <w:r w:rsidRPr="00D01510">
        <w:rPr>
          <w:rFonts w:ascii="Baskerville Old Face" w:hAnsi="Baskerville Old Face" w:cs="Traditional Arabic" w:hint="cs"/>
          <w:spacing w:val="-20"/>
          <w:sz w:val="24"/>
          <w:szCs w:val="36"/>
          <w:rtl/>
        </w:rPr>
        <w:t>المسيح ليختنه، هل يمكن أن يحد</w:t>
      </w:r>
      <w:r w:rsidR="00A07214" w:rsidRPr="00D01510">
        <w:rPr>
          <w:rFonts w:ascii="Baskerville Old Face" w:hAnsi="Baskerville Old Face" w:cs="Traditional Arabic" w:hint="cs"/>
          <w:spacing w:val="-20"/>
          <w:sz w:val="24"/>
          <w:szCs w:val="36"/>
          <w:rtl/>
        </w:rPr>
        <w:t>ور</w:t>
      </w:r>
      <w:r w:rsidRPr="00D01510">
        <w:rPr>
          <w:rFonts w:ascii="Baskerville Old Face" w:hAnsi="Baskerville Old Face" w:cs="Traditional Arabic" w:hint="cs"/>
          <w:spacing w:val="-20"/>
          <w:sz w:val="24"/>
          <w:szCs w:val="36"/>
          <w:rtl/>
        </w:rPr>
        <w:t xml:space="preserve"> في خَلَده لحظة واحدة أنه أنه يختن إلهه وخالقه؟!    </w:t>
      </w:r>
    </w:p>
    <w:p w:rsidR="00A46050" w:rsidRPr="00DC3510" w:rsidRDefault="00A46050" w:rsidP="00613949">
      <w:pPr>
        <w:pStyle w:val="ListParagraph"/>
        <w:numPr>
          <w:ilvl w:val="0"/>
          <w:numId w:val="6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جهله وبكاؤه ونومه وجوعه وعطشه... إلخ فكل من اتصف بمثل هذه الصفات لا يمكن أن يكون إلها، وقد اتصف المسيح بها كلها، وغيرها كثير.</w:t>
      </w:r>
    </w:p>
    <w:p w:rsidR="00A46050" w:rsidRPr="00DC3510" w:rsidRDefault="00A46050" w:rsidP="00613949">
      <w:pPr>
        <w:pStyle w:val="ListParagraph"/>
        <w:numPr>
          <w:ilvl w:val="0"/>
          <w:numId w:val="6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أكله وشربه [متى 11/19] لأن كل من أكل أو شرب لا بد أن يبحث عن مرحاض، أو يستنجد بِغَابة، أو يختفي بين الجبال لِيَسْلَح هناك، والذِّبَّانُ تُغنِّي له، و"تشجِّعه على المتابعة"!! والله منزّه عن مثل هذا. </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كل من خرج من بطن امرأة لا يمكن أن يكون إلهاً، كما يدل عليه سفر أيوب [25/4-6]</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قول عيسى لحوارييه لم تسمعوا كلام الله، ولن تروه في أي وقت. مع أنهم دائماً معه (عيسى) يدخلون ويخرجون ويأكلون ويشر</w:t>
      </w:r>
      <w:r w:rsidR="00A07214"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 xml:space="preserve">ون معه. </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الاستدلال بكلام علمائهم في الرد على ألوهيته، من ذلك:   </w:t>
      </w:r>
    </w:p>
    <w:p w:rsidR="00A46050" w:rsidRPr="00DC3510" w:rsidRDefault="00A46050" w:rsidP="00613949">
      <w:pPr>
        <w:pStyle w:val="ListParagraph"/>
        <w:numPr>
          <w:ilvl w:val="0"/>
          <w:numId w:val="6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تصريح بطرس رئيس الحواريين بأنه إنسان كما في سفر الأعمال: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22</w:t>
      </w:r>
      <w:r w:rsidRPr="00DC3510">
        <w:rPr>
          <w:rFonts w:ascii="Baskerville Old Face" w:hAnsi="Baskerville Old Face" w:cs="Arabic Typesetting"/>
          <w:sz w:val="24"/>
          <w:szCs w:val="36"/>
          <w:rtl/>
        </w:rPr>
        <w:t xml:space="preserve">«أَيُّهَا الرِّجَالُ الإِسْرَائِيلِيُّونَ اسْمَعُوا هذِهِ الأَقْوَالَ: </w:t>
      </w:r>
      <w:r w:rsidRPr="00DC3510">
        <w:rPr>
          <w:rFonts w:ascii="Baskerville Old Face" w:hAnsi="Baskerville Old Face" w:cs="Arabic Typesetting"/>
          <w:bCs/>
          <w:sz w:val="24"/>
          <w:szCs w:val="36"/>
          <w:u w:val="single"/>
          <w:rtl/>
        </w:rPr>
        <w:t>يَسُوعُ النَّاصِرِيُّ رَجُلٌ</w:t>
      </w:r>
      <w:r w:rsidRPr="00DC3510">
        <w:rPr>
          <w:rFonts w:ascii="Baskerville Old Face" w:hAnsi="Baskerville Old Face" w:cs="Arabic Typesetting"/>
          <w:sz w:val="24"/>
          <w:szCs w:val="36"/>
          <w:rtl/>
        </w:rPr>
        <w:t xml:space="preserve"> قَدْ تَبَرْهَنَ لَكُمْ مِنْ قِبَلِ اللهِ بِقُوَّاتٍ وَعَجَائِبَ وَآيَاتٍ صَنَعَهَا اللهُ بِيَدِهِ فِي وَسْطِكُمْ، كَمَا أَنْتُمْ أَيْضًا تَعْلَمُونَ)). [الأعمال 2/22]</w:t>
      </w:r>
    </w:p>
    <w:p w:rsidR="00A46050" w:rsidRPr="00DC3510" w:rsidRDefault="00A46050" w:rsidP="00613949">
      <w:pPr>
        <w:pStyle w:val="ListParagraph"/>
        <w:numPr>
          <w:ilvl w:val="0"/>
          <w:numId w:val="6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نصف أساقفة الكنيسة الأنجيلكانية بدءوا "يفتون" بأنه لا يجب على النصراني أن يعتقد ألوهية المسيح الآن.</w:t>
      </w:r>
    </w:p>
    <w:p w:rsidR="00A46050" w:rsidRPr="00D01510" w:rsidRDefault="00A46050" w:rsidP="00613949">
      <w:pPr>
        <w:pStyle w:val="ListParagraph"/>
        <w:numPr>
          <w:ilvl w:val="0"/>
          <w:numId w:val="60"/>
        </w:numPr>
        <w:spacing w:before="120" w:after="120"/>
        <w:ind w:firstLine="0"/>
        <w:jc w:val="lowKashida"/>
        <w:rPr>
          <w:rFonts w:ascii="Baskerville Old Face" w:hAnsi="Baskerville Old Face" w:cs="Traditional Arabic"/>
          <w:spacing w:val="-20"/>
          <w:sz w:val="24"/>
          <w:szCs w:val="36"/>
        </w:rPr>
      </w:pPr>
      <w:r w:rsidRPr="00D01510">
        <w:rPr>
          <w:rFonts w:ascii="Baskerville Old Face" w:hAnsi="Baskerville Old Face" w:cs="Traditional Arabic" w:hint="cs"/>
          <w:spacing w:val="-20"/>
          <w:sz w:val="24"/>
          <w:szCs w:val="36"/>
          <w:rtl/>
        </w:rPr>
        <w:t>الآيات التي ظهرت على يديه لا تدل على ألوهيته كما ادعى القسيس لما يأتي:</w:t>
      </w:r>
    </w:p>
    <w:p w:rsidR="00A46050" w:rsidRPr="00DC3510" w:rsidRDefault="00A46050" w:rsidP="00613949">
      <w:pPr>
        <w:pStyle w:val="ListParagraph"/>
        <w:numPr>
          <w:ilvl w:val="0"/>
          <w:numId w:val="64"/>
        </w:numPr>
        <w:spacing w:before="120" w:after="120"/>
        <w:ind w:firstLine="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أنه كان يفعل</w:t>
      </w:r>
      <w:r w:rsidR="00A07214" w:rsidRPr="00DC3510">
        <w:rPr>
          <w:rFonts w:ascii="Baskerville Old Face" w:hAnsi="Baskerville Old Face" w:cs="Traditional Arabic" w:hint="cs"/>
          <w:sz w:val="24"/>
          <w:szCs w:val="36"/>
          <w:rtl/>
        </w:rPr>
        <w:t xml:space="preserve"> ذلك</w:t>
      </w:r>
      <w:r w:rsidRPr="00DC3510">
        <w:rPr>
          <w:rFonts w:ascii="Baskerville Old Face" w:hAnsi="Baskerville Old Face" w:cs="Traditional Arabic" w:hint="cs"/>
          <w:sz w:val="24"/>
          <w:szCs w:val="36"/>
          <w:rtl/>
        </w:rPr>
        <w:t xml:space="preserve"> بإذن الله، لذلك لا يوجد مكان واحد في الكتاب المقدس اد</w:t>
      </w:r>
      <w:r w:rsidR="00A07214" w:rsidRPr="00DC3510">
        <w:rPr>
          <w:rFonts w:ascii="Baskerville Old Face" w:hAnsi="Baskerville Old Face" w:cs="Traditional Arabic" w:hint="cs"/>
          <w:sz w:val="24"/>
          <w:szCs w:val="36"/>
          <w:rtl/>
        </w:rPr>
        <w:t>عى أنه هو الذي يفعل هذه العجائب بنفسه</w:t>
      </w:r>
      <w:r w:rsidRPr="00DC3510">
        <w:rPr>
          <w:rFonts w:ascii="Baskerville Old Face" w:hAnsi="Baskerville Old Face" w:cs="Traditional Arabic" w:hint="cs"/>
          <w:sz w:val="24"/>
          <w:szCs w:val="36"/>
          <w:rtl/>
        </w:rPr>
        <w:t xml:space="preserve"> بل دائماً ينسبها إلى الله تعالى مثل قوله: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20</w:t>
      </w:r>
      <w:r w:rsidRPr="00DC3510">
        <w:rPr>
          <w:rFonts w:ascii="Baskerville Old Face" w:hAnsi="Baskerville Old Face" w:cs="Arabic Typesetting"/>
          <w:sz w:val="24"/>
          <w:szCs w:val="36"/>
          <w:rtl/>
        </w:rPr>
        <w:t xml:space="preserve">وَلكِنْ إِنْ كُنْتُ بِأَصْبعِ اللهِ أُخْرِجُ الشَّيَاطِينَ... </w:t>
      </w:r>
      <w:r w:rsidRPr="00DC3510">
        <w:rPr>
          <w:rFonts w:ascii="Baskerville Old Face" w:hAnsi="Baskerville Old Face" w:cs="Arabic Typesetting"/>
          <w:sz w:val="24"/>
          <w:szCs w:val="28"/>
          <w:rtl/>
        </w:rPr>
        <w:t xml:space="preserve">[لوقا 11/20] </w:t>
      </w:r>
    </w:p>
    <w:p w:rsidR="00A46050" w:rsidRPr="00D01510" w:rsidRDefault="00A46050" w:rsidP="00613949">
      <w:pPr>
        <w:pStyle w:val="PlainText"/>
        <w:numPr>
          <w:ilvl w:val="0"/>
          <w:numId w:val="64"/>
        </w:numPr>
        <w:bidi/>
        <w:spacing w:before="120" w:after="120"/>
        <w:ind w:firstLine="0"/>
        <w:jc w:val="lowKashida"/>
        <w:rPr>
          <w:rFonts w:ascii="Baskerville Old Face" w:hAnsi="Baskerville Old Face" w:cs="USAMA NASKH"/>
          <w:spacing w:val="-20"/>
          <w:sz w:val="24"/>
          <w:szCs w:val="36"/>
        </w:rPr>
      </w:pPr>
      <w:r w:rsidRPr="00DC3510">
        <w:rPr>
          <w:rFonts w:ascii="Baskerville Old Face" w:hAnsi="Baskerville Old Face" w:cs="Traditional Arabic" w:hint="cs"/>
          <w:sz w:val="24"/>
          <w:szCs w:val="36"/>
          <w:rtl/>
        </w:rPr>
        <w:t xml:space="preserve">الذين شهدوا هذه العجائب لم يفهوا أنّ ذلك يدل على ألوهيته، بل على </w:t>
      </w:r>
      <w:r w:rsidRPr="00D01510">
        <w:rPr>
          <w:rFonts w:ascii="Baskerville Old Face" w:hAnsi="Baskerville Old Face" w:cs="Traditional Arabic" w:hint="cs"/>
          <w:spacing w:val="-20"/>
          <w:sz w:val="24"/>
          <w:szCs w:val="36"/>
          <w:rtl/>
        </w:rPr>
        <w:t xml:space="preserve">العكس من ذلك كانوا يمجدون الله عند وقوعها كما حدث عندما شفى المفلوج: </w:t>
      </w:r>
      <w:r w:rsidRPr="00D01510">
        <w:rPr>
          <w:rFonts w:ascii="Baskerville Old Face" w:hAnsi="Baskerville Old Face" w:cs="Arabic Typesetting"/>
          <w:spacing w:val="-20"/>
          <w:sz w:val="24"/>
          <w:szCs w:val="36"/>
          <w:rtl/>
        </w:rPr>
        <w:t>((</w:t>
      </w:r>
      <w:r w:rsidRPr="00D01510">
        <w:rPr>
          <w:rFonts w:ascii="Baskerville Old Face" w:hAnsi="Baskerville Old Face" w:cs="Arabic Typesetting"/>
          <w:spacing w:val="-20"/>
          <w:sz w:val="24"/>
          <w:szCs w:val="36"/>
          <w:vertAlign w:val="superscript"/>
          <w:rtl/>
        </w:rPr>
        <w:t>8</w:t>
      </w:r>
      <w:r w:rsidRPr="00D01510">
        <w:rPr>
          <w:rFonts w:ascii="Baskerville Old Face" w:hAnsi="Baskerville Old Face" w:cs="Arabic Typesetting"/>
          <w:spacing w:val="-20"/>
          <w:sz w:val="24"/>
          <w:szCs w:val="36"/>
          <w:rtl/>
        </w:rPr>
        <w:t xml:space="preserve">فَلَمَّا رَأَى الْجُمُوعُ تَعَجَّبُوا وَمَجَّدُوا اللهَ الَّذِي أَعْطَى النَّاسَ سُلْطَانًا مِثْلَ هذَا)). </w:t>
      </w:r>
      <w:r w:rsidRPr="00D01510">
        <w:rPr>
          <w:rFonts w:ascii="Baskerville Old Face" w:hAnsi="Baskerville Old Face" w:cs="Arabic Typesetting"/>
          <w:spacing w:val="-20"/>
          <w:sz w:val="24"/>
          <w:szCs w:val="28"/>
          <w:rtl/>
        </w:rPr>
        <w:t>[متى 1/8]</w:t>
      </w:r>
    </w:p>
    <w:p w:rsidR="00A46050" w:rsidRPr="00DC3510" w:rsidRDefault="00A46050" w:rsidP="00613949">
      <w:pPr>
        <w:pStyle w:val="ListParagraph"/>
        <w:numPr>
          <w:ilvl w:val="0"/>
          <w:numId w:val="6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مثل المسيح ومثل ما صنع من تلك العجائب مثل الكهرباء ومفتاحه الذي إذا ضغط عليه ظهر النور، وإذا ضغط عليه مرة أخرى انطفأ. فكل عاقل يعرف أن مصدر الكهرباء ليس هو ذلك المفتاح، إنما يأتي من مصدر الطاقة الذي في المركز الذي يخزن فيه الكهرباء.  </w:t>
      </w:r>
    </w:p>
    <w:p w:rsidR="00A46050" w:rsidRPr="00DC3510" w:rsidRDefault="00A46050" w:rsidP="00613949">
      <w:pPr>
        <w:pStyle w:val="ListParagraph"/>
        <w:numPr>
          <w:ilvl w:val="0"/>
          <w:numId w:val="6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إذا كان من غير أب، فآدم من غير أب وأم، وإن قالوا إن آدم مخلوق من طين، فماذا يقولون في مَلِك سَالِمَ الذي جاء وصفه في </w:t>
      </w:r>
      <w:r w:rsidRPr="00DC3510">
        <w:rPr>
          <w:rFonts w:ascii="Baskerville Old Face" w:hAnsi="Baskerville Old Face" w:cs="Traditional Arabic"/>
          <w:sz w:val="24"/>
          <w:szCs w:val="36"/>
          <w:rtl/>
        </w:rPr>
        <w:t xml:space="preserve"> [العبرانيين 7/2-3] بأنه</w:t>
      </w:r>
      <w:r w:rsidRPr="00DC3510">
        <w:rPr>
          <w:rFonts w:ascii="Baskerville Old Face" w:hAnsi="Baskerville Old Face" w:cs="Traditional Arabic" w:hint="cs"/>
          <w:sz w:val="24"/>
          <w:szCs w:val="36"/>
          <w:rtl/>
        </w:rPr>
        <w:t xml:space="preserve"> لا أب له، ولا أم، ولا نسب، ولا بداية ولا نهاية! فلماذا لا يعبدونه؟</w:t>
      </w:r>
    </w:p>
    <w:p w:rsidR="00A46050" w:rsidRPr="00D01510" w:rsidRDefault="00A46050" w:rsidP="00613949">
      <w:pPr>
        <w:pStyle w:val="ListParagraph"/>
        <w:numPr>
          <w:ilvl w:val="0"/>
          <w:numId w:val="60"/>
        </w:numPr>
        <w:tabs>
          <w:tab w:val="left" w:pos="813"/>
        </w:tabs>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لا يوجد موضع واحد في الكتاب المقدس سوّى نفسه مع الله، بل على النقيض من ذلك يقول:</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28</w:t>
      </w:r>
      <w:r w:rsidRPr="00DC3510">
        <w:rPr>
          <w:rFonts w:ascii="Baskerville Old Face" w:hAnsi="Baskerville Old Face" w:cs="Arabic Typesetting"/>
          <w:sz w:val="24"/>
          <w:szCs w:val="36"/>
          <w:rtl/>
        </w:rPr>
        <w:t xml:space="preserve">... لأَنَّ أَبِي أَعْظَمُ مِنِّي)). </w:t>
      </w:r>
      <w:r w:rsidRPr="00DC3510">
        <w:rPr>
          <w:rFonts w:ascii="Baskerville Old Face" w:hAnsi="Baskerville Old Face" w:cs="Arabic Typesetting"/>
          <w:sz w:val="24"/>
          <w:szCs w:val="28"/>
          <w:rtl/>
        </w:rPr>
        <w:t>[يوحنا 14/28]</w:t>
      </w:r>
      <w:r w:rsidRPr="00DC3510">
        <w:rPr>
          <w:rFonts w:ascii="Baskerville Old Face" w:hAnsi="Baskerville Old Face" w:cs="Traditional Arabic" w:hint="cs"/>
          <w:sz w:val="24"/>
          <w:szCs w:val="36"/>
          <w:rtl/>
        </w:rPr>
        <w:t xml:space="preserve"> وأما قوله: </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36"/>
          <w:vertAlign w:val="superscript"/>
          <w:rtl/>
        </w:rPr>
        <w:t>30</w:t>
      </w:r>
      <w:r w:rsidRPr="00DC3510">
        <w:rPr>
          <w:rFonts w:ascii="Baskerville Old Face" w:hAnsi="Baskerville Old Face" w:cs="Arabic Typesetting"/>
          <w:sz w:val="24"/>
          <w:szCs w:val="36"/>
          <w:rtl/>
        </w:rPr>
        <w:t xml:space="preserve">أَنَا </w:t>
      </w:r>
      <w:r w:rsidRPr="00DC3510">
        <w:rPr>
          <w:rFonts w:ascii="Baskerville Old Face" w:hAnsi="Baskerville Old Face" w:cs="Arabic Typesetting"/>
          <w:sz w:val="24"/>
          <w:szCs w:val="36"/>
          <w:rtl/>
        </w:rPr>
        <w:lastRenderedPageBreak/>
        <w:t>وَالآبُ وَاحِدٌ»))</w:t>
      </w:r>
      <w:r w:rsidRPr="00DC3510">
        <w:rPr>
          <w:rFonts w:ascii="Baskerville Old Face" w:hAnsi="Baskerville Old Face" w:cs="Arabic Typesetting" w:hint="cs"/>
          <w:sz w:val="24"/>
          <w:szCs w:val="36"/>
          <w:rtl/>
        </w:rPr>
        <w:t xml:space="preserve"> </w:t>
      </w:r>
      <w:r w:rsidRPr="00DC3510">
        <w:rPr>
          <w:rFonts w:ascii="Baskerville Old Face" w:hAnsi="Baskerville Old Face" w:cs="Traditional Arabic"/>
          <w:sz w:val="24"/>
          <w:szCs w:val="28"/>
          <w:rtl/>
        </w:rPr>
        <w:t>[يوحنا 10/30]</w:t>
      </w:r>
      <w:r w:rsidRPr="00DC3510">
        <w:rPr>
          <w:rFonts w:ascii="Baskerville Old Face" w:hAnsi="Baskerville Old Face" w:cs="Traditional Arabic"/>
          <w:sz w:val="24"/>
          <w:szCs w:val="36"/>
          <w:rtl/>
        </w:rPr>
        <w:t xml:space="preserve"> فإضافة</w:t>
      </w:r>
      <w:r w:rsidRPr="00DC3510">
        <w:rPr>
          <w:rFonts w:ascii="Baskerville Old Face" w:hAnsi="Baskerville Old Face" w:cs="Traditional Arabic" w:hint="cs"/>
          <w:sz w:val="24"/>
          <w:szCs w:val="36"/>
          <w:rtl/>
        </w:rPr>
        <w:t xml:space="preserve"> إلى أنه ليس نصًّا صريحاً في الموضوع، فإن </w:t>
      </w:r>
      <w:r w:rsidRPr="00D01510">
        <w:rPr>
          <w:rFonts w:ascii="Baskerville Old Face" w:hAnsi="Baskerville Old Face" w:cs="Traditional Arabic" w:hint="cs"/>
          <w:spacing w:val="-20"/>
          <w:sz w:val="24"/>
          <w:szCs w:val="36"/>
          <w:rtl/>
        </w:rPr>
        <w:t xml:space="preserve">السياق يدل تماماً </w:t>
      </w:r>
      <w:r w:rsidR="007922F5" w:rsidRPr="00D01510">
        <w:rPr>
          <w:rFonts w:ascii="Baskerville Old Face" w:hAnsi="Baskerville Old Face" w:cs="Traditional Arabic" w:hint="cs"/>
          <w:spacing w:val="-20"/>
          <w:sz w:val="24"/>
          <w:szCs w:val="36"/>
          <w:rtl/>
        </w:rPr>
        <w:t xml:space="preserve">على </w:t>
      </w:r>
      <w:r w:rsidRPr="00D01510">
        <w:rPr>
          <w:rFonts w:ascii="Baskerville Old Face" w:hAnsi="Baskerville Old Face" w:cs="Traditional Arabic" w:hint="cs"/>
          <w:spacing w:val="-20"/>
          <w:sz w:val="24"/>
          <w:szCs w:val="36"/>
          <w:rtl/>
        </w:rPr>
        <w:t>خلاف من يدعيه النصارى من تأليهه. (وذكر السياق مفصلا).</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بكاؤه على الصليب ودعاؤه [متى 27/46] إلى الله يدل على أنه ليس هو، وإلا فهل يدعو نفسه؟!</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قوله </w:t>
      </w:r>
      <w:r w:rsidRPr="00DC3510">
        <w:rPr>
          <w:rFonts w:ascii="Baskerville Old Face" w:hAnsi="Baskerville Old Face" w:cs="Arabic Typesetting"/>
          <w:sz w:val="24"/>
          <w:szCs w:val="40"/>
          <w:vertAlign w:val="superscript"/>
          <w:rtl/>
        </w:rPr>
        <w:t>((8</w:t>
      </w:r>
      <w:r w:rsidRPr="00DC3510">
        <w:rPr>
          <w:rFonts w:ascii="Baskerville Old Face" w:hAnsi="Baskerville Old Face" w:cs="Arabic Typesetting"/>
          <w:sz w:val="24"/>
          <w:szCs w:val="40"/>
          <w:rtl/>
        </w:rPr>
        <w:t xml:space="preserve">«أَنَا هُوَ الأَلِفُ وَالْيَاءُ، الْبَدَايَةُ وَالنِّهَايَةُ...)) </w:t>
      </w:r>
      <w:r w:rsidRPr="00DC3510">
        <w:rPr>
          <w:rFonts w:ascii="Baskerville Old Face" w:hAnsi="Baskerville Old Face" w:cs="Arabic Typesetting"/>
          <w:sz w:val="24"/>
          <w:szCs w:val="28"/>
          <w:rtl/>
        </w:rPr>
        <w:t>[الرؤيا 1/8]</w:t>
      </w:r>
      <w:r w:rsidRPr="00DC3510">
        <w:rPr>
          <w:rFonts w:ascii="Baskerville Old Face" w:hAnsi="Baskerville Old Face" w:cs="Arabic Typesetting" w:hint="cs"/>
          <w:sz w:val="24"/>
          <w:szCs w:val="28"/>
          <w:rtl/>
        </w:rPr>
        <w:t xml:space="preserve">  </w:t>
      </w:r>
      <w:r w:rsidRPr="00DC3510">
        <w:rPr>
          <w:rFonts w:ascii="Baskerville Old Face" w:hAnsi="Baskerville Old Face" w:cs="Traditional Arabic" w:hint="cs"/>
          <w:sz w:val="24"/>
          <w:szCs w:val="36"/>
          <w:rtl/>
        </w:rPr>
        <w:t>ليس من كلام المسيح وهو يمشى على الأرض بل مما حكاه عنه صاحب هذا السفر "يوحنا اللاهوتي" وادعى أنه ذكره. ثم أن هذا السفر ما هو إلا رؤيا، وإذا قرأت ما ورد فيه من أوصاف غريبة، عرفت أن كل من أكل كثيراً، ثم نام مباشرة، لا يعجز أن يأتي بمثل تلك الخزعبلات!</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أما الرد على نظرية اللاءات الثلاث فمن وجهين:</w:t>
      </w:r>
    </w:p>
    <w:p w:rsidR="00A46050" w:rsidRPr="00DC3510" w:rsidRDefault="00A46050" w:rsidP="00613949">
      <w:pPr>
        <w:pStyle w:val="ListParagraph"/>
        <w:numPr>
          <w:ilvl w:val="0"/>
          <w:numId w:val="6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أن هذه الألفاظ ليست أضداداً فيما يبنها حتى يعارض بعضها ببعض، فهل الكذب أو الجنون هم</w:t>
      </w:r>
      <w:r w:rsidR="007922F5"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ضد الربوبية، بحيث يقال إما أن يكون رباًّ أ</w:t>
      </w:r>
      <w:r w:rsidR="007922F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 ك</w:t>
      </w:r>
      <w:r w:rsidR="007922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ذ</w:t>
      </w:r>
      <w:r w:rsidR="007922F5"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ابا، أو مجنوناً أ</w:t>
      </w:r>
      <w:r w:rsidR="007922F5"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 رباًّ؟</w:t>
      </w:r>
    </w:p>
    <w:p w:rsidR="00A46050" w:rsidRPr="00DC3510" w:rsidRDefault="00A46050" w:rsidP="00613949">
      <w:pPr>
        <w:pStyle w:val="ListParagraph"/>
        <w:numPr>
          <w:ilvl w:val="0"/>
          <w:numId w:val="6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السبر قاصر، فلا بد من زيادة كلمة "رسول" لأنه في الحقيقية ليس رباً ولا كذاباً، ولا مجنونا، بل رسول رب العالمين.</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الرد على شورورش بأن مقتضى قدرة الله أن يفعل ما يشاء سواء كان أكلا أو شرباً</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bCs/>
          <w:sz w:val="24"/>
          <w:szCs w:val="36"/>
          <w:rtl/>
        </w:rPr>
        <w:t>أو غير ذلك:</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هناك أشياء لا يستطيع "الله" أن يفعلها مثل خ</w:t>
      </w:r>
      <w:r w:rsidR="00B76BB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B76BB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ق</w:t>
      </w:r>
      <w:r w:rsidR="00B76BBD"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 إلها آخر غير مخلوق، ومثل رمي الإنسان خارج ملكه. وهذا ليس تعجيز لله سبحانه، إنما فيه دلالة على سعة ملكه.</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هناك أمور ينزّه الله عن فعلها في النصرانية وفي الإسلام كما قال تعالى </w:t>
      </w:r>
      <w:r w:rsidRPr="00DC3510">
        <w:rPr>
          <w:rFonts w:ascii="Baskerville Old Face" w:hAnsi="Baskerville Old Face" w:cs="QCF_BSML"/>
          <w:sz w:val="24"/>
          <w:szCs w:val="35"/>
          <w:rtl/>
        </w:rPr>
        <w:t xml:space="preserve"> </w:t>
      </w:r>
      <w:r w:rsidRPr="00DC3510">
        <w:rPr>
          <w:rFonts w:ascii="Baskerville Old Face" w:hAnsi="Baskerville Old Face" w:cs="QCF_BSML" w:hint="cs"/>
          <w:sz w:val="24"/>
          <w:szCs w:val="35"/>
          <w:rtl/>
        </w:rPr>
        <w:t xml:space="preserve">          </w:t>
      </w:r>
      <w:r w:rsidRPr="00DC3510">
        <w:rPr>
          <w:rFonts w:ascii="Baskerville Old Face" w:hAnsi="Baskerville Old Face" w:cs="QCF_BSML"/>
          <w:sz w:val="24"/>
          <w:szCs w:val="35"/>
          <w:rtl/>
        </w:rPr>
        <w:t xml:space="preserve">ﭽ </w:t>
      </w:r>
      <w:r w:rsidRPr="00DC3510">
        <w:rPr>
          <w:rFonts w:ascii="Baskerville Old Face" w:hAnsi="Baskerville Old Face" w:cs="QCF_P484"/>
          <w:sz w:val="24"/>
          <w:szCs w:val="35"/>
          <w:rtl/>
        </w:rPr>
        <w:t>ﭡ  ﭢ   ﭣ</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 xml:space="preserve">ﭼ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الشورى: ١١</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وذلك مثل تلك النقائص من الجوع والعطش، والجهل والبكاء، إلخ فإن الله لا يفعل إلا ما يتناسب مع مقام الألوهية، وضرب مثلا بنفسه وبالدكتور، بأنه لو قاما أمام هذا الحشد الكبير من الناس في قاعة المناظرة،  وبد</w:t>
      </w:r>
      <w:r w:rsidR="00B76BBD" w:rsidRPr="00DC3510">
        <w:rPr>
          <w:rFonts w:ascii="Baskerville Old Face" w:hAnsi="Baskerville Old Face" w:cs="Traditional Arabic" w:hint="cs"/>
          <w:sz w:val="24"/>
          <w:szCs w:val="36"/>
          <w:rtl/>
        </w:rPr>
        <w:t>ءا</w:t>
      </w:r>
      <w:r w:rsidRPr="00DC3510">
        <w:rPr>
          <w:rFonts w:ascii="Baskerville Old Face" w:hAnsi="Baskerville Old Face" w:cs="Traditional Arabic" w:hint="cs"/>
          <w:sz w:val="24"/>
          <w:szCs w:val="36"/>
          <w:rtl/>
        </w:rPr>
        <w:t xml:space="preserve"> يرقصان، لقَبُح هذا في </w:t>
      </w:r>
      <w:r w:rsidR="00C13817" w:rsidRPr="00DC3510">
        <w:rPr>
          <w:rFonts w:ascii="Baskerville Old Face" w:hAnsi="Baskerville Old Face" w:cs="Traditional Arabic" w:hint="cs"/>
          <w:sz w:val="24"/>
          <w:szCs w:val="36"/>
          <w:rtl/>
        </w:rPr>
        <w:t>أ</w:t>
      </w:r>
      <w:r w:rsidRPr="00DC3510">
        <w:rPr>
          <w:rFonts w:ascii="Baskerville Old Face" w:hAnsi="Baskerville Old Face" w:cs="Traditional Arabic" w:hint="cs"/>
          <w:sz w:val="24"/>
          <w:szCs w:val="36"/>
          <w:rtl/>
        </w:rPr>
        <w:t>عين العقلاء، لأنه لا يتناسب مع "رجال الدين" أمثالهم ولله المثل الأعلى. لذلك في أسمائه التسعة والتسعين التي ذكرها في القرآن لا يوجد شيء منها يتضمن نقصا، فهي أسماء حسنى.</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 xml:space="preserve">اللوازم الباطلة التي تلزم من القول بألوهيته، منها: </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أنه لما "مات" مدة ثلاثة أيام وثلاث ليالٍ من كان يدير العالم؟</w:t>
      </w:r>
    </w:p>
    <w:p w:rsidR="00A46050" w:rsidRPr="00DC3510" w:rsidRDefault="00A46050" w:rsidP="00613949">
      <w:pPr>
        <w:pStyle w:val="ListParagraph"/>
        <w:numPr>
          <w:ilvl w:val="0"/>
          <w:numId w:val="6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صورنا وهيئاتنا تشبه صور القُرود، وكل واحد منا يشبه نوعاً من أنواع القرود،</w:t>
      </w:r>
      <w:r w:rsidR="00B76BBD" w:rsidRPr="00DC3510">
        <w:rPr>
          <w:rFonts w:ascii="Baskerville Old Face" w:hAnsi="Baskerville Old Face" w:cs="Traditional Arabic" w:hint="cs"/>
          <w:sz w:val="24"/>
          <w:szCs w:val="36"/>
          <w:rtl/>
        </w:rPr>
        <w:t xml:space="preserve"> فالقول بأن الله جاء في صورة، ت</w:t>
      </w:r>
      <w:r w:rsidRPr="00DC3510">
        <w:rPr>
          <w:rFonts w:ascii="Baskerville Old Face" w:hAnsi="Baskerville Old Face" w:cs="Traditional Arabic" w:hint="cs"/>
          <w:sz w:val="24"/>
          <w:szCs w:val="36"/>
          <w:rtl/>
        </w:rPr>
        <w:t>ش</w:t>
      </w:r>
      <w:r w:rsidR="00B76BBD"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 xml:space="preserve">يه له بصورة قرد. </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szCs w:val="36"/>
          <w:rtl/>
        </w:rPr>
      </w:pPr>
      <w:r w:rsidRPr="00DC3510">
        <w:rPr>
          <w:rFonts w:ascii="Baskerville Old Face" w:hAnsi="Baskerville Old Face" w:cs="Traditional Arabic" w:hint="cs"/>
          <w:szCs w:val="36"/>
          <w:rtl/>
        </w:rPr>
        <w:t xml:space="preserve">ثم ختم دوره الأول بقوله: لقد قالها المسيح عليه السلام صراحة </w:t>
      </w:r>
      <w:r w:rsidRPr="00DC3510">
        <w:rPr>
          <w:rFonts w:ascii="Baskerville Old Face" w:hAnsi="Baskerville Old Face" w:cs="Arabic Typesetting"/>
          <w:szCs w:val="36"/>
          <w:rtl/>
        </w:rPr>
        <w:t>((«مَنْ أَرَادَ أَنْ يَأْتِيَ وَرَائِي فَلْيُنْكِرْ نَفْسَهُ وَيَحْمِلْ صَلِيبَهُ وَيَتْبَعْنِي))</w:t>
      </w:r>
      <w:r w:rsidRPr="00DC3510">
        <w:rPr>
          <w:rFonts w:ascii="Baskerville Old Face" w:hAnsi="Baskerville Old Face" w:cs="Arabic Typesetting"/>
          <w:szCs w:val="28"/>
          <w:rtl/>
        </w:rPr>
        <w:t>. [مرقس 8/34]</w:t>
      </w:r>
      <w:r w:rsidRPr="00DC3510">
        <w:rPr>
          <w:rFonts w:ascii="Baskerville Old Face" w:hAnsi="Baskerville Old Face" w:cs="Traditional Arabic" w:hint="cs"/>
          <w:szCs w:val="36"/>
          <w:rtl/>
        </w:rPr>
        <w:t xml:space="preserve"> فمن أراد الخلاص فليتبع المسيح، واتباعه ليس بالتمني، ودعوى أنه مات كفارة عن خطيئته، بل بالإيمان والأعمال الصالحة، لأنه يقول: </w:t>
      </w:r>
      <w:r w:rsidRPr="00DC3510">
        <w:rPr>
          <w:rFonts w:ascii="Baskerville Old Face" w:eastAsia="Calibri" w:hAnsi="Baskerville Old Face" w:cs="Arabic Typesetting" w:hint="cs"/>
          <w:szCs w:val="36"/>
          <w:rtl/>
        </w:rPr>
        <w:t>((</w:t>
      </w:r>
      <w:r w:rsidRPr="00DC3510">
        <w:rPr>
          <w:rFonts w:ascii="Baskerville Old Face" w:eastAsia="Calibri" w:hAnsi="Baskerville Old Face" w:cs="Arabic Typesetting"/>
          <w:szCs w:val="36"/>
          <w:rtl/>
        </w:rPr>
        <w:t>20فَإِنِّي أَقُولُ لَكُمْ: إِنَّكُمْ إِنْ لَمْ يَزِدْ بِرُّكُمْ عَلَى الْكَتَبَةِ وَالْفَرِّيسِيِّينَ لَنْ تَدْخُلُوا مَلَكُوتَ السَّماوَاتِ</w:t>
      </w:r>
      <w:r w:rsidRPr="00DC3510">
        <w:rPr>
          <w:rFonts w:ascii="Baskerville Old Face" w:eastAsia="Calibri" w:hAnsi="Baskerville Old Face" w:cs="Arabic Typesetting" w:hint="cs"/>
          <w:szCs w:val="36"/>
          <w:rtl/>
        </w:rPr>
        <w:t>)) [</w:t>
      </w:r>
      <w:r w:rsidRPr="00DC3510">
        <w:rPr>
          <w:rFonts w:ascii="Baskerville Old Face" w:hAnsi="Baskerville Old Face" w:cs="Traditional Arabic" w:hint="cs"/>
          <w:szCs w:val="28"/>
          <w:rtl/>
        </w:rPr>
        <w:t>إنجيل متى 5/20]</w:t>
      </w:r>
      <w:r w:rsidRPr="00DC3510">
        <w:rPr>
          <w:rFonts w:ascii="Baskerville Old Face" w:hAnsi="Baskerville Old Face" w:cs="Traditional Arabic" w:hint="cs"/>
          <w:szCs w:val="36"/>
          <w:rtl/>
        </w:rPr>
        <w:t xml:space="preserve"> فأنى تكون أفضل من اليهود إلا بالأعمال الصالحة، فاعمل صالحاً، واتبع المسيح حقاًّ، وحينها، ستجد نفسك من المسلمين!</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szCs w:val="36"/>
          <w:rtl/>
        </w:rPr>
      </w:pPr>
      <w:r w:rsidRPr="00DC3510">
        <w:rPr>
          <w:rFonts w:ascii="Baskerville Old Face" w:hAnsi="Baskerville Old Face" w:cs="Traditional Arabic" w:hint="cs"/>
          <w:bCs/>
          <w:szCs w:val="36"/>
          <w:rtl/>
        </w:rPr>
        <w:t>الدور الثاني</w:t>
      </w:r>
      <w:r w:rsidR="00B76BBD" w:rsidRPr="00DC3510">
        <w:rPr>
          <w:rFonts w:ascii="Baskerville Old Face" w:hAnsi="Baskerville Old Face" w:cs="Traditional Arabic" w:hint="cs"/>
          <w:szCs w:val="36"/>
          <w:rtl/>
        </w:rPr>
        <w:t>:</w:t>
      </w:r>
      <w:r w:rsidRPr="00DC3510">
        <w:rPr>
          <w:rFonts w:ascii="Baskerville Old Face" w:hAnsi="Baskerville Old Face" w:cs="Traditional Arabic" w:hint="cs"/>
          <w:szCs w:val="36"/>
          <w:rtl/>
        </w:rPr>
        <w:t xml:space="preserve"> للدكتور أنيس شوروش (عشر دقائق)</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szCs w:val="36"/>
          <w:rtl/>
        </w:rPr>
      </w:pPr>
      <w:r w:rsidRPr="00DC3510">
        <w:rPr>
          <w:rFonts w:ascii="Baskerville Old Face" w:hAnsi="Baskerville Old Face" w:cs="Traditional Arabic" w:hint="cs"/>
          <w:szCs w:val="36"/>
          <w:rtl/>
        </w:rPr>
        <w:t xml:space="preserve">خلال دقائقه العشرة، رد على بعض إيرادات الشيخ ديدات، وأضاف أشياء أخرى خلاصة ذلك فيما يأتي: </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szCs w:val="36"/>
          <w:rtl/>
        </w:rPr>
      </w:pPr>
      <w:r w:rsidRPr="00DC3510">
        <w:rPr>
          <w:rFonts w:ascii="Baskerville Old Face" w:hAnsi="Baskerville Old Face" w:cs="Traditional Arabic" w:hint="cs"/>
          <w:szCs w:val="36"/>
          <w:rtl/>
        </w:rPr>
        <w:t>أولا: الردود:</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lastRenderedPageBreak/>
        <w:t>عن التحدي بنص صريح ادعى عيسى عليه السلام فيه بأنه "الله" أو مساوٍ مع الله، أو دعا إلى عبادة نفسه، أجاب بالأجوابة التالية:</w:t>
      </w:r>
    </w:p>
    <w:p w:rsidR="00A46050" w:rsidRPr="00DC3510" w:rsidRDefault="00A46050" w:rsidP="00613949">
      <w:pPr>
        <w:pStyle w:val="NormalWeb"/>
        <w:numPr>
          <w:ilvl w:val="0"/>
          <w:numId w:val="67"/>
        </w:numPr>
        <w:bidi/>
        <w:spacing w:before="120" w:beforeAutospacing="0" w:after="120" w:afterAutospacing="0"/>
        <w:ind w:firstLine="0"/>
        <w:jc w:val="lowKashida"/>
        <w:rPr>
          <w:rFonts w:ascii="Baskerville Old Face" w:hAnsi="Baskerville Old Face" w:cs="Arabic Typesetting"/>
          <w:szCs w:val="40"/>
        </w:rPr>
      </w:pPr>
      <w:r w:rsidRPr="00DC3510">
        <w:rPr>
          <w:rFonts w:ascii="Baskerville Old Face" w:hAnsi="Baskerville Old Face" w:cs="Traditional Arabic" w:hint="cs"/>
          <w:szCs w:val="36"/>
          <w:rtl/>
        </w:rPr>
        <w:t xml:space="preserve">ورد في إنجيل يوحنا: </w:t>
      </w:r>
      <w:r w:rsidRPr="00DC3510">
        <w:rPr>
          <w:rFonts w:ascii="Baskerville Old Face" w:hAnsi="Baskerville Old Face" w:cs="Arabic Typesetting"/>
          <w:szCs w:val="36"/>
          <w:rtl/>
        </w:rPr>
        <w:t>((</w:t>
      </w:r>
      <w:r w:rsidRPr="00DC3510">
        <w:rPr>
          <w:rFonts w:ascii="Baskerville Old Face" w:hAnsi="Baskerville Old Face" w:cs="Arabic Typesetting"/>
          <w:szCs w:val="36"/>
          <w:vertAlign w:val="superscript"/>
          <w:rtl/>
        </w:rPr>
        <w:t>13</w:t>
      </w:r>
      <w:r w:rsidRPr="00DC3510">
        <w:rPr>
          <w:rFonts w:ascii="Baskerville Old Face" w:hAnsi="Baskerville Old Face" w:cs="Arabic Typesetting"/>
          <w:szCs w:val="36"/>
          <w:rtl/>
        </w:rPr>
        <w:t xml:space="preserve">وَمَهْمَا سَأَلْتُمْ بِاسْمِي فَذلِكَ أَفْعَلُهُ لِيَتَمَجَّدَ الآبُ بِالابْنِ. </w:t>
      </w:r>
      <w:r w:rsidRPr="00DC3510">
        <w:rPr>
          <w:rFonts w:ascii="Baskerville Old Face" w:hAnsi="Baskerville Old Face" w:cs="Arabic Typesetting"/>
          <w:szCs w:val="36"/>
          <w:vertAlign w:val="superscript"/>
          <w:rtl/>
        </w:rPr>
        <w:t>14</w:t>
      </w:r>
      <w:r w:rsidRPr="00DC3510">
        <w:rPr>
          <w:rFonts w:ascii="Baskerville Old Face" w:hAnsi="Baskerville Old Face" w:cs="Arabic Typesetting"/>
          <w:szCs w:val="36"/>
          <w:rtl/>
        </w:rPr>
        <w:t xml:space="preserve">إِنْ سَأَلْتُمْ شَيْئًا بِاسْمِي فَإِنِّي أَفْعَلُهُ)). </w:t>
      </w:r>
      <w:r w:rsidRPr="00DC3510">
        <w:rPr>
          <w:rFonts w:ascii="Baskerville Old Face" w:hAnsi="Baskerville Old Face" w:cs="Arabic Typesetting"/>
          <w:szCs w:val="28"/>
          <w:rtl/>
        </w:rPr>
        <w:t>[يوحنا 13/13]</w:t>
      </w:r>
      <w:r w:rsidRPr="00DC3510">
        <w:rPr>
          <w:rFonts w:ascii="Baskerville Old Face" w:hAnsi="Baskerville Old Face" w:cs="Traditional Arabic" w:hint="cs"/>
          <w:szCs w:val="36"/>
          <w:rtl/>
        </w:rPr>
        <w:t xml:space="preserve">  </w:t>
      </w:r>
    </w:p>
    <w:p w:rsidR="00A46050" w:rsidRPr="00DC3510" w:rsidRDefault="00A46050" w:rsidP="00613949">
      <w:pPr>
        <w:pStyle w:val="NormalWeb"/>
        <w:numPr>
          <w:ilvl w:val="0"/>
          <w:numId w:val="67"/>
        </w:numPr>
        <w:bidi/>
        <w:spacing w:before="120" w:beforeAutospacing="0" w:after="120" w:afterAutospacing="0"/>
        <w:ind w:firstLine="0"/>
        <w:jc w:val="lowKashida"/>
        <w:rPr>
          <w:rFonts w:ascii="Baskerville Old Face" w:hAnsi="Baskerville Old Face" w:cs="Arabic Typesetting"/>
          <w:szCs w:val="40"/>
          <w:rtl/>
        </w:rPr>
      </w:pPr>
      <w:r w:rsidRPr="00DC3510">
        <w:rPr>
          <w:rFonts w:ascii="Baskerville Old Face" w:hAnsi="Baskerville Old Face" w:cs="Traditional Arabic" w:hint="cs"/>
          <w:szCs w:val="36"/>
          <w:rtl/>
        </w:rPr>
        <w:t xml:space="preserve">وورد فيه أيضا: </w:t>
      </w:r>
      <w:r w:rsidRPr="00DC3510">
        <w:rPr>
          <w:rFonts w:ascii="Baskerville Old Face" w:hAnsi="Baskerville Old Face" w:cs="Arabic Typesetting"/>
          <w:szCs w:val="36"/>
          <w:rtl/>
        </w:rPr>
        <w:t xml:space="preserve">((...اَلَّذِي رَآنِي فَقَدْ رَأَى الآبَ...)) </w:t>
      </w:r>
      <w:r w:rsidRPr="00DC3510">
        <w:rPr>
          <w:rFonts w:ascii="Baskerville Old Face" w:hAnsi="Baskerville Old Face" w:cs="Arabic Typesetting"/>
          <w:szCs w:val="28"/>
          <w:rtl/>
        </w:rPr>
        <w:t>[يوحنا 14/9]</w:t>
      </w:r>
    </w:p>
    <w:p w:rsidR="00A46050" w:rsidRPr="00DC3510" w:rsidRDefault="00A46050" w:rsidP="00613949">
      <w:pPr>
        <w:pStyle w:val="NormalWeb"/>
        <w:numPr>
          <w:ilvl w:val="0"/>
          <w:numId w:val="67"/>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لو جاءت ملكة بريطانيا إلى هذه القاعة التي تجرى فيها المناظرة، لا تحتاج إلى أن تخبر الحاضرين بأنها هي مكلة بريطانيا.</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الرد على قول ديدات عن سفر الرؤيا، بأنها أحلام، ولا</w:t>
      </w:r>
      <w:r w:rsidR="00B76BBD" w:rsidRPr="00DC3510">
        <w:rPr>
          <w:rFonts w:ascii="Baskerville Old Face" w:hAnsi="Baskerville Old Face" w:cs="Traditional Arabic" w:hint="cs"/>
          <w:szCs w:val="36"/>
          <w:rtl/>
        </w:rPr>
        <w:t xml:space="preserve"> يعجز</w:t>
      </w:r>
      <w:r w:rsidRPr="00DC3510">
        <w:rPr>
          <w:rFonts w:ascii="Baskerville Old Face" w:hAnsi="Baskerville Old Face" w:cs="Traditional Arabic" w:hint="cs"/>
          <w:szCs w:val="36"/>
          <w:rtl/>
        </w:rPr>
        <w:t xml:space="preserve"> عن مثله كل من ملأ بطنه ونام إثر ذلك. رؤيا الأنبياء وحي، ثم إن الله على كل شيء قدير، فالأمر لا يتعلق بكون البطن خاليا أو مليئاً.</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الرد على ديدات استدلاله بسفر أيوب [25/4-6] بأنه لا يدل على قوله، بل حرّف معناه ليتناسب مع رأيه.</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ال</w:t>
      </w:r>
      <w:r w:rsidR="003D097C" w:rsidRPr="00DC3510">
        <w:rPr>
          <w:rFonts w:ascii="Baskerville Old Face" w:hAnsi="Baskerville Old Face" w:cs="Traditional Arabic" w:hint="cs"/>
          <w:szCs w:val="36"/>
          <w:rtl/>
        </w:rPr>
        <w:t>أسماء التسعة والتسعون التي تتبجح</w:t>
      </w:r>
      <w:r w:rsidRPr="00DC3510">
        <w:rPr>
          <w:rFonts w:ascii="Baskerville Old Face" w:hAnsi="Baskerville Old Face" w:cs="Traditional Arabic" w:hint="cs"/>
          <w:szCs w:val="36"/>
          <w:rtl/>
        </w:rPr>
        <w:t xml:space="preserve"> بها أنها ذكرت في القرآن لا يوجد من بينها "الآب" أو "المحب" ففي النصرانية "الله محبة" يحبني ويحبك، ويحب كل الناس، ويحب أن يكون قريبا منهم، وقر</w:t>
      </w:r>
      <w:r w:rsidR="00162466" w:rsidRPr="00DC3510">
        <w:rPr>
          <w:rFonts w:ascii="Baskerville Old Face" w:hAnsi="Baskerville Old Face" w:cs="Traditional Arabic" w:hint="cs"/>
          <w:szCs w:val="36"/>
          <w:rtl/>
        </w:rPr>
        <w:t>يبين</w:t>
      </w:r>
      <w:r w:rsidRPr="00DC3510">
        <w:rPr>
          <w:rFonts w:ascii="Baskerville Old Face" w:hAnsi="Baskerville Old Face" w:cs="Traditional Arabic" w:hint="cs"/>
          <w:szCs w:val="36"/>
          <w:rtl/>
        </w:rPr>
        <w:t xml:space="preserve"> منه،  أما الله في الإسلام، فدكتاتوري، لا يهتم</w:t>
      </w:r>
      <w:r w:rsidR="00162466" w:rsidRPr="00DC3510">
        <w:rPr>
          <w:rFonts w:ascii="Baskerville Old Face" w:hAnsi="Baskerville Old Face" w:cs="Traditional Arabic" w:hint="cs"/>
          <w:szCs w:val="36"/>
          <w:rtl/>
        </w:rPr>
        <w:t xml:space="preserve"> إلاّ</w:t>
      </w:r>
      <w:r w:rsidRPr="00DC3510">
        <w:rPr>
          <w:rFonts w:ascii="Baskerville Old Face" w:hAnsi="Baskerville Old Face" w:cs="Traditional Arabic" w:hint="cs"/>
          <w:szCs w:val="36"/>
          <w:rtl/>
        </w:rPr>
        <w:t xml:space="preserve"> بالأوامر والنواهي، ويقتل لأتفه الأسباب!</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 xml:space="preserve">معنى </w:t>
      </w:r>
      <w:r w:rsidRPr="00DC3510">
        <w:rPr>
          <w:rFonts w:ascii="Baskerville Old Face" w:hAnsi="Baskerville Old Face"/>
          <w:szCs w:val="28"/>
        </w:rPr>
        <w:t>"begotten"</w:t>
      </w:r>
      <w:r w:rsidRPr="00DC3510">
        <w:rPr>
          <w:rFonts w:ascii="Baskerville Old Face" w:hAnsi="Baskerville Old Face" w:hint="cs"/>
          <w:szCs w:val="28"/>
          <w:rtl/>
        </w:rPr>
        <w:t xml:space="preserve"> </w:t>
      </w:r>
      <w:r w:rsidRPr="00DC3510">
        <w:rPr>
          <w:rFonts w:ascii="Baskerville Old Face" w:hAnsi="Baskerville Old Face" w:cs="Traditional Arabic"/>
          <w:szCs w:val="36"/>
          <w:rtl/>
        </w:rPr>
        <w:t>(وهو الجواب الذي ختم به هذا الدور)</w:t>
      </w:r>
      <w:r w:rsidR="004A5BD7" w:rsidRPr="00DC3510">
        <w:rPr>
          <w:rFonts w:ascii="Baskerville Old Face" w:hAnsi="Baskerville Old Face" w:cs="Traditional Arabic" w:hint="cs"/>
          <w:szCs w:val="36"/>
          <w:rtl/>
        </w:rPr>
        <w:t>.</w:t>
      </w:r>
      <w:r w:rsidRPr="00DC3510">
        <w:rPr>
          <w:rFonts w:ascii="Baskerville Old Face" w:hAnsi="Baskerville Old Face" w:hint="cs"/>
          <w:szCs w:val="28"/>
          <w:rtl/>
        </w:rPr>
        <w:t xml:space="preserve"> </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قول أساقفة الكنيسة الأنجليكانية عن عدم ضرورة الإيمان بألوهية المسيح: اكتفى بدعوتهم إلى التوبة.</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bCs/>
          <w:szCs w:val="36"/>
        </w:rPr>
      </w:pPr>
      <w:r w:rsidRPr="00DC3510">
        <w:rPr>
          <w:rFonts w:ascii="Baskerville Old Face" w:hAnsi="Baskerville Old Face" w:cs="Traditional Arabic" w:hint="cs"/>
          <w:bCs/>
          <w:szCs w:val="36"/>
          <w:rtl/>
        </w:rPr>
        <w:t>ثانيا: الإضافات:</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ذكر المل</w:t>
      </w:r>
      <w:r w:rsidR="008D0949" w:rsidRPr="00DC3510">
        <w:rPr>
          <w:rFonts w:ascii="Baskerville Old Face" w:hAnsi="Baskerville Old Face" w:cs="Traditional Arabic" w:hint="cs"/>
          <w:szCs w:val="36"/>
          <w:rtl/>
        </w:rPr>
        <w:t>َ</w:t>
      </w:r>
      <w:r w:rsidRPr="00DC3510">
        <w:rPr>
          <w:rFonts w:ascii="Baskerville Old Face" w:hAnsi="Baskerville Old Face" w:cs="Traditional Arabic" w:hint="cs"/>
          <w:szCs w:val="36"/>
          <w:rtl/>
        </w:rPr>
        <w:t xml:space="preserve">ك لمريم أم المسيح أنه يدعى ابن العلي وذلك في قوله: </w:t>
      </w:r>
      <w:r w:rsidRPr="00DC3510">
        <w:rPr>
          <w:rFonts w:ascii="Baskerville Old Face" w:hAnsi="Baskerville Old Face" w:cs="Arabic Typesetting"/>
          <w:szCs w:val="36"/>
          <w:rtl/>
        </w:rPr>
        <w:t>((</w:t>
      </w:r>
      <w:r w:rsidRPr="00DC3510">
        <w:rPr>
          <w:rFonts w:ascii="Baskerville Old Face" w:hAnsi="Baskerville Old Face" w:cs="Arabic Typesetting"/>
          <w:szCs w:val="36"/>
          <w:vertAlign w:val="superscript"/>
          <w:rtl/>
        </w:rPr>
        <w:t>31</w:t>
      </w:r>
      <w:r w:rsidRPr="00DC3510">
        <w:rPr>
          <w:rFonts w:ascii="Baskerville Old Face" w:hAnsi="Baskerville Old Face" w:cs="Arabic Typesetting"/>
          <w:szCs w:val="36"/>
          <w:rtl/>
        </w:rPr>
        <w:t xml:space="preserve">وَهَا أَنْتِ سَتَحْبَلِينَ وَتَلِدِينَ ابْنًا وَتُسَمِّينَهُ يَسُوعَ. </w:t>
      </w:r>
      <w:r w:rsidRPr="00DC3510">
        <w:rPr>
          <w:rFonts w:ascii="Baskerville Old Face" w:hAnsi="Baskerville Old Face" w:cs="Arabic Typesetting"/>
          <w:szCs w:val="36"/>
          <w:vertAlign w:val="superscript"/>
          <w:rtl/>
        </w:rPr>
        <w:t>32</w:t>
      </w:r>
      <w:r w:rsidRPr="00DC3510">
        <w:rPr>
          <w:rFonts w:ascii="Baskerville Old Face" w:hAnsi="Baskerville Old Face" w:cs="Arabic Typesetting"/>
          <w:szCs w:val="36"/>
          <w:rtl/>
        </w:rPr>
        <w:t>هذَا يَكُونُ عَظِيمًا، وَابْنَ الْعَلِيِّ يُدْعَى...)) [لوقا 1/31-32]</w:t>
      </w:r>
      <w:r w:rsidRPr="00DC3510">
        <w:rPr>
          <w:rFonts w:ascii="Baskerville Old Face" w:hAnsi="Baskerville Old Face" w:cs="Traditional Arabic" w:hint="cs"/>
          <w:szCs w:val="36"/>
          <w:rtl/>
        </w:rPr>
        <w:t xml:space="preserve"> فهل المل</w:t>
      </w:r>
      <w:r w:rsidR="008D0949" w:rsidRPr="00DC3510">
        <w:rPr>
          <w:rFonts w:ascii="Baskerville Old Face" w:hAnsi="Baskerville Old Face" w:cs="Traditional Arabic" w:hint="cs"/>
          <w:szCs w:val="36"/>
          <w:rtl/>
        </w:rPr>
        <w:t>َ</w:t>
      </w:r>
      <w:r w:rsidRPr="00DC3510">
        <w:rPr>
          <w:rFonts w:ascii="Baskerville Old Face" w:hAnsi="Baskerville Old Face" w:cs="Traditional Arabic" w:hint="cs"/>
          <w:szCs w:val="36"/>
          <w:rtl/>
        </w:rPr>
        <w:t>ك مخطىء أم كذّاب؟</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lastRenderedPageBreak/>
        <w:t>ابن الله: لقب روحي، ولا يعني أن الله تزوج مريم</w:t>
      </w:r>
      <w:r w:rsidR="008D0949" w:rsidRPr="00DC3510">
        <w:rPr>
          <w:rFonts w:ascii="Baskerville Old Face" w:hAnsi="Baskerville Old Face" w:cs="Traditional Arabic" w:hint="cs"/>
          <w:szCs w:val="36"/>
          <w:rtl/>
        </w:rPr>
        <w:t xml:space="preserve"> وأولد منها المسيح</w:t>
      </w:r>
      <w:r w:rsidRPr="00DC3510">
        <w:rPr>
          <w:rFonts w:ascii="Baskerville Old Face" w:hAnsi="Baskerville Old Face" w:cs="Traditional Arabic" w:hint="cs"/>
          <w:szCs w:val="36"/>
          <w:rtl/>
        </w:rPr>
        <w:t>،</w:t>
      </w:r>
      <w:r w:rsidR="008D0949" w:rsidRPr="00DC3510">
        <w:rPr>
          <w:rFonts w:ascii="Baskerville Old Face" w:hAnsi="Baskerville Old Face" w:cs="Traditional Arabic" w:hint="cs"/>
          <w:szCs w:val="36"/>
          <w:rtl/>
        </w:rPr>
        <w:t xml:space="preserve"> </w:t>
      </w:r>
      <w:r w:rsidRPr="00DC3510">
        <w:rPr>
          <w:rFonts w:ascii="Baskerville Old Face" w:hAnsi="Baskerville Old Face" w:cs="Traditional Arabic" w:hint="cs"/>
          <w:szCs w:val="36"/>
          <w:rtl/>
        </w:rPr>
        <w:t>كما</w:t>
      </w:r>
      <w:r w:rsidR="008D0949" w:rsidRPr="00DC3510">
        <w:rPr>
          <w:rFonts w:ascii="Baskerville Old Face" w:hAnsi="Baskerville Old Face" w:cs="Traditional Arabic" w:hint="cs"/>
          <w:szCs w:val="36"/>
          <w:rtl/>
        </w:rPr>
        <w:t xml:space="preserve"> يكون</w:t>
      </w:r>
      <w:r w:rsidRPr="00DC3510">
        <w:rPr>
          <w:rFonts w:ascii="Baskerville Old Face" w:hAnsi="Baskerville Old Face" w:cs="Traditional Arabic" w:hint="cs"/>
          <w:szCs w:val="36"/>
          <w:rtl/>
        </w:rPr>
        <w:t xml:space="preserve"> بين الأب والابن من البشر. فالله لم يتزوج بأحد.</w:t>
      </w:r>
    </w:p>
    <w:p w:rsidR="00A46050" w:rsidRPr="00DC3510" w:rsidRDefault="00A46050" w:rsidP="00613949">
      <w:pPr>
        <w:pStyle w:val="NormalWeb"/>
        <w:numPr>
          <w:ilvl w:val="0"/>
          <w:numId w:val="66"/>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75% من القرآن الكريم منحول من الكتاب المقدس.</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bCs/>
          <w:szCs w:val="36"/>
          <w:rtl/>
        </w:rPr>
      </w:pPr>
      <w:r w:rsidRPr="00DC3510">
        <w:rPr>
          <w:rFonts w:ascii="Baskerville Old Face" w:hAnsi="Baskerville Old Face" w:cs="Traditional Arabic" w:hint="cs"/>
          <w:bCs/>
          <w:szCs w:val="36"/>
          <w:rtl/>
        </w:rPr>
        <w:t>الدور الثاني للشيخ ديدات (عشر دقائق)</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bCs/>
          <w:szCs w:val="36"/>
          <w:rtl/>
        </w:rPr>
      </w:pPr>
      <w:r w:rsidRPr="00DC3510">
        <w:rPr>
          <w:rFonts w:ascii="Baskerville Old Face" w:hAnsi="Baskerville Old Face" w:cs="Traditional Arabic" w:hint="cs"/>
          <w:bCs/>
          <w:szCs w:val="36"/>
          <w:rtl/>
        </w:rPr>
        <w:t>أولا: الردود:</w:t>
      </w:r>
    </w:p>
    <w:p w:rsidR="00A46050" w:rsidRPr="00DC3510" w:rsidRDefault="00A46050" w:rsidP="00613949">
      <w:pPr>
        <w:pStyle w:val="NormalWeb"/>
        <w:numPr>
          <w:ilvl w:val="0"/>
          <w:numId w:val="68"/>
        </w:numPr>
        <w:bidi/>
        <w:spacing w:before="120" w:beforeAutospacing="0" w:after="120" w:afterAutospacing="0"/>
        <w:ind w:firstLine="0"/>
        <w:jc w:val="lowKashida"/>
        <w:rPr>
          <w:rFonts w:ascii="Baskerville Old Face" w:hAnsi="Baskerville Old Face" w:cs="Arabic Typesetting"/>
          <w:szCs w:val="36"/>
          <w:rtl/>
        </w:rPr>
      </w:pPr>
      <w:r w:rsidRPr="00DC3510">
        <w:rPr>
          <w:rFonts w:ascii="Baskerville Old Face" w:hAnsi="Baskerville Old Face" w:cs="Traditional Arabic"/>
          <w:szCs w:val="36"/>
          <w:rtl/>
        </w:rPr>
        <w:t xml:space="preserve">الرد على </w:t>
      </w:r>
      <w:r w:rsidRPr="00DC3510">
        <w:rPr>
          <w:rFonts w:ascii="Baskerville Old Face" w:hAnsi="Baskerville Old Face" w:cs="Arabic Typesetting"/>
          <w:szCs w:val="36"/>
          <w:rtl/>
        </w:rPr>
        <w:t>[يوحنا 10/30]</w:t>
      </w:r>
      <w:r w:rsidRPr="00DC3510">
        <w:rPr>
          <w:rFonts w:ascii="Baskerville Old Face" w:hAnsi="Baskerville Old Face" w:cs="Arabic Typesetting" w:hint="cs"/>
          <w:szCs w:val="36"/>
          <w:rtl/>
        </w:rPr>
        <w:t>؛</w:t>
      </w:r>
      <w:r w:rsidRPr="00DC3510">
        <w:rPr>
          <w:rFonts w:ascii="Baskerville Old Face" w:hAnsi="Baskerville Old Face" w:cs="Arabic Typesetting"/>
          <w:szCs w:val="36"/>
          <w:rtl/>
        </w:rPr>
        <w:t xml:space="preserve"> ((</w:t>
      </w:r>
      <w:r w:rsidRPr="00DC3510">
        <w:rPr>
          <w:rFonts w:ascii="Baskerville Old Face" w:hAnsi="Baskerville Old Face" w:cs="Arabic Typesetting"/>
          <w:szCs w:val="36"/>
          <w:vertAlign w:val="superscript"/>
          <w:rtl/>
        </w:rPr>
        <w:t>30</w:t>
      </w:r>
      <w:r w:rsidRPr="00DC3510">
        <w:rPr>
          <w:rFonts w:ascii="Baskerville Old Face" w:hAnsi="Baskerville Old Face" w:cs="Arabic Typesetting"/>
          <w:szCs w:val="36"/>
          <w:rtl/>
        </w:rPr>
        <w:t>أَنَا وَالآبُ وَاحِدٌ»)).</w:t>
      </w:r>
      <w:r w:rsidRPr="00DC3510">
        <w:rPr>
          <w:rFonts w:ascii="Baskerville Old Face" w:hAnsi="Baskerville Old Face" w:cs="Traditional Arabic" w:hint="cs"/>
          <w:bCs/>
          <w:szCs w:val="36"/>
          <w:rtl/>
        </w:rPr>
        <w:t xml:space="preserve"> </w:t>
      </w:r>
      <w:r w:rsidRPr="00DC3510">
        <w:rPr>
          <w:rFonts w:ascii="Baskerville Old Face" w:hAnsi="Baskerville Old Face" w:cs="Traditional Arabic"/>
          <w:szCs w:val="36"/>
          <w:rtl/>
        </w:rPr>
        <w:t xml:space="preserve">و </w:t>
      </w:r>
      <w:r w:rsidRPr="00DC3510">
        <w:rPr>
          <w:rFonts w:ascii="Baskerville Old Face" w:hAnsi="Baskerville Old Face" w:cs="Arabic Typesetting"/>
          <w:szCs w:val="36"/>
          <w:rtl/>
        </w:rPr>
        <w:t>[يوحنا 10/30]</w:t>
      </w:r>
      <w:r w:rsidRPr="00DC3510">
        <w:rPr>
          <w:rFonts w:ascii="Baskerville Old Face" w:hAnsi="Baskerville Old Face" w:cs="Traditional Arabic" w:hint="cs"/>
          <w:szCs w:val="36"/>
          <w:rtl/>
        </w:rPr>
        <w:t xml:space="preserve">؛ </w:t>
      </w:r>
      <w:r w:rsidRPr="00DC3510">
        <w:rPr>
          <w:rFonts w:ascii="Baskerville Old Face" w:hAnsi="Baskerville Old Face" w:cs="Arabic Typesetting"/>
          <w:szCs w:val="36"/>
          <w:rtl/>
        </w:rPr>
        <w:t>((...اَلَّذِي رَآنِي فَقَدْ رَأَى الآبَ...))</w:t>
      </w:r>
      <w:r w:rsidRPr="00DC3510">
        <w:rPr>
          <w:rFonts w:ascii="Baskerville Old Face" w:hAnsi="Baskerville Old Face" w:cs="Arabic Typesetting" w:hint="cs"/>
          <w:szCs w:val="36"/>
          <w:rtl/>
        </w:rPr>
        <w:t xml:space="preserve"> </w:t>
      </w:r>
      <w:r w:rsidRPr="00DC3510">
        <w:rPr>
          <w:rFonts w:ascii="Baskerville Old Face" w:hAnsi="Baskerville Old Face" w:cs="Traditional Arabic" w:hint="cs"/>
          <w:szCs w:val="36"/>
          <w:rtl/>
        </w:rPr>
        <w:t>بأنهما ليسا صريحين، ومع ذلك فإن السياق يمنع حمله على مقصود القسيس. (وذكر السياق).</w:t>
      </w:r>
    </w:p>
    <w:p w:rsidR="00A46050" w:rsidRPr="00DC3510" w:rsidRDefault="00A46050" w:rsidP="00613949">
      <w:pPr>
        <w:pStyle w:val="NormalWeb"/>
        <w:numPr>
          <w:ilvl w:val="0"/>
          <w:numId w:val="68"/>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الرد على عدم وجود لفظ الآب في القرآن اسماً لله تعالى: سببه البعد عن المعنى السيء الذي ضمّنه النصارى، بأنّ لله ولداً، وهو لم يلد ولم يولد.</w:t>
      </w:r>
    </w:p>
    <w:p w:rsidR="00A46050" w:rsidRPr="00DC3510" w:rsidRDefault="00A46050" w:rsidP="00613949">
      <w:pPr>
        <w:pStyle w:val="NormalWeb"/>
        <w:numPr>
          <w:ilvl w:val="0"/>
          <w:numId w:val="68"/>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 xml:space="preserve">الرد على دلالة حب الله للعالم بقتل ابنه </w:t>
      </w:r>
      <w:r w:rsidR="007D5489" w:rsidRPr="00DC3510">
        <w:rPr>
          <w:rFonts w:ascii="Baskerville Old Face" w:hAnsi="Baskerville Old Face" w:cs="Traditional Arabic" w:hint="cs"/>
          <w:szCs w:val="36"/>
          <w:rtl/>
        </w:rPr>
        <w:t>الوحيد، هذا ليسا حباً، بل حماقة، إذ كيف</w:t>
      </w:r>
      <w:r w:rsidRPr="00DC3510">
        <w:rPr>
          <w:rFonts w:ascii="Baskerville Old Face" w:hAnsi="Baskerville Old Face" w:cs="Traditional Arabic" w:hint="cs"/>
          <w:szCs w:val="36"/>
          <w:rtl/>
        </w:rPr>
        <w:t xml:space="preserve"> يذنب</w:t>
      </w:r>
      <w:r w:rsidR="007D5489" w:rsidRPr="00DC3510">
        <w:rPr>
          <w:rFonts w:ascii="Baskerville Old Face" w:hAnsi="Baskerville Old Face" w:cs="Traditional Arabic" w:hint="cs"/>
          <w:szCs w:val="36"/>
          <w:rtl/>
        </w:rPr>
        <w:t xml:space="preserve"> في حقّك</w:t>
      </w:r>
      <w:r w:rsidRPr="00DC3510">
        <w:rPr>
          <w:rFonts w:ascii="Baskerville Old Face" w:hAnsi="Baskerville Old Face" w:cs="Traditional Arabic" w:hint="cs"/>
          <w:szCs w:val="36"/>
          <w:rtl/>
        </w:rPr>
        <w:t xml:space="preserve"> أحدٌ، وتعجز عن الانتقام منه، ثم تذهب وتقتل ابنك الوحيد، أي سفا</w:t>
      </w:r>
      <w:r w:rsidR="003D097C" w:rsidRPr="00DC3510">
        <w:rPr>
          <w:rFonts w:ascii="Baskerville Old Face" w:hAnsi="Baskerville Old Face" w:cs="Traditional Arabic" w:hint="cs"/>
          <w:szCs w:val="36"/>
          <w:rtl/>
        </w:rPr>
        <w:t>ه</w:t>
      </w:r>
      <w:r w:rsidRPr="00DC3510">
        <w:rPr>
          <w:rFonts w:ascii="Baskerville Old Face" w:hAnsi="Baskerville Old Face" w:cs="Traditional Arabic" w:hint="cs"/>
          <w:szCs w:val="36"/>
          <w:rtl/>
        </w:rPr>
        <w:t>ة هذه؟!</w:t>
      </w:r>
    </w:p>
    <w:p w:rsidR="00A46050" w:rsidRPr="00DC3510" w:rsidRDefault="00A46050" w:rsidP="00DC3510">
      <w:pPr>
        <w:pStyle w:val="NormalWeb"/>
        <w:bidi/>
        <w:spacing w:before="120" w:beforeAutospacing="0" w:after="120" w:afterAutospacing="0"/>
        <w:jc w:val="lowKashida"/>
        <w:rPr>
          <w:rFonts w:ascii="Baskerville Old Face" w:hAnsi="Baskerville Old Face" w:cs="Traditional Arabic"/>
          <w:bCs/>
          <w:szCs w:val="36"/>
        </w:rPr>
      </w:pPr>
      <w:r w:rsidRPr="00DC3510">
        <w:rPr>
          <w:rFonts w:ascii="Baskerville Old Face" w:hAnsi="Baskerville Old Face" w:cs="Traditional Arabic" w:hint="cs"/>
          <w:bCs/>
          <w:szCs w:val="36"/>
          <w:rtl/>
        </w:rPr>
        <w:t xml:space="preserve">ثانيا: الإضافات </w:t>
      </w:r>
    </w:p>
    <w:p w:rsidR="00A46050" w:rsidRPr="00DC3510" w:rsidRDefault="007D5489" w:rsidP="00613949">
      <w:pPr>
        <w:pStyle w:val="NormalWeb"/>
        <w:numPr>
          <w:ilvl w:val="0"/>
          <w:numId w:val="68"/>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أهم وأبرز نص في التثليث وهو</w:t>
      </w:r>
      <w:r w:rsidR="00A46050" w:rsidRPr="00DC3510">
        <w:rPr>
          <w:rFonts w:ascii="Baskerville Old Face" w:hAnsi="Baskerville Old Face" w:cs="Traditional Arabic" w:hint="cs"/>
          <w:szCs w:val="36"/>
          <w:rtl/>
        </w:rPr>
        <w:t xml:space="preserve"> [يوحنا الأولى 5/7] حكم عليه علماء النصارى اليوم</w:t>
      </w:r>
      <w:r w:rsidRPr="00DC3510">
        <w:rPr>
          <w:rFonts w:ascii="Baskerville Old Face" w:hAnsi="Baskerville Old Face" w:cs="Traditional Arabic" w:hint="cs"/>
          <w:szCs w:val="36"/>
          <w:rtl/>
        </w:rPr>
        <w:t xml:space="preserve"> بالتحريف</w:t>
      </w:r>
      <w:r w:rsidR="00A46050" w:rsidRPr="00DC3510">
        <w:rPr>
          <w:rFonts w:ascii="Baskerville Old Face" w:hAnsi="Baskerville Old Face" w:cs="Traditional Arabic" w:hint="cs"/>
          <w:szCs w:val="36"/>
          <w:rtl/>
        </w:rPr>
        <w:t>.</w:t>
      </w:r>
    </w:p>
    <w:p w:rsidR="00A46050" w:rsidRPr="00DC3510" w:rsidRDefault="00A46050" w:rsidP="00613949">
      <w:pPr>
        <w:pStyle w:val="NormalWeb"/>
        <w:numPr>
          <w:ilvl w:val="0"/>
          <w:numId w:val="68"/>
        </w:numPr>
        <w:bidi/>
        <w:spacing w:before="120" w:beforeAutospacing="0" w:after="120" w:afterAutospacing="0"/>
        <w:ind w:firstLine="0"/>
        <w:jc w:val="lowKashida"/>
        <w:rPr>
          <w:rFonts w:ascii="Baskerville Old Face" w:hAnsi="Baskerville Old Face" w:cs="Traditional Arabic"/>
          <w:szCs w:val="36"/>
        </w:rPr>
      </w:pPr>
      <w:r w:rsidRPr="00DC3510">
        <w:rPr>
          <w:rFonts w:ascii="Baskerville Old Face" w:hAnsi="Baskerville Old Face" w:cs="Traditional Arabic" w:hint="cs"/>
          <w:szCs w:val="36"/>
          <w:rtl/>
        </w:rPr>
        <w:t>الصعود ورد في موضعين من الأناجيل الأربعة، وحكم علماء النصارى على كلا الموضعين بالتحريف.</w:t>
      </w:r>
    </w:p>
    <w:p w:rsidR="00A46050" w:rsidRPr="00DC3510" w:rsidRDefault="00A46050" w:rsidP="00613949">
      <w:pPr>
        <w:pStyle w:val="NormalWeb"/>
        <w:numPr>
          <w:ilvl w:val="0"/>
          <w:numId w:val="68"/>
        </w:numPr>
        <w:bidi/>
        <w:spacing w:before="120" w:beforeAutospacing="0" w:after="120" w:afterAutospacing="0"/>
        <w:ind w:firstLine="0"/>
        <w:jc w:val="lowKashida"/>
        <w:rPr>
          <w:rFonts w:ascii="Baskerville Old Face" w:hAnsi="Baskerville Old Face" w:cs="Traditional Arabic"/>
          <w:szCs w:val="36"/>
          <w:rtl/>
        </w:rPr>
      </w:pPr>
      <w:r w:rsidRPr="00DC3510">
        <w:rPr>
          <w:rFonts w:ascii="Baskerville Old Face" w:hAnsi="Baskerville Old Face" w:cs="Traditional Arabic" w:hint="cs"/>
          <w:szCs w:val="36"/>
          <w:rtl/>
        </w:rPr>
        <w:t>ختم بقوله: النصرانية ليست ديناً، بل علاقة حب، لذلك النصارى</w:t>
      </w:r>
      <w:r w:rsidR="006E6B29" w:rsidRPr="00DC3510">
        <w:rPr>
          <w:rFonts w:ascii="Baskerville Old Face" w:hAnsi="Baskerville Old Face" w:cs="Traditional Arabic" w:hint="cs"/>
          <w:szCs w:val="36"/>
          <w:rtl/>
        </w:rPr>
        <w:t xml:space="preserve"> يفعلون</w:t>
      </w:r>
      <w:r w:rsidRPr="00DC3510">
        <w:rPr>
          <w:rFonts w:ascii="Baskerville Old Face" w:hAnsi="Baskerville Old Face" w:cs="Traditional Arabic" w:hint="cs"/>
          <w:szCs w:val="36"/>
          <w:rtl/>
        </w:rPr>
        <w:t xml:space="preserve"> ما يشاءون، خاصة وهم يعتقدون أن أحداً مات عنهم، كفارة لذنوبهم. وذكر هنا قصة شوروش مع فتاة أمريكية جميلة </w:t>
      </w:r>
      <w:r w:rsidRPr="00DC3510">
        <w:rPr>
          <w:rFonts w:ascii="Baskerville Old Face" w:hAnsi="Baskerville Old Face" w:cs="Traditional Arabic"/>
          <w:szCs w:val="36"/>
          <w:rtl/>
        </w:rPr>
        <w:t>–</w:t>
      </w:r>
      <w:r w:rsidRPr="00DC3510">
        <w:rPr>
          <w:rFonts w:ascii="Baskerville Old Face" w:hAnsi="Baskerville Old Face" w:cs="Traditional Arabic" w:hint="cs"/>
          <w:szCs w:val="36"/>
          <w:rtl/>
        </w:rPr>
        <w:t xml:space="preserve">كما ذكر في كتابه-دعته إلى قضاء عطلة نهاية الأسبوع معها في بيت أهلها، ثم لما رآه أبوها، أخذ بندقية  </w:t>
      </w:r>
      <w:r w:rsidRPr="00DC3510">
        <w:rPr>
          <w:rFonts w:ascii="Baskerville Old Face" w:hAnsi="Baskerville Old Face" w:cs="Traditional Arabic" w:hint="cs"/>
          <w:szCs w:val="36"/>
          <w:rtl/>
        </w:rPr>
        <w:lastRenderedPageBreak/>
        <w:t xml:space="preserve">وصال عليه ... إلخ ثم قال له الشيخ  أَبهذا أُمرتَ؛ أنْ إذا رأيت فتاة جميلة ترافقها إلى بيتها لتقضي عطلة معها؟! أين أنت من كلام المسيح: </w:t>
      </w:r>
      <w:r w:rsidRPr="00DC3510">
        <w:rPr>
          <w:rFonts w:ascii="Baskerville Old Face" w:hAnsi="Baskerville Old Face" w:cs="Arabic Typesetting"/>
          <w:szCs w:val="36"/>
          <w:rtl/>
        </w:rPr>
        <w:t>((</w:t>
      </w:r>
      <w:r w:rsidRPr="00DC3510">
        <w:rPr>
          <w:rFonts w:ascii="Baskerville Old Face" w:hAnsi="Baskerville Old Face" w:cs="Arabic Typesetting"/>
          <w:szCs w:val="36"/>
          <w:vertAlign w:val="superscript"/>
          <w:rtl/>
        </w:rPr>
        <w:t>27</w:t>
      </w:r>
      <w:r w:rsidRPr="00DC3510">
        <w:rPr>
          <w:rFonts w:ascii="Baskerville Old Face" w:hAnsi="Baskerville Old Face" w:cs="Arabic Typesetting"/>
          <w:szCs w:val="36"/>
          <w:rtl/>
        </w:rPr>
        <w:t xml:space="preserve">«قَدْ سَمِعْتُمْ أَنَّهُ قِيلَ لِلْقُدَمَاءِ: لاَ تَزْنِ. </w:t>
      </w:r>
      <w:r w:rsidRPr="00DC3510">
        <w:rPr>
          <w:rFonts w:ascii="Baskerville Old Face" w:hAnsi="Baskerville Old Face" w:cs="Arabic Typesetting"/>
          <w:szCs w:val="36"/>
          <w:vertAlign w:val="superscript"/>
          <w:rtl/>
        </w:rPr>
        <w:t>28</w:t>
      </w:r>
      <w:r w:rsidRPr="00DC3510">
        <w:rPr>
          <w:rFonts w:ascii="Baskerville Old Face" w:hAnsi="Baskerville Old Face" w:cs="Arabic Typesetting"/>
          <w:szCs w:val="36"/>
          <w:rtl/>
        </w:rPr>
        <w:t xml:space="preserve">وَأَمَّا أَنَا فَأَقُولُ لَكُمْ: إِنَّ كُلَّ مَنْ يَنْظُرُ إِلَى امْرَأَةٍ لِيَشْتَهِيَهَا، فَقَدْ زَنَى بِهَا فِي قَلْبِهِ...)). </w:t>
      </w:r>
      <w:r w:rsidRPr="00DC3510">
        <w:rPr>
          <w:rFonts w:ascii="Baskerville Old Face" w:hAnsi="Baskerville Old Face" w:cs="Arabic Typesetting"/>
          <w:szCs w:val="28"/>
          <w:rtl/>
        </w:rPr>
        <w:t>[متى 5/27-28]</w:t>
      </w:r>
      <w:r w:rsidRPr="00DC3510">
        <w:rPr>
          <w:rFonts w:ascii="Baskerville Old Face" w:hAnsi="Baskerville Old Face" w:cs="Traditional Arabic" w:hint="cs"/>
          <w:szCs w:val="36"/>
          <w:rtl/>
        </w:rPr>
        <w:t xml:space="preserve"> (وكانت زوجة شوروش موجودة في القاعة).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قيمة المناظرة: </w:t>
      </w:r>
    </w:p>
    <w:p w:rsidR="00A46050" w:rsidRPr="00D01510"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هذه المناظرة ذات قمية بالغة، وهي أهم مناظرة عالمية للشيخ بعد مناظرته لجيمي سواغرت، بل بعضهم يفضل هذه على تلك، </w:t>
      </w:r>
      <w:r w:rsidR="006E6B29" w:rsidRPr="00DC3510">
        <w:rPr>
          <w:rFonts w:ascii="Baskerville Old Face" w:hAnsi="Baskerville Old Face" w:cs="Traditional Arabic" w:hint="cs"/>
          <w:sz w:val="24"/>
          <w:szCs w:val="36"/>
          <w:rtl/>
        </w:rPr>
        <w:t>وذلك</w:t>
      </w:r>
      <w:r w:rsidRPr="00DC3510">
        <w:rPr>
          <w:rFonts w:ascii="Baskerville Old Face" w:hAnsi="Baskerville Old Face" w:cs="Traditional Arabic" w:hint="cs"/>
          <w:sz w:val="24"/>
          <w:szCs w:val="36"/>
          <w:rtl/>
        </w:rPr>
        <w:t xml:space="preserve"> لشدة افتضاح القسيس وزملائه، من جهة، وباجتهاد القسيس في محاولة استقصاء جميع الأدلة التي يستدلون بها على ألوهية </w:t>
      </w:r>
      <w:r w:rsidRPr="00D01510">
        <w:rPr>
          <w:rFonts w:ascii="Baskerville Old Face" w:hAnsi="Baskerville Old Face" w:cs="Traditional Arabic" w:hint="cs"/>
          <w:spacing w:val="-20"/>
          <w:sz w:val="24"/>
          <w:szCs w:val="36"/>
          <w:rtl/>
        </w:rPr>
        <w:t xml:space="preserve">المسيح، كما تطرق إلى الكلام </w:t>
      </w:r>
      <w:r w:rsidR="002B356B" w:rsidRPr="00D01510">
        <w:rPr>
          <w:rFonts w:ascii="Baskerville Old Face" w:hAnsi="Baskerville Old Face" w:cs="Traditional Arabic" w:hint="cs"/>
          <w:spacing w:val="-20"/>
          <w:sz w:val="24"/>
          <w:szCs w:val="36"/>
          <w:rtl/>
        </w:rPr>
        <w:t>على</w:t>
      </w:r>
      <w:r w:rsidRPr="00D01510">
        <w:rPr>
          <w:rFonts w:ascii="Baskerville Old Face" w:hAnsi="Baskerville Old Face" w:cs="Traditional Arabic" w:hint="cs"/>
          <w:spacing w:val="-20"/>
          <w:sz w:val="24"/>
          <w:szCs w:val="36"/>
          <w:rtl/>
        </w:rPr>
        <w:t xml:space="preserve"> بعض المسائل الأخرى مثل التثليث، وأصالة الكتاب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إلا أن الشيخ رحمه الله دحره، وفضحه، وظهر أثر ذلك عليه، لذلك لما قام ليجيب عن أول سؤال طرح عليه، قال قبل أن يجيب: "السيد ديدات هو الذي اقترح هذا الموضوع، وسأقوم أنا باقتراح موضوع أيضا نتناظر فيه"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تقويمها: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ناجحة جداً، إلا أن الشيخ وقع في أخطاء عقدية ملحوظة فيها،</w:t>
      </w:r>
      <w:r w:rsidR="002B356B" w:rsidRPr="00DC3510">
        <w:rPr>
          <w:rFonts w:ascii="Baskerville Old Face" w:hAnsi="Baskerville Old Face" w:cs="Traditional Arabic" w:hint="cs"/>
          <w:sz w:val="24"/>
          <w:szCs w:val="36"/>
          <w:rtl/>
        </w:rPr>
        <w:t xml:space="preserve"> سبق بيانها</w:t>
      </w:r>
      <w:r w:rsidRPr="00DC3510">
        <w:rPr>
          <w:rFonts w:ascii="Baskerville Old Face" w:hAnsi="Baskerville Old Face" w:cs="Traditional Arabic" w:hint="cs"/>
          <w:sz w:val="24"/>
          <w:szCs w:val="36"/>
          <w:rtl/>
        </w:rPr>
        <w:t xml:space="preserve"> </w:t>
      </w:r>
      <w:r w:rsidR="002B356B" w:rsidRPr="00DC3510">
        <w:rPr>
          <w:rFonts w:ascii="Baskerville Old Face" w:hAnsi="Baskerville Old Face" w:cs="Traditional Arabic" w:hint="cs"/>
          <w:sz w:val="24"/>
          <w:szCs w:val="36"/>
          <w:rtl/>
        </w:rPr>
        <w:t>عند</w:t>
      </w:r>
      <w:r w:rsidRPr="00DC3510">
        <w:rPr>
          <w:rFonts w:ascii="Baskerville Old Face" w:hAnsi="Baskerville Old Face" w:cs="Traditional Arabic" w:hint="cs"/>
          <w:sz w:val="24"/>
          <w:szCs w:val="36"/>
          <w:rtl/>
        </w:rPr>
        <w:t xml:space="preserve"> الحديث عن عقيدته.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نتائجها: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من نتائجها ظهور الإسلام على الكفر، وانكشاف أن النصارى لا يهتمون بقراءة كتبهم، كما ازدادت منزلة الشيخ علواً في العالم الإسلامي، وعلى إثرها أعطي جائزة الملك فيصل العالمية. </w:t>
      </w:r>
    </w:p>
    <w:p w:rsidR="00D01510" w:rsidRDefault="001E5334" w:rsidP="00056BB8">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الخامس:</w:t>
      </w:r>
    </w:p>
    <w:p w:rsidR="00A46050" w:rsidRDefault="00A46050" w:rsidP="00056BB8">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الثانية مع القسيس ستنلي</w:t>
      </w:r>
      <w:r w:rsidR="00272FAB" w:rsidRPr="00DC3510">
        <w:rPr>
          <w:rFonts w:ascii="Baskerville Old Face" w:hAnsi="Baskerville Old Face" w:hint="cs"/>
          <w:sz w:val="24"/>
          <w:rtl/>
        </w:rPr>
        <w:t xml:space="preserve"> </w:t>
      </w:r>
      <w:r w:rsidRPr="00DC3510">
        <w:rPr>
          <w:rFonts w:ascii="Baskerville Old Face" w:hAnsi="Baskerville Old Face" w:hint="cs"/>
          <w:sz w:val="24"/>
          <w:rtl/>
        </w:rPr>
        <w:t>شوبارغ</w:t>
      </w:r>
    </w:p>
    <w:p w:rsidR="00056BB8" w:rsidRPr="00A1772C" w:rsidRDefault="00056BB8" w:rsidP="00056BB8">
      <w:pPr>
        <w:spacing w:before="120" w:after="120"/>
        <w:jc w:val="center"/>
        <w:rPr>
          <w:rFonts w:ascii="Baskerville Old Face" w:hAnsi="Baskerville Old Face" w:cs="Traditional Arabic"/>
          <w:bCs/>
          <w:sz w:val="32"/>
          <w:szCs w:val="32"/>
          <w:rtl/>
        </w:rPr>
      </w:pPr>
      <w:r w:rsidRPr="00A1772C">
        <w:rPr>
          <w:rFonts w:ascii="Baskerville Old Face" w:hAnsi="Baskerville Old Face" w:cs="Times New Roman"/>
          <w:bCs/>
          <w:sz w:val="32"/>
          <w:szCs w:val="32"/>
        </w:rPr>
        <w:t>Pastor Stanley Sjoberg</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بين يدي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كان من بين النشاطات التي خُطِّط أن يقوم بها الشيخ ديدات في رحلته الدعوية الأولى في حياته إلى قارة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Scandinavia</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(الإسكندنافيبا) أن ين</w:t>
      </w:r>
      <w:r w:rsidR="0017626A" w:rsidRPr="00DC3510">
        <w:rPr>
          <w:rFonts w:ascii="Baskerville Old Face" w:hAnsi="Baskerville Old Face" w:cs="Traditional Arabic" w:hint="cs"/>
          <w:sz w:val="24"/>
          <w:szCs w:val="36"/>
          <w:rtl/>
        </w:rPr>
        <w:t>اظ</w:t>
      </w:r>
      <w:r w:rsidRPr="00DC3510">
        <w:rPr>
          <w:rFonts w:ascii="Baskerville Old Face" w:hAnsi="Baskerville Old Face" w:cs="Traditional Arabic" w:hint="cs"/>
          <w:sz w:val="24"/>
          <w:szCs w:val="36"/>
          <w:rtl/>
        </w:rPr>
        <w:t xml:space="preserve">ر كبير قساوسة </w:t>
      </w:r>
      <w:r w:rsidRPr="00DC3510">
        <w:rPr>
          <w:rFonts w:ascii="Baskerville Old Face" w:hAnsi="Baskerville Old Face" w:cs="Times New Roman"/>
          <w:sz w:val="24"/>
          <w:szCs w:val="28"/>
        </w:rPr>
        <w:t>Sweden</w:t>
      </w:r>
      <w:r w:rsidRPr="00DC3510">
        <w:rPr>
          <w:rFonts w:ascii="Baskerville Old Face" w:hAnsi="Baskerville Old Face" w:cs="Traditional Arabic" w:hint="cs"/>
          <w:sz w:val="24"/>
          <w:szCs w:val="36"/>
          <w:rtl/>
        </w:rPr>
        <w:t xml:space="preserve"> (السويد) وهو </w:t>
      </w:r>
      <w:r w:rsidRPr="00DC3510">
        <w:rPr>
          <w:rFonts w:ascii="Baskerville Old Face" w:hAnsi="Baskerville Old Face" w:cs="Times New Roman"/>
          <w:sz w:val="24"/>
          <w:szCs w:val="28"/>
        </w:rPr>
        <w:t>Pastor Stanley Sjoberg</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(القسيس ستنليشوبارغ)</w:t>
      </w:r>
      <w:r w:rsidRPr="00DC3510">
        <w:rPr>
          <w:rFonts w:ascii="Baskerville Old Face" w:hAnsi="Baskerville Old Face" w:cs="Traditional Arabic" w:hint="cs"/>
          <w:sz w:val="24"/>
          <w:szCs w:val="36"/>
          <w:rtl/>
        </w:rPr>
        <w:t xml:space="preserve"> في موضوعين، الأول: "هل الكتاب المقدس كلام الله حقا" والثاني "هل عيسى إله" وتمت الأولى كما سبق (27/10/1991)، وكان النظام أن تتم الثانية في اليوم التالي، وهذا الذي حصل.</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بالمناظَر: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هو نفس القسيس ستنليشوبارغ الذي ناظره في موضوع "هل الكتاب المقدس كلام الله" وقد سبقت ترجمته هناك.</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ثالثا: موضوع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هو: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"Is Jesus God?"</w:t>
      </w:r>
      <w:r w:rsidRPr="00DC3510">
        <w:rPr>
          <w:rFonts w:ascii="Baskerville Old Face" w:hAnsi="Baskerville Old Face" w:cs="Traditional Arabic" w:hint="cs"/>
          <w:sz w:val="24"/>
          <w:szCs w:val="36"/>
          <w:rtl/>
        </w:rPr>
        <w:t xml:space="preserve"> (هل عيسى إله؟)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رابعاً: خلاصة وقائع المناظرة:</w:t>
      </w:r>
    </w:p>
    <w:p w:rsidR="00A46050" w:rsidRPr="00056BB8" w:rsidRDefault="0017626A"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تمت المناظرة في أَرْوِقَة كن</w:t>
      </w:r>
      <w:r w:rsidR="00A46050" w:rsidRPr="00DC3510">
        <w:rPr>
          <w:rFonts w:ascii="Baskerville Old Face" w:hAnsi="Baskerville Old Face" w:cs="Traditional Arabic" w:hint="cs"/>
          <w:sz w:val="24"/>
          <w:szCs w:val="36"/>
          <w:rtl/>
        </w:rPr>
        <w:t xml:space="preserve">يسة أمام حشد من الناس يَنِيف عددهم على ألفين في مدينة </w:t>
      </w:r>
      <w:r w:rsidR="00A46050" w:rsidRPr="00DC3510">
        <w:rPr>
          <w:rFonts w:ascii="Baskerville Old Face" w:hAnsi="Baskerville Old Face" w:cs="Times New Roman"/>
          <w:sz w:val="24"/>
          <w:szCs w:val="28"/>
        </w:rPr>
        <w:t>Stockholm</w:t>
      </w:r>
      <w:r w:rsidR="00A46050" w:rsidRPr="00DC3510">
        <w:rPr>
          <w:rFonts w:ascii="Baskerville Old Face" w:hAnsi="Baskerville Old Face" w:cs="Traditional Arabic" w:hint="cs"/>
          <w:sz w:val="24"/>
          <w:szCs w:val="36"/>
          <w:rtl/>
        </w:rPr>
        <w:t xml:space="preserve"> (ستكلهوم) عاصمة السُّويد، وذلك في تاريخ (28/10/1991)، تحت رئاسة شخصين، الأول من طرف الشيخ، وهو الأستاذ شمشاد خان رئيس المركز العالمي </w:t>
      </w:r>
      <w:r w:rsidR="00A46050" w:rsidRPr="00DC3510">
        <w:rPr>
          <w:rFonts w:ascii="Baskerville Old Face" w:hAnsi="Baskerville Old Face" w:cs="Traditional Arabic" w:hint="cs"/>
          <w:sz w:val="24"/>
          <w:szCs w:val="36"/>
          <w:rtl/>
        </w:rPr>
        <w:lastRenderedPageBreak/>
        <w:t xml:space="preserve">للدعوة الإسلامية </w:t>
      </w:r>
      <w:r w:rsidR="00A46050" w:rsidRPr="00DC3510">
        <w:rPr>
          <w:rFonts w:ascii="Baskerville Old Face" w:hAnsi="Baskerville Old Face" w:cs="Traditional Arabic"/>
          <w:sz w:val="24"/>
          <w:szCs w:val="36"/>
        </w:rPr>
        <w:t xml:space="preserve"> </w:t>
      </w:r>
      <w:r w:rsidR="00A46050" w:rsidRPr="00DC3510">
        <w:rPr>
          <w:rFonts w:ascii="Baskerville Old Face" w:hAnsi="Baskerville Old Face" w:cs="Times New Roman"/>
          <w:sz w:val="24"/>
          <w:szCs w:val="28"/>
        </w:rPr>
        <w:t>(IPCI)</w:t>
      </w:r>
      <w:r w:rsidR="00A46050" w:rsidRPr="00DC3510">
        <w:rPr>
          <w:rFonts w:ascii="Baskerville Old Face" w:hAnsi="Baskerville Old Face" w:cs="Traditional Arabic" w:hint="cs"/>
          <w:sz w:val="24"/>
          <w:szCs w:val="36"/>
          <w:rtl/>
        </w:rPr>
        <w:t xml:space="preserve"> بـمدينة "بامنهارم" </w:t>
      </w:r>
      <w:r w:rsidR="00A46050" w:rsidRPr="00DC3510">
        <w:rPr>
          <w:rFonts w:ascii="Baskerville Old Face" w:hAnsi="Baskerville Old Face" w:cs="Traditional Arabic"/>
          <w:sz w:val="24"/>
          <w:szCs w:val="36"/>
        </w:rPr>
        <w:t xml:space="preserve"> </w:t>
      </w:r>
      <w:r w:rsidR="00A46050" w:rsidRPr="00DC3510">
        <w:rPr>
          <w:rFonts w:ascii="Baskerville Old Face" w:hAnsi="Baskerville Old Face" w:cs="Times New Roman"/>
          <w:sz w:val="24"/>
          <w:szCs w:val="28"/>
        </w:rPr>
        <w:t>(Birmingham)</w:t>
      </w:r>
      <w:r w:rsidR="00A46050" w:rsidRPr="00DC3510">
        <w:rPr>
          <w:rFonts w:ascii="Baskerville Old Face" w:hAnsi="Baskerville Old Face" w:cs="Traditional Arabic" w:hint="cs"/>
          <w:sz w:val="24"/>
          <w:szCs w:val="36"/>
          <w:rtl/>
        </w:rPr>
        <w:t xml:space="preserve"> بالولايات المتحدة، </w:t>
      </w:r>
      <w:r w:rsidR="00A46050" w:rsidRPr="00056BB8">
        <w:rPr>
          <w:rFonts w:ascii="Baskerville Old Face" w:hAnsi="Baskerville Old Face" w:cs="Traditional Arabic" w:hint="cs"/>
          <w:spacing w:val="-20"/>
          <w:sz w:val="24"/>
          <w:szCs w:val="36"/>
          <w:rtl/>
        </w:rPr>
        <w:t xml:space="preserve">والثانية: مارية نلسون </w:t>
      </w:r>
      <w:r w:rsidR="00A46050" w:rsidRPr="00056BB8">
        <w:rPr>
          <w:rFonts w:ascii="Baskerville Old Face" w:hAnsi="Baskerville Old Face" w:cs="Traditional Arabic"/>
          <w:spacing w:val="-20"/>
          <w:sz w:val="24"/>
          <w:szCs w:val="36"/>
        </w:rPr>
        <w:t xml:space="preserve"> </w:t>
      </w:r>
      <w:r w:rsidR="00A46050" w:rsidRPr="00056BB8">
        <w:rPr>
          <w:rFonts w:ascii="Baskerville Old Face" w:hAnsi="Baskerville Old Face" w:cs="Times New Roman"/>
          <w:spacing w:val="-20"/>
          <w:sz w:val="24"/>
          <w:szCs w:val="28"/>
        </w:rPr>
        <w:t>Maria Nelson</w:t>
      </w:r>
      <w:r w:rsidR="00A46050" w:rsidRPr="00056BB8">
        <w:rPr>
          <w:rFonts w:ascii="Baskerville Old Face" w:hAnsi="Baskerville Old Face" w:cs="Traditional Arabic" w:hint="cs"/>
          <w:spacing w:val="-20"/>
          <w:sz w:val="24"/>
          <w:szCs w:val="36"/>
          <w:rtl/>
        </w:rPr>
        <w:t xml:space="preserve"> من طرف القسيس، وقام كلٌّ بتقديم صاحبه والتعريف به.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استغرقت المناظرة قرابة ثلاث ساعات، وكان نظامها على النحو التالي: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يتحدث كل من المتناظرَين لمدة ساعة وبعد ذلك نوبة الأسئلة.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 xml:space="preserve">المتحدث الأول: 50 (خمسون دقيقة) </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الثاني: 60 (ستون دقيقة)</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المتحدث الأول (للمرة الثانية) 10 (عشر دقائق) تكملة نصابه.</w:t>
      </w:r>
    </w:p>
    <w:p w:rsidR="00A46050" w:rsidRPr="00DC3510" w:rsidRDefault="00A46050" w:rsidP="00613949">
      <w:pPr>
        <w:numPr>
          <w:ilvl w:val="0"/>
          <w:numId w:val="32"/>
        </w:numPr>
        <w:spacing w:before="120" w:after="120"/>
        <w:ind w:firstLine="0"/>
        <w:jc w:val="lowKashida"/>
        <w:rPr>
          <w:rFonts w:ascii="Baskerville Old Face" w:hAnsi="Baskerville Old Face" w:cs="Traditional Arabic"/>
          <w:sz w:val="24"/>
          <w:szCs w:val="28"/>
        </w:rPr>
      </w:pPr>
      <w:r w:rsidRPr="00DC3510">
        <w:rPr>
          <w:rFonts w:ascii="Baskerville Old Face" w:hAnsi="Baskerville Old Face" w:cs="Traditional Arabic" w:hint="cs"/>
          <w:sz w:val="24"/>
          <w:szCs w:val="36"/>
          <w:rtl/>
        </w:rPr>
        <w:t>نوبة الأسئلة.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imes New Roman" w:hint="cs"/>
          <w:bCs/>
          <w:sz w:val="24"/>
          <w:szCs w:val="28"/>
          <w:rtl/>
        </w:rPr>
        <w:t xml:space="preserve"> </w:t>
      </w:r>
      <w:r w:rsidRPr="00DC3510">
        <w:rPr>
          <w:rFonts w:ascii="Baskerville Old Face" w:hAnsi="Baskerville Old Face" w:cs="Traditional Arabic" w:hint="cs"/>
          <w:bCs/>
          <w:sz w:val="24"/>
          <w:szCs w:val="36"/>
          <w:rtl/>
        </w:rPr>
        <w:t>المتحدث الأول: القسيس: ست</w:t>
      </w:r>
      <w:r w:rsidR="0017626A" w:rsidRPr="00DC3510">
        <w:rPr>
          <w:rFonts w:ascii="Baskerville Old Face" w:hAnsi="Baskerville Old Face" w:cs="Traditional Arabic" w:hint="cs"/>
          <w:bCs/>
          <w:sz w:val="24"/>
          <w:szCs w:val="36"/>
          <w:rtl/>
        </w:rPr>
        <w:t xml:space="preserve">الين </w:t>
      </w:r>
      <w:r w:rsidRPr="00DC3510">
        <w:rPr>
          <w:rFonts w:ascii="Baskerville Old Face" w:hAnsi="Baskerville Old Face" w:cs="Traditional Arabic" w:hint="cs"/>
          <w:bCs/>
          <w:sz w:val="24"/>
          <w:szCs w:val="36"/>
          <w:rtl/>
        </w:rPr>
        <w:t xml:space="preserve">شوبارغ: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بدأ كلامه بدون سلام، وبدون أي مقدمات، بل افتتحه بإبطال "صدقاته" بالمنّ والأذى على المسلمين داخل السُّويد وخارجها، وبكونه ملاذاً لكثير</w:t>
      </w:r>
      <w:r w:rsidR="0017626A" w:rsidRPr="00DC3510">
        <w:rPr>
          <w:rFonts w:ascii="Baskerville Old Face" w:hAnsi="Baskerville Old Face" w:cs="Traditional Arabic" w:hint="cs"/>
          <w:sz w:val="24"/>
          <w:szCs w:val="36"/>
          <w:rtl/>
        </w:rPr>
        <w:t xml:space="preserve"> منهم</w:t>
      </w:r>
      <w:r w:rsidRPr="00DC3510">
        <w:rPr>
          <w:rFonts w:ascii="Baskerville Old Face" w:hAnsi="Baskerville Old Face" w:cs="Traditional Arabic" w:hint="cs"/>
          <w:sz w:val="24"/>
          <w:szCs w:val="36"/>
          <w:rtl/>
        </w:rPr>
        <w:t xml:space="preserve"> ضد الحكومة...إلخ وذكر أن له الحق في البَّوح بهذه التصريحات، لأنّ المسلمين جازوه بالخير شراًّ، وبالإحسان عِصياناً، فحاولوا قتله يوم أمس، واتصل به وبأسرته بعضهم يهددونهم بالقتل إن هو استجاب وأتى هذه المناظرة، وادعى كذلك أنه تَسَلَّلتْ إلى أذنه عبارة بعضهم وهو يقول: سَنُحاول طريقة أخرى للقضاء عليه" إلى آخر كلامه الملئي بالبذاءة الدال على اللؤُّم والصَّغارة.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"وعظ" المسلمين بأن يهتموا بتبادل الحب بيهنم وبين النصارى، وأن يتضر</w:t>
      </w:r>
      <w:r w:rsidR="0017626A" w:rsidRPr="00DC3510">
        <w:rPr>
          <w:rFonts w:ascii="Baskerville Old Face" w:hAnsi="Baskerville Old Face" w:cs="Traditional Arabic" w:hint="cs"/>
          <w:sz w:val="24"/>
          <w:szCs w:val="36"/>
          <w:rtl/>
        </w:rPr>
        <w:t>ع</w:t>
      </w:r>
      <w:r w:rsidRPr="00DC3510">
        <w:rPr>
          <w:rFonts w:ascii="Baskerville Old Face" w:hAnsi="Baskerville Old Face" w:cs="Traditional Arabic" w:hint="cs"/>
          <w:sz w:val="24"/>
          <w:szCs w:val="36"/>
          <w:rtl/>
        </w:rPr>
        <w:t>وا إلى الله بالدعاء ليكون الأمن والسلام في الشرق الأوسط، وينجح مؤتمر السلام في مدريد...إلخ.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ثم دعا </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الآب</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الذي في السماء، أن يعينه في هذه المناظرة، ودعا الروح القدس أن يجري على لسانه أدلة يستطيع أن</w:t>
      </w:r>
      <w:r w:rsidR="0017626A" w:rsidRPr="00DC3510">
        <w:rPr>
          <w:rFonts w:ascii="Baskerville Old Face" w:hAnsi="Baskerville Old Face" w:cs="Traditional Arabic" w:hint="cs"/>
          <w:sz w:val="24"/>
          <w:szCs w:val="36"/>
          <w:rtl/>
        </w:rPr>
        <w:t xml:space="preserve"> يقنع</w:t>
      </w:r>
      <w:r w:rsidRPr="00DC3510">
        <w:rPr>
          <w:rFonts w:ascii="Baskerville Old Face" w:hAnsi="Baskerville Old Face" w:cs="Traditional Arabic" w:hint="cs"/>
          <w:sz w:val="24"/>
          <w:szCs w:val="36"/>
          <w:rtl/>
        </w:rPr>
        <w:t xml:space="preserve"> بها الحاضرين أن المسيح مساوٍ مع الله...إلخ.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لكن يظهر أن الآب الذي في السماء لم يستجب دعاءه، وأن الروح القدس تخلّى عنه، فأهدر وقته في السِّباب، والطعن في الإسلام، والدعوة إلى الشرك والنفاق العقدي.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وفيما يلي تلخيص كلامه في النقاط التالية: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الأدلة على ألوهية المسيح، أو تجسده به، أو مساواته معه (موضوع المناظرة)</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w:t>
      </w:r>
      <w:r w:rsidRPr="00DC3510">
        <w:rPr>
          <w:rFonts w:ascii="Baskerville Old Face" w:hAnsi="Baskerville Old Face" w:cs="Arabic Typesetting"/>
          <w:sz w:val="24"/>
          <w:szCs w:val="36"/>
          <w:rtl/>
        </w:rPr>
        <w:t xml:space="preserve">فِي الْبَدْءِ كَانَ الْكَلِمَةُ، وَالْكَلِمَةُ كَانَ عِنْدَ اللهِ، وَكَانَ الْكَلِمَةُ اللهَ. </w:t>
      </w:r>
      <w:r w:rsidRPr="00DC3510">
        <w:rPr>
          <w:rFonts w:ascii="Baskerville Old Face" w:hAnsi="Baskerville Old Face" w:cs="Arabic Typesetting"/>
          <w:sz w:val="24"/>
          <w:szCs w:val="36"/>
          <w:vertAlign w:val="superscript"/>
          <w:rtl/>
        </w:rPr>
        <w:t>2</w:t>
      </w:r>
      <w:r w:rsidRPr="00DC3510">
        <w:rPr>
          <w:rFonts w:ascii="Baskerville Old Face" w:hAnsi="Baskerville Old Face" w:cs="Arabic Typesetting"/>
          <w:sz w:val="24"/>
          <w:szCs w:val="36"/>
          <w:rtl/>
        </w:rPr>
        <w:t xml:space="preserve">هذَا كَانَ فِي الْبَدْءِ عِنْدَ اللهِ. </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 xml:space="preserve">كُلُّ شَيْءٍ بِهِ كَانَ، وَبِغَيْرِهِ لَمْ يَكُنْ شَيْءٌ مِمَّا كَانَ. </w:t>
      </w:r>
      <w:r w:rsidRPr="00DC3510">
        <w:rPr>
          <w:rFonts w:ascii="Baskerville Old Face" w:hAnsi="Baskerville Old Face" w:cs="Arabic Typesetting"/>
          <w:sz w:val="24"/>
          <w:szCs w:val="36"/>
          <w:vertAlign w:val="superscript"/>
          <w:rtl/>
        </w:rPr>
        <w:t>4</w:t>
      </w:r>
      <w:r w:rsidRPr="00DC3510">
        <w:rPr>
          <w:rFonts w:ascii="Baskerville Old Face" w:hAnsi="Baskerville Old Face" w:cs="Arabic Typesetting"/>
          <w:sz w:val="24"/>
          <w:szCs w:val="36"/>
          <w:rtl/>
        </w:rPr>
        <w:t xml:space="preserve">فِيهِ كَانَتِ الْحَيَاةُ، وَالْحَيَاةُ كَانَتْ نُورَ النَّاسِ، </w:t>
      </w:r>
      <w:r w:rsidRPr="00DC3510">
        <w:rPr>
          <w:rFonts w:ascii="Baskerville Old Face" w:hAnsi="Baskerville Old Face" w:cs="Arabic Typesetting"/>
          <w:sz w:val="24"/>
          <w:szCs w:val="36"/>
          <w:vertAlign w:val="superscript"/>
          <w:rtl/>
        </w:rPr>
        <w:t>5</w:t>
      </w:r>
      <w:r w:rsidRPr="00DC3510">
        <w:rPr>
          <w:rFonts w:ascii="Baskerville Old Face" w:hAnsi="Baskerville Old Face" w:cs="Arabic Typesetting"/>
          <w:sz w:val="24"/>
          <w:szCs w:val="36"/>
          <w:rtl/>
        </w:rPr>
        <w:t xml:space="preserve">وَالنُّورُ يُضِيءُ فِي الظُّلْمَةِ، وَالظُّلْمَةُ لَمْ تُدْرِكْهُ)). [يوحنا 1/1-5] </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Arabic Typesetting" w:hint="cs"/>
          <w:sz w:val="24"/>
          <w:szCs w:val="36"/>
          <w:rtl/>
        </w:rPr>
        <w:t>((...قَبلَ</w:t>
      </w:r>
      <w:r w:rsidRPr="00DC3510">
        <w:rPr>
          <w:rFonts w:ascii="Baskerville Old Face" w:hAnsi="Baskerville Old Face" w:cs="Arabic Typesetting"/>
          <w:sz w:val="24"/>
          <w:szCs w:val="36"/>
          <w:rtl/>
        </w:rPr>
        <w:t xml:space="preserve"> أَنْ يَكُونَ إِبْرَاهِيمُ أَنَا كَائِنٌ</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[يوحنا 8/58]</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Arabic Typesetting"/>
          <w:sz w:val="24"/>
          <w:szCs w:val="32"/>
        </w:rPr>
      </w:pP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21</w:t>
      </w:r>
      <w:r w:rsidRPr="00DC3510">
        <w:rPr>
          <w:rFonts w:ascii="Baskerville Old Face" w:hAnsi="Baskerville Old Face" w:cs="Arabic Typesetting"/>
          <w:sz w:val="24"/>
          <w:szCs w:val="36"/>
          <w:rtl/>
        </w:rPr>
        <w:t xml:space="preserve">لأَنَّهُ كَمَا أَنَّ الآبَ يُقِيمُ الأَمْوَاتَ وَيُحْيِي، كَذلِكَ الابْنُ أَيْضًا يُحْيِي مَنْ يَشَاءُ. </w:t>
      </w:r>
      <w:r w:rsidRPr="00DC3510">
        <w:rPr>
          <w:rFonts w:ascii="Baskerville Old Face" w:hAnsi="Baskerville Old Face" w:cs="Arabic Typesetting"/>
          <w:sz w:val="24"/>
          <w:szCs w:val="36"/>
          <w:vertAlign w:val="superscript"/>
          <w:rtl/>
        </w:rPr>
        <w:t>22</w:t>
      </w:r>
      <w:r w:rsidRPr="00DC3510">
        <w:rPr>
          <w:rFonts w:ascii="Baskerville Old Face" w:hAnsi="Baskerville Old Face" w:cs="Arabic Typesetting"/>
          <w:sz w:val="24"/>
          <w:szCs w:val="36"/>
          <w:rtl/>
        </w:rPr>
        <w:t xml:space="preserve">لأَنَّ الآبَ لاَ يَدِينُ أَحَدًا، بَلْ قَدْ أَعْطَى كُلَّ الدَّيْنُونَةِ لِلابْنِ، </w:t>
      </w:r>
      <w:r w:rsidRPr="00DC3510">
        <w:rPr>
          <w:rFonts w:ascii="Baskerville Old Face" w:hAnsi="Baskerville Old Face" w:cs="Arabic Typesetting"/>
          <w:sz w:val="24"/>
          <w:szCs w:val="36"/>
          <w:vertAlign w:val="superscript"/>
          <w:rtl/>
        </w:rPr>
        <w:t>23</w:t>
      </w:r>
      <w:r w:rsidRPr="00DC3510">
        <w:rPr>
          <w:rFonts w:ascii="Baskerville Old Face" w:hAnsi="Baskerville Old Face" w:cs="Arabic Typesetting"/>
          <w:sz w:val="24"/>
          <w:szCs w:val="36"/>
          <w:rtl/>
        </w:rPr>
        <w:t>لِكَيْ يُكْرِمَ الْجَمِيعُ الابْنَ كَمَا يُكْرِمُونَ الآبَ. مَنْ لاَ يُكْرِمُ الابْنَ لاَ يُكْرِمُ الآبَ الَّذِي أَرْسَلَهُ. )). [يوحنا 5/21</w:t>
      </w:r>
      <w:r w:rsidRPr="00DC3510">
        <w:rPr>
          <w:rFonts w:ascii="Baskerville Old Face" w:hAnsi="Baskerville Old Face" w:cs="Arabic Typesetting" w:hint="cs"/>
          <w:sz w:val="24"/>
          <w:szCs w:val="36"/>
          <w:rtl/>
        </w:rPr>
        <w:t>-23</w:t>
      </w:r>
      <w:r w:rsidRPr="00DC3510">
        <w:rPr>
          <w:rFonts w:ascii="Baskerville Old Face" w:hAnsi="Baskerville Old Face" w:cs="Arabic Typesetting"/>
          <w:sz w:val="24"/>
          <w:szCs w:val="36"/>
          <w:rtl/>
        </w:rPr>
        <w:t>]</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vertAlign w:val="superscript"/>
          <w:rtl/>
        </w:rPr>
        <w:t>2</w:t>
      </w:r>
      <w:r w:rsidRPr="00DC3510">
        <w:rPr>
          <w:rFonts w:ascii="Baskerville Old Face" w:hAnsi="Baskerville Old Face" w:cs="Arabic Typesetting"/>
          <w:sz w:val="24"/>
          <w:szCs w:val="36"/>
          <w:rtl/>
        </w:rPr>
        <w:t>نِعْمَةٌ لَكُمْ وَسَلاَمٌ مِنَ اللهِ أَبِينَا وَالرَّبِّ يَسُوعَ الْمَسِيحِ)). [أهل فِلِبِّي 2/6]</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Arabic Typesetting"/>
          <w:sz w:val="24"/>
          <w:szCs w:val="32"/>
        </w:rPr>
      </w:pP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15</w:t>
      </w:r>
      <w:r w:rsidRPr="00DC3510">
        <w:rPr>
          <w:rFonts w:ascii="Baskerville Old Face" w:hAnsi="Baskerville Old Face" w:cs="Arabic Typesetting"/>
          <w:sz w:val="24"/>
          <w:szCs w:val="36"/>
          <w:rtl/>
        </w:rPr>
        <w:t xml:space="preserve">الَّذِي هُوَ صُورَةُ اللهِ غَيْرِ الْمَنْظُورِ، بِكْرُ كُلِّ خَلِيقَةٍ)). </w:t>
      </w:r>
      <w:r w:rsidRPr="00DC3510">
        <w:rPr>
          <w:rFonts w:ascii="Baskerville Old Face" w:hAnsi="Baskerville Old Face" w:cs="Arabic Typesetting"/>
          <w:sz w:val="24"/>
          <w:szCs w:val="32"/>
          <w:rtl/>
        </w:rPr>
        <w:t>[أَهْل كُولُوسِّي]</w:t>
      </w:r>
    </w:p>
    <w:p w:rsidR="00A46050" w:rsidRPr="00056BB8" w:rsidRDefault="00A46050" w:rsidP="00613949">
      <w:pPr>
        <w:pStyle w:val="PlainText"/>
        <w:numPr>
          <w:ilvl w:val="0"/>
          <w:numId w:val="69"/>
        </w:numPr>
        <w:bidi/>
        <w:spacing w:before="120" w:after="120"/>
        <w:ind w:firstLine="0"/>
        <w:jc w:val="lowKashida"/>
        <w:rPr>
          <w:rFonts w:ascii="Baskerville Old Face" w:hAnsi="Baskerville Old Face" w:cs="Arabic Typesetting"/>
          <w:spacing w:val="-20"/>
          <w:sz w:val="24"/>
          <w:szCs w:val="36"/>
        </w:rPr>
      </w:pP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w:t>
      </w:r>
      <w:r w:rsidRPr="00DC3510">
        <w:rPr>
          <w:rFonts w:ascii="Baskerville Old Face" w:hAnsi="Baskerville Old Face" w:cs="Arabic Typesetting"/>
          <w:sz w:val="24"/>
          <w:szCs w:val="36"/>
          <w:rtl/>
        </w:rPr>
        <w:t xml:space="preserve">اَللهُ، بَعْدَ مَا كَلَّمَ الآبَاءَبِالأَنْبِيَاءِ قَدِيمًا، بِأَنْوَاعٍ وَطُرُق كَثِيرَةٍ، </w:t>
      </w:r>
      <w:r w:rsidRPr="00DC3510">
        <w:rPr>
          <w:rFonts w:ascii="Baskerville Old Face" w:hAnsi="Baskerville Old Face" w:cs="Arabic Typesetting"/>
          <w:sz w:val="24"/>
          <w:szCs w:val="36"/>
          <w:vertAlign w:val="superscript"/>
          <w:rtl/>
        </w:rPr>
        <w:t>2</w:t>
      </w:r>
      <w:r w:rsidRPr="00DC3510">
        <w:rPr>
          <w:rFonts w:ascii="Baskerville Old Face" w:hAnsi="Baskerville Old Face" w:cs="Arabic Typesetting"/>
          <w:sz w:val="24"/>
          <w:szCs w:val="36"/>
          <w:rtl/>
        </w:rPr>
        <w:t xml:space="preserve">كَلَّمَنَا فِي هذِهِ الأَيَّامِ الأَخِيرَةِ فِي ابْنِهِ، الَّذِي جَعَلَهُ وَارِثًا لِكُلِّ شَيْءٍ، الَّذِي بِهِ أَيْضًا عَمِلَ الْعَالَمِينَ، </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 xml:space="preserve">الَّذِي، وَهُوَ بَهَاءُ مَجْدِهِ، وَرَسْمُ </w:t>
      </w:r>
      <w:r w:rsidRPr="00056BB8">
        <w:rPr>
          <w:rFonts w:ascii="Baskerville Old Face" w:hAnsi="Baskerville Old Face" w:cs="Arabic Typesetting"/>
          <w:spacing w:val="-20"/>
          <w:sz w:val="24"/>
          <w:szCs w:val="36"/>
          <w:rtl/>
        </w:rPr>
        <w:t xml:space="preserve">جَوْهَرِهِ، وَحَامِلٌ كُلَّ الأَشْيَاءِ بِكَلِمَةِ قُدْرَتِهِ، بَعْدَ مَا صَنَعَ بِنَفْسِهِ تَطْهِيرًا لِخَطَايَانَا، جَلَسَ فِي يَمِينِ الْعَظَمَةِ فِي الأَعَالِي، </w:t>
      </w:r>
      <w:r w:rsidRPr="00056BB8">
        <w:rPr>
          <w:rFonts w:ascii="Baskerville Old Face" w:hAnsi="Baskerville Old Face" w:cs="Arabic Typesetting"/>
          <w:spacing w:val="-20"/>
          <w:sz w:val="24"/>
          <w:szCs w:val="36"/>
          <w:vertAlign w:val="superscript"/>
          <w:rtl/>
        </w:rPr>
        <w:t>4</w:t>
      </w:r>
      <w:r w:rsidRPr="00056BB8">
        <w:rPr>
          <w:rFonts w:ascii="Baskerville Old Face" w:hAnsi="Baskerville Old Face" w:cs="Arabic Typesetting"/>
          <w:spacing w:val="-20"/>
          <w:sz w:val="24"/>
          <w:szCs w:val="36"/>
          <w:rtl/>
        </w:rPr>
        <w:t>صَائِرًا أَعْظَمَ مِنَ الْمَلاَئِكَةِ بِمِقْدَارِ مَا وَرِثَ اسْمًا أَفْضَلَ مِنْهُمْ)). [العبرانيين 1/1-4]</w:t>
      </w:r>
    </w:p>
    <w:p w:rsidR="00A46050" w:rsidRPr="00056BB8" w:rsidRDefault="00A46050" w:rsidP="00613949">
      <w:pPr>
        <w:pStyle w:val="PlainText"/>
        <w:numPr>
          <w:ilvl w:val="0"/>
          <w:numId w:val="69"/>
        </w:numPr>
        <w:bidi/>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sz w:val="24"/>
          <w:szCs w:val="36"/>
          <w:rtl/>
        </w:rPr>
        <w:t>الحكمة</w:t>
      </w:r>
      <w:r w:rsidRPr="00DC3510">
        <w:rPr>
          <w:rFonts w:ascii="Baskerville Old Face" w:hAnsi="Baskerville Old Face" w:cs="Traditional Arabic" w:hint="cs"/>
          <w:sz w:val="24"/>
          <w:szCs w:val="36"/>
          <w:rtl/>
        </w:rPr>
        <w:t xml:space="preserve"> من نزول "الله" من السماء إلى الأرض، وعيشه بين الناس متمثلا في عيسى،</w:t>
      </w:r>
      <w:r w:rsidR="0017626A" w:rsidRPr="00DC3510">
        <w:rPr>
          <w:rFonts w:ascii="Baskerville Old Face" w:hAnsi="Baskerville Old Face" w:cs="Traditional Arabic" w:hint="cs"/>
          <w:sz w:val="24"/>
          <w:szCs w:val="36"/>
          <w:rtl/>
        </w:rPr>
        <w:t xml:space="preserve"> هي أن</w:t>
      </w:r>
      <w:r w:rsidRPr="00DC3510">
        <w:rPr>
          <w:rFonts w:ascii="Baskerville Old Face" w:hAnsi="Baskerville Old Face" w:cs="Traditional Arabic" w:hint="cs"/>
          <w:sz w:val="24"/>
          <w:szCs w:val="36"/>
          <w:rtl/>
        </w:rPr>
        <w:t xml:space="preserve"> ي</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ي ويفهم حال عباده خاصة الذين هم في ضَنْك من العيش، </w:t>
      </w:r>
      <w:r w:rsidRPr="00056BB8">
        <w:rPr>
          <w:rFonts w:ascii="Baskerville Old Face" w:hAnsi="Baskerville Old Face" w:cs="Traditional Arabic" w:hint="cs"/>
          <w:spacing w:val="-20"/>
          <w:sz w:val="24"/>
          <w:szCs w:val="36"/>
          <w:rtl/>
        </w:rPr>
        <w:t xml:space="preserve">لذلك جاع وعطش... إلخ </w:t>
      </w:r>
      <w:r w:rsidR="0017626A" w:rsidRPr="00056BB8">
        <w:rPr>
          <w:rFonts w:ascii="Baskerville Old Face" w:hAnsi="Baskerville Old Face" w:cs="Traditional Arabic" w:hint="cs"/>
          <w:spacing w:val="-20"/>
          <w:sz w:val="24"/>
          <w:szCs w:val="36"/>
          <w:rtl/>
        </w:rPr>
        <w:t>و</w:t>
      </w:r>
      <w:r w:rsidRPr="00056BB8">
        <w:rPr>
          <w:rFonts w:ascii="Baskerville Old Face" w:hAnsi="Baskerville Old Face" w:cs="Traditional Arabic" w:hint="cs"/>
          <w:spacing w:val="-20"/>
          <w:sz w:val="24"/>
          <w:szCs w:val="36"/>
          <w:rtl/>
        </w:rPr>
        <w:t>ليفهم جيداً كيف يشعر عباده إذا جاعوا أو عطشوا!</w:t>
      </w:r>
      <w:r w:rsidR="0017626A" w:rsidRPr="00056BB8">
        <w:rPr>
          <w:rFonts w:ascii="Baskerville Old Face" w:hAnsi="Baskerville Old Face" w:cs="Traditional Arabic" w:hint="cs"/>
          <w:spacing w:val="-20"/>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وفي آخر هذه </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الأدلة</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التي ذكرها قال إذا كان المسيح رسول الله حقا كما يعتقد المسلمون، فلا بد أن يكون كل ما يقوله حقاًّ لأن الرسول لا يكذب، وقد ذكر ما ورد في الأدلة السابقة، فهو إذا كما قال.</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bCs/>
          <w:sz w:val="24"/>
          <w:szCs w:val="36"/>
          <w:rtl/>
        </w:rPr>
        <w:t xml:space="preserve">ثانيا: </w:t>
      </w:r>
      <w:r w:rsidRPr="00DC3510">
        <w:rPr>
          <w:rFonts w:ascii="Baskerville Old Face" w:hAnsi="Baskerville Old Face" w:cs="Traditional Arabic" w:hint="cs"/>
          <w:bCs/>
          <w:sz w:val="24"/>
          <w:szCs w:val="36"/>
          <w:rtl/>
        </w:rPr>
        <w:t>موضوعات أخرى متعلقة بالنصرانية خارج موضوع المناظرة:</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ليس المقصود أن "المسيح ابن الله" مثلما بين الوالد والولد من البشر، بل المقصود أنه جزء من قُدسيته، وأن المقصود بـ</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begotten son</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هو: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"The son who is what he has always been and will be for ever"</w:t>
      </w:r>
      <w:r w:rsidRPr="00DC3510">
        <w:rPr>
          <w:rFonts w:ascii="Baskerville Old Face" w:hAnsi="Baskerville Old Face" w:cs="Traditional Arabic" w:hint="cs"/>
          <w:sz w:val="24"/>
          <w:szCs w:val="36"/>
          <w:rtl/>
        </w:rPr>
        <w:t xml:space="preserve"> "الابن الذي كان كما هو في أي وقت، ويكون كذلك إلى الأبد"</w:t>
      </w:r>
      <w:r w:rsidR="0017626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الحكمة من موت المسيح ليس لمجرد الاكتواء بآلامه، بل ليتخذه فرصة للدخول في جهنم، ومقاومة إبليس هناك الذي بيده مفاتيحها، وشياطينه الذين يساعدونه في حراستها، وقد نجح في ذلك، فَوَلجَها، وخلّص من فيها، وبهذا </w:t>
      </w:r>
      <w:r w:rsidR="0017626A" w:rsidRPr="00DC3510">
        <w:rPr>
          <w:rFonts w:ascii="Baskerville Old Face" w:hAnsi="Baskerville Old Face" w:cs="Traditional Arabic" w:hint="cs"/>
          <w:sz w:val="24"/>
          <w:szCs w:val="36"/>
          <w:rtl/>
        </w:rPr>
        <w:t>أخرج</w:t>
      </w:r>
      <w:r w:rsidRPr="00DC3510">
        <w:rPr>
          <w:rFonts w:ascii="Baskerville Old Face" w:hAnsi="Baskerville Old Face" w:cs="Traditional Arabic" w:hint="cs"/>
          <w:sz w:val="24"/>
          <w:szCs w:val="36"/>
          <w:rtl/>
        </w:rPr>
        <w:t xml:space="preserve"> كل من يؤمن به ومنّ عليه بالحياة الأبدية، وانتصر على إبليس الذي يأتي على طريق الله دائماً، ويكون حجر عثرة له في نشر الخير والسلام بين عباده.!</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تحدث عن ما تنبأ به المسيح في آخر الزمان، مثل عودة اليهود إلى </w:t>
      </w:r>
      <w:r w:rsidR="0017626A" w:rsidRPr="00DC3510">
        <w:rPr>
          <w:rFonts w:ascii="Baskerville Old Face" w:hAnsi="Baskerville Old Face" w:cs="Traditional Arabic" w:hint="cs"/>
          <w:sz w:val="24"/>
          <w:szCs w:val="36"/>
          <w:rtl/>
        </w:rPr>
        <w:t>إ</w:t>
      </w:r>
      <w:r w:rsidRPr="00DC3510">
        <w:rPr>
          <w:rFonts w:ascii="Baskerville Old Face" w:hAnsi="Baskerville Old Face" w:cs="Traditional Arabic" w:hint="cs"/>
          <w:sz w:val="24"/>
          <w:szCs w:val="36"/>
          <w:rtl/>
        </w:rPr>
        <w:t xml:space="preserve">سرائيل، وما حدث في حرب الخليج الثانية 1990  وأحداث أخرى غيرهما، وأن ذلك من علامات اقتراب مجيئه الثاني. </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لا يمكن لأحد الوصول إلى الله إلا بواسطة المسيح، ومن ظن أنه يستطيع الوصول دون أن يتوسل به، إنما يخادع نفسه.  </w:t>
      </w:r>
    </w:p>
    <w:p w:rsidR="009F357E" w:rsidRDefault="009F357E">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lastRenderedPageBreak/>
        <w:t>ثالثا: ما يتعلق بالإسلام وإساءاته وكذباته على الشيخ ديدات</w:t>
      </w:r>
      <w:r w:rsidR="0017626A" w:rsidRPr="00DC3510">
        <w:rPr>
          <w:rFonts w:ascii="Baskerville Old Face" w:hAnsi="Baskerville Old Face" w:cs="Traditional Arabic" w:hint="cs"/>
          <w:bCs/>
          <w:sz w:val="24"/>
          <w:szCs w:val="36"/>
          <w:rtl/>
        </w:rPr>
        <w:t>:</w:t>
      </w:r>
      <w:r w:rsidRPr="00DC3510">
        <w:rPr>
          <w:rFonts w:ascii="Baskerville Old Face" w:hAnsi="Baskerville Old Face" w:cs="Traditional Arabic" w:hint="cs"/>
          <w:bCs/>
          <w:sz w:val="24"/>
          <w:szCs w:val="36"/>
          <w:rtl/>
        </w:rPr>
        <w:t xml:space="preserve"> </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محمدا (</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لا يمكن أن يكون هو النبي الذي يشبه موسى الذي وعد الله بإرساله كما يدعي أحمد ديدات في بعض كتبه بل المقصود به عيسى (عليه السلام) لثلاثة أمور:</w:t>
      </w:r>
    </w:p>
    <w:p w:rsidR="00A46050" w:rsidRPr="00DC3510" w:rsidRDefault="00A46050" w:rsidP="00613949">
      <w:pPr>
        <w:pStyle w:val="ListParagraph"/>
        <w:numPr>
          <w:ilvl w:val="0"/>
          <w:numId w:val="7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خَلّص موسى عليه السلام قومه من العبودية في مصر، وعيسى (عليه السلام) خلّص البشرية جميعا من عبودية الذنب.</w:t>
      </w:r>
    </w:p>
    <w:p w:rsidR="00A46050" w:rsidRPr="00DC3510" w:rsidRDefault="00A46050" w:rsidP="00613949">
      <w:pPr>
        <w:pStyle w:val="ListParagraph"/>
        <w:numPr>
          <w:ilvl w:val="0"/>
          <w:numId w:val="7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كان موسى يتمنى أن يضحي بحياته فداء لبني إسرائيل، وافتدى عيسى عليه</w:t>
      </w:r>
      <w:r w:rsidR="000A7B9D" w:rsidRPr="00DC3510">
        <w:rPr>
          <w:rFonts w:ascii="Baskerville Old Face" w:hAnsi="Baskerville Old Face" w:cs="Traditional Arabic" w:hint="cs"/>
          <w:sz w:val="24"/>
          <w:szCs w:val="36"/>
          <w:rtl/>
        </w:rPr>
        <w:t xml:space="preserve"> السلام</w:t>
      </w:r>
      <w:r w:rsidRPr="00DC3510">
        <w:rPr>
          <w:rFonts w:ascii="Baskerville Old Face" w:hAnsi="Baskerville Old Face" w:cs="Traditional Arabic" w:hint="cs"/>
          <w:sz w:val="24"/>
          <w:szCs w:val="36"/>
          <w:rtl/>
        </w:rPr>
        <w:t xml:space="preserve"> </w:t>
      </w:r>
      <w:r w:rsidR="000A7B9D" w:rsidRPr="00DC3510">
        <w:rPr>
          <w:rFonts w:ascii="Baskerville Old Face" w:hAnsi="Baskerville Old Face" w:cs="Traditional Arabic" w:hint="cs"/>
          <w:sz w:val="24"/>
          <w:szCs w:val="36"/>
          <w:rtl/>
        </w:rPr>
        <w:t xml:space="preserve">بحياته </w:t>
      </w:r>
      <w:r w:rsidRPr="00DC3510">
        <w:rPr>
          <w:rFonts w:ascii="Baskerville Old Face" w:hAnsi="Baskerville Old Face" w:cs="Traditional Arabic" w:hint="cs"/>
          <w:sz w:val="24"/>
          <w:szCs w:val="36"/>
          <w:rtl/>
        </w:rPr>
        <w:t>الناس جميعاً</w:t>
      </w:r>
    </w:p>
    <w:p w:rsidR="00A46050" w:rsidRPr="00DC3510" w:rsidRDefault="00A46050" w:rsidP="00613949">
      <w:pPr>
        <w:pStyle w:val="ListParagraph"/>
        <w:numPr>
          <w:ilvl w:val="0"/>
          <w:numId w:val="7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موسى يحب بني إسرائل، ومحمد(</w:t>
      </w:r>
      <w:r w:rsidRPr="00DC3510">
        <w:rPr>
          <w:rFonts w:ascii="Baskerville Old Face" w:hAnsi="Baskerville Old Face"/>
          <w:sz w:val="24"/>
          <w:szCs w:val="36"/>
        </w:rPr>
        <w:sym w:font="AGA Arabesque" w:char="F072"/>
      </w:r>
      <w:r w:rsidRPr="00DC3510">
        <w:rPr>
          <w:rFonts w:ascii="Baskerville Old Face" w:hAnsi="Baskerville Old Face" w:cs="Traditional Arabic"/>
          <w:sz w:val="24"/>
          <w:szCs w:val="36"/>
          <w:rtl/>
        </w:rPr>
        <w:t>)</w:t>
      </w:r>
      <w:r w:rsidRPr="00DC3510">
        <w:rPr>
          <w:rFonts w:ascii="Baskerville Old Face" w:hAnsi="Baskerville Old Face"/>
          <w:sz w:val="24"/>
          <w:szCs w:val="36"/>
        </w:rPr>
        <w:t xml:space="preserve"> </w:t>
      </w:r>
      <w:r w:rsidRPr="00DC3510">
        <w:rPr>
          <w:rFonts w:ascii="Baskerville Old Face" w:hAnsi="Baskerville Old Face" w:cs="Traditional Arabic"/>
          <w:sz w:val="24"/>
          <w:szCs w:val="36"/>
          <w:rtl/>
        </w:rPr>
        <w:t>يعاديه</w:t>
      </w:r>
      <w:r w:rsidRPr="00DC3510">
        <w:rPr>
          <w:rFonts w:ascii="Baskerville Old Face" w:hAnsi="Baskerville Old Face" w:cs="Traditional Arabic" w:hint="cs"/>
          <w:sz w:val="24"/>
          <w:szCs w:val="36"/>
          <w:rtl/>
        </w:rPr>
        <w:t>م ويذكر في القرآن أنهم ليسوا بشراً من العالمين.</w:t>
      </w:r>
      <w:r w:rsidRPr="00DC3510">
        <w:rPr>
          <w:rFonts w:ascii="Baskerville Old Face" w:hAnsi="Baskerville Old Face"/>
          <w:sz w:val="24"/>
          <w:szCs w:val="36"/>
        </w:rPr>
        <w:t xml:space="preserve"> </w:t>
      </w:r>
    </w:p>
    <w:p w:rsidR="00A46050" w:rsidRPr="009F357E" w:rsidRDefault="00A46050" w:rsidP="00613949">
      <w:pPr>
        <w:pStyle w:val="ListParagraph"/>
        <w:numPr>
          <w:ilvl w:val="0"/>
          <w:numId w:val="69"/>
        </w:numPr>
        <w:spacing w:before="120" w:after="120"/>
        <w:ind w:firstLine="0"/>
        <w:jc w:val="lowKashida"/>
        <w:rPr>
          <w:rFonts w:ascii="Baskerville Old Face" w:hAnsi="Baskerville Old Face" w:cs="Traditional Arabic"/>
          <w:spacing w:val="-20"/>
          <w:sz w:val="24"/>
          <w:szCs w:val="36"/>
        </w:rPr>
      </w:pPr>
      <w:r w:rsidRPr="009F357E">
        <w:rPr>
          <w:rFonts w:ascii="Baskerville Old Face" w:hAnsi="Baskerville Old Face" w:cs="Traditional Arabic" w:hint="cs"/>
          <w:spacing w:val="-20"/>
          <w:sz w:val="24"/>
          <w:szCs w:val="36"/>
          <w:rtl/>
        </w:rPr>
        <w:t>ذكر أن الشيخ يهينه، ويسيء إليه ويبتسم في وجهه تعبيراً عن شدة إساءته له.</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أنه يغوي الناس، ويصرفهم عن قراءة الكتاب المقدس، ويدعوهم إلى الاكتفاء بكتبه، في التعرف عليه، فدعا بهذه المناسبة كل المسلمين إلى</w:t>
      </w:r>
      <w:r w:rsidR="0015365A" w:rsidRPr="00DC3510">
        <w:rPr>
          <w:rFonts w:ascii="Baskerville Old Face" w:hAnsi="Baskerville Old Face" w:cs="Traditional Arabic" w:hint="cs"/>
          <w:sz w:val="24"/>
          <w:szCs w:val="36"/>
          <w:rtl/>
        </w:rPr>
        <w:t xml:space="preserve"> أن يقتني كل واحد منهم نسخته الخاصة من الكتاب المقدس </w:t>
      </w:r>
      <w:r w:rsidRPr="00DC3510">
        <w:rPr>
          <w:rFonts w:ascii="Baskerville Old Face" w:hAnsi="Baskerville Old Face" w:cs="Traditional Arabic" w:hint="cs"/>
          <w:sz w:val="24"/>
          <w:szCs w:val="36"/>
          <w:rtl/>
        </w:rPr>
        <w:t>والاطلاع عليه</w:t>
      </w:r>
      <w:r w:rsidR="0015365A"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دون الالتفات إلى </w:t>
      </w:r>
      <w:r w:rsidR="0015365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مجازفات أحمد ديدات</w:t>
      </w:r>
      <w:r w:rsidR="0015365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يدعي في بعض كتبه أنّ موسى أفضل من عيسى (عليهما السلام)</w:t>
      </w:r>
    </w:p>
    <w:p w:rsidR="00A46050" w:rsidRPr="00DC3510" w:rsidRDefault="00A46050" w:rsidP="00613949">
      <w:pPr>
        <w:pStyle w:val="ListParagraph"/>
        <w:numPr>
          <w:ilvl w:val="0"/>
          <w:numId w:val="69"/>
        </w:numPr>
        <w:spacing w:before="120" w:after="120"/>
        <w:ind w:firstLine="0"/>
        <w:jc w:val="lowKashida"/>
        <w:rPr>
          <w:rFonts w:ascii="Baskerville Old Face" w:hAnsi="Baskerville Old Face" w:cs="Times New Roman"/>
          <w:sz w:val="24"/>
          <w:szCs w:val="28"/>
        </w:rPr>
      </w:pPr>
      <w:r w:rsidRPr="00DC3510">
        <w:rPr>
          <w:rFonts w:ascii="Baskerville Old Face" w:hAnsi="Baskerville Old Face" w:cs="Traditional Arabic" w:hint="cs"/>
          <w:sz w:val="24"/>
          <w:szCs w:val="36"/>
          <w:rtl/>
        </w:rPr>
        <w:t>جعل الاستهزاء بالمسيح شغله الشاغل، وكتب بموجبه كتاباً هو:</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"The God that Naver was"</w:t>
      </w:r>
      <w:r w:rsidRPr="00DC3510">
        <w:rPr>
          <w:rFonts w:ascii="Baskerville Old Face" w:hAnsi="Baskerville Old Face" w:cs="Times New Roman" w:hint="cs"/>
          <w:sz w:val="24"/>
          <w:szCs w:val="28"/>
          <w:rtl/>
        </w:rPr>
        <w:t xml:space="preserve"> </w:t>
      </w:r>
      <w:r w:rsidR="00A8269E" w:rsidRPr="00DC3510">
        <w:rPr>
          <w:rFonts w:ascii="Baskerville Old Face" w:hAnsi="Baskerville Old Face" w:cs="Times New Roman" w:hint="cs"/>
          <w:sz w:val="24"/>
          <w:szCs w:val="28"/>
          <w:rtl/>
        </w:rPr>
        <w:t xml:space="preserve"> </w:t>
      </w:r>
      <w:r w:rsidR="00A8269E" w:rsidRPr="00DC3510">
        <w:rPr>
          <w:rFonts w:ascii="Baskerville Old Face" w:hAnsi="Baskerville Old Face" w:cs="Traditional Arabic" w:hint="cs"/>
          <w:sz w:val="24"/>
          <w:szCs w:val="36"/>
          <w:rtl/>
        </w:rPr>
        <w:t>(الإله الذي لا وجود 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وختم نوبته الأولى بأنه قد لا يقتنع الحاضرون بالأدلة التي ذكرها على ألوهية المسيح من الناحية العلمية، لكن فليجربوا صدق ذلك من الناحية العملية، بأن يدعوه أ</w:t>
      </w:r>
      <w:r w:rsidR="00A8269E"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 xml:space="preserve"> يستغيثوا به، وسيجدونه عند "</w:t>
      </w:r>
      <w:r w:rsidR="00A8269E" w:rsidRPr="00DC3510">
        <w:rPr>
          <w:rFonts w:ascii="Baskerville Old Face" w:hAnsi="Baskerville Old Face" w:cs="Traditional Arabic" w:hint="cs"/>
          <w:sz w:val="24"/>
          <w:szCs w:val="36"/>
          <w:rtl/>
        </w:rPr>
        <w:t>حسن</w:t>
      </w:r>
      <w:r w:rsidRPr="00DC3510">
        <w:rPr>
          <w:rFonts w:ascii="Baskerville Old Face" w:hAnsi="Baskerville Old Face" w:cs="Traditional Arabic" w:hint="cs"/>
          <w:sz w:val="24"/>
          <w:szCs w:val="36"/>
          <w:rtl/>
        </w:rPr>
        <w:t xml:space="preserve">" ظنهم. واستغل هذه الفرصة في حثهم على النفاق العقدي، بأنه </w:t>
      </w:r>
      <w:r w:rsidRPr="00DC3510">
        <w:rPr>
          <w:rFonts w:ascii="Baskerville Old Face" w:hAnsi="Baskerville Old Face" w:cs="Traditional Arabic" w:hint="cs"/>
          <w:sz w:val="24"/>
          <w:szCs w:val="36"/>
          <w:rtl/>
        </w:rPr>
        <w:lastRenderedPageBreak/>
        <w:t>يمكن أن يعبدوا المسيح ولو سرّا، ول</w:t>
      </w:r>
      <w:r w:rsidR="008E6852" w:rsidRPr="00DC3510">
        <w:rPr>
          <w:rFonts w:ascii="Baskerville Old Face" w:hAnsi="Baskerville Old Face" w:cs="Traditional Arabic" w:hint="cs"/>
          <w:sz w:val="24"/>
          <w:szCs w:val="36"/>
          <w:rtl/>
        </w:rPr>
        <w:t>ا يخبروا بذلك أحداً، ويمكن أن ي</w:t>
      </w:r>
      <w:r w:rsidRPr="00DC3510">
        <w:rPr>
          <w:rFonts w:ascii="Baskerville Old Face" w:hAnsi="Baskerville Old Face" w:cs="Traditional Arabic" w:hint="cs"/>
          <w:sz w:val="24"/>
          <w:szCs w:val="36"/>
          <w:rtl/>
        </w:rPr>
        <w:t>كتفوا ولو بمجرد الكلام النفسي.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أكّد على تبادل المحبة بين المسلمين والنصارى، وذكر أنه مع كل ما حدث</w:t>
      </w:r>
      <w:r w:rsidR="008E6852" w:rsidRPr="00DC3510">
        <w:rPr>
          <w:rFonts w:ascii="Baskerville Old Face" w:hAnsi="Baskerville Old Face" w:cs="Traditional Arabic" w:hint="cs"/>
          <w:sz w:val="24"/>
          <w:szCs w:val="36"/>
          <w:rtl/>
        </w:rPr>
        <w:t xml:space="preserve"> من محاولة قتله يوم أمس</w:t>
      </w:r>
      <w:r w:rsidRPr="00DC3510">
        <w:rPr>
          <w:rFonts w:ascii="Baskerville Old Face" w:hAnsi="Baskerville Old Face" w:cs="Traditional Arabic" w:hint="cs"/>
          <w:sz w:val="24"/>
          <w:szCs w:val="36"/>
          <w:rtl/>
        </w:rPr>
        <w:t xml:space="preserve"> يحب المسلمين، ومن احتاج إلى مساعدة، فبابه مفتوح.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المتحدث الثاني: الشيخ أحمد ديدات رحمه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استعاذ بالله من الشيطان الرجيم، ثم تلا قوله تعالى: </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QCF_BSML"/>
          <w:sz w:val="24"/>
          <w:szCs w:val="35"/>
          <w:rtl/>
        </w:rPr>
        <w:t xml:space="preserve">ﭽ </w:t>
      </w:r>
      <w:r w:rsidRPr="00DC3510">
        <w:rPr>
          <w:rFonts w:ascii="Baskerville Old Face" w:hAnsi="Baskerville Old Face" w:cs="QCF_P120"/>
          <w:sz w:val="24"/>
          <w:szCs w:val="35"/>
          <w:rtl/>
        </w:rPr>
        <w:t xml:space="preserve">ﮱ  ﯓ  ﯔ  ﯕ  ﯖ    ﯗ  ﯘ  ﯙ  ﯚ  ﯛ   ﯜ  ﯝ  ﯞﯟ  ﯠ  ﯡ  ﯢﯣ   ﯤ   ﯥ  ﯦ  ﯧ  ﯨ  ﯩ  ﯪ  ﯫ   ﯬ  ﯭ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المائدة: ٧٥</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وسلّم على الحضور، </w:t>
      </w:r>
      <w:r w:rsidR="008C69DD"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على</w:t>
      </w:r>
      <w:r w:rsidR="008C69DD" w:rsidRPr="00DC3510">
        <w:rPr>
          <w:rFonts w:ascii="Baskerville Old Face" w:hAnsi="Baskerville Old Face" w:cs="Traditional Arabic" w:hint="cs"/>
          <w:sz w:val="24"/>
          <w:szCs w:val="36"/>
          <w:rtl/>
        </w:rPr>
        <w:t xml:space="preserve"> رئيس </w:t>
      </w:r>
      <w:r w:rsidRPr="00DC3510">
        <w:rPr>
          <w:rFonts w:ascii="Baskerville Old Face" w:hAnsi="Baskerville Old Face" w:cs="Traditional Arabic" w:hint="cs"/>
          <w:sz w:val="24"/>
          <w:szCs w:val="36"/>
          <w:rtl/>
        </w:rPr>
        <w:t>الجلسة.</w:t>
      </w:r>
    </w:p>
    <w:p w:rsidR="00A46050" w:rsidRPr="009F357E"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ثم تطرق إلى ما ادعى القسيس في نهاية المناظرة السابقة بأن القرآن ينكر كون ع</w:t>
      </w:r>
      <w:r w:rsidR="008C69DD" w:rsidRPr="00DC3510">
        <w:rPr>
          <w:rFonts w:ascii="Baskerville Old Face" w:hAnsi="Baskerville Old Face" w:cs="Traditional Arabic" w:hint="cs"/>
          <w:sz w:val="24"/>
          <w:szCs w:val="36"/>
          <w:rtl/>
        </w:rPr>
        <w:t xml:space="preserve">يسى عليه </w:t>
      </w:r>
      <w:r w:rsidR="008C69DD" w:rsidRPr="009F357E">
        <w:rPr>
          <w:rFonts w:ascii="Baskerville Old Face" w:hAnsi="Baskerville Old Face" w:cs="Traditional Arabic" w:hint="cs"/>
          <w:spacing w:val="-20"/>
          <w:sz w:val="24"/>
          <w:szCs w:val="36"/>
          <w:rtl/>
        </w:rPr>
        <w:t>السلام هو المسيح، وبين</w:t>
      </w:r>
      <w:r w:rsidRPr="009F357E">
        <w:rPr>
          <w:rFonts w:ascii="Baskerville Old Face" w:hAnsi="Baskerville Old Face" w:cs="Traditional Arabic" w:hint="cs"/>
          <w:spacing w:val="-20"/>
          <w:sz w:val="24"/>
          <w:szCs w:val="36"/>
          <w:rtl/>
        </w:rPr>
        <w:t xml:space="preserve"> غلطه في ذلك بالأدلة، ودعاه إلى الاعتذار على ما صدر منه من 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دخل في صميم الموضوع، ويمكن تقسيم ملخص كلامه إلى الأقسام التالية:</w:t>
      </w:r>
    </w:p>
    <w:p w:rsidR="00A46050" w:rsidRPr="009F357E" w:rsidRDefault="00A46050" w:rsidP="00DC3510">
      <w:pPr>
        <w:spacing w:before="120" w:after="120"/>
        <w:jc w:val="lowKashida"/>
        <w:rPr>
          <w:rFonts w:ascii="Baskerville Old Face" w:hAnsi="Baskerville Old Face" w:cs="Traditional Arabic"/>
          <w:spacing w:val="-20"/>
          <w:sz w:val="24"/>
          <w:szCs w:val="36"/>
          <w:rtl/>
        </w:rPr>
      </w:pPr>
      <w:r w:rsidRPr="009F357E">
        <w:rPr>
          <w:rFonts w:ascii="Baskerville Old Face" w:hAnsi="Baskerville Old Face" w:cs="Traditional Arabic" w:hint="cs"/>
          <w:spacing w:val="-20"/>
          <w:sz w:val="24"/>
          <w:szCs w:val="36"/>
          <w:rtl/>
        </w:rPr>
        <w:t>الأدلة على أن عيسى عليه السلام ليس هو الله، ولا هو مساوٍ مع الله، ولم يدع إلى عبادة نفسه:</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التحدي: وهو إذا جاءه القسيس أو غيره ممن في القاعة من النصارى بنص صريح من كلام المسيح يدعي فيه الألوهية، أو مساواته مع الله، أو يدعو فيه إلى عبادة  نفسه، سيع</w:t>
      </w:r>
      <w:r w:rsidR="008C69DD" w:rsidRPr="00DC3510">
        <w:rPr>
          <w:rFonts w:ascii="Baskerville Old Face" w:hAnsi="Baskerville Old Face" w:cs="Traditional Arabic" w:hint="cs"/>
          <w:sz w:val="24"/>
          <w:szCs w:val="36"/>
          <w:rtl/>
        </w:rPr>
        <w:t>تن</w:t>
      </w:r>
      <w:r w:rsidRPr="00DC3510">
        <w:rPr>
          <w:rFonts w:ascii="Baskerville Old Face" w:hAnsi="Baskerville Old Face" w:cs="Traditional Arabic" w:hint="cs"/>
          <w:sz w:val="24"/>
          <w:szCs w:val="36"/>
          <w:rtl/>
        </w:rPr>
        <w:t xml:space="preserve">ق النصرانية  في تلك اللحظة. </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تقريره لدلالة الآية السابقة، بأن عيسى وأمه عليهما السلام يأكلان الطعام، وكل من كان كذلك لا يمكن أن يكون إلها، وبين ذلك على </w:t>
      </w:r>
      <w:r w:rsidR="008C69DD" w:rsidRPr="00DC3510">
        <w:rPr>
          <w:rFonts w:ascii="Baskerville Old Face" w:hAnsi="Baskerville Old Face" w:cs="Traditional Arabic" w:hint="cs"/>
          <w:sz w:val="24"/>
          <w:szCs w:val="36"/>
          <w:rtl/>
        </w:rPr>
        <w:t>نحو</w:t>
      </w:r>
      <w:r w:rsidRPr="00DC3510">
        <w:rPr>
          <w:rFonts w:ascii="Baskerville Old Face" w:hAnsi="Baskerville Old Face" w:cs="Traditional Arabic" w:hint="cs"/>
          <w:sz w:val="24"/>
          <w:szCs w:val="36"/>
          <w:rtl/>
        </w:rPr>
        <w:t xml:space="preserve"> ما قرر في مناظرته الأولى مع شورورش.</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ذكر نصوص من الكتاب المقدس يصرّح فيها أنه ليس هو الله، ولا مساوٍ له، مثل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28</w:t>
      </w:r>
      <w:r w:rsidRPr="00DC3510">
        <w:rPr>
          <w:rFonts w:ascii="Baskerville Old Face" w:hAnsi="Baskerville Old Face" w:cs="Arabic Typesetting"/>
          <w:sz w:val="24"/>
          <w:szCs w:val="36"/>
          <w:rtl/>
        </w:rPr>
        <w:t xml:space="preserve">... لأَنَّ أَبِي أَعْظَمُ مِنِّي)). </w:t>
      </w:r>
      <w:r w:rsidRPr="00DC3510">
        <w:rPr>
          <w:rFonts w:ascii="Baskerville Old Face" w:hAnsi="Baskerville Old Face" w:cs="Arabic Typesetting"/>
          <w:sz w:val="24"/>
          <w:szCs w:val="28"/>
          <w:rtl/>
        </w:rPr>
        <w:t>[يوحنا 14/28]</w:t>
      </w:r>
      <w:r w:rsidRPr="00DC3510">
        <w:rPr>
          <w:rFonts w:ascii="Baskerville Old Face" w:hAnsi="Baskerville Old Face" w:cs="Arabic Typesetting" w:hint="cs"/>
          <w:sz w:val="24"/>
          <w:szCs w:val="28"/>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30</w:t>
      </w:r>
      <w:r w:rsidRPr="00DC3510">
        <w:rPr>
          <w:rFonts w:ascii="Baskerville Old Face" w:hAnsi="Baskerville Old Face" w:cs="Arabic Typesetting"/>
          <w:sz w:val="24"/>
          <w:szCs w:val="36"/>
          <w:rtl/>
        </w:rPr>
        <w:t>أَنَا لاَ أَقْدِرُ أَنْ أَفْعَلَ مِنْ نَفْسِي شَيْئًا...))</w:t>
      </w:r>
      <w:r w:rsidRPr="00DC3510">
        <w:rPr>
          <w:rFonts w:ascii="Baskerville Old Face" w:hAnsi="Baskerville Old Face" w:cs="Arabic Typesetting" w:hint="cs"/>
          <w:sz w:val="24"/>
          <w:szCs w:val="28"/>
          <w:rtl/>
        </w:rPr>
        <w:t xml:space="preserve"> [يوحنا 5/30]</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لم يوافق على تسميته صالحاً ((</w:t>
      </w:r>
      <w:r w:rsidRPr="00DC3510">
        <w:rPr>
          <w:rFonts w:ascii="Baskerville Old Face" w:hAnsi="Baskerville Old Face" w:cs="Arabic Typesetting"/>
          <w:sz w:val="24"/>
          <w:szCs w:val="36"/>
          <w:rtl/>
        </w:rPr>
        <w:t>:«لِمَاذَا تَدْعُوني صَالِحًا؟ لَيْسَ أَحَدٌ صَالِحًا إِلاَّ وَاحِدٌ وَهُوَ</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اللهُ</w:t>
      </w:r>
      <w:r w:rsidRPr="00DC3510">
        <w:rPr>
          <w:rFonts w:ascii="Baskerville Old Face" w:hAnsi="Baskerville Old Face" w:cs="Arabic Typesetting" w:hint="cs"/>
          <w:sz w:val="24"/>
          <w:szCs w:val="36"/>
          <w:rtl/>
        </w:rPr>
        <w:t>))</w:t>
      </w:r>
      <w:r w:rsidRPr="00DC3510">
        <w:rPr>
          <w:rFonts w:ascii="Baskerville Old Face" w:hAnsi="Baskerville Old Face" w:cs="Traditional Arabic" w:hint="cs"/>
          <w:sz w:val="24"/>
          <w:szCs w:val="36"/>
          <w:rtl/>
        </w:rPr>
        <w:t xml:space="preserve">  فكيف يدعي الألوهية، أو يوافق على تسميته إلهاً؟</w:t>
      </w:r>
    </w:p>
    <w:p w:rsidR="00A46050" w:rsidRPr="00DC3510" w:rsidRDefault="008C69DD"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حشر أدلة كثيرة دالة على بشرية</w:t>
      </w:r>
      <w:r w:rsidR="00A46050" w:rsidRPr="00DC3510">
        <w:rPr>
          <w:rFonts w:ascii="Baskerville Old Face" w:hAnsi="Baskerville Old Face" w:cs="Traditional Arabic" w:hint="cs"/>
          <w:sz w:val="24"/>
          <w:szCs w:val="36"/>
          <w:rtl/>
        </w:rPr>
        <w:t xml:space="preserve"> المسيح: </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hint="cs"/>
          <w:bCs/>
          <w:sz w:val="24"/>
          <w:szCs w:val="36"/>
          <w:rtl/>
        </w:rPr>
        <w:t>الجهل</w:t>
      </w:r>
      <w:r w:rsidRPr="00DC3510">
        <w:rPr>
          <w:rFonts w:ascii="Baskerville Old Face" w:hAnsi="Baskerville Old Face" w:cs="Traditional Arabic" w:hint="cs"/>
          <w:sz w:val="24"/>
          <w:szCs w:val="36"/>
          <w:rtl/>
        </w:rPr>
        <w:t>: فهو جاهل بوقت قيام الساعة [مرقس: 13/32]، بل وبالوقت الذي تثمر الشجر</w:t>
      </w:r>
      <w:r w:rsidR="008C69DD"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فيه [مرقس 5/12- 14، 2] وهذا من العلم المشاع لا يختص به الله سبحانه، لكن</w:t>
      </w:r>
      <w:r w:rsidR="008C69DD" w:rsidRPr="00DC3510">
        <w:rPr>
          <w:rFonts w:ascii="Baskerville Old Face" w:hAnsi="Baskerville Old Face" w:cs="Traditional Arabic" w:hint="cs"/>
          <w:sz w:val="24"/>
          <w:szCs w:val="36"/>
          <w:rtl/>
        </w:rPr>
        <w:t xml:space="preserve"> مع ذلك جهله</w:t>
      </w:r>
      <w:r w:rsidRPr="00DC3510">
        <w:rPr>
          <w:rFonts w:ascii="Baskerville Old Face" w:hAnsi="Baskerville Old Face" w:cs="Traditional Arabic" w:hint="cs"/>
          <w:sz w:val="24"/>
          <w:szCs w:val="36"/>
          <w:rtl/>
        </w:rPr>
        <w:t xml:space="preserve"> عيسى عليه السلام.</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Arabic Typesetting"/>
          <w:sz w:val="24"/>
          <w:szCs w:val="36"/>
        </w:rPr>
      </w:pPr>
      <w:r w:rsidRPr="00DC3510">
        <w:rPr>
          <w:rFonts w:ascii="Baskerville Old Face" w:hAnsi="Baskerville Old Face" w:cs="Traditional Arabic" w:hint="cs"/>
          <w:bCs/>
          <w:sz w:val="24"/>
          <w:szCs w:val="36"/>
          <w:rtl/>
        </w:rPr>
        <w:t>الجوع</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12</w:t>
      </w:r>
      <w:r w:rsidRPr="00DC3510">
        <w:rPr>
          <w:rFonts w:ascii="Baskerville Old Face" w:hAnsi="Baskerville Old Face" w:cs="Arabic Typesetting"/>
          <w:sz w:val="24"/>
          <w:szCs w:val="36"/>
          <w:rtl/>
        </w:rPr>
        <w:t xml:space="preserve">وَفِي الْغَدِ لَمَّا خَرَجُوا مِنْ بَيْتِ عَنْيَا </w:t>
      </w:r>
      <w:r w:rsidRPr="00DC3510">
        <w:rPr>
          <w:rFonts w:ascii="Baskerville Old Face" w:hAnsi="Baskerville Old Face" w:cs="Arabic Typesetting"/>
          <w:bCs/>
          <w:sz w:val="24"/>
          <w:szCs w:val="36"/>
          <w:rtl/>
        </w:rPr>
        <w:t>جَاعَ</w:t>
      </w:r>
      <w:r w:rsidRPr="00DC3510">
        <w:rPr>
          <w:rFonts w:ascii="Baskerville Old Face" w:hAnsi="Baskerville Old Face" w:cs="Traditional Arabic" w:hint="cs"/>
          <w:sz w:val="24"/>
          <w:szCs w:val="36"/>
          <w:rtl/>
        </w:rPr>
        <w:t xml:space="preserve">)) [مرقس 5/12] </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Arabic Typesetting"/>
          <w:sz w:val="24"/>
          <w:szCs w:val="36"/>
          <w:rtl/>
        </w:rPr>
      </w:pPr>
      <w:r w:rsidRPr="00DC3510">
        <w:rPr>
          <w:rFonts w:ascii="Baskerville Old Face" w:hAnsi="Baskerville Old Face" w:cs="Traditional Arabic" w:hint="cs"/>
          <w:bCs/>
          <w:sz w:val="24"/>
          <w:szCs w:val="36"/>
          <w:rtl/>
        </w:rPr>
        <w:t>العطش</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 xml:space="preserve">((....قَالَ: </w:t>
      </w:r>
      <w:r w:rsidRPr="00DC3510">
        <w:rPr>
          <w:rStyle w:val="kaws"/>
          <w:rFonts w:ascii="Baskerville Old Face" w:hAnsi="Baskerville Old Face" w:cs="Arabic Typesetting"/>
          <w:sz w:val="24"/>
          <w:szCs w:val="36"/>
          <w:rtl/>
        </w:rPr>
        <w:t>((</w:t>
      </w:r>
      <w:r w:rsidRPr="00DC3510">
        <w:rPr>
          <w:rFonts w:ascii="Baskerville Old Face" w:hAnsi="Baskerville Old Face" w:cs="Arabic Typesetting"/>
          <w:bCs/>
          <w:sz w:val="24"/>
          <w:szCs w:val="36"/>
          <w:rtl/>
        </w:rPr>
        <w:t>أَنَا عَطْشَانُ</w:t>
      </w:r>
      <w:r w:rsidRPr="00DC3510">
        <w:rPr>
          <w:rStyle w:val="kaws"/>
          <w:rFonts w:ascii="Baskerville Old Face" w:hAnsi="Baskerville Old Face" w:cs="Arabic Typesetting"/>
          <w:sz w:val="24"/>
          <w:szCs w:val="36"/>
          <w:rtl/>
        </w:rPr>
        <w:t>))</w:t>
      </w:r>
      <w:r w:rsidRPr="00DC3510">
        <w:rPr>
          <w:rFonts w:ascii="Baskerville Old Face" w:hAnsi="Baskerville Old Face" w:cs="Arabic Typesetting"/>
          <w:sz w:val="24"/>
          <w:szCs w:val="36"/>
          <w:rtl/>
        </w:rPr>
        <w:t xml:space="preserve">. </w:t>
      </w:r>
      <w:r w:rsidRPr="00DC3510">
        <w:rPr>
          <w:rFonts w:ascii="Baskerville Old Face" w:hAnsi="Baskerville Old Face" w:cs="Arabic Typesetting"/>
          <w:sz w:val="24"/>
          <w:szCs w:val="28"/>
          <w:rtl/>
        </w:rPr>
        <w:t>[يوحنا: 19/28]</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Traditional Arabic"/>
          <w:sz w:val="24"/>
          <w:szCs w:val="28"/>
          <w:rtl/>
        </w:rPr>
      </w:pPr>
      <w:r w:rsidRPr="00DC3510">
        <w:rPr>
          <w:rFonts w:ascii="Baskerville Old Face" w:hAnsi="Baskerville Old Face" w:cs="Traditional Arabic" w:hint="cs"/>
          <w:bCs/>
          <w:sz w:val="24"/>
          <w:szCs w:val="36"/>
          <w:rtl/>
        </w:rPr>
        <w:t>البكاء</w:t>
      </w:r>
      <w:r w:rsidRPr="00DC3510">
        <w:rPr>
          <w:rFonts w:ascii="Baskerville Old Face" w:hAnsi="Baskerville Old Face" w:cs="Traditional Arabic" w:hint="cs"/>
          <w:sz w:val="24"/>
          <w:szCs w:val="36"/>
          <w:rtl/>
        </w:rPr>
        <w:t xml:space="preserve">:  </w:t>
      </w:r>
      <w:r w:rsidRPr="00DC3510">
        <w:rPr>
          <w:rStyle w:val="top"/>
          <w:rFonts w:ascii="Baskerville Old Face" w:hAnsi="Baskerville Old Face" w:cs="Arabic Typesetting"/>
          <w:sz w:val="24"/>
          <w:szCs w:val="36"/>
          <w:rtl/>
        </w:rPr>
        <w:t>((35</w:t>
      </w:r>
      <w:r w:rsidRPr="00DC3510">
        <w:rPr>
          <w:rFonts w:ascii="Baskerville Old Face" w:hAnsi="Baskerville Old Face" w:cs="Arabic Typesetting"/>
          <w:bCs/>
          <w:sz w:val="24"/>
          <w:szCs w:val="36"/>
          <w:rtl/>
        </w:rPr>
        <w:t>بَكَى</w:t>
      </w:r>
      <w:r w:rsidRPr="00DC3510">
        <w:rPr>
          <w:rFonts w:ascii="Baskerville Old Face" w:hAnsi="Baskerville Old Face" w:cs="Arabic Typesetting"/>
          <w:sz w:val="24"/>
          <w:szCs w:val="36"/>
          <w:rtl/>
        </w:rPr>
        <w:t xml:space="preserve"> يَسُوعُ))</w:t>
      </w:r>
      <w:r w:rsidRPr="00DC3510">
        <w:rPr>
          <w:rFonts w:ascii="Baskerville Old Face" w:hAnsi="Baskerville Old Face" w:cs="Traditional Arabic" w:hint="cs"/>
          <w:sz w:val="24"/>
          <w:szCs w:val="28"/>
          <w:rtl/>
        </w:rPr>
        <w:t xml:space="preserve"> [يوحنا: 11/35]</w:t>
      </w:r>
      <w:r w:rsidR="00A567AF"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USAMA NASKH"/>
          <w:sz w:val="24"/>
          <w:szCs w:val="36"/>
        </w:rPr>
      </w:pPr>
      <w:r w:rsidRPr="00DC3510">
        <w:rPr>
          <w:rFonts w:ascii="Baskerville Old Face" w:hAnsi="Baskerville Old Face" w:cs="Traditional Arabic" w:hint="cs"/>
          <w:bCs/>
          <w:sz w:val="24"/>
          <w:szCs w:val="36"/>
          <w:rtl/>
        </w:rPr>
        <w:t>عدم القدرة على شيء</w:t>
      </w:r>
      <w:r w:rsidRPr="00DC3510">
        <w:rPr>
          <w:rFonts w:ascii="Baskerville Old Face" w:hAnsi="Baskerville Old Face" w:cs="Traditional Arabic" w:hint="cs"/>
          <w:sz w:val="24"/>
          <w:szCs w:val="36"/>
          <w:rtl/>
        </w:rPr>
        <w:t xml:space="preserve">: قال عن نفسه: </w:t>
      </w:r>
      <w:r w:rsidRPr="00DC3510">
        <w:rPr>
          <w:rFonts w:ascii="Baskerville Old Face" w:hAnsi="Baskerville Old Face" w:cs="Arabic Typesetting"/>
          <w:sz w:val="24"/>
          <w:szCs w:val="36"/>
          <w:rtl/>
        </w:rPr>
        <w:t>((</w:t>
      </w:r>
      <w:r w:rsidRPr="00DC3510">
        <w:rPr>
          <w:rFonts w:ascii="Baskerville Old Face" w:hAnsi="Baskerville Old Face" w:cs="Arabic Typesetting"/>
          <w:bCs/>
          <w:sz w:val="24"/>
          <w:szCs w:val="36"/>
          <w:vertAlign w:val="superscript"/>
          <w:rtl/>
        </w:rPr>
        <w:t>30</w:t>
      </w:r>
      <w:r w:rsidRPr="00DC3510">
        <w:rPr>
          <w:rFonts w:ascii="Baskerville Old Face" w:hAnsi="Baskerville Old Face" w:cs="Arabic Typesetting"/>
          <w:bCs/>
          <w:sz w:val="24"/>
          <w:szCs w:val="36"/>
          <w:rtl/>
        </w:rPr>
        <w:t>أَنَا لاَ أَقْدِرُ</w:t>
      </w:r>
      <w:r w:rsidRPr="00DC3510">
        <w:rPr>
          <w:rFonts w:ascii="Baskerville Old Face" w:hAnsi="Baskerville Old Face" w:cs="Arabic Typesetting"/>
          <w:sz w:val="24"/>
          <w:szCs w:val="36"/>
          <w:rtl/>
        </w:rPr>
        <w:t xml:space="preserve"> أَنْ أَفْعَلَ مِنْ نَفْسِي شَيْئًا...))</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28"/>
          <w:rtl/>
        </w:rPr>
        <w:t xml:space="preserve">[يوحنا 5/30] </w:t>
      </w:r>
      <w:r w:rsidRPr="00DC3510">
        <w:rPr>
          <w:rFonts w:ascii="Baskerville Old Face" w:hAnsi="Baskerville Old Face" w:cs="Traditional Arabic" w:hint="cs"/>
          <w:sz w:val="24"/>
          <w:szCs w:val="36"/>
          <w:rtl/>
        </w:rPr>
        <w:t xml:space="preserve">والله قادر على كل شيء </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USAMA NASKH"/>
          <w:sz w:val="24"/>
          <w:szCs w:val="36"/>
        </w:rPr>
      </w:pPr>
      <w:r w:rsidRPr="00DC3510">
        <w:rPr>
          <w:rFonts w:ascii="Baskerville Old Face" w:hAnsi="Baskerville Old Face" w:cs="Traditional Arabic"/>
          <w:bCs/>
          <w:sz w:val="24"/>
          <w:szCs w:val="36"/>
          <w:rtl/>
        </w:rPr>
        <w:t>التعب</w:t>
      </w:r>
      <w:r w:rsidRPr="00DC3510">
        <w:rPr>
          <w:rFonts w:ascii="Baskerville Old Face" w:hAnsi="Baskerville Old Face" w:cs="Traditional Arabic"/>
          <w:sz w:val="24"/>
          <w:szCs w:val="36"/>
          <w:rtl/>
        </w:rPr>
        <w:t>:</w:t>
      </w:r>
      <w:r w:rsidRPr="00DC3510">
        <w:rPr>
          <w:rFonts w:ascii="Baskerville Old Face" w:hAnsi="Baskerville Old Face" w:cs="Arabic Typesetting"/>
          <w:sz w:val="24"/>
          <w:szCs w:val="36"/>
          <w:rtl/>
        </w:rPr>
        <w:t xml:space="preserve"> ((فَإِذْ كَانَ يَسُوعُ </w:t>
      </w:r>
      <w:r w:rsidRPr="00DC3510">
        <w:rPr>
          <w:rFonts w:ascii="Baskerville Old Face" w:hAnsi="Baskerville Old Face" w:cs="Arabic Typesetting"/>
          <w:bCs/>
          <w:sz w:val="24"/>
          <w:szCs w:val="36"/>
          <w:rtl/>
        </w:rPr>
        <w:t>قَدْ تَعِبَ</w:t>
      </w:r>
      <w:r w:rsidRPr="00DC3510">
        <w:rPr>
          <w:rFonts w:ascii="Baskerville Old Face" w:hAnsi="Baskerville Old Face" w:cs="Arabic Typesetting"/>
          <w:sz w:val="24"/>
          <w:szCs w:val="36"/>
          <w:rtl/>
        </w:rPr>
        <w:t xml:space="preserve"> مِنَ السَّفَرِ، جَلَسَ هكَذَا عَلَى الْبِئْرِ...)) [يوحنا 4/6]</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USAMA NASKH"/>
          <w:sz w:val="24"/>
          <w:szCs w:val="36"/>
          <w:rtl/>
        </w:rPr>
      </w:pPr>
      <w:r w:rsidRPr="00DC3510">
        <w:rPr>
          <w:rFonts w:ascii="Baskerville Old Face" w:hAnsi="Baskerville Old Face" w:cs="Traditional Arabic" w:hint="cs"/>
          <w:bCs/>
          <w:sz w:val="24"/>
          <w:szCs w:val="36"/>
          <w:rtl/>
        </w:rPr>
        <w:t>النوم</w:t>
      </w:r>
      <w:r w:rsidRPr="00DC3510">
        <w:rPr>
          <w:rFonts w:ascii="Baskerville Old Face" w:hAnsi="Baskerville Old Face" w:cs="Traditional Arabic" w:hint="cs"/>
          <w:sz w:val="24"/>
          <w:szCs w:val="36"/>
          <w:rtl/>
        </w:rPr>
        <w:t xml:space="preserve">: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23</w:t>
      </w:r>
      <w:r w:rsidRPr="00DC3510">
        <w:rPr>
          <w:rFonts w:ascii="Baskerville Old Face" w:hAnsi="Baskerville Old Face" w:cs="Arabic Typesetting"/>
          <w:sz w:val="24"/>
          <w:szCs w:val="36"/>
          <w:rtl/>
        </w:rPr>
        <w:t>وَفِيمَا هُمْ سَائِرُونَ نَامَ)). [لوقا 8/23]</w:t>
      </w:r>
      <w:r w:rsidRPr="00DC3510">
        <w:rPr>
          <w:rFonts w:ascii="Baskerville Old Face" w:hAnsi="Baskerville Old Face" w:cs="USAMA NASKH" w:hint="cs"/>
          <w:sz w:val="24"/>
          <w:szCs w:val="36"/>
          <w:rtl/>
        </w:rPr>
        <w:t xml:space="preserve"> </w:t>
      </w:r>
      <w:r w:rsidRPr="00DC3510">
        <w:rPr>
          <w:rFonts w:ascii="Baskerville Old Face" w:hAnsi="Baskerville Old Face" w:cs="Traditional Arabic"/>
          <w:sz w:val="24"/>
          <w:szCs w:val="36"/>
          <w:rtl/>
        </w:rPr>
        <w:t>والله لا تأخذه سنة ولا نوم.</w:t>
      </w:r>
    </w:p>
    <w:p w:rsidR="00A46050" w:rsidRPr="009F357E" w:rsidRDefault="00A46050" w:rsidP="00613949">
      <w:pPr>
        <w:pStyle w:val="ListParagraph"/>
        <w:numPr>
          <w:ilvl w:val="0"/>
          <w:numId w:val="72"/>
        </w:numPr>
        <w:spacing w:before="120" w:after="120"/>
        <w:ind w:firstLine="0"/>
        <w:jc w:val="lowKashida"/>
        <w:rPr>
          <w:rFonts w:ascii="Baskerville Old Face" w:hAnsi="Baskerville Old Face" w:cs="Traditional Arabic"/>
          <w:spacing w:val="-20"/>
          <w:sz w:val="24"/>
          <w:szCs w:val="36"/>
        </w:rPr>
      </w:pPr>
      <w:r w:rsidRPr="009F357E">
        <w:rPr>
          <w:rFonts w:ascii="Baskerville Old Face" w:hAnsi="Baskerville Old Face" w:cs="Traditional Arabic" w:hint="cs"/>
          <w:spacing w:val="-20"/>
          <w:sz w:val="24"/>
          <w:szCs w:val="36"/>
          <w:rtl/>
        </w:rPr>
        <w:t xml:space="preserve">الحزن والاكتئاب: </w:t>
      </w:r>
      <w:r w:rsidRPr="009F357E">
        <w:rPr>
          <w:rFonts w:ascii="Baskerville Old Face" w:hAnsi="Baskerville Old Face" w:cs="Arabic Typesetting"/>
          <w:spacing w:val="-20"/>
          <w:sz w:val="24"/>
          <w:szCs w:val="36"/>
          <w:rtl/>
        </w:rPr>
        <w:t>((</w:t>
      </w:r>
      <w:r w:rsidRPr="009F357E">
        <w:rPr>
          <w:rFonts w:ascii="Baskerville Old Face" w:hAnsi="Baskerville Old Face" w:cs="Arabic Typesetting"/>
          <w:spacing w:val="-20"/>
          <w:sz w:val="24"/>
          <w:szCs w:val="36"/>
          <w:vertAlign w:val="superscript"/>
          <w:rtl/>
        </w:rPr>
        <w:t>37</w:t>
      </w:r>
      <w:r w:rsidRPr="009F357E">
        <w:rPr>
          <w:rFonts w:ascii="Baskerville Old Face" w:hAnsi="Baskerville Old Face" w:cs="Arabic Typesetting"/>
          <w:spacing w:val="-20"/>
          <w:sz w:val="24"/>
          <w:szCs w:val="36"/>
          <w:rtl/>
        </w:rPr>
        <w:t>ثُمَّ أَخَذَ مَعَهُ بُطْرُسَ وَابْنَيْ زَبْدِي، وَابْتَدَأَ يَحْزَنُ وَيَكْتَئِبُ)). [متى 26/37]</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تجربة الشيطان له </w:t>
      </w:r>
      <w:r w:rsidRPr="00DC3510">
        <w:rPr>
          <w:rStyle w:val="top"/>
          <w:rFonts w:ascii="Baskerville Old Face" w:hAnsi="Baskerville Old Face" w:cs="Arabic Typesetting"/>
          <w:sz w:val="24"/>
          <w:szCs w:val="36"/>
          <w:rtl/>
        </w:rPr>
        <w:t>((13</w:t>
      </w:r>
      <w:r w:rsidRPr="00DC3510">
        <w:rPr>
          <w:rFonts w:ascii="Baskerville Old Face" w:hAnsi="Baskerville Old Face" w:cs="Arabic Typesetting"/>
          <w:sz w:val="24"/>
          <w:szCs w:val="36"/>
          <w:rtl/>
        </w:rPr>
        <w:t>وَكَانَ هُنَاكَ فِي الْبَرِّيَّةِ أَرْبَعِينَ يَوْماً يُجَرَّبُ مِنَ الشَّيْطَانِ...))</w:t>
      </w:r>
      <w:r w:rsidRPr="00DC3510">
        <w:rPr>
          <w:rFonts w:ascii="Baskerville Old Face" w:hAnsi="Baskerville Old Face" w:hint="cs"/>
          <w:sz w:val="24"/>
          <w:rtl/>
        </w:rPr>
        <w:t xml:space="preserve"> </w:t>
      </w:r>
      <w:r w:rsidRPr="00DC3510">
        <w:rPr>
          <w:rFonts w:ascii="Baskerville Old Face" w:hAnsi="Baskerville Old Face" w:cs="Arabic Typesetting"/>
          <w:sz w:val="24"/>
          <w:szCs w:val="28"/>
          <w:rtl/>
        </w:rPr>
        <w:t>[مرقس: 1/13]</w:t>
      </w:r>
      <w:r w:rsidRPr="00DC3510">
        <w:rPr>
          <w:rFonts w:ascii="Baskerville Old Face" w:hAnsi="Baskerville Old Face" w:cs="Traditional Arabic" w:hint="cs"/>
          <w:sz w:val="24"/>
          <w:szCs w:val="36"/>
          <w:rtl/>
        </w:rPr>
        <w:t xml:space="preserve">، والله لا يمكن أن يجرِّبه أحد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13</w:t>
      </w:r>
      <w:r w:rsidRPr="00DC3510">
        <w:rPr>
          <w:rFonts w:ascii="Baskerville Old Face" w:hAnsi="Baskerville Old Face" w:cs="Arabic Typesetting"/>
          <w:sz w:val="24"/>
          <w:szCs w:val="36"/>
          <w:rtl/>
        </w:rPr>
        <w:t>لاَ يَقُلْ أَحَدٌ إِذَا جُرِّبَ: «إِنِّي أُجَرَّبُ مِنْ قِبَلِ اللهِ»، لأَنَّ اللهَ غَيْرُ مُجَرَّبٍ بِالشُّرُورِ، وَهُوَ لاَ يُجَرِّبُ أَحَدًا)). [يعقوب 1/13]</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xml:space="preserve"> </w:t>
      </w:r>
    </w:p>
    <w:p w:rsidR="00A46050" w:rsidRPr="00DC3510" w:rsidRDefault="00A46050" w:rsidP="00613949">
      <w:pPr>
        <w:pStyle w:val="ListParagraph"/>
        <w:numPr>
          <w:ilvl w:val="0"/>
          <w:numId w:val="7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[عبرانيين 4/15]</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الردود على ما ذكره القسيس:</w:t>
      </w:r>
    </w:p>
    <w:p w:rsidR="00A46050" w:rsidRPr="00DC3510" w:rsidRDefault="00A46050" w:rsidP="00613949">
      <w:pPr>
        <w:pStyle w:val="ListParagraph"/>
        <w:numPr>
          <w:ilvl w:val="0"/>
          <w:numId w:val="71"/>
        </w:numPr>
        <w:spacing w:before="120" w:after="120" w:line="240" w:lineRule="auto"/>
        <w:ind w:firstLine="0"/>
        <w:jc w:val="lowKashida"/>
        <w:rPr>
          <w:rFonts w:ascii="Baskerville Old Face" w:hAnsi="Baskerville Old Face" w:cs="Arabic Typesetting"/>
          <w:sz w:val="24"/>
          <w:szCs w:val="28"/>
          <w:rtl/>
        </w:rPr>
      </w:pPr>
      <w:r w:rsidRPr="00DC3510">
        <w:rPr>
          <w:rFonts w:ascii="Baskerville Old Face" w:hAnsi="Baskerville Old Face" w:cs="Traditional Arabic" w:hint="cs"/>
          <w:sz w:val="24"/>
          <w:szCs w:val="36"/>
          <w:rtl/>
        </w:rPr>
        <w:t xml:space="preserve">الرد على استدلاله بيوحنا: </w:t>
      </w:r>
      <w:r w:rsidRPr="00DC3510">
        <w:rPr>
          <w:rFonts w:ascii="Baskerville Old Face" w:hAnsi="Baskerville Old Face" w:cs="Arabic Typesetting"/>
          <w:sz w:val="24"/>
          <w:szCs w:val="36"/>
          <w:rtl/>
        </w:rPr>
        <w:t xml:space="preserve">((1فِي الْبَدْءِ كَانَ الْكَلِمَةُ، وَالْكَلِمَةُ كَانَ عِنْدَ اللهِ، وَكَانَ الْكَلِمَةُ اللهَ.)) </w:t>
      </w:r>
      <w:r w:rsidRPr="00DC3510">
        <w:rPr>
          <w:rFonts w:ascii="Baskerville Old Face" w:hAnsi="Baskerville Old Face" w:cs="Arabic Typesetting"/>
          <w:sz w:val="24"/>
          <w:szCs w:val="28"/>
          <w:rtl/>
        </w:rPr>
        <w:t>[يوحنا1/1]</w:t>
      </w:r>
      <w:r w:rsidRPr="00DC3510">
        <w:rPr>
          <w:rFonts w:ascii="Baskerville Old Face" w:hAnsi="Baskerville Old Face" w:cs="Arabic Typesetting" w:hint="cs"/>
          <w:sz w:val="24"/>
          <w:szCs w:val="28"/>
          <w:rtl/>
        </w:rPr>
        <w:t xml:space="preserve"> </w:t>
      </w:r>
      <w:r w:rsidRPr="00DC3510">
        <w:rPr>
          <w:rFonts w:ascii="Baskerville Old Face" w:hAnsi="Baskerville Old Face" w:cs="Traditional Arabic" w:hint="cs"/>
          <w:sz w:val="24"/>
          <w:szCs w:val="36"/>
          <w:rtl/>
        </w:rPr>
        <w:t>بأن هذا الكلام بحروفه أخذه "يوحنا" من فلسفي جاء قبل المسيح بعشرات السن</w:t>
      </w:r>
      <w:r w:rsidR="00A567AF" w:rsidRPr="00DC3510">
        <w:rPr>
          <w:rFonts w:ascii="Baskerville Old Face" w:hAnsi="Baskerville Old Face" w:cs="Traditional Arabic" w:hint="cs"/>
          <w:sz w:val="24"/>
          <w:szCs w:val="36"/>
          <w:rtl/>
        </w:rPr>
        <w:t>ين</w:t>
      </w:r>
      <w:r w:rsidRPr="00DC3510">
        <w:rPr>
          <w:rFonts w:ascii="Baskerville Old Face" w:hAnsi="Baskerville Old Face" w:cs="Traditional Arabic" w:hint="cs"/>
          <w:sz w:val="24"/>
          <w:szCs w:val="36"/>
          <w:rtl/>
        </w:rPr>
        <w:t>، ولم ي</w:t>
      </w:r>
      <w:r w:rsidR="00A567AF" w:rsidRPr="00DC3510">
        <w:rPr>
          <w:rFonts w:ascii="Baskerville Old Face" w:hAnsi="Baskerville Old Face" w:cs="Traditional Arabic" w:hint="cs"/>
          <w:sz w:val="24"/>
          <w:szCs w:val="36"/>
          <w:rtl/>
        </w:rPr>
        <w:t>نس</w:t>
      </w:r>
      <w:r w:rsidRPr="00DC3510">
        <w:rPr>
          <w:rFonts w:ascii="Baskerville Old Face" w:hAnsi="Baskerville Old Face" w:cs="Traditional Arabic" w:hint="cs"/>
          <w:sz w:val="24"/>
          <w:szCs w:val="36"/>
          <w:rtl/>
        </w:rPr>
        <w:t xml:space="preserve">بها إلى الله، وبين التلاعب الذي قام به النصارى عند ترجمة هذا النص من اليونانية إلى الإنجليزية. </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الجواب على قوله: </w:t>
      </w:r>
      <w:r w:rsidRPr="00DC3510">
        <w:rPr>
          <w:rFonts w:ascii="Baskerville Old Face" w:hAnsi="Baskerville Old Face" w:cs="Arabic Typesetting" w:hint="cs"/>
          <w:sz w:val="24"/>
          <w:szCs w:val="36"/>
          <w:rtl/>
        </w:rPr>
        <w:t xml:space="preserve"> ((...قَبلَ</w:t>
      </w:r>
      <w:r w:rsidRPr="00DC3510">
        <w:rPr>
          <w:rFonts w:ascii="Baskerville Old Face" w:hAnsi="Baskerville Old Face" w:cs="Arabic Typesetting"/>
          <w:sz w:val="24"/>
          <w:szCs w:val="36"/>
          <w:rtl/>
        </w:rPr>
        <w:t xml:space="preserve"> أَنْ يَكُونَ إِبْرَاهِيمُ أَنَا كَائِنٌ</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[يوحنا 8/58</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بأن المقصود في علم الله، وبين أنه لا علاقة بين هذا النص، وبين النص الوارد في [الخروج 3/14] كما يدعي النصارى.</w:t>
      </w:r>
    </w:p>
    <w:p w:rsidR="00A46050" w:rsidRPr="009F357E" w:rsidRDefault="00A46050" w:rsidP="00613949">
      <w:pPr>
        <w:pStyle w:val="ListParagraph"/>
        <w:numPr>
          <w:ilvl w:val="0"/>
          <w:numId w:val="71"/>
        </w:numPr>
        <w:spacing w:before="120" w:after="120"/>
        <w:ind w:firstLine="0"/>
        <w:jc w:val="lowKashida"/>
        <w:rPr>
          <w:rFonts w:ascii="Baskerville Old Face" w:hAnsi="Baskerville Old Face" w:cs="Traditional Arabic"/>
          <w:spacing w:val="-20"/>
          <w:sz w:val="24"/>
          <w:szCs w:val="36"/>
        </w:rPr>
      </w:pPr>
      <w:r w:rsidRPr="009F357E">
        <w:rPr>
          <w:rFonts w:ascii="Baskerville Old Face" w:hAnsi="Baskerville Old Face" w:cs="Traditional Arabic" w:hint="cs"/>
          <w:spacing w:val="-20"/>
          <w:sz w:val="24"/>
          <w:szCs w:val="36"/>
          <w:rtl/>
        </w:rPr>
        <w:t>الرد عليه في دعواه أن الكتاب المقدس هو "الإنجيل" الذي ذكره القرآن الكريم.</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كل ما فعل المسيح من المعجزات إنما هو بإذن الله تعالى. وتشبيه ذلك بمفتاح الكهرباء، ومصدر الطاقة كما في مناظرته الأولى مع شورورش.</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 المسيح </w:t>
      </w:r>
      <w:r w:rsidR="005F122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عنصري</w:t>
      </w:r>
      <w:r w:rsidR="005F122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لأنه جاء لليهود فقط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24</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لَمْ أُرْسَلْ إِلاَّ إِلَى خِرَافِ بَيْتِ إِسْرَائِيلَ الضَّالَّةِ)).</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hint="cs"/>
          <w:sz w:val="24"/>
          <w:szCs w:val="28"/>
          <w:rtl/>
        </w:rPr>
        <w:t>(متى15/24</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وذكر أن أشد الناس تمسكاً بالنصرانية في جنوب إفريقيا، أشدهم عنصرية.</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فعل المعجزات ليس دليلا على صحة الإيمان، وأن المسيح سيتبرأ من الذين يفعلونها في مجيئه الثاني.(على نحو ما قرر في مناظرته مع جيمي سواغرت)</w:t>
      </w:r>
    </w:p>
    <w:p w:rsidR="009F357E" w:rsidRDefault="009F357E">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مسائل أخرى تحدث عنها الشيخ</w:t>
      </w:r>
      <w:r w:rsidR="005F122F" w:rsidRPr="00DC3510">
        <w:rPr>
          <w:rFonts w:ascii="Baskerville Old Face" w:hAnsi="Baskerville Old Face" w:cs="Traditional Arabic" w:hint="cs"/>
          <w:bCs/>
          <w:sz w:val="24"/>
          <w:szCs w:val="36"/>
          <w:rtl/>
        </w:rPr>
        <w:t>:</w:t>
      </w:r>
      <w:r w:rsidRPr="00DC3510">
        <w:rPr>
          <w:rFonts w:ascii="Baskerville Old Face" w:hAnsi="Baskerville Old Face" w:cs="Traditional Arabic" w:hint="cs"/>
          <w:bCs/>
          <w:sz w:val="24"/>
          <w:szCs w:val="36"/>
          <w:rtl/>
        </w:rPr>
        <w:t xml:space="preserve"> </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تحدث عن نسخة  </w:t>
      </w:r>
      <w:r w:rsidRPr="00DC3510">
        <w:rPr>
          <w:rFonts w:ascii="Baskerville Old Face" w:hAnsi="Baskerville Old Face" w:cs="Times New Roman"/>
          <w:sz w:val="24"/>
          <w:szCs w:val="28"/>
        </w:rPr>
        <w:t xml:space="preserve"> "Red letter Bible"</w:t>
      </w:r>
      <w:r w:rsidRPr="00DC3510">
        <w:rPr>
          <w:rFonts w:ascii="Baskerville Old Face" w:hAnsi="Baskerville Old Face" w:cs="Traditional Arabic"/>
          <w:sz w:val="24"/>
          <w:szCs w:val="36"/>
          <w:rtl/>
        </w:rPr>
        <w:t>ومدى دلالته</w:t>
      </w:r>
      <w:r w:rsidR="000C0057" w:rsidRPr="00DC3510">
        <w:rPr>
          <w:rFonts w:ascii="Baskerville Old Face" w:hAnsi="Baskerville Old Face" w:cs="Traditional Arabic" w:hint="cs"/>
          <w:sz w:val="24"/>
          <w:szCs w:val="36"/>
          <w:rtl/>
        </w:rPr>
        <w:t>ا</w:t>
      </w:r>
      <w:r w:rsidRPr="00DC3510">
        <w:rPr>
          <w:rFonts w:ascii="Baskerville Old Face" w:hAnsi="Baskerville Old Face" w:cs="Traditional Arabic"/>
          <w:sz w:val="24"/>
          <w:szCs w:val="36"/>
          <w:rtl/>
        </w:rPr>
        <w:t xml:space="preserve"> على أن 90% من العهد الجديد ليس من كلام المسيح</w:t>
      </w:r>
    </w:p>
    <w:p w:rsidR="00A46050" w:rsidRPr="00DC3510" w:rsidRDefault="00A46050" w:rsidP="00613949">
      <w:pPr>
        <w:pStyle w:val="ListParagraph"/>
        <w:numPr>
          <w:ilvl w:val="0"/>
          <w:numId w:val="7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تحدث عن دعوى النصارى عن كون كتبهم كتبت بإلهام من الروح القدس والرد عليهم في ذلك.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قيمة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تكمن قيمة المناظرة في شدة انهزام القسيس، ونشر</w:t>
      </w:r>
      <w:r w:rsidR="000C0057" w:rsidRPr="00DC3510">
        <w:rPr>
          <w:rFonts w:ascii="Baskerville Old Face" w:hAnsi="Baskerville Old Face" w:cs="Traditional Arabic" w:hint="cs"/>
          <w:sz w:val="24"/>
          <w:szCs w:val="36"/>
          <w:rtl/>
        </w:rPr>
        <w:t xml:space="preserve"> الشيخ</w:t>
      </w:r>
      <w:r w:rsidRPr="00DC3510">
        <w:rPr>
          <w:rFonts w:ascii="Baskerville Old Face" w:hAnsi="Baskerville Old Face" w:cs="Traditional Arabic" w:hint="cs"/>
          <w:sz w:val="24"/>
          <w:szCs w:val="36"/>
          <w:rtl/>
        </w:rPr>
        <w:t xml:space="preserve"> الأدلة الكثيرة</w:t>
      </w:r>
      <w:r w:rsidR="000C0057" w:rsidRPr="00DC3510">
        <w:rPr>
          <w:rFonts w:ascii="Baskerville Old Face" w:hAnsi="Baskerville Old Face" w:cs="Traditional Arabic" w:hint="cs"/>
          <w:sz w:val="24"/>
          <w:szCs w:val="36"/>
          <w:rtl/>
        </w:rPr>
        <w:t xml:space="preserve"> المفنِّدة لدعوة ألوهية المسيح عليه السلام.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تقويمها: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المناظرة ناحجة بكل المقاييس، إلا في مواضع يسيرة ذكر القسيس شبهات عن الإسلام ولم يرد  الشيخ عنها.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نتائجها: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 تسجل لهذه المناظرة نتائج معينة</w:t>
      </w:r>
      <w:r w:rsidR="000C0057" w:rsidRPr="00DC3510">
        <w:rPr>
          <w:rFonts w:ascii="Baskerville Old Face" w:hAnsi="Baskerville Old Face" w:cs="Traditional Arabic" w:hint="cs"/>
          <w:sz w:val="24"/>
          <w:szCs w:val="36"/>
          <w:rtl/>
        </w:rPr>
        <w:t xml:space="preserve"> حسب اطلاعي</w:t>
      </w:r>
      <w:r w:rsidRPr="00DC3510">
        <w:rPr>
          <w:rFonts w:ascii="Baskerville Old Face" w:hAnsi="Baskerville Old Face" w:cs="Traditional Arabic" w:hint="cs"/>
          <w:sz w:val="24"/>
          <w:szCs w:val="36"/>
          <w:rtl/>
        </w:rPr>
        <w:t xml:space="preserve"> إلا النتائج العامة التي تنتج عادة من مناظرات الشيخ، من ارتفاع شأن الإسلام، وتراجع صف النصارى وانخذالهم. </w:t>
      </w:r>
    </w:p>
    <w:p w:rsidR="009F357E" w:rsidRDefault="009A6C1F" w:rsidP="009F357E">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السادس:</w:t>
      </w:r>
    </w:p>
    <w:p w:rsidR="00272FAB" w:rsidRPr="00DC3510" w:rsidRDefault="00A46050" w:rsidP="009F357E">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مع القسيس إِرِك بُوك</w:t>
      </w:r>
    </w:p>
    <w:p w:rsidR="00A46050" w:rsidRPr="009F357E" w:rsidRDefault="00A46050" w:rsidP="00D840F8">
      <w:pPr>
        <w:spacing w:before="120" w:after="0"/>
        <w:jc w:val="center"/>
        <w:rPr>
          <w:rFonts w:ascii="Baskerville Old Face" w:hAnsi="Baskerville Old Face" w:cs="Times New Roman"/>
          <w:bCs/>
          <w:sz w:val="32"/>
          <w:szCs w:val="32"/>
        </w:rPr>
      </w:pPr>
      <w:r w:rsidRPr="009F357E">
        <w:rPr>
          <w:rFonts w:ascii="Baskerville Old Face" w:hAnsi="Baskerville Old Face" w:cs="Times New Roman"/>
          <w:bCs/>
          <w:sz w:val="32"/>
          <w:szCs w:val="32"/>
        </w:rPr>
        <w:t>Pastor Erick Bock</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أولا</w:t>
      </w:r>
      <w:r w:rsidRPr="00DC3510">
        <w:rPr>
          <w:rFonts w:ascii="Baskerville Old Face" w:hAnsi="Baskerville Old Face" w:cs="Traditional Arabic" w:hint="cs"/>
          <w:sz w:val="24"/>
          <w:szCs w:val="36"/>
          <w:rtl/>
        </w:rPr>
        <w:t>: بين يدي المناظرة: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6"/>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عقد الشيخ أحمد ديدات رحلة دعوية لأول مرة إلى قارة </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Scandinavia</w:t>
      </w:r>
      <w:r w:rsidRPr="00DC3510">
        <w:rPr>
          <w:rFonts w:ascii="Baskerville Old Face" w:hAnsi="Baskerville Old Face" w:cs="Times New Roman"/>
          <w:sz w:val="24"/>
          <w:szCs w:val="28"/>
          <w:rtl/>
        </w:rPr>
        <w:t>"</w:t>
      </w:r>
      <w:r w:rsidRPr="00DC3510">
        <w:rPr>
          <w:rFonts w:ascii="Baskerville Old Face" w:hAnsi="Baskerville Old Face" w:cs="Traditional Arabic" w:hint="cs"/>
          <w:sz w:val="24"/>
          <w:szCs w:val="36"/>
          <w:rtl/>
        </w:rPr>
        <w:t xml:space="preserve"> (الإسكندنافيبا) وكانت دولة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Danmark</w:t>
      </w:r>
      <w:r w:rsidRPr="00DC3510">
        <w:rPr>
          <w:rFonts w:ascii="Baskerville Old Face" w:hAnsi="Baskerville Old Face" w:cs="Traditional Arabic" w:hint="cs"/>
          <w:sz w:val="24"/>
          <w:szCs w:val="36"/>
          <w:rtl/>
        </w:rPr>
        <w:t xml:space="preserve"> (الدنمارك) من الدول التي  زارها لهذا السبب وكانت من بين الأنشطة التي خطط لإقامتها مناظرة مع أحد كبار القساوسة هناك اسمه القسيس إِرِك بُوك </w:t>
      </w:r>
      <w:r w:rsidRPr="00DC3510">
        <w:rPr>
          <w:rFonts w:ascii="Baskerville Old Face" w:hAnsi="Baskerville Old Face" w:cs="Times New Roman"/>
          <w:sz w:val="24"/>
          <w:szCs w:val="28"/>
        </w:rPr>
        <w:t xml:space="preserve"> Pastor Erick Bock</w:t>
      </w:r>
      <w:r w:rsidRPr="00DC3510">
        <w:rPr>
          <w:rFonts w:ascii="Baskerville Old Face" w:hAnsi="Baskerville Old Face" w:cs="Traditional Arabic" w:hint="cs"/>
          <w:sz w:val="24"/>
          <w:szCs w:val="36"/>
          <w:rtl/>
        </w:rPr>
        <w:t xml:space="preserve"> عن موضوع </w:t>
      </w:r>
      <w:r w:rsidRPr="00DC3510">
        <w:rPr>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هل المسيح هو الله؟</w:t>
      </w:r>
      <w:r w:rsidRPr="00DC3510">
        <w:rPr>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ثانيا:</w:t>
      </w:r>
      <w:r w:rsidRPr="00DC3510">
        <w:rPr>
          <w:rFonts w:ascii="Baskerville Old Face" w:hAnsi="Baskerville Old Face" w:cs="Traditional Arabic" w:hint="cs"/>
          <w:sz w:val="24"/>
          <w:szCs w:val="36"/>
          <w:rtl/>
        </w:rPr>
        <w:t xml:space="preserve"> التعريف بالمناظَر: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يظهر أن القسيس إِرِك بُوك </w:t>
      </w:r>
      <w:r w:rsidRPr="00DC3510">
        <w:rPr>
          <w:rFonts w:ascii="Baskerville Old Face" w:hAnsi="Baskerville Old Face" w:cs="Times New Roman"/>
          <w:sz w:val="24"/>
          <w:szCs w:val="28"/>
        </w:rPr>
        <w:t xml:space="preserve"> Pastor Erick Bock</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لم يكن</w:t>
      </w:r>
      <w:r w:rsidR="00CE3C4B" w:rsidRPr="00DC3510">
        <w:rPr>
          <w:rFonts w:ascii="Baskerville Old Face" w:hAnsi="Baskerville Old Face" w:cs="Traditional Arabic" w:hint="cs"/>
          <w:sz w:val="24"/>
          <w:szCs w:val="36"/>
          <w:rtl/>
        </w:rPr>
        <w:t xml:space="preserve"> مشهورا</w:t>
      </w:r>
      <w:r w:rsidRPr="00DC3510">
        <w:rPr>
          <w:rFonts w:ascii="Baskerville Old Face" w:hAnsi="Baskerville Old Face" w:cs="Traditional Arabic" w:hint="cs"/>
          <w:sz w:val="24"/>
          <w:szCs w:val="36"/>
          <w:rtl/>
        </w:rPr>
        <w:t xml:space="preserve"> فقد بحثت عن ترجمته في مظانها، وفي مواقع الإنترنت إلا أنني لم أجد غير اسمه مقرونا دائماً باسم الشيخ ديدات في هذه المناظرة التي جرت بينهما.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ثالثا</w:t>
      </w:r>
      <w:r w:rsidRPr="00DC3510">
        <w:rPr>
          <w:rFonts w:ascii="Baskerville Old Face" w:hAnsi="Baskerville Old Face" w:cs="Traditional Arabic" w:hint="cs"/>
          <w:sz w:val="24"/>
          <w:szCs w:val="36"/>
          <w:rtl/>
        </w:rPr>
        <w:t xml:space="preserve">: موضوع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المناظرة هو: </w:t>
      </w:r>
      <w:r w:rsidRPr="00DC3510">
        <w:rPr>
          <w:rFonts w:ascii="Baskerville Old Face" w:hAnsi="Baskerville Old Face" w:cs="Times New Roman"/>
          <w:sz w:val="24"/>
          <w:szCs w:val="28"/>
        </w:rPr>
        <w:t>"Is Jesus God"</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 "هل المسيح هو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رابعاً:</w:t>
      </w:r>
      <w:r w:rsidRPr="00DC3510">
        <w:rPr>
          <w:rFonts w:ascii="Baskerville Old Face" w:hAnsi="Baskerville Old Face" w:cs="Traditional Arabic" w:hint="cs"/>
          <w:sz w:val="24"/>
          <w:szCs w:val="36"/>
          <w:rtl/>
        </w:rPr>
        <w:t xml:space="preserve"> خلاصة وقائع المناظرة: </w:t>
      </w:r>
    </w:p>
    <w:p w:rsidR="00A46050" w:rsidRPr="00DC3510" w:rsidRDefault="00A46050" w:rsidP="00DC3510">
      <w:pPr>
        <w:tabs>
          <w:tab w:val="left" w:pos="3344"/>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أقيمت المناظرة في قاعدة متوسطة، أمام جمهور يتراوح بين مائتين</w:t>
      </w:r>
      <w:r w:rsidR="00CE3C4B" w:rsidRPr="00DC3510">
        <w:rPr>
          <w:rFonts w:ascii="Baskerville Old Face" w:hAnsi="Baskerville Old Face" w:cs="Traditional Arabic" w:hint="cs"/>
          <w:sz w:val="24"/>
          <w:szCs w:val="36"/>
          <w:rtl/>
        </w:rPr>
        <w:t xml:space="preserve"> إلى ثلاثمائة</w:t>
      </w:r>
      <w:r w:rsidRPr="00DC3510">
        <w:rPr>
          <w:rFonts w:ascii="Baskerville Old Face" w:hAnsi="Baskerville Old Face" w:cs="Traditional Arabic" w:hint="cs"/>
          <w:sz w:val="24"/>
          <w:szCs w:val="36"/>
          <w:rtl/>
        </w:rPr>
        <w:t xml:space="preserve"> من المسلمين والنصارى، في الدنمارك</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وذلك في تاريخ (2/11/1991) أي بعد خمسة أيام من مناظرته مع القسيس ستنلي شوبارغ.</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استغرقت المناظرة ساعتين، وكان نظامها على النحو التالي:</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المتحدث الأول: يتكلم لمدة خمسين دقيقة.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المتحدث الثاني يتكلم لمدة ساعة كاملة</w:t>
      </w:r>
    </w:p>
    <w:p w:rsidR="00A46050" w:rsidRPr="00D840F8" w:rsidRDefault="00A46050" w:rsidP="00613949">
      <w:pPr>
        <w:numPr>
          <w:ilvl w:val="0"/>
          <w:numId w:val="27"/>
        </w:numPr>
        <w:spacing w:before="120" w:after="120"/>
        <w:ind w:firstLine="0"/>
        <w:jc w:val="lowKashida"/>
        <w:rPr>
          <w:rFonts w:ascii="Baskerville Old Face" w:hAnsi="Baskerville Old Face" w:cs="Traditional Arabic"/>
          <w:spacing w:val="-20"/>
          <w:sz w:val="24"/>
          <w:szCs w:val="36"/>
        </w:rPr>
      </w:pPr>
      <w:r w:rsidRPr="00D840F8">
        <w:rPr>
          <w:rFonts w:ascii="Baskerville Old Face" w:hAnsi="Baskerville Old Face" w:cs="Traditional Arabic" w:hint="cs"/>
          <w:spacing w:val="-20"/>
          <w:sz w:val="24"/>
          <w:szCs w:val="36"/>
          <w:rtl/>
        </w:rPr>
        <w:t>ثم يأتي المتحدث الأول مرة أخرى للتحدث لمدة عشر دقائق تكملة حصته.</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نوبة الأسئلة والاستفسارات.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ترأس الجلسة أحد الإخوة من المسلمين لم يذكروا اسمه.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المتحدث الأول</w:t>
      </w:r>
      <w:r w:rsidRPr="00DC3510">
        <w:rPr>
          <w:rFonts w:ascii="Baskerville Old Face" w:hAnsi="Baskerville Old Face" w:cs="Traditional Arabic" w:hint="cs"/>
          <w:sz w:val="24"/>
          <w:szCs w:val="36"/>
          <w:rtl/>
        </w:rPr>
        <w:t>: الشيخ أحمد ديدات: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افتتح حديثه بقوله: "الحمد لله وحده، والصلاة والسلام على من لا نبي بعده، اللهم يا مسبب الأسباب، ويا مفتح الأبواب، ويا دليل الحائرين، توكلت عليك يا رب العالمين، وأفوّض أمري إلى الله، إن الله بصير بالعباد"</w:t>
      </w:r>
      <w:r w:rsidR="00CE3C4B" w:rsidRPr="00DC3510">
        <w:rPr>
          <w:rFonts w:ascii="Baskerville Old Face" w:hAnsi="Baskerville Old Face" w:cs="Traditional Arabic" w:hint="cs"/>
          <w:sz w:val="24"/>
          <w:szCs w:val="36"/>
          <w:rtl/>
        </w:rPr>
        <w:t xml:space="preserve"> بالعربية</w:t>
      </w:r>
      <w:r w:rsidRPr="00DC3510">
        <w:rPr>
          <w:rFonts w:ascii="Baskerville Old Face" w:hAnsi="Baskerville Old Face" w:cs="Traditional Arabic" w:hint="cs"/>
          <w:sz w:val="24"/>
          <w:szCs w:val="36"/>
          <w:rtl/>
        </w:rPr>
        <w:t xml:space="preserve"> ثم سلَّم على الحضور.</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وقدّم لحديثه عن دعوى ألوهية المسيح عليه السلام من قبل النصارى بنقد توماس كلايل في قوله بأن مستوى العقل البشري اليوم (القرن الثامن عشر) قد بلغ مبلغا لا يمكن أن يقبل إنساناً مثله على أنه ربه وإلهه مهما جاء به من العجائب، لأنه كان عدماً قبل أن لم يكن، وإلى العدم يسير. ثم يمكن أن يعتدى عليه بالسكن أو السيف أو إطلاق النار فيموت، وعليه فلا يمكن أن يكون إلها.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غلّط الشيخ توماس كلايل في كلامه بسبب أن الذين يعبدون الأفاعي، والقرود، والأشجار، والناس، أكثر من الذين يعبدون الله وحده لا شريك له، وأن أكثر من 1000 مليون نصراني في العالم يعبدون المسيح اليوم على أنه إلههم.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انطلق من هذه النقطة </w:t>
      </w:r>
      <w:r w:rsidR="00CE3C4B" w:rsidRPr="00DC3510">
        <w:rPr>
          <w:rFonts w:ascii="Baskerville Old Face" w:hAnsi="Baskerville Old Face" w:cs="Traditional Arabic" w:hint="cs"/>
          <w:sz w:val="24"/>
          <w:szCs w:val="36"/>
          <w:rtl/>
        </w:rPr>
        <w:t>إلى</w:t>
      </w:r>
      <w:r w:rsidRPr="00DC3510">
        <w:rPr>
          <w:rFonts w:ascii="Baskerville Old Face" w:hAnsi="Baskerville Old Face" w:cs="Traditional Arabic" w:hint="cs"/>
          <w:sz w:val="24"/>
          <w:szCs w:val="36"/>
          <w:rtl/>
        </w:rPr>
        <w:t xml:space="preserve"> بيان أوجه بشرية المسيح عليه السلام للرد على القول بألوهيته. وهي نفس الأدلة التي ذكرها في مناظرته مع القسيس تنلي، فلتراجع هناك.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المتحدث الثاني</w:t>
      </w:r>
      <w:r w:rsidRPr="00DC3510">
        <w:rPr>
          <w:rFonts w:ascii="Baskerville Old Face" w:hAnsi="Baskerville Old Face" w:cs="Traditional Arabic" w:hint="cs"/>
          <w:sz w:val="24"/>
          <w:szCs w:val="36"/>
          <w:rtl/>
        </w:rPr>
        <w:t xml:space="preserve">: القسيس إِرِك بُوك </w:t>
      </w:r>
      <w:r w:rsidRPr="00DC3510">
        <w:rPr>
          <w:rFonts w:ascii="Baskerville Old Face" w:hAnsi="Baskerville Old Face" w:cs="Times New Roman"/>
          <w:sz w:val="24"/>
          <w:szCs w:val="28"/>
        </w:rPr>
        <w:t xml:space="preserve"> Pastor Erick Bock</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قام القسيس وهو مرتبك لا يدري ماذا يفعل، وبدأ يمدح الشيخ بأنه عالم كبير في الإحاطة بالكتاب المقدس، أما هو وإن درس العقيدة لمدة ثمان سنوات، إلا أنه لا يزال في الطلب، ولم يبلغ منزلة الشيخ، ولا قاربها.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تكلم كلاماً عاماً، دع</w:t>
      </w:r>
      <w:r w:rsidR="00CE3C4B" w:rsidRPr="00DC3510">
        <w:rPr>
          <w:rFonts w:ascii="Baskerville Old Face" w:hAnsi="Baskerville Old Face" w:cs="Traditional Arabic" w:hint="cs"/>
          <w:sz w:val="24"/>
          <w:szCs w:val="36"/>
          <w:rtl/>
        </w:rPr>
        <w:t>ا فيه</w:t>
      </w:r>
      <w:r w:rsidRPr="00DC3510">
        <w:rPr>
          <w:rFonts w:ascii="Baskerville Old Face" w:hAnsi="Baskerville Old Face" w:cs="Traditional Arabic" w:hint="cs"/>
          <w:sz w:val="24"/>
          <w:szCs w:val="36"/>
          <w:rtl/>
        </w:rPr>
        <w:t xml:space="preserve"> المسلمين واليهود والنصارى إلى الوحدة، وتكلم عن النصرانية بكلام هزيل مبعثر، ولم يذكر دليلا واحداً في الموضوع إلا قوله: "أنا والآب واحد" وحتى هذا النص لم يبين وجه الاستدلال منه.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وبعد أن أخذ نصف وقته جلس لانتهاء ما عنده.!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ولما قام الشيخ لإكمال دقائق</w:t>
      </w:r>
      <w:r w:rsidR="00D03404"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العشرة غ</w:t>
      </w:r>
      <w:r w:rsidR="00D0340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w:t>
      </w:r>
      <w:r w:rsidR="00D0340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ر أسلوبه في المناظرة، حيث إنه في الفترة الأولى هاجم بقوة، أما في هذه الفترة فتلطف مع القسيس، ومدحه لتواضعه، واحترامه لوجهة نظر المسلمين، وذكر أنه من الذين قال الله فيهم: </w:t>
      </w:r>
      <w:r w:rsidRPr="00DC3510">
        <w:rPr>
          <w:rFonts w:ascii="Baskerville Old Face" w:hAnsi="Baskerville Old Face" w:cs="QCF_BSML"/>
          <w:sz w:val="24"/>
          <w:szCs w:val="35"/>
          <w:rtl/>
        </w:rPr>
        <w:t xml:space="preserve">ﭽ </w:t>
      </w:r>
      <w:r w:rsidRPr="00DC3510">
        <w:rPr>
          <w:rFonts w:ascii="Baskerville Old Face" w:hAnsi="Baskerville Old Face" w:cs="QCF_P064"/>
          <w:sz w:val="24"/>
          <w:szCs w:val="35"/>
          <w:rtl/>
        </w:rPr>
        <w:t xml:space="preserve">ﭳ  ﭴ    ﭵ  ﭶ  ﭷ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١١٠</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 xml:space="preserve">من الذين قال فيهم أيضا: </w:t>
      </w:r>
      <w:r w:rsidRPr="00DC3510">
        <w:rPr>
          <w:rFonts w:ascii="Baskerville Old Face" w:hAnsi="Baskerville Old Face" w:cs="QCF_BSML"/>
          <w:sz w:val="24"/>
          <w:szCs w:val="35"/>
          <w:rtl/>
        </w:rPr>
        <w:t xml:space="preserve"> ﭽ</w:t>
      </w:r>
      <w:r w:rsidRPr="00DC3510">
        <w:rPr>
          <w:rFonts w:ascii="Baskerville Old Face" w:hAnsi="Baskerville Old Face" w:cs="QCF_P121"/>
          <w:sz w:val="24"/>
          <w:szCs w:val="35"/>
          <w:rtl/>
        </w:rPr>
        <w:t xml:space="preserve">  ﯙ  ﯚ  ﯛ  ﯜ      ﯝ  ﯞ  ﯟ  ﯠ   ﯡﯢ  ﯣ  ﯤ  ﯥ    ﯦ  ﯧ  ﯨ  ﯩ  ﯪ  ﯫ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المائدة: ٨٢</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w:t>
      </w:r>
    </w:p>
    <w:p w:rsidR="00A46050" w:rsidRPr="00D840F8" w:rsidRDefault="00A46050" w:rsidP="00DC3510">
      <w:pPr>
        <w:spacing w:before="120" w:after="120"/>
        <w:jc w:val="lowKashida"/>
        <w:rPr>
          <w:rFonts w:ascii="Baskerville Old Face" w:hAnsi="Baskerville Old Face" w:cs="Traditional Arabic"/>
          <w:spacing w:val="-20"/>
          <w:sz w:val="24"/>
          <w:szCs w:val="36"/>
          <w:rtl/>
        </w:rPr>
      </w:pPr>
      <w:r w:rsidRPr="00D840F8">
        <w:rPr>
          <w:rFonts w:ascii="Baskerville Old Face" w:hAnsi="Baskerville Old Face" w:cs="Traditional Arabic" w:hint="cs"/>
          <w:spacing w:val="-20"/>
          <w:sz w:val="24"/>
          <w:szCs w:val="36"/>
          <w:rtl/>
        </w:rPr>
        <w:lastRenderedPageBreak/>
        <w:t xml:space="preserve">ثم أجاب عن النص الواحد الذي جاء به </w:t>
      </w:r>
      <w:r w:rsidRPr="00D840F8">
        <w:rPr>
          <w:rFonts w:ascii="Baskerville Old Face" w:hAnsi="Baskerville Old Face" w:cs="Arabic Typesetting"/>
          <w:spacing w:val="-20"/>
          <w:sz w:val="24"/>
          <w:szCs w:val="36"/>
          <w:rtl/>
        </w:rPr>
        <w:t>((</w:t>
      </w:r>
      <w:r w:rsidRPr="00D840F8">
        <w:rPr>
          <w:rFonts w:ascii="Baskerville Old Face" w:hAnsi="Baskerville Old Face" w:cs="Arabic Typesetting"/>
          <w:spacing w:val="-20"/>
          <w:sz w:val="24"/>
          <w:szCs w:val="36"/>
          <w:vertAlign w:val="superscript"/>
          <w:rtl/>
        </w:rPr>
        <w:t>30</w:t>
      </w:r>
      <w:r w:rsidRPr="00D840F8">
        <w:rPr>
          <w:rFonts w:ascii="Baskerville Old Face" w:hAnsi="Baskerville Old Face" w:cs="Arabic Typesetting"/>
          <w:spacing w:val="-20"/>
          <w:sz w:val="24"/>
          <w:szCs w:val="36"/>
          <w:rtl/>
        </w:rPr>
        <w:t>أَنَا وَالآبُ وَاحِدٌ»)).</w:t>
      </w:r>
      <w:r w:rsidRPr="00D840F8">
        <w:rPr>
          <w:rFonts w:ascii="Baskerville Old Face" w:hAnsi="Baskerville Old Face" w:cs="Traditional Arabic" w:hint="cs"/>
          <w:bCs/>
          <w:spacing w:val="-20"/>
          <w:sz w:val="24"/>
          <w:szCs w:val="36"/>
          <w:rtl/>
        </w:rPr>
        <w:t xml:space="preserve"> </w:t>
      </w:r>
      <w:r w:rsidRPr="00D840F8">
        <w:rPr>
          <w:rFonts w:ascii="Baskerville Old Face" w:hAnsi="Baskerville Old Face" w:cs="Arabic Typesetting"/>
          <w:spacing w:val="-20"/>
          <w:sz w:val="24"/>
          <w:szCs w:val="36"/>
          <w:rtl/>
        </w:rPr>
        <w:t>[يوحنا 10/30]</w:t>
      </w:r>
      <w:r w:rsidRPr="00D840F8">
        <w:rPr>
          <w:rFonts w:ascii="Baskerville Old Face" w:hAnsi="Baskerville Old Face" w:cs="Traditional Arabic" w:hint="cs"/>
          <w:spacing w:val="-20"/>
          <w:sz w:val="24"/>
          <w:szCs w:val="36"/>
          <w:rtl/>
        </w:rPr>
        <w:t xml:space="preserve"> بواجبه المعروف.</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وأكمل بقية وقته في التوجيه والوعظ والإرشاد.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ولما جاءت نوبة الأسئلة، لم يستطع القسيس أن يجيب عن الأسئلة التي طرحت عليه بشكل جيد، وبعد أن أجاب عن السؤال الأول والثاني اعتذر عن متابعة الإجابة،</w:t>
      </w:r>
      <w:r w:rsidR="00CE3C4B" w:rsidRPr="00DC3510">
        <w:rPr>
          <w:rFonts w:ascii="Baskerville Old Face" w:hAnsi="Baskerville Old Face" w:cs="Traditional Arabic" w:hint="cs"/>
          <w:sz w:val="24"/>
          <w:szCs w:val="36"/>
          <w:rtl/>
        </w:rPr>
        <w:t xml:space="preserve"> واعترف</w:t>
      </w:r>
      <w:r w:rsidRPr="00DC3510">
        <w:rPr>
          <w:rFonts w:ascii="Baskerville Old Face" w:hAnsi="Baskerville Old Face" w:cs="Traditional Arabic" w:hint="cs"/>
          <w:sz w:val="24"/>
          <w:szCs w:val="36"/>
          <w:rtl/>
        </w:rPr>
        <w:t xml:space="preserve"> </w:t>
      </w:r>
      <w:r w:rsidR="00CE3C4B" w:rsidRPr="00DC3510">
        <w:rPr>
          <w:rFonts w:ascii="Baskerville Old Face" w:hAnsi="Baskerville Old Face" w:cs="Traditional Arabic" w:hint="cs"/>
          <w:sz w:val="24"/>
          <w:szCs w:val="36"/>
          <w:rtl/>
        </w:rPr>
        <w:t>بأنه</w:t>
      </w:r>
      <w:r w:rsidRPr="00DC3510">
        <w:rPr>
          <w:rFonts w:ascii="Baskerville Old Face" w:hAnsi="Baskerville Old Face" w:cs="Traditional Arabic" w:hint="cs"/>
          <w:sz w:val="24"/>
          <w:szCs w:val="36"/>
          <w:rtl/>
        </w:rPr>
        <w:t xml:space="preserve"> </w:t>
      </w:r>
      <w:r w:rsidR="00CE3C4B" w:rsidRPr="00DC3510">
        <w:rPr>
          <w:rFonts w:ascii="Baskerville Old Face" w:hAnsi="Baskerville Old Face" w:cs="Traditional Arabic" w:hint="cs"/>
          <w:sz w:val="24"/>
          <w:szCs w:val="36"/>
          <w:rtl/>
        </w:rPr>
        <w:t>لا يعرف الكتاب المقدس كما ينبغي ، ثم</w:t>
      </w:r>
      <w:r w:rsidRPr="00DC3510">
        <w:rPr>
          <w:rFonts w:ascii="Baskerville Old Face" w:hAnsi="Baskerville Old Face" w:cs="Traditional Arabic" w:hint="cs"/>
          <w:sz w:val="24"/>
          <w:szCs w:val="36"/>
          <w:rtl/>
        </w:rPr>
        <w:t xml:space="preserve"> وطلب من رئيس الجلسة أن يسمح لصديق له اسمه القسيس </w:t>
      </w:r>
      <w:r w:rsidRPr="00DC3510">
        <w:rPr>
          <w:rFonts w:ascii="Baskerville Old Face" w:hAnsi="Baskerville Old Face" w:cs="Times New Roman"/>
          <w:sz w:val="24"/>
          <w:szCs w:val="28"/>
        </w:rPr>
        <w:t xml:space="preserve"> Ani Kabigo</w:t>
      </w:r>
      <w:r w:rsidRPr="00DC3510">
        <w:rPr>
          <w:rFonts w:ascii="Baskerville Old Face" w:hAnsi="Baskerville Old Face" w:cs="Traditional Arabic" w:hint="cs"/>
          <w:sz w:val="24"/>
          <w:szCs w:val="36"/>
          <w:rtl/>
        </w:rPr>
        <w:t>لي</w:t>
      </w:r>
      <w:r w:rsidR="00CE3C4B" w:rsidRPr="00DC3510">
        <w:rPr>
          <w:rFonts w:ascii="Baskerville Old Face" w:hAnsi="Baskerville Old Face" w:cs="Traditional Arabic" w:hint="cs"/>
          <w:sz w:val="24"/>
          <w:szCs w:val="36"/>
          <w:rtl/>
        </w:rPr>
        <w:t xml:space="preserve">تقدم إلى </w:t>
      </w:r>
      <w:r w:rsidRPr="00DC3510">
        <w:rPr>
          <w:rFonts w:ascii="Baskerville Old Face" w:hAnsi="Baskerville Old Face" w:cs="Traditional Arabic" w:hint="cs"/>
          <w:sz w:val="24"/>
          <w:szCs w:val="36"/>
          <w:rtl/>
        </w:rPr>
        <w:t>المنص</w:t>
      </w:r>
      <w:r w:rsidR="00CE3C4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ة ليساعده في الإجابة على الأسئلة، فسمح له بذلك!</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قيمة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تسمى هذه المناظرة، بل هي محاضرة ألقاها الشيخ عن الموضوع لأن القسيس بلغ من الضعف مبلغاً لا يصلح للمناظرة، إضافة إلى أنه لا يتقن لغة الحوار (الإنجليزية) فكان أحيانا يضطر إلى سؤال الشيخ أو رئيس الجلسة عن ما يعبر به في اللغة الإنجليزية، ف</w:t>
      </w:r>
      <w:r w:rsidR="00D8221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D8221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يت ش</w:t>
      </w:r>
      <w:r w:rsidR="00D8221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عري كيف ق</w:t>
      </w:r>
      <w:r w:rsidR="00D8221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ب</w:t>
      </w:r>
      <w:r w:rsidR="00D8221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 أن يناظر الشيخ ديدات كأنه ما سمع به من قبل؟!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تقويمها</w:t>
      </w:r>
      <w:r w:rsidRPr="00DC3510">
        <w:rPr>
          <w:rFonts w:ascii="Baskerville Old Face" w:hAnsi="Baskerville Old Face" w:cs="Traditional Arabic" w:hint="cs"/>
          <w:sz w:val="24"/>
          <w:szCs w:val="36"/>
          <w:rtl/>
        </w:rPr>
        <w:t xml:space="preserve">: </w:t>
      </w:r>
      <w:r w:rsidR="000317F8" w:rsidRPr="00DC3510">
        <w:rPr>
          <w:rFonts w:ascii="Baskerville Old Face" w:hAnsi="Baskerville Old Face" w:cs="Traditional Arabic" w:hint="cs"/>
          <w:sz w:val="24"/>
          <w:szCs w:val="36"/>
          <w:rtl/>
        </w:rPr>
        <w:t xml:space="preserve">سبق أن هذه "المناظرة" ما </w:t>
      </w:r>
      <w:r w:rsidRPr="00DC3510">
        <w:rPr>
          <w:rFonts w:ascii="Baskerville Old Face" w:hAnsi="Baskerville Old Face" w:cs="Traditional Arabic" w:hint="cs"/>
          <w:sz w:val="24"/>
          <w:szCs w:val="36"/>
          <w:rtl/>
        </w:rPr>
        <w:t xml:space="preserve">هي </w:t>
      </w:r>
      <w:r w:rsidR="000317F8" w:rsidRPr="00DC3510">
        <w:rPr>
          <w:rFonts w:ascii="Baskerville Old Face" w:hAnsi="Baskerville Old Face" w:cs="Traditional Arabic" w:hint="cs"/>
          <w:sz w:val="24"/>
          <w:szCs w:val="36"/>
          <w:rtl/>
        </w:rPr>
        <w:t xml:space="preserve">إلا </w:t>
      </w:r>
      <w:r w:rsidRPr="00DC3510">
        <w:rPr>
          <w:rFonts w:ascii="Baskerville Old Face" w:hAnsi="Baskerville Old Face" w:cs="Traditional Arabic" w:hint="cs"/>
          <w:sz w:val="24"/>
          <w:szCs w:val="36"/>
          <w:rtl/>
        </w:rPr>
        <w:t>محاضرة</w:t>
      </w:r>
      <w:r w:rsidR="00983FBA" w:rsidRPr="00DC3510">
        <w:rPr>
          <w:rFonts w:ascii="Baskerville Old Face" w:hAnsi="Baskerville Old Face" w:cs="Traditional Arabic" w:hint="cs"/>
          <w:sz w:val="24"/>
          <w:szCs w:val="36"/>
          <w:rtl/>
        </w:rPr>
        <w:t xml:space="preserve"> في ثوب مناظرة</w:t>
      </w:r>
      <w:r w:rsidRPr="00DC3510">
        <w:rPr>
          <w:rFonts w:ascii="Baskerville Old Face" w:hAnsi="Baskerville Old Face" w:cs="Traditional Arabic" w:hint="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نتائجها</w:t>
      </w:r>
      <w:r w:rsidRPr="00DC3510">
        <w:rPr>
          <w:rFonts w:ascii="Baskerville Old Face" w:hAnsi="Baskerville Old Face" w:cs="Traditional Arabic" w:hint="cs"/>
          <w:sz w:val="24"/>
          <w:szCs w:val="36"/>
          <w:rtl/>
        </w:rPr>
        <w:t>: من نتائجها ظهور عدم اهتمام النصارى بدينهم، حيث يج</w:t>
      </w:r>
      <w:r w:rsidR="00D82210"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ل من</w:t>
      </w:r>
      <w:r w:rsidR="00D82210" w:rsidRPr="00DC3510">
        <w:rPr>
          <w:rFonts w:ascii="Baskerville Old Face" w:hAnsi="Baskerville Old Face" w:cs="Traditional Arabic" w:hint="cs"/>
          <w:sz w:val="24"/>
          <w:szCs w:val="36"/>
          <w:rtl/>
        </w:rPr>
        <w:t xml:space="preserve"> هو من</w:t>
      </w:r>
      <w:r w:rsidRPr="00DC3510">
        <w:rPr>
          <w:rFonts w:ascii="Baskerville Old Face" w:hAnsi="Baskerville Old Face" w:cs="Traditional Arabic" w:hint="cs"/>
          <w:sz w:val="24"/>
          <w:szCs w:val="36"/>
          <w:rtl/>
        </w:rPr>
        <w:t xml:space="preserve"> كبار القساوسة أبجديات </w:t>
      </w:r>
      <w:r w:rsidR="00D82210"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 xml:space="preserve">كتاب المقدس.  </w:t>
      </w:r>
    </w:p>
    <w:p w:rsidR="00AD554B" w:rsidRDefault="008A5E40" w:rsidP="00AD554B">
      <w:pPr>
        <w:pStyle w:val="5"/>
        <w:spacing w:before="120" w:after="120"/>
        <w:jc w:val="center"/>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السابع:</w:t>
      </w:r>
    </w:p>
    <w:p w:rsidR="00E54B05" w:rsidRPr="00DC3510" w:rsidRDefault="00A46050" w:rsidP="00AD554B">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مع الأستاذ الدكتور فروويد كلارك</w:t>
      </w:r>
    </w:p>
    <w:p w:rsidR="00A46050" w:rsidRPr="00AD554B" w:rsidRDefault="00A46050" w:rsidP="00AD554B">
      <w:pPr>
        <w:pStyle w:val="2"/>
        <w:bidi w:val="0"/>
        <w:spacing w:before="120" w:after="120"/>
        <w:jc w:val="center"/>
        <w:rPr>
          <w:rFonts w:ascii="Baskerville Old Face" w:hAnsi="Baskerville Old Face" w:cs="Times New Roman"/>
          <w:sz w:val="32"/>
          <w:szCs w:val="32"/>
        </w:rPr>
      </w:pPr>
      <w:r w:rsidRPr="00AD554B">
        <w:rPr>
          <w:rFonts w:ascii="Baskerville Old Face" w:hAnsi="Baskerville Old Face" w:cs="Times New Roman"/>
          <w:sz w:val="32"/>
          <w:szCs w:val="32"/>
        </w:rPr>
        <w:t>Prof. Floyd E.</w:t>
      </w:r>
      <w:r w:rsidRPr="00AD554B">
        <w:rPr>
          <w:rFonts w:ascii="Baskerville Old Face" w:hAnsi="Baskerville Old Face" w:cs="Traditional Arabic"/>
          <w:sz w:val="32"/>
          <w:szCs w:val="32"/>
        </w:rPr>
        <w:t xml:space="preserve"> </w:t>
      </w:r>
      <w:r w:rsidRPr="00AD554B">
        <w:rPr>
          <w:rFonts w:ascii="Baskerville Old Face" w:hAnsi="Baskerville Old Face" w:cs="Times New Roman"/>
          <w:sz w:val="32"/>
          <w:szCs w:val="32"/>
        </w:rPr>
        <w:t>Clark</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 xml:space="preserve">أولا: </w:t>
      </w:r>
      <w:r w:rsidRPr="00DC3510">
        <w:rPr>
          <w:rFonts w:ascii="Baskerville Old Face" w:hAnsi="Baskerville Old Face" w:cs="Traditional Arabic" w:hint="cs"/>
          <w:sz w:val="24"/>
          <w:szCs w:val="36"/>
          <w:rtl/>
        </w:rPr>
        <w:t xml:space="preserve">بين يدي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 الشيخ حريصا على مناظرة الدكتور كلارك منذ اثنين وعشرين سنة قبل وقوع هذه المناظرة، وذلك عام 1963، وقد استجاب الدكتور للمناظرة في موضوع صلب المسيح، وألوهيته، وجاء إلى جهانز بارغ لإقامتها، لكن بعض الأعباء التي كلّف بها من قبل جامعته حالت دون مشار</w:t>
      </w:r>
      <w:r w:rsidR="00B13690" w:rsidRPr="00DC3510">
        <w:rPr>
          <w:rFonts w:ascii="Baskerville Old Face" w:hAnsi="Baskerville Old Face" w:cs="Traditional Arabic" w:hint="cs"/>
          <w:sz w:val="24"/>
          <w:szCs w:val="36"/>
          <w:rtl/>
        </w:rPr>
        <w:t>ك</w:t>
      </w:r>
      <w:r w:rsidRPr="00DC3510">
        <w:rPr>
          <w:rFonts w:ascii="Baskerville Old Face" w:hAnsi="Baskerville Old Face" w:cs="Traditional Arabic" w:hint="cs"/>
          <w:sz w:val="24"/>
          <w:szCs w:val="36"/>
          <w:rtl/>
        </w:rPr>
        <w:t xml:space="preserve">ته، فوكّل أحد طلاّبه، وخريجه وهو </w:t>
      </w:r>
      <w:r w:rsidRPr="00DC3510">
        <w:rPr>
          <w:rFonts w:ascii="Baskerville Old Face" w:hAnsi="Baskerville Old Face" w:cs="Times New Roman"/>
          <w:sz w:val="24"/>
          <w:szCs w:val="28"/>
        </w:rPr>
        <w:t>"Professor Cyril Simkins"</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sz w:val="24"/>
          <w:szCs w:val="36"/>
          <w:rtl/>
        </w:rPr>
        <w:t xml:space="preserve"> (الأستاذ الدكتور سيرل سمكنس)</w:t>
      </w:r>
      <w:r w:rsidRPr="00DC3510">
        <w:rPr>
          <w:rFonts w:ascii="Baskerville Old Face" w:hAnsi="Baskerville Old Face" w:cs="Traditional Arabic" w:hint="cs"/>
          <w:sz w:val="24"/>
          <w:szCs w:val="36"/>
          <w:rtl/>
        </w:rPr>
        <w:t xml:space="preserve"> وهو أستاذ في الفلسفة،  وعلم النفس، وتفسير العهد الجديد، وهي أول مناظرة محلية للشيخ كما سبق.</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واستمر الشيخ في متابعته، وقبل سنتين من إقامة المناظرة دعاه إلى بيته للضيافة والمحاورة، واستمر الحوار بينهما مدة أربع عشرة ساعة، ثم تم التنسيق بعد ذلك لإقامة مناظرة علنية بينه وبينه في بريطانيا، وهي هذه المناظرة التي نحن بصدد التعريف بها.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ثانيا:</w:t>
      </w:r>
      <w:r w:rsidRPr="00DC3510">
        <w:rPr>
          <w:rFonts w:ascii="Baskerville Old Face" w:hAnsi="Baskerville Old Face" w:cs="Traditional Arabic" w:hint="cs"/>
          <w:sz w:val="24"/>
          <w:szCs w:val="36"/>
          <w:rtl/>
        </w:rPr>
        <w:t xml:space="preserve"> التعريف بالمناظَر:</w:t>
      </w:r>
      <w:r w:rsidRPr="00DC3510">
        <w:rPr>
          <w:rStyle w:val="FootnoteReference"/>
          <w:rFonts w:ascii="Baskerville Old Face" w:hAnsi="Baskerville Old Face" w:cs="Traditional Arabic"/>
          <w:sz w:val="24"/>
          <w:szCs w:val="36"/>
          <w:rtl/>
        </w:rPr>
        <w:t xml:space="preserve">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8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هو العالم العلاّمة  الأستاذ الدكتور فروويد كلارك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Prof. Floyd E.</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Clark</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 xml:space="preserve">من </w:t>
      </w:r>
      <w:r w:rsidRPr="00DC3510">
        <w:rPr>
          <w:rFonts w:ascii="Baskerville Old Face" w:hAnsi="Baskerville Old Face" w:cs="Traditional Arabic"/>
          <w:sz w:val="24"/>
          <w:szCs w:val="36"/>
          <w:rtl/>
        </w:rPr>
        <w:t>(كلية جنسون لدراسة الكتاب المقدس)</w:t>
      </w:r>
      <w:r w:rsidRPr="00DC3510">
        <w:rPr>
          <w:rFonts w:ascii="Baskerville Old Face" w:hAnsi="Baskerville Old Face" w:cs="Traditional Arabic" w:hint="cs"/>
          <w:sz w:val="24"/>
          <w:szCs w:val="36"/>
          <w:rtl/>
        </w:rPr>
        <w:t xml:space="preserve">  </w:t>
      </w:r>
      <w:r w:rsidRPr="00DC3510">
        <w:rPr>
          <w:rFonts w:ascii="Baskerville Old Face" w:hAnsi="Baskerville Old Face" w:cs="Times New Roman"/>
          <w:sz w:val="24"/>
          <w:szCs w:val="28"/>
        </w:rPr>
        <w:t>The Jonson Bible college o f the U.S.A</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بالولايات المتحدة وهو من أعضاء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"Church of Christ"</w:t>
      </w:r>
      <w:r w:rsidR="00B13690" w:rsidRPr="00DC3510">
        <w:rPr>
          <w:rFonts w:ascii="Baskerville Old Face" w:hAnsi="Baskerville Old Face" w:cs="Traditional Arabic" w:hint="cs"/>
          <w:sz w:val="24"/>
          <w:szCs w:val="36"/>
          <w:rtl/>
        </w:rPr>
        <w:t>(كنيسة المسيح)</w:t>
      </w:r>
      <w:r w:rsidRPr="00DC3510">
        <w:rPr>
          <w:rFonts w:ascii="Baskerville Old Face" w:hAnsi="Baskerville Old Face" w:cs="Traditional Arabic" w:hint="cs"/>
          <w:sz w:val="24"/>
          <w:szCs w:val="36"/>
          <w:rtl/>
        </w:rPr>
        <w:t xml:space="preserve"> سافر إلى بلدان كثيرة حول </w:t>
      </w:r>
      <w:r w:rsidRPr="00DC3510">
        <w:rPr>
          <w:rFonts w:ascii="Baskerville Old Face" w:hAnsi="Baskerville Old Face" w:cs="Traditional Arabic" w:hint="cs"/>
          <w:sz w:val="24"/>
          <w:szCs w:val="36"/>
          <w:rtl/>
        </w:rPr>
        <w:lastRenderedPageBreak/>
        <w:t xml:space="preserve">العالم لمراقبة الكنائس التي تحت رعاية جميعته، وقد أمضى ثمانية وأربعين سنة في مجال الدراسات اللاهوتية لما ناظره الشيخ.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 xml:space="preserve">ثالثا: موضوع المناظرة: </w:t>
      </w:r>
      <w:r w:rsidRPr="00DC3510">
        <w:rPr>
          <w:rFonts w:ascii="Baskerville Old Face" w:hAnsi="Baskerville Old Face" w:cs="Traditional Arabic" w:hint="cs"/>
          <w:sz w:val="24"/>
          <w:szCs w:val="36"/>
          <w:rtl/>
        </w:rPr>
        <w:t xml:space="preserve">هو: "هل صُلب المسيح" </w:t>
      </w:r>
      <w:r w:rsidRPr="00DC3510">
        <w:rPr>
          <w:rFonts w:ascii="Baskerville Old Face" w:hAnsi="Baskerville Old Face" w:cs="Times New Roman"/>
          <w:sz w:val="24"/>
          <w:szCs w:val="28"/>
        </w:rPr>
        <w:t xml:space="preserve"> "Was Jesus crucified?"</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رابعاً:</w:t>
      </w:r>
      <w:r w:rsidRPr="00DC3510">
        <w:rPr>
          <w:rFonts w:ascii="Baskerville Old Face" w:hAnsi="Baskerville Old Face" w:cs="Traditional Arabic" w:hint="cs"/>
          <w:sz w:val="24"/>
          <w:szCs w:val="36"/>
          <w:rtl/>
        </w:rPr>
        <w:t xml:space="preserve"> خلاصة وقائع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وقعت المناظرة يوم </w:t>
      </w:r>
      <w:r w:rsidRPr="00DC3510">
        <w:rPr>
          <w:rFonts w:ascii="Baskerville Old Face" w:hAnsi="Baskerville Old Face" w:cs="Traditional Arabic"/>
          <w:sz w:val="24"/>
          <w:szCs w:val="36"/>
          <w:rtl/>
        </w:rPr>
        <w:t>يوم 7/يوليو/1985 في</w:t>
      </w:r>
      <w:r w:rsidRPr="00DC3510">
        <w:rPr>
          <w:rFonts w:ascii="Baskerville Old Face" w:hAnsi="Baskerville Old Face" w:cs="Times New Roman" w:hint="cs"/>
          <w:sz w:val="24"/>
          <w:szCs w:val="28"/>
          <w:rtl/>
        </w:rPr>
        <w:t xml:space="preserve"> </w:t>
      </w:r>
      <w:r w:rsidRPr="00DC3510">
        <w:rPr>
          <w:rFonts w:ascii="Baskerville Old Face" w:hAnsi="Baskerville Old Face" w:cs="Times New Roman"/>
          <w:sz w:val="24"/>
          <w:szCs w:val="28"/>
        </w:rPr>
        <w:t xml:space="preserve"> "Royal Albert Hall"</w:t>
      </w:r>
      <w:r w:rsidRPr="00DC3510">
        <w:rPr>
          <w:rFonts w:ascii="Baskerville Old Face" w:hAnsi="Baskerville Old Face" w:cs="Traditional Arabic"/>
          <w:sz w:val="24"/>
          <w:szCs w:val="36"/>
          <w:rtl/>
        </w:rPr>
        <w:t>(قاعة ألبارت الملكية)</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ب</w:t>
      </w:r>
      <w:r w:rsidRPr="00DC3510">
        <w:rPr>
          <w:rFonts w:ascii="Baskerville Old Face" w:hAnsi="Baskerville Old Face" w:cs="Traditional Arabic"/>
          <w:sz w:val="24"/>
          <w:szCs w:val="36"/>
          <w:rtl/>
        </w:rPr>
        <w:t>بريطانيا</w:t>
      </w:r>
      <w:r w:rsidR="000E4321" w:rsidRPr="00DC3510">
        <w:rPr>
          <w:rFonts w:ascii="Baskerville Old Face" w:hAnsi="Baskerville Old Face" w:cs="Traditional Arabic" w:hint="cs"/>
          <w:sz w:val="24"/>
          <w:szCs w:val="36"/>
          <w:rtl/>
        </w:rPr>
        <w:t>، أمام جمهور وصل عددهم</w:t>
      </w:r>
      <w:r w:rsidRPr="00DC3510">
        <w:rPr>
          <w:rFonts w:ascii="Baskerville Old Face" w:hAnsi="Baskerville Old Face" w:cs="Traditional Arabic" w:hint="cs"/>
          <w:sz w:val="24"/>
          <w:szCs w:val="36"/>
          <w:rtl/>
        </w:rPr>
        <w:t xml:space="preserve"> ستة آلاف شخص.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ترأس الجلسة الإمام زهران، إمام مسجد في لندن، وقام بإدارتها الأستاذ الدكتور جمال بدوي من كَنَد.</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بدأ الدكتور بدوي بإعطاء نبذة يسيرة عن الإسلام، ومنزلة المسيح فيه، ومقصود المسلمين من وراء حوارات ومناقشات عنه عليه السلام.  ثم قام بتقديم الدكتور كلارك.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وكان نظام الجلسة على النحو التالي: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المتحدث الأول: يتكلم لمدة خمسين دقيقة.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المتحدث الثاني يتكلم لمدة ساعة كاملة</w:t>
      </w:r>
    </w:p>
    <w:p w:rsidR="00A46050" w:rsidRPr="00AD554B" w:rsidRDefault="00A46050" w:rsidP="00613949">
      <w:pPr>
        <w:numPr>
          <w:ilvl w:val="0"/>
          <w:numId w:val="27"/>
        </w:numPr>
        <w:spacing w:before="120" w:after="120"/>
        <w:ind w:firstLine="0"/>
        <w:jc w:val="lowKashida"/>
        <w:rPr>
          <w:rFonts w:ascii="Baskerville Old Face" w:hAnsi="Baskerville Old Face" w:cs="Traditional Arabic"/>
          <w:spacing w:val="-20"/>
          <w:sz w:val="24"/>
          <w:szCs w:val="36"/>
        </w:rPr>
      </w:pPr>
      <w:r w:rsidRPr="00AD554B">
        <w:rPr>
          <w:rFonts w:ascii="Baskerville Old Face" w:hAnsi="Baskerville Old Face" w:cs="Traditional Arabic" w:hint="cs"/>
          <w:spacing w:val="-20"/>
          <w:sz w:val="24"/>
          <w:szCs w:val="36"/>
          <w:rtl/>
        </w:rPr>
        <w:t>ثم يأتي المتحدث الأول مرة أخرى للتحدث لمدة عشر دقائق تكملة حصته.</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وبعد ذلك نوبة الأسئلة والأجوبة.</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bCs/>
          <w:sz w:val="24"/>
          <w:szCs w:val="36"/>
          <w:rtl/>
        </w:rPr>
        <w:t>المتحدث الأول</w:t>
      </w:r>
      <w:r w:rsidRPr="00DC3510">
        <w:rPr>
          <w:rFonts w:ascii="Baskerville Old Face" w:hAnsi="Baskerville Old Face" w:cs="Traditional Arabic" w:hint="cs"/>
          <w:sz w:val="24"/>
          <w:szCs w:val="36"/>
          <w:rtl/>
        </w:rPr>
        <w:t xml:space="preserve">: الدكتور فروويد كلارك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Prof. Floyd E.</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Clark</w:t>
      </w:r>
    </w:p>
    <w:p w:rsidR="00A46050" w:rsidRPr="00DC3510" w:rsidRDefault="00A46050" w:rsidP="00DC3510">
      <w:pPr>
        <w:spacing w:before="120" w:after="120"/>
        <w:jc w:val="lowKashida"/>
        <w:rPr>
          <w:rFonts w:ascii="Baskerville Old Face" w:hAnsi="Baskerville Old Face" w:cs="Traditional Arabic"/>
          <w:spacing w:val="-6"/>
          <w:sz w:val="24"/>
          <w:szCs w:val="36"/>
          <w:rtl/>
        </w:rPr>
      </w:pPr>
      <w:r w:rsidRPr="00DC3510">
        <w:rPr>
          <w:rFonts w:ascii="Baskerville Old Face" w:hAnsi="Baskerville Old Face" w:cs="Traditional Arabic" w:hint="cs"/>
          <w:spacing w:val="-6"/>
          <w:sz w:val="24"/>
          <w:szCs w:val="36"/>
          <w:rtl/>
        </w:rPr>
        <w:t>رحب بالحاضرين عامة، ثم خصص بعض من كانت لهم منزلة عنده، ودعا بالتوفيق وبدأ.</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ومدار كلامه على أربعة أمور:</w:t>
      </w:r>
    </w:p>
    <w:p w:rsidR="00A46050" w:rsidRPr="00AD554B" w:rsidRDefault="00A46050" w:rsidP="00613949">
      <w:pPr>
        <w:pStyle w:val="ListParagraph"/>
        <w:numPr>
          <w:ilvl w:val="0"/>
          <w:numId w:val="76"/>
        </w:numPr>
        <w:spacing w:before="120" w:after="120"/>
        <w:ind w:firstLine="0"/>
        <w:jc w:val="lowKashida"/>
        <w:rPr>
          <w:rFonts w:ascii="Baskerville Old Face" w:hAnsi="Baskerville Old Face" w:cs="Traditional Arabic"/>
          <w:spacing w:val="-20"/>
          <w:sz w:val="24"/>
          <w:szCs w:val="36"/>
        </w:rPr>
      </w:pPr>
      <w:r w:rsidRPr="00AD554B">
        <w:rPr>
          <w:rFonts w:ascii="Baskerville Old Face" w:hAnsi="Baskerville Old Face" w:cs="Traditional Arabic" w:hint="cs"/>
          <w:spacing w:val="-20"/>
          <w:sz w:val="24"/>
          <w:szCs w:val="36"/>
          <w:rtl/>
        </w:rPr>
        <w:t>معنى الصلب وتاريخه، وكيفته، والسبب في إحداث الرومان هذا النوع من القتل.</w:t>
      </w:r>
    </w:p>
    <w:p w:rsidR="00A46050" w:rsidRPr="00AD554B" w:rsidRDefault="00A46050" w:rsidP="00613949">
      <w:pPr>
        <w:pStyle w:val="ListParagraph"/>
        <w:numPr>
          <w:ilvl w:val="0"/>
          <w:numId w:val="76"/>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lastRenderedPageBreak/>
        <w:t xml:space="preserve">التعريف بالمسيح عليه السلام من وجهة نظر النصارى، بين أن اسمه </w:t>
      </w:r>
      <w:r w:rsidRPr="00AD554B">
        <w:rPr>
          <w:rFonts w:ascii="Baskerville Old Face" w:hAnsi="Baskerville Old Face" w:cs="Traditional Arabic" w:hint="cs"/>
          <w:spacing w:val="-20"/>
          <w:sz w:val="24"/>
          <w:szCs w:val="36"/>
          <w:rtl/>
        </w:rPr>
        <w:t>يشوع، وأنه مولود من عذ</w:t>
      </w:r>
      <w:r w:rsidR="000E4321" w:rsidRPr="00AD554B">
        <w:rPr>
          <w:rFonts w:ascii="Baskerville Old Face" w:hAnsi="Baskerville Old Face" w:cs="Traditional Arabic" w:hint="cs"/>
          <w:spacing w:val="-20"/>
          <w:sz w:val="24"/>
          <w:szCs w:val="36"/>
          <w:rtl/>
        </w:rPr>
        <w:t>راء، وأنه نبي وقَسٌّ، وملك، وذكر</w:t>
      </w:r>
      <w:r w:rsidRPr="00AD554B">
        <w:rPr>
          <w:rFonts w:ascii="Baskerville Old Face" w:hAnsi="Baskerville Old Face" w:cs="Traditional Arabic" w:hint="cs"/>
          <w:spacing w:val="-20"/>
          <w:sz w:val="24"/>
          <w:szCs w:val="36"/>
          <w:rtl/>
        </w:rPr>
        <w:t xml:space="preserve"> أدلته على ذلك من الكتاب المقدس.</w:t>
      </w:r>
    </w:p>
    <w:p w:rsidR="00A46050" w:rsidRPr="00AD554B" w:rsidRDefault="00A46050" w:rsidP="00613949">
      <w:pPr>
        <w:pStyle w:val="ListParagraph"/>
        <w:numPr>
          <w:ilvl w:val="0"/>
          <w:numId w:val="76"/>
        </w:numPr>
        <w:spacing w:before="120" w:after="120"/>
        <w:ind w:firstLine="0"/>
        <w:jc w:val="lowKashida"/>
        <w:rPr>
          <w:rFonts w:ascii="Baskerville Old Face" w:hAnsi="Baskerville Old Face" w:cs="Arabic Typesetting"/>
          <w:spacing w:val="-20"/>
          <w:sz w:val="24"/>
          <w:szCs w:val="36"/>
        </w:rPr>
      </w:pPr>
      <w:r w:rsidRPr="00DC3510">
        <w:rPr>
          <w:rFonts w:ascii="Baskerville Old Face" w:hAnsi="Baskerville Old Face" w:cs="Traditional Arabic" w:hint="cs"/>
          <w:sz w:val="24"/>
          <w:szCs w:val="36"/>
          <w:rtl/>
        </w:rPr>
        <w:t xml:space="preserve"> تحدث عن آيات المسيح عليه السلام، وأنه لما جاء كان الناس ينسبون التأثير إلى الشياطين، ولما رأى أن مجرد الكلام وضرب الأمثال لا يردهم إلى رشدهم أراهم قدرة الله وقوته من الناحية العملية، فأطعم الجامع، وشفى المريض، وأحيا الميت، إلخ، ومن تمام قوته وقدرته الإلهية التي أراهم أنه قال لهم لا يمكن أن يقتلوه، فلم يستطيعوا، ثم أراهم قدرته مرة أخرى فسمح لهم بقتله، ليبين لهم أن له القوة في أخذها، كما أن له القوة في إبقائها، ثم ربط هذه النظرية بالعشاء الرباني، والتعميد، بأنهما يرمزان إلى هذا السر، وبين أن من يريد أن يفهم </w:t>
      </w:r>
      <w:r w:rsidRPr="00AD554B">
        <w:rPr>
          <w:rFonts w:ascii="Baskerville Old Face" w:hAnsi="Baskerville Old Face" w:cs="Traditional Arabic" w:hint="cs"/>
          <w:spacing w:val="-20"/>
          <w:sz w:val="24"/>
          <w:szCs w:val="36"/>
          <w:rtl/>
        </w:rPr>
        <w:t>النصرانية جيداً، لا بد أن</w:t>
      </w:r>
      <w:r w:rsidR="000E4321" w:rsidRPr="00AD554B">
        <w:rPr>
          <w:rFonts w:ascii="Baskerville Old Face" w:hAnsi="Baskerville Old Face" w:cs="Traditional Arabic" w:hint="cs"/>
          <w:spacing w:val="-20"/>
          <w:sz w:val="24"/>
          <w:szCs w:val="36"/>
          <w:rtl/>
        </w:rPr>
        <w:t xml:space="preserve"> يفهم</w:t>
      </w:r>
      <w:r w:rsidRPr="00AD554B">
        <w:rPr>
          <w:rFonts w:ascii="Baskerville Old Face" w:hAnsi="Baskerville Old Face" w:cs="Traditional Arabic" w:hint="cs"/>
          <w:spacing w:val="-20"/>
          <w:sz w:val="24"/>
          <w:szCs w:val="36"/>
          <w:rtl/>
        </w:rPr>
        <w:t xml:space="preserve"> السر الموجود في هذين الشيئين (التعميد، والعشاء الرباني) </w:t>
      </w:r>
    </w:p>
    <w:p w:rsidR="00A46050" w:rsidRPr="00DC3510" w:rsidRDefault="00A46050" w:rsidP="00613949">
      <w:pPr>
        <w:pStyle w:val="ListParagraph"/>
        <w:numPr>
          <w:ilvl w:val="0"/>
          <w:numId w:val="76"/>
        </w:numPr>
        <w:spacing w:before="120" w:after="120"/>
        <w:ind w:firstLine="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دعى المسلمين في آخر كلامه إلى أن يعطو</w:t>
      </w:r>
      <w:r w:rsidR="000E4321"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المسيح فرصة لقيادتهم إلى قارب النجاة، ولا يلزم أن ينتظموا في فرقة أو طائفة من طوائفهم، بل يكفي أن يتبعوه ليهديهم إلى سواء الصراط، وقد كانوا يرددون كل يوم </w:t>
      </w:r>
      <w:r w:rsidRPr="00DC3510">
        <w:rPr>
          <w:rFonts w:ascii="Baskerville Old Face" w:hAnsi="Baskerville Old Face" w:cs="QCF_BSML"/>
          <w:sz w:val="24"/>
          <w:szCs w:val="35"/>
          <w:rtl/>
        </w:rPr>
        <w:t xml:space="preserve">ﭽ </w:t>
      </w:r>
      <w:r w:rsidRPr="00DC3510">
        <w:rPr>
          <w:rFonts w:ascii="Baskerville Old Face" w:hAnsi="Baskerville Old Face" w:cs="QCF_P001"/>
          <w:sz w:val="24"/>
          <w:szCs w:val="35"/>
          <w:rtl/>
        </w:rPr>
        <w:t xml:space="preserve">ﭧ   ﭨ  ﭩ  ﭪ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الفاتحة: ٦</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والمسيح يقول: </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أَنَا هُوَ الطَّرِيقُ وَالْحَقُّ وَالْحَيَاةُ. لَيْسَ أَحَدٌ يَأْتِي إِلَى الآبِ إِلاَّ بِي</w:t>
      </w:r>
      <w:r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 [يوحنا 14/6]</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المتحدث الثاني</w:t>
      </w:r>
      <w:r w:rsidRPr="00DC3510">
        <w:rPr>
          <w:rFonts w:ascii="Baskerville Old Face" w:hAnsi="Baskerville Old Face" w:cs="Traditional Arabic" w:hint="cs"/>
          <w:sz w:val="24"/>
          <w:szCs w:val="36"/>
          <w:rtl/>
        </w:rPr>
        <w:t>: الشيح أحمد ديدات: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طلب من الحضور أولا أن يقوموا على أقدامهم، ويحركوا، أجسامهم وأيد</w:t>
      </w:r>
      <w:r w:rsidR="000E4321"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هم، حتى ينشطوا ويطردوا الملل.</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Traditional Arabic" w:hint="cs"/>
          <w:sz w:val="24"/>
          <w:szCs w:val="36"/>
          <w:rtl/>
        </w:rPr>
        <w:lastRenderedPageBreak/>
        <w:t xml:space="preserve">ولما جلس الجميع بدأ تاليا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290"/>
          <w:sz w:val="24"/>
          <w:szCs w:val="35"/>
          <w:rtl/>
        </w:rPr>
        <w:t xml:space="preserve">ﮙ  ﮚ  ﮛ  ﮜ  ﮝﮞ   ﮟ  ﮠ  ﮡ          ﮢ  ﮣ  ﮤ  ﮥ  ﮦ  ﮧ  ﮨ  ﮩ   ﮪ  ﮫﮬ  ﮭ  ﮮ  ﮯ  ﮰ    ﮱ  ﯓ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الإسراء: ٨١ – ٨٢</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ويمكن تلخيص كلامه في النقاط التالية: </w:t>
      </w:r>
    </w:p>
    <w:p w:rsidR="00A46050" w:rsidRPr="00DC3510" w:rsidRDefault="00A46050" w:rsidP="00613949">
      <w:pPr>
        <w:pStyle w:val="ListParagraph"/>
        <w:numPr>
          <w:ilvl w:val="0"/>
          <w:numId w:val="7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موقف المسلم وعقيدته من قضية صلب المسيح عليه بأنه لم يقتل ولم يصلب حسبما جاء في القرآن الكريم ، سورة النساء آية 107 </w:t>
      </w:r>
    </w:p>
    <w:p w:rsidR="00A46050" w:rsidRPr="003D6077" w:rsidRDefault="00A46050" w:rsidP="00613949">
      <w:pPr>
        <w:pStyle w:val="ListParagraph"/>
        <w:numPr>
          <w:ilvl w:val="0"/>
          <w:numId w:val="77"/>
        </w:numPr>
        <w:spacing w:before="120" w:after="120"/>
        <w:ind w:firstLine="0"/>
        <w:jc w:val="lowKashida"/>
        <w:rPr>
          <w:rFonts w:ascii="Baskerville Old Face" w:hAnsi="Baskerville Old Face" w:cs="Traditional Arabic"/>
          <w:spacing w:val="-20"/>
          <w:sz w:val="24"/>
          <w:szCs w:val="36"/>
        </w:rPr>
      </w:pPr>
      <w:r w:rsidRPr="003D6077">
        <w:rPr>
          <w:rFonts w:ascii="Baskerville Old Face" w:hAnsi="Baskerville Old Face" w:cs="Traditional Arabic" w:hint="cs"/>
          <w:spacing w:val="-20"/>
          <w:sz w:val="24"/>
          <w:szCs w:val="36"/>
          <w:rtl/>
        </w:rPr>
        <w:t>منزلة عقيدة الصلب عند النصارى، وأن أول من ابتدعها بولس شاؤول اليهودي.</w:t>
      </w:r>
    </w:p>
    <w:p w:rsidR="00A46050" w:rsidRPr="003D6077" w:rsidRDefault="00A46050" w:rsidP="00613949">
      <w:pPr>
        <w:pStyle w:val="ListParagraph"/>
        <w:numPr>
          <w:ilvl w:val="0"/>
          <w:numId w:val="77"/>
        </w:numPr>
        <w:spacing w:before="120" w:after="120"/>
        <w:ind w:firstLine="0"/>
        <w:jc w:val="lowKashida"/>
        <w:rPr>
          <w:rFonts w:ascii="Baskerville Old Face" w:hAnsi="Baskerville Old Face" w:cs="Traditional Arabic"/>
          <w:spacing w:val="-20"/>
          <w:sz w:val="24"/>
          <w:szCs w:val="36"/>
        </w:rPr>
      </w:pPr>
      <w:r w:rsidRPr="003D6077">
        <w:rPr>
          <w:rFonts w:ascii="Baskerville Old Face" w:hAnsi="Baskerville Old Face" w:cs="Traditional Arabic" w:hint="cs"/>
          <w:spacing w:val="-20"/>
          <w:sz w:val="24"/>
          <w:szCs w:val="36"/>
          <w:rtl/>
        </w:rPr>
        <w:t>أن الإنسان لا يموت مرتين، وأن ا من بعث من الموت يكون جسمه روحانيا حسب الكتاب المقدس، ولم</w:t>
      </w:r>
      <w:r w:rsidR="000E4321" w:rsidRPr="003D6077">
        <w:rPr>
          <w:rFonts w:ascii="Baskerville Old Face" w:hAnsi="Baskerville Old Face" w:cs="Traditional Arabic" w:hint="cs"/>
          <w:spacing w:val="-20"/>
          <w:sz w:val="24"/>
          <w:szCs w:val="36"/>
          <w:rtl/>
        </w:rPr>
        <w:t>ا</w:t>
      </w:r>
      <w:r w:rsidRPr="003D6077">
        <w:rPr>
          <w:rFonts w:ascii="Baskerville Old Face" w:hAnsi="Baskerville Old Face" w:cs="Traditional Arabic" w:hint="cs"/>
          <w:spacing w:val="-20"/>
          <w:sz w:val="24"/>
          <w:szCs w:val="36"/>
          <w:rtl/>
        </w:rPr>
        <w:t xml:space="preserve"> رأينا أن المسيح لم يكن روحانيا عرفنا أنه لم يمت فيقوم</w:t>
      </w:r>
      <w:r w:rsidR="000E4321" w:rsidRPr="003D6077">
        <w:rPr>
          <w:rFonts w:ascii="Baskerville Old Face" w:hAnsi="Baskerville Old Face" w:cs="Traditional Arabic" w:hint="cs"/>
          <w:spacing w:val="-20"/>
          <w:sz w:val="24"/>
          <w:szCs w:val="36"/>
          <w:rtl/>
        </w:rPr>
        <w:t>َ</w:t>
      </w:r>
      <w:r w:rsidRPr="003D6077">
        <w:rPr>
          <w:rFonts w:ascii="Baskerville Old Face" w:hAnsi="Baskerville Old Face" w:cs="Traditional Arabic" w:hint="cs"/>
          <w:spacing w:val="-20"/>
          <w:sz w:val="24"/>
          <w:szCs w:val="36"/>
          <w:rtl/>
        </w:rPr>
        <w:t>.</w:t>
      </w:r>
    </w:p>
    <w:p w:rsidR="00A46050" w:rsidRPr="00DC3510" w:rsidRDefault="00A46050" w:rsidP="00613949">
      <w:pPr>
        <w:pStyle w:val="ListParagraph"/>
        <w:numPr>
          <w:ilvl w:val="0"/>
          <w:numId w:val="7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دليل قصة المسيح مع حوارييه في "الع</w:t>
      </w:r>
      <w:r w:rsidR="000E4321"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0E4321"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ية" في إنكار الصلب.</w:t>
      </w:r>
    </w:p>
    <w:p w:rsidR="00A46050" w:rsidRPr="003D6077" w:rsidRDefault="00A46050" w:rsidP="00613949">
      <w:pPr>
        <w:pStyle w:val="ListParagraph"/>
        <w:numPr>
          <w:ilvl w:val="0"/>
          <w:numId w:val="77"/>
        </w:numPr>
        <w:spacing w:before="120" w:after="120"/>
        <w:ind w:firstLine="0"/>
        <w:jc w:val="lowKashida"/>
        <w:rPr>
          <w:rFonts w:ascii="Baskerville Old Face" w:hAnsi="Baskerville Old Face" w:cs="Traditional Arabic"/>
          <w:spacing w:val="-20"/>
          <w:sz w:val="24"/>
          <w:szCs w:val="36"/>
        </w:rPr>
      </w:pPr>
      <w:r w:rsidRPr="003D6077">
        <w:rPr>
          <w:rFonts w:ascii="Baskerville Old Face" w:hAnsi="Baskerville Old Face" w:cs="Traditional Arabic" w:hint="cs"/>
          <w:spacing w:val="-20"/>
          <w:sz w:val="24"/>
          <w:szCs w:val="36"/>
          <w:rtl/>
        </w:rPr>
        <w:t>الاستدلال بـ"آية يونان النبي" على إنكار الصلب (أي موت المسيح على الصليب)</w:t>
      </w:r>
    </w:p>
    <w:p w:rsidR="00A46050" w:rsidRPr="00DC3510" w:rsidRDefault="00A46050" w:rsidP="00613949">
      <w:pPr>
        <w:pStyle w:val="ListParagraph"/>
        <w:numPr>
          <w:ilvl w:val="0"/>
          <w:numId w:val="7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بمنع المسيح لمريم المجدلية من لمسه على عدم موته.</w:t>
      </w:r>
    </w:p>
    <w:p w:rsidR="00A46050" w:rsidRPr="00DC3510" w:rsidRDefault="00A46050" w:rsidP="00613949">
      <w:pPr>
        <w:pStyle w:val="ListParagraph"/>
        <w:numPr>
          <w:ilvl w:val="0"/>
          <w:numId w:val="7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من اللوازم الباطلة لحادثة الصلب أن يكون "الله" قد مات! لأنه لا بد أن يصلب المسيح على أنه الله حتى تتم الكفارة، لا على أنه إنسان، لأن إنساناً واحد</w:t>
      </w:r>
      <w:r w:rsidR="000E4321"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لا يستطيع أن يتحمل ذنوب جميع بني آدم، خاصة وقد قتل كثير من الأنبياء، ولكن لم يكن قتل واحد منهم بمنزلة الكفارة المزعومة، وهم أفضل البشر، إذا لا بد أن يقتل المسيح على أنه "الله"، وإذا قتل على أنه الله فقد مات الله عياذا بالله.</w:t>
      </w:r>
    </w:p>
    <w:p w:rsidR="00A46050" w:rsidRPr="003D6077" w:rsidRDefault="00A46050" w:rsidP="00613949">
      <w:pPr>
        <w:pStyle w:val="ListParagraph"/>
        <w:numPr>
          <w:ilvl w:val="0"/>
          <w:numId w:val="77"/>
        </w:numPr>
        <w:spacing w:before="120" w:after="120"/>
        <w:ind w:firstLine="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lastRenderedPageBreak/>
        <w:t xml:space="preserve">كلام علمائهم في ألوهية المسيح والصلب، بأن 50% من أساقفة الأنجليكان يرون أن خلاص النصراني لا يتوقف على الإيمان بأن المسيح هو الله، </w:t>
      </w:r>
      <w:r w:rsidRPr="003D6077">
        <w:rPr>
          <w:rFonts w:ascii="Baskerville Old Face" w:hAnsi="Baskerville Old Face" w:cs="Traditional Arabic" w:hint="cs"/>
          <w:spacing w:val="-20"/>
          <w:sz w:val="24"/>
          <w:szCs w:val="36"/>
          <w:rtl/>
        </w:rPr>
        <w:t xml:space="preserve">وأن 70% منهم يرون أن حادثة الصلب قد لا تكون على الوجه الذي فهمه النصارى. </w:t>
      </w:r>
    </w:p>
    <w:p w:rsidR="00A46050" w:rsidRPr="003D6077"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ثم طرحت الأسئلة عليهما، وكان سؤال الدكتور أنيس شوروش الذي ظهر للشيخ لأول </w:t>
      </w:r>
      <w:r w:rsidRPr="003D6077">
        <w:rPr>
          <w:rFonts w:ascii="Baskerville Old Face" w:hAnsi="Baskerville Old Face" w:cs="Traditional Arabic" w:hint="cs"/>
          <w:spacing w:val="-20"/>
          <w:sz w:val="24"/>
          <w:szCs w:val="36"/>
          <w:rtl/>
        </w:rPr>
        <w:t xml:space="preserve">مرة أبرز ما طرح يظهر أنه قصد </w:t>
      </w:r>
      <w:r w:rsidR="000E4321" w:rsidRPr="003D6077">
        <w:rPr>
          <w:rFonts w:ascii="Baskerville Old Face" w:hAnsi="Baskerville Old Face" w:cs="Traditional Arabic" w:hint="cs"/>
          <w:spacing w:val="-20"/>
          <w:sz w:val="24"/>
          <w:szCs w:val="36"/>
          <w:rtl/>
        </w:rPr>
        <w:t>بسؤاله</w:t>
      </w:r>
      <w:r w:rsidRPr="003D6077">
        <w:rPr>
          <w:rFonts w:ascii="Baskerville Old Face" w:hAnsi="Baskerville Old Face" w:cs="Traditional Arabic" w:hint="cs"/>
          <w:spacing w:val="-20"/>
          <w:sz w:val="24"/>
          <w:szCs w:val="36"/>
          <w:rtl/>
        </w:rPr>
        <w:t xml:space="preserve"> إغواء الناس حيث قال: ألا يدل قول القرآن: </w:t>
      </w:r>
      <w:r w:rsidRPr="003D6077">
        <w:rPr>
          <w:rFonts w:ascii="Baskerville Old Face" w:hAnsi="Baskerville Old Face" w:cs="QCF_BSML"/>
          <w:spacing w:val="-20"/>
          <w:sz w:val="24"/>
          <w:szCs w:val="35"/>
          <w:rtl/>
        </w:rPr>
        <w:t xml:space="preserve">ﭽ </w:t>
      </w:r>
      <w:r w:rsidRPr="003D6077">
        <w:rPr>
          <w:rFonts w:ascii="Baskerville Old Face" w:hAnsi="Baskerville Old Face" w:cs="QCF_P307"/>
          <w:spacing w:val="-20"/>
          <w:sz w:val="24"/>
          <w:szCs w:val="35"/>
          <w:rtl/>
        </w:rPr>
        <w:t>ﮥ  ﮦ  ﮧ  ﮨ  ﮩ  ﮪ   ﮫ  ﮬ  ﮭ  ﮮ</w:t>
      </w:r>
      <w:r w:rsidRPr="003D6077">
        <w:rPr>
          <w:rFonts w:ascii="Baskerville Old Face" w:hAnsi="Baskerville Old Face" w:cs="QCF_BSML"/>
          <w:spacing w:val="-20"/>
          <w:sz w:val="24"/>
          <w:szCs w:val="35"/>
          <w:rtl/>
        </w:rPr>
        <w:t>ﭼ</w:t>
      </w:r>
      <w:r w:rsidRPr="003D6077">
        <w:rPr>
          <w:rFonts w:ascii="Baskerville Old Face" w:hAnsi="Baskerville Old Face"/>
          <w:spacing w:val="-20"/>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مريم: ٣٣</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 xml:space="preserve">على أن المسيح ولد، ومات، وبعث </w:t>
      </w:r>
      <w:r w:rsidRPr="003D6077">
        <w:rPr>
          <w:rFonts w:ascii="Baskerville Old Face" w:hAnsi="Baskerville Old Face" w:cs="Traditional Arabic" w:hint="cs"/>
          <w:spacing w:val="-20"/>
          <w:sz w:val="24"/>
          <w:szCs w:val="36"/>
          <w:rtl/>
        </w:rPr>
        <w:t>من موته، فرد عليه</w:t>
      </w:r>
      <w:r w:rsidR="000E4321" w:rsidRPr="003D6077">
        <w:rPr>
          <w:rFonts w:ascii="Baskerville Old Face" w:hAnsi="Baskerville Old Face" w:cs="Traditional Arabic" w:hint="cs"/>
          <w:spacing w:val="-20"/>
          <w:sz w:val="24"/>
          <w:szCs w:val="36"/>
          <w:rtl/>
        </w:rPr>
        <w:t xml:space="preserve"> الشيخ</w:t>
      </w:r>
      <w:r w:rsidRPr="003D6077">
        <w:rPr>
          <w:rFonts w:ascii="Baskerville Old Face" w:hAnsi="Baskerville Old Face" w:cs="Traditional Arabic" w:hint="cs"/>
          <w:spacing w:val="-20"/>
          <w:sz w:val="24"/>
          <w:szCs w:val="36"/>
          <w:rtl/>
        </w:rPr>
        <w:t xml:space="preserve"> رداً مختصرا مفحماً وهو أن ذلك كان في المستقبل، وليس في الماضي.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قيمة المناظرة: </w:t>
      </w:r>
    </w:p>
    <w:p w:rsidR="00A46050" w:rsidRPr="00FA6BF5" w:rsidRDefault="00A46050" w:rsidP="00DC3510">
      <w:pPr>
        <w:spacing w:before="120" w:after="120"/>
        <w:jc w:val="lowKashida"/>
        <w:rPr>
          <w:rFonts w:ascii="Baskerville Old Face" w:hAnsi="Baskerville Old Face" w:cs="Traditional Arabic"/>
          <w:spacing w:val="-20"/>
          <w:sz w:val="24"/>
          <w:szCs w:val="36"/>
          <w:rtl/>
        </w:rPr>
      </w:pPr>
      <w:r w:rsidRPr="00FA6BF5">
        <w:rPr>
          <w:rFonts w:ascii="Baskerville Old Face" w:hAnsi="Baskerville Old Face" w:cs="Traditional Arabic" w:hint="cs"/>
          <w:spacing w:val="-20"/>
          <w:sz w:val="24"/>
          <w:szCs w:val="36"/>
          <w:rtl/>
        </w:rPr>
        <w:t>المناظرة لها قيمة بالغة؛ حيث إن طرفها النصراني علاّمة في علم اللاهوت،</w:t>
      </w:r>
      <w:r w:rsidR="000E4321" w:rsidRPr="00FA6BF5">
        <w:rPr>
          <w:rFonts w:ascii="Baskerville Old Face" w:hAnsi="Baskerville Old Face" w:cs="Traditional Arabic" w:hint="cs"/>
          <w:spacing w:val="-20"/>
          <w:sz w:val="24"/>
          <w:szCs w:val="36"/>
          <w:rtl/>
        </w:rPr>
        <w:t xml:space="preserve"> منذ أن كان ديدات بقّالا.</w:t>
      </w:r>
      <w:r w:rsidRPr="00FA6BF5">
        <w:rPr>
          <w:rFonts w:ascii="Baskerville Old Face" w:hAnsi="Baskerville Old Face" w:cs="Traditional Arabic" w:hint="cs"/>
          <w:spacing w:val="-20"/>
          <w:sz w:val="24"/>
          <w:szCs w:val="36"/>
          <w:rtl/>
        </w:rPr>
        <w:t xml:space="preserve"> ومع ذلك غلبه الشيخ بتوفيق الله، ثم باجتهاده في حسن فهم المسائل وإتقانها.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كما أن كون هذه المناظرة أول مناظرة عالمية للشيخ يضفي عليها قيمة تاريخية إضافة إلى قيمتها العلمية.</w:t>
      </w:r>
    </w:p>
    <w:p w:rsidR="00A976F3"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تقويمها: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المناظرة ناجحة بكل المقاييس، واستعمل الشيخ ذكا</w:t>
      </w:r>
      <w:r w:rsidR="00983FBA" w:rsidRPr="00DC3510">
        <w:rPr>
          <w:rFonts w:ascii="Baskerville Old Face" w:hAnsi="Baskerville Old Face" w:cs="Traditional Arabic" w:hint="cs"/>
          <w:sz w:val="24"/>
          <w:szCs w:val="36"/>
          <w:rtl/>
        </w:rPr>
        <w:t>ء</w:t>
      </w:r>
      <w:r w:rsidRPr="00DC3510">
        <w:rPr>
          <w:rFonts w:ascii="Baskerville Old Face" w:hAnsi="Baskerville Old Face" w:cs="Traditional Arabic" w:hint="cs"/>
          <w:sz w:val="24"/>
          <w:szCs w:val="36"/>
          <w:rtl/>
        </w:rPr>
        <w:t xml:space="preserve">ه في تشريك المشاهدين وشملهم بالرد </w:t>
      </w:r>
      <w:r w:rsidR="00A976F3" w:rsidRPr="00DC3510">
        <w:rPr>
          <w:rFonts w:ascii="Baskerville Old Face" w:hAnsi="Baskerville Old Face" w:cs="Traditional Arabic" w:hint="cs"/>
          <w:sz w:val="24"/>
          <w:szCs w:val="36"/>
          <w:rtl/>
        </w:rPr>
        <w:t>بقراءته كثيراً من النصوص التي اس</w:t>
      </w:r>
      <w:r w:rsidRPr="00DC3510">
        <w:rPr>
          <w:rFonts w:ascii="Baskerville Old Face" w:hAnsi="Baskerville Old Face" w:cs="Traditional Arabic" w:hint="cs"/>
          <w:sz w:val="24"/>
          <w:szCs w:val="36"/>
          <w:rtl/>
        </w:rPr>
        <w:t>تش</w:t>
      </w:r>
      <w:r w:rsidR="00A976F3"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د بها باللغة العربية لوجود نصارى العرب هناك، وقد ظهر تأثير ذلك عليهم.</w:t>
      </w:r>
    </w:p>
    <w:p w:rsidR="00A976F3"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نتائجها: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لعل من نتائجها المناظرة التي تلتها في نفس الموض</w:t>
      </w:r>
      <w:r w:rsidR="00A976F3" w:rsidRPr="00DC3510">
        <w:rPr>
          <w:rFonts w:ascii="Baskerville Old Face" w:hAnsi="Baskerville Old Face" w:cs="Traditional Arabic" w:hint="cs"/>
          <w:sz w:val="24"/>
          <w:szCs w:val="36"/>
          <w:rtl/>
        </w:rPr>
        <w:t>ع مع أنيس شوروش وفي السنة نفسها، وقد سبق البيان عن الآثار الطيبة لتلك المناظرة في موضعها.</w:t>
      </w:r>
    </w:p>
    <w:p w:rsidR="00FA6BF5" w:rsidRDefault="00FA0D43" w:rsidP="00FA6BF5">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00A46050" w:rsidRPr="00DC3510">
        <w:rPr>
          <w:rFonts w:ascii="Baskerville Old Face" w:hAnsi="Baskerville Old Face" w:hint="cs"/>
          <w:sz w:val="24"/>
          <w:rtl/>
        </w:rPr>
        <w:lastRenderedPageBreak/>
        <w:t>المبحث  الثامن:</w:t>
      </w:r>
    </w:p>
    <w:p w:rsidR="00A46050" w:rsidRPr="00DC3510" w:rsidRDefault="00A46050" w:rsidP="00FA6BF5">
      <w:pPr>
        <w:pStyle w:val="5"/>
        <w:spacing w:before="120" w:after="120"/>
        <w:jc w:val="center"/>
        <w:rPr>
          <w:rFonts w:ascii="Baskerville Old Face" w:hAnsi="Baskerville Old Face"/>
          <w:sz w:val="24"/>
          <w:rtl/>
        </w:rPr>
      </w:pPr>
      <w:r w:rsidRPr="00DC3510">
        <w:rPr>
          <w:rFonts w:ascii="Baskerville Old Face" w:hAnsi="Baskerville Old Face" w:hint="cs"/>
          <w:sz w:val="24"/>
          <w:rtl/>
        </w:rPr>
        <w:t>مناظرته مع الدكتور روبارت دغلاس</w:t>
      </w:r>
    </w:p>
    <w:p w:rsidR="00440878" w:rsidRPr="00FA6BF5" w:rsidRDefault="00FA6BF5" w:rsidP="00FA6BF5">
      <w:pPr>
        <w:pStyle w:val="5"/>
        <w:bidi w:val="0"/>
        <w:spacing w:before="120" w:after="120"/>
        <w:jc w:val="center"/>
        <w:rPr>
          <w:rFonts w:ascii="Baskerville Old Face" w:hAnsi="Baskerville Old Face"/>
          <w:sz w:val="32"/>
          <w:szCs w:val="32"/>
        </w:rPr>
      </w:pPr>
      <w:r w:rsidRPr="00FA6BF5">
        <w:rPr>
          <w:rFonts w:ascii="Baskerville Old Face" w:hAnsi="Baskerville Old Face"/>
          <w:sz w:val="32"/>
          <w:szCs w:val="32"/>
        </w:rPr>
        <w:t xml:space="preserve">Dr. </w:t>
      </w:r>
      <w:r w:rsidR="00440878" w:rsidRPr="00FA6BF5">
        <w:rPr>
          <w:rFonts w:ascii="Baskerville Old Face" w:hAnsi="Baskerville Old Face"/>
          <w:sz w:val="32"/>
          <w:szCs w:val="32"/>
        </w:rPr>
        <w:t>Robert Daglas</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أولا:</w:t>
      </w:r>
      <w:r w:rsidRPr="00DC3510">
        <w:rPr>
          <w:rFonts w:ascii="Baskerville Old Face" w:hAnsi="Baskerville Old Face" w:cs="Traditional Arabic" w:hint="cs"/>
          <w:sz w:val="24"/>
          <w:szCs w:val="36"/>
          <w:rtl/>
        </w:rPr>
        <w:t xml:space="preserve"> بين يدي المناظرة: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عقد الشيخ رحلة دعوية إلى أمريكا عام 1986 لتقديم أنشطة دعوية هناك، وكان أبرزها مناظرته مع القسيس جيمي سواغرت، والدكتور روبارت دغلاس،</w:t>
      </w:r>
      <w:r w:rsidR="00440878" w:rsidRPr="00DC3510">
        <w:rPr>
          <w:rFonts w:ascii="Baskerville Old Face" w:hAnsi="Baskerville Old Face" w:cs="Traditional Arabic" w:hint="cs"/>
          <w:sz w:val="24"/>
          <w:szCs w:val="36"/>
          <w:rtl/>
        </w:rPr>
        <w:t xml:space="preserve"> ويظهر أن مناظرته مع دغلا كان عفواً لم يخطط لها مسبقا.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 التعريف بالمناظَر:</w:t>
      </w:r>
      <w:r w:rsidR="002107F6" w:rsidRPr="00DC3510">
        <w:rPr>
          <w:rStyle w:val="FootnoteReference"/>
          <w:rFonts w:ascii="Baskerville Old Face" w:hAnsi="Baskerville Old Face" w:cs="Traditional Arabic"/>
          <w:bCs/>
          <w:sz w:val="24"/>
          <w:szCs w:val="36"/>
          <w:rtl/>
        </w:rPr>
        <w:t>(</w:t>
      </w:r>
      <w:r w:rsidR="002107F6" w:rsidRPr="00DC3510">
        <w:rPr>
          <w:rStyle w:val="FootnoteReference"/>
          <w:rFonts w:ascii="Baskerville Old Face" w:hAnsi="Baskerville Old Face" w:cs="Traditional Arabic"/>
          <w:bCs/>
          <w:sz w:val="24"/>
          <w:szCs w:val="36"/>
          <w:rtl/>
        </w:rPr>
        <w:footnoteReference w:id="289"/>
      </w:r>
      <w:r w:rsidR="002107F6" w:rsidRPr="00DC3510">
        <w:rPr>
          <w:rStyle w:val="FootnoteReference"/>
          <w:rFonts w:ascii="Baskerville Old Face" w:hAnsi="Baskerville Old Face" w:cs="Traditional Arabic"/>
          <w:b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المناظَر هو الدكتور  </w:t>
      </w:r>
      <w:r w:rsidRPr="00DC3510">
        <w:rPr>
          <w:rFonts w:ascii="Baskerville Old Face" w:hAnsi="Baskerville Old Face" w:cs="Times New Roman"/>
          <w:sz w:val="24"/>
          <w:szCs w:val="28"/>
        </w:rPr>
        <w:t xml:space="preserve"> Robert Douglas</w:t>
      </w:r>
      <w:r w:rsidRPr="00DC3510">
        <w:rPr>
          <w:rFonts w:ascii="Baskerville Old Face" w:hAnsi="Baskerville Old Face" w:cs="Traditional Arabic" w:hint="cs"/>
          <w:sz w:val="24"/>
          <w:szCs w:val="36"/>
          <w:rtl/>
        </w:rPr>
        <w:t>يحمل شهادة الدكتوراه في الأديان، وهو مدير المعهد التنصيري</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"Zwimmer institute for Muslim Studies"</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(معهد زويمر للدرسات الإسلامية)! قضى عشر سنوات في الشرق الأوسط للعمل التنصيري بين المسلمين.</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 موضوع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موضوع المناظرة هو: </w:t>
      </w:r>
      <w:r w:rsidRPr="00DC3510">
        <w:rPr>
          <w:rFonts w:ascii="Baskerville Old Face" w:hAnsi="Baskerville Old Face" w:cs="Times New Roman"/>
          <w:sz w:val="24"/>
          <w:szCs w:val="28"/>
        </w:rPr>
        <w:t xml:space="preserve"> "Crucifixtion Fact or Fiction"</w:t>
      </w:r>
      <w:r w:rsidRPr="00DC3510">
        <w:rPr>
          <w:rFonts w:ascii="Baskerville Old Face" w:hAnsi="Baskerville Old Face" w:cs="Traditional Arabic" w:hint="cs"/>
          <w:sz w:val="24"/>
          <w:szCs w:val="36"/>
          <w:rtl/>
        </w:rPr>
        <w:t>(الصلب حقيقة أم وَهْمٌ)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رابعاً:</w:t>
      </w:r>
      <w:r w:rsidRPr="00DC3510">
        <w:rPr>
          <w:rFonts w:ascii="Baskerville Old Face" w:hAnsi="Baskerville Old Face" w:cs="Traditional Arabic" w:hint="cs"/>
          <w:sz w:val="24"/>
          <w:szCs w:val="36"/>
          <w:rtl/>
        </w:rPr>
        <w:t xml:space="preserve"> خلاصة وقائع المناظرة: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وقعت المناظرة في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"Ball Room University of Kanasas"</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(قاعة بال بجامعة كَنَاس) يوم 6/11/1986 بأمريكا، تحت رئاسة الإمام السراج الوهاج، نفس الشخص الذي قام بإدارة المناظرة بين الشيخ ديدات والقسيس جيمي سواغرت.</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وكان نظام الجلسة على النحو التالي: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المتحدث الأول: يتكلم لمدة خمسين دقيقة. </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المتحدث الثاني يتكلم لمدة ساعة كاملة</w:t>
      </w:r>
    </w:p>
    <w:p w:rsidR="00A46050" w:rsidRPr="00FA6BF5" w:rsidRDefault="00A46050" w:rsidP="00613949">
      <w:pPr>
        <w:numPr>
          <w:ilvl w:val="0"/>
          <w:numId w:val="27"/>
        </w:numPr>
        <w:spacing w:before="120" w:after="120"/>
        <w:ind w:firstLine="0"/>
        <w:jc w:val="lowKashida"/>
        <w:rPr>
          <w:rFonts w:ascii="Baskerville Old Face" w:hAnsi="Baskerville Old Face" w:cs="Traditional Arabic"/>
          <w:spacing w:val="-20"/>
          <w:sz w:val="24"/>
          <w:szCs w:val="36"/>
        </w:rPr>
      </w:pPr>
      <w:r w:rsidRPr="00FA6BF5">
        <w:rPr>
          <w:rFonts w:ascii="Baskerville Old Face" w:hAnsi="Baskerville Old Face" w:cs="Traditional Arabic" w:hint="cs"/>
          <w:spacing w:val="-20"/>
          <w:sz w:val="24"/>
          <w:szCs w:val="36"/>
          <w:rtl/>
        </w:rPr>
        <w:t>ثم يأتي المتحدث الأول مرة أخرى للتحدث لمدة عشر دقائق تكملة حصته.</w:t>
      </w:r>
    </w:p>
    <w:p w:rsidR="00A46050" w:rsidRPr="00DC3510" w:rsidRDefault="00A46050" w:rsidP="00613949">
      <w:pPr>
        <w:numPr>
          <w:ilvl w:val="0"/>
          <w:numId w:val="2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وبعد ذلك نوبة الأسئلة والأجوبة.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المتحدث الأول:</w:t>
      </w:r>
      <w:r w:rsidRPr="00DC3510">
        <w:rPr>
          <w:rFonts w:ascii="Baskerville Old Face" w:hAnsi="Baskerville Old Face" w:cs="Traditional Arabic" w:hint="cs"/>
          <w:sz w:val="24"/>
          <w:szCs w:val="36"/>
          <w:rtl/>
        </w:rPr>
        <w:t xml:space="preserve"> الشيخ أحمد ديدات: </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Traditional Arabic" w:hint="cs"/>
          <w:sz w:val="24"/>
          <w:szCs w:val="36"/>
          <w:rtl/>
        </w:rPr>
        <w:t xml:space="preserve">افتتح حديثه بقول تعالى: </w:t>
      </w:r>
      <w:r w:rsidRPr="00DC3510">
        <w:rPr>
          <w:rFonts w:ascii="Baskerville Old Face" w:hAnsi="Baskerville Old Face" w:cs="QCF_BSML"/>
          <w:sz w:val="24"/>
          <w:szCs w:val="35"/>
          <w:rtl/>
        </w:rPr>
        <w:t xml:space="preserve">ﭽ </w:t>
      </w:r>
      <w:r w:rsidRPr="00DC3510">
        <w:rPr>
          <w:rFonts w:ascii="Baskerville Old Face" w:hAnsi="Baskerville Old Face" w:cs="QCF_P290"/>
          <w:sz w:val="24"/>
          <w:szCs w:val="35"/>
          <w:rtl/>
        </w:rPr>
        <w:t xml:space="preserve">ﮙ  ﮚ  ﮛ  ﮜ  ﮝﮞ   ﮟ  ﮠ  ﮡ          ﮢ  ﮣ  ﮤ  ﮥ  ﮦ  ﮧ  ﮨ  ﮩ   ﮪ  ﮫﮬ  ﮭ  ﮮ  ﮯ  ﮰ    ﮱ  ﯓ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الإسراء: ٨١ – ٨٢</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واصل كلامه إلى نهاية المدة المحددة له، وهي خمسون دقيقة، ويمكن تلخيص ما ورد في كلامه في النقاط التالية: </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أصول أسباب الخلاف بين المسلمين والنصارى ثلاث مسائل: الخطيئة الأولى، وألوهية المسيح، والصلب.</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موقف المسلم وعقيدته من قضية الصلب كما صرحت به الآية رقم 157 من </w:t>
      </w:r>
      <w:r w:rsidR="00440878" w:rsidRPr="00DC3510">
        <w:rPr>
          <w:rFonts w:ascii="Baskerville Old Face" w:hAnsi="Baskerville Old Face" w:cs="Traditional Arabic" w:hint="cs"/>
          <w:sz w:val="24"/>
          <w:szCs w:val="36"/>
          <w:rtl/>
        </w:rPr>
        <w:t>سورة النساء</w:t>
      </w:r>
      <w:r w:rsidRPr="00DC3510">
        <w:rPr>
          <w:rFonts w:ascii="Baskerville Old Face" w:hAnsi="Baskerville Old Face" w:cs="Traditional Arabic" w:hint="cs"/>
          <w:sz w:val="24"/>
          <w:szCs w:val="36"/>
          <w:rtl/>
        </w:rPr>
        <w:t>.</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أهمية عقيدة الصلب عند النصارى.</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بقصة "العلية" على أنه لم يمت على الصليب.</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بـ"آية يونان النبي" على عدم موته</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باختفائه على عدم موته</w:t>
      </w:r>
    </w:p>
    <w:p w:rsidR="00A46050" w:rsidRPr="00DC3510" w:rsidRDefault="00A46050" w:rsidP="00613949">
      <w:pPr>
        <w:pStyle w:val="ListParagraph"/>
        <w:numPr>
          <w:ilvl w:val="0"/>
          <w:numId w:val="7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أحوال المسيح كلها تدل على كذب الاتفاقية المزعومة بينه وبين "الآب" على صلبه.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المتحدث الثاني: الدكتور روبرت دغلاس: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يتلخص كلامه في النقاط التالية: </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USAMA NASKH"/>
          <w:sz w:val="24"/>
          <w:szCs w:val="36"/>
        </w:rPr>
      </w:pPr>
      <w:r w:rsidRPr="00DC3510">
        <w:rPr>
          <w:rFonts w:ascii="Baskerville Old Face" w:hAnsi="Baskerville Old Face" w:cs="Traditional Arabic" w:hint="cs"/>
          <w:sz w:val="24"/>
          <w:szCs w:val="36"/>
          <w:rtl/>
        </w:rPr>
        <w:t xml:space="preserve">ذكر الأدلة التي تصرح بأنه مات على الصليب مثل: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50</w:t>
      </w:r>
      <w:r w:rsidRPr="00DC3510">
        <w:rPr>
          <w:rFonts w:ascii="Baskerville Old Face" w:hAnsi="Baskerville Old Face" w:cs="Arabic Typesetting"/>
          <w:sz w:val="24"/>
          <w:szCs w:val="36"/>
          <w:rtl/>
        </w:rPr>
        <w:t>فَصَرَخَ يَسُوعُ أَيْضًا بِصَوْتٍ عَظِيمٍ، وَأَسْلَمَ الرُّوحَ)). [متى 27/50]</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sz w:val="24"/>
          <w:szCs w:val="36"/>
          <w:rtl/>
        </w:rPr>
        <w:t>إذا لم</w:t>
      </w:r>
      <w:r w:rsidR="005E3C67" w:rsidRPr="00DC3510">
        <w:rPr>
          <w:rFonts w:ascii="Baskerville Old Face" w:hAnsi="Baskerville Old Face" w:cs="Traditional Arabic" w:hint="cs"/>
          <w:sz w:val="24"/>
          <w:szCs w:val="36"/>
          <w:rtl/>
        </w:rPr>
        <w:t xml:space="preserve"> يقع الصلب فقد أخف</w:t>
      </w:r>
      <w:r w:rsidRPr="00DC3510">
        <w:rPr>
          <w:rFonts w:ascii="Baskerville Old Face" w:hAnsi="Baskerville Old Face" w:cs="Traditional Arabic" w:hint="cs"/>
          <w:sz w:val="24"/>
          <w:szCs w:val="36"/>
          <w:rtl/>
        </w:rPr>
        <w:t>ق الله، وأضل عباده</w:t>
      </w:r>
      <w:r w:rsidR="005E3C67" w:rsidRPr="00DC3510">
        <w:rPr>
          <w:rFonts w:ascii="Baskerville Old Face" w:hAnsi="Baskerville Old Face" w:cs="Traditional Arabic" w:hint="cs"/>
          <w:sz w:val="24"/>
          <w:szCs w:val="36"/>
          <w:rtl/>
        </w:rPr>
        <w:t xml:space="preserve"> كما ادعى</w:t>
      </w:r>
      <w:r w:rsidRPr="00DC3510">
        <w:rPr>
          <w:rFonts w:ascii="Baskerville Old Face" w:hAnsi="Baskerville Old Face" w:cs="Traditional Arabic" w:hint="cs"/>
          <w:sz w:val="24"/>
          <w:szCs w:val="36"/>
          <w:rtl/>
        </w:rPr>
        <w:t xml:space="preserve">  وهو باطل، إذ كيف يخد</w:t>
      </w:r>
      <w:r w:rsidR="005E3C67" w:rsidRPr="00DC3510">
        <w:rPr>
          <w:rFonts w:ascii="Baskerville Old Face" w:hAnsi="Baskerville Old Face" w:cs="Traditional Arabic" w:hint="cs"/>
          <w:sz w:val="24"/>
          <w:szCs w:val="36"/>
          <w:rtl/>
        </w:rPr>
        <w:t>ع</w:t>
      </w:r>
      <w:r w:rsidRPr="00DC3510">
        <w:rPr>
          <w:rFonts w:ascii="Baskerville Old Face" w:hAnsi="Baskerville Old Face" w:cs="Traditional Arabic" w:hint="cs"/>
          <w:sz w:val="24"/>
          <w:szCs w:val="36"/>
          <w:rtl/>
        </w:rPr>
        <w:t>هم</w:t>
      </w:r>
      <w:r w:rsidR="005E3C67" w:rsidRPr="00DC3510">
        <w:rPr>
          <w:rFonts w:ascii="Baskerville Old Face" w:hAnsi="Baskerville Old Face" w:cs="Traditional Arabic" w:hint="cs"/>
          <w:sz w:val="24"/>
          <w:szCs w:val="36"/>
          <w:rtl/>
        </w:rPr>
        <w:t xml:space="preserve"> ويسمح بكتابة ما هو باطل بأكثر</w:t>
      </w:r>
      <w:r w:rsidRPr="00DC3510">
        <w:rPr>
          <w:rFonts w:ascii="Baskerville Old Face" w:hAnsi="Baskerville Old Face" w:cs="Traditional Arabic" w:hint="cs"/>
          <w:sz w:val="24"/>
          <w:szCs w:val="36"/>
          <w:rtl/>
        </w:rPr>
        <w:t xml:space="preserve"> من ألفي لغة.</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الاستدلال بذكر النصارى الأوائل (في القرن الأول) قضية الصلب، فإذا لم يقع كيف يذكرونه.</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علاقة العشاء الرباني، والتعميد بقضية الصلب، وقد مارس النصارى الأوائل هذه العبادة (التعميد، والعشاء) وهذا يدل على أن المتقدمين يعتقدون أنه مات على الصليب.</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الإنسان مذنب بطبعه، ولا يمكن أن يتحرر من هذا الذنب إلا إذا مات أحد عنه، وهذا ما فعله المسيح </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قياس الكتاب المقدس على القرآن الكريم</w:t>
      </w:r>
      <w:r w:rsidRPr="00DC3510">
        <w:rPr>
          <w:rFonts w:ascii="Baskerville Old Face" w:hAnsi="Baskerville Old Face" w:cs="Traditional Arabic" w:hint="cs"/>
          <w:bCs/>
          <w:sz w:val="24"/>
          <w:szCs w:val="36"/>
          <w:rtl/>
        </w:rPr>
        <w:t>:</w:t>
      </w:r>
      <w:r w:rsidRPr="00DC3510">
        <w:rPr>
          <w:rFonts w:ascii="Baskerville Old Face" w:hAnsi="Baskerville Old Face" w:cs="Traditional Arabic" w:hint="cs"/>
          <w:sz w:val="24"/>
          <w:szCs w:val="36"/>
          <w:rtl/>
        </w:rPr>
        <w:t xml:space="preserve"> فكل ما يقال في هذا يقال في الآخر، فإذا قيل إن الكتاب المقدس محرفٌ يمكن توجيه التهمة نفسها إلى القرآن الكريم، وكذلك ما يتعلق بالتناقضات، واختلاف النسخ، وخلاصة القول، أن كل طعن موجه إلى الكتاب المقدس يوجه مثله إلى القرآن إلخ. </w:t>
      </w:r>
      <w:r w:rsidR="00EC41F3" w:rsidRPr="00DC3510">
        <w:rPr>
          <w:rFonts w:ascii="Baskerville Old Face" w:hAnsi="Baskerville Old Face" w:cs="Traditional Arabic" w:hint="cs"/>
          <w:sz w:val="24"/>
          <w:szCs w:val="36"/>
          <w:rtl/>
        </w:rPr>
        <w:t>حسب زعمه.</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 الكتاب المقدس كلام الله، والله ذكر أن كتابه لا يمكن تغييره، وعليه فكل من ادعى أن الكتاب المقدس غيّر وحرّف فليس على الحق والصواب. </w:t>
      </w:r>
    </w:p>
    <w:p w:rsidR="00A46050" w:rsidRPr="00DC3510" w:rsidRDefault="00A46050" w:rsidP="00613949">
      <w:pPr>
        <w:pStyle w:val="ListParagraph"/>
        <w:numPr>
          <w:ilvl w:val="0"/>
          <w:numId w:val="7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دعوته ضمنا إلى إلغاء العقل، حيث ذكر أن هذه الحوارات كلها قد لا تجدي، فإذا أول ما تسأل نفسك عنه هو هل لديك ثقة في الله، فإذا كنت واثقاً </w:t>
      </w:r>
      <w:r w:rsidR="00EC41F3"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 xml:space="preserve">الله، فاعلم أنه لا يعجزه شيء في الأرض ولا في السماء.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قيمة المناظرة: </w:t>
      </w:r>
    </w:p>
    <w:p w:rsidR="00A46050" w:rsidRPr="00FA6BF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هذه المناظرة أهم مناظرات الشيخ العالمية عن الصلب، وتساعد على معرفة كثيرمن </w:t>
      </w:r>
      <w:r w:rsidRPr="00FA6BF5">
        <w:rPr>
          <w:rFonts w:ascii="Baskerville Old Face" w:hAnsi="Baskerville Old Face" w:cs="Traditional Arabic" w:hint="cs"/>
          <w:spacing w:val="-20"/>
          <w:sz w:val="24"/>
          <w:szCs w:val="36"/>
          <w:rtl/>
        </w:rPr>
        <w:t xml:space="preserve">شبهات النصارى على هذه القضية،  ونظرتهم إليها، حيث اجتهد الدكتور في حشر ذلك كله.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وكذلك تبرز أهيمته</w:t>
      </w:r>
      <w:r w:rsidR="00EC41F3"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في التعرف على أسلوب ماكر خدّاع قام القسيس بالتنظير له وهو مبدأ: "كل نقد يوجه إلى الكتاب المقدس يوجه مثل إلى القرآن" وإتيانه بما يدعيه أمثلة تقرر ما يقول، فالمناظرة تساعد على الوقوف على </w:t>
      </w:r>
      <w:r w:rsidR="00EC41F3" w:rsidRPr="00DC3510">
        <w:rPr>
          <w:rFonts w:ascii="Baskerville Old Face" w:hAnsi="Baskerville Old Face" w:cs="Traditional Arabic" w:hint="cs"/>
          <w:sz w:val="24"/>
          <w:szCs w:val="36"/>
          <w:rtl/>
        </w:rPr>
        <w:t>مثل هذا الأسلوب وكيفية مواجهته.</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تقويمها: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اجتهد الشيخ فيها في تقرير أدلته عن منع الصلب بما يشكر عليه، إلا أن القسيس جاء بنظريات وأدلة كثيرة لم يتعود النصارى على ذكرها في تقرير</w:t>
      </w:r>
      <w:r w:rsidR="00EC41F3" w:rsidRPr="00DC3510">
        <w:rPr>
          <w:rFonts w:ascii="Baskerville Old Face" w:hAnsi="Baskerville Old Face" w:cs="Traditional Arabic" w:hint="cs"/>
          <w:sz w:val="24"/>
          <w:szCs w:val="36"/>
          <w:rtl/>
        </w:rPr>
        <w:t xml:space="preserve"> المسألة</w:t>
      </w:r>
      <w:r w:rsidRPr="00DC3510">
        <w:rPr>
          <w:rFonts w:ascii="Baskerville Old Face" w:hAnsi="Baskerville Old Face" w:cs="Traditional Arabic" w:hint="cs"/>
          <w:sz w:val="24"/>
          <w:szCs w:val="36"/>
          <w:rtl/>
        </w:rPr>
        <w:t>، والشيخ لم يرد على معظمها، وكذلك أثار عدة شبهات عن الإسلام والقرآن، والشيخ لم يرد عليها أيضا.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 هذه المناظرة سئل الشيخ سؤالا مهماً يعكِّر عليه جزءً م</w:t>
      </w:r>
      <w:r w:rsidR="00EC41F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w:t>
      </w:r>
      <w:r w:rsidR="00EC41F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w:t>
      </w:r>
      <w:r w:rsidR="00EC41F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ا من استدلاله على أن المسيح لم يمت، لأنه لو مات لصار جسما روحانيا، كما هو </w:t>
      </w:r>
      <w:r w:rsidR="00EC41F3"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حال لكل من مات ثم بُعث. فسئل عن لعازار الذي أحياه المسيح هل قام جسماً روحانيا أو جسماً عادياً، فأجاب ببيان الفرق بين القيام من الموت، والإفاقة من غيبوبة مشيراً إلى أن لعازار لم يقم من الموت إنما أفاق وانتعش، وهذا يخالف صريح النص من أنه بقي في قبره أربعة أيام، وبدأ يتغير، والشيخ هو بنفسه قرر موته في غير موضع مبينا أن المسيح أحياه بإذن الله. والأمر مشكل على استدلاله من هذه الناحية.</w:t>
      </w:r>
    </w:p>
    <w:p w:rsidR="00A46050" w:rsidRPr="00DC3510" w:rsidRDefault="004216F6" w:rsidP="00DC3510">
      <w:pPr>
        <w:pStyle w:val="5"/>
        <w:spacing w:before="120" w:after="120"/>
        <w:jc w:val="lowKashida"/>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التاسع: مناظراته القصيرة غير مسجلة.</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تتنوع مناظرات الشيخ وحواراته إلى نوعين:</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 xml:space="preserve">النوع الأول </w:t>
      </w:r>
      <w:r w:rsidRPr="00DC3510">
        <w:rPr>
          <w:rFonts w:ascii="Baskerville Old Face" w:hAnsi="Baskerville Old Face" w:cs="Traditional Arabic" w:hint="cs"/>
          <w:sz w:val="24"/>
          <w:szCs w:val="36"/>
          <w:rtl/>
        </w:rPr>
        <w:t>مناظرات رسمية أو منظمة: وهي التي تكون بترتيبات معينة، ونظام يحكمها، أمام جمهور من الناس، وهذا النوع من المناظرات منها ما هو محلي (وقع في جنوب إفريقيا) ومنها ما هو دولي، وهو المتوفِّر  والذي تم الحديث عنه في المباحث السابقة.</w:t>
      </w:r>
    </w:p>
    <w:p w:rsidR="00A46050" w:rsidRPr="003B4305" w:rsidRDefault="00A46050" w:rsidP="00DC3510">
      <w:pPr>
        <w:tabs>
          <w:tab w:val="center" w:pos="4801"/>
        </w:tabs>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bCs/>
          <w:sz w:val="24"/>
          <w:szCs w:val="36"/>
          <w:rtl/>
        </w:rPr>
        <w:t>النوع الثاني</w:t>
      </w:r>
      <w:r w:rsidRPr="00DC3510">
        <w:rPr>
          <w:rFonts w:ascii="Baskerville Old Face" w:hAnsi="Baskerville Old Face" w:cs="Traditional Arabic" w:hint="cs"/>
          <w:sz w:val="24"/>
          <w:szCs w:val="36"/>
          <w:rtl/>
        </w:rPr>
        <w:t>: مناظرات غير رسمية، أو عشوائية: وهي المناظرات والحوارت التي تحدث بينه وبين النصارى عفواً، أو بترتيب بسيط عبر زيارة إلى بيته، أو مكتبه، أو إلى بيت النصراني، أو غير ذلك من المواضع، وقد يكون النصراني واحدا، أو اثنين فما فوق</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0"/>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وهذا النوع من المناظرات والحوارات  يحدث بشكل يومي،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وإذا عرفت أن الكلام والتحدث إلى الآخرين هو هواية ديدات، منذ نشأته كما يقول عن نفسه،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2"/>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ويقول عنه غيره،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3"/>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وكما هو الواقع، وعرفت أنه في هذا المجال لمدة نصف قرن، وعرفت أن ليس له حديث كلما التقى بغيره نصرانيا كان أو غيره إلا الحديث عن الدعوة والأديان والتحاور </w:t>
      </w:r>
      <w:r w:rsidRPr="003B4305">
        <w:rPr>
          <w:rFonts w:ascii="Baskerville Old Face" w:hAnsi="Baskerville Old Face" w:cs="Traditional Arabic" w:hint="cs"/>
          <w:spacing w:val="-20"/>
          <w:sz w:val="24"/>
          <w:szCs w:val="36"/>
          <w:rtl/>
        </w:rPr>
        <w:t>في المسائل المتعلقة بذلك، عرفت أن عدد هذه الحوارات والمناظرات لا يدخل تحت حصر.</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إلا أنه حكى جزءا يسيرا منها، يظهر أنه مما أعجبه أكثر من غيره في بعض كتبه، وبعض محاضراته، ومناظراته العامة.</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ولهذا النوع من الحوارات أو المناظرات ميزات تتلخص في الأمور التالية:</w:t>
      </w:r>
    </w:p>
    <w:p w:rsidR="00A46050" w:rsidRPr="00DC3510" w:rsidRDefault="00A46050" w:rsidP="003B4305">
      <w:pPr>
        <w:pStyle w:val="ListParagraph"/>
        <w:numPr>
          <w:ilvl w:val="0"/>
          <w:numId w:val="132"/>
        </w:numPr>
        <w:tabs>
          <w:tab w:val="center" w:pos="4801"/>
        </w:tabs>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أنها تناسب كل الناس، بمعنى أن كل من وقف على مجموعة منها، واطلع على منهجه فيها يستطيع أن يقوم بمثلها، بخلاف المناظرات العامة، فليس كل أحد يستطيع الكلام والمحاجة أمام الجمهور.</w:t>
      </w:r>
    </w:p>
    <w:p w:rsidR="00A46050" w:rsidRPr="00DC3510" w:rsidRDefault="00A46050" w:rsidP="003B4305">
      <w:pPr>
        <w:pStyle w:val="ListParagraph"/>
        <w:numPr>
          <w:ilvl w:val="0"/>
          <w:numId w:val="132"/>
        </w:numPr>
        <w:tabs>
          <w:tab w:val="center" w:pos="4801"/>
        </w:tabs>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أنها غير مسلسلة بقيود ورسميات كما هو الحال في المناظرات العامة، فهي غير مقيدة بوقت، وغير مقيدة بهيئة معينة، ويمكن الاستعانة بالكتب خلالها، وأخذ قسط من الراحة ثم المواصلة بعد ذلك، ومثل هذا كله لا يمكن في الحوارات والمناظرات العامة. </w:t>
      </w:r>
    </w:p>
    <w:p w:rsidR="00A46050" w:rsidRPr="00DC3510" w:rsidRDefault="00A46050" w:rsidP="003B4305">
      <w:pPr>
        <w:pStyle w:val="ListParagraph"/>
        <w:numPr>
          <w:ilvl w:val="0"/>
          <w:numId w:val="132"/>
        </w:numPr>
        <w:tabs>
          <w:tab w:val="center" w:pos="4801"/>
        </w:tabs>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سعة وقتها مما يعطي فرصة أوسع في الإتيان على كل القضيايا، أو الإحاطة بقضية معينة من جميع جوانبها، لذلك تستمر أحيانا يوماً كاملا، وقد ذكر الدكتور كلارك أنه جلس هو والشيخ ديدات في حوار د</w:t>
      </w:r>
      <w:r w:rsidR="00A45C96"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ما</w:t>
      </w:r>
      <w:r w:rsidR="00A45C96" w:rsidRPr="00DC3510">
        <w:rPr>
          <w:rFonts w:ascii="Baskerville Old Face" w:hAnsi="Baskerville Old Face" w:cs="Traditional Arabic" w:hint="cs"/>
          <w:sz w:val="24"/>
          <w:szCs w:val="36"/>
          <w:rtl/>
        </w:rPr>
        <w:t xml:space="preserve"> فيه</w:t>
      </w:r>
      <w:r w:rsidRPr="00DC3510">
        <w:rPr>
          <w:rFonts w:ascii="Baskerville Old Face" w:hAnsi="Baskerville Old Face" w:cs="Traditional Arabic" w:hint="cs"/>
          <w:sz w:val="24"/>
          <w:szCs w:val="36"/>
          <w:rtl/>
        </w:rPr>
        <w:t xml:space="preserve"> أربع عشرة ساعة، ومثل هذا لا يمكن في المناظرات الرسيمة، فأطول مناظرة- وهي مناظرته الثانية مع شوروش- لم تتجاوز أربع ساعات.</w:t>
      </w:r>
    </w:p>
    <w:p w:rsidR="00A46050" w:rsidRPr="00DC3510" w:rsidRDefault="00A46050" w:rsidP="003B4305">
      <w:pPr>
        <w:pStyle w:val="ListParagraph"/>
        <w:numPr>
          <w:ilvl w:val="0"/>
          <w:numId w:val="132"/>
        </w:numPr>
        <w:tabs>
          <w:tab w:val="center" w:pos="4801"/>
        </w:tabs>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أنها في أغلب أمرها رائعة وطريفة.</w:t>
      </w:r>
    </w:p>
    <w:p w:rsidR="00A46050" w:rsidRPr="00DC3510" w:rsidRDefault="00A46050" w:rsidP="003B4305">
      <w:pPr>
        <w:pStyle w:val="ListParagraph"/>
        <w:numPr>
          <w:ilvl w:val="0"/>
          <w:numId w:val="132"/>
        </w:num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تساعد على فهم ومعرفة كيفية تطبيق القواعد الحوارية التي يطرحها، وينظّر لها الشيخ في كبته ومحاضراته.</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تتبعت كل ما حكى من هذا النوع  من الحوارات أو المناظرات وأثبت جميع ما وقفت عليه مما له علاقة بالبحث حسبما يقتضيه المقام، وأكتفي هنا بمثالين اثنين لاشتمال كل منهما على عدة مسائل مهمة، وأساليب متنوعة.</w:t>
      </w:r>
    </w:p>
    <w:p w:rsidR="00A46050" w:rsidRPr="00DC3510" w:rsidRDefault="00A46050" w:rsidP="00DC3510">
      <w:pPr>
        <w:tabs>
          <w:tab w:val="center" w:pos="4801"/>
        </w:tabs>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المناظرة الأولى:</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فُزْت في المناظرة لكن على حساب "الحسم الخاص"</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4"/>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الشيخ رحمه الله: كنت أرتاد "</w:t>
      </w:r>
      <w:r w:rsidR="00BD3B58" w:rsidRPr="00DC3510">
        <w:rPr>
          <w:rFonts w:ascii="Baskerville Old Face" w:hAnsi="Baskerville Old Face" w:cs="Traditional Arabic" w:hint="cs"/>
          <w:sz w:val="24"/>
          <w:szCs w:val="36"/>
          <w:rtl/>
        </w:rPr>
        <w:t>دارة الكتاب المقدس</w:t>
      </w:r>
      <w:r w:rsidRPr="00DC3510">
        <w:rPr>
          <w:rFonts w:ascii="Baskerville Old Face" w:hAnsi="Baskerville Old Face" w:cs="Traditional Arabic" w:hint="cs"/>
          <w:sz w:val="24"/>
          <w:szCs w:val="36"/>
          <w:rtl/>
        </w:rPr>
        <w:t>" بمدينة داربرن بشكل متواصل، وأشتري منهم نُسُخاً كثيرة من الكتاب المقدس، وكذلك ترجمات مختلفة إلى لغات العالم ما جعلني أحصل على "حسم خاص" وأكاد أكون أنا المسلم الوحيد الذي يتمتع بهذه الميزة، وإن كانت مبنية على نظرة تجارية بحتة.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وكوني مسلماً لا يخفى على رُقباء الدار لِلِحْيَتي المتميزة، وطاغِيَّتي التي هي من أبرز ما يميز المسلمين في جنوب إفريقيا، ومن المتوقع أنهم يبعثون بمعلومات عني إلى مشرفهم العام، بأنني من أبرز من يشتري الكتاب المقدس في "البيت" وبمختلف اللغات، لكن إلى الآن لم أتحول إلى النصرانية، فتخيل المشرف القسيس أنني إنما أحتاج إلى دفعة بسيطة لأكون واحداً منهم،  ويظهر أنه كان يترصد حضوري. وفي يوم من الأيام ذهبت إلى "البيت" واشتريت كعادتي مجموعة من نسخ الكتاب المقدس، وعند المحاسبة قالت لي امرأة هناك بعد مكالمة هاتفية، من فضلك هل أنت السيد أحمد ديدات؟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قلت لها نعم.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قالت إِنْ كُنْت لا تُمانع، فإن المشرف العام على "البيت" يريد مقابلتك.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لا مانع لدي.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فهاتفتْ مرة أخرى، ولمّا وضعت السمّاعة، قلت لها وأنا أبتسم أرجو أن اتصالك لم يكن إلى مركز الشرطة! (ربما لكثرة نسخ الكتاب المقدس أخذتها)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فضحكت وقالت: لا، المشرف العام على البيت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Rev. Roberts</w:t>
      </w:r>
      <w:r w:rsidRPr="00DC3510">
        <w:rPr>
          <w:rFonts w:ascii="Baskerville Old Face" w:hAnsi="Baskerville Old Face" w:cs="Traditional Arabic" w:hint="cs"/>
          <w:sz w:val="24"/>
          <w:szCs w:val="36"/>
          <w:rtl/>
        </w:rPr>
        <w:t xml:space="preserve"> (القسيس روبارت) هو الذي يريد أن يتحدث إليك.</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 xml:space="preserve">أُخِذْت إلى مكتبه، وبعد أن قدّم إلي نفسه، طلب مني أن أعطيه إحدى نسخ الكتاب المقدس التي بحوزتي، ولما أعطيته، قرأ علي هذا النص من إنجيل يوحنا: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3</w:t>
      </w:r>
      <w:r w:rsidRPr="00DC3510">
        <w:rPr>
          <w:rFonts w:ascii="Baskerville Old Face" w:hAnsi="Baskerville Old Face" w:cs="Arabic Typesetting"/>
          <w:sz w:val="24"/>
          <w:szCs w:val="36"/>
          <w:rtl/>
        </w:rPr>
        <w:t>وَهذِهِ هِيَ الْحَيَاةُ الأَبَدِيَّةُ: أَنْ يَعْرِفُوكَ أَنْتَ الإِلهَ الْحَقِيقِيَّ وَحْدَكَ وَيَسُوعَ الْمَسِيحَ الَّذِي أَرْسَلْتَهُ)).</w:t>
      </w:r>
      <w:r w:rsidRPr="00DC3510">
        <w:rPr>
          <w:rFonts w:ascii="Baskerville Old Face" w:hAnsi="Baskerville Old Face" w:cs="Arabic Typesetting"/>
          <w:sz w:val="24"/>
          <w:szCs w:val="28"/>
          <w:rtl/>
        </w:rPr>
        <w:t xml:space="preserve"> </w:t>
      </w:r>
      <w:r w:rsidRPr="00DC3510">
        <w:rPr>
          <w:rFonts w:ascii="Baskerville Old Face" w:hAnsi="Baskerville Old Face" w:cs="Arabic Typesetting" w:hint="cs"/>
          <w:sz w:val="24"/>
          <w:szCs w:val="28"/>
          <w:rtl/>
        </w:rPr>
        <w:t>[يوحنا 17/3]</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6"/>
          <w:rtl/>
        </w:rPr>
        <w:t xml:space="preserve">قلت له أنا موافق على هذا (وبمثله جاء القرآن الكريم في قوله تعالى: </w:t>
      </w:r>
      <w:r w:rsidRPr="00DC3510">
        <w:rPr>
          <w:rFonts w:ascii="Baskerville Old Face" w:hAnsi="Baskerville Old Face" w:cs="QCF_BSML"/>
          <w:sz w:val="24"/>
          <w:szCs w:val="35"/>
          <w:rtl/>
        </w:rPr>
        <w:t>ﭽ</w:t>
      </w:r>
      <w:r w:rsidRPr="00DC3510">
        <w:rPr>
          <w:rFonts w:ascii="Baskerville Old Face" w:hAnsi="Baskerville Old Face" w:cs="Traditional Arabic" w:hint="cs"/>
          <w:bCs/>
          <w:sz w:val="24"/>
          <w:szCs w:val="34"/>
          <w:rtl/>
        </w:rPr>
        <w:t xml:space="preserve">... </w:t>
      </w:r>
      <w:r w:rsidRPr="00DC3510">
        <w:rPr>
          <w:rFonts w:ascii="Baskerville Old Face" w:hAnsi="Baskerville Old Face" w:cs="QCF_BSML"/>
          <w:sz w:val="24"/>
          <w:szCs w:val="35"/>
          <w:rtl/>
        </w:rPr>
        <w:t xml:space="preserve"> </w:t>
      </w:r>
      <w:r w:rsidRPr="00DC3510">
        <w:rPr>
          <w:rFonts w:ascii="Baskerville Old Face" w:hAnsi="Baskerville Old Face" w:cs="QCF_P105"/>
          <w:sz w:val="24"/>
          <w:szCs w:val="35"/>
          <w:rtl/>
        </w:rPr>
        <w:t>ﭞ  ﭟ  ﭠ  ﭡ  ﭢ  ﭣ   ﭤ  ﭥ  ﭦ  ﭧ  ﭨ  ﭩ  ﭪﭫ  ﭬ  ﭭ   ﭮ</w:t>
      </w:r>
      <w:r w:rsidRPr="00DC3510">
        <w:rPr>
          <w:rFonts w:ascii="Baskerville Old Face" w:hAnsi="Baskerville Old Face"/>
          <w:sz w:val="24"/>
          <w:szCs w:val="18"/>
          <w:rtl/>
        </w:rPr>
        <w:t xml:space="preserve"> </w:t>
      </w:r>
      <w:r w:rsidRPr="00DC3510">
        <w:rPr>
          <w:rFonts w:ascii="Baskerville Old Face" w:hAnsi="Baskerville Old Face" w:cs="QCF_BSML"/>
          <w:sz w:val="24"/>
          <w:szCs w:val="35"/>
          <w:rtl/>
        </w:rPr>
        <w:t>ﭼ</w:t>
      </w:r>
      <w:r w:rsidRPr="00DC3510">
        <w:rPr>
          <w:rFonts w:ascii="Baskerville Old Face" w:hAnsi="Baskerville Old Face" w:cs="QCF_BSML" w:hint="cs"/>
          <w:sz w:val="24"/>
          <w:szCs w:val="35"/>
          <w:rtl/>
        </w:rPr>
        <w:t xml:space="preserve"> </w:t>
      </w:r>
      <w:r w:rsidRPr="00DC3510">
        <w:rPr>
          <w:rFonts w:ascii="Baskerville Old Face" w:hAnsi="Baskerville Old Face" w:cs="QCF_BSML"/>
          <w:sz w:val="24"/>
          <w:szCs w:val="35"/>
          <w:rtl/>
        </w:rPr>
        <w:t xml:space="preserve"> </w:t>
      </w:r>
      <w:r w:rsidRPr="00DC3510">
        <w:rPr>
          <w:rFonts w:ascii="Baskerville Old Face" w:hAnsi="Baskerville Old Face" w:cs="Traditional Arabic" w:hint="cs"/>
          <w:sz w:val="24"/>
          <w:szCs w:val="27"/>
          <w:rtl/>
        </w:rPr>
        <w:t xml:space="preserve"> ا</w:t>
      </w:r>
      <w:r w:rsidRPr="00DC3510">
        <w:rPr>
          <w:rFonts w:ascii="Baskerville Old Face" w:hAnsi="Baskerville Old Face" w:cs="Traditional Arabic" w:hint="cs"/>
          <w:sz w:val="24"/>
          <w:szCs w:val="28"/>
          <w:rtl/>
        </w:rPr>
        <w:t>لآية.</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sz w:val="24"/>
          <w:szCs w:val="27"/>
          <w:rtl/>
        </w:rPr>
        <w:t>النساء: ١٧١</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  وإن كنت لم أذكر للقسيس حينها هذه المعلومة).</w:t>
      </w:r>
    </w:p>
    <w:p w:rsidR="00A46050" w:rsidRPr="00DC3510" w:rsidRDefault="00A46050" w:rsidP="00DC3510">
      <w:pPr>
        <w:spacing w:before="120" w:after="120"/>
        <w:jc w:val="lowKashida"/>
        <w:rPr>
          <w:rFonts w:ascii="Baskerville Old Face" w:hAnsi="Baskerville Old Face" w:cs="Arabic Typesetting"/>
          <w:sz w:val="24"/>
          <w:szCs w:val="36"/>
          <w:rtl/>
        </w:rPr>
      </w:pPr>
      <w:r w:rsidRPr="00DC3510">
        <w:rPr>
          <w:rFonts w:ascii="Baskerville Old Face" w:hAnsi="Baskerville Old Face" w:cs="Traditional Arabic" w:hint="cs"/>
          <w:sz w:val="24"/>
          <w:szCs w:val="36"/>
          <w:rtl/>
        </w:rPr>
        <w:t>فاستبشر القسيس بردي الإيجابي، وتشجّع على متابعة الحوار، لأنه يطمع في إدخالي في ديانته النصرانية.! فانتقل بسرعة إلى صفحة أخرى من الكتاب المقدس، وأسمعني من النص التالي من قول المسيح: ((</w:t>
      </w:r>
      <w:r w:rsidRPr="00DC3510">
        <w:rPr>
          <w:rFonts w:ascii="Baskerville Old Face" w:hAnsi="Baskerville Old Face" w:cs="Arabic Typesetting"/>
          <w:sz w:val="24"/>
          <w:szCs w:val="36"/>
          <w:rtl/>
        </w:rPr>
        <w:t>34وَصِيَّةً جَدِيدَةً أَنَا أُعْطِيكُمْ: أَنْ تُحِبُّوا بَعْضُكُمْ بَعْضًا. كَمَا أَحْبَبْتُكُمْ أَنَا تُحِبُّونَ أَنْتُمْ أَيْضًا بَعْضُكُمْ بَعْضًا. 35بِهذَا يَعْرِفُ الْجَمِيعُ أَنَّكُمْ تَلاَمِيذِي: إِنْ كَانَ لَكُمْ حُبٌّ بَعْضًا لِبَعْضٍ</w:t>
      </w:r>
      <w:r w:rsidRPr="00DC3510">
        <w:rPr>
          <w:rFonts w:ascii="Baskerville Old Face" w:hAnsi="Baskerville Old Face" w:cs="Arabic Typesetting" w:hint="cs"/>
          <w:sz w:val="24"/>
          <w:szCs w:val="36"/>
          <w:rtl/>
        </w:rPr>
        <w:t>))</w:t>
      </w:r>
    </w:p>
    <w:p w:rsidR="00A46050" w:rsidRPr="00DC3510" w:rsidRDefault="00A46050" w:rsidP="00DC3510">
      <w:pPr>
        <w:spacing w:before="120" w:after="120"/>
        <w:jc w:val="lowKashida"/>
        <w:rPr>
          <w:rFonts w:ascii="Baskerville Old Face" w:hAnsi="Baskerville Old Face" w:cs="Arabic Typesetting"/>
          <w:sz w:val="24"/>
          <w:szCs w:val="28"/>
          <w:rtl/>
        </w:rPr>
      </w:pPr>
      <w:r w:rsidRPr="00DC3510">
        <w:rPr>
          <w:rFonts w:ascii="Baskerville Old Face" w:hAnsi="Baskerville Old Face" w:cs="Traditional Arabic" w:hint="cs"/>
          <w:sz w:val="24"/>
          <w:szCs w:val="36"/>
          <w:rtl/>
        </w:rPr>
        <w:t xml:space="preserve">فقلت: جيد جداً! فتشجّع أكثر، وبحث عن نص آخر ليكمل مشوار سوقي إلى المسيح سوقا حثيثا، ألا وهو: </w:t>
      </w:r>
      <w:r w:rsidRPr="00DC3510">
        <w:rPr>
          <w:rFonts w:ascii="Baskerville Old Face" w:hAnsi="Baskerville Old Face" w:cs="Arabic Typesetting"/>
          <w:sz w:val="24"/>
          <w:szCs w:val="36"/>
          <w:rtl/>
        </w:rPr>
        <w:t xml:space="preserve">((1لاَ تَدِينُوا لِكَيْ لاَ تُدَانُوا، 2لأَنَّكُمْ بِالدَّيْنُونَةِ الَّتِي بِهَا تَدِينُونَ تُدَانُونَ، وَبِالْكَيْلِ الَّذِي بِهِ تَكِيلُونَ يُكَالُ لَكُمْ)). </w:t>
      </w:r>
      <w:r w:rsidRPr="00DC3510">
        <w:rPr>
          <w:rFonts w:ascii="Baskerville Old Face" w:hAnsi="Baskerville Old Face" w:cs="Arabic Typesetting"/>
          <w:sz w:val="24"/>
          <w:szCs w:val="28"/>
          <w:rtl/>
        </w:rPr>
        <w:t>[متى 7/1-2]</w:t>
      </w:r>
    </w:p>
    <w:p w:rsidR="00A46050" w:rsidRPr="003B4305"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فقلت له: أوافق (على مدلول هذا النص أيضا) وإنما كنت أوافق على مدلولات النصوص التي يأتي بها القسيس لا لأني أحصل على "حسم خاص" من "البيت" من كثرة ما أشتري منهم من كتب، بل لأنها موافقة لما جاء به القرآن، ولا يبغي لي أن أعترض على شيء </w:t>
      </w:r>
      <w:r w:rsidRPr="003B4305">
        <w:rPr>
          <w:rFonts w:ascii="Baskerville Old Face" w:hAnsi="Baskerville Old Face" w:cs="Traditional Arabic" w:hint="cs"/>
          <w:spacing w:val="-20"/>
          <w:sz w:val="24"/>
          <w:szCs w:val="36"/>
          <w:rtl/>
        </w:rPr>
        <w:t>جاء في كتبهم مما يوافق ما جاء في كتابنا لمجرد أنه نصراني أو جاء ذكرها في كتب نصرانية.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وهكذا تقمّص القسيس شخصية المعلم، وقمّصني</w:t>
      </w:r>
      <w:r w:rsidR="00EC41F3" w:rsidRPr="00DC3510">
        <w:rPr>
          <w:rFonts w:ascii="Baskerville Old Face" w:hAnsi="Baskerville Old Face" w:cs="Traditional Arabic" w:hint="cs"/>
          <w:sz w:val="24"/>
          <w:szCs w:val="36"/>
          <w:rtl/>
        </w:rPr>
        <w:t xml:space="preserve"> أنا</w:t>
      </w:r>
      <w:r w:rsidRPr="00DC3510">
        <w:rPr>
          <w:rFonts w:ascii="Baskerville Old Face" w:hAnsi="Baskerville Old Face" w:cs="Traditional Arabic" w:hint="cs"/>
          <w:sz w:val="24"/>
          <w:szCs w:val="36"/>
          <w:rtl/>
        </w:rPr>
        <w:t xml:space="preserve"> شخصية المتعلم. وما دام أن </w:t>
      </w:r>
      <w:r w:rsidR="00EC41F3"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نبيِّ</w:t>
      </w:r>
      <w:r w:rsidRPr="00DC3510">
        <w:rPr>
          <w:rFonts w:ascii="Baskerville Old Face" w:hAnsi="Baskerville Old Face" w:cs="Traditional Arabic"/>
          <w:sz w:val="24"/>
          <w:szCs w:val="36"/>
        </w:rPr>
        <w:sym w:font="AGA Arabesque" w:char="F072"/>
      </w:r>
      <w:r w:rsidRPr="00DC3510">
        <w:rPr>
          <w:rFonts w:ascii="Baskerville Old Face" w:hAnsi="Baskerville Old Face" w:cs="Traditional Arabic" w:hint="cs"/>
          <w:sz w:val="24"/>
          <w:szCs w:val="36"/>
          <w:rtl/>
        </w:rPr>
        <w:t xml:space="preserve"> أمرني بطلب العلم، أبديت له استعدادي لذلك، فقلت له: أنا أوافق على كل ما قرأت علي، لكن لدي مشكلة مع كتابك المقدس!</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ما هي المشكلة التي تواجهك؟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فقلت له: من فضلك افتح إنجيل لوقا (3/23)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ففعل.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اقرأ من فضلك!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فقرأ: </w:t>
      </w:r>
    </w:p>
    <w:p w:rsidR="00A46050" w:rsidRPr="00DC3510" w:rsidRDefault="00A46050" w:rsidP="00DC3510">
      <w:pPr>
        <w:bidi w:val="0"/>
        <w:spacing w:before="120" w:after="120"/>
        <w:jc w:val="lowKashida"/>
        <w:rPr>
          <w:rFonts w:ascii="Baskerville Old Face" w:hAnsi="Baskerville Old Face" w:cs="Traditional Arabic"/>
          <w:sz w:val="24"/>
          <w:szCs w:val="36"/>
        </w:rPr>
      </w:pPr>
      <w:r w:rsidRPr="00DC3510">
        <w:rPr>
          <w:rFonts w:ascii="Baskerville Old Face" w:hAnsi="Baskerville Old Face" w:cs="Times New Roman"/>
          <w:sz w:val="24"/>
          <w:szCs w:val="24"/>
        </w:rPr>
        <w:t>"And Jesus himself  began to be about thirty years of age, being (AS WAS SUPPOSED)</w:t>
      </w:r>
      <w:r w:rsidR="002107F6" w:rsidRPr="00DC3510">
        <w:rPr>
          <w:rStyle w:val="FootnoteReference"/>
          <w:rFonts w:ascii="Baskerville Old Face" w:hAnsi="Baskerville Old Face" w:cs="Times New Roman"/>
          <w:sz w:val="24"/>
          <w:szCs w:val="24"/>
        </w:rPr>
        <w:t>(</w:t>
      </w:r>
      <w:r w:rsidR="002107F6" w:rsidRPr="00DC3510">
        <w:rPr>
          <w:rStyle w:val="FootnoteReference"/>
          <w:rFonts w:ascii="Baskerville Old Face" w:hAnsi="Baskerville Old Face" w:cs="Times New Roman"/>
          <w:sz w:val="24"/>
          <w:szCs w:val="24"/>
        </w:rPr>
        <w:footnoteReference w:id="295"/>
      </w:r>
      <w:r w:rsidR="002107F6" w:rsidRPr="00DC3510">
        <w:rPr>
          <w:rStyle w:val="FootnoteReference"/>
          <w:rFonts w:ascii="Baskerville Old Face" w:hAnsi="Baskerville Old Face" w:cs="Times New Roman"/>
          <w:sz w:val="24"/>
          <w:szCs w:val="24"/>
        </w:rPr>
        <w:t>)</w:t>
      </w:r>
      <w:r w:rsidRPr="00DC3510">
        <w:rPr>
          <w:rFonts w:ascii="Baskerville Old Face" w:hAnsi="Baskerville Old Face" w:cs="Times New Roman"/>
          <w:sz w:val="24"/>
          <w:szCs w:val="24"/>
        </w:rPr>
        <w:t xml:space="preserve"> the son of Joseph which was the son of Heli" (LUKE 3:23)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23</w:t>
      </w:r>
      <w:r w:rsidRPr="00DC3510">
        <w:rPr>
          <w:rFonts w:ascii="Baskerville Old Face" w:hAnsi="Baskerville Old Face" w:cs="Arabic Typesetting"/>
          <w:sz w:val="24"/>
          <w:szCs w:val="36"/>
          <w:rtl/>
        </w:rPr>
        <w:t xml:space="preserve">وَلَمَّا ابْتَدَأَ يَسُوعُ كَانَ لَهُ نَحْوُ ثَلاَثِينَ سَنَةً، </w:t>
      </w:r>
      <w:r w:rsidRPr="00DC3510">
        <w:rPr>
          <w:rFonts w:ascii="Baskerville Old Face" w:hAnsi="Baskerville Old Face" w:cs="Arabic Typesetting"/>
          <w:bCs/>
          <w:sz w:val="24"/>
          <w:szCs w:val="36"/>
          <w:rtl/>
        </w:rPr>
        <w:t>وَهُوَ عَلَى مَا كَانَ يُظَنُّ ابْنَ يُوسُفَ بْنِ هَالِي</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hint="cs"/>
          <w:sz w:val="24"/>
          <w:szCs w:val="28"/>
          <w:rtl/>
        </w:rPr>
        <w:t>[لوقا: 3/23]</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فشد</w:t>
      </w:r>
      <w:r w:rsidR="00EC41F3" w:rsidRPr="00DC3510">
        <w:rPr>
          <w:rFonts w:ascii="Baskerville Old Face" w:hAnsi="Baskerville Old Face" w:cs="Traditional Arabic" w:hint="cs"/>
          <w:sz w:val="24"/>
          <w:szCs w:val="36"/>
          <w:rtl/>
        </w:rPr>
        <w:t>د</w:t>
      </w:r>
      <w:r w:rsidRPr="00DC3510">
        <w:rPr>
          <w:rFonts w:ascii="Baskerville Old Face" w:hAnsi="Baskerville Old Face" w:cs="Traditional Arabic" w:hint="cs"/>
          <w:sz w:val="24"/>
          <w:szCs w:val="36"/>
          <w:rtl/>
        </w:rPr>
        <w:t xml:space="preserve">ت ذهنه إلى عبارة </w:t>
      </w:r>
      <w:r w:rsidRPr="00DC3510">
        <w:rPr>
          <w:rFonts w:ascii="Baskerville Old Face" w:hAnsi="Baskerville Old Face" w:cs="Times New Roman"/>
          <w:sz w:val="24"/>
          <w:szCs w:val="24"/>
        </w:rPr>
        <w:t>(AS WAS SUPPOSED)</w:t>
      </w:r>
      <w:r w:rsidRPr="00DC3510">
        <w:rPr>
          <w:rFonts w:ascii="Baskerville Old Face" w:hAnsi="Baskerville Old Face" w:cs="Traditional Arabic" w:hint="cs"/>
          <w:sz w:val="24"/>
          <w:szCs w:val="36"/>
          <w:rtl/>
        </w:rPr>
        <w:t xml:space="preserve"> (على ما كان يظن) وأنها مكتوبة بين قوسين.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فاعترف أنها كذلك.</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 أتعرف ماذا يعني هذا؟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لا أدري! لكن بإمكاني أن أسأل بعض  العلماء المختصين في الكتاب المقدس، وآتيك بالجواب.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ثَمَّنت تواضعه، وإن كنت أعرف جيداً أن كل كبار المشرفين لبيوت الكتاب المقدس في جنوب إفريقيا قساوسة متقاعدون، لكن ليس من الغريب أن يكون هذا الجانب من العلم ليس من اهتماماتهم، أو فوق معارفهم.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إذا كنت لا تدري فدعني أبين لك وظيفة هذين القوسين، وأريحك من عناء البحث عن عالم لاهوت متخصص.</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فشرحت له عمل هذين القوسين، وأنهما يدلان على أن العبارة التي بينهما ليست موجودة في أقدم مخطوط لإنجيل لوقا تم الحصول عليه حتى الآن. والسبب في إقحام هذه العبارة من قبل المترجمين هو أنهم شعروا أن القارئ العادي قد يظن أن يوسف بن هالي هو الأب الحقيقي لعيسى عليه السلام؛ لأن النص بدونه سيكون على هذا النحو: ((</w:t>
      </w:r>
      <w:r w:rsidRPr="00DC3510">
        <w:rPr>
          <w:rFonts w:ascii="Baskerville Old Face" w:hAnsi="Baskerville Old Face" w:cs="Arabic Typesetting"/>
          <w:sz w:val="24"/>
          <w:szCs w:val="36"/>
          <w:rtl/>
        </w:rPr>
        <w:t>وَلَمَّا ابْتَدَأَ يَسُوعُ كَانَ لَهُ نَحْوُ ثَلاَثِينَ سَنَةً، وَهُوَ ابْنَ يُوسُفَ بْنِ هَالِي</w:t>
      </w:r>
      <w:r w:rsidRPr="00DC3510">
        <w:rPr>
          <w:rFonts w:ascii="Baskerville Old Face" w:hAnsi="Baskerville Old Face" w:cs="Arabic Typesetting" w:hint="cs"/>
          <w:sz w:val="24"/>
          <w:szCs w:val="36"/>
          <w:rtl/>
        </w:rPr>
        <w:t>))</w:t>
      </w:r>
      <w:r w:rsidRPr="00DC3510">
        <w:rPr>
          <w:rFonts w:ascii="Baskerville Old Face" w:hAnsi="Baskerville Old Face" w:cs="Traditional Arabic" w:hint="cs"/>
          <w:sz w:val="24"/>
          <w:szCs w:val="36"/>
          <w:rtl/>
        </w:rPr>
        <w:t xml:space="preserve"> فأفتوا أنفسهم بزيادة هذه العبارة (على ما كان يظن) لإزالة اللبس، لكن أدرك علماؤكم في الآونة الأخيرة أن هذه العبارة ليست من كلام الله، إنما هي تحريف بالزيادة، فوضعوها بين قوسين.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أنا لا ألوم علماءكم على طريقتهم في محاولة مساعدة القارئ حتى لا يزل فهمه من خلال إضافة قوسين، لكن الشيء الذي يثير فضولي هو أن هذين القوسين تمت إزالتهما مع إبقاء العبارة التي بينهما في جميع نسخ الكتاب المقدس في اللغة الأفريكانية، واللغات الشرقية! أَوَ لا يفهم بقية أُمَم العالم غير الناطقين باللغة الإنجليزية وظيفة الأقواس عندما توضع نصوص بينها؟!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فما ذنب الأفريكاني؟! لماذا أزلتم القوسين من نسخة الكتاب المقدس باللغة الأفريكانية؟!</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فاحتج القسيس قائلا: "لست أنا الفاعل"!</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فقلت له: أعرف أنك شخصيا لم تقم بهذه العملية، لكن لماذا جمعية الكتاب المقدس التي أنت وكيل لها، وكذلك علماء الكتاب المقدس يتلاعبون بكلام الله؟!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إن ما زاده المترجمون من هذه العبارة يمكن بسهولة أن يجعل من كلام لوقا بإزالة القوسين، وإذا كان لوقا كتب إنجيله بالإلهام من عند الله كما يدعي النصارى، فهذا يعني أن هذا التحريف والدس تحول إلى كلام الله رأسا!.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ختمت شرحي له عن مسألة القوسين قائلا: "إن المعاصرين من علماءكم اللاهوتيين استطاعوا أن يقوموا بما عجز عنه القدماء من المشتغلين في مجال الكيمياء، وهو تحويل المعدن الرديء إلى ذهب لامع!</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 هنا أقحم القسيس مسائل لا علاقة لها بالموضوع، غيّرت مسار الحوار، وادّعى من أشياء ما جعلني أقول له: سيدي أنتم الشعب الإنجليزي لا تعرفون لغتكم الأم!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فردّ عليّ مباشرة بقوله: أتدعي أنك تفهم لغتي أكثر مني؟!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من الجسارة أن أقول لشخص إنجليزي أنني أفهم لغته أكثر منه.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فماذا تعني إذاً عندما تقول نحن الإنجليز لا نفهم لغتنا؟!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يا سيدي تقرءون كتابكم المقدس، وبلغتكم الأم، مثلكم مثل أي نصراني ينتسب إلى واحدة من أكثر من ألف لغة، لكن مع ذلك كل نصراني يفهم نقيض ما يقرأ بلغته تماماً!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القسيس: ماذا تريد أن تقول"؟!</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فقلت له: أتذكر تلك الحادثة التي وقعت لما رجع المسيح إلى تلاميذه في العِلِّيّة بعد صلبه المزعوم، </w:t>
      </w:r>
      <w:r w:rsidRPr="00DC3510">
        <w:rPr>
          <w:rFonts w:ascii="Baskerville Old Face" w:hAnsi="Baskerville Old Face" w:cs="Arabic Typesetting"/>
          <w:sz w:val="24"/>
          <w:szCs w:val="36"/>
          <w:rtl/>
        </w:rPr>
        <w:t xml:space="preserve">((...وَقَالَ لَهُمْ:«سَلاَمٌ لَكُمْ!)) </w:t>
      </w:r>
      <w:r w:rsidRPr="00DC3510">
        <w:rPr>
          <w:rFonts w:ascii="Baskerville Old Face" w:hAnsi="Baskerville Old Face" w:cs="Arabic Typesetting"/>
          <w:sz w:val="24"/>
          <w:szCs w:val="28"/>
          <w:rtl/>
        </w:rPr>
        <w:t>[لوقا 24/36]</w:t>
      </w:r>
      <w:r w:rsidRPr="00DC3510">
        <w:rPr>
          <w:rFonts w:ascii="Baskerville Old Face" w:hAnsi="Baskerville Old Face" w:cs="Arabic Typesetting" w:hint="cs"/>
          <w:sz w:val="24"/>
          <w:szCs w:val="28"/>
          <w:rtl/>
        </w:rPr>
        <w:t xml:space="preserve"> </w:t>
      </w:r>
      <w:r w:rsidRPr="00DC3510">
        <w:rPr>
          <w:rFonts w:ascii="Baskerville Old Face" w:hAnsi="Baskerville Old Face" w:cs="Traditional Arabic" w:hint="cs"/>
          <w:sz w:val="24"/>
          <w:szCs w:val="36"/>
          <w:rtl/>
        </w:rPr>
        <w:t>فخافوا وانزعجوا لرؤيته؟</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لي: نعم؛ إنه يتذكر تلك الحادثة.</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قلت له: فلماذا خافوا وانزعجوا، أَوَ ليس التصرف الطبيعي عندما يلتقي أحد بصديقه أو محبوبه الذي غاب عنه فترة من الزمن أن يطرب فرحاً وسروراً، ويبادر إلى تقبيل يد ورجل ذلك المحبوب، فإذا كان الأمر كذلك، فلماذا فزع هؤلاء واسترهبوا؟</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القسيس: لأن التلاميذ ظنوا أنهم إنما رأوا شَبَحاً له وطَيْفًا.</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وهل كان المسيح يشبه شبحًا لما جاءهم  وسلّم عليهم؟</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لا.</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فلماذا كانوا يظنون أنهم رأواً شبحاً، مع أنه عليه السلام لم يكن يشبه الشبح؟</w:t>
      </w:r>
    </w:p>
    <w:p w:rsidR="00A46050" w:rsidRPr="00DC3510" w:rsidRDefault="00EC41F3"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فتحيّر القسيس وارتبك، حتى بد</w:t>
      </w:r>
      <w:r w:rsidR="00A46050" w:rsidRPr="00DC3510">
        <w:rPr>
          <w:rFonts w:ascii="Baskerville Old Face" w:hAnsi="Baskerville Old Face" w:cs="Traditional Arabic" w:hint="cs"/>
          <w:sz w:val="24"/>
          <w:szCs w:val="36"/>
          <w:rtl/>
        </w:rPr>
        <w:t>ت آثار ذلك عليه.</w:t>
      </w:r>
    </w:p>
    <w:p w:rsidR="00A46050" w:rsidRPr="003B4305" w:rsidRDefault="00A46050" w:rsidP="00DC3510">
      <w:pPr>
        <w:pStyle w:val="PlainText"/>
        <w:bidi/>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قلت له: من فضلك اسمح لي أن </w:t>
      </w:r>
      <w:r w:rsidR="00E1456D" w:rsidRPr="00DC3510">
        <w:rPr>
          <w:rFonts w:ascii="Baskerville Old Face" w:hAnsi="Baskerville Old Face" w:cs="Traditional Arabic" w:hint="cs"/>
          <w:sz w:val="24"/>
          <w:szCs w:val="36"/>
          <w:rtl/>
        </w:rPr>
        <w:t>أ</w:t>
      </w:r>
      <w:r w:rsidRPr="00DC3510">
        <w:rPr>
          <w:rFonts w:ascii="Baskerville Old Face" w:hAnsi="Baskerville Old Face" w:cs="Traditional Arabic" w:hint="cs"/>
          <w:sz w:val="24"/>
          <w:szCs w:val="36"/>
          <w:rtl/>
        </w:rPr>
        <w:t>شرح لك. ثم واصلت حديثي بقولي:  إن تلاميذ المسيح ليسوا من شهود عيان لحقيقة ما حدث له خلال ثلاثة أيام الماضية، كما شهد بذلك وجزم به القديس مرقس حيث ذكر أنهم هربوا جميعا وتركوه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في وقت هو أحوج ما يكون إلى وقوفهم معه ومساعدتهم له. فكل أخبارهم بالنسبة لسيدهم من أنه عُلِّق على الصليب، وأنه خرجت روحه في آخر المطاف، فمات ودفن </w:t>
      </w:r>
      <w:r w:rsidR="00E1456D" w:rsidRPr="00DC3510">
        <w:rPr>
          <w:rFonts w:ascii="Baskerville Old Face" w:hAnsi="Baskerville Old Face" w:cs="Traditional Arabic" w:hint="cs"/>
          <w:sz w:val="24"/>
          <w:szCs w:val="36"/>
          <w:rtl/>
        </w:rPr>
        <w:t>وبقي في القبر</w:t>
      </w:r>
      <w:r w:rsidRPr="00DC3510">
        <w:rPr>
          <w:rFonts w:ascii="Baskerville Old Face" w:hAnsi="Baskerville Old Face" w:cs="Traditional Arabic" w:hint="cs"/>
          <w:sz w:val="24"/>
          <w:szCs w:val="36"/>
          <w:rtl/>
        </w:rPr>
        <w:t xml:space="preserve"> ثلاثة أيام، كل ذلك نابع عن إشاعات، فهي مصدر معلوماتهم عن كل ما حدث له، لا أنهم شهدوا ذلك </w:t>
      </w:r>
      <w:r w:rsidRPr="003B4305">
        <w:rPr>
          <w:rFonts w:ascii="Baskerville Old Face" w:hAnsi="Baskerville Old Face" w:cs="Traditional Arabic" w:hint="cs"/>
          <w:spacing w:val="-20"/>
          <w:sz w:val="24"/>
          <w:szCs w:val="36"/>
          <w:rtl/>
        </w:rPr>
        <w:t xml:space="preserve">بعيون رءوسهم. </w:t>
      </w:r>
      <w:r w:rsidRPr="003B4305">
        <w:rPr>
          <w:rFonts w:ascii="Baskerville Old Face" w:hAnsi="Baskerville Old Face" w:cs="Arabic Typesetting"/>
          <w:spacing w:val="-20"/>
          <w:sz w:val="24"/>
          <w:szCs w:val="36"/>
          <w:rtl/>
        </w:rPr>
        <w:t>((</w:t>
      </w:r>
      <w:r w:rsidRPr="003B4305">
        <w:rPr>
          <w:rFonts w:ascii="Baskerville Old Face" w:hAnsi="Baskerville Old Face" w:cs="Arabic Typesetting"/>
          <w:spacing w:val="-20"/>
          <w:sz w:val="24"/>
          <w:szCs w:val="36"/>
          <w:vertAlign w:val="superscript"/>
          <w:rtl/>
        </w:rPr>
        <w:t>37</w:t>
      </w:r>
      <w:r w:rsidRPr="003B4305">
        <w:rPr>
          <w:rFonts w:ascii="Baskerville Old Face" w:hAnsi="Baskerville Old Face" w:cs="Arabic Typesetting"/>
          <w:spacing w:val="-20"/>
          <w:sz w:val="24"/>
          <w:szCs w:val="36"/>
          <w:rtl/>
        </w:rPr>
        <w:t xml:space="preserve">فَجَزِعُوا وَخَافُوا، وَظَنُّوا أَنَّهُمْ نَظَرُوا رُوحًا)) </w:t>
      </w:r>
      <w:r w:rsidRPr="003B4305">
        <w:rPr>
          <w:rFonts w:ascii="Baskerville Old Face" w:hAnsi="Baskerville Old Face" w:cs="Arabic Typesetting"/>
          <w:spacing w:val="-20"/>
          <w:sz w:val="24"/>
          <w:szCs w:val="28"/>
          <w:rtl/>
        </w:rPr>
        <w:t>[لوقا 24/27]</w:t>
      </w:r>
      <w:r w:rsidRPr="003B4305">
        <w:rPr>
          <w:rFonts w:ascii="Baskerville Old Face" w:hAnsi="Baskerville Old Face" w:cs="Traditional Arabic" w:hint="cs"/>
          <w:spacing w:val="-20"/>
          <w:sz w:val="24"/>
          <w:szCs w:val="36"/>
          <w:rtl/>
        </w:rPr>
        <w:t xml:space="preserve"> لما رأوه فجأة، أمامهم.</w:t>
      </w:r>
    </w:p>
    <w:p w:rsidR="00A46050" w:rsidRPr="00DC3510" w:rsidRDefault="00A46050" w:rsidP="00DC3510">
      <w:pPr>
        <w:pStyle w:val="PlainText"/>
        <w:bidi/>
        <w:spacing w:before="120" w:after="120"/>
        <w:jc w:val="lowKashida"/>
        <w:rPr>
          <w:rFonts w:ascii="Baskerville Old Face" w:hAnsi="Baskerville Old Face" w:cs="Arabic Typesetting"/>
          <w:sz w:val="24"/>
          <w:szCs w:val="28"/>
          <w:rtl/>
        </w:rPr>
      </w:pPr>
      <w:r w:rsidRPr="00DC3510">
        <w:rPr>
          <w:rFonts w:ascii="Baskerville Old Face" w:hAnsi="Baskerville Old Face" w:cs="Traditional Arabic" w:hint="cs"/>
          <w:sz w:val="24"/>
          <w:szCs w:val="36"/>
          <w:rtl/>
        </w:rPr>
        <w:t>وحتى</w:t>
      </w:r>
      <w:r w:rsidR="00E1456D" w:rsidRPr="00DC3510">
        <w:rPr>
          <w:rFonts w:ascii="Baskerville Old Face" w:hAnsi="Baskerville Old Face" w:cs="Traditional Arabic" w:hint="cs"/>
          <w:sz w:val="24"/>
          <w:szCs w:val="36"/>
          <w:rtl/>
        </w:rPr>
        <w:t xml:space="preserve"> ينقذهم</w:t>
      </w:r>
      <w:r w:rsidRPr="00DC3510">
        <w:rPr>
          <w:rFonts w:ascii="Baskerville Old Face" w:hAnsi="Baskerville Old Face" w:cs="Traditional Arabic" w:hint="cs"/>
          <w:sz w:val="24"/>
          <w:szCs w:val="36"/>
          <w:rtl/>
        </w:rPr>
        <w:t xml:space="preserve"> المسيح من بحر الخوف والوهم الذي وقعوا فيه قال لهم: </w:t>
      </w:r>
      <w:r w:rsidRPr="00DC3510">
        <w:rPr>
          <w:rFonts w:ascii="Baskerville Old Face" w:hAnsi="Baskerville Old Face" w:cs="Arabic Typesetting"/>
          <w:sz w:val="24"/>
          <w:szCs w:val="36"/>
          <w:rtl/>
        </w:rPr>
        <w:t xml:space="preserve">((...مَا بَالُكُمْ مُضْطَرِبِينَ، وَلِمَاذَا تَخْطُرُ أَفْكَارٌ فِي قُلُوبِكُمْ؟ </w:t>
      </w:r>
      <w:r w:rsidRPr="00DC3510">
        <w:rPr>
          <w:rFonts w:ascii="Baskerville Old Face" w:hAnsi="Baskerville Old Face" w:cs="Arabic Typesetting"/>
          <w:sz w:val="24"/>
          <w:szCs w:val="36"/>
          <w:vertAlign w:val="superscript"/>
          <w:rtl/>
        </w:rPr>
        <w:t>39</w:t>
      </w:r>
      <w:r w:rsidRPr="00DC3510">
        <w:rPr>
          <w:rFonts w:ascii="Baskerville Old Face" w:hAnsi="Baskerville Old Face" w:cs="Arabic Typesetting"/>
          <w:sz w:val="24"/>
          <w:szCs w:val="36"/>
          <w:rtl/>
        </w:rPr>
        <w:t xml:space="preserve">اُنْظُرُوا يَدَيَّ وَرِجْلَيَّ: إِنِّي أَنَا هُوَ! جُسُّونِي وَانْظُرُوا، فَإِنَّ الرُّوحَ لَيْسَ لَهُ لَحْمٌ وَعِظَامٌ كَمَا تَرَوْنَ لِي»)). </w:t>
      </w:r>
      <w:r w:rsidRPr="00DC3510">
        <w:rPr>
          <w:rFonts w:ascii="Baskerville Old Face" w:hAnsi="Baskerville Old Face" w:cs="Arabic Typesetting"/>
          <w:sz w:val="24"/>
          <w:szCs w:val="28"/>
          <w:rtl/>
        </w:rPr>
        <w:t>[لوقا 24/38-39]</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فما الذي دهاكم! أنا سيدكم الذي تعرفونه الذي كنتم تدخلون</w:t>
      </w:r>
      <w:r w:rsidR="00E1456D" w:rsidRPr="00DC3510">
        <w:rPr>
          <w:rFonts w:ascii="Baskerville Old Face" w:hAnsi="Baskerville Old Face" w:cs="Traditional Arabic" w:hint="cs"/>
          <w:sz w:val="24"/>
          <w:szCs w:val="36"/>
          <w:rtl/>
        </w:rPr>
        <w:t xml:space="preserve"> عليه</w:t>
      </w:r>
      <w:r w:rsidRPr="00DC3510">
        <w:rPr>
          <w:rFonts w:ascii="Baskerville Old Face" w:hAnsi="Baskerville Old Face" w:cs="Traditional Arabic" w:hint="cs"/>
          <w:sz w:val="24"/>
          <w:szCs w:val="36"/>
          <w:rtl/>
        </w:rPr>
        <w:t xml:space="preserve"> وتخرجون وتأكلون معه حقيقة، ولست من الشبح في شيء، أما ترون أنني ممتلئ لحماً وعظاماً، والروح ليس له لحم وعظام. </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قلت للقسيس هل هذا صحيح؟</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قال: نعم.</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واصلت حديثي بقولي: فالمسيح يقول لهم في أوضح عبارة أنه ليس كما يتصورون بأنه بُعِث من مرقده، وقام من الموتى، لأن مثل هذا هو الذي يتحول إلى روح، ولا يكون فيه لحم ولا عظم.</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القسيس: من أين لك أن الإنسان إذا بعث من مرقده لا يكون جسده مكوناً من لحم ودم كما ظهر المسيح لتلاميذه، بل يكون جسداً روحيا؟</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 المسيح هو الذي قال ذلك.</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أين؟</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فذكرت له القصة التالية: </w:t>
      </w:r>
    </w:p>
    <w:p w:rsidR="00A46050" w:rsidRPr="00DC3510" w:rsidRDefault="00A46050" w:rsidP="00DC3510">
      <w:pPr>
        <w:pStyle w:val="PlainText"/>
        <w:bidi/>
        <w:spacing w:before="120" w:after="120"/>
        <w:jc w:val="lowKashida"/>
        <w:rPr>
          <w:rFonts w:ascii="Baskerville Old Face" w:hAnsi="Baskerville Old Face" w:cs="Arabic Typesetting"/>
          <w:sz w:val="24"/>
          <w:szCs w:val="36"/>
        </w:rPr>
      </w:pPr>
      <w:r w:rsidRPr="00DC3510">
        <w:rPr>
          <w:rFonts w:ascii="Baskerville Old Face" w:hAnsi="Baskerville Old Face" w:cs="Arabic Typesetting" w:hint="cs"/>
          <w:sz w:val="24"/>
          <w:szCs w:val="36"/>
          <w:vertAlign w:val="superscript"/>
          <w:rtl/>
        </w:rPr>
        <w:t>((</w:t>
      </w:r>
      <w:r w:rsidRPr="00DC3510">
        <w:rPr>
          <w:rFonts w:ascii="Baskerville Old Face" w:hAnsi="Baskerville Old Face" w:cs="Arabic Typesetting"/>
          <w:sz w:val="24"/>
          <w:szCs w:val="36"/>
          <w:vertAlign w:val="superscript"/>
          <w:rtl/>
        </w:rPr>
        <w:t>27</w:t>
      </w:r>
      <w:r w:rsidRPr="00DC3510">
        <w:rPr>
          <w:rFonts w:ascii="Baskerville Old Face" w:hAnsi="Baskerville Old Face" w:cs="Arabic Typesetting"/>
          <w:sz w:val="24"/>
          <w:szCs w:val="36"/>
          <w:rtl/>
        </w:rPr>
        <w:t xml:space="preserve">وَحَضَرَ قَوْمٌ مِنَ الصَّدُّوقِيِّينَ، الَّذِينَ يُقَاوِمُونَ أَمْرَ الْقِيَامَةِ، وَسَأَلُوهُ، </w:t>
      </w:r>
      <w:r w:rsidRPr="00DC3510">
        <w:rPr>
          <w:rFonts w:ascii="Baskerville Old Face" w:hAnsi="Baskerville Old Face" w:cs="Arabic Typesetting"/>
          <w:sz w:val="24"/>
          <w:szCs w:val="36"/>
          <w:vertAlign w:val="superscript"/>
          <w:rtl/>
        </w:rPr>
        <w:t>28</w:t>
      </w:r>
      <w:r w:rsidRPr="00DC3510">
        <w:rPr>
          <w:rFonts w:ascii="Baskerville Old Face" w:hAnsi="Baskerville Old Face" w:cs="Arabic Typesetting"/>
          <w:sz w:val="24"/>
          <w:szCs w:val="36"/>
          <w:rtl/>
        </w:rPr>
        <w:t>قَائِلِيِنَ:«يَا</w:t>
      </w:r>
      <w:r w:rsidRPr="00DC3510">
        <w:rPr>
          <w:rFonts w:ascii="Baskerville Old Face" w:hAnsi="Baskerville Old Face" w:cs="Arabic Typesetting" w:hint="cs"/>
          <w:sz w:val="24"/>
          <w:szCs w:val="36"/>
          <w:rtl/>
        </w:rPr>
        <w:t xml:space="preserve"> </w:t>
      </w:r>
      <w:r w:rsidRPr="00DC3510">
        <w:rPr>
          <w:rFonts w:ascii="Baskerville Old Face" w:hAnsi="Baskerville Old Face" w:cs="Arabic Typesetting"/>
          <w:sz w:val="24"/>
          <w:szCs w:val="36"/>
          <w:rtl/>
        </w:rPr>
        <w:t xml:space="preserve">مُعَلِّمُ، كَتَبَ لَنَا مُوسَى: إِنْ مَاتَ لأَحَدٍ أَخٌ وَلَهُ امْرَأَةٌ، وَمَاتَ بِغَيْرِ وَلَدٍ، يَأْخُذُ أَخُوهُ الْمَرْأَةَ وَيُقِيمُ نَسْلاً لأَخِيهِ. </w:t>
      </w:r>
      <w:r w:rsidRPr="00DC3510">
        <w:rPr>
          <w:rFonts w:ascii="Baskerville Old Face" w:hAnsi="Baskerville Old Face" w:cs="Arabic Typesetting"/>
          <w:sz w:val="24"/>
          <w:szCs w:val="36"/>
          <w:vertAlign w:val="superscript"/>
          <w:rtl/>
        </w:rPr>
        <w:t>29</w:t>
      </w:r>
      <w:r w:rsidRPr="00DC3510">
        <w:rPr>
          <w:rFonts w:ascii="Baskerville Old Face" w:hAnsi="Baskerville Old Face" w:cs="Arabic Typesetting"/>
          <w:sz w:val="24"/>
          <w:szCs w:val="36"/>
          <w:rtl/>
        </w:rPr>
        <w:t xml:space="preserve">فَكَانَ سَبْعَةُ إِخْوَةٍ. وَأَخَذَ الأَوَّلُ امْرَأَةً وَمَاتَ بِغَيْرِ وَلَدٍ، </w:t>
      </w:r>
      <w:r w:rsidRPr="00DC3510">
        <w:rPr>
          <w:rFonts w:ascii="Baskerville Old Face" w:hAnsi="Baskerville Old Face" w:cs="Arabic Typesetting"/>
          <w:sz w:val="24"/>
          <w:szCs w:val="36"/>
          <w:vertAlign w:val="superscript"/>
          <w:rtl/>
        </w:rPr>
        <w:t>30</w:t>
      </w:r>
      <w:r w:rsidRPr="00DC3510">
        <w:rPr>
          <w:rFonts w:ascii="Baskerville Old Face" w:hAnsi="Baskerville Old Face" w:cs="Arabic Typesetting"/>
          <w:sz w:val="24"/>
          <w:szCs w:val="36"/>
          <w:rtl/>
        </w:rPr>
        <w:t xml:space="preserve">فَأَخَذَ الثَّانِي الْمَرْأَةَ وَمَاتَ بِغَيْرِ وَلَدٍ، </w:t>
      </w:r>
      <w:r w:rsidRPr="00DC3510">
        <w:rPr>
          <w:rFonts w:ascii="Baskerville Old Face" w:hAnsi="Baskerville Old Face" w:cs="Arabic Typesetting"/>
          <w:sz w:val="24"/>
          <w:szCs w:val="36"/>
          <w:vertAlign w:val="superscript"/>
          <w:rtl/>
        </w:rPr>
        <w:t>31</w:t>
      </w:r>
      <w:r w:rsidRPr="00DC3510">
        <w:rPr>
          <w:rFonts w:ascii="Baskerville Old Face" w:hAnsi="Baskerville Old Face" w:cs="Arabic Typesetting"/>
          <w:sz w:val="24"/>
          <w:szCs w:val="36"/>
          <w:rtl/>
        </w:rPr>
        <w:t xml:space="preserve">ثُمَّ أَخَذَهَا الثَّالِثُ، وَهكَذَا السَّبْعَةُ. وَلَمْ يَتْرُكُوا وَلَدًا وَمَاتُوا. </w:t>
      </w:r>
      <w:r w:rsidRPr="00DC3510">
        <w:rPr>
          <w:rFonts w:ascii="Baskerville Old Face" w:hAnsi="Baskerville Old Face" w:cs="Arabic Typesetting"/>
          <w:sz w:val="24"/>
          <w:szCs w:val="36"/>
          <w:vertAlign w:val="superscript"/>
          <w:rtl/>
        </w:rPr>
        <w:t>32</w:t>
      </w:r>
      <w:r w:rsidRPr="00DC3510">
        <w:rPr>
          <w:rFonts w:ascii="Baskerville Old Face" w:hAnsi="Baskerville Old Face" w:cs="Arabic Typesetting"/>
          <w:sz w:val="24"/>
          <w:szCs w:val="36"/>
          <w:rtl/>
        </w:rPr>
        <w:t xml:space="preserve">وَآخِرَ الْكُلِّ مَاتَتِ الْمَرْأَةُ أَيْضًا. </w:t>
      </w:r>
      <w:r w:rsidRPr="00DC3510">
        <w:rPr>
          <w:rFonts w:ascii="Baskerville Old Face" w:hAnsi="Baskerville Old Face" w:cs="Arabic Typesetting"/>
          <w:sz w:val="24"/>
          <w:szCs w:val="36"/>
          <w:vertAlign w:val="superscript"/>
          <w:rtl/>
        </w:rPr>
        <w:t>33</w:t>
      </w:r>
      <w:r w:rsidRPr="00DC3510">
        <w:rPr>
          <w:rFonts w:ascii="Baskerville Old Face" w:hAnsi="Baskerville Old Face" w:cs="Arabic Typesetting"/>
          <w:sz w:val="24"/>
          <w:szCs w:val="36"/>
          <w:rtl/>
        </w:rPr>
        <w:t xml:space="preserve">فَفِي الْقِيَامَةِ، لِمَنْ مِنْهُمْ تَكُونُ زَوْجَةً؟ لأَنَّهَا كَانَتْ زَوْجَةً لِلسَّبْعَةِ!» </w:t>
      </w:r>
      <w:r w:rsidRPr="00DC3510">
        <w:rPr>
          <w:rFonts w:ascii="Baskerville Old Face" w:hAnsi="Baskerville Old Face" w:cs="Arabic Typesetting"/>
          <w:sz w:val="24"/>
          <w:szCs w:val="36"/>
          <w:vertAlign w:val="superscript"/>
          <w:rtl/>
        </w:rPr>
        <w:t>34</w:t>
      </w:r>
      <w:r w:rsidRPr="00DC3510">
        <w:rPr>
          <w:rFonts w:ascii="Baskerville Old Face" w:hAnsi="Baskerville Old Face" w:cs="Arabic Typesetting"/>
          <w:sz w:val="24"/>
          <w:szCs w:val="36"/>
          <w:rtl/>
        </w:rPr>
        <w:t xml:space="preserve">فَأَجَابَ وَقَالَ لَهُمْ يَسُوعُ:«أَبْنَاءُ هذَا الدَّهْرِ يُزَوِّجُونَ وَيُزَوَّجُونَ، </w:t>
      </w:r>
      <w:r w:rsidRPr="00DC3510">
        <w:rPr>
          <w:rFonts w:ascii="Baskerville Old Face" w:hAnsi="Baskerville Old Face" w:cs="Arabic Typesetting"/>
          <w:sz w:val="24"/>
          <w:szCs w:val="36"/>
          <w:vertAlign w:val="superscript"/>
          <w:rtl/>
        </w:rPr>
        <w:t>35</w:t>
      </w:r>
      <w:r w:rsidRPr="00DC3510">
        <w:rPr>
          <w:rFonts w:ascii="Baskerville Old Face" w:hAnsi="Baskerville Old Face" w:cs="Arabic Typesetting"/>
          <w:sz w:val="24"/>
          <w:szCs w:val="36"/>
          <w:rtl/>
        </w:rPr>
        <w:t>وَلكِنَّ الَّذِينَ حُسِبُوا أَهْلاً لِلْحُصُولِ عَلَى ذلِكَ الدَّهْرِ وَالْقِيَامَةِ مِنَ الأَمْوَاتِ، لاَ يُزَوِّجُونَ وَلاَ يُزَوَّجُونَ</w:t>
      </w:r>
      <w:r w:rsidRPr="00DC3510">
        <w:rPr>
          <w:rFonts w:ascii="Baskerville Old Face" w:hAnsi="Baskerville Old Face" w:cs="Arabic Typesetting"/>
          <w:bCs/>
          <w:sz w:val="24"/>
          <w:szCs w:val="36"/>
          <w:rtl/>
        </w:rPr>
        <w:t xml:space="preserve">، </w:t>
      </w:r>
      <w:r w:rsidRPr="00DC3510">
        <w:rPr>
          <w:rFonts w:ascii="Baskerville Old Face" w:hAnsi="Baskerville Old Face" w:cs="Arabic Typesetting"/>
          <w:bCs/>
          <w:sz w:val="24"/>
          <w:szCs w:val="36"/>
          <w:vertAlign w:val="superscript"/>
          <w:rtl/>
        </w:rPr>
        <w:t>36</w:t>
      </w:r>
      <w:r w:rsidRPr="00DC3510">
        <w:rPr>
          <w:rFonts w:ascii="Baskerville Old Face" w:hAnsi="Baskerville Old Face" w:cs="Arabic Typesetting"/>
          <w:bCs/>
          <w:sz w:val="24"/>
          <w:szCs w:val="36"/>
          <w:rtl/>
        </w:rPr>
        <w:t>إِذْ لاَ يَسْتَطِيعُونَ أَنْ يَمُوتُوا أَيْضًا، لأَنَّهُمْ مِثْلُ الْمَلاَئِكَةِ، وَهُمْ أَبْنَاءُ اللهِ، إِذْ هُمْ أَبْنَاءُ الْقِيَامَةِ.</w:t>
      </w:r>
      <w:r w:rsidRPr="00DC3510">
        <w:rPr>
          <w:rFonts w:ascii="Baskerville Old Face" w:hAnsi="Baskerville Old Face" w:cs="Arabic Typesetting" w:hint="cs"/>
          <w:sz w:val="24"/>
          <w:szCs w:val="36"/>
          <w:rtl/>
        </w:rPr>
        <w:t>)) [لوقا 20/27-36]</w:t>
      </w:r>
    </w:p>
    <w:p w:rsidR="00A46050" w:rsidRPr="003B4305" w:rsidRDefault="00A46050" w:rsidP="00DC3510">
      <w:pPr>
        <w:pStyle w:val="PlainText"/>
        <w:bidi/>
        <w:spacing w:before="120" w:after="120"/>
        <w:jc w:val="lowKashida"/>
        <w:rPr>
          <w:rFonts w:ascii="Baskerville Old Face" w:hAnsi="Baskerville Old Face" w:cs="Arabic Typesetting"/>
          <w:bCs/>
          <w:spacing w:val="-20"/>
          <w:sz w:val="24"/>
          <w:szCs w:val="36"/>
          <w:rtl/>
        </w:rPr>
      </w:pPr>
      <w:r w:rsidRPr="003B4305">
        <w:rPr>
          <w:rFonts w:ascii="Baskerville Old Face" w:hAnsi="Baskerville Old Face" w:cs="Traditional Arabic" w:hint="cs"/>
          <w:spacing w:val="-20"/>
          <w:sz w:val="24"/>
          <w:szCs w:val="36"/>
          <w:rtl/>
        </w:rPr>
        <w:t>والشاهد: في قوله "</w:t>
      </w:r>
      <w:r w:rsidRPr="003B4305">
        <w:rPr>
          <w:rFonts w:ascii="Baskerville Old Face" w:hAnsi="Baskerville Old Face" w:cs="Arabic Typesetting"/>
          <w:bCs/>
          <w:spacing w:val="-20"/>
          <w:sz w:val="24"/>
          <w:szCs w:val="36"/>
          <w:vertAlign w:val="superscript"/>
          <w:rtl/>
        </w:rPr>
        <w:t>36</w:t>
      </w:r>
      <w:r w:rsidRPr="003B4305">
        <w:rPr>
          <w:rFonts w:ascii="Baskerville Old Face" w:hAnsi="Baskerville Old Face" w:cs="Arabic Typesetting"/>
          <w:bCs/>
          <w:spacing w:val="-20"/>
          <w:sz w:val="24"/>
          <w:szCs w:val="36"/>
          <w:rtl/>
        </w:rPr>
        <w:t>إِذْ لاَ يَسْتَطِيعُونَ أَنْ يَمُوتُوا أَيْضًا، لأَنَّهُمْ مِثْلُ الْمَلاَئِكَةِ، وَهُمْ أَبْنَاءُ اللهِ، إِذْ هُمْ أَبْنَاءُ الْقِيَامَةِ</w:t>
      </w:r>
      <w:r w:rsidRPr="003B4305">
        <w:rPr>
          <w:rFonts w:ascii="Baskerville Old Face" w:hAnsi="Baskerville Old Face" w:cs="Arabic Typesetting" w:hint="cs"/>
          <w:bCs/>
          <w:spacing w:val="-20"/>
          <w:sz w:val="24"/>
          <w:szCs w:val="36"/>
          <w:rtl/>
        </w:rPr>
        <w:t>"</w:t>
      </w:r>
      <w:r w:rsidRPr="003B4305">
        <w:rPr>
          <w:rFonts w:ascii="Baskerville Old Face" w:hAnsi="Baskerville Old Face" w:cs="Arabic Typesetting"/>
          <w:bCs/>
          <w:spacing w:val="-20"/>
          <w:sz w:val="24"/>
          <w:szCs w:val="36"/>
          <w:rtl/>
        </w:rPr>
        <w:t>.</w:t>
      </w:r>
      <w:r w:rsidRPr="003B4305">
        <w:rPr>
          <w:rFonts w:ascii="Baskerville Old Face" w:hAnsi="Baskerville Old Face" w:cs="Arabic Typesetting" w:hint="cs"/>
          <w:bCs/>
          <w:spacing w:val="-20"/>
          <w:sz w:val="24"/>
          <w:szCs w:val="36"/>
          <w:rtl/>
        </w:rPr>
        <w:t xml:space="preserve"> </w:t>
      </w:r>
    </w:p>
    <w:p w:rsidR="00A46050" w:rsidRPr="00DC3510" w:rsidRDefault="00A46050" w:rsidP="00DC3510">
      <w:pPr>
        <w:pStyle w:val="PlainText"/>
        <w:bidi/>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وجه الاستشهاد:</w:t>
      </w:r>
      <w:r w:rsidRPr="00DC3510">
        <w:rPr>
          <w:rFonts w:ascii="Baskerville Old Face" w:hAnsi="Baskerville Old Face" w:cs="Traditional Arabic" w:hint="cs"/>
          <w:sz w:val="24"/>
          <w:szCs w:val="36"/>
          <w:rtl/>
        </w:rPr>
        <w:t>حيث بين أن الذي يبعث من الموت لا يكون له جسد، ولا يتعرضون لأسباب الموت أبداً، فلا جوع ولا عطش ولا تعب ولا نصَب، وأنهم سيكونون مثل الملائكة، أي مخلوقات روحانية.</w:t>
      </w:r>
    </w:p>
    <w:p w:rsidR="00A46050" w:rsidRPr="00DC3510" w:rsidRDefault="00A46050" w:rsidP="00DC3510">
      <w:pPr>
        <w:pStyle w:val="PlainText"/>
        <w:bidi/>
        <w:spacing w:before="120" w:after="120"/>
        <w:jc w:val="lowKashida"/>
        <w:rPr>
          <w:rFonts w:ascii="Baskerville Old Face" w:hAnsi="Baskerville Old Face" w:cs="Arabic Typesetting"/>
          <w:sz w:val="24"/>
          <w:szCs w:val="36"/>
        </w:rPr>
      </w:pPr>
      <w:r w:rsidRPr="00DC3510">
        <w:rPr>
          <w:rFonts w:ascii="Baskerville Old Face" w:hAnsi="Baskerville Old Face" w:cs="Traditional Arabic" w:hint="cs"/>
          <w:sz w:val="24"/>
          <w:szCs w:val="36"/>
          <w:rtl/>
        </w:rPr>
        <w:t xml:space="preserve">وبعد هذا الجواب على اعتراض القسيس أو استفساره، عُدت إلى أصل الموضوع، وهو أن المسيح عليه السلام لما ظهر لتلاميذه وبين لهم أنه هو، وأكّد لهم بأن يحسوه، زاد في تأكيده لهم فطلب منهم شيئا من الطعام ليأكل أمامهم حتى يزيل الوهم بالكلية، لأن </w:t>
      </w:r>
      <w:r w:rsidRPr="00DC3510">
        <w:rPr>
          <w:rFonts w:ascii="Baskerville Old Face" w:hAnsi="Baskerville Old Face" w:cs="Traditional Arabic" w:hint="cs"/>
          <w:sz w:val="24"/>
          <w:szCs w:val="36"/>
          <w:rtl/>
        </w:rPr>
        <w:lastRenderedPageBreak/>
        <w:t xml:space="preserve">الأرواح لا تأكل. فقال عليه السلام: </w:t>
      </w:r>
      <w:r w:rsidRPr="00DC3510">
        <w:rPr>
          <w:rFonts w:ascii="Baskerville Old Face" w:hAnsi="Baskerville Old Face" w:cs="Arabic Typesetting"/>
          <w:sz w:val="24"/>
          <w:szCs w:val="36"/>
          <w:rtl/>
        </w:rPr>
        <w:t xml:space="preserve">((«أَعِنْدَكُمْ ههُنَا طَعَامٌ؟» </w:t>
      </w:r>
      <w:r w:rsidRPr="00DC3510">
        <w:rPr>
          <w:rFonts w:ascii="Baskerville Old Face" w:hAnsi="Baskerville Old Face" w:cs="Arabic Typesetting"/>
          <w:sz w:val="24"/>
          <w:szCs w:val="36"/>
          <w:vertAlign w:val="superscript"/>
          <w:rtl/>
        </w:rPr>
        <w:t>42</w:t>
      </w:r>
      <w:r w:rsidRPr="00DC3510">
        <w:rPr>
          <w:rFonts w:ascii="Baskerville Old Face" w:hAnsi="Baskerville Old Face" w:cs="Arabic Typesetting"/>
          <w:sz w:val="24"/>
          <w:szCs w:val="36"/>
          <w:rtl/>
        </w:rPr>
        <w:t xml:space="preserve">فَنَاوَلُوهُ جُزْءًا مِنْ سَمَكٍ مَشْوِيٍّ، وَشَيْئًا مِنْ شَهْدِ عَسَل. </w:t>
      </w:r>
      <w:r w:rsidRPr="00DC3510">
        <w:rPr>
          <w:rFonts w:ascii="Baskerville Old Face" w:hAnsi="Baskerville Old Face" w:cs="Arabic Typesetting"/>
          <w:sz w:val="24"/>
          <w:szCs w:val="36"/>
          <w:vertAlign w:val="superscript"/>
          <w:rtl/>
        </w:rPr>
        <w:t>43</w:t>
      </w:r>
      <w:r w:rsidRPr="00DC3510">
        <w:rPr>
          <w:rFonts w:ascii="Baskerville Old Face" w:hAnsi="Baskerville Old Face" w:cs="Arabic Typesetting"/>
          <w:sz w:val="24"/>
          <w:szCs w:val="36"/>
          <w:rtl/>
        </w:rPr>
        <w:t>فَأَخَذَ وَأَكَلَ قُدَّامَهُمْ)).</w:t>
      </w:r>
      <w:r w:rsidRPr="00DC3510">
        <w:rPr>
          <w:rFonts w:ascii="Baskerville Old Face" w:hAnsi="Baskerville Old Face" w:cs="Arabic Typesetting" w:hint="cs"/>
          <w:sz w:val="24"/>
          <w:szCs w:val="28"/>
          <w:rtl/>
        </w:rPr>
        <w:t xml:space="preserve"> [لوقا: 24/41-43]</w:t>
      </w:r>
    </w:p>
    <w:p w:rsidR="00A46050" w:rsidRPr="00DC3510" w:rsidRDefault="00A46050" w:rsidP="00DC3510">
      <w:pPr>
        <w:pStyle w:val="Default"/>
        <w:bidi/>
        <w:spacing w:before="120" w:after="120"/>
        <w:jc w:val="lowKashida"/>
        <w:rPr>
          <w:rFonts w:ascii="Baskerville Old Face" w:hAnsi="Baskerville Old Face" w:cs="Arial"/>
          <w:color w:val="auto"/>
          <w:szCs w:val="23"/>
          <w:rtl/>
        </w:rPr>
      </w:pPr>
      <w:r w:rsidRPr="00DC3510">
        <w:rPr>
          <w:rFonts w:ascii="Baskerville Old Face" w:hAnsi="Baskerville Old Face" w:cs="Traditional Arabic" w:hint="cs"/>
          <w:color w:val="auto"/>
          <w:szCs w:val="36"/>
          <w:rtl/>
        </w:rPr>
        <w:t xml:space="preserve">ماذا يريد المسيح عليه السلام أن يقرر من خلال كل هذه التصرفات، من طلبه لتلاميذه أن يحسوا يده  ورجله، وأكله من السمك وشهد العسل، ليثبت أنه قادر على الأكل، كلا!، يقول </w:t>
      </w:r>
      <w:r w:rsidRPr="00DC3510">
        <w:rPr>
          <w:rFonts w:ascii="Baskerville Old Face" w:hAnsi="Baskerville Old Face"/>
          <w:color w:val="auto"/>
          <w:szCs w:val="23"/>
        </w:rPr>
        <w:t>Schleliermacher</w:t>
      </w:r>
      <w:r w:rsidRPr="00DC3510">
        <w:rPr>
          <w:rFonts w:ascii="Baskerville Old Face" w:hAnsi="Baskerville Old Face" w:cs="Traditional Arabic" w:hint="cs"/>
          <w:color w:val="auto"/>
          <w:szCs w:val="36"/>
          <w:rtl/>
        </w:rPr>
        <w:t xml:space="preserve"> (سشلمليشر) منذ عام 1819 (مائة سنة قبل أن أولد) كما نقل عنه </w:t>
      </w:r>
      <w:r w:rsidRPr="00DC3510">
        <w:rPr>
          <w:rFonts w:ascii="Baskerville Old Face" w:hAnsi="Baskerville Old Face"/>
          <w:color w:val="auto"/>
          <w:szCs w:val="23"/>
        </w:rPr>
        <w:t>Albert Schweizer</w:t>
      </w:r>
      <w:r w:rsidRPr="00DC3510">
        <w:rPr>
          <w:rFonts w:ascii="Baskerville Old Face" w:hAnsi="Baskerville Old Face" w:cs="Traditional Arabic" w:hint="cs"/>
          <w:color w:val="auto"/>
          <w:szCs w:val="36"/>
          <w:rtl/>
        </w:rPr>
        <w:t xml:space="preserve"> (ألبارت سشوزر) في الصفحة الرابعة والستين من كتابه: </w:t>
      </w:r>
      <w:r w:rsidRPr="00DC3510">
        <w:rPr>
          <w:rFonts w:ascii="Baskerville Old Face" w:hAnsi="Baskerville Old Face"/>
          <w:bCs/>
          <w:color w:val="auto"/>
          <w:szCs w:val="23"/>
        </w:rPr>
        <w:t>"In Quest of the Historical Jesus"</w:t>
      </w:r>
      <w:r w:rsidRPr="00DC3510">
        <w:rPr>
          <w:rFonts w:ascii="Baskerville Old Face" w:hAnsi="Baskerville Old Face"/>
          <w:color w:val="auto"/>
          <w:szCs w:val="23"/>
        </w:rPr>
        <w:t xml:space="preserve"> </w:t>
      </w:r>
      <w:r w:rsidRPr="00DC3510">
        <w:rPr>
          <w:rFonts w:ascii="Baskerville Old Face" w:hAnsi="Baskerville Old Face" w:cs="Traditional Arabic" w:hint="cs"/>
          <w:color w:val="auto"/>
          <w:szCs w:val="36"/>
          <w:rtl/>
        </w:rPr>
        <w:t xml:space="preserve"> </w:t>
      </w:r>
      <w:r w:rsidRPr="00DC3510">
        <w:rPr>
          <w:rFonts w:ascii="Baskerville Old Face" w:hAnsi="Baskerville Old Face" w:cs="Traditional Arabic"/>
          <w:color w:val="auto"/>
          <w:szCs w:val="36"/>
          <w:rtl/>
        </w:rPr>
        <w:t>"في</w:t>
      </w:r>
      <w:r w:rsidRPr="00DC3510">
        <w:rPr>
          <w:rFonts w:ascii="Baskerville Old Face" w:hAnsi="Baskerville Old Face" w:cs="Traditional Arabic" w:hint="cs"/>
          <w:color w:val="auto"/>
          <w:szCs w:val="36"/>
          <w:rtl/>
        </w:rPr>
        <w:t xml:space="preserve"> البحث عن المسيح التاريخي"</w:t>
      </w:r>
    </w:p>
    <w:p w:rsidR="00A46050" w:rsidRPr="00DC3510" w:rsidRDefault="00CC2A7A" w:rsidP="00DC3510">
      <w:pPr>
        <w:pStyle w:val="Default"/>
        <w:spacing w:before="120" w:after="120"/>
        <w:jc w:val="lowKashida"/>
        <w:rPr>
          <w:rFonts w:ascii="Baskerville Old Face" w:hAnsi="Baskerville Old Face" w:cs="Trebuchet MS"/>
          <w:color w:val="auto"/>
          <w:szCs w:val="23"/>
        </w:rPr>
      </w:pPr>
      <w:r w:rsidRPr="00DC3510">
        <w:rPr>
          <w:rFonts w:ascii="Baskerville Old Face" w:hAnsi="Baskerville Old Face" w:cs="Trebuchet MS"/>
          <w:color w:val="auto"/>
          <w:szCs w:val="23"/>
        </w:rPr>
        <w:t xml:space="preserve">"If christ had only eaten to show that he could eat, while he really had no need of nourishment, it would have been a </w:t>
      </w:r>
      <w:r w:rsidRPr="00DC3510">
        <w:rPr>
          <w:rFonts w:ascii="Baskerville Old Face" w:hAnsi="Baskerville Old Face" w:cs="Trebuchet MS"/>
          <w:bCs/>
          <w:color w:val="auto"/>
          <w:szCs w:val="23"/>
        </w:rPr>
        <w:t xml:space="preserve">pretence </w:t>
      </w:r>
      <w:r w:rsidRPr="00DC3510">
        <w:rPr>
          <w:rFonts w:ascii="Baskerville Old Face" w:hAnsi="Baskerville Old Face" w:cs="Trebuchet MS"/>
          <w:color w:val="auto"/>
          <w:szCs w:val="23"/>
        </w:rPr>
        <w:t xml:space="preserve">— something docetic"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"إذا كان المسيح أكل لمجرد أن يبين أن له قدرة على الأكل، مع عدم حاجته إلى الغذاء، يكون مخادعة "</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7"/>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Arabic Typesetting"/>
          <w:sz w:val="24"/>
          <w:szCs w:val="28"/>
          <w:rtl/>
        </w:rPr>
      </w:pPr>
      <w:r w:rsidRPr="00DC3510">
        <w:rPr>
          <w:rFonts w:ascii="Baskerville Old Face" w:hAnsi="Baskerville Old Face" w:cs="Traditional Arabic" w:hint="cs"/>
          <w:sz w:val="24"/>
          <w:szCs w:val="36"/>
          <w:rtl/>
        </w:rPr>
        <w:t xml:space="preserve">ما الذي أصابكم يا معشر النصارى، المسيح عليه السلام يذكر لكم في أصرح عبارة بأنه ليس جسدا روحانيا، وأنه لم يقم من بين الموتى، ومع ذلك فإن جميع نصارى العالم يعتقدون أنه بعث من مرقده، أعني أنه تحوّل إلى روح. فمن الكاذب بينكم وبينه، ألف مليون نصراني، أو المسيح عليه السلام؟! أما نحن المسلمين فنصدق المسيح لأنه كما يقول هو بنفسه: </w:t>
      </w:r>
      <w:r w:rsidRPr="00DC3510">
        <w:rPr>
          <w:rFonts w:ascii="Baskerville Old Face" w:hAnsi="Baskerville Old Face" w:cs="Arabic Typesetting"/>
          <w:sz w:val="24"/>
          <w:szCs w:val="36"/>
          <w:rtl/>
        </w:rPr>
        <w:t xml:space="preserve">((«لَيْسَ التِّلْمِيذُ أَفْضَلَ مِنَ الْمُعَلِّمِ...)) </w:t>
      </w:r>
      <w:r w:rsidRPr="00DC3510">
        <w:rPr>
          <w:rFonts w:ascii="Baskerville Old Face" w:hAnsi="Baskerville Old Face" w:cs="Arabic Typesetting"/>
          <w:sz w:val="24"/>
          <w:szCs w:val="28"/>
          <w:rtl/>
        </w:rPr>
        <w:t xml:space="preserve">[متى 10/14]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إن من أغرب الغرائب، أن ت</w:t>
      </w:r>
      <w:r w:rsidR="00BE499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ح</w:t>
      </w:r>
      <w:r w:rsidR="00BE499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ك</w:t>
      </w:r>
      <w:r w:rsidR="00BE499F"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م برمجتكم أيها النصارى، إلى حد أن كل واحد منكم، يقرأ الكتاب المقدس بلغته، ومع ذلك يفهم من النص نقيض ما يدل عليه من كل وجه! ولو كان النص بلغة أخرى غير لغته، وأساء فهمه، لكان له شيء من العذر، أما بلغته الأم، فأمر غير مقبول.</w:t>
      </w:r>
    </w:p>
    <w:p w:rsidR="00A46050" w:rsidRPr="00DC3510" w:rsidRDefault="00A46050"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وعندها استأذن مني القسيس بكل أدب قائلا: قد حان وقت إغلاق مكتبي، وسيحاول إيجاد فرصة</w:t>
      </w:r>
      <w:r w:rsidR="00BE499F" w:rsidRPr="00DC3510">
        <w:rPr>
          <w:rFonts w:ascii="Baskerville Old Face" w:hAnsi="Baskerville Old Face" w:cs="Traditional Arabic" w:hint="cs"/>
          <w:sz w:val="24"/>
          <w:szCs w:val="36"/>
          <w:rtl/>
        </w:rPr>
        <w:t xml:space="preserve"> لقاءك</w:t>
      </w:r>
      <w:r w:rsidRPr="00DC3510">
        <w:rPr>
          <w:rFonts w:ascii="Baskerville Old Face" w:hAnsi="Baskerville Old Face" w:cs="Traditional Arabic" w:hint="cs"/>
          <w:sz w:val="24"/>
          <w:szCs w:val="36"/>
          <w:rtl/>
        </w:rPr>
        <w:t xml:space="preserve"> معي مرة أخرى، وبهذه الطريقة الذكية تَنَصَّل من الحوار بألطف عبارة.</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انهزم القسيس، وفزت أنا في المناظرة، لكن على حساب "الحسم الخاص" فلا حسم بعد اليوم من جمعية الكتاب المقدس. لكن لِمَ لا تجعل خسارتي</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298"/>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ربحاً لك؟ </w:t>
      </w:r>
    </w:p>
    <w:p w:rsidR="00A46050" w:rsidRPr="00DC3510" w:rsidRDefault="00A46050" w:rsidP="00DC3510">
      <w:pPr>
        <w:tabs>
          <w:tab w:val="center" w:pos="4801"/>
        </w:tabs>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فأنت أيها القارئ المحترم إذا استطعت أن تزيل الغشاوة عن تفكيرك بالنسبة لما يتعلق بموضوع "صلب المسيح" (بسبب استفادتك من هذا الحوار) سأحصل على أجر عظيم (من الله سبحانه وتعالى).</w:t>
      </w:r>
    </w:p>
    <w:p w:rsidR="00A46050" w:rsidRPr="00DC3510" w:rsidRDefault="00A46050" w:rsidP="00DC3510">
      <w:pPr>
        <w:tabs>
          <w:tab w:val="center" w:pos="4801"/>
        </w:tabs>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المناظرة الثانية:      </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بيني وبين بعض مشايخ الأزهر</w:t>
      </w:r>
      <w:r w:rsidR="002107F6" w:rsidRPr="00DC3510">
        <w:rPr>
          <w:rStyle w:val="FootnoteReference"/>
          <w:rFonts w:ascii="Baskerville Old Face" w:hAnsi="Baskerville Old Face" w:cs="Traditional Arabic"/>
          <w:bCs/>
          <w:sz w:val="24"/>
          <w:szCs w:val="36"/>
          <w:rtl/>
        </w:rPr>
        <w:t>(</w:t>
      </w:r>
      <w:r w:rsidR="002107F6" w:rsidRPr="00DC3510">
        <w:rPr>
          <w:rStyle w:val="FootnoteReference"/>
          <w:rFonts w:ascii="Baskerville Old Face" w:hAnsi="Baskerville Old Face" w:cs="Traditional Arabic"/>
          <w:bCs/>
          <w:sz w:val="24"/>
          <w:szCs w:val="36"/>
          <w:rtl/>
        </w:rPr>
        <w:footnoteReference w:id="299"/>
      </w:r>
      <w:r w:rsidR="002107F6" w:rsidRPr="00DC3510">
        <w:rPr>
          <w:rStyle w:val="FootnoteReference"/>
          <w:rFonts w:ascii="Baskerville Old Face" w:hAnsi="Baskerville Old Face" w:cs="Traditional Arabic"/>
          <w:bCs/>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الشيخ رحمه الله: التقيت بسيدة مصرية نصرانية في مطار القاهرة، ودار حوار بيني وبينها عن "المعزي" ولما شرحت لها أن المقصود به محمد صلى الله عليه وسلم، وهي لا تعرف ذلك استغربت وقالت: يا للعجب! هؤلاء المسلمون من أهل مصر يأخذوننا- نحن النصرانيات- إلى السينما، وإلى الرقص، لكن لا أحد منهم أخبرنا بشيء  عن هذا المعزي البتة!</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0"/>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فحمدت الله سبحانه أن ساق إليّ قبل مغادرتي للمطار مِرْزَبَةً عن طريق هذه السيدة،  وقد ضربت بها كما ينبغي!</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ففور وصولنا إلى الفندق أحاط بي بعض الشباب، ف</w:t>
      </w:r>
      <w:r w:rsidR="00B671D0" w:rsidRPr="00DC3510">
        <w:rPr>
          <w:rFonts w:ascii="Baskerville Old Face" w:hAnsi="Baskerville Old Face" w:cs="Traditional Arabic" w:hint="cs"/>
          <w:sz w:val="24"/>
          <w:szCs w:val="36"/>
          <w:rtl/>
        </w:rPr>
        <w:t>ق</w:t>
      </w:r>
      <w:r w:rsidRPr="00DC3510">
        <w:rPr>
          <w:rFonts w:ascii="Baskerville Old Face" w:hAnsi="Baskerville Old Face" w:cs="Traditional Arabic" w:hint="cs"/>
          <w:sz w:val="24"/>
          <w:szCs w:val="36"/>
          <w:rtl/>
        </w:rPr>
        <w:t>صصت عليهم خبر تلك السيدة النصرانية، وأنها تقول أنكم تأخذون النصرانيات أمثالها إلى دور الرقص والسينما، ولا تبينون لهن المقصود بالمعزي؟! فهل هذا صحيح؟ فقال معظمهم: نعم.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وكلما التقيت بمجموعة من الشباب حكيت لهم القصة نفسها ثم أسألهم بعد ذلك، هل هذا صحيح؟ فيقولون نعم.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تسلَّحت من أجوبة أولئك الشباب بأسلحة حاولت استعمالها في تقويم إخواني (من العلماء والدعاة). فالتقيت ببعض مشايخ الأزهر وقلت لهم يا مشايخ أنتم تقرءون القرآن الكريم، فهل أنتم له فاهمون؟.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قالوا بكل تأكيد، فهو بلغتنا ولسنا مثلك هنديا كالببغاء تردد كلاماً لا تفهمه!.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لهم: حسنا، إذاً أنتم تفهمون ما تقرءون.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قالوا: نعم.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لهم: إن الله يخاطب جميع المسلمين، وأنتم العرب على وجه الخصوص حيث إنكم تفهمون ما تقرءون، والمشايخ أمثالكم بصفة أخص لمعرفتكم وزيادة علمكم ويأمرهم وإياكم أن تقولوا لليهود والنصارى:</w:t>
      </w:r>
      <w:r w:rsidRPr="00DC3510">
        <w:rPr>
          <w:rFonts w:ascii="Baskerville Old Face" w:hAnsi="Baskerville Old Face" w:cs="QCF_BSML"/>
          <w:sz w:val="24"/>
          <w:szCs w:val="35"/>
          <w:rtl/>
        </w:rPr>
        <w:t xml:space="preserve"> ﭽ </w:t>
      </w:r>
      <w:r w:rsidRPr="00DC3510">
        <w:rPr>
          <w:rFonts w:ascii="Baskerville Old Face" w:hAnsi="Baskerville Old Face" w:cs="QCF_P105"/>
          <w:sz w:val="24"/>
          <w:szCs w:val="35"/>
          <w:rtl/>
        </w:rPr>
        <w:t xml:space="preserve">ﭑ  ﭒ  ﭓ  ﭔ  ﭕ  ﭖ  ﭗ  ﭘ   ﭙ  ﭚ  ﭛ  ﭜﭝ  ﭞ  ﭟ  ﭠ  ﭡ  ﭢ  ﭣ   ﭤ  ﭥ  ﭦ  ﭧ  ﭨ  ﭩ  ﭪﭫ  ﭬ  ﭭ   ﭮﭯ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النساء: ١٧١</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فهل تمثلتم هذا الأمر وقلتم للنصارى"لا تغلوا في دينكم" إلخ كما أمركم ربكم؟</w:t>
      </w:r>
      <w:r w:rsidRPr="00DC3510">
        <w:rPr>
          <w:rFonts w:ascii="Baskerville Old Face" w:hAnsi="Baskerville Old Face" w:cs="Traditional Arabic"/>
          <w:sz w:val="24"/>
          <w:szCs w:val="27"/>
        </w:rPr>
        <w:t xml:space="preserve">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قالوا 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قلت لهم: وأمركم أن تقولوا لهم : </w:t>
      </w:r>
      <w:r w:rsidRPr="00DC3510">
        <w:rPr>
          <w:rFonts w:ascii="Baskerville Old Face" w:hAnsi="Baskerville Old Face" w:cs="QCF_BSML"/>
          <w:sz w:val="24"/>
          <w:szCs w:val="35"/>
          <w:rtl/>
        </w:rPr>
        <w:t>ﭽ</w:t>
      </w:r>
      <w:r w:rsidRPr="00DC3510">
        <w:rPr>
          <w:rFonts w:ascii="Baskerville Old Face" w:hAnsi="Baskerville Old Face" w:cs="QCF_P105"/>
          <w:sz w:val="24"/>
          <w:szCs w:val="35"/>
          <w:rtl/>
        </w:rPr>
        <w:t xml:space="preserve"> ﭰ  ﭱ  ﭲﭳ  ﭴ  ﭵ  ﭶﭷ  ﭸ  ﭹ  ﭺ  ﭻﭼ  ﭽ  ﭾ  ﭿ  ﮀ  ﮁﮂ  ﮃ </w:t>
      </w:r>
      <w:r w:rsidRPr="00DC3510">
        <w:rPr>
          <w:rFonts w:ascii="Baskerville Old Face" w:hAnsi="Baskerville Old Face" w:cs="QCF_BSML"/>
          <w:sz w:val="24"/>
          <w:szCs w:val="35"/>
          <w:rtl/>
        </w:rPr>
        <w:t>ﭼ</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فهل قمتم بما أمركم به ربكم في هذه الآية، وقلتم للنصارى: "لا تقولوا ثلاثة انتهوا خيرا لكم" إلخ ؟</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قالوا لا.</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قلت لهم وأمركم ربكم أن تقولوا لهم:</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QCF_BSML"/>
          <w:sz w:val="24"/>
          <w:szCs w:val="35"/>
          <w:rtl/>
        </w:rPr>
        <w:t xml:space="preserve">ﭽ </w:t>
      </w:r>
      <w:r w:rsidRPr="00DC3510">
        <w:rPr>
          <w:rFonts w:ascii="Baskerville Old Face" w:hAnsi="Baskerville Old Face" w:cs="QCF_P120"/>
          <w:sz w:val="24"/>
          <w:szCs w:val="35"/>
          <w:rtl/>
        </w:rPr>
        <w:t xml:space="preserve">ﭦ  ﭧ  ﭨ  ﭩ  ﭪ    ﭫ  ﭬ   ﭭ  ﭮ  ﭯﭰ  ﭱ  ﭲ  ﭳ  ﭴ  ﭵ   ﭶ  ﭷ  ﭸﭹ  ﭺ    ﭻ  ﭼ  ﭽ  ﭾ  ﭿ  ﮀ  ﮁ   ﮂ  ﮃ  ﮄﮅ  ﮆ  ﮇ  ﮈ  ﮉ  ﮊ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المائدة: ٧٢</w:t>
      </w:r>
      <w:r w:rsidRPr="00DC3510">
        <w:rPr>
          <w:rFonts w:ascii="Baskerville Old Face" w:hAnsi="Baskerville Old Face" w:cs="Traditional Arabic" w:hint="cs"/>
          <w:sz w:val="24"/>
          <w:szCs w:val="34"/>
          <w:rtl/>
        </w:rPr>
        <w:t>]</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وأنتم تعرفون أنه يوجد من المصريين الأقباط اليوم عشرة ملاين نصراني، فهل قمتم بما أمركم به ربكم تجاههم، وقلتم لهم "لقد كفر الذين قالوا إن الله هو المسيح ابن مريم"إلخ؟</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قالوا: لا!</w:t>
      </w:r>
    </w:p>
    <w:p w:rsidR="00A46050" w:rsidRPr="00DC3510" w:rsidRDefault="00A46050" w:rsidP="00DC3510">
      <w:pPr>
        <w:spacing w:before="120" w:after="120"/>
        <w:jc w:val="lowKashida"/>
        <w:rPr>
          <w:rFonts w:ascii="Baskerville Old Face" w:hAnsi="Baskerville Old Face" w:cs="Traditional Arabic"/>
          <w:sz w:val="24"/>
          <w:szCs w:val="34"/>
          <w:rtl/>
        </w:rPr>
      </w:pPr>
      <w:r w:rsidRPr="00DC3510">
        <w:rPr>
          <w:rFonts w:ascii="Baskerville Old Face" w:hAnsi="Baskerville Old Face" w:cs="Traditional Arabic" w:hint="cs"/>
          <w:sz w:val="24"/>
          <w:szCs w:val="34"/>
          <w:rtl/>
        </w:rPr>
        <w:t xml:space="preserve">قلت لهم إن ربكم يأمركم أن تدعوهم إلى كلمة سواء بينكم وبينهم وذلك في قوله: </w:t>
      </w:r>
    </w:p>
    <w:p w:rsidR="00A46050" w:rsidRPr="00DC3510" w:rsidRDefault="00A46050" w:rsidP="00DC3510">
      <w:pPr>
        <w:spacing w:before="120" w:after="120"/>
        <w:jc w:val="lowKashida"/>
        <w:rPr>
          <w:rFonts w:ascii="Baskerville Old Face" w:hAnsi="Baskerville Old Face" w:cs="Traditional Arabic"/>
          <w:sz w:val="24"/>
          <w:szCs w:val="27"/>
          <w:rtl/>
        </w:rPr>
      </w:pPr>
      <w:r w:rsidRPr="00DC3510">
        <w:rPr>
          <w:rFonts w:ascii="Baskerville Old Face" w:hAnsi="Baskerville Old Face" w:cs="QCF_BSML"/>
          <w:sz w:val="24"/>
          <w:szCs w:val="35"/>
          <w:rtl/>
        </w:rPr>
        <w:t xml:space="preserve">ﭽ </w:t>
      </w:r>
      <w:r w:rsidRPr="00DC3510">
        <w:rPr>
          <w:rFonts w:ascii="Baskerville Old Face" w:hAnsi="Baskerville Old Face" w:cs="QCF_P058"/>
          <w:sz w:val="24"/>
          <w:szCs w:val="35"/>
          <w:rtl/>
        </w:rPr>
        <w:t xml:space="preserve">ﭪ  ﭫ  ﭬ  ﭭ  ﭮ    ﭯ  ﭰ  ﭱ  ﭲ   ﭳ  ﭴ  ﭵ  ﭶ  ﭷ  ﭸ  ﭹ  ﭺ  ﭻ  ﭼ  ﭽ    ﭾ  ﭿ  ﮀ  ﮁ  ﮂﮃ  ﮄ  ﮅ  ﮆ  ﮇ  ﮈ      ﮉ  ﮊ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آل عمران: ٦٤</w:t>
      </w:r>
      <w:r w:rsidRPr="00DC3510">
        <w:rPr>
          <w:rFonts w:ascii="Baskerville Old Face" w:hAnsi="Baskerville Old Face" w:cs="Traditional Arabic" w:hint="cs"/>
          <w:sz w:val="24"/>
          <w:szCs w:val="27"/>
          <w:rtl/>
        </w:rPr>
        <w:t>].</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فهل تعرفون معنى "تعالوا"؟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قالوا نعم.</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قلت: أي هَلُمّ، فهل تمثلتم ما أمركم به ربكم في هذه الآية العظيمة وقلتم لهم تعالوا؟! إلخ</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قالوا: لا!</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قلت لهم: يا ويلكم! ما السبب في امتناعكم عن القيام بما أمركم به ربكم في هذه الأوامر وأنتم تفهمون؟ لو كان أحد لا يفهم العربية وتقاعس عن النهوض بهذا الواجب،  لكان له شائبة عذر، أما أنتم وقد كان الكتاب بلغتكم، وأنتم علاوة على ذلك من المشايخ ثم لا تتمثلون؟! لو كان أحد (منكم) يعمل تحت إمرتي، ورفض عن القيام بما أمرته به في المرة الأولى، والثانية والثالثة، لَضَرَبت ما بين عَيْنَيه! </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لا أزال في انتظار جوابكم لماذا منذ أربعة عشر قرناً لم تقوموا بما أمركم به ربكم، ولم تقولوا لهم "تعالوا" وإلى اليوم وأنت</w:t>
      </w:r>
      <w:r w:rsidR="00B671D0"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 xml:space="preserve"> تفهمون؟!</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فقال الأذكياء منهم، والأذكياء أمثالهم موجودون في كل</w:t>
      </w:r>
      <w:r w:rsidR="00B671D0" w:rsidRPr="00DC3510">
        <w:rPr>
          <w:rFonts w:ascii="Baskerville Old Face" w:hAnsi="Baskerville Old Face" w:cs="Traditional Arabic" w:hint="cs"/>
          <w:sz w:val="24"/>
          <w:szCs w:val="36"/>
          <w:rtl/>
        </w:rPr>
        <w:t xml:space="preserve"> مكان: إن مكمن المشكلة في المسؤولين</w:t>
      </w:r>
      <w:r w:rsidRPr="00DC3510">
        <w:rPr>
          <w:rFonts w:ascii="Baskerville Old Face" w:hAnsi="Baskerville Old Face" w:cs="Traditional Arabic" w:hint="cs"/>
          <w:sz w:val="24"/>
          <w:szCs w:val="36"/>
          <w:rtl/>
        </w:rPr>
        <w:t>؛ مبارك، وناصر، وسادات</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1"/>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هم الذين لا يسمحون لنا بالقيام بالواجب.</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فقلت لهم: عجباً لأمركم أتخادعونني؟! إنما جاء حُسنِي مبارك اليوم، وناصر أمس، وسادات قبل أمس، لكن منذ ألف وأربعمائة سنة أنتم المسل</w:t>
      </w:r>
      <w:r w:rsidR="00C419FB"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ون من أهل مصر تحكمون هذه الأرض وتديرون شؤونها، باستثناء فترة يسيرة حكمتها بريطانيا، ومدة وجي</w:t>
      </w:r>
      <w:r w:rsidR="00C419FB" w:rsidRPr="00DC3510">
        <w:rPr>
          <w:rFonts w:ascii="Baskerville Old Face" w:hAnsi="Baskerville Old Face" w:cs="Traditional Arabic" w:hint="cs"/>
          <w:sz w:val="24"/>
          <w:szCs w:val="36"/>
          <w:rtl/>
        </w:rPr>
        <w:t>ز</w:t>
      </w:r>
      <w:r w:rsidRPr="00DC3510">
        <w:rPr>
          <w:rFonts w:ascii="Baskerville Old Face" w:hAnsi="Baskerville Old Face" w:cs="Traditional Arabic" w:hint="cs"/>
          <w:sz w:val="24"/>
          <w:szCs w:val="36"/>
          <w:rtl/>
        </w:rPr>
        <w:t>ة "استعمرتها" فرنسا، وإلا فإنها في قبضة المسلمين أربعة عشر قرناً من الزمان، ولم يكن آنذاك مبارك ولا ناصر ولا سادات! و</w:t>
      </w:r>
      <w:r w:rsidR="00C419FB" w:rsidRPr="00DC3510">
        <w:rPr>
          <w:rFonts w:ascii="Baskerville Old Face" w:hAnsi="Baskerville Old Face" w:cs="Traditional Arabic" w:hint="cs"/>
          <w:sz w:val="24"/>
          <w:szCs w:val="36"/>
          <w:rtl/>
        </w:rPr>
        <w:t>مع ذلك لم تستطيعوا أن تحدثوا ولو</w:t>
      </w:r>
      <w:r w:rsidRPr="00DC3510">
        <w:rPr>
          <w:rFonts w:ascii="Baskerville Old Face" w:hAnsi="Baskerville Old Face" w:cs="Traditional Arabic" w:hint="cs"/>
          <w:sz w:val="24"/>
          <w:szCs w:val="36"/>
          <w:rtl/>
        </w:rPr>
        <w:t xml:space="preserve"> خدشاً بسيطاً في المجتمع النصراني هنا في مصر، بل هم في ازدياد و يتبجحون اليوم بأن عددهم بلغ </w:t>
      </w:r>
      <w:r w:rsidRPr="00DC3510">
        <w:rPr>
          <w:rFonts w:ascii="Baskerville Old Face" w:hAnsi="Baskerville Old Face" w:cs="Traditional Arabic" w:hint="cs"/>
          <w:sz w:val="24"/>
          <w:szCs w:val="36"/>
          <w:rtl/>
        </w:rPr>
        <w:lastRenderedPageBreak/>
        <w:t xml:space="preserve">عشرة مليون نصراني، فمَنْ حال بينكم وبين القيام بهذا الواجب في تلك الأحقاب إن كنتم صادقين!!!. فلم يحيروا جواباً. </w:t>
      </w:r>
    </w:p>
    <w:p w:rsidR="00A46050" w:rsidRPr="00DC3510" w:rsidRDefault="00DC55AA" w:rsidP="00DC3510">
      <w:pPr>
        <w:pStyle w:val="5"/>
        <w:spacing w:before="120" w:after="120"/>
        <w:jc w:val="lowKashida"/>
        <w:rPr>
          <w:rFonts w:ascii="Baskerville Old Face" w:hAnsi="Baskerville Old Face"/>
          <w:sz w:val="24"/>
          <w:rtl/>
        </w:rPr>
      </w:pPr>
      <w:r w:rsidRPr="00DC3510">
        <w:rPr>
          <w:rFonts w:ascii="Baskerville Old Face" w:hAnsi="Baskerville Old Face" w:cs="Traditional Arabic"/>
          <w:sz w:val="24"/>
          <w:rtl/>
        </w:rPr>
        <w:br w:type="page"/>
      </w:r>
      <w:r w:rsidR="00A46050" w:rsidRPr="00DC3510">
        <w:rPr>
          <w:rFonts w:ascii="Baskerville Old Face" w:hAnsi="Baskerville Old Face" w:hint="cs"/>
          <w:sz w:val="24"/>
          <w:rtl/>
        </w:rPr>
        <w:lastRenderedPageBreak/>
        <w:t>المبحث العاشر: منهجه في مناظراته في الرد على النصارى:</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سبق أن مناظرات الشيخ على نوعين، مناظرات رسمية، وغير رسمية، والمقصود هنا المناظرات الرسمية، وله فيها منهج يحسن الوقوف عليه، وسيتم تناول</w:t>
      </w:r>
      <w:r w:rsidR="00C419FB"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في النقاط التالية:</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موضوعات المناظرة:</w:t>
      </w:r>
    </w:p>
    <w:p w:rsidR="00A46050" w:rsidRPr="00260C8F" w:rsidRDefault="00A46050" w:rsidP="00DC3510">
      <w:pPr>
        <w:spacing w:before="120" w:after="120"/>
        <w:jc w:val="lowKashida"/>
        <w:rPr>
          <w:rFonts w:ascii="Baskerville Old Face" w:hAnsi="Baskerville Old Face" w:cs="Traditional Arabic"/>
          <w:spacing w:val="-20"/>
          <w:sz w:val="24"/>
          <w:szCs w:val="36"/>
          <w:rtl/>
        </w:rPr>
      </w:pPr>
      <w:r w:rsidRPr="00260C8F">
        <w:rPr>
          <w:rFonts w:ascii="Baskerville Old Face" w:hAnsi="Baskerville Old Face" w:cs="Traditional Arabic" w:hint="cs"/>
          <w:spacing w:val="-20"/>
          <w:sz w:val="24"/>
          <w:szCs w:val="36"/>
          <w:rtl/>
        </w:rPr>
        <w:t xml:space="preserve">جميع الموضوعات التي يناظر فيها الشيخ موضوعات في أصول العقائد النصرانية، فناظر في: </w:t>
      </w:r>
    </w:p>
    <w:p w:rsidR="00A46050" w:rsidRPr="00DC3510" w:rsidRDefault="00A46050" w:rsidP="00613949">
      <w:pPr>
        <w:pStyle w:val="ListParagraph"/>
        <w:numPr>
          <w:ilvl w:val="0"/>
          <w:numId w:val="8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ألوهية المسيح</w:t>
      </w:r>
    </w:p>
    <w:p w:rsidR="00A46050" w:rsidRPr="00DC3510" w:rsidRDefault="00A46050" w:rsidP="00613949">
      <w:pPr>
        <w:pStyle w:val="ListParagraph"/>
        <w:numPr>
          <w:ilvl w:val="0"/>
          <w:numId w:val="8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صلب المسيح</w:t>
      </w:r>
    </w:p>
    <w:p w:rsidR="00A46050" w:rsidRPr="00DC3510" w:rsidRDefault="00A46050" w:rsidP="00613949">
      <w:pPr>
        <w:pStyle w:val="ListParagraph"/>
        <w:numPr>
          <w:ilvl w:val="0"/>
          <w:numId w:val="8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الكتاب المقدس كلام الله</w:t>
      </w:r>
    </w:p>
    <w:p w:rsidR="00A46050" w:rsidRPr="00260C8F" w:rsidRDefault="00A46050"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وغالباً تتضمن بقية المسائل النصرانية مثل التثليث، والتعميد، والعشاء الرباني وغير ذلك. ولم يناظر في موضوع متعلق مباشرة بالإسلام إلا مرة واحدة، في مناظرته الثانية مع الدكتور أنيس شوروش حيث كان موضوعها (القرآن أو الإنجيل أيهما كلام ال</w:t>
      </w:r>
      <w:r w:rsidR="00C419FB" w:rsidRPr="00DC3510">
        <w:rPr>
          <w:rFonts w:ascii="Baskerville Old Face" w:hAnsi="Baskerville Old Face" w:cs="Traditional Arabic" w:hint="cs"/>
          <w:sz w:val="24"/>
          <w:szCs w:val="36"/>
          <w:rtl/>
        </w:rPr>
        <w:t xml:space="preserve">له)، ولم </w:t>
      </w:r>
      <w:r w:rsidR="00C419FB" w:rsidRPr="00260C8F">
        <w:rPr>
          <w:rFonts w:ascii="Baskerville Old Face" w:hAnsi="Baskerville Old Face" w:cs="Traditional Arabic" w:hint="cs"/>
          <w:spacing w:val="-20"/>
          <w:sz w:val="24"/>
          <w:szCs w:val="36"/>
          <w:rtl/>
        </w:rPr>
        <w:t xml:space="preserve">يناظر يهوديا </w:t>
      </w:r>
      <w:r w:rsidR="00C419FB" w:rsidRPr="00260C8F">
        <w:rPr>
          <w:rFonts w:ascii="Baskerville Old Face" w:hAnsi="Baskerville Old Face" w:cs="Traditional Arabic"/>
          <w:spacing w:val="-20"/>
          <w:sz w:val="24"/>
          <w:szCs w:val="36"/>
          <w:rtl/>
        </w:rPr>
        <w:t>–</w:t>
      </w:r>
      <w:r w:rsidR="00C419FB" w:rsidRPr="00260C8F">
        <w:rPr>
          <w:rFonts w:ascii="Baskerville Old Face" w:hAnsi="Baskerville Old Face" w:cs="Traditional Arabic" w:hint="cs"/>
          <w:spacing w:val="-20"/>
          <w:sz w:val="24"/>
          <w:szCs w:val="36"/>
          <w:rtl/>
        </w:rPr>
        <w:t xml:space="preserve"> إلا مناظرة واحدة-</w:t>
      </w:r>
      <w:r w:rsidRPr="00260C8F">
        <w:rPr>
          <w:rFonts w:ascii="Baskerville Old Face" w:hAnsi="Baskerville Old Face" w:cs="Traditional Arabic" w:hint="cs"/>
          <w:spacing w:val="-20"/>
          <w:sz w:val="24"/>
          <w:szCs w:val="36"/>
          <w:rtl/>
        </w:rPr>
        <w:t xml:space="preserve"> أو هندوسيا، أو ملحداً (المناظرة الرسمية) فيما وقفت عليه.</w:t>
      </w:r>
    </w:p>
    <w:p w:rsidR="00A46050" w:rsidRPr="00DC3510" w:rsidRDefault="00A4605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وذكر أن جميع مناظراته لم يسع لها، إنما يسوقه إليها ويسوقها إليه قدر الله ومشيئته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2"/>
      </w:r>
      <w:r w:rsidR="002107F6" w:rsidRPr="00DC3510">
        <w:rPr>
          <w:rStyle w:val="FootnoteReference"/>
          <w:rFonts w:ascii="Baskerville Old Face" w:hAnsi="Baskerville Old Face" w:cs="Traditional Arabic"/>
          <w:sz w:val="24"/>
          <w:szCs w:val="36"/>
          <w:rtl/>
        </w:rPr>
        <w:t>)</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منهجه قبل المناظرة، وأثنائها، وبعدها:</w:t>
      </w:r>
    </w:p>
    <w:p w:rsidR="00A46050" w:rsidRPr="00DC3510" w:rsidRDefault="00A46050"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قبل المناظرة: </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يتم تحديد موضوع المناظرة بين الشيخ وبين الطرف النصراني، ومكان إقامتها، وكيفية سيرها، ويتم كل ذلك كتابة.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الشيخ هو الذي يتحمّل تكاليف المناظرة من استئجار القاعة وغير ذلك.</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يرسل جميع كتبه إلى الطرف النصراني، حتى ي</w:t>
      </w:r>
      <w:r w:rsidR="00C419F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س</w:t>
      </w:r>
      <w:r w:rsidR="00C419F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ه</w:t>
      </w:r>
      <w:r w:rsidR="00C419F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 له مهتمه، لأنه لا يخرج عن محتوياتها.</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يصطحب معه فريقه الذي يقوم بتسجيل المناظرة وتصويرها.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3"/>
      </w:r>
      <w:r w:rsidR="002107F6" w:rsidRPr="00DC3510">
        <w:rPr>
          <w:rStyle w:val="FootnoteReference"/>
          <w:rFonts w:ascii="Baskerville Old Face" w:hAnsi="Baskerville Old Face" w:cs="Traditional Arabic"/>
          <w:sz w:val="24"/>
          <w:szCs w:val="36"/>
          <w:rtl/>
        </w:rPr>
        <w:t>)</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بالإعلان عنها في أوراق جذابة ملو</w:t>
      </w:r>
      <w:r w:rsidR="00C419F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ن</w:t>
      </w:r>
      <w:r w:rsidR="00C419FB"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ة من القطع الكبير والصغير، وإعلاناته دائماً مثيرة، فيقول </w:t>
      </w:r>
      <w:r w:rsidR="00C419FB" w:rsidRPr="00DC3510">
        <w:rPr>
          <w:rFonts w:ascii="Baskerville Old Face" w:hAnsi="Baskerville Old Face" w:cs="Traditional Arabic" w:hint="cs"/>
          <w:sz w:val="24"/>
          <w:szCs w:val="36"/>
          <w:rtl/>
        </w:rPr>
        <w:t>مثلا: "هل صلب المسيح: ألف ومائتا</w:t>
      </w:r>
      <w:r w:rsidRPr="00DC3510">
        <w:rPr>
          <w:rFonts w:ascii="Baskerville Old Face" w:hAnsi="Baskerville Old Face" w:cs="Traditional Arabic" w:hint="cs"/>
          <w:sz w:val="24"/>
          <w:szCs w:val="36"/>
          <w:rtl/>
        </w:rPr>
        <w:t xml:space="preserve"> مليون نصراني يقول نعم، وألف مليون مسلم يقول لا، فمن هو على الصواب؟ احرص على حضور مناظرة ....) ويكون فيها ذكر التاريخ والموقع، مع تنبيه النصارى بأن يصطحب كل واحد منهم كتابه المقدس، ثم التنصيص على استقبال أي سؤال له صلة بالموضوع.</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يش</w:t>
      </w:r>
      <w:r w:rsidR="00C419FB" w:rsidRPr="00DC3510">
        <w:rPr>
          <w:rFonts w:ascii="Baskerville Old Face" w:hAnsi="Baskerville Old Face" w:cs="Traditional Arabic" w:hint="cs"/>
          <w:sz w:val="24"/>
          <w:szCs w:val="36"/>
          <w:rtl/>
        </w:rPr>
        <w:t>حن كتبه خاصة التي لها علاقة بمو</w:t>
      </w:r>
      <w:r w:rsidRPr="00DC3510">
        <w:rPr>
          <w:rFonts w:ascii="Baskerville Old Face" w:hAnsi="Baskerville Old Face" w:cs="Traditional Arabic" w:hint="cs"/>
          <w:sz w:val="24"/>
          <w:szCs w:val="36"/>
          <w:rtl/>
        </w:rPr>
        <w:t>ضوع</w:t>
      </w:r>
      <w:r w:rsidR="00C419FB" w:rsidRPr="00DC3510">
        <w:rPr>
          <w:rFonts w:ascii="Baskerville Old Face" w:hAnsi="Baskerville Old Face" w:cs="Traditional Arabic" w:hint="cs"/>
          <w:sz w:val="24"/>
          <w:szCs w:val="36"/>
          <w:rtl/>
        </w:rPr>
        <w:t xml:space="preserve"> المناظرة</w:t>
      </w:r>
      <w:r w:rsidRPr="00DC3510">
        <w:rPr>
          <w:rFonts w:ascii="Baskerville Old Face" w:hAnsi="Baskerville Old Face" w:cs="Traditional Arabic" w:hint="cs"/>
          <w:sz w:val="24"/>
          <w:szCs w:val="36"/>
          <w:rtl/>
        </w:rPr>
        <w:t xml:space="preserve"> إلى بلد</w:t>
      </w:r>
      <w:r w:rsidR="00C419FB" w:rsidRPr="00DC3510">
        <w:rPr>
          <w:rFonts w:ascii="Baskerville Old Face" w:hAnsi="Baskerville Old Face" w:cs="Traditional Arabic" w:hint="cs"/>
          <w:sz w:val="24"/>
          <w:szCs w:val="36"/>
          <w:rtl/>
        </w:rPr>
        <w:t xml:space="preserve"> إقامتها</w:t>
      </w:r>
      <w:r w:rsidRPr="00DC3510">
        <w:rPr>
          <w:rFonts w:ascii="Baskerville Old Face" w:hAnsi="Baskerville Old Face" w:cs="Traditional Arabic" w:hint="cs"/>
          <w:sz w:val="24"/>
          <w:szCs w:val="36"/>
          <w:rtl/>
        </w:rPr>
        <w:t xml:space="preserve"> لتوزيعها هناك.</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بالاستعداد الكامل لها، ويتمثل ذلك في الأمور الآتية:</w:t>
      </w:r>
    </w:p>
    <w:p w:rsidR="00A46050" w:rsidRPr="00DC3510" w:rsidRDefault="00A46050" w:rsidP="00613949">
      <w:pPr>
        <w:pStyle w:val="ListParagraph"/>
        <w:numPr>
          <w:ilvl w:val="0"/>
          <w:numId w:val="8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بكتابتها</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4"/>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920E3" w:rsidRDefault="00A46050" w:rsidP="00613949">
      <w:pPr>
        <w:pStyle w:val="ListParagraph"/>
        <w:numPr>
          <w:ilvl w:val="0"/>
          <w:numId w:val="80"/>
        </w:numPr>
        <w:spacing w:before="120" w:after="120"/>
        <w:ind w:firstLine="0"/>
        <w:jc w:val="lowKashida"/>
        <w:rPr>
          <w:rFonts w:ascii="Baskerville Old Face" w:hAnsi="Baskerville Old Face" w:cs="Traditional Arabic"/>
          <w:spacing w:val="-20"/>
          <w:sz w:val="24"/>
          <w:szCs w:val="36"/>
        </w:rPr>
      </w:pPr>
      <w:r w:rsidRPr="00D920E3">
        <w:rPr>
          <w:rFonts w:ascii="Baskerville Old Face" w:hAnsi="Baskerville Old Face" w:cs="Traditional Arabic" w:hint="cs"/>
          <w:spacing w:val="-20"/>
          <w:sz w:val="24"/>
          <w:szCs w:val="36"/>
          <w:rtl/>
        </w:rPr>
        <w:t>يراجع النصوص التي يستشهد بها من الكتاب المقدس وغيره للتأكد من رسوخها، يفعل ذلك مع أنه قد يكون ناظر أو حاضر في الموضوع عشرات المرات.</w:t>
      </w:r>
      <w:r w:rsidR="002107F6" w:rsidRPr="00D920E3">
        <w:rPr>
          <w:rStyle w:val="FootnoteReference"/>
          <w:rFonts w:ascii="Baskerville Old Face" w:hAnsi="Baskerville Old Face" w:cs="Traditional Arabic"/>
          <w:spacing w:val="-20"/>
          <w:sz w:val="24"/>
          <w:szCs w:val="36"/>
          <w:rtl/>
        </w:rPr>
        <w:t>(</w:t>
      </w:r>
      <w:r w:rsidR="002107F6" w:rsidRPr="00D920E3">
        <w:rPr>
          <w:rStyle w:val="FootnoteReference"/>
          <w:rFonts w:ascii="Baskerville Old Face" w:hAnsi="Baskerville Old Face" w:cs="Traditional Arabic"/>
          <w:spacing w:val="-20"/>
          <w:sz w:val="24"/>
          <w:szCs w:val="36"/>
          <w:rtl/>
        </w:rPr>
        <w:footnoteReference w:id="305"/>
      </w:r>
      <w:r w:rsidR="002107F6" w:rsidRPr="00D920E3">
        <w:rPr>
          <w:rStyle w:val="FootnoteReference"/>
          <w:rFonts w:ascii="Baskerville Old Face" w:hAnsi="Baskerville Old Face" w:cs="Traditional Arabic"/>
          <w:spacing w:val="-20"/>
          <w:sz w:val="24"/>
          <w:szCs w:val="36"/>
          <w:rtl/>
        </w:rPr>
        <w:t>)</w:t>
      </w:r>
    </w:p>
    <w:p w:rsidR="00A46050" w:rsidRPr="00D920E3" w:rsidRDefault="00F22737" w:rsidP="00613949">
      <w:pPr>
        <w:pStyle w:val="ListParagraph"/>
        <w:numPr>
          <w:ilvl w:val="0"/>
          <w:numId w:val="80"/>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يقوم بالتدرّب</w:t>
      </w:r>
      <w:r w:rsidR="00A46050" w:rsidRPr="00DC3510">
        <w:rPr>
          <w:rFonts w:ascii="Baskerville Old Face" w:hAnsi="Baskerville Old Face" w:cs="Traditional Arabic" w:hint="cs"/>
          <w:sz w:val="24"/>
          <w:szCs w:val="36"/>
          <w:rtl/>
        </w:rPr>
        <w:t xml:space="preserve"> عليها من خلال إلقاء محاضرات عديدة في الموضوع بشعور أنه يناظر فيه، وهو ما يسميه بـ</w:t>
      </w:r>
      <w:r w:rsidR="00A46050" w:rsidRPr="00DC3510">
        <w:rPr>
          <w:rFonts w:ascii="Baskerville Old Face" w:hAnsi="Baskerville Old Face" w:cs="Traditional Arabic"/>
          <w:sz w:val="24"/>
          <w:szCs w:val="36"/>
        </w:rPr>
        <w:t xml:space="preserve"> </w:t>
      </w:r>
      <w:r w:rsidR="00A46050" w:rsidRPr="00DC3510">
        <w:rPr>
          <w:rFonts w:ascii="Baskerville Old Face" w:hAnsi="Baskerville Old Face" w:cs="Times New Roman"/>
          <w:sz w:val="24"/>
          <w:szCs w:val="28"/>
        </w:rPr>
        <w:t>"Preview"</w:t>
      </w:r>
      <w:r w:rsidR="00A46050" w:rsidRPr="00DC3510">
        <w:rPr>
          <w:rFonts w:ascii="Baskerville Old Face" w:hAnsi="Baskerville Old Face" w:cs="Traditional Arabic" w:hint="cs"/>
          <w:sz w:val="24"/>
          <w:szCs w:val="36"/>
          <w:rtl/>
        </w:rPr>
        <w:t xml:space="preserve">(إعطاء نظرة عامة تمهيدية عن المناظرة) </w:t>
      </w:r>
      <w:r w:rsidR="00A46050" w:rsidRPr="00DC3510">
        <w:rPr>
          <w:rFonts w:ascii="Baskerville Old Face" w:hAnsi="Baskerville Old Face" w:cs="Traditional Arabic" w:hint="cs"/>
          <w:sz w:val="24"/>
          <w:szCs w:val="36"/>
          <w:rtl/>
        </w:rPr>
        <w:lastRenderedPageBreak/>
        <w:t xml:space="preserve">ويذكر للمشاهدين أن ما يذكره لهم الآن في هذه المحاضرة هو الذي سيقوم </w:t>
      </w:r>
      <w:r w:rsidR="00A46050" w:rsidRPr="00D920E3">
        <w:rPr>
          <w:rFonts w:ascii="Baskerville Old Face" w:hAnsi="Baskerville Old Face" w:cs="Traditional Arabic" w:hint="cs"/>
          <w:spacing w:val="-20"/>
          <w:sz w:val="24"/>
          <w:szCs w:val="36"/>
          <w:rtl/>
        </w:rPr>
        <w:t>بطرحه في مناظرته مع القسيس فلان، في المناظرة الفلانية التي تكون في تاريخ كيت وكيت.</w:t>
      </w:r>
    </w:p>
    <w:p w:rsidR="00A46050" w:rsidRPr="00DC3510" w:rsidRDefault="00A46050" w:rsidP="00613949">
      <w:pPr>
        <w:pStyle w:val="ListParagraph"/>
        <w:numPr>
          <w:ilvl w:val="0"/>
          <w:numId w:val="8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في ليلة المناظرة ويومها قبل وقوعها يحمل همّها، فيقلل من الطعام والشراب والكلام، وتتغير حاله، ويفضل الجلوس وحده.</w:t>
      </w:r>
      <w:r w:rsidR="002107F6" w:rsidRPr="00DC3510">
        <w:rPr>
          <w:rStyle w:val="FootnoteReference"/>
          <w:rFonts w:ascii="Baskerville Old Face" w:hAnsi="Baskerville Old Face" w:cs="Traditional Arabic"/>
          <w:sz w:val="24"/>
          <w:szCs w:val="36"/>
          <w:rtl/>
        </w:rPr>
        <w:t>(</w:t>
      </w:r>
      <w:r w:rsidR="002107F6" w:rsidRPr="00DC3510">
        <w:rPr>
          <w:rStyle w:val="FootnoteReference"/>
          <w:rFonts w:ascii="Baskerville Old Face" w:hAnsi="Baskerville Old Face" w:cs="Traditional Arabic"/>
          <w:sz w:val="24"/>
          <w:szCs w:val="36"/>
          <w:rtl/>
        </w:rPr>
        <w:footnoteReference w:id="306"/>
      </w:r>
      <w:r w:rsidR="002107F6"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A46050" w:rsidRPr="00DC3510" w:rsidRDefault="00A46050"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 xml:space="preserve">ثانيا: أثناء المناظرة: </w:t>
      </w:r>
    </w:p>
    <w:p w:rsidR="00A46050" w:rsidRPr="00D920E3" w:rsidRDefault="00A46050" w:rsidP="00613949">
      <w:pPr>
        <w:pStyle w:val="ListParagraph"/>
        <w:numPr>
          <w:ilvl w:val="0"/>
          <w:numId w:val="79"/>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يحضر معه كل ما يحتاج إليه فيها من النسخ المختلفة للكتاب المقدس، والكتب، والجرائد</w:t>
      </w:r>
      <w:r w:rsidR="00F2273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وجاء بالعصا، والسكين إلى موضع مناظرته الثانية مع </w:t>
      </w:r>
      <w:r w:rsidRPr="00D920E3">
        <w:rPr>
          <w:rFonts w:ascii="Baskerville Old Face" w:hAnsi="Baskerville Old Face" w:cs="Traditional Arabic" w:hint="cs"/>
          <w:spacing w:val="-20"/>
          <w:sz w:val="24"/>
          <w:szCs w:val="36"/>
          <w:rtl/>
        </w:rPr>
        <w:t>شوروش لأنه أراد أن يتحدث عن نص في الكتاب المقدس فيه ذكر هذين الشيئين.</w:t>
      </w:r>
    </w:p>
    <w:p w:rsidR="00A46050" w:rsidRPr="00D920E3" w:rsidRDefault="00A46050" w:rsidP="00613949">
      <w:pPr>
        <w:pStyle w:val="ListParagraph"/>
        <w:numPr>
          <w:ilvl w:val="0"/>
          <w:numId w:val="79"/>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يكون هادئا، مطمئناً، مبتسما خاصة في بداية كل كلام له (في بداية </w:t>
      </w:r>
      <w:r w:rsidRPr="00D920E3">
        <w:rPr>
          <w:rFonts w:ascii="Baskerville Old Face" w:hAnsi="Baskerville Old Face" w:cs="Traditional Arabic" w:hint="cs"/>
          <w:spacing w:val="-20"/>
          <w:sz w:val="24"/>
          <w:szCs w:val="36"/>
          <w:rtl/>
        </w:rPr>
        <w:t>المناظرة، وعند الإجابة عن كل سؤال) س</w:t>
      </w:r>
      <w:r w:rsidR="00F22737" w:rsidRPr="00D920E3">
        <w:rPr>
          <w:rFonts w:ascii="Baskerville Old Face" w:hAnsi="Baskerville Old Face" w:cs="Traditional Arabic" w:hint="cs"/>
          <w:spacing w:val="-20"/>
          <w:sz w:val="24"/>
          <w:szCs w:val="36"/>
          <w:rtl/>
        </w:rPr>
        <w:t>ِ</w:t>
      </w:r>
      <w:r w:rsidRPr="00D920E3">
        <w:rPr>
          <w:rFonts w:ascii="Baskerville Old Face" w:hAnsi="Baskerville Old Face" w:cs="Traditional Arabic" w:hint="cs"/>
          <w:spacing w:val="-20"/>
          <w:sz w:val="24"/>
          <w:szCs w:val="36"/>
          <w:rtl/>
        </w:rPr>
        <w:t>و</w:t>
      </w:r>
      <w:r w:rsidR="00F22737" w:rsidRPr="00D920E3">
        <w:rPr>
          <w:rFonts w:ascii="Baskerville Old Face" w:hAnsi="Baskerville Old Face" w:cs="Traditional Arabic" w:hint="cs"/>
          <w:spacing w:val="-20"/>
          <w:sz w:val="24"/>
          <w:szCs w:val="36"/>
          <w:rtl/>
        </w:rPr>
        <w:t>َ</w:t>
      </w:r>
      <w:r w:rsidRPr="00D920E3">
        <w:rPr>
          <w:rFonts w:ascii="Baskerville Old Face" w:hAnsi="Baskerville Old Face" w:cs="Traditional Arabic" w:hint="cs"/>
          <w:spacing w:val="-20"/>
          <w:sz w:val="24"/>
          <w:szCs w:val="36"/>
          <w:rtl/>
        </w:rPr>
        <w:t>ى مناظرته الثانية مع شوروش فقد ظهر عليه فيها علامات الانزعاج، كما أن وجهه لم يكن وضيئا مبتسما كما تعود.</w:t>
      </w:r>
    </w:p>
    <w:p w:rsidR="00A46050" w:rsidRPr="00D920E3" w:rsidRDefault="00A46050" w:rsidP="00613949">
      <w:pPr>
        <w:pStyle w:val="ListParagraph"/>
        <w:numPr>
          <w:ilvl w:val="0"/>
          <w:numId w:val="79"/>
        </w:numPr>
        <w:spacing w:before="120" w:after="120"/>
        <w:ind w:firstLine="0"/>
        <w:jc w:val="lowKashida"/>
        <w:rPr>
          <w:rFonts w:ascii="Baskerville Old Face" w:hAnsi="Baskerville Old Face" w:cs="Traditional Arabic"/>
          <w:spacing w:val="-20"/>
          <w:sz w:val="24"/>
          <w:szCs w:val="36"/>
        </w:rPr>
      </w:pPr>
      <w:r w:rsidRPr="00D920E3">
        <w:rPr>
          <w:rFonts w:ascii="Baskerville Old Face" w:hAnsi="Baskerville Old Face" w:cs="Traditional Arabic" w:hint="cs"/>
          <w:spacing w:val="-20"/>
          <w:sz w:val="24"/>
          <w:szCs w:val="36"/>
          <w:rtl/>
        </w:rPr>
        <w:t>يظهر في هيئة جيدة في ملابسه التقليدية (وهي ملابس غربية) وعليه طاقيّة بيضاء.</w:t>
      </w:r>
    </w:p>
    <w:p w:rsidR="00B632D3"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يفتتح بآية تناسب المقام فإذا كانت المناظرة عن "كون الكتاب المقدس كلام الله" افتتحها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012"/>
          <w:sz w:val="24"/>
          <w:szCs w:val="35"/>
          <w:rtl/>
        </w:rPr>
        <w:t xml:space="preserve">ﭧ  ﭨ  ﭩ  ﭪ  ﭫ   ﭬ  ﭭ  ﭮ  ﭯ  ﭰ  ﭱ  ﭲ  ﭳ  ﭴ  ﭵﭶ   ﭷ  ﭸ  ﭹ  ﭺ       ﭻ  ﭼ  ﭽ  ﭾ  ﭿ   ﮀ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البقرة: ٧٩</w:t>
      </w:r>
      <w:r w:rsidRPr="00DC3510">
        <w:rPr>
          <w:rFonts w:ascii="Baskerville Old Face" w:hAnsi="Baskerville Old Face" w:cs="Traditional Arabic" w:hint="cs"/>
          <w:sz w:val="24"/>
          <w:szCs w:val="27"/>
          <w:rtl/>
        </w:rPr>
        <w:t xml:space="preserve">] </w:t>
      </w:r>
    </w:p>
    <w:p w:rsidR="00B632D3" w:rsidRPr="00B632D3" w:rsidRDefault="00A46050" w:rsidP="00B632D3">
      <w:pPr>
        <w:pStyle w:val="ListParagraph"/>
        <w:spacing w:before="120" w:after="120"/>
        <w:jc w:val="lowKashida"/>
        <w:rPr>
          <w:rFonts w:ascii="Baskerville Old Face" w:hAnsi="Baskerville Old Face" w:cs="Traditional Arabic"/>
          <w:spacing w:val="-24"/>
          <w:sz w:val="24"/>
          <w:szCs w:val="36"/>
          <w:rtl/>
        </w:rPr>
      </w:pPr>
      <w:r w:rsidRPr="00B632D3">
        <w:rPr>
          <w:rFonts w:ascii="Baskerville Old Face" w:hAnsi="Baskerville Old Face" w:cs="Traditional Arabic" w:hint="cs"/>
          <w:spacing w:val="-24"/>
          <w:sz w:val="24"/>
          <w:szCs w:val="36"/>
          <w:rtl/>
        </w:rPr>
        <w:t>وإذا كانت عن ألوهية المسيح بقوله تعالى:</w:t>
      </w:r>
      <w:r w:rsidRPr="00B632D3">
        <w:rPr>
          <w:rFonts w:ascii="Baskerville Old Face" w:hAnsi="Baskerville Old Face" w:cs="Traditional Arabic"/>
          <w:spacing w:val="-24"/>
          <w:sz w:val="24"/>
          <w:szCs w:val="27"/>
        </w:rPr>
        <w:t xml:space="preserve"> </w:t>
      </w:r>
      <w:r w:rsidRPr="00B632D3">
        <w:rPr>
          <w:rFonts w:ascii="Baskerville Old Face" w:hAnsi="Baskerville Old Face" w:cs="QCF_BSML"/>
          <w:spacing w:val="-24"/>
          <w:sz w:val="24"/>
          <w:szCs w:val="35"/>
          <w:rtl/>
        </w:rPr>
        <w:t xml:space="preserve">ﭽ </w:t>
      </w:r>
      <w:r w:rsidRPr="00B632D3">
        <w:rPr>
          <w:rFonts w:ascii="Baskerville Old Face" w:hAnsi="Baskerville Old Face" w:cs="QCF_P105"/>
          <w:spacing w:val="-24"/>
          <w:sz w:val="24"/>
          <w:szCs w:val="35"/>
          <w:rtl/>
        </w:rPr>
        <w:t xml:space="preserve">ﭑ  ﭒ  ﭓ  ﭔ  ﭕ  ﭖ  ﭗ  ﭘ   ﭙ  ﭚ  ﭛ  ﭜﭝ  ﭞ  ﭟ  ﭠ  ﭡ  ﭢ  ﭣ   ﭤ  ﭥ  </w:t>
      </w:r>
      <w:r w:rsidRPr="00B632D3">
        <w:rPr>
          <w:rFonts w:ascii="Baskerville Old Face" w:hAnsi="Baskerville Old Face" w:cs="QCF_P105"/>
          <w:spacing w:val="-24"/>
          <w:sz w:val="24"/>
          <w:szCs w:val="35"/>
          <w:rtl/>
        </w:rPr>
        <w:lastRenderedPageBreak/>
        <w:t xml:space="preserve">ﭦ  ﭧ  ﭨ  ﭩ  ﭪﭫ  ﭬ  ﭭ   ﭮﭯ  ﭰ  ﭱ  ﭲﭳ  ﭴ  ﭵ  ﭶﭷ  ﭸ  ﭹ  ﭺ       ﭻﭼ  ﭽ  ﭾ  ﭿ  ﮀ  ﮁﮂ  ﮃ  ﮄ  ﮅ  ﮆ    ﮇ  ﮈ  ﮉﮊ  ﮋ  ﮌ  ﮍ  ﮎ  </w:t>
      </w:r>
      <w:r w:rsidRPr="00B632D3">
        <w:rPr>
          <w:rFonts w:ascii="Baskerville Old Face" w:hAnsi="Baskerville Old Face" w:cs="QCF_BSML"/>
          <w:spacing w:val="-24"/>
          <w:sz w:val="24"/>
          <w:szCs w:val="35"/>
          <w:rtl/>
        </w:rPr>
        <w:t>ﭼ</w:t>
      </w:r>
      <w:r w:rsidRPr="00B632D3">
        <w:rPr>
          <w:rFonts w:ascii="Baskerville Old Face" w:hAnsi="Baskerville Old Face"/>
          <w:spacing w:val="-24"/>
          <w:sz w:val="24"/>
          <w:szCs w:val="18"/>
          <w:rtl/>
        </w:rPr>
        <w:t xml:space="preserve"> </w:t>
      </w:r>
      <w:r w:rsidRPr="00B632D3">
        <w:rPr>
          <w:rFonts w:ascii="Baskerville Old Face" w:hAnsi="Baskerville Old Face" w:cs="Traditional Arabic" w:hint="cs"/>
          <w:spacing w:val="-24"/>
          <w:sz w:val="24"/>
          <w:szCs w:val="27"/>
          <w:rtl/>
        </w:rPr>
        <w:t>[</w:t>
      </w:r>
      <w:r w:rsidRPr="00B632D3">
        <w:rPr>
          <w:rFonts w:ascii="Baskerville Old Face" w:hAnsi="Baskerville Old Face" w:cs="Traditional Arabic"/>
          <w:spacing w:val="-24"/>
          <w:sz w:val="24"/>
          <w:szCs w:val="27"/>
          <w:rtl/>
        </w:rPr>
        <w:t>النساء: ١٧١</w:t>
      </w:r>
      <w:r w:rsidRPr="00B632D3">
        <w:rPr>
          <w:rFonts w:ascii="Baskerville Old Face" w:hAnsi="Baskerville Old Face" w:cs="Traditional Arabic" w:hint="cs"/>
          <w:spacing w:val="-24"/>
          <w:sz w:val="24"/>
          <w:szCs w:val="27"/>
          <w:rtl/>
        </w:rPr>
        <w:t>]</w:t>
      </w:r>
      <w:r w:rsidRPr="00B632D3">
        <w:rPr>
          <w:rFonts w:ascii="Baskerville Old Face" w:hAnsi="Baskerville Old Face" w:cs="Traditional Arabic" w:hint="cs"/>
          <w:spacing w:val="-24"/>
          <w:sz w:val="24"/>
          <w:szCs w:val="36"/>
          <w:rtl/>
        </w:rPr>
        <w:t xml:space="preserve"> أو بقوله:</w:t>
      </w:r>
      <w:r w:rsidRPr="00B632D3">
        <w:rPr>
          <w:rFonts w:ascii="Baskerville Old Face" w:hAnsi="Baskerville Old Face" w:cs="Traditional Arabic"/>
          <w:spacing w:val="-24"/>
          <w:sz w:val="24"/>
          <w:szCs w:val="27"/>
        </w:rPr>
        <w:t xml:space="preserve"> </w:t>
      </w:r>
      <w:r w:rsidRPr="00B632D3">
        <w:rPr>
          <w:rFonts w:ascii="Baskerville Old Face" w:hAnsi="Baskerville Old Face" w:cs="QCF_BSML"/>
          <w:spacing w:val="-24"/>
          <w:sz w:val="24"/>
          <w:szCs w:val="35"/>
          <w:rtl/>
        </w:rPr>
        <w:t xml:space="preserve">ﭽ </w:t>
      </w:r>
      <w:r w:rsidRPr="00B632D3">
        <w:rPr>
          <w:rFonts w:ascii="Baskerville Old Face" w:hAnsi="Baskerville Old Face" w:cs="QCF_P120"/>
          <w:spacing w:val="-24"/>
          <w:sz w:val="24"/>
          <w:szCs w:val="35"/>
          <w:rtl/>
        </w:rPr>
        <w:t xml:space="preserve">ﮱ  ﯓ  ﯔ  ﯕ  ﯖ    ﯗ  ﯘ  ﯙ  ﯚ  ﯛ   ﯜ  ﯝ  ﯞﯟ  ﯠ  ﯡ  ﯢﯣ   ﯤ   ﯥ  ﯦ  ﯧ  ﯨ  ﯩ  ﯪ  ﯫ   ﯬ  ﯭ </w:t>
      </w:r>
      <w:r w:rsidRPr="00B632D3">
        <w:rPr>
          <w:rFonts w:ascii="Baskerville Old Face" w:hAnsi="Baskerville Old Face" w:cs="QCF_BSML"/>
          <w:spacing w:val="-24"/>
          <w:sz w:val="24"/>
          <w:szCs w:val="35"/>
          <w:rtl/>
        </w:rPr>
        <w:t>ﭼ</w:t>
      </w:r>
      <w:r w:rsidRPr="00B632D3">
        <w:rPr>
          <w:rFonts w:ascii="Baskerville Old Face" w:hAnsi="Baskerville Old Face"/>
          <w:spacing w:val="-24"/>
          <w:sz w:val="24"/>
          <w:szCs w:val="18"/>
          <w:rtl/>
        </w:rPr>
        <w:t xml:space="preserve"> </w:t>
      </w:r>
      <w:r w:rsidRPr="00B632D3">
        <w:rPr>
          <w:rFonts w:ascii="Baskerville Old Face" w:hAnsi="Baskerville Old Face" w:cs="Traditional Arabic" w:hint="cs"/>
          <w:spacing w:val="-24"/>
          <w:sz w:val="24"/>
          <w:szCs w:val="27"/>
          <w:rtl/>
        </w:rPr>
        <w:t>[</w:t>
      </w:r>
      <w:r w:rsidRPr="00B632D3">
        <w:rPr>
          <w:rFonts w:ascii="Baskerville Old Face" w:hAnsi="Baskerville Old Face" w:cs="Traditional Arabic"/>
          <w:spacing w:val="-24"/>
          <w:sz w:val="24"/>
          <w:szCs w:val="27"/>
          <w:rtl/>
        </w:rPr>
        <w:t>المائدة: ٧٥</w:t>
      </w:r>
      <w:r w:rsidRPr="00B632D3">
        <w:rPr>
          <w:rFonts w:ascii="Baskerville Old Face" w:hAnsi="Baskerville Old Face" w:cs="Traditional Arabic" w:hint="cs"/>
          <w:spacing w:val="-24"/>
          <w:sz w:val="24"/>
          <w:szCs w:val="27"/>
          <w:rtl/>
        </w:rPr>
        <w:t>]</w:t>
      </w:r>
      <w:r w:rsidRPr="00B632D3">
        <w:rPr>
          <w:rFonts w:ascii="Baskerville Old Face" w:hAnsi="Baskerville Old Face" w:cs="Traditional Arabic" w:hint="cs"/>
          <w:spacing w:val="-24"/>
          <w:sz w:val="24"/>
          <w:szCs w:val="36"/>
          <w:rtl/>
        </w:rPr>
        <w:t xml:space="preserve"> </w:t>
      </w:r>
    </w:p>
    <w:p w:rsidR="00B632D3" w:rsidRPr="00B632D3" w:rsidRDefault="00A46050" w:rsidP="00B632D3">
      <w:pPr>
        <w:pStyle w:val="ListParagraph"/>
        <w:spacing w:before="120" w:after="120"/>
        <w:jc w:val="lowKashida"/>
        <w:rPr>
          <w:rFonts w:ascii="Baskerville Old Face" w:hAnsi="Baskerville Old Face" w:cs="Traditional Arabic"/>
          <w:spacing w:val="-24"/>
          <w:sz w:val="24"/>
          <w:szCs w:val="36"/>
          <w:rtl/>
        </w:rPr>
      </w:pPr>
      <w:r w:rsidRPr="00B632D3">
        <w:rPr>
          <w:rFonts w:ascii="Baskerville Old Face" w:hAnsi="Baskerville Old Face" w:cs="Traditional Arabic" w:hint="cs"/>
          <w:spacing w:val="-24"/>
          <w:sz w:val="24"/>
          <w:szCs w:val="36"/>
          <w:rtl/>
        </w:rPr>
        <w:t xml:space="preserve">وإذا كان عن الصلب بقوله تعالى: </w:t>
      </w:r>
      <w:r w:rsidRPr="00B632D3">
        <w:rPr>
          <w:rFonts w:ascii="Baskerville Old Face" w:hAnsi="Baskerville Old Face" w:cs="QCF_BSML"/>
          <w:spacing w:val="-24"/>
          <w:sz w:val="24"/>
          <w:szCs w:val="35"/>
          <w:rtl/>
        </w:rPr>
        <w:t xml:space="preserve">ﭽ </w:t>
      </w:r>
      <w:r w:rsidRPr="00B632D3">
        <w:rPr>
          <w:rFonts w:ascii="Baskerville Old Face" w:hAnsi="Baskerville Old Face" w:cs="QCF_P103"/>
          <w:spacing w:val="-24"/>
          <w:sz w:val="24"/>
          <w:szCs w:val="35"/>
          <w:rtl/>
        </w:rPr>
        <w:t xml:space="preserve">ﭰ  ﭱ  ﭲ  ﭳ  ﭴ  ﭵ  ﭶ   ﭷ  ﭸ  ﭹ  ﭺ  ﭻ  ﭼ  ﭽ  ﭾ  ﭿﮀ  ﮁ  ﮂ   ﮃ  ﮄ  ﮅ  ﮆ  ﮇﮈ  ﮉ  ﮊ  ﮋ  ﮌ  ﮍ  ﮎ  ﮏ  ﮐﮑ   ﮒ  ﮓ  ﮔ  ﮕ  ﮖ  ﮗ  ﮘ  ﮙﮚ  ﮛ  ﮜ  ﮝ  ﮞ   ﮟ  </w:t>
      </w:r>
      <w:r w:rsidRPr="00B632D3">
        <w:rPr>
          <w:rFonts w:ascii="Baskerville Old Face" w:hAnsi="Baskerville Old Face" w:cs="QCF_BSML"/>
          <w:spacing w:val="-24"/>
          <w:sz w:val="24"/>
          <w:szCs w:val="35"/>
          <w:rtl/>
        </w:rPr>
        <w:t>ﭼ</w:t>
      </w:r>
      <w:r w:rsidRPr="00B632D3">
        <w:rPr>
          <w:rFonts w:ascii="Baskerville Old Face" w:hAnsi="Baskerville Old Face"/>
          <w:spacing w:val="-24"/>
          <w:sz w:val="24"/>
          <w:szCs w:val="18"/>
          <w:rtl/>
        </w:rPr>
        <w:t xml:space="preserve"> </w:t>
      </w:r>
      <w:r w:rsidRPr="00B632D3">
        <w:rPr>
          <w:rFonts w:ascii="Baskerville Old Face" w:hAnsi="Baskerville Old Face" w:cs="Traditional Arabic" w:hint="cs"/>
          <w:spacing w:val="-24"/>
          <w:sz w:val="24"/>
          <w:szCs w:val="27"/>
          <w:rtl/>
        </w:rPr>
        <w:t>[</w:t>
      </w:r>
      <w:r w:rsidRPr="00B632D3">
        <w:rPr>
          <w:rFonts w:ascii="Baskerville Old Face" w:hAnsi="Baskerville Old Face" w:cs="Traditional Arabic"/>
          <w:spacing w:val="-24"/>
          <w:sz w:val="24"/>
          <w:szCs w:val="27"/>
          <w:rtl/>
        </w:rPr>
        <w:t>النساء: ١٥٧ - ١٥٨</w:t>
      </w:r>
      <w:r w:rsidRPr="00B632D3">
        <w:rPr>
          <w:rFonts w:ascii="Baskerville Old Face" w:hAnsi="Baskerville Old Face" w:cs="Traditional Arabic" w:hint="cs"/>
          <w:spacing w:val="-24"/>
          <w:sz w:val="24"/>
          <w:szCs w:val="27"/>
          <w:rtl/>
        </w:rPr>
        <w:t xml:space="preserve">] </w:t>
      </w:r>
    </w:p>
    <w:p w:rsidR="00A46050" w:rsidRPr="00DC3510" w:rsidRDefault="00A46050" w:rsidP="00B632D3">
      <w:pPr>
        <w:pStyle w:val="ListParagraph"/>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وإذا كان هو المتحدث الثاني يفتتح غالباً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323"/>
          <w:sz w:val="24"/>
          <w:szCs w:val="35"/>
          <w:rtl/>
        </w:rPr>
        <w:t xml:space="preserve">ﮒ  ﮓ  ﮔ    ﮕ  ﮖ    ﮗ  ﮘ  ﮙ  ﮚﮛ  ﮜ  ﮝ   ﮞ  ﮟ   ﮠ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الأنبياء: ١٨</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أو بقوله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290"/>
          <w:sz w:val="24"/>
          <w:szCs w:val="35"/>
          <w:rtl/>
        </w:rPr>
        <w:t xml:space="preserve">ﮙ  ﮚ  ﮛ  ﮜ  ﮝﮞ   ﮟ  ﮠ  ﮡ          ﮢ  ﮣ  ﮤ  ﮥ  ﮦ  ﮧ  ﮨ  ﮩ   ﮪ  ﮫﮬ  ﮭ  ﮮ  ﮯ  ﮰ    ﮱ  ﯓ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الإسراء: ٨١ – ٨٢</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 xml:space="preserve">ثم يقوم بترجمة الآية أو الآيات إلى اللغة الإنجليزية، ويسلّم على الحاضرين ثم يبدأ. </w:t>
      </w:r>
      <w:r w:rsidRPr="00DC3510">
        <w:rPr>
          <w:rFonts w:ascii="Baskerville Old Face" w:hAnsi="Baskerville Old Face" w:cs="Traditional Arabic"/>
          <w:sz w:val="24"/>
          <w:szCs w:val="27"/>
        </w:rPr>
        <w:t xml:space="preserve">    </w:t>
      </w:r>
      <w:r w:rsidRPr="00DC3510">
        <w:rPr>
          <w:rFonts w:ascii="Baskerville Old Face" w:hAnsi="Baskerville Old Face" w:cs="Traditional Arabic" w:hint="cs"/>
          <w:sz w:val="24"/>
          <w:szCs w:val="36"/>
          <w:rtl/>
        </w:rPr>
        <w:t xml:space="preserve">    </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أحيانا يهدي القرآن الكريم إلى القسيس الذي يناظره في بداية الجلسة، وفي هذه الحال يبين كيفية استعماله عن طريق الفهرسة.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يتكلم بلغة إنجليزية راقية وواضحة في الوقت نفسه.</w:t>
      </w:r>
    </w:p>
    <w:p w:rsidR="00A46050" w:rsidRPr="00105406" w:rsidRDefault="00A46050" w:rsidP="00613949">
      <w:pPr>
        <w:pStyle w:val="ListParagraph"/>
        <w:numPr>
          <w:ilvl w:val="0"/>
          <w:numId w:val="79"/>
        </w:numPr>
        <w:spacing w:before="120" w:after="120"/>
        <w:ind w:firstLine="0"/>
        <w:jc w:val="lowKashida"/>
        <w:rPr>
          <w:rFonts w:ascii="Baskerville Old Face" w:hAnsi="Baskerville Old Face" w:cs="Traditional Arabic"/>
          <w:spacing w:val="-20"/>
          <w:sz w:val="24"/>
          <w:szCs w:val="36"/>
        </w:rPr>
      </w:pPr>
      <w:r w:rsidRPr="00105406">
        <w:rPr>
          <w:rFonts w:ascii="Baskerville Old Face" w:hAnsi="Baskerville Old Face" w:cs="Traditional Arabic" w:hint="cs"/>
          <w:spacing w:val="-20"/>
          <w:sz w:val="24"/>
          <w:szCs w:val="36"/>
          <w:rtl/>
        </w:rPr>
        <w:t>يقرأ من الأوراق التي كتبها غالبا، وإن ناظر وحاضر في الموضوع مرات عديدة.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يركز على الموضوع ولا يكاد يخرج </w:t>
      </w:r>
      <w:r w:rsidR="00F22737" w:rsidRPr="00DC3510">
        <w:rPr>
          <w:rFonts w:ascii="Baskerville Old Face" w:hAnsi="Baskerville Old Face" w:cs="Traditional Arabic" w:hint="cs"/>
          <w:sz w:val="24"/>
          <w:szCs w:val="36"/>
          <w:rtl/>
        </w:rPr>
        <w:t>م</w:t>
      </w:r>
      <w:r w:rsidRPr="00DC3510">
        <w:rPr>
          <w:rFonts w:ascii="Baskerville Old Face" w:hAnsi="Baskerville Old Face" w:cs="Traditional Arabic" w:hint="cs"/>
          <w:sz w:val="24"/>
          <w:szCs w:val="36"/>
          <w:rtl/>
        </w:rPr>
        <w:t xml:space="preserve">نه، حتى لو اعترض عليه النصراني بما يدعوه إلى ذلك. فعلى سبيل المثال كل النصارى الذين ناظرهم يحاولون أن يثيروا شبهات عن الإسلام مهما كان موضوع المناظرة، فمثل هذه الشبهات قلّما يتكلم عنها الشيخ، بل يكتفي برد عام، أو بقوله هذا خارج الموضوع. </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له أدلة جاهزة في كل موضوع يناظر فيه، يذكرها في كل مناظرة، وهي تعتبر من الأدلة المحكمة عنده، وقد لا يلتفت إلى كثير من الأدلة ذكرها القسيس للجواب عنها، بل يكتفي بذكر تلك الأدلة وتقريرها لأن فيها دليلا على ما يقول ورداً عاماً أو خاصاً على جميع ما يذكره القسيس، وذلك مثل آية يونان النبي، وقصة الع</w:t>
      </w:r>
      <w:r w:rsidR="00F2273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F2273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ية بالنسبة للصلب، والتحدي بالنسبة لألوهية المسيح (أين ادعى ذلك) وم</w:t>
      </w:r>
      <w:r w:rsidR="00F2273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ث</w:t>
      </w:r>
      <w:r w:rsidR="00F22737"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 التوائم الثلاثة في التثليث، والاستدلال</w:t>
      </w:r>
      <w:r w:rsidR="00F22737" w:rsidRPr="00DC3510">
        <w:rPr>
          <w:rFonts w:ascii="Baskerville Old Face" w:hAnsi="Baskerville Old Face" w:cs="Traditional Arabic" w:hint="cs"/>
          <w:sz w:val="24"/>
          <w:szCs w:val="36"/>
          <w:rtl/>
        </w:rPr>
        <w:t xml:space="preserve"> على صحة</w:t>
      </w:r>
      <w:r w:rsidRPr="00DC3510">
        <w:rPr>
          <w:rFonts w:ascii="Baskerville Old Face" w:hAnsi="Baskerville Old Face" w:cs="Traditional Arabic" w:hint="cs"/>
          <w:sz w:val="24"/>
          <w:szCs w:val="36"/>
          <w:rtl/>
        </w:rPr>
        <w:t xml:space="preserve"> الإسلام بثماره الطيبة، </w:t>
      </w:r>
      <w:r w:rsidR="00F22737" w:rsidRPr="00DC3510">
        <w:rPr>
          <w:rFonts w:ascii="Baskerville Old Face" w:hAnsi="Baskerville Old Face" w:cs="Traditional Arabic" w:hint="cs"/>
          <w:sz w:val="24"/>
          <w:szCs w:val="36"/>
          <w:rtl/>
        </w:rPr>
        <w:t xml:space="preserve">وإن كانت له </w:t>
      </w:r>
      <w:r w:rsidRPr="00DC3510">
        <w:rPr>
          <w:rFonts w:ascii="Baskerville Old Face" w:hAnsi="Baskerville Old Face" w:cs="Traditional Arabic" w:hint="cs"/>
          <w:sz w:val="24"/>
          <w:szCs w:val="36"/>
          <w:rtl/>
        </w:rPr>
        <w:t>مواقف طريفة وقعت له بينه وبين بعض النصارى يحرص على ذكرها دائما. وهكذا.</w:t>
      </w:r>
    </w:p>
    <w:p w:rsidR="00A46050" w:rsidRPr="00105406" w:rsidRDefault="00A46050" w:rsidP="00613949">
      <w:pPr>
        <w:pStyle w:val="ListParagraph"/>
        <w:numPr>
          <w:ilvl w:val="0"/>
          <w:numId w:val="79"/>
        </w:numPr>
        <w:spacing w:before="120" w:after="120"/>
        <w:ind w:firstLine="0"/>
        <w:jc w:val="lowKashida"/>
        <w:rPr>
          <w:rFonts w:ascii="Baskerville Old Face" w:hAnsi="Baskerville Old Face" w:cs="Traditional Arabic"/>
          <w:spacing w:val="-20"/>
          <w:sz w:val="24"/>
          <w:szCs w:val="36"/>
        </w:rPr>
      </w:pPr>
      <w:r w:rsidRPr="00105406">
        <w:rPr>
          <w:rFonts w:ascii="Baskerville Old Face" w:hAnsi="Baskerville Old Face" w:cs="Traditional Arabic" w:hint="cs"/>
          <w:spacing w:val="-20"/>
          <w:sz w:val="24"/>
          <w:szCs w:val="36"/>
          <w:rtl/>
        </w:rPr>
        <w:t>يبين كل ما لديه بصراحة بالغة، وجرأة، ولا يخاف من البوح بما يراه أنه الحق.</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يظل قائماً من بداية المناظرة إلى نهايتها إلا إذا كان غيره هو الذي يتكلم. </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يلطّف الجو أحيا</w:t>
      </w:r>
      <w:r w:rsidR="00F22737" w:rsidRPr="00DC3510">
        <w:rPr>
          <w:rFonts w:ascii="Baskerville Old Face" w:hAnsi="Baskerville Old Face" w:cs="Traditional Arabic" w:hint="cs"/>
          <w:sz w:val="24"/>
          <w:szCs w:val="36"/>
          <w:rtl/>
        </w:rPr>
        <w:t>نا</w:t>
      </w:r>
      <w:r w:rsidRPr="00DC3510">
        <w:rPr>
          <w:rFonts w:ascii="Baskerville Old Face" w:hAnsi="Baskerville Old Face" w:cs="Traditional Arabic" w:hint="cs"/>
          <w:sz w:val="24"/>
          <w:szCs w:val="36"/>
          <w:rtl/>
        </w:rPr>
        <w:t xml:space="preserve"> بقصص، ودعابة لطيفة.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يسحر الناس بكلامه، وطريقة عرضه.</w:t>
      </w:r>
    </w:p>
    <w:p w:rsidR="00A46050" w:rsidRPr="00DC3510" w:rsidRDefault="00A46050" w:rsidP="00DC3510">
      <w:pPr>
        <w:spacing w:before="120" w:after="120"/>
        <w:ind w:left="36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ثالثا: بعد المناظرة: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يقيم ما يسميه بـ</w:t>
      </w:r>
      <w:r w:rsidRPr="00DC3510">
        <w:rPr>
          <w:rFonts w:ascii="Baskerville Old Face" w:hAnsi="Baskerville Old Face" w:cs="Times New Roman"/>
          <w:sz w:val="24"/>
          <w:szCs w:val="28"/>
        </w:rPr>
        <w:t xml:space="preserve"> "Sequel"</w:t>
      </w:r>
      <w:r w:rsidRPr="00DC3510">
        <w:rPr>
          <w:rFonts w:ascii="Baskerville Old Face" w:hAnsi="Baskerville Old Face" w:cs="Traditional Arabic" w:hint="cs"/>
          <w:sz w:val="24"/>
          <w:szCs w:val="36"/>
          <w:rtl/>
        </w:rPr>
        <w:t>(تتمة، أو تكملة) إن دعت الحاجة إلى ذلك كأن تكون له فائض معلومات أراد أن يذكرها في مكان المناظرة وفاته ذلك. وتكون هذه التكملة في شكل محاضرة.</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يقوم بتحريرها ونشرها مباشرة في الأشرطة المرئية والمسموعة، وفي الأشرطة المرئية يعلق على بعض المسائل التي فاته الجواب عنها، أو التنبيه على بعض أخطاء ومغالطات القسيس.</w:t>
      </w:r>
    </w:p>
    <w:p w:rsidR="00A46050" w:rsidRPr="00DC3510" w:rsidRDefault="00A46050" w:rsidP="00613949">
      <w:pPr>
        <w:pStyle w:val="ListParagraph"/>
        <w:numPr>
          <w:ilvl w:val="0"/>
          <w:numId w:val="7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بتلخيصها أحيانا، مع إبراز المواضع أكثر أهمية فيها</w:t>
      </w:r>
      <w:r w:rsidR="00DC55AA" w:rsidRPr="00DC3510">
        <w:rPr>
          <w:rFonts w:ascii="Baskerville Old Face" w:hAnsi="Baskerville Old Face" w:cs="Traditional Arabic" w:hint="cs"/>
          <w:sz w:val="24"/>
          <w:szCs w:val="36"/>
          <w:rtl/>
        </w:rPr>
        <w:t>.</w:t>
      </w:r>
    </w:p>
    <w:p w:rsidR="00170B6A" w:rsidRPr="00DC3510" w:rsidRDefault="00170B6A" w:rsidP="00105406">
      <w:pPr>
        <w:pStyle w:val="ListParagraph"/>
        <w:spacing w:before="120" w:after="120"/>
        <w:jc w:val="center"/>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   *</w:t>
      </w:r>
    </w:p>
    <w:p w:rsidR="004F53A3" w:rsidRPr="00DC3510" w:rsidRDefault="004F53A3" w:rsidP="00105406">
      <w:pPr>
        <w:pStyle w:val="ListParagraph"/>
        <w:spacing w:before="120" w:after="120"/>
        <w:jc w:val="center"/>
        <w:rPr>
          <w:rFonts w:ascii="Baskerville Old Face" w:hAnsi="Baskerville Old Face" w:cs="Traditional Arabic"/>
          <w:sz w:val="24"/>
          <w:szCs w:val="36"/>
          <w:rtl/>
        </w:rPr>
        <w:sectPr w:rsidR="004F53A3" w:rsidRPr="00DC3510" w:rsidSect="00CE733B">
          <w:headerReference w:type="default" r:id="rId14"/>
          <w:footnotePr>
            <w:numRestart w:val="eachPage"/>
          </w:footnotePr>
          <w:pgSz w:w="11906" w:h="16838"/>
          <w:pgMar w:top="1701" w:right="1985" w:bottom="1701" w:left="1701" w:header="720" w:footer="720" w:gutter="0"/>
          <w:cols w:space="720"/>
          <w:bidi/>
          <w:rtlGutter/>
          <w:docGrid w:linePitch="360"/>
        </w:sectPr>
      </w:pPr>
    </w:p>
    <w:p w:rsidR="00105406" w:rsidRDefault="00105406" w:rsidP="00DC3510">
      <w:pPr>
        <w:spacing w:before="120" w:after="120" w:line="360" w:lineRule="auto"/>
        <w:jc w:val="lowKashida"/>
        <w:rPr>
          <w:rFonts w:ascii="Baskerville Old Face" w:hAnsi="Baskerville Old Face" w:cs="PT Bold Heading"/>
          <w:bCs/>
          <w:sz w:val="24"/>
          <w:szCs w:val="40"/>
          <w:rtl/>
        </w:rPr>
      </w:pPr>
    </w:p>
    <w:p w:rsidR="000B4F6D" w:rsidRDefault="000B4F6D" w:rsidP="00105406">
      <w:pPr>
        <w:spacing w:before="120" w:after="120" w:line="360" w:lineRule="auto"/>
        <w:jc w:val="center"/>
        <w:rPr>
          <w:rFonts w:ascii="Baskerville Old Face" w:hAnsi="Baskerville Old Face" w:cs="PT Bold Heading"/>
          <w:bCs/>
          <w:sz w:val="24"/>
          <w:szCs w:val="40"/>
          <w:rtl/>
        </w:rPr>
      </w:pPr>
    </w:p>
    <w:p w:rsidR="00105406" w:rsidRDefault="00FA0D43" w:rsidP="00105406">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الفصل الثالث:</w:t>
      </w:r>
    </w:p>
    <w:p w:rsidR="00FA0D43" w:rsidRPr="00DC3510" w:rsidRDefault="00FA0D43" w:rsidP="00105406">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محاضرات الشيخ أحمد ديدات ودروسه وندواته في الرد على النصارى ومنهجه في ذلك</w:t>
      </w:r>
    </w:p>
    <w:p w:rsidR="00FA0D43" w:rsidRPr="00DC3510" w:rsidRDefault="00FA0D43" w:rsidP="00105406">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وفيه ثلاثة مباحث</w:t>
      </w:r>
    </w:p>
    <w:p w:rsidR="00ED0EE4" w:rsidRPr="00DC3510" w:rsidRDefault="00554009"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FA0D43" w:rsidRPr="00DC3510">
        <w:rPr>
          <w:rFonts w:ascii="Baskerville Old Face" w:hAnsi="Baskerville Old Face" w:hint="cs"/>
          <w:sz w:val="24"/>
          <w:rtl/>
        </w:rPr>
        <w:lastRenderedPageBreak/>
        <w:t xml:space="preserve">المبحث الأول: </w:t>
      </w:r>
    </w:p>
    <w:p w:rsidR="00FA0D43" w:rsidRPr="00DC3510" w:rsidRDefault="00FA0D43"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محاضرات الشيخ أحمد ديدات في الرد على النصارى ومنهجه في ذلك</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منذ أن وقف أحمد ديدات على كتاب إظهار الحق بدأ يتحدث إلى النصارى بصفة فردية، وسبق أنه في أواخر الثلاثينات سعى في إلقاء أول محاضرة له في حياته في الرد على النصارى فمنعه سيده المسلم وهدده بطرده من مكان العمل، إن لم يتراجع عليه، فاستجاب ل</w:t>
      </w:r>
      <w:r w:rsidR="00E5127D" w:rsidRPr="00DC3510">
        <w:rPr>
          <w:rFonts w:ascii="Baskerville Old Face" w:hAnsi="Baskerville Old Face" w:cs="Traditional Arabic" w:hint="cs"/>
          <w:sz w:val="24"/>
          <w:szCs w:val="36"/>
          <w:rtl/>
        </w:rPr>
        <w:t xml:space="preserve">ه </w:t>
      </w:r>
      <w:r w:rsidRPr="00DC3510">
        <w:rPr>
          <w:rFonts w:ascii="Baskerville Old Face" w:hAnsi="Baskerville Old Face" w:cs="Traditional Arabic" w:hint="cs"/>
          <w:sz w:val="24"/>
          <w:szCs w:val="36"/>
          <w:rtl/>
        </w:rPr>
        <w:t>كرهاً لا طوعاً</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07"/>
      </w:r>
      <w:r w:rsidRPr="00DC3510">
        <w:rPr>
          <w:rStyle w:val="FootnoteReference"/>
          <w:rFonts w:ascii="Baskerville Old Face" w:hAnsi="Baskerville Old Face" w:cs="Traditional Arabic"/>
          <w:sz w:val="24"/>
          <w:szCs w:val="36"/>
          <w:rtl/>
        </w:rPr>
        <w:t>)</w:t>
      </w:r>
    </w:p>
    <w:p w:rsidR="00FA0D43" w:rsidRPr="000B4F6D" w:rsidRDefault="00FA0D43"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ثم ألقى محاضرة لمجموعة  من خمسة عشر شخصا من المسلمين عام 1942 في قاعة </w:t>
      </w:r>
      <w:r w:rsidRPr="00DC3510">
        <w:rPr>
          <w:rFonts w:ascii="Baskerville Old Face" w:hAnsi="Baskerville Old Face" w:cs="Traditional Arabic"/>
          <w:sz w:val="24"/>
          <w:szCs w:val="36"/>
        </w:rPr>
        <w:t xml:space="preserve"> </w:t>
      </w:r>
      <w:r w:rsidRPr="000B4F6D">
        <w:rPr>
          <w:rFonts w:ascii="Baskerville Old Face" w:hAnsi="Baskerville Old Face" w:cs="Times New Roman"/>
          <w:spacing w:val="-20"/>
          <w:sz w:val="24"/>
          <w:szCs w:val="28"/>
        </w:rPr>
        <w:t>"Durban Movie Theater"</w:t>
      </w:r>
      <w:r w:rsidRPr="000B4F6D">
        <w:rPr>
          <w:rFonts w:ascii="Baskerville Old Face" w:hAnsi="Baskerville Old Face" w:cs="Traditional Arabic" w:hint="cs"/>
          <w:spacing w:val="-20"/>
          <w:sz w:val="24"/>
          <w:szCs w:val="36"/>
          <w:rtl/>
        </w:rPr>
        <w:t xml:space="preserve"> بعنوان "محمد</w:t>
      </w:r>
      <w:r w:rsidRPr="000B4F6D">
        <w:rPr>
          <w:rFonts w:ascii="Baskerville Old Face" w:hAnsi="Baskerville Old Face" w:cs="Traditional Arabic"/>
          <w:spacing w:val="-20"/>
          <w:sz w:val="24"/>
          <w:szCs w:val="36"/>
        </w:rPr>
        <w:sym w:font="AGA Arabesque" w:char="F072"/>
      </w:r>
      <w:r w:rsidRPr="000B4F6D">
        <w:rPr>
          <w:rFonts w:ascii="Baskerville Old Face" w:hAnsi="Baskerville Old Face" w:cs="Traditional Arabic" w:hint="cs"/>
          <w:spacing w:val="-20"/>
          <w:sz w:val="24"/>
          <w:szCs w:val="36"/>
          <w:rtl/>
        </w:rPr>
        <w:t xml:space="preserve"> رسول السلام" فكانت هذه أول محاضرة له في حياته</w:t>
      </w:r>
      <w:r w:rsidRPr="000B4F6D">
        <w:rPr>
          <w:rStyle w:val="FootnoteReference"/>
          <w:rFonts w:ascii="Baskerville Old Face" w:hAnsi="Baskerville Old Face" w:cs="Traditional Arabic"/>
          <w:spacing w:val="-20"/>
          <w:sz w:val="24"/>
          <w:szCs w:val="36"/>
          <w:rtl/>
        </w:rPr>
        <w:t>(</w:t>
      </w:r>
      <w:r w:rsidRPr="000B4F6D">
        <w:rPr>
          <w:rStyle w:val="FootnoteReference"/>
          <w:rFonts w:ascii="Baskerville Old Face" w:hAnsi="Baskerville Old Face" w:cs="Traditional Arabic"/>
          <w:spacing w:val="-20"/>
          <w:sz w:val="24"/>
          <w:szCs w:val="36"/>
          <w:rtl/>
        </w:rPr>
        <w:footnoteReference w:id="308"/>
      </w:r>
      <w:r w:rsidRPr="000B4F6D">
        <w:rPr>
          <w:rStyle w:val="FootnoteReference"/>
          <w:rFonts w:ascii="Baskerville Old Face" w:hAnsi="Baskerville Old Face" w:cs="Traditional Arabic"/>
          <w:spacing w:val="-20"/>
          <w:sz w:val="24"/>
          <w:szCs w:val="36"/>
          <w:rtl/>
        </w:rPr>
        <w:t>)</w:t>
      </w:r>
    </w:p>
    <w:p w:rsidR="00FA0D43" w:rsidRPr="00DC3510" w:rsidRDefault="00FA0D43" w:rsidP="00DC3510">
      <w:pPr>
        <w:spacing w:before="120" w:after="120"/>
        <w:jc w:val="lowKashida"/>
        <w:rPr>
          <w:rFonts w:ascii="Baskerville Old Face" w:hAnsi="Baskerville Old Face" w:cs="Arabic Typesetting"/>
          <w:sz w:val="24"/>
          <w:szCs w:val="44"/>
          <w:rtl/>
        </w:rPr>
      </w:pPr>
      <w:r w:rsidRPr="00DC3510">
        <w:rPr>
          <w:rFonts w:ascii="Baskerville Old Face" w:hAnsi="Baskerville Old Face" w:cs="Traditional Arabic" w:hint="cs"/>
          <w:sz w:val="24"/>
          <w:szCs w:val="36"/>
          <w:rtl/>
        </w:rPr>
        <w:t>وبعد تعرفه على النص الذي يبشر بالنبي محمد</w:t>
      </w:r>
      <w:r w:rsidRPr="00DC3510">
        <w:rPr>
          <w:rFonts w:ascii="Baskerville Old Face" w:hAnsi="Baskerville Old Face" w:cs="Traditional Arabic"/>
          <w:sz w:val="24"/>
        </w:rPr>
        <w:sym w:font="AGA Arabesque" w:char="F072"/>
      </w:r>
      <w:r w:rsidRPr="00DC3510">
        <w:rPr>
          <w:rFonts w:ascii="Baskerville Old Face" w:hAnsi="Baskerville Old Face" w:cs="Traditional Arabic" w:hint="cs"/>
          <w:sz w:val="24"/>
          <w:szCs w:val="36"/>
          <w:rtl/>
        </w:rPr>
        <w:t xml:space="preserve"> في العهد القديم، وهو </w:t>
      </w:r>
      <w:r w:rsidRPr="00DC3510">
        <w:rPr>
          <w:rFonts w:ascii="Baskerville Old Face" w:hAnsi="Baskerville Old Face" w:cs="Arabic Typesetting" w:hint="cs"/>
          <w:sz w:val="24"/>
          <w:szCs w:val="36"/>
          <w:rtl/>
        </w:rPr>
        <w:t xml:space="preserve">((18 </w:t>
      </w:r>
      <w:r w:rsidR="009A1CCA" w:rsidRPr="00DC3510">
        <w:rPr>
          <w:rFonts w:ascii="Baskerville Old Face" w:hAnsi="Baskerville Old Face" w:cs="Arabic Typesetting"/>
          <w:sz w:val="24"/>
          <w:szCs w:val="36"/>
          <w:rtl/>
        </w:rPr>
        <w:t>أُقيمُ لَهم نَبِيّ</w:t>
      </w:r>
      <w:r w:rsidR="009A1CCA" w:rsidRPr="00DC3510">
        <w:rPr>
          <w:rFonts w:ascii="Baskerville Old Face" w:hAnsi="Baskerville Old Face" w:cs="Arabic Typesetting" w:hint="cs"/>
          <w:sz w:val="24"/>
          <w:szCs w:val="36"/>
          <w:rtl/>
        </w:rPr>
        <w:t>ً</w:t>
      </w:r>
      <w:r w:rsidRPr="00DC3510">
        <w:rPr>
          <w:rFonts w:ascii="Baskerville Old Face" w:hAnsi="Baskerville Old Face" w:cs="Arabic Typesetting"/>
          <w:sz w:val="24"/>
          <w:szCs w:val="36"/>
          <w:rtl/>
        </w:rPr>
        <w:t>ا مِن وَسْطِ إخوَتِهم مِثلَكَ، وأَجعَلُ كلامي في فَمِه،</w:t>
      </w:r>
      <w:r w:rsidRPr="00DC3510">
        <w:rPr>
          <w:rFonts w:ascii="Baskerville Old Face" w:hAnsi="Baskerville Old Face" w:cs="Arabic Typesetting" w:hint="cs"/>
          <w:sz w:val="24"/>
          <w:szCs w:val="36"/>
          <w:rtl/>
        </w:rPr>
        <w:t xml:space="preserve"> فَيُكَلِّمُهُمْ</w:t>
      </w:r>
      <w:r w:rsidRPr="00DC3510">
        <w:rPr>
          <w:rFonts w:ascii="Baskerville Old Face" w:hAnsi="Baskerville Old Face" w:cs="Arabic Typesetting"/>
          <w:sz w:val="24"/>
          <w:szCs w:val="36"/>
          <w:rtl/>
        </w:rPr>
        <w:t xml:space="preserve"> بِكُلِّ</w:t>
      </w:r>
      <w:r w:rsidRPr="00DC3510">
        <w:rPr>
          <w:rFonts w:ascii="Baskerville Old Face" w:hAnsi="Baskerville Old Face" w:cs="Arabic Typesetting" w:hint="cs"/>
          <w:sz w:val="24"/>
          <w:szCs w:val="36"/>
          <w:rtl/>
        </w:rPr>
        <w:t xml:space="preserve"> أُوْصِيْهِ بِهِ)) </w:t>
      </w:r>
      <w:r w:rsidRPr="00DC3510">
        <w:rPr>
          <w:rFonts w:ascii="Baskerville Old Face" w:hAnsi="Baskerville Old Face" w:cs="Traditional Arabic"/>
          <w:sz w:val="24"/>
          <w:szCs w:val="28"/>
          <w:rtl/>
        </w:rPr>
        <w:t>[سفر التثنية: 18/18]</w:t>
      </w:r>
      <w:r w:rsidRPr="00DC3510">
        <w:rPr>
          <w:rFonts w:ascii="Baskerville Old Face" w:hAnsi="Baskerville Old Face" w:cs="Traditional Arabic"/>
          <w:sz w:val="24"/>
          <w:szCs w:val="36"/>
          <w:rtl/>
        </w:rPr>
        <w:t xml:space="preserve"> بدأ</w:t>
      </w:r>
      <w:r w:rsidRPr="00DC3510">
        <w:rPr>
          <w:rFonts w:ascii="Baskerville Old Face" w:hAnsi="Baskerville Old Face" w:cs="Traditional Arabic" w:hint="cs"/>
          <w:sz w:val="24"/>
          <w:szCs w:val="36"/>
          <w:rtl/>
        </w:rPr>
        <w:t xml:space="preserve"> يتحين أي فرصة لإلقاء محاضرة في شرح هذا النص، وجعل الحديث عن هذا الموضوع ديدنه، وشغله الشاغل، وليس لديه شيء يقدمه للمستمعين في ذلك الوقت غيره، حتى لقبه أصدقاؤه بـ</w:t>
      </w:r>
      <w:r w:rsidRPr="00DC3510">
        <w:rPr>
          <w:rFonts w:ascii="Baskerville Old Face" w:hAnsi="Baskerville Old Face" w:cs="Times New Roman"/>
          <w:sz w:val="24"/>
          <w:szCs w:val="28"/>
          <w:rtl/>
        </w:rPr>
        <w:t>"</w:t>
      </w:r>
      <w:r w:rsidRPr="00DC3510">
        <w:rPr>
          <w:rFonts w:ascii="Baskerville Old Face" w:hAnsi="Baskerville Old Face" w:cs="Times New Roman"/>
          <w:sz w:val="24"/>
          <w:szCs w:val="28"/>
        </w:rPr>
        <w:t xml:space="preserve"> </w:t>
      </w:r>
      <w:r w:rsidRPr="00DC3510">
        <w:rPr>
          <w:rStyle w:val="FootnoteReference"/>
          <w:rFonts w:ascii="Baskerville Old Face" w:hAnsi="Baskerville Old Face" w:cs="Times New Roman"/>
          <w:sz w:val="24"/>
          <w:szCs w:val="28"/>
        </w:rPr>
        <w:t>(</w:t>
      </w:r>
      <w:r w:rsidRPr="00DC3510">
        <w:rPr>
          <w:rStyle w:val="FootnoteReference"/>
          <w:rFonts w:ascii="Baskerville Old Face" w:hAnsi="Baskerville Old Face" w:cs="Times New Roman"/>
          <w:sz w:val="24"/>
          <w:szCs w:val="28"/>
        </w:rPr>
        <w:footnoteReference w:id="309"/>
      </w:r>
      <w:r w:rsidRPr="00DC3510">
        <w:rPr>
          <w:rStyle w:val="FootnoteReference"/>
          <w:rFonts w:ascii="Baskerville Old Face" w:hAnsi="Baskerville Old Face" w:cs="Times New Roman"/>
          <w:sz w:val="24"/>
          <w:szCs w:val="28"/>
        </w:rPr>
        <w:t>)</w:t>
      </w:r>
      <w:r w:rsidRPr="00DC3510">
        <w:rPr>
          <w:rFonts w:ascii="Baskerville Old Face" w:hAnsi="Baskerville Old Face" w:cs="Times New Roman"/>
          <w:sz w:val="24"/>
          <w:szCs w:val="28"/>
        </w:rPr>
        <w:t>" 18\18</w:t>
      </w:r>
      <w:r w:rsidRPr="00DC3510">
        <w:rPr>
          <w:rFonts w:ascii="Baskerville Old Face" w:hAnsi="Baskerville Old Face" w:cs="Traditional Arabic" w:hint="cs"/>
          <w:sz w:val="24"/>
          <w:szCs w:val="36"/>
          <w:rtl/>
        </w:rPr>
        <w:t xml:space="preserve"> (18/18) وهو رقم النص في سفر التثنية.</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كانت محاضرته التي ألقاها بعنوان:  </w:t>
      </w:r>
      <w:r w:rsidRPr="00DC3510">
        <w:rPr>
          <w:rFonts w:ascii="Baskerville Old Face" w:hAnsi="Baskerville Old Face" w:cs="Times New Roman"/>
          <w:sz w:val="24"/>
          <w:szCs w:val="28"/>
        </w:rPr>
        <w:t>"Muhammad in the Old and New Testment"</w:t>
      </w:r>
      <w:r w:rsidRPr="00DC3510">
        <w:rPr>
          <w:rFonts w:ascii="Baskerville Old Face" w:hAnsi="Baskerville Old Face" w:cs="Times New Roman"/>
          <w:sz w:val="24"/>
          <w:szCs w:val="28"/>
          <w:rtl/>
        </w:rPr>
        <w:t xml:space="preserve"> </w:t>
      </w:r>
      <w:r w:rsidRPr="00DC3510">
        <w:rPr>
          <w:rFonts w:ascii="Baskerville Old Face" w:hAnsi="Baskerville Old Face" w:cs="Times New Roman" w:hint="cs"/>
          <w:bCs/>
          <w:sz w:val="24"/>
          <w:szCs w:val="28"/>
          <w:rtl/>
        </w:rPr>
        <w:t xml:space="preserve"> </w:t>
      </w:r>
      <w:r w:rsidRPr="00DC3510">
        <w:rPr>
          <w:rFonts w:ascii="Baskerville Old Face" w:hAnsi="Baskerville Old Face" w:cs="Traditional Arabic"/>
          <w:sz w:val="24"/>
          <w:szCs w:val="36"/>
          <w:rtl/>
        </w:rPr>
        <w:t>(محمد صل</w:t>
      </w:r>
      <w:r w:rsidR="00E5127D" w:rsidRPr="00DC3510">
        <w:rPr>
          <w:rFonts w:ascii="Baskerville Old Face" w:hAnsi="Baskerville Old Face" w:cs="Traditional Arabic"/>
          <w:sz w:val="24"/>
          <w:szCs w:val="36"/>
          <w:rtl/>
        </w:rPr>
        <w:t>ى الله عليه وسلم في العهد القدي</w:t>
      </w:r>
      <w:r w:rsidR="00E5127D" w:rsidRPr="00DC3510">
        <w:rPr>
          <w:rFonts w:ascii="Baskerville Old Face" w:hAnsi="Baskerville Old Face" w:cs="Traditional Arabic" w:hint="cs"/>
          <w:sz w:val="24"/>
          <w:szCs w:val="36"/>
          <w:rtl/>
        </w:rPr>
        <w:t>م</w:t>
      </w:r>
      <w:r w:rsidRPr="00DC3510">
        <w:rPr>
          <w:rFonts w:ascii="Baskerville Old Face" w:hAnsi="Baskerville Old Face" w:cs="Traditional Arabic"/>
          <w:sz w:val="24"/>
          <w:szCs w:val="36"/>
          <w:rtl/>
        </w:rPr>
        <w:t xml:space="preserve"> والجديد) يوم</w:t>
      </w:r>
      <w:r w:rsidRPr="00DC3510">
        <w:rPr>
          <w:rFonts w:ascii="Baskerville Old Face" w:hAnsi="Baskerville Old Face" w:cs="Traditional Arabic" w:hint="cs"/>
          <w:sz w:val="24"/>
          <w:szCs w:val="36"/>
          <w:rtl/>
        </w:rPr>
        <w:t xml:space="preserve"> الأحد:</w:t>
      </w:r>
      <w:r w:rsidRPr="00DC3510">
        <w:rPr>
          <w:rFonts w:ascii="Baskerville Old Face" w:hAnsi="Baskerville Old Face" w:cs="Traditional Arabic"/>
          <w:sz w:val="24"/>
          <w:szCs w:val="36"/>
          <w:rtl/>
        </w:rPr>
        <w:t xml:space="preserve"> 16/1/1955</w:t>
      </w:r>
      <w:r w:rsidRPr="00DC3510">
        <w:rPr>
          <w:rFonts w:ascii="Baskerville Old Face" w:hAnsi="Baskerville Old Face" w:cs="Traditional Arabic" w:hint="cs"/>
          <w:sz w:val="24"/>
          <w:szCs w:val="36"/>
          <w:rtl/>
        </w:rPr>
        <w:t xml:space="preserve"> من أوائل محاضراته  في مقارنة الأديان أمام حشد كبير من الناس من النصارى وغيرهم، ووصفت هذه المحاضرة بأنها الأولى من نوعها في الجنوب الإفريقي، حيث لم يطرق قبل</w:t>
      </w:r>
      <w:r w:rsidR="00E5127D"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من العلماء  مثل هذا الموضوع</w:t>
      </w:r>
      <w:r w:rsidR="009A1CCA" w:rsidRPr="00DC3510">
        <w:rPr>
          <w:rFonts w:ascii="Baskerville Old Face" w:hAnsi="Baskerville Old Face" w:cs="Traditional Arabic" w:hint="cs"/>
          <w:sz w:val="24"/>
          <w:szCs w:val="36"/>
          <w:rtl/>
        </w:rPr>
        <w:t xml:space="preserve"> أمام الناس</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0"/>
      </w:r>
      <w:r w:rsidRPr="00DC3510">
        <w:rPr>
          <w:rStyle w:val="FootnoteReference"/>
          <w:rFonts w:ascii="Baskerville Old Face" w:hAnsi="Baskerville Old Face" w:cs="Traditional Arabic"/>
          <w:sz w:val="24"/>
          <w:szCs w:val="36"/>
          <w:rtl/>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ثم تتابعت محاضراته </w:t>
      </w:r>
      <w:r w:rsidR="009A1CCA"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يشهد</w:t>
      </w:r>
      <w:r w:rsidR="009A1CCA"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المئات، وأحيانا يصل</w:t>
      </w:r>
      <w:r w:rsidR="009A1CCA" w:rsidRPr="00DC3510">
        <w:rPr>
          <w:rFonts w:ascii="Baskerville Old Face" w:hAnsi="Baskerville Old Face" w:cs="Traditional Arabic" w:hint="cs"/>
          <w:sz w:val="24"/>
          <w:szCs w:val="36"/>
          <w:rtl/>
        </w:rPr>
        <w:t xml:space="preserve"> العدد</w:t>
      </w:r>
      <w:r w:rsidRPr="00DC3510">
        <w:rPr>
          <w:rFonts w:ascii="Baskerville Old Face" w:hAnsi="Baskerville Old Face" w:cs="Traditional Arabic" w:hint="cs"/>
          <w:sz w:val="24"/>
          <w:szCs w:val="36"/>
          <w:rtl/>
        </w:rPr>
        <w:t xml:space="preserve"> إلى بضعة آلاف، بل يحتشد له في بعض محاضراته ما يصل إلى خمسين ألفا.</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1"/>
      </w:r>
      <w:r w:rsidRPr="00DC3510">
        <w:rPr>
          <w:rStyle w:val="FootnoteReference"/>
          <w:rFonts w:ascii="Baskerville Old Face" w:hAnsi="Baskerville Old Face" w:cs="Traditional Arabic"/>
          <w:sz w:val="24"/>
          <w:szCs w:val="36"/>
          <w:rtl/>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وبدأت محاضراته محليا في مدينته مدينة داربرن، ثم بدأ يتنقل إلى بقية مقاطعات جنوب إفريقيا، ثم إلى الدول المجاورة مثل زامبيا، وزمباوي، وسوازلند، ولوسوتو، وغيرها، من دُوَل الجنوب الإفريقي، ثم إلى دول العالم، في رحلات دعوية يعقدها تستغرق ثلاثة أسابيع إلى شهر،</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2"/>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يلقي خلالها عشرات المحاضرات. وفي المطالب الآتية بيا</w:t>
      </w:r>
      <w:r w:rsidR="00E5127D" w:rsidRPr="00DC3510">
        <w:rPr>
          <w:rFonts w:ascii="Baskerville Old Face" w:hAnsi="Baskerville Old Face" w:cs="Traditional Arabic" w:hint="cs"/>
          <w:sz w:val="24"/>
          <w:szCs w:val="36"/>
          <w:rtl/>
        </w:rPr>
        <w:t>ن أهم الموضوعات التي تطرق إليها</w:t>
      </w:r>
      <w:r w:rsidRPr="00DC3510">
        <w:rPr>
          <w:rFonts w:ascii="Baskerville Old Face" w:hAnsi="Baskerville Old Face" w:cs="Traditional Arabic" w:hint="cs"/>
          <w:sz w:val="24"/>
          <w:szCs w:val="36"/>
          <w:rtl/>
        </w:rPr>
        <w:t xml:space="preserve">  ومنهجه في ذلك. </w:t>
      </w:r>
    </w:p>
    <w:p w:rsidR="00FA0D43" w:rsidRPr="00DC3510" w:rsidRDefault="00272FAB"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b w:val="0"/>
          <w:sz w:val="24"/>
          <w:rtl/>
        </w:rPr>
        <w:br w:type="page"/>
      </w:r>
      <w:r w:rsidR="00FA0D43" w:rsidRPr="00DC3510">
        <w:rPr>
          <w:rFonts w:ascii="Baskerville Old Face" w:hAnsi="Baskerville Old Face" w:hint="cs"/>
          <w:b w:val="0"/>
          <w:sz w:val="24"/>
          <w:rtl/>
        </w:rPr>
        <w:lastRenderedPageBreak/>
        <w:t>المطلب الأول: أبرز الموضوعات التي تناولها في محاضراته في الرد على النصارى</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جميع الموضوعات التي تناولها في محاضراته في الرد على النصارى المحلية منها والعالمية لا تخرج عن الموضوعات التالية:</w:t>
      </w:r>
    </w:p>
    <w:p w:rsidR="00FA0D43" w:rsidRPr="00DC3510" w:rsidRDefault="00FA0D43"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 ما يتعلق بالإسلام:</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البشارة بالنبي</w:t>
      </w:r>
      <w:r w:rsidR="00026900" w:rsidRPr="00DC3510">
        <w:rPr>
          <w:rFonts w:ascii="Baskerville Old Face" w:hAnsi="Baskerville Old Face" w:cs="Traditional Arabic" w:hint="cs"/>
          <w:sz w:val="24"/>
          <w:szCs w:val="36"/>
          <w:rtl/>
        </w:rPr>
        <w:t xml:space="preserve"> محمد</w:t>
      </w:r>
      <w:r w:rsidRPr="00DC3510">
        <w:rPr>
          <w:rFonts w:ascii="Baskerville Old Face" w:hAnsi="Baskerville Old Face" w:cs="Traditional Arabic" w:hint="cs"/>
          <w:sz w:val="24"/>
          <w:szCs w:val="36"/>
          <w:rtl/>
        </w:rPr>
        <w:t xml:space="preserve"> صلى الله عليه وسلم في </w:t>
      </w:r>
      <w:r w:rsidR="00026900" w:rsidRPr="00DC3510">
        <w:rPr>
          <w:rFonts w:ascii="Baskerville Old Face" w:hAnsi="Baskerville Old Face" w:cs="Traditional Arabic" w:hint="cs"/>
          <w:sz w:val="24"/>
          <w:szCs w:val="36"/>
          <w:rtl/>
        </w:rPr>
        <w:t xml:space="preserve"> العهد القديم</w:t>
      </w:r>
    </w:p>
    <w:p w:rsidR="00026900" w:rsidRPr="00DC3510" w:rsidRDefault="00026900"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البشارة بالنبي محمد صلى الله عليه وسم في العهد الجديد </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منزلة النبي محمد صلى الله عليه وسلم</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معجزات القرآن الكريم</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المسيح في الإسلام</w:t>
      </w:r>
    </w:p>
    <w:p w:rsidR="00FA0D43" w:rsidRPr="00DC3510" w:rsidRDefault="003E15CA" w:rsidP="00DC3510">
      <w:pPr>
        <w:spacing w:before="120" w:after="120"/>
        <w:jc w:val="lowKashida"/>
        <w:rPr>
          <w:rFonts w:ascii="Baskerville Old Face" w:hAnsi="Baskerville Old Face" w:cs="Traditional Arabic"/>
          <w:bCs/>
          <w:sz w:val="24"/>
          <w:szCs w:val="36"/>
        </w:rPr>
      </w:pPr>
      <w:r w:rsidRPr="00DC3510">
        <w:rPr>
          <w:rFonts w:ascii="Baskerville Old Face" w:hAnsi="Baskerville Old Face" w:cs="Traditional Arabic" w:hint="cs"/>
          <w:bCs/>
          <w:sz w:val="24"/>
          <w:szCs w:val="36"/>
          <w:rtl/>
        </w:rPr>
        <w:t xml:space="preserve">ثانيا: </w:t>
      </w:r>
      <w:r w:rsidR="00FA0D43" w:rsidRPr="00DC3510">
        <w:rPr>
          <w:rFonts w:ascii="Baskerville Old Face" w:hAnsi="Baskerville Old Face" w:cs="Traditional Arabic" w:hint="cs"/>
          <w:bCs/>
          <w:sz w:val="24"/>
          <w:szCs w:val="36"/>
          <w:rtl/>
        </w:rPr>
        <w:t>ما يتعلق بالنصرانية</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ألوهية المسيح</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صلب المسيح وقيامته</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التثليث</w:t>
      </w:r>
    </w:p>
    <w:p w:rsidR="00FA0D43" w:rsidRPr="00DC3510" w:rsidRDefault="00FA0D43" w:rsidP="00613949">
      <w:pPr>
        <w:pStyle w:val="ListParagraph"/>
        <w:numPr>
          <w:ilvl w:val="0"/>
          <w:numId w:val="83"/>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هل الكتاب المقدس كلام الله</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ورد ذكر عشرات العناوين في هامش هذا البحث</w:t>
      </w:r>
      <w:r w:rsidR="003E15CA" w:rsidRPr="00DC3510">
        <w:rPr>
          <w:rFonts w:ascii="Baskerville Old Face" w:hAnsi="Baskerville Old Face" w:cs="Traditional Arabic" w:hint="cs"/>
          <w:sz w:val="24"/>
          <w:szCs w:val="36"/>
          <w:rtl/>
        </w:rPr>
        <w:t xml:space="preserve"> وفي فهرس المصادر والمراجع للمحاضرات التي ألقاها في هذه الم</w:t>
      </w:r>
      <w:r w:rsidR="00E5127D" w:rsidRPr="00DC3510">
        <w:rPr>
          <w:rFonts w:ascii="Baskerville Old Face" w:hAnsi="Baskerville Old Face" w:cs="Traditional Arabic" w:hint="cs"/>
          <w:sz w:val="24"/>
          <w:szCs w:val="36"/>
          <w:rtl/>
        </w:rPr>
        <w:t>و</w:t>
      </w:r>
      <w:r w:rsidR="003E15CA" w:rsidRPr="00DC3510">
        <w:rPr>
          <w:rFonts w:ascii="Baskerville Old Face" w:hAnsi="Baskerville Old Face" w:cs="Traditional Arabic" w:hint="cs"/>
          <w:sz w:val="24"/>
          <w:szCs w:val="36"/>
          <w:rtl/>
        </w:rPr>
        <w:t xml:space="preserve">ضوعات وأماكن إلقائها وتواريخها.  </w:t>
      </w:r>
    </w:p>
    <w:p w:rsidR="003F029C" w:rsidRDefault="003F029C">
      <w:pPr>
        <w:bidi w:val="0"/>
        <w:spacing w:after="0" w:line="240" w:lineRule="auto"/>
        <w:jc w:val="lowKashida"/>
        <w:rPr>
          <w:rFonts w:ascii="Baskerville Old Face" w:hAnsi="Baskerville Old Face" w:cs="DecoType Naskh"/>
          <w:bCs/>
          <w:sz w:val="24"/>
          <w:szCs w:val="36"/>
        </w:rPr>
      </w:pPr>
      <w:r>
        <w:rPr>
          <w:rFonts w:ascii="Baskerville Old Face" w:hAnsi="Baskerville Old Face"/>
          <w:b/>
          <w:sz w:val="24"/>
          <w:rtl/>
        </w:rPr>
        <w:br w:type="page"/>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lastRenderedPageBreak/>
        <w:t>المطلب الثاني: أهم محاضراته في الرد على النصارى</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تتنوع محاضرات الشيخ ديدات إلى نوعين: </w:t>
      </w:r>
    </w:p>
    <w:p w:rsidR="00FA0D43" w:rsidRPr="003F029C" w:rsidRDefault="00FA0D43" w:rsidP="00DC3510">
      <w:pPr>
        <w:spacing w:before="120" w:after="120"/>
        <w:jc w:val="lowKashida"/>
        <w:rPr>
          <w:rFonts w:ascii="Baskerville Old Face" w:hAnsi="Baskerville Old Face" w:cs="Traditional Arabic"/>
          <w:spacing w:val="-20"/>
          <w:sz w:val="24"/>
          <w:szCs w:val="36"/>
          <w:rtl/>
        </w:rPr>
      </w:pPr>
      <w:r w:rsidRPr="003F029C">
        <w:rPr>
          <w:rFonts w:ascii="Baskerville Old Face" w:hAnsi="Baskerville Old Face" w:cs="Traditional Arabic" w:hint="cs"/>
          <w:bCs/>
          <w:spacing w:val="-20"/>
          <w:sz w:val="24"/>
          <w:szCs w:val="36"/>
          <w:rtl/>
        </w:rPr>
        <w:t>النوع الأول:</w:t>
      </w:r>
      <w:r w:rsidRPr="003F029C">
        <w:rPr>
          <w:rFonts w:ascii="Baskerville Old Face" w:hAnsi="Baskerville Old Face" w:cs="Traditional Arabic" w:hint="cs"/>
          <w:spacing w:val="-20"/>
          <w:sz w:val="24"/>
          <w:szCs w:val="36"/>
          <w:rtl/>
        </w:rPr>
        <w:t xml:space="preserve"> محاضرات رسمية: تقوم على نظام وترتيب مسبق وإعلان واسع، وتسجيل، وما إلى ذلك.</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النوع الثاني</w:t>
      </w:r>
      <w:r w:rsidRPr="00DC3510">
        <w:rPr>
          <w:rFonts w:ascii="Baskerville Old Face" w:hAnsi="Baskerville Old Face" w:cs="Traditional Arabic" w:hint="cs"/>
          <w:sz w:val="24"/>
          <w:szCs w:val="36"/>
          <w:rtl/>
        </w:rPr>
        <w:t>: محاضرات غير رسمية: وهي التي يلقيها متى ما دعت الحاجة، أو سنحت فرصة لذلك.</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النوع الثاني من المحاضرات فلا يمكن حصره لأن الحوارات، وإلقاء المحاضرات هو الشغل الشاغل</w:t>
      </w:r>
      <w:r w:rsidR="003E15CA" w:rsidRPr="00DC3510">
        <w:rPr>
          <w:rFonts w:ascii="Baskerville Old Face" w:hAnsi="Baskerville Old Face" w:cs="Traditional Arabic" w:hint="cs"/>
          <w:sz w:val="24"/>
          <w:szCs w:val="36"/>
          <w:rtl/>
        </w:rPr>
        <w:t xml:space="preserve"> له</w:t>
      </w:r>
      <w:r w:rsidRPr="00DC3510">
        <w:rPr>
          <w:rFonts w:ascii="Baskerville Old Face" w:hAnsi="Baskerville Old Face" w:cs="Traditional Arabic" w:hint="cs"/>
          <w:sz w:val="24"/>
          <w:szCs w:val="36"/>
          <w:rtl/>
        </w:rPr>
        <w:t xml:space="preserve"> طوال حياته.</w:t>
      </w:r>
    </w:p>
    <w:p w:rsidR="00FA0D43" w:rsidRPr="003F029C" w:rsidRDefault="00FA0D43"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وكذلك النوع الأول من الصعوبة جداً إحصاؤه، وإن كان أمره أخف من النوع الثاني، وبما أن موضوعات الشيخ في محاضراته في الرد على النصارى منذ أن بدأ بجهوده في هذا </w:t>
      </w:r>
      <w:r w:rsidRPr="003F029C">
        <w:rPr>
          <w:rFonts w:ascii="Baskerville Old Face" w:hAnsi="Baskerville Old Face" w:cs="Traditional Arabic" w:hint="cs"/>
          <w:spacing w:val="-20"/>
          <w:sz w:val="24"/>
          <w:szCs w:val="36"/>
          <w:rtl/>
        </w:rPr>
        <w:t>المجال إلى أن توفّاه الله تعالى موضوعات محددة لا</w:t>
      </w:r>
      <w:r w:rsidR="003E15CA" w:rsidRPr="003F029C">
        <w:rPr>
          <w:rFonts w:ascii="Baskerville Old Face" w:hAnsi="Baskerville Old Face" w:cs="Traditional Arabic" w:hint="cs"/>
          <w:spacing w:val="-20"/>
          <w:sz w:val="24"/>
          <w:szCs w:val="36"/>
          <w:rtl/>
        </w:rPr>
        <w:t xml:space="preserve"> تكاد </w:t>
      </w:r>
      <w:r w:rsidRPr="003F029C">
        <w:rPr>
          <w:rFonts w:ascii="Baskerville Old Face" w:hAnsi="Baskerville Old Face" w:cs="Traditional Arabic" w:hint="cs"/>
          <w:spacing w:val="-20"/>
          <w:sz w:val="24"/>
          <w:szCs w:val="36"/>
          <w:rtl/>
        </w:rPr>
        <w:t>تتغير</w:t>
      </w:r>
      <w:r w:rsidR="003E15CA" w:rsidRPr="003F029C">
        <w:rPr>
          <w:rFonts w:ascii="Baskerville Old Face" w:hAnsi="Baskerville Old Face" w:cs="Traditional Arabic" w:hint="cs"/>
          <w:spacing w:val="-20"/>
          <w:sz w:val="24"/>
          <w:szCs w:val="36"/>
          <w:rtl/>
        </w:rPr>
        <w:t xml:space="preserve"> لا عنوانا ولا مضمونا</w:t>
      </w:r>
      <w:r w:rsidRPr="003F029C">
        <w:rPr>
          <w:rFonts w:ascii="Baskerville Old Face" w:hAnsi="Baskerville Old Face" w:cs="Traditional Arabic" w:hint="cs"/>
          <w:spacing w:val="-20"/>
          <w:sz w:val="24"/>
          <w:szCs w:val="36"/>
          <w:rtl/>
        </w:rPr>
        <w:t xml:space="preserve"> بل حتى العبارات والكلمات</w:t>
      </w:r>
      <w:r w:rsidR="003E15CA" w:rsidRPr="003F029C">
        <w:rPr>
          <w:rFonts w:ascii="Baskerville Old Face" w:hAnsi="Baskerville Old Face" w:cs="Traditional Arabic" w:hint="cs"/>
          <w:spacing w:val="-20"/>
          <w:sz w:val="24"/>
          <w:szCs w:val="36"/>
          <w:rtl/>
        </w:rPr>
        <w:t xml:space="preserve"> غالبا هي هي </w:t>
      </w:r>
      <w:r w:rsidRPr="003F029C">
        <w:rPr>
          <w:rFonts w:ascii="Baskerville Old Face" w:hAnsi="Baskerville Old Face" w:cs="Traditional Arabic" w:hint="cs"/>
          <w:spacing w:val="-20"/>
          <w:sz w:val="24"/>
          <w:szCs w:val="36"/>
          <w:rtl/>
        </w:rPr>
        <w:t xml:space="preserve"> لذلك من التزم سماع محاضراته يحفظها ربما عن ظهر قلب.</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وع</w:t>
      </w:r>
      <w:r w:rsidR="003E15CA" w:rsidRPr="00DC3510">
        <w:rPr>
          <w:rFonts w:ascii="Baskerville Old Face" w:hAnsi="Baskerville Old Face" w:cs="Traditional Arabic" w:hint="cs"/>
          <w:sz w:val="24"/>
          <w:szCs w:val="36"/>
          <w:rtl/>
        </w:rPr>
        <w:t>ليه فإن تحديد محاضرة معينة بأنها أهم</w:t>
      </w:r>
      <w:r w:rsidRPr="00DC3510">
        <w:rPr>
          <w:rFonts w:ascii="Baskerville Old Face" w:hAnsi="Baskerville Old Face" w:cs="Traditional Arabic" w:hint="cs"/>
          <w:sz w:val="24"/>
          <w:szCs w:val="36"/>
          <w:rtl/>
        </w:rPr>
        <w:t xml:space="preserve"> محاضرة له بذاتها، من الصعوبة بمكان، وهو أمر لا ينضبط لعدم وجود فارق مؤثر في مضمونها كما سبق، لكن قد تكون أهم لغيرها، أي لأسباب أخرى. ومن أهم هذه الأسباب ما يأتي:</w:t>
      </w:r>
    </w:p>
    <w:p w:rsidR="00FA0D43" w:rsidRPr="00DC3510" w:rsidRDefault="00FA0D43" w:rsidP="00613949">
      <w:pPr>
        <w:pStyle w:val="ListParagraph"/>
        <w:numPr>
          <w:ilvl w:val="0"/>
          <w:numId w:val="8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كثرة الأسئلة المطروحة في</w:t>
      </w:r>
      <w:r w:rsidR="003E15CA" w:rsidRPr="00DC3510">
        <w:rPr>
          <w:rFonts w:ascii="Baskerville Old Face" w:hAnsi="Baskerville Old Face" w:cs="Traditional Arabic" w:hint="cs"/>
          <w:sz w:val="24"/>
          <w:szCs w:val="36"/>
          <w:rtl/>
        </w:rPr>
        <w:t xml:space="preserve"> المحاضرة واعتراضات المنصرين عليه</w:t>
      </w:r>
      <w:r w:rsidRPr="00DC3510">
        <w:rPr>
          <w:rFonts w:ascii="Baskerville Old Face" w:hAnsi="Baskerville Old Face" w:cs="Traditional Arabic" w:hint="cs"/>
          <w:sz w:val="24"/>
          <w:szCs w:val="36"/>
          <w:rtl/>
        </w:rPr>
        <w:t xml:space="preserve"> فيها</w:t>
      </w:r>
      <w:r w:rsidR="003E15CA" w:rsidRPr="00DC3510">
        <w:rPr>
          <w:rFonts w:ascii="Baskerville Old Face" w:hAnsi="Baskerville Old Face" w:cs="Traditional Arabic" w:hint="cs"/>
          <w:sz w:val="24"/>
          <w:szCs w:val="36"/>
          <w:rtl/>
        </w:rPr>
        <w:t xml:space="preserve"> لأن في أجوبته لها وكيفة حواره معهم علماً غزيرا، خبرة ودربة يحتاج إليهما كل من نذر نفسه لهذا الميدان.</w:t>
      </w:r>
    </w:p>
    <w:p w:rsidR="00FA0D43" w:rsidRPr="00DC3510" w:rsidRDefault="00417EE7" w:rsidP="00613949">
      <w:pPr>
        <w:pStyle w:val="ListParagraph"/>
        <w:numPr>
          <w:ilvl w:val="0"/>
          <w:numId w:val="8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مكان أو دولة إقامتها.</w:t>
      </w:r>
    </w:p>
    <w:p w:rsidR="00FA0D43" w:rsidRPr="00DC3510" w:rsidRDefault="00FA0D43" w:rsidP="00613949">
      <w:pPr>
        <w:pStyle w:val="ListParagraph"/>
        <w:numPr>
          <w:ilvl w:val="0"/>
          <w:numId w:val="8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كثرة الحاضرين فيها</w:t>
      </w:r>
      <w:r w:rsidR="00417EE7" w:rsidRPr="00DC3510">
        <w:rPr>
          <w:rFonts w:ascii="Baskerville Old Face" w:hAnsi="Baskerville Old Face" w:cs="Traditional Arabic" w:hint="cs"/>
          <w:sz w:val="24"/>
          <w:szCs w:val="36"/>
          <w:rtl/>
        </w:rPr>
        <w:t>.</w:t>
      </w:r>
    </w:p>
    <w:p w:rsidR="00FA0D43" w:rsidRPr="00DC3510" w:rsidRDefault="00FA0D43" w:rsidP="00613949">
      <w:pPr>
        <w:pStyle w:val="ListParagraph"/>
        <w:numPr>
          <w:ilvl w:val="0"/>
          <w:numId w:val="84"/>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جودة تسجيلها</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وقد انتقى المركز العالمي للدعوة الإسلامية للشيخ</w:t>
      </w:r>
      <w:r w:rsidR="00417EE7" w:rsidRPr="00DC3510">
        <w:rPr>
          <w:rFonts w:ascii="Baskerville Old Face" w:hAnsi="Baskerville Old Face" w:cs="Traditional Arabic" w:hint="cs"/>
          <w:sz w:val="24"/>
          <w:szCs w:val="36"/>
          <w:rtl/>
        </w:rPr>
        <w:t xml:space="preserve"> قرابة مائة </w:t>
      </w:r>
      <w:r w:rsidRPr="00DC3510">
        <w:rPr>
          <w:rFonts w:ascii="Baskerville Old Face" w:hAnsi="Baskerville Old Face" w:cs="Traditional Arabic" w:hint="cs"/>
          <w:sz w:val="24"/>
          <w:szCs w:val="36"/>
          <w:rtl/>
        </w:rPr>
        <w:t>محاض</w:t>
      </w:r>
      <w:r w:rsidR="00E5127D" w:rsidRPr="00DC3510">
        <w:rPr>
          <w:rFonts w:ascii="Baskerville Old Face" w:hAnsi="Baskerville Old Face" w:cs="Traditional Arabic" w:hint="cs"/>
          <w:sz w:val="24"/>
          <w:szCs w:val="36"/>
          <w:rtl/>
        </w:rPr>
        <w:t>ر</w:t>
      </w:r>
      <w:r w:rsidR="00417EE7" w:rsidRPr="00DC3510">
        <w:rPr>
          <w:rFonts w:ascii="Baskerville Old Face" w:hAnsi="Baskerville Old Face" w:cs="Traditional Arabic" w:hint="cs"/>
          <w:sz w:val="24"/>
          <w:szCs w:val="36"/>
          <w:rtl/>
        </w:rPr>
        <w:t>ة</w:t>
      </w:r>
      <w:r w:rsidRPr="00DC3510">
        <w:rPr>
          <w:rFonts w:ascii="Baskerville Old Face" w:hAnsi="Baskerville Old Face" w:cs="Traditional Arabic" w:hint="cs"/>
          <w:sz w:val="24"/>
          <w:szCs w:val="36"/>
          <w:rtl/>
        </w:rPr>
        <w:t xml:space="preserve"> وحوّلها إلى أسطوانات، وقام بنشرها، وعليه يمكن القول بأن محاضرات الشيخ التي أصدرها مركزه بجنوب إفريقيا، هي أهم محاضراته رحمه الله.</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الثالث: منهجه في محاضراته في الرد على النصارى</w:t>
      </w:r>
    </w:p>
    <w:p w:rsidR="00FA0D43" w:rsidRPr="00DC3510" w:rsidRDefault="009828F7"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لأحمد ديدات منهج معين في محاضراته التي يرد بها على النصارى، وتبرز معالم هذا المنهج</w:t>
      </w:r>
      <w:r w:rsidR="00FA0D43" w:rsidRPr="00DC3510">
        <w:rPr>
          <w:rFonts w:ascii="Baskerville Old Face" w:hAnsi="Baskerville Old Face" w:cs="Traditional Arabic" w:hint="cs"/>
          <w:sz w:val="24"/>
          <w:szCs w:val="36"/>
          <w:rtl/>
        </w:rPr>
        <w:t xml:space="preserve"> في النقاط التالية:</w:t>
      </w:r>
    </w:p>
    <w:p w:rsidR="00FA0D43" w:rsidRPr="00DC3510" w:rsidRDefault="000805F1"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أولا: فيما يتعلق </w:t>
      </w:r>
      <w:r w:rsidR="00E5127D" w:rsidRPr="00DC3510">
        <w:rPr>
          <w:rFonts w:ascii="Baskerville Old Face" w:hAnsi="Baskerville Old Face" w:cs="Traditional Arabic" w:hint="cs"/>
          <w:bCs/>
          <w:sz w:val="24"/>
          <w:szCs w:val="36"/>
          <w:rtl/>
        </w:rPr>
        <w:t>ب</w:t>
      </w:r>
      <w:r w:rsidR="00FA0D43" w:rsidRPr="00DC3510">
        <w:rPr>
          <w:rFonts w:ascii="Baskerville Old Face" w:hAnsi="Baskerville Old Face" w:cs="Traditional Arabic" w:hint="cs"/>
          <w:bCs/>
          <w:sz w:val="24"/>
          <w:szCs w:val="36"/>
          <w:rtl/>
        </w:rPr>
        <w:t xml:space="preserve">موضوع المحاضرة: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سبق أن الشيخ يتكلم في موضوعات محددة، ولا يبالي أن يلقي عشرات، بل مئات المحاضرات في موضوع واحد، وفي مكان واحد، لأن أهم هدفه أن تكون المعلومات التي يطرحها جزءا من حياة المستمعين وفهومهم.</w:t>
      </w:r>
    </w:p>
    <w:p w:rsidR="00FA0D43" w:rsidRPr="00DC3510" w:rsidRDefault="000805F1"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 xml:space="preserve">ثانيا: ما يتعلق بإقامة المحاضرة: </w:t>
      </w:r>
    </w:p>
    <w:p w:rsidR="00FA0D43" w:rsidRPr="00DC3510" w:rsidRDefault="000805F1"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قبل إقامتها ف</w:t>
      </w:r>
      <w:r w:rsidR="00FA0D43" w:rsidRPr="00DC3510">
        <w:rPr>
          <w:rFonts w:ascii="Baskerville Old Face" w:hAnsi="Baskerville Old Face" w:cs="Traditional Arabic" w:hint="cs"/>
          <w:sz w:val="24"/>
          <w:szCs w:val="36"/>
          <w:rtl/>
        </w:rPr>
        <w:t>يتم الترتيب لها على نحو مماثل من الترتيب الذي في المناظرات</w:t>
      </w:r>
      <w:r w:rsidR="009D2F2C" w:rsidRPr="00DC3510">
        <w:rPr>
          <w:rFonts w:ascii="Baskerville Old Face" w:hAnsi="Baskerville Old Face" w:cs="Traditional Arabic" w:hint="cs"/>
          <w:sz w:val="24"/>
          <w:szCs w:val="36"/>
          <w:rtl/>
        </w:rPr>
        <w:t xml:space="preserve">، وأما أثناءها فهناك منهج يتبعه في ذلك على النحو التالي: </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يترأس كل محاضراته أحد الحاضرين، يكون هو المسؤول عن </w:t>
      </w:r>
      <w:r w:rsidR="009D2F2C" w:rsidRPr="00DC3510">
        <w:rPr>
          <w:rFonts w:ascii="Baskerville Old Face" w:hAnsi="Baskerville Old Face" w:cs="Traditional Arabic" w:hint="cs"/>
          <w:sz w:val="24"/>
          <w:szCs w:val="36"/>
          <w:rtl/>
        </w:rPr>
        <w:t>ض</w:t>
      </w:r>
      <w:r w:rsidRPr="00DC3510">
        <w:rPr>
          <w:rFonts w:ascii="Baskerville Old Face" w:hAnsi="Baskerville Old Face" w:cs="Traditional Arabic" w:hint="cs"/>
          <w:sz w:val="24"/>
          <w:szCs w:val="36"/>
          <w:rtl/>
        </w:rPr>
        <w:t>بط القاعة، واختيار السائلين، وما أشبه ذلك.</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يظهر في هيئة حسنة في وقار ونظافة</w:t>
      </w:r>
      <w:r w:rsidR="009D2F2C" w:rsidRPr="00DC3510">
        <w:rPr>
          <w:rFonts w:ascii="Baskerville Old Face" w:hAnsi="Baskerville Old Face" w:cs="Traditional Arabic" w:hint="cs"/>
          <w:sz w:val="24"/>
          <w:szCs w:val="36"/>
          <w:rtl/>
        </w:rPr>
        <w:t xml:space="preserve"> وابتسامة لطيفة.</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يفتتح كل محاضرة بآية تناسب المقام كما يفعل في المناظرات،</w:t>
      </w:r>
      <w:r w:rsidR="009D2F2C" w:rsidRPr="00DC3510">
        <w:rPr>
          <w:rFonts w:ascii="Baskerville Old Face" w:hAnsi="Baskerville Old Face" w:cs="Traditional Arabic" w:hint="cs"/>
          <w:sz w:val="24"/>
          <w:szCs w:val="36"/>
          <w:rtl/>
        </w:rPr>
        <w:t xml:space="preserve"> ومن أبرز </w:t>
      </w:r>
      <w:r w:rsidRPr="00DC3510">
        <w:rPr>
          <w:rFonts w:ascii="Baskerville Old Face" w:hAnsi="Baskerville Old Face" w:cs="Traditional Arabic" w:hint="cs"/>
          <w:sz w:val="24"/>
          <w:szCs w:val="36"/>
          <w:rtl/>
        </w:rPr>
        <w:t xml:space="preserve">افتتاحياته في المحاضرة قوله تعالى: </w:t>
      </w:r>
      <w:r w:rsidRPr="00DC3510">
        <w:rPr>
          <w:rFonts w:ascii="Baskerville Old Face" w:hAnsi="Baskerville Old Face" w:cs="QCF_BSML"/>
          <w:sz w:val="24"/>
          <w:szCs w:val="35"/>
          <w:rtl/>
        </w:rPr>
        <w:t xml:space="preserve">ﭽ </w:t>
      </w:r>
      <w:r w:rsidRPr="00DC3510">
        <w:rPr>
          <w:rFonts w:ascii="Baskerville Old Face" w:hAnsi="Baskerville Old Face" w:cs="QCF_P313"/>
          <w:sz w:val="24"/>
          <w:szCs w:val="35"/>
          <w:rtl/>
        </w:rPr>
        <w:t xml:space="preserve">ﯗ   ﯘ  ﯙ  ﯚ  ﯛ  ﯜ  ﯝ  ﯞ  ﯟ  ﯠ  ﯡ  ﯢ  ﯣ   ﯤ     ﯥ  ﯦ  ﯧ  ﯨ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طه: ٢٥ – ٢٨</w:t>
      </w:r>
      <w:r w:rsidRPr="00DC3510">
        <w:rPr>
          <w:rFonts w:ascii="Baskerville Old Face" w:hAnsi="Baskerville Old Face" w:cs="Traditional Arabic" w:hint="cs"/>
          <w:sz w:val="24"/>
          <w:szCs w:val="27"/>
          <w:rtl/>
        </w:rPr>
        <w:t xml:space="preserve">] </w:t>
      </w:r>
      <w:r w:rsidRPr="00DC3510">
        <w:rPr>
          <w:rFonts w:ascii="Baskerville Old Face" w:hAnsi="Baskerville Old Face" w:cs="Traditional Arabic" w:hint="cs"/>
          <w:sz w:val="24"/>
          <w:szCs w:val="36"/>
          <w:rtl/>
        </w:rPr>
        <w:t>ومنه</w:t>
      </w:r>
      <w:r w:rsidR="009D2F2C" w:rsidRPr="00DC3510">
        <w:rPr>
          <w:rFonts w:ascii="Baskerville Old Face" w:hAnsi="Baskerville Old Face" w:cs="Traditional Arabic" w:hint="cs"/>
          <w:sz w:val="24"/>
          <w:szCs w:val="36"/>
          <w:rtl/>
        </w:rPr>
        <w:t xml:space="preserve">ا أيضا </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hint="cs"/>
          <w:sz w:val="24"/>
          <w:szCs w:val="36"/>
          <w:rtl/>
        </w:rPr>
        <w:lastRenderedPageBreak/>
        <w:t>قوله: "الحمد لله وحده، والصلاة والسلام على من لا نبي بعده، اللهم يا م</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س</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ب</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ب الأسباب، ويا م</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ت</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ح الأبواب، ويا دليل الحائرين، توكلت</w:t>
      </w:r>
      <w:r w:rsidR="009D2F2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عليك يا رب العالمين، وأفوّض أمري إلى الله، إن الله بصير بالعباد"</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يلقيها مكتوبة في الغالب</w:t>
      </w:r>
      <w:r w:rsidR="009D2F2C" w:rsidRPr="00DC3510">
        <w:rPr>
          <w:rFonts w:ascii="Baskerville Old Face" w:hAnsi="Baskerville Old Face" w:cs="Traditional Arabic" w:hint="cs"/>
          <w:sz w:val="24"/>
          <w:szCs w:val="36"/>
          <w:rtl/>
        </w:rPr>
        <w:t>، وإن ألقى مثلها في موضوعها عشرات المرات.</w:t>
      </w:r>
    </w:p>
    <w:p w:rsidR="009D2F2C"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يلقيها دائما باللغة الإنجليزية</w:t>
      </w:r>
      <w:r w:rsidR="00E5127D" w:rsidRPr="00DC3510">
        <w:rPr>
          <w:rFonts w:ascii="Baskerville Old Face" w:hAnsi="Baskerville Old Face" w:cs="Traditional Arabic" w:hint="cs"/>
          <w:sz w:val="24"/>
          <w:szCs w:val="36"/>
          <w:rtl/>
        </w:rPr>
        <w:t>. وقد يكون مترجم إذا كان أغلب الحاضرين لا يعرفونها كما حدث كثيرا في محاضراته في دول الشرق الأوسط.</w:t>
      </w:r>
      <w:r w:rsidRPr="00DC3510">
        <w:rPr>
          <w:rFonts w:ascii="Baskerville Old Face" w:hAnsi="Baskerville Old Face" w:cs="Traditional Arabic" w:hint="cs"/>
          <w:sz w:val="24"/>
          <w:szCs w:val="36"/>
          <w:rtl/>
        </w:rPr>
        <w:t xml:space="preserve"> </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ينوّع في قراءة نصوص الكتاب المقدس، فيقرأها بالعربية مثلا، أو الزولو، أو الأفريكان، وخاصة إذا كان في الحضور من هو من أهل هذه اللغة، ثم يترجمها إلى الإنجليزية، وهذا يلطّف جو القاعة </w:t>
      </w:r>
      <w:r w:rsidR="009D2F2C" w:rsidRPr="00DC3510">
        <w:rPr>
          <w:rFonts w:ascii="Baskerville Old Face" w:hAnsi="Baskerville Old Face" w:cs="Traditional Arabic" w:hint="cs"/>
          <w:sz w:val="24"/>
          <w:szCs w:val="36"/>
          <w:rtl/>
        </w:rPr>
        <w:t>وينشطه</w:t>
      </w:r>
      <w:r w:rsidRPr="00DC3510">
        <w:rPr>
          <w:rFonts w:ascii="Baskerville Old Face" w:hAnsi="Baskerville Old Face" w:cs="Traditional Arabic" w:hint="cs"/>
          <w:sz w:val="24"/>
          <w:szCs w:val="36"/>
          <w:rtl/>
        </w:rPr>
        <w:t>.</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يكثر من الاستشهاد بالآيات، وكل آية </w:t>
      </w:r>
      <w:r w:rsidR="009D2F2C" w:rsidRPr="00DC3510">
        <w:rPr>
          <w:rFonts w:ascii="Baskerville Old Face" w:hAnsi="Baskerville Old Face" w:cs="Traditional Arabic" w:hint="cs"/>
          <w:sz w:val="24"/>
          <w:szCs w:val="36"/>
          <w:rtl/>
        </w:rPr>
        <w:t>أتى بها،</w:t>
      </w:r>
      <w:r w:rsidRPr="00DC3510">
        <w:rPr>
          <w:rFonts w:ascii="Baskerville Old Face" w:hAnsi="Baskerville Old Face" w:cs="Traditional Arabic" w:hint="cs"/>
          <w:sz w:val="24"/>
          <w:szCs w:val="36"/>
          <w:rtl/>
        </w:rPr>
        <w:t xml:space="preserve"> ذكر رقمها وسورتها، وترجمتها إلى اللغة الإنجليزية.</w:t>
      </w:r>
    </w:p>
    <w:p w:rsidR="009D2F2C" w:rsidRPr="00DC3510" w:rsidRDefault="009D2F2C"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يلحّن في قراءة الآيات القرآنية ويرتلها، كما يفعل الإمام في الصلاة، وهذا مما يجذب عقول السامعين.</w:t>
      </w:r>
    </w:p>
    <w:p w:rsidR="00A5064D"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يسوّق </w:t>
      </w:r>
      <w:r w:rsidR="00A5064D" w:rsidRPr="00DC3510">
        <w:rPr>
          <w:rFonts w:ascii="Baskerville Old Face" w:hAnsi="Baskerville Old Face" w:cs="Traditional Arabic" w:hint="cs"/>
          <w:sz w:val="24"/>
          <w:szCs w:val="36"/>
          <w:rtl/>
        </w:rPr>
        <w:t>ل</w:t>
      </w:r>
      <w:r w:rsidRPr="00DC3510">
        <w:rPr>
          <w:rFonts w:ascii="Baskerville Old Face" w:hAnsi="Baskerville Old Face" w:cs="Traditional Arabic" w:hint="cs"/>
          <w:sz w:val="24"/>
          <w:szCs w:val="36"/>
          <w:rtl/>
        </w:rPr>
        <w:t xml:space="preserve">كتبه وأشرطة محاضراته ومناظراته الآخرى، </w:t>
      </w:r>
    </w:p>
    <w:p w:rsidR="00FA0D43" w:rsidRPr="00DC3510" w:rsidRDefault="00A5064D"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نشر القرآن الكريم والحث على اقتنائه مع ترجمة يوسف علي   </w:t>
      </w:r>
      <w:r w:rsidR="00FA0D43" w:rsidRPr="00DC3510">
        <w:rPr>
          <w:rFonts w:ascii="Baskerville Old Face" w:hAnsi="Baskerville Old Face" w:cs="Traditional Arabic" w:hint="cs"/>
          <w:sz w:val="24"/>
          <w:szCs w:val="36"/>
          <w:rtl/>
        </w:rPr>
        <w:t>وقلّما تخلو محاضرة له عن ذكر</w:t>
      </w:r>
      <w:r w:rsidRPr="00DC3510">
        <w:rPr>
          <w:rFonts w:ascii="Baskerville Old Face" w:hAnsi="Baskerville Old Face" w:cs="Traditional Arabic" w:hint="cs"/>
          <w:sz w:val="24"/>
          <w:szCs w:val="36"/>
          <w:rtl/>
        </w:rPr>
        <w:t xml:space="preserve"> هذه الترجمة</w:t>
      </w:r>
      <w:r w:rsidR="00FA0D43" w:rsidRPr="00DC3510">
        <w:rPr>
          <w:rFonts w:ascii="Baskerville Old Face" w:hAnsi="Baskerville Old Face" w:cs="Traditional Arabic" w:hint="cs"/>
          <w:sz w:val="24"/>
          <w:szCs w:val="36"/>
          <w:rtl/>
        </w:rPr>
        <w:t xml:space="preserve"> والثناء العطر عليها والحث على </w:t>
      </w:r>
      <w:r w:rsidRPr="00DC3510">
        <w:rPr>
          <w:rFonts w:ascii="Baskerville Old Face" w:hAnsi="Baskerville Old Face" w:cs="Traditional Arabic" w:hint="cs"/>
          <w:sz w:val="24"/>
          <w:szCs w:val="36"/>
          <w:rtl/>
        </w:rPr>
        <w:t xml:space="preserve"> الحصول عليها</w:t>
      </w:r>
      <w:r w:rsidR="00FA0D43" w:rsidRPr="00DC3510">
        <w:rPr>
          <w:rFonts w:ascii="Baskerville Old Face" w:hAnsi="Baskerville Old Face" w:cs="Traditional Arabic" w:hint="cs"/>
          <w:sz w:val="24"/>
          <w:szCs w:val="36"/>
          <w:rtl/>
        </w:rPr>
        <w:t>.</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مزج المعلومات التي يذكرها بالروح الدعوية، فهو دائما يحث في محاضراته المسلمين</w:t>
      </w:r>
      <w:r w:rsidR="00AA6900" w:rsidRPr="00DC3510">
        <w:rPr>
          <w:rFonts w:ascii="Baskerville Old Face" w:hAnsi="Baskerville Old Face" w:cs="Traditional Arabic" w:hint="cs"/>
          <w:sz w:val="24"/>
          <w:szCs w:val="36"/>
          <w:rtl/>
        </w:rPr>
        <w:t xml:space="preserve"> على</w:t>
      </w:r>
      <w:r w:rsidRPr="00DC3510">
        <w:rPr>
          <w:rFonts w:ascii="Baskerville Old Face" w:hAnsi="Baskerville Old Face" w:cs="Traditional Arabic" w:hint="cs"/>
          <w:sz w:val="24"/>
          <w:szCs w:val="36"/>
          <w:rtl/>
        </w:rPr>
        <w:t xml:space="preserve"> القيام بدعوة النصارى</w:t>
      </w:r>
      <w:r w:rsidR="00AA6900" w:rsidRPr="00DC3510">
        <w:rPr>
          <w:rFonts w:ascii="Baskerville Old Face" w:hAnsi="Baskerville Old Face" w:cs="Traditional Arabic" w:hint="cs"/>
          <w:sz w:val="24"/>
          <w:szCs w:val="36"/>
          <w:rtl/>
        </w:rPr>
        <w:t xml:space="preserve"> وغير المسلمين عموما</w:t>
      </w:r>
      <w:r w:rsidRPr="00DC3510">
        <w:rPr>
          <w:rFonts w:ascii="Baskerville Old Face" w:hAnsi="Baskerville Old Face" w:cs="Traditional Arabic" w:hint="cs"/>
          <w:sz w:val="24"/>
          <w:szCs w:val="36"/>
          <w:rtl/>
        </w:rPr>
        <w:t xml:space="preserve"> إلى الإسلام، ويقترح عليهم بعض الأساليب الفعّالة في ذلك (وهذا بغض النظر عن وجود النصارى</w:t>
      </w:r>
      <w:r w:rsidR="00E5127D" w:rsidRPr="00DC3510">
        <w:rPr>
          <w:rFonts w:ascii="Baskerville Old Face" w:hAnsi="Baskerville Old Face" w:cs="Traditional Arabic" w:hint="cs"/>
          <w:sz w:val="24"/>
          <w:szCs w:val="36"/>
          <w:rtl/>
        </w:rPr>
        <w:t xml:space="preserve"> أو عدم وجودهم</w:t>
      </w:r>
      <w:r w:rsidRPr="00DC3510">
        <w:rPr>
          <w:rFonts w:ascii="Baskerville Old Face" w:hAnsi="Baskerville Old Face" w:cs="Traditional Arabic" w:hint="cs"/>
          <w:sz w:val="24"/>
          <w:szCs w:val="36"/>
          <w:rtl/>
        </w:rPr>
        <w:t xml:space="preserve"> في القاعة).</w:t>
      </w:r>
    </w:p>
    <w:p w:rsidR="00AA6900" w:rsidRPr="00DC3510" w:rsidRDefault="00AA6900"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يسمح لغير المسلمين بشهود محاضراته، بل ويوجه لهم دعوة خاصة، مشجعاً لهم  على الحضور، ويقدمهم في نوبة الأسئلة على غيرهم من المسلمين، لأنهم الهدف الأساس من برامجه ونشاطاته من حيث الجملة كما سبق التنبيه عليه. </w:t>
      </w:r>
    </w:p>
    <w:p w:rsidR="00AA6900" w:rsidRPr="00DC3510" w:rsidRDefault="00AA6900" w:rsidP="00613949">
      <w:pPr>
        <w:numPr>
          <w:ilvl w:val="0"/>
          <w:numId w:val="85"/>
        </w:numPr>
        <w:spacing w:before="120" w:after="120"/>
        <w:ind w:firstLine="0"/>
        <w:jc w:val="lowKashida"/>
        <w:rPr>
          <w:rFonts w:ascii="Baskerville Old Face" w:hAnsi="Baskerville Old Face" w:cs="Traditional Arabic"/>
          <w:bCs/>
          <w:sz w:val="24"/>
          <w:szCs w:val="36"/>
          <w:rtl/>
        </w:rPr>
      </w:pPr>
      <w:r w:rsidRPr="00DC3510">
        <w:rPr>
          <w:rFonts w:ascii="Baskerville Old Face" w:hAnsi="Baskerville Old Face" w:cs="Traditional Arabic" w:hint="cs"/>
          <w:sz w:val="24"/>
          <w:szCs w:val="36"/>
          <w:rtl/>
        </w:rPr>
        <w:t xml:space="preserve">ثلث وقت المحاضرة أو يزيد على ذلك أحياناً للأسئلة ويعتبر هذا من أهم ما في محاضراته كما سيأتي. </w:t>
      </w:r>
    </w:p>
    <w:p w:rsidR="00FA0D43" w:rsidRPr="00DC3510" w:rsidRDefault="00FA0D43" w:rsidP="00613949">
      <w:pPr>
        <w:pStyle w:val="ListParagraph"/>
        <w:numPr>
          <w:ilvl w:val="0"/>
          <w:numId w:val="8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يعتني في محاضراته بالنساء عناية خاصة، ومن مظاهر ذلك: </w:t>
      </w:r>
    </w:p>
    <w:p w:rsidR="00FA0D43" w:rsidRPr="00DC3510" w:rsidRDefault="00FA0D43" w:rsidP="00613949">
      <w:pPr>
        <w:numPr>
          <w:ilvl w:val="0"/>
          <w:numId w:val="10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التنصيص عليهن في الإعلانات وتشجيعن على الحضور والاستفادة.</w:t>
      </w:r>
    </w:p>
    <w:p w:rsidR="00FA0D43" w:rsidRPr="00DC3510" w:rsidRDefault="00FA0D43" w:rsidP="00613949">
      <w:pPr>
        <w:numPr>
          <w:ilvl w:val="0"/>
          <w:numId w:val="10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عقد جلسات خاصة به</w:t>
      </w:r>
      <w:r w:rsidR="00AA6900" w:rsidRPr="00DC3510">
        <w:rPr>
          <w:rFonts w:ascii="Baskerville Old Face" w:hAnsi="Baskerville Old Face" w:cs="Traditional Arabic" w:hint="cs"/>
          <w:sz w:val="24"/>
          <w:szCs w:val="36"/>
          <w:rtl/>
        </w:rPr>
        <w:t>ن</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3"/>
      </w:r>
      <w:r w:rsidRPr="00DC3510">
        <w:rPr>
          <w:rStyle w:val="FootnoteReference"/>
          <w:rFonts w:ascii="Baskerville Old Face" w:hAnsi="Baskerville Old Face" w:cs="Traditional Arabic"/>
          <w:sz w:val="24"/>
          <w:szCs w:val="36"/>
          <w:rtl/>
        </w:rPr>
        <w:t>)</w:t>
      </w:r>
    </w:p>
    <w:p w:rsidR="00FA0D43" w:rsidRPr="00DC3510" w:rsidRDefault="00FA0D43" w:rsidP="00613949">
      <w:pPr>
        <w:numPr>
          <w:ilvl w:val="0"/>
          <w:numId w:val="10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السماح لهن بحضور محاضراته، فلا تكاد تخلو محاضرة</w:t>
      </w:r>
      <w:r w:rsidR="00610485" w:rsidRPr="00DC3510">
        <w:rPr>
          <w:rFonts w:ascii="Baskerville Old Face" w:hAnsi="Baskerville Old Face" w:cs="Traditional Arabic" w:hint="cs"/>
          <w:sz w:val="24"/>
          <w:szCs w:val="36"/>
          <w:rtl/>
        </w:rPr>
        <w:t xml:space="preserve"> له</w:t>
      </w:r>
      <w:r w:rsidRPr="00DC3510">
        <w:rPr>
          <w:rFonts w:ascii="Baskerville Old Face" w:hAnsi="Baskerville Old Face" w:cs="Traditional Arabic" w:hint="cs"/>
          <w:sz w:val="24"/>
          <w:szCs w:val="36"/>
          <w:rtl/>
        </w:rPr>
        <w:t xml:space="preserve"> من مقاعد خاصة</w:t>
      </w:r>
      <w:r w:rsidR="00AA6900" w:rsidRPr="00DC3510">
        <w:rPr>
          <w:rFonts w:ascii="Baskerville Old Face" w:hAnsi="Baskerville Old Face" w:cs="Traditional Arabic" w:hint="cs"/>
          <w:sz w:val="24"/>
          <w:szCs w:val="36"/>
          <w:rtl/>
        </w:rPr>
        <w:t xml:space="preserve"> بهن</w:t>
      </w:r>
      <w:r w:rsidRPr="00DC3510">
        <w:rPr>
          <w:rFonts w:ascii="Baskerville Old Face" w:hAnsi="Baskerville Old Face" w:cs="Traditional Arabic" w:hint="cs"/>
          <w:sz w:val="24"/>
          <w:szCs w:val="36"/>
          <w:rtl/>
        </w:rPr>
        <w:t>. وهذا فيه مخالفة صريحة لتقاليد الإجتماعات الإسلامية في جنوب إفريقيا حيث تمنع المرأة حتى من مجرد حضور المساجد في مجتمعات الهنود</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4"/>
      </w:r>
      <w:r w:rsidRPr="00DC3510">
        <w:rPr>
          <w:rStyle w:val="FootnoteReference"/>
          <w:rFonts w:ascii="Baskerville Old Face" w:hAnsi="Baskerville Old Face" w:cs="Traditional Arabic"/>
          <w:sz w:val="24"/>
          <w:szCs w:val="36"/>
          <w:rtl/>
        </w:rPr>
        <w:t>)</w:t>
      </w:r>
    </w:p>
    <w:p w:rsidR="00FA0D43" w:rsidRPr="00DC3510" w:rsidRDefault="00FA0D43" w:rsidP="00613949">
      <w:pPr>
        <w:numPr>
          <w:ilvl w:val="0"/>
          <w:numId w:val="108"/>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فسح المجال لهن لطرح أسئلتهن مباشرة، وهذا منهج شامل لجميع محاضراته تقريبا، إلا إذا لم يكن لديهن سؤال، وكثيرا ما يكون م</w:t>
      </w:r>
      <w:r w:rsidR="00AA6900" w:rsidRPr="00DC3510">
        <w:rPr>
          <w:rFonts w:ascii="Baskerville Old Face" w:hAnsi="Baskerville Old Face" w:cs="Traditional Arabic" w:hint="cs"/>
          <w:sz w:val="24"/>
          <w:szCs w:val="36"/>
          <w:rtl/>
        </w:rPr>
        <w:t>ُكَ</w:t>
      </w:r>
      <w:r w:rsidRPr="00DC3510">
        <w:rPr>
          <w:rFonts w:ascii="Baskerville Old Face" w:hAnsi="Baskerville Old Face" w:cs="Traditional Arabic" w:hint="cs"/>
          <w:sz w:val="24"/>
          <w:szCs w:val="36"/>
          <w:rtl/>
        </w:rPr>
        <w:t>ب</w:t>
      </w:r>
      <w:r w:rsidR="00AA690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را صوت، واحد للرجال، و</w:t>
      </w:r>
      <w:r w:rsidR="00AA6900" w:rsidRPr="00DC3510">
        <w:rPr>
          <w:rFonts w:ascii="Baskerville Old Face" w:hAnsi="Baskerville Old Face" w:cs="Traditional Arabic" w:hint="cs"/>
          <w:sz w:val="24"/>
          <w:szCs w:val="36"/>
          <w:rtl/>
        </w:rPr>
        <w:t>الآ</w:t>
      </w:r>
      <w:r w:rsidRPr="00DC3510">
        <w:rPr>
          <w:rFonts w:ascii="Baskerville Old Face" w:hAnsi="Baskerville Old Face" w:cs="Traditional Arabic" w:hint="cs"/>
          <w:sz w:val="24"/>
          <w:szCs w:val="36"/>
          <w:rtl/>
        </w:rPr>
        <w:t>خر ل</w:t>
      </w:r>
      <w:r w:rsidR="00610485" w:rsidRPr="00DC3510">
        <w:rPr>
          <w:rFonts w:ascii="Baskerville Old Face" w:hAnsi="Baskerville Old Face" w:cs="Traditional Arabic" w:hint="cs"/>
          <w:sz w:val="24"/>
          <w:szCs w:val="36"/>
          <w:rtl/>
        </w:rPr>
        <w:t>لنساء، فيتناوبان في طرح الأسئلة، وكثيرا ما يقدمهن على الرجال في استقبال الأسئلة.</w:t>
      </w:r>
    </w:p>
    <w:p w:rsidR="00FA0D43" w:rsidRPr="00DC3510" w:rsidRDefault="00554009"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FA0D43" w:rsidRPr="00DC3510">
        <w:rPr>
          <w:rFonts w:ascii="Baskerville Old Face" w:hAnsi="Baskerville Old Face" w:hint="cs"/>
          <w:sz w:val="24"/>
          <w:rtl/>
        </w:rPr>
        <w:lastRenderedPageBreak/>
        <w:t>المبحث الثاني: دروس الشيخ أحمد ديدات في الرد على النصارى ومنهجه فيها</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 مما يحلم به</w:t>
      </w:r>
      <w:r w:rsidR="00AA6900" w:rsidRPr="00DC3510">
        <w:rPr>
          <w:rFonts w:ascii="Baskerville Old Face" w:hAnsi="Baskerville Old Face" w:cs="Traditional Arabic" w:hint="cs"/>
          <w:sz w:val="24"/>
          <w:szCs w:val="36"/>
          <w:rtl/>
        </w:rPr>
        <w:t xml:space="preserve"> أحمد ديدات</w:t>
      </w:r>
      <w:r w:rsidRPr="00DC3510">
        <w:rPr>
          <w:rFonts w:ascii="Baskerville Old Face" w:hAnsi="Baskerville Old Face" w:cs="Traditional Arabic" w:hint="cs"/>
          <w:sz w:val="24"/>
          <w:szCs w:val="36"/>
          <w:rtl/>
        </w:rPr>
        <w:t xml:space="preserve"> إنشاء كلية عالمية تُعنى بتدريب الدعاة، ودراسة مقارنة الأديان، والرد على النصارى إلا أنه لم ي</w:t>
      </w:r>
      <w:r w:rsidR="00AA690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ق</w:t>
      </w:r>
      <w:r w:rsidR="00AA690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AA690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 له ذلك</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5"/>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وإذا كانت المحاضرات هي التي لها أوفر الحظ والنصيب من وقت ديدات، فإن إقامة الدروس في مجاله، وإنتاج طلاب يخوضون غمار المعركة فيه، أقل ما حظي بعنايته، وكان هذا مما انتقد عليه </w:t>
      </w:r>
      <w:r w:rsidR="00AA6900" w:rsidRPr="00DC3510">
        <w:rPr>
          <w:rFonts w:ascii="Baskerville Old Face" w:hAnsi="Baskerville Old Face" w:cs="Traditional Arabic" w:hint="cs"/>
          <w:sz w:val="24"/>
          <w:szCs w:val="36"/>
          <w:rtl/>
        </w:rPr>
        <w:t>بعض من</w:t>
      </w:r>
      <w:r w:rsidRPr="00DC3510">
        <w:rPr>
          <w:rFonts w:ascii="Baskerville Old Face" w:hAnsi="Baskerville Old Face" w:cs="Traditional Arabic" w:hint="cs"/>
          <w:sz w:val="24"/>
          <w:szCs w:val="36"/>
          <w:rtl/>
        </w:rPr>
        <w:t xml:space="preserve"> كان معه في هذا الميدان برهة من الزمن.</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6"/>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A0D43" w:rsidRPr="00DC3510" w:rsidRDefault="00AA6900"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ولعل </w:t>
      </w:r>
      <w:r w:rsidR="00610485" w:rsidRPr="00DC3510">
        <w:rPr>
          <w:rFonts w:ascii="Baskerville Old Face" w:hAnsi="Baskerville Old Face" w:cs="Traditional Arabic" w:hint="cs"/>
          <w:sz w:val="24"/>
          <w:szCs w:val="36"/>
          <w:rtl/>
        </w:rPr>
        <w:t>أهم</w:t>
      </w:r>
      <w:r w:rsidRPr="00DC3510">
        <w:rPr>
          <w:rFonts w:ascii="Baskerville Old Face" w:hAnsi="Baskerville Old Face" w:cs="Traditional Arabic" w:hint="cs"/>
          <w:sz w:val="24"/>
          <w:szCs w:val="36"/>
          <w:rtl/>
        </w:rPr>
        <w:t xml:space="preserve"> أسباب اخفاقه</w:t>
      </w:r>
      <w:r w:rsidR="00FA0D43" w:rsidRPr="00DC3510">
        <w:rPr>
          <w:rFonts w:ascii="Baskerville Old Face" w:hAnsi="Baskerville Old Face" w:cs="Traditional Arabic" w:hint="cs"/>
          <w:sz w:val="24"/>
          <w:szCs w:val="36"/>
          <w:rtl/>
        </w:rPr>
        <w:t xml:space="preserve"> أو عدم عنايته بذلك ترجع إلى أمرين:</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الأمر الأول</w:t>
      </w:r>
      <w:r w:rsidRPr="00DC3510">
        <w:rPr>
          <w:rFonts w:ascii="Baskerville Old Face" w:hAnsi="Baskerville Old Face" w:cs="Traditional Arabic" w:hint="cs"/>
          <w:sz w:val="24"/>
          <w:szCs w:val="36"/>
          <w:rtl/>
        </w:rPr>
        <w:t>: كثرة أشغاله خاصة بعد مناظرته الشهيرة مع القسيس جيمي سواغرت</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17"/>
      </w:r>
      <w:r w:rsidRPr="00DC3510">
        <w:rPr>
          <w:rStyle w:val="FootnoteReference"/>
          <w:rFonts w:ascii="Baskerville Old Face" w:hAnsi="Baskerville Old Face" w:cs="Traditional Arabic"/>
          <w:sz w:val="24"/>
          <w:szCs w:val="36"/>
          <w:rtl/>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الأمر الثاني</w:t>
      </w:r>
      <w:r w:rsidRPr="00DC3510">
        <w:rPr>
          <w:rFonts w:ascii="Baskerville Old Face" w:hAnsi="Baskerville Old Face" w:cs="Traditional Arabic" w:hint="cs"/>
          <w:sz w:val="24"/>
          <w:szCs w:val="36"/>
          <w:rtl/>
        </w:rPr>
        <w:t>: قصور همة الشباب الذين أراد تدر</w:t>
      </w:r>
      <w:r w:rsidR="00610485" w:rsidRPr="00DC3510">
        <w:rPr>
          <w:rFonts w:ascii="Baskerville Old Face" w:hAnsi="Baskerville Old Face" w:cs="Traditional Arabic" w:hint="cs"/>
          <w:sz w:val="24"/>
          <w:szCs w:val="36"/>
          <w:rtl/>
        </w:rPr>
        <w:t>يبهم للقيام بهذه المهمة في أول الأمر.</w:t>
      </w:r>
      <w:r w:rsidRPr="00DC3510">
        <w:rPr>
          <w:rFonts w:ascii="Baskerville Old Face" w:hAnsi="Baskerville Old Face" w:cs="Traditional Arabic" w:hint="cs"/>
          <w:sz w:val="24"/>
          <w:szCs w:val="36"/>
          <w:rtl/>
        </w:rPr>
        <w:t xml:space="preserve"> وقد صرّح بهذا في إحدى إجاباته على بعض الرسائل</w:t>
      </w:r>
      <w:r w:rsidR="00AA6900" w:rsidRPr="00DC3510">
        <w:rPr>
          <w:rFonts w:ascii="Baskerville Old Face" w:hAnsi="Baskerville Old Face" w:cs="Traditional Arabic" w:hint="cs"/>
          <w:sz w:val="24"/>
          <w:szCs w:val="36"/>
          <w:rtl/>
        </w:rPr>
        <w:t xml:space="preserve"> التي</w:t>
      </w:r>
      <w:r w:rsidRPr="00DC3510">
        <w:rPr>
          <w:rFonts w:ascii="Baskerville Old Face" w:hAnsi="Baskerville Old Face" w:cs="Traditional Arabic" w:hint="cs"/>
          <w:sz w:val="24"/>
          <w:szCs w:val="36"/>
          <w:rtl/>
        </w:rPr>
        <w:t xml:space="preserve"> وردت إليه ونصها: </w:t>
      </w:r>
    </w:p>
    <w:p w:rsidR="00FA0D43" w:rsidRPr="00DC3510" w:rsidRDefault="00FA0D43"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"Not in a bad way, but have you prepare another Deedat like you, the  best writer, and the follower of holy Qur'an to fight for Islam after your retirement?"</w:t>
      </w:r>
      <w:r w:rsidRPr="00DC3510">
        <w:rPr>
          <w:rStyle w:val="FootnoteReference"/>
          <w:rFonts w:ascii="Baskerville Old Face" w:hAnsi="Baskerville Old Face" w:cs="Times New Roman"/>
          <w:sz w:val="24"/>
          <w:szCs w:val="28"/>
        </w:rPr>
        <w:t>(</w:t>
      </w:r>
      <w:r w:rsidRPr="00DC3510">
        <w:rPr>
          <w:rStyle w:val="FootnoteReference"/>
          <w:rFonts w:ascii="Baskerville Old Face" w:hAnsi="Baskerville Old Face" w:cs="Times New Roman"/>
          <w:sz w:val="24"/>
          <w:szCs w:val="28"/>
        </w:rPr>
        <w:footnoteReference w:id="318"/>
      </w:r>
      <w:r w:rsidRPr="00DC3510">
        <w:rPr>
          <w:rStyle w:val="FootnoteReference"/>
          <w:rFonts w:ascii="Baskerville Old Face" w:hAnsi="Baskerville Old Face" w:cs="Times New Roman"/>
          <w:sz w:val="24"/>
          <w:szCs w:val="28"/>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 أقصد بهذا السؤال سوءا، لكن هل أعددت "ديدات آخر" يكون أفضل كاتب، ومتبع للقرآن الكريم مثلك، يكافح من أجل الإسلام بعد تقاعدك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فأجابها الشيخ قائلا:</w:t>
      </w:r>
    </w:p>
    <w:p w:rsidR="00FA0D43" w:rsidRPr="00DC3510" w:rsidRDefault="00FA0D43" w:rsidP="00DC3510">
      <w:pPr>
        <w:bidi w:val="0"/>
        <w:spacing w:before="120" w:after="120"/>
        <w:jc w:val="lowKashida"/>
        <w:rPr>
          <w:rFonts w:ascii="Baskerville Old Face" w:hAnsi="Baskerville Old Face" w:cs="Times New Roman"/>
          <w:bCs/>
          <w:sz w:val="24"/>
          <w:szCs w:val="28"/>
        </w:rPr>
      </w:pPr>
      <w:r w:rsidRPr="00DC3510">
        <w:rPr>
          <w:rFonts w:ascii="Baskerville Old Face" w:hAnsi="Baskerville Old Face" w:cs="Times New Roman"/>
          <w:bCs/>
          <w:sz w:val="24"/>
          <w:szCs w:val="28"/>
        </w:rPr>
        <w:lastRenderedPageBreak/>
        <w:t xml:space="preserve">"Another  Deedat?"          </w:t>
      </w:r>
    </w:p>
    <w:p w:rsidR="00FA0D43" w:rsidRPr="00DC3510" w:rsidRDefault="00FA0D43" w:rsidP="00DC3510">
      <w:pPr>
        <w:bidi w:val="0"/>
        <w:spacing w:before="120" w:after="120"/>
        <w:jc w:val="lowKashida"/>
        <w:rPr>
          <w:rFonts w:ascii="Baskerville Old Face" w:hAnsi="Baskerville Old Face" w:cs="Times New Roman"/>
          <w:sz w:val="24"/>
          <w:szCs w:val="28"/>
        </w:rPr>
      </w:pPr>
      <w:r w:rsidRPr="00DC3510">
        <w:rPr>
          <w:rFonts w:ascii="Baskerville Old Face" w:hAnsi="Baskerville Old Face" w:cs="Times New Roman"/>
          <w:sz w:val="24"/>
          <w:szCs w:val="28"/>
        </w:rPr>
        <w:t xml:space="preserve">"I have been willing for years to teach and share knowledge with young people . </w:t>
      </w:r>
      <w:r w:rsidRPr="00DC3510">
        <w:rPr>
          <w:rFonts w:ascii="Baskerville Old Face" w:hAnsi="Baskerville Old Face" w:cs="Times New Roman"/>
          <w:bCs/>
          <w:sz w:val="24"/>
          <w:szCs w:val="28"/>
        </w:rPr>
        <w:t>Unfortunately it is not easy to find highly dedicated people who would like to make this work their whole life as I have done.</w:t>
      </w:r>
      <w:r w:rsidRPr="00DC3510">
        <w:rPr>
          <w:rFonts w:ascii="Baskerville Old Face" w:hAnsi="Baskerville Old Face" w:cs="Times New Roman"/>
          <w:sz w:val="24"/>
          <w:szCs w:val="28"/>
        </w:rPr>
        <w:t xml:space="preserve"> Therefore I try and put as much of my knowledge into tapes and books for posterity"</w:t>
      </w:r>
      <w:r w:rsidRPr="00DC3510">
        <w:rPr>
          <w:rStyle w:val="FootnoteReference"/>
          <w:rFonts w:ascii="Baskerville Old Face" w:hAnsi="Baskerville Old Face" w:cs="Times New Roman"/>
          <w:sz w:val="24"/>
          <w:szCs w:val="28"/>
        </w:rPr>
        <w:t>(</w:t>
      </w:r>
      <w:r w:rsidRPr="00DC3510">
        <w:rPr>
          <w:rStyle w:val="FootnoteReference"/>
          <w:rFonts w:ascii="Baskerville Old Face" w:hAnsi="Baskerville Old Face" w:cs="Times New Roman"/>
          <w:sz w:val="24"/>
          <w:szCs w:val="28"/>
        </w:rPr>
        <w:footnoteReference w:id="319"/>
      </w:r>
      <w:r w:rsidRPr="00DC3510">
        <w:rPr>
          <w:rStyle w:val="FootnoteReference"/>
          <w:rFonts w:ascii="Baskerville Old Face" w:hAnsi="Baskerville Old Face" w:cs="Times New Roman"/>
          <w:sz w:val="24"/>
          <w:szCs w:val="28"/>
        </w:rPr>
        <w:t>)</w:t>
      </w:r>
    </w:p>
    <w:p w:rsidR="00FA0D43" w:rsidRPr="00DC3510" w:rsidRDefault="00FA0D43"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"ديدات آخر؟"</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"كنت أرغب طوال سنوات أن أعلم الشباب مما عُلِّمت (في هذا المجال) </w:t>
      </w:r>
      <w:r w:rsidRPr="00DC3510">
        <w:rPr>
          <w:rFonts w:ascii="Baskerville Old Face" w:hAnsi="Baskerville Old Face" w:cs="Traditional Arabic" w:hint="cs"/>
          <w:bCs/>
          <w:sz w:val="24"/>
          <w:szCs w:val="36"/>
          <w:rtl/>
        </w:rPr>
        <w:t>لكن للأسف من الصعب جداً أن تجدي من ينذر نفسه، ويجعل هذا العمل هو شغله الشاغل كما فعلت أنا،</w:t>
      </w:r>
      <w:r w:rsidRPr="00DC3510">
        <w:rPr>
          <w:rFonts w:ascii="Baskerville Old Face" w:hAnsi="Baskerville Old Face" w:cs="Traditional Arabic" w:hint="cs"/>
          <w:sz w:val="24"/>
          <w:szCs w:val="36"/>
          <w:rtl/>
        </w:rPr>
        <w:t xml:space="preserve"> لذلك أحاول أن أُودِع أكبرَ قدر من علمي في الأشرطة والكتب للأجيال القادمة"</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إلا أن الشيخ أقام عدداً لا بأس به من دروس شبه مستمرة من عام 1992 إلى</w:t>
      </w:r>
      <w:r w:rsidR="00962CE4" w:rsidRPr="00DC3510">
        <w:rPr>
          <w:rFonts w:ascii="Baskerville Old Face" w:hAnsi="Baskerville Old Face" w:cs="Traditional Arabic" w:hint="cs"/>
          <w:sz w:val="24"/>
          <w:szCs w:val="36"/>
          <w:rtl/>
        </w:rPr>
        <w:t xml:space="preserve"> أن</w:t>
      </w:r>
      <w:r w:rsidRPr="00DC3510">
        <w:rPr>
          <w:rFonts w:ascii="Baskerville Old Face" w:hAnsi="Baskerville Old Face" w:cs="Traditional Arabic" w:hint="cs"/>
          <w:sz w:val="24"/>
          <w:szCs w:val="36"/>
          <w:rtl/>
        </w:rPr>
        <w:t xml:space="preserve"> أصيب بالمرض الذي حبسه في فراشه، يتم الحديث عنها</w:t>
      </w:r>
      <w:r w:rsidR="00962CE4" w:rsidRPr="00DC3510">
        <w:rPr>
          <w:rFonts w:ascii="Baskerville Old Face" w:hAnsi="Baskerville Old Face" w:cs="Traditional Arabic" w:hint="cs"/>
          <w:sz w:val="24"/>
          <w:szCs w:val="36"/>
          <w:rtl/>
        </w:rPr>
        <w:t xml:space="preserve"> وعن دروسه الأخرى، ومنهجه في ذلك كله في المطلبين التاليين: </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دروسه في الرد على النصارى</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يمكن تقسيم الدروس التي أقامها الشيخ في الرد على النصارى إلى ثلاثة أقسام: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الأول</w:t>
      </w:r>
      <w:r w:rsidRPr="00DC3510">
        <w:rPr>
          <w:rFonts w:ascii="Baskerville Old Face" w:hAnsi="Baskerville Old Face" w:cs="Times New Roman"/>
          <w:bCs/>
          <w:sz w:val="24"/>
          <w:szCs w:val="28"/>
          <w:rtl/>
        </w:rPr>
        <w:t>:</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"Bible Class"</w:t>
      </w:r>
      <w:r w:rsidRPr="00DC3510">
        <w:rPr>
          <w:rFonts w:ascii="Baskerville Old Face" w:hAnsi="Baskerville Old Face" w:cs="Traditional Arabic" w:hint="cs"/>
          <w:sz w:val="24"/>
          <w:szCs w:val="36"/>
          <w:rtl/>
        </w:rPr>
        <w:t xml:space="preserve">(درس في الكتاب المقدس) </w:t>
      </w:r>
    </w:p>
    <w:p w:rsidR="00FA0D43" w:rsidRPr="00DC3510" w:rsidRDefault="00FA0D43"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ذكر الشيخ رحمه الله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0"/>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أن في بداية الخمسينات جاء من خارج جنوب إفريقيا إلى مدينة </w:t>
      </w:r>
      <w:r w:rsidRPr="00DC3510">
        <w:rPr>
          <w:rFonts w:ascii="Baskerville Old Face" w:hAnsi="Baskerville Old Face" w:cs="Traditional Arabic"/>
          <w:sz w:val="24"/>
          <w:szCs w:val="36"/>
          <w:rtl/>
        </w:rPr>
        <w:t>( د</w:t>
      </w:r>
      <w:r w:rsidR="00962CE4" w:rsidRPr="00DC3510">
        <w:rPr>
          <w:rFonts w:ascii="Baskerville Old Face" w:hAnsi="Baskerville Old Face" w:cs="Traditional Arabic" w:hint="cs"/>
          <w:sz w:val="24"/>
          <w:szCs w:val="36"/>
          <w:rtl/>
        </w:rPr>
        <w:t>ا</w:t>
      </w:r>
      <w:r w:rsidRPr="00DC3510">
        <w:rPr>
          <w:rFonts w:ascii="Baskerville Old Face" w:hAnsi="Baskerville Old Face" w:cs="Traditional Arabic"/>
          <w:sz w:val="24"/>
          <w:szCs w:val="36"/>
          <w:rtl/>
        </w:rPr>
        <w:t>ربن )</w:t>
      </w:r>
      <w:r w:rsidRPr="00DC3510">
        <w:rPr>
          <w:rFonts w:ascii="Baskerville Old Face" w:hAnsi="Baskerville Old Face" w:cs="Traditional Arabic" w:hint="cs"/>
          <w:sz w:val="24"/>
          <w:szCs w:val="36"/>
          <w:rtl/>
        </w:rPr>
        <w:t xml:space="preserve"> رجل أُوتي من البيان سحراً، لا تملّ من سماعه الآذان، وكان يلقي محاضرة صباح </w:t>
      </w:r>
      <w:r w:rsidRPr="00DC3510">
        <w:rPr>
          <w:rFonts w:ascii="Baskerville Old Face" w:hAnsi="Baskerville Old Face" w:cs="Traditional Arabic"/>
          <w:sz w:val="24"/>
          <w:szCs w:val="36"/>
          <w:rtl/>
        </w:rPr>
        <w:t>كل أحد</w:t>
      </w:r>
      <w:r w:rsidR="00F244E0" w:rsidRPr="00DC3510">
        <w:rPr>
          <w:rFonts w:ascii="Baskerville Old Face" w:hAnsi="Baskerville Old Face" w:cs="Traditional Arabic" w:hint="cs"/>
          <w:sz w:val="24"/>
          <w:szCs w:val="36"/>
          <w:rtl/>
        </w:rPr>
        <w:t>، يحضر لتشنّ</w:t>
      </w:r>
      <w:r w:rsidRPr="00DC3510">
        <w:rPr>
          <w:rFonts w:ascii="Baskerville Old Face" w:hAnsi="Baskerville Old Face" w:cs="Traditional Arabic" w:hint="cs"/>
          <w:sz w:val="24"/>
          <w:szCs w:val="36"/>
          <w:rtl/>
        </w:rPr>
        <w:t>ف آذانهم بها</w:t>
      </w:r>
      <w:r w:rsidRPr="00DC3510">
        <w:rPr>
          <w:rFonts w:ascii="Baskerville Old Face" w:hAnsi="Baskerville Old Face" w:cs="Traditional Arabic"/>
          <w:sz w:val="24"/>
          <w:szCs w:val="36"/>
          <w:rtl/>
        </w:rPr>
        <w:t xml:space="preserve"> ما بين مائتين إلى ثلاثمائة</w:t>
      </w:r>
      <w:r w:rsidRPr="00DC3510">
        <w:rPr>
          <w:rFonts w:ascii="Baskerville Old Face" w:hAnsi="Baskerville Old Face" w:cs="Traditional Arabic" w:hint="cs"/>
          <w:sz w:val="24"/>
          <w:szCs w:val="36"/>
          <w:rtl/>
        </w:rPr>
        <w:t xml:space="preserve"> شخص، وكان العدد </w:t>
      </w:r>
      <w:r w:rsidRPr="00DC3510">
        <w:rPr>
          <w:rFonts w:ascii="Baskerville Old Face" w:hAnsi="Baskerville Old Face" w:cs="Traditional Arabic" w:hint="cs"/>
          <w:sz w:val="24"/>
          <w:szCs w:val="36"/>
          <w:rtl/>
        </w:rPr>
        <w:lastRenderedPageBreak/>
        <w:t xml:space="preserve">دائما في ازدياد، </w:t>
      </w:r>
      <w:r w:rsidRPr="00DC3510">
        <w:rPr>
          <w:rFonts w:ascii="Baskerville Old Face" w:hAnsi="Baskerville Old Face" w:cs="Traditional Arabic"/>
          <w:sz w:val="24"/>
          <w:szCs w:val="36"/>
          <w:rtl/>
        </w:rPr>
        <w:t>وكنت حريصاً على حضور أحاديثه ومحاضراته الجذابة . وفي نهاية الحديث كان يفسح المجال لطرح الأسئلة من الجمهور.</w:t>
      </w:r>
    </w:p>
    <w:p w:rsidR="00FA0D43" w:rsidRPr="00DC3510" w:rsidRDefault="00FA0D43"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وبعد</w:t>
      </w:r>
      <w:r w:rsidRPr="00DC3510">
        <w:rPr>
          <w:rFonts w:ascii="Baskerville Old Face" w:hAnsi="Baskerville Old Face" w:cs="Traditional Arabic" w:hint="cs"/>
          <w:sz w:val="24"/>
          <w:szCs w:val="36"/>
          <w:rtl/>
        </w:rPr>
        <w:t xml:space="preserve"> بعضة أشهر من البدء بتلك المحاضرة الأسبوعية، </w:t>
      </w:r>
      <w:r w:rsidRPr="00DC3510">
        <w:rPr>
          <w:rFonts w:ascii="Baskerville Old Face" w:hAnsi="Baskerville Old Face" w:cs="Traditional Arabic"/>
          <w:sz w:val="24"/>
          <w:szCs w:val="36"/>
          <w:rtl/>
        </w:rPr>
        <w:t>اقترح شخص إنجليزي</w:t>
      </w:r>
      <w:r w:rsidRPr="00DC3510">
        <w:rPr>
          <w:rFonts w:ascii="Baskerville Old Face" w:hAnsi="Baskerville Old Face" w:cs="Traditional Arabic" w:hint="cs"/>
          <w:sz w:val="24"/>
          <w:szCs w:val="36"/>
          <w:rtl/>
        </w:rPr>
        <w:t xml:space="preserve"> ممن</w:t>
      </w:r>
      <w:r w:rsidRPr="00DC3510">
        <w:rPr>
          <w:rFonts w:ascii="Baskerville Old Face" w:hAnsi="Baskerville Old Face" w:cs="Traditional Arabic"/>
          <w:sz w:val="24"/>
          <w:szCs w:val="36"/>
          <w:rtl/>
        </w:rPr>
        <w:t xml:space="preserve"> اعتنق الإسلام واسمه</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 xml:space="preserve">"Mr. FairFax" </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 السيد </w:t>
      </w:r>
      <w:r w:rsidRPr="00DC3510">
        <w:rPr>
          <w:rFonts w:ascii="Baskerville Old Face" w:hAnsi="Baskerville Old Face" w:cs="Traditional Arabic"/>
          <w:sz w:val="24"/>
          <w:szCs w:val="36"/>
          <w:rtl/>
        </w:rPr>
        <w:t xml:space="preserve"> ف</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ي</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ر</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ف</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اك</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س</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 على من لديهم</w:t>
      </w:r>
      <w:r w:rsidRPr="00DC3510">
        <w:rPr>
          <w:rFonts w:ascii="Baskerville Old Face" w:hAnsi="Baskerville Old Face" w:cs="Traditional Arabic" w:hint="cs"/>
          <w:sz w:val="24"/>
          <w:szCs w:val="36"/>
          <w:rtl/>
        </w:rPr>
        <w:t xml:space="preserve"> عزم من بين الحضور أن يدرس</w:t>
      </w:r>
      <w:r w:rsidRPr="00DC3510">
        <w:rPr>
          <w:rFonts w:ascii="Baskerville Old Face" w:hAnsi="Baskerville Old Face" w:cs="Traditional Arabic"/>
          <w:sz w:val="24"/>
          <w:szCs w:val="36"/>
          <w:rtl/>
        </w:rPr>
        <w:t xml:space="preserve"> "المقارنة بين الديانات المختلفة"</w:t>
      </w:r>
      <w:r w:rsidRPr="00DC3510">
        <w:rPr>
          <w:rFonts w:ascii="Baskerville Old Face" w:hAnsi="Baskerville Old Face" w:cs="Traditional Arabic" w:hint="cs"/>
          <w:sz w:val="24"/>
          <w:szCs w:val="36"/>
          <w:rtl/>
        </w:rPr>
        <w:t xml:space="preserve"> أن يسجل في الفصل الذي يعزم في إنشائه فيما سمّاه </w:t>
      </w:r>
      <w:r w:rsidRPr="00DC3510">
        <w:rPr>
          <w:rFonts w:ascii="Baskerville Old Face" w:hAnsi="Baskerville Old Face" w:cs="Times New Roman"/>
          <w:bCs/>
          <w:sz w:val="24"/>
          <w:szCs w:val="28"/>
          <w:rtl/>
        </w:rPr>
        <w:t>:</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"Bible Class"</w:t>
      </w:r>
      <w:r w:rsidRPr="00DC3510">
        <w:rPr>
          <w:rFonts w:ascii="Baskerville Old Face" w:hAnsi="Baskerville Old Face" w:cs="Traditional Arabic" w:hint="cs"/>
          <w:sz w:val="24"/>
          <w:szCs w:val="36"/>
          <w:rtl/>
        </w:rPr>
        <w:t>(درس في الكتاب المقدس)</w:t>
      </w: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 xml:space="preserve"> وقال إن المشارك فيها سيتعلم كيف يستخدم الكتاب المقدس في الدعوة إلى الإسلام، وكيف يستخرج البشارات بالنبي محمد صلى الله عليه وسلم </w:t>
      </w:r>
      <w:r w:rsidR="002C7062" w:rsidRPr="00DC3510">
        <w:rPr>
          <w:rFonts w:ascii="Baskerville Old Face" w:hAnsi="Baskerville Old Face" w:cs="Traditional Arabic" w:hint="cs"/>
          <w:sz w:val="24"/>
          <w:szCs w:val="36"/>
          <w:rtl/>
        </w:rPr>
        <w:t>من الكتاب، فبلغ عدد المسجلين خمس</w:t>
      </w:r>
      <w:r w:rsidRPr="00DC3510">
        <w:rPr>
          <w:rFonts w:ascii="Baskerville Old Face" w:hAnsi="Baskerville Old Face" w:cs="Traditional Arabic" w:hint="cs"/>
          <w:sz w:val="24"/>
          <w:szCs w:val="36"/>
          <w:rtl/>
        </w:rPr>
        <w:t>ة عشر إلى عشرين شخصاً من بين الثلاثمئة، وكنت واحداً منهم.</w:t>
      </w:r>
    </w:p>
    <w:p w:rsidR="00FA0D43" w:rsidRPr="00DC3510" w:rsidRDefault="00FA0D43"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استمرت</w:t>
      </w:r>
      <w:r w:rsidRPr="00DC3510">
        <w:rPr>
          <w:rFonts w:ascii="Baskerville Old Face" w:hAnsi="Baskerville Old Face" w:cs="Traditional Arabic" w:hint="cs"/>
          <w:sz w:val="24"/>
          <w:szCs w:val="36"/>
          <w:rtl/>
        </w:rPr>
        <w:t xml:space="preserve"> هذه الدروس الماتعة </w:t>
      </w:r>
      <w:r w:rsidRPr="00DC3510">
        <w:rPr>
          <w:rFonts w:ascii="Baskerville Old Face" w:hAnsi="Baskerville Old Face" w:cs="Traditional Arabic"/>
          <w:sz w:val="24"/>
          <w:szCs w:val="36"/>
          <w:rtl/>
        </w:rPr>
        <w:t>حوالي شهرين، ثم</w:t>
      </w:r>
      <w:r w:rsidRPr="00DC3510">
        <w:rPr>
          <w:rFonts w:ascii="Baskerville Old Face" w:hAnsi="Baskerville Old Face" w:cs="Traditional Arabic" w:hint="cs"/>
          <w:sz w:val="24"/>
          <w:szCs w:val="36"/>
          <w:rtl/>
        </w:rPr>
        <w:t xml:space="preserve"> لم يعد يحضر </w:t>
      </w:r>
      <w:r w:rsidRPr="00DC3510">
        <w:rPr>
          <w:rFonts w:ascii="Baskerville Old Face" w:hAnsi="Baskerville Old Face" w:cs="Times New Roman"/>
          <w:sz w:val="24"/>
          <w:szCs w:val="28"/>
        </w:rPr>
        <w:t>"Mr. FairFax"</w:t>
      </w:r>
      <w:r w:rsidRPr="00DC3510">
        <w:rPr>
          <w:rFonts w:ascii="Baskerville Old Face" w:hAnsi="Baskerville Old Face" w:cs="Times New Roman" w:hint="cs"/>
          <w:sz w:val="24"/>
          <w:szCs w:val="28"/>
          <w:rtl/>
        </w:rPr>
        <w:t xml:space="preserve"> </w:t>
      </w:r>
      <w:r w:rsidRPr="00DC3510">
        <w:rPr>
          <w:rFonts w:ascii="Baskerville Old Face" w:hAnsi="Baskerville Old Face" w:cs="Traditional Arabic" w:hint="cs"/>
          <w:sz w:val="24"/>
          <w:szCs w:val="36"/>
          <w:rtl/>
        </w:rPr>
        <w:t xml:space="preserve">غاب أسبوعين متتالين، وفي الأسبوع الثالث اقترحت على بقية الطلاب- وقد لاحظت فيهم من أول أسبوع غاب فيه إحباطاً شديداً- أن أقوم بتدريسهم بدلا عنه، أواصل بهم من حيث وقف، لأنه كانت لدي خبرة لا بأس بها في هذا المجال منذ تلك الفترة من الزمن، وكنت أحضر الدرس لرفع الروح المعنوية للمدرس، فوافقوا على ذلك، </w:t>
      </w:r>
      <w:r w:rsidRPr="00DC3510">
        <w:rPr>
          <w:rFonts w:ascii="Baskerville Old Face" w:hAnsi="Baskerville Old Face" w:cs="Traditional Arabic" w:hint="cs"/>
          <w:bCs/>
          <w:sz w:val="24"/>
          <w:szCs w:val="36"/>
          <w:rtl/>
        </w:rPr>
        <w:t xml:space="preserve">فاستمررت بتدريسهم </w:t>
      </w:r>
      <w:r w:rsidRPr="00DC3510">
        <w:rPr>
          <w:rFonts w:ascii="Baskerville Old Face" w:hAnsi="Baskerville Old Face" w:cs="Traditional Arabic"/>
          <w:bCs/>
          <w:sz w:val="24"/>
          <w:szCs w:val="36"/>
          <w:rtl/>
        </w:rPr>
        <w:t>لمدة ثلاث سنوات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 xml:space="preserve">(كل أسبوع مرة واحدة، يوم الأحد) قال الشيخ: </w:t>
      </w:r>
      <w:r w:rsidRPr="00DC3510">
        <w:rPr>
          <w:rFonts w:ascii="Baskerville Old Face" w:hAnsi="Baskerville Old Face" w:cs="Traditional Arabic"/>
          <w:sz w:val="24"/>
          <w:szCs w:val="36"/>
          <w:rtl/>
        </w:rPr>
        <w:t>واكتشفت مؤخراً أن هذه التجربة كانت أفضل وسيلة تعلمت منها، فأفضل</w:t>
      </w:r>
      <w:r w:rsidRPr="00DC3510">
        <w:rPr>
          <w:rFonts w:ascii="Baskerville Old Face" w:hAnsi="Baskerville Old Face" w:cs="Traditional Arabic" w:hint="cs"/>
          <w:sz w:val="24"/>
          <w:szCs w:val="36"/>
          <w:rtl/>
        </w:rPr>
        <w:t xml:space="preserve"> طريقة للتعلم، تعليم الآخرين، كما قال </w:t>
      </w:r>
      <w:r w:rsidRPr="00DC3510">
        <w:rPr>
          <w:rFonts w:ascii="Baskerville Old Face" w:hAnsi="Baskerville Old Face" w:cs="Traditional Arabic"/>
          <w:sz w:val="24"/>
          <w:szCs w:val="36"/>
          <w:rtl/>
        </w:rPr>
        <w:t xml:space="preserve">النبي الكريم صلى الله عليه وسلم </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بَلِّغُوا عَنِّي ولو آيَة "</w:t>
      </w:r>
      <w:r w:rsidRPr="00DC3510">
        <w:rPr>
          <w:rFonts w:ascii="Baskerville Old Face" w:hAnsi="Baskerville Old Face" w:cs="Traditional Arabic" w:hint="cs"/>
          <w:sz w:val="24"/>
          <w:szCs w:val="36"/>
          <w:rtl/>
        </w:rPr>
        <w:t xml:space="preserve"> وبهذا يمكن القول بأن هذا الدرس الأسبوعي هو أول درس أقامه الشيخ في الرد على النصارى، وهذا الدرس كما هو واضح ليس هو </w:t>
      </w:r>
      <w:r w:rsidR="00962CE4" w:rsidRPr="00DC3510">
        <w:rPr>
          <w:rFonts w:ascii="Baskerville Old Face" w:hAnsi="Baskerville Old Face" w:cs="Traditional Arabic" w:hint="cs"/>
          <w:sz w:val="24"/>
          <w:szCs w:val="36"/>
          <w:rtl/>
        </w:rPr>
        <w:t>الذي أنشأه، وإن كان هو الذي ربّاه</w:t>
      </w:r>
      <w:r w:rsidRPr="00DC3510">
        <w:rPr>
          <w:rFonts w:ascii="Baskerville Old Face" w:hAnsi="Baskerville Old Face" w:cs="Traditional Arabic" w:hint="cs"/>
          <w:sz w:val="24"/>
          <w:szCs w:val="36"/>
          <w:rtl/>
        </w:rPr>
        <w:t xml:space="preserve"> في مهده</w:t>
      </w:r>
      <w:r w:rsidRPr="00DC3510">
        <w:rPr>
          <w:rFonts w:ascii="Baskerville Old Face" w:hAnsi="Baskerville Old Face" w:cs="Traditional Arabic"/>
          <w:sz w:val="24"/>
          <w:szCs w:val="36"/>
          <w:rtl/>
        </w:rPr>
        <w:t>.</w:t>
      </w:r>
    </w:p>
    <w:p w:rsidR="00890A3C" w:rsidRDefault="00890A3C">
      <w:pPr>
        <w:bidi w:val="0"/>
        <w:spacing w:after="0" w:line="240" w:lineRule="auto"/>
        <w:jc w:val="lowKashida"/>
        <w:rPr>
          <w:rFonts w:ascii="Baskerville Old Face" w:hAnsi="Baskerville Old Face" w:cs="Traditional Arabic"/>
          <w:bCs/>
          <w:sz w:val="24"/>
          <w:szCs w:val="36"/>
          <w:rtl/>
        </w:rPr>
      </w:pPr>
      <w:r>
        <w:rPr>
          <w:rFonts w:ascii="Baskerville Old Face" w:hAnsi="Baskerville Old Face" w:cs="Traditional Arabic"/>
          <w:bCs/>
          <w:sz w:val="24"/>
          <w:szCs w:val="36"/>
          <w:rtl/>
        </w:rPr>
        <w:br w:type="page"/>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lastRenderedPageBreak/>
        <w:t>القسم الثاني:</w:t>
      </w:r>
      <w:r w:rsidRPr="00DC3510">
        <w:rPr>
          <w:rFonts w:ascii="Baskerville Old Face" w:hAnsi="Baskerville Old Face" w:cs="Traditional Arabic" w:hint="cs"/>
          <w:sz w:val="24"/>
          <w:szCs w:val="36"/>
          <w:rtl/>
        </w:rPr>
        <w:t xml:space="preserve">  الدورة العالمية الأولى للتدريب الدعوي: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أقام الشيخ من خلال مركزه العالمي للدعوة الإسلامية وتحت إشراف أخيه عبد الله، ديدات دورة عالمية </w:t>
      </w:r>
      <w:r w:rsidR="00962CE4" w:rsidRPr="00DC3510">
        <w:rPr>
          <w:rFonts w:ascii="Baskerville Old Face" w:hAnsi="Baskerville Old Face" w:cs="Traditional Arabic" w:hint="cs"/>
          <w:sz w:val="24"/>
          <w:szCs w:val="36"/>
          <w:rtl/>
        </w:rPr>
        <w:t>ل</w:t>
      </w:r>
      <w:r w:rsidRPr="00DC3510">
        <w:rPr>
          <w:rFonts w:ascii="Baskerville Old Face" w:hAnsi="Baskerville Old Face" w:cs="Traditional Arabic" w:hint="cs"/>
          <w:sz w:val="24"/>
          <w:szCs w:val="36"/>
          <w:rtl/>
        </w:rPr>
        <w:t>تدريب الدعاة من 1/3/1988، إلى 30/4/1988</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1"/>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وكانت بتمويل من بعض رجال الأعمال في الجزيرة العربية الذين تحمسوا لتكوين عدد من الدعاة على شاكلة الشيخ أحمد ديدات في أعقاب إذاعة النسخة العربية من مناظرته مع القسيس جيمي سواغرت.</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2"/>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وقام المركز باستضافة المشاركين، طوال هذه المدة بما في ذلك تذ</w:t>
      </w:r>
      <w:r w:rsidR="00962CE4" w:rsidRPr="00DC3510">
        <w:rPr>
          <w:rFonts w:ascii="Baskerville Old Face" w:hAnsi="Baskerville Old Face" w:cs="Traditional Arabic" w:hint="cs"/>
          <w:sz w:val="24"/>
          <w:szCs w:val="36"/>
          <w:rtl/>
        </w:rPr>
        <w:t>اكر</w:t>
      </w:r>
      <w:r w:rsidRPr="00DC3510">
        <w:rPr>
          <w:rFonts w:ascii="Baskerville Old Face" w:hAnsi="Baskerville Old Face" w:cs="Traditional Arabic" w:hint="cs"/>
          <w:sz w:val="24"/>
          <w:szCs w:val="36"/>
          <w:rtl/>
        </w:rPr>
        <w:t xml:space="preserve"> الذهاب والعودة</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3"/>
      </w:r>
      <w:r w:rsidRPr="00DC3510">
        <w:rPr>
          <w:rStyle w:val="FootnoteReference"/>
          <w:rFonts w:ascii="Baskerville Old Face" w:hAnsi="Baskerville Old Face" w:cs="Traditional Arabic"/>
          <w:sz w:val="24"/>
          <w:szCs w:val="36"/>
          <w:rtl/>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الأهداف من وراء إقامة هذه الدورة كما بين الشيخ هي:</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24"/>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A0D43" w:rsidRPr="00DC3510" w:rsidRDefault="00FA0D43" w:rsidP="00613949">
      <w:pPr>
        <w:pStyle w:val="ListParagraph"/>
        <w:numPr>
          <w:ilvl w:val="0"/>
          <w:numId w:val="8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تدريب المشاركين على القيام بالدعوة بين غير المسلمين.</w:t>
      </w:r>
    </w:p>
    <w:p w:rsidR="00FA0D43" w:rsidRPr="00DC3510" w:rsidRDefault="00FA0D43" w:rsidP="00613949">
      <w:pPr>
        <w:pStyle w:val="ListParagraph"/>
        <w:numPr>
          <w:ilvl w:val="0"/>
          <w:numId w:val="8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تز</w:t>
      </w:r>
      <w:r w:rsidR="0088304D"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يد المشاركين بالمعلومات الأولية، وأسس هذا الفن (مقارنة الأديان) وإعطائهم التدريبات الأولية اللازمة، وكيفية استخدامها.</w:t>
      </w:r>
    </w:p>
    <w:p w:rsidR="00FA0D43" w:rsidRPr="00DC3510" w:rsidRDefault="00FA0D43" w:rsidP="00613949">
      <w:pPr>
        <w:pStyle w:val="ListParagraph"/>
        <w:numPr>
          <w:ilvl w:val="0"/>
          <w:numId w:val="8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إنشاء مراكز دعوية لغير المسلمين في جميع العالم عن طريق هؤلاء النخبة، بحيث يوجه كل مشارك بإقامة مركز دعوي خاص </w:t>
      </w:r>
      <w:r w:rsidR="0088304D" w:rsidRPr="00DC3510">
        <w:rPr>
          <w:rFonts w:ascii="Baskerville Old Face" w:hAnsi="Baskerville Old Face" w:cs="Traditional Arabic" w:hint="cs"/>
          <w:sz w:val="24"/>
          <w:szCs w:val="36"/>
          <w:rtl/>
        </w:rPr>
        <w:t>ب</w:t>
      </w:r>
      <w:r w:rsidRPr="00DC3510">
        <w:rPr>
          <w:rFonts w:ascii="Baskerville Old Face" w:hAnsi="Baskerville Old Face" w:cs="Traditional Arabic" w:hint="cs"/>
          <w:sz w:val="24"/>
          <w:szCs w:val="36"/>
          <w:rtl/>
        </w:rPr>
        <w:t>ه، يستطيع أن يقوم فيه بما يقوم به مركز الشيخ من مناظرة النصارى، والرد على المنصرين، ودعوة غير المسلمين إلى الإسلام.</w:t>
      </w:r>
    </w:p>
    <w:p w:rsidR="0088304D" w:rsidRPr="00DC3510" w:rsidRDefault="0088304D"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واشترط على من يريد المشاركة في هذه الدورة الشروط التالية:</w:t>
      </w:r>
      <w:r w:rsidR="00FA0D43" w:rsidRPr="00DC3510">
        <w:rPr>
          <w:rStyle w:val="FootnoteReference"/>
          <w:rFonts w:ascii="Baskerville Old Face" w:hAnsi="Baskerville Old Face" w:cs="Traditional Arabic"/>
          <w:sz w:val="24"/>
          <w:szCs w:val="36"/>
          <w:rtl/>
        </w:rPr>
        <w:t>(</w:t>
      </w:r>
      <w:r w:rsidR="00FA0D43" w:rsidRPr="00DC3510">
        <w:rPr>
          <w:rStyle w:val="FootnoteReference"/>
          <w:rFonts w:ascii="Baskerville Old Face" w:hAnsi="Baskerville Old Face" w:cs="Traditional Arabic"/>
          <w:sz w:val="24"/>
          <w:szCs w:val="36"/>
          <w:rtl/>
        </w:rPr>
        <w:footnoteReference w:id="325"/>
      </w:r>
      <w:r w:rsidR="00FA0D43" w:rsidRPr="00DC3510">
        <w:rPr>
          <w:rStyle w:val="FootnoteReference"/>
          <w:rFonts w:ascii="Baskerville Old Face" w:hAnsi="Baskerville Old Face" w:cs="Traditional Arabic"/>
          <w:sz w:val="24"/>
          <w:szCs w:val="36"/>
          <w:rtl/>
        </w:rPr>
        <w:t>)</w:t>
      </w:r>
      <w:r w:rsidR="00FA0D43" w:rsidRPr="00DC3510">
        <w:rPr>
          <w:rFonts w:ascii="Baskerville Old Face" w:hAnsi="Baskerville Old Face" w:cs="Traditional Arabic" w:hint="cs"/>
          <w:bCs/>
          <w:sz w:val="24"/>
          <w:szCs w:val="36"/>
          <w:rtl/>
        </w:rPr>
        <w:t xml:space="preserve"> </w:t>
      </w:r>
    </w:p>
    <w:p w:rsidR="00FA0D43" w:rsidRPr="00DC3510" w:rsidRDefault="0088304D"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وهي أن يكون:</w:t>
      </w:r>
    </w:p>
    <w:p w:rsidR="0088304D" w:rsidRPr="00DC3510" w:rsidRDefault="0088304D" w:rsidP="00613949">
      <w:pPr>
        <w:pStyle w:val="ListParagraph"/>
        <w:numPr>
          <w:ilvl w:val="0"/>
          <w:numId w:val="8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ذكراً</w:t>
      </w:r>
    </w:p>
    <w:p w:rsidR="00FA0D43" w:rsidRPr="00DC3510" w:rsidRDefault="002C7062" w:rsidP="00613949">
      <w:pPr>
        <w:pStyle w:val="ListParagraph"/>
        <w:numPr>
          <w:ilvl w:val="0"/>
          <w:numId w:val="8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عارفاً</w:t>
      </w:r>
      <w:r w:rsidR="00FA0D43" w:rsidRPr="00DC3510">
        <w:rPr>
          <w:rFonts w:ascii="Baskerville Old Face" w:hAnsi="Baskerville Old Face" w:cs="Traditional Arabic" w:hint="cs"/>
          <w:sz w:val="24"/>
          <w:szCs w:val="36"/>
          <w:rtl/>
        </w:rPr>
        <w:t xml:space="preserve"> في اللغة الإنجليزية</w:t>
      </w:r>
    </w:p>
    <w:p w:rsidR="00FA0D43" w:rsidRPr="00DC3510" w:rsidRDefault="00FA0D43" w:rsidP="00613949">
      <w:pPr>
        <w:pStyle w:val="ListParagraph"/>
        <w:numPr>
          <w:ilvl w:val="0"/>
          <w:numId w:val="8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متقناً للغته الأم</w:t>
      </w:r>
    </w:p>
    <w:p w:rsidR="00FA0D43" w:rsidRPr="00DC3510" w:rsidRDefault="00FA0D43" w:rsidP="00613949">
      <w:pPr>
        <w:pStyle w:val="ListParagraph"/>
        <w:numPr>
          <w:ilvl w:val="0"/>
          <w:numId w:val="8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يحمل شهادة الثانوية على الأقل</w:t>
      </w:r>
    </w:p>
    <w:p w:rsidR="00FA0D43" w:rsidRPr="00DC3510" w:rsidRDefault="00FA0D43" w:rsidP="00613949">
      <w:pPr>
        <w:pStyle w:val="ListParagraph"/>
        <w:numPr>
          <w:ilvl w:val="0"/>
          <w:numId w:val="87"/>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يستطيع أن يقرأ  من المصحف.</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وتم الإعلان عنها في الصحف المحلية، كما تمت مراسلة عدد كبير من المؤسسات الإسلامية في العالم، وتقدم أربعمائة طالب</w:t>
      </w:r>
      <w:r w:rsidR="0088304D" w:rsidRPr="00DC3510">
        <w:rPr>
          <w:rFonts w:ascii="Baskerville Old Face" w:hAnsi="Baskerville Old Face" w:cs="Traditional Arabic" w:hint="cs"/>
          <w:sz w:val="24"/>
          <w:szCs w:val="36"/>
          <w:rtl/>
        </w:rPr>
        <w:t xml:space="preserve"> من عدد كبير</w:t>
      </w:r>
      <w:r w:rsidRPr="00DC3510">
        <w:rPr>
          <w:rFonts w:ascii="Baskerville Old Face" w:hAnsi="Baskerville Old Face" w:cs="Traditional Arabic" w:hint="cs"/>
          <w:sz w:val="24"/>
          <w:szCs w:val="36"/>
          <w:rtl/>
        </w:rPr>
        <w:t xml:space="preserve"> من دول</w:t>
      </w:r>
      <w:r w:rsidR="0088304D" w:rsidRPr="00DC3510">
        <w:rPr>
          <w:rFonts w:ascii="Baskerville Old Face" w:hAnsi="Baskerville Old Face" w:cs="Traditional Arabic" w:hint="cs"/>
          <w:sz w:val="24"/>
          <w:szCs w:val="36"/>
          <w:rtl/>
        </w:rPr>
        <w:t xml:space="preserve"> العالم</w:t>
      </w:r>
      <w:r w:rsidRPr="00DC3510">
        <w:rPr>
          <w:rFonts w:ascii="Baskerville Old Face" w:hAnsi="Baskerville Old Face" w:cs="Traditional Arabic" w:hint="cs"/>
          <w:sz w:val="24"/>
          <w:szCs w:val="36"/>
          <w:rtl/>
        </w:rPr>
        <w:t xml:space="preserve">  تم انتقاء عشرين منهم من ست عشرة دولة وهم:</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26"/>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tbl>
      <w:tblPr>
        <w:bidiVisual/>
        <w:tblW w:w="8698" w:type="dxa"/>
        <w:tblLook w:val="04A0"/>
      </w:tblPr>
      <w:tblGrid>
        <w:gridCol w:w="549"/>
        <w:gridCol w:w="3934"/>
        <w:gridCol w:w="4215"/>
      </w:tblGrid>
      <w:tr w:rsidR="00FA0D43" w:rsidRPr="00DC3510" w:rsidTr="00C63839">
        <w:tc>
          <w:tcPr>
            <w:tcW w:w="549" w:type="dxa"/>
          </w:tcPr>
          <w:p w:rsidR="00FA0D43" w:rsidRPr="00DC3510" w:rsidRDefault="00FA0D43" w:rsidP="00DC3510">
            <w:pPr>
              <w:spacing w:before="120" w:after="120" w:line="240" w:lineRule="auto"/>
              <w:jc w:val="lowKashida"/>
              <w:rPr>
                <w:rFonts w:ascii="Baskerville Old Face" w:hAnsi="Baskerville Old Face" w:cs="Traditional Arabic"/>
                <w:sz w:val="24"/>
                <w:szCs w:val="36"/>
                <w:rtl/>
              </w:rPr>
            </w:pPr>
          </w:p>
        </w:tc>
        <w:tc>
          <w:tcPr>
            <w:tcW w:w="3934" w:type="dxa"/>
          </w:tcPr>
          <w:p w:rsidR="00FA0D43" w:rsidRPr="00DC3510" w:rsidRDefault="00FA0D43"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الاسم </w:t>
            </w:r>
          </w:p>
        </w:tc>
        <w:tc>
          <w:tcPr>
            <w:tcW w:w="4215" w:type="dxa"/>
          </w:tcPr>
          <w:p w:rsidR="00FA0D43" w:rsidRPr="00DC3510" w:rsidRDefault="00FA0D43"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الدولة</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أبوبكر صديق محمد</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نيجيريا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2</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آدما ماشيسو</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زامبيا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3</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جميل سليم أبو حنانة</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فلسطين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4</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حمزة عبد الملك</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الولايات المتحدة الأمريكية</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5</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خالد بالعلا</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كينيا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6</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شفيق خان سليم</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جزر فيجي</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7</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شكيل أحمد حافظ أبو صفوان</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بريطانيا (لندن)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8</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شيخ أحمد إرشاد</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باكستان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9</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عاصم إسماعيل</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فلسطين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10</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عبد الرشيد باسكو</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الفلبين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11</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عبد العزيز أوكمنت</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بورما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12</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عثمان عمر محمود</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الصومال</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13</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فاروق يوسف</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بريطانيا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14</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محمد جمال الدين</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سيريلانكا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15</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محمد شريف دي إلفيس</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سيريلانكا</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16</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محمد شيخ</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باكستان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17</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محمد عيسى</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سنغافورة</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18</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موسى عاصم سومشاي</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تايلاند</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19</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ناصر الهادي </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السودان</w:t>
            </w:r>
          </w:p>
        </w:tc>
      </w:tr>
      <w:tr w:rsidR="00C63839" w:rsidRPr="00DC3510" w:rsidTr="00C63839">
        <w:tc>
          <w:tcPr>
            <w:tcW w:w="549"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20</w:t>
            </w:r>
          </w:p>
        </w:tc>
        <w:tc>
          <w:tcPr>
            <w:tcW w:w="3934"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وارث الدين عمر</w:t>
            </w:r>
          </w:p>
        </w:tc>
        <w:tc>
          <w:tcPr>
            <w:tcW w:w="4215" w:type="dxa"/>
          </w:tcPr>
          <w:p w:rsidR="00C63839" w:rsidRPr="00DC3510" w:rsidRDefault="00C63839" w:rsidP="00DC3510">
            <w:pPr>
              <w:spacing w:before="120" w:after="120" w:line="240" w:lineRule="auto"/>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الولايات المتحدة الأمريكية</w:t>
            </w:r>
          </w:p>
        </w:tc>
      </w:tr>
    </w:tbl>
    <w:p w:rsidR="00FA0D43" w:rsidRPr="00DC3510" w:rsidRDefault="00FA0D43"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دروس الدورة:</w:t>
      </w:r>
      <w:r w:rsidRPr="00DC3510">
        <w:rPr>
          <w:rStyle w:val="FootnoteReference"/>
          <w:rFonts w:ascii="Baskerville Old Face" w:hAnsi="Baskerville Old Face" w:cs="Traditional Arabic"/>
          <w:bCs/>
          <w:sz w:val="24"/>
          <w:szCs w:val="36"/>
          <w:rtl/>
        </w:rPr>
        <w:t>(</w:t>
      </w:r>
      <w:r w:rsidRPr="00DC3510">
        <w:rPr>
          <w:rStyle w:val="FootnoteReference"/>
          <w:rFonts w:ascii="Baskerville Old Face" w:hAnsi="Baskerville Old Face" w:cs="Traditional Arabic"/>
          <w:bCs/>
          <w:sz w:val="24"/>
          <w:szCs w:val="36"/>
          <w:rtl/>
        </w:rPr>
        <w:footnoteReference w:id="327"/>
      </w:r>
      <w:r w:rsidRPr="00DC3510">
        <w:rPr>
          <w:rStyle w:val="FootnoteReference"/>
          <w:rFonts w:ascii="Baskerville Old Face" w:hAnsi="Baskerville Old Face" w:cs="Traditional Arabic"/>
          <w:bCs/>
          <w:sz w:val="24"/>
          <w:szCs w:val="36"/>
          <w:rtl/>
        </w:rPr>
        <w:t>)</w:t>
      </w:r>
    </w:p>
    <w:p w:rsidR="00FA0D43" w:rsidRPr="00DC3510" w:rsidRDefault="00120D0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درس الطلاب</w:t>
      </w:r>
      <w:r w:rsidR="00FA0D43" w:rsidRPr="00DC3510">
        <w:rPr>
          <w:rFonts w:ascii="Baskerville Old Face" w:hAnsi="Baskerville Old Face" w:cs="Traditional Arabic" w:hint="cs"/>
          <w:sz w:val="24"/>
          <w:szCs w:val="36"/>
          <w:rtl/>
        </w:rPr>
        <w:t xml:space="preserve"> خلال هذه المدة (شهرين كاملين) عدة دروس، وتم تدريبهم عليها منها:</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الدعايات الغربية والنصرانية المعادية للإسلام</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آراء غير المسلمين ضد الإسلام</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مقارنة الأديان</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دراسة عميقة لمحاضرات أحمد ديدات</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الكتاب المقدس ونسخه المتعددة</w:t>
      </w:r>
    </w:p>
    <w:p w:rsidR="00FA0D43" w:rsidRPr="00DC3510" w:rsidRDefault="00FA0D43" w:rsidP="00613949">
      <w:pPr>
        <w:pStyle w:val="ListParagraph"/>
        <w:numPr>
          <w:ilvl w:val="0"/>
          <w:numId w:val="88"/>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مكانة المرأة بين القرآن والكتاب المقدس</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ولعل هذه الدورة هي الأولى من نوعها في تاريخ الدعوة الإسلامية.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الثالث:</w:t>
      </w:r>
      <w:r w:rsidRPr="00DC3510">
        <w:rPr>
          <w:rFonts w:ascii="Baskerville Old Face" w:hAnsi="Baskerville Old Face" w:cs="Traditional Arabic" w:hint="cs"/>
          <w:sz w:val="24"/>
          <w:szCs w:val="36"/>
          <w:rtl/>
        </w:rPr>
        <w:t xml:space="preserve"> دروس في "عُدّة المعركة"</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"Combat Kit"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منذ أن</w:t>
      </w:r>
      <w:r w:rsidR="002C706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أ</w:t>
      </w:r>
      <w:r w:rsidR="002C706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2C7062"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 كتابه "عُدّة المعركة"</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"Combat Kit"</w:t>
      </w:r>
      <w:r w:rsidRPr="00DC3510">
        <w:rPr>
          <w:rFonts w:ascii="Baskerville Old Face" w:hAnsi="Baskerville Old Face" w:cs="Traditional Arabic" w:hint="cs"/>
          <w:sz w:val="24"/>
          <w:szCs w:val="36"/>
          <w:rtl/>
        </w:rPr>
        <w:t>في أواخر 1991 بدأ يقيم فيه د</w:t>
      </w:r>
      <w:r w:rsidR="00120D0E" w:rsidRPr="00DC3510">
        <w:rPr>
          <w:rFonts w:ascii="Baskerville Old Face" w:hAnsi="Baskerville Old Face" w:cs="Traditional Arabic" w:hint="cs"/>
          <w:sz w:val="24"/>
          <w:szCs w:val="36"/>
          <w:rtl/>
        </w:rPr>
        <w:t>ورات داخل جنوب إفريقيا في مركزه</w:t>
      </w:r>
      <w:r w:rsidRPr="00DC3510">
        <w:rPr>
          <w:rFonts w:ascii="Baskerville Old Face" w:hAnsi="Baskerville Old Face" w:cs="Traditional Arabic" w:hint="cs"/>
          <w:sz w:val="24"/>
          <w:szCs w:val="36"/>
          <w:rtl/>
        </w:rPr>
        <w:t xml:space="preserve">  وخارجها، بحيث جعل إقامة الدورة في هذا الكتاب جزءاً من برامج رحلته الدعوية.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 يعتز بهذه الدورة كثيراً، ويقول كل من شارك فيها لا يمكن أن يرتد عن الإسلام</w:t>
      </w:r>
      <w:r w:rsidR="00120D0E" w:rsidRPr="00DC3510">
        <w:rPr>
          <w:rFonts w:ascii="Baskerville Old Face" w:hAnsi="Baskerville Old Face" w:cs="Traditional Arabic" w:hint="cs"/>
          <w:sz w:val="24"/>
          <w:szCs w:val="36"/>
          <w:rtl/>
        </w:rPr>
        <w:t xml:space="preserve"> رغبة عن</w:t>
      </w:r>
      <w:r w:rsidR="002C7062" w:rsidRPr="00DC3510">
        <w:rPr>
          <w:rFonts w:ascii="Baskerville Old Face" w:hAnsi="Baskerville Old Face" w:cs="Traditional Arabic" w:hint="cs"/>
          <w:sz w:val="24"/>
          <w:szCs w:val="36"/>
          <w:rtl/>
        </w:rPr>
        <w:t>ه</w:t>
      </w:r>
      <w:r w:rsidR="00120D0E" w:rsidRPr="00DC3510">
        <w:rPr>
          <w:rFonts w:ascii="Baskerville Old Face" w:hAnsi="Baskerville Old Face" w:cs="Traditional Arabic" w:hint="cs"/>
          <w:sz w:val="24"/>
          <w:szCs w:val="36"/>
          <w:rtl/>
        </w:rPr>
        <w:t xml:space="preserve">، أو اقتناعاً بالنصرانية المتمثلة في </w:t>
      </w:r>
      <w:r w:rsidRPr="00DC3510">
        <w:rPr>
          <w:rFonts w:ascii="Baskerville Old Face" w:hAnsi="Baskerville Old Face" w:cs="Traditional Arabic" w:hint="cs"/>
          <w:sz w:val="24"/>
          <w:szCs w:val="36"/>
          <w:rtl/>
        </w:rPr>
        <w:t>كتاب</w:t>
      </w:r>
      <w:r w:rsidR="00120D0E" w:rsidRPr="00DC3510">
        <w:rPr>
          <w:rFonts w:ascii="Baskerville Old Face" w:hAnsi="Baskerville Old Face" w:cs="Traditional Arabic" w:hint="cs"/>
          <w:sz w:val="24"/>
          <w:szCs w:val="36"/>
          <w:rtl/>
        </w:rPr>
        <w:t>ها</w:t>
      </w:r>
      <w:r w:rsidRPr="00DC3510">
        <w:rPr>
          <w:rFonts w:ascii="Baskerville Old Face" w:hAnsi="Baskerville Old Face" w:cs="Traditional Arabic" w:hint="cs"/>
          <w:sz w:val="24"/>
          <w:szCs w:val="36"/>
          <w:rtl/>
        </w:rPr>
        <w:t xml:space="preserve"> الم</w:t>
      </w:r>
      <w:r w:rsidR="00120D0E" w:rsidRPr="00DC3510">
        <w:rPr>
          <w:rFonts w:ascii="Baskerville Old Face" w:hAnsi="Baskerville Old Face" w:cs="Traditional Arabic" w:hint="cs"/>
          <w:sz w:val="24"/>
          <w:szCs w:val="36"/>
          <w:rtl/>
        </w:rPr>
        <w:t>قدس، اللهم إلا ركضا وراء الدنيا</w:t>
      </w:r>
      <w:r w:rsidRPr="00DC3510">
        <w:rPr>
          <w:rFonts w:ascii="Baskerville Old Face" w:hAnsi="Baskerville Old Face" w:cs="Traditional Arabic" w:hint="cs"/>
          <w:sz w:val="24"/>
          <w:szCs w:val="36"/>
          <w:rtl/>
        </w:rPr>
        <w:t xml:space="preserve"> من</w:t>
      </w:r>
      <w:r w:rsidR="00120D0E" w:rsidRPr="00DC3510">
        <w:rPr>
          <w:rFonts w:ascii="Baskerville Old Face" w:hAnsi="Baskerville Old Face" w:cs="Traditional Arabic" w:hint="cs"/>
          <w:sz w:val="24"/>
          <w:szCs w:val="36"/>
          <w:rtl/>
        </w:rPr>
        <w:t xml:space="preserve"> مال</w:t>
      </w:r>
      <w:r w:rsidRPr="00DC3510">
        <w:rPr>
          <w:rFonts w:ascii="Baskerville Old Face" w:hAnsi="Baskerville Old Face" w:cs="Traditional Arabic" w:hint="cs"/>
          <w:sz w:val="24"/>
          <w:szCs w:val="36"/>
          <w:rtl/>
        </w:rPr>
        <w:t xml:space="preserve"> أو امرأة أو جاه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8"/>
      </w:r>
      <w:r w:rsidRPr="00DC3510">
        <w:rPr>
          <w:rStyle w:val="FootnoteReference"/>
          <w:rFonts w:ascii="Baskerville Old Face" w:hAnsi="Baskerville Old Face" w:cs="Traditional Arabic"/>
          <w:sz w:val="24"/>
          <w:szCs w:val="36"/>
          <w:rtl/>
        </w:rPr>
        <w:t>)</w:t>
      </w:r>
    </w:p>
    <w:p w:rsidR="00120D0E" w:rsidRPr="00DC3510" w:rsidRDefault="00120D0E"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 البلدان التي أقام فيها هذه الدورة خارج جنوب إفريقيا: المملكة العربية السعودية، وبريطانيا، وكينيا، وملديف.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ولم يترك الشيخ رحمه الله التدريس حتى وهو على فراش الموت، فقد درّب بعض الطلاب عن طريق الإشارة بالعين، ع</w:t>
      </w:r>
      <w:r w:rsidR="00120D0E" w:rsidRPr="00DC3510">
        <w:rPr>
          <w:rFonts w:ascii="Baskerville Old Face" w:hAnsi="Baskerville Old Face" w:cs="Traditional Arabic" w:hint="cs"/>
          <w:sz w:val="24"/>
          <w:szCs w:val="36"/>
          <w:rtl/>
        </w:rPr>
        <w:t>لى</w:t>
      </w:r>
      <w:r w:rsidRPr="00DC3510">
        <w:rPr>
          <w:rFonts w:ascii="Baskerville Old Face" w:hAnsi="Baskerville Old Face" w:cs="Traditional Arabic" w:hint="cs"/>
          <w:sz w:val="24"/>
          <w:szCs w:val="36"/>
          <w:rtl/>
        </w:rPr>
        <w:t xml:space="preserve"> كيفية استعمال الكتاب المقدس، ومواجهة المنصرين.</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29"/>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الثاني: منهجه في دروسه في الرد على النصارى:</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بما أن دورس الشيخ في "عُدّة المعركة"</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"Combat Kit"</w:t>
      </w:r>
      <w:r w:rsidRPr="00DC3510">
        <w:rPr>
          <w:rFonts w:ascii="Baskerville Old Face" w:hAnsi="Baskerville Old Face" w:cs="Traditional Arabic"/>
          <w:sz w:val="24"/>
          <w:szCs w:val="36"/>
          <w:rtl/>
        </w:rPr>
        <w:t xml:space="preserve">هي التي </w:t>
      </w:r>
      <w:r w:rsidRPr="00DC3510">
        <w:rPr>
          <w:rFonts w:ascii="Baskerville Old Face" w:hAnsi="Baskerville Old Face" w:cs="Traditional Arabic" w:hint="cs"/>
          <w:sz w:val="24"/>
          <w:szCs w:val="36"/>
          <w:rtl/>
        </w:rPr>
        <w:t>استمرت فترة لا بأس بها، فهي التي يمكن أن يستقى منها منهجه في دروسه.</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ويمكن تلخيص منهجه</w:t>
      </w:r>
      <w:r w:rsidR="00120D0E" w:rsidRPr="00DC3510">
        <w:rPr>
          <w:rFonts w:ascii="Baskerville Old Face" w:hAnsi="Baskerville Old Face" w:cs="Traditional Arabic" w:hint="cs"/>
          <w:sz w:val="24"/>
          <w:szCs w:val="36"/>
          <w:rtl/>
        </w:rPr>
        <w:t xml:space="preserve"> فيها</w:t>
      </w:r>
      <w:r w:rsidRPr="00DC3510">
        <w:rPr>
          <w:rFonts w:ascii="Baskerville Old Face" w:hAnsi="Baskerville Old Face" w:cs="Traditional Arabic" w:hint="cs"/>
          <w:sz w:val="24"/>
          <w:szCs w:val="36"/>
          <w:rtl/>
        </w:rPr>
        <w:t xml:space="preserve"> في النقاط التالية:</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يعلن عن الدرس، قبل إقامته بفترة، ليسجل من يريد</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يشترط</w:t>
      </w:r>
      <w:r w:rsidR="00120D0E" w:rsidRPr="00DC3510">
        <w:rPr>
          <w:rFonts w:ascii="Baskerville Old Face" w:hAnsi="Baskerville Old Face" w:cs="Traditional Arabic" w:hint="cs"/>
          <w:sz w:val="24"/>
          <w:szCs w:val="36"/>
          <w:rtl/>
        </w:rPr>
        <w:t xml:space="preserve"> على كل مشارك</w:t>
      </w:r>
      <w:r w:rsidRPr="00DC3510">
        <w:rPr>
          <w:rFonts w:ascii="Baskerville Old Face" w:hAnsi="Baskerville Old Face" w:cs="Traditional Arabic" w:hint="cs"/>
          <w:sz w:val="24"/>
          <w:szCs w:val="36"/>
          <w:rtl/>
        </w:rPr>
        <w:t xml:space="preserve"> أن يعرف اللغة الإنجليزية </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ينتقي ثلاثين إلى أربعين من ا</w:t>
      </w:r>
      <w:r w:rsidR="00120D0E" w:rsidRPr="00DC3510">
        <w:rPr>
          <w:rFonts w:ascii="Baskerville Old Face" w:hAnsi="Baskerville Old Face" w:cs="Traditional Arabic" w:hint="cs"/>
          <w:sz w:val="24"/>
          <w:szCs w:val="36"/>
          <w:rtl/>
        </w:rPr>
        <w:t xml:space="preserve">لطلاب الذكور </w:t>
      </w:r>
      <w:r w:rsidR="00120D0E" w:rsidRPr="00DC3510">
        <w:rPr>
          <w:rFonts w:ascii="Baskerville Old Face" w:hAnsi="Baskerville Old Face" w:cs="Traditional Arabic"/>
          <w:sz w:val="24"/>
          <w:szCs w:val="36"/>
          <w:rtl/>
        </w:rPr>
        <w:t>–</w:t>
      </w:r>
      <w:r w:rsidR="00120D0E" w:rsidRPr="00DC3510">
        <w:rPr>
          <w:rFonts w:ascii="Baskerville Old Face" w:hAnsi="Baskerville Old Face" w:cs="Traditional Arabic" w:hint="cs"/>
          <w:sz w:val="24"/>
          <w:szCs w:val="36"/>
          <w:rtl/>
        </w:rPr>
        <w:t xml:space="preserve"> وهي خاصة بهم-</w:t>
      </w:r>
      <w:r w:rsidRPr="00DC3510">
        <w:rPr>
          <w:rFonts w:ascii="Baskerville Old Face" w:hAnsi="Baskerville Old Face" w:cs="Traditional Arabic" w:hint="cs"/>
          <w:sz w:val="24"/>
          <w:szCs w:val="36"/>
          <w:rtl/>
        </w:rPr>
        <w:t xml:space="preserve"> في كل فصل </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مدة الدورة ساعتان فقط من</w:t>
      </w:r>
      <w:r w:rsidR="00120D0E" w:rsidRPr="00DC3510">
        <w:rPr>
          <w:rFonts w:ascii="Baskerville Old Face" w:hAnsi="Baskerville Old Face" w:cs="Traditional Arabic" w:hint="cs"/>
          <w:sz w:val="24"/>
          <w:szCs w:val="36"/>
          <w:rtl/>
        </w:rPr>
        <w:t xml:space="preserve"> العاشرة صباحا إلى الثانية عشرة ظهرا.ً</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يوزّع على الطلاب الكتاب المقدس وكتاب "عُدّة المعركة"</w:t>
      </w:r>
      <w:r w:rsidRPr="00DC3510">
        <w:rPr>
          <w:rFonts w:ascii="Baskerville Old Face" w:hAnsi="Baskerville Old Face" w:cs="Times New Roman"/>
          <w:sz w:val="24"/>
          <w:szCs w:val="28"/>
          <w:rtl/>
        </w:rPr>
        <w:t xml:space="preserve"> </w:t>
      </w:r>
      <w:r w:rsidRPr="00DC3510">
        <w:rPr>
          <w:rFonts w:ascii="Baskerville Old Face" w:hAnsi="Baskerville Old Face" w:cs="Times New Roman"/>
          <w:sz w:val="24"/>
          <w:szCs w:val="28"/>
        </w:rPr>
        <w:t xml:space="preserve"> "Combat Kit"</w:t>
      </w:r>
      <w:r w:rsidRPr="00DC3510">
        <w:rPr>
          <w:rFonts w:ascii="Baskerville Old Face" w:hAnsi="Baskerville Old Face" w:cs="Traditional Arabic" w:hint="cs"/>
          <w:sz w:val="24"/>
          <w:szCs w:val="36"/>
          <w:rtl/>
        </w:rPr>
        <w:t xml:space="preserve">  و</w:t>
      </w:r>
      <w:r w:rsidR="002C7062" w:rsidRPr="00DC3510">
        <w:rPr>
          <w:rFonts w:ascii="Baskerville Old Face" w:hAnsi="Baskerville Old Face" w:cs="Traditional Arabic" w:hint="cs"/>
          <w:sz w:val="24"/>
          <w:szCs w:val="36"/>
          <w:rtl/>
        </w:rPr>
        <w:t xml:space="preserve">غِراءً </w:t>
      </w:r>
      <w:r w:rsidRPr="00DC3510">
        <w:rPr>
          <w:rFonts w:ascii="Baskerville Old Face" w:hAnsi="Baskerville Old Face" w:cs="Traditional Arabic" w:hint="cs"/>
          <w:sz w:val="24"/>
          <w:szCs w:val="36"/>
          <w:rtl/>
        </w:rPr>
        <w:t>وقلماً</w:t>
      </w:r>
      <w:r w:rsidR="00120D0E" w:rsidRPr="00DC3510">
        <w:rPr>
          <w:rFonts w:ascii="Baskerville Old Face" w:hAnsi="Baskerville Old Face" w:cs="Traditional Arabic" w:hint="cs"/>
          <w:sz w:val="24"/>
          <w:szCs w:val="36"/>
          <w:rtl/>
        </w:rPr>
        <w:t xml:space="preserve"> مجّاناً</w:t>
      </w:r>
      <w:r w:rsidR="002C7062" w:rsidRPr="00DC3510">
        <w:rPr>
          <w:rFonts w:ascii="Baskerville Old Face" w:hAnsi="Baskerville Old Face" w:cs="Traditional Arabic" w:hint="cs"/>
          <w:sz w:val="24"/>
          <w:szCs w:val="36"/>
          <w:rtl/>
        </w:rPr>
        <w:t>.</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يطلب من كل أحد أن يكتب اسمه على الكتاب المقدس الذي</w:t>
      </w:r>
      <w:r w:rsidR="00120D0E" w:rsidRPr="00DC3510">
        <w:rPr>
          <w:rFonts w:ascii="Baskerville Old Face" w:hAnsi="Baskerville Old Face" w:cs="Traditional Arabic" w:hint="cs"/>
          <w:sz w:val="24"/>
          <w:szCs w:val="36"/>
          <w:rtl/>
        </w:rPr>
        <w:t xml:space="preserve"> سلّمه إليه</w:t>
      </w:r>
      <w:r w:rsidRPr="00DC3510">
        <w:rPr>
          <w:rFonts w:ascii="Baskerville Old Face" w:hAnsi="Baskerville Old Face" w:cs="Traditional Arabic" w:hint="cs"/>
          <w:sz w:val="24"/>
          <w:szCs w:val="36"/>
          <w:rtl/>
        </w:rPr>
        <w:t xml:space="preserve"> وأن يلصق كتاب "عُدّة المعركة" عليه.</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يسمح للمشاركة فيها لغير المسلمين من النصارى، بل ويرحب بهم.</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يبين لهم أهمية الدورة وفائدتها للمسلم وغير المسلم، ومما يقول في ذلك: إن هذه الدورة يحتاج إليها المسلم للدفاع عن نفسه من الهجمات التنصيرية، </w:t>
      </w:r>
      <w:r w:rsidRPr="00DC3510">
        <w:rPr>
          <w:rFonts w:ascii="Baskerville Old Face" w:hAnsi="Baskerville Old Face" w:cs="Traditional Arabic" w:hint="cs"/>
          <w:sz w:val="24"/>
          <w:szCs w:val="36"/>
          <w:rtl/>
        </w:rPr>
        <w:lastRenderedPageBreak/>
        <w:t>ويحتاج إليها المنصر أيضا ليعرف الهجمات التي تنتظره إِنْ طَرق باب أحد من المسلمين ممن شارك في</w:t>
      </w:r>
      <w:r w:rsidR="002C7062" w:rsidRPr="00DC3510">
        <w:rPr>
          <w:rFonts w:ascii="Baskerville Old Face" w:hAnsi="Baskerville Old Face" w:cs="Traditional Arabic" w:hint="cs"/>
          <w:sz w:val="24"/>
          <w:szCs w:val="36"/>
          <w:rtl/>
        </w:rPr>
        <w:t xml:space="preserve"> هذه الدورة، </w:t>
      </w:r>
      <w:r w:rsidRPr="00DC3510">
        <w:rPr>
          <w:rFonts w:ascii="Baskerville Old Face" w:hAnsi="Baskerville Old Face" w:cs="Traditional Arabic" w:hint="cs"/>
          <w:sz w:val="24"/>
          <w:szCs w:val="36"/>
          <w:rtl/>
        </w:rPr>
        <w:t xml:space="preserve"> يقول هذا صراحة في إحدى هذه الدورات في داربرن وقد كان فيها مسلمون ونصارى ومنصرون.</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0"/>
      </w:r>
      <w:r w:rsidRPr="00DC3510">
        <w:rPr>
          <w:rStyle w:val="FootnoteReference"/>
          <w:rFonts w:ascii="Baskerville Old Face" w:hAnsi="Baskerville Old Face" w:cs="Traditional Arabic"/>
          <w:sz w:val="24"/>
          <w:szCs w:val="36"/>
          <w:rtl/>
        </w:rPr>
        <w:t>)</w:t>
      </w:r>
    </w:p>
    <w:p w:rsidR="00FA0D43" w:rsidRPr="00DC3510" w:rsidRDefault="00FA0D43" w:rsidP="00FF6808">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بتدريبهم على كيفية استعمال الكتاب ومقاومة المنصرين من خلاله. وقد سبق شرح هذه الطريقة مفصلا، فلا حاجة إلى إعادته هنا.</w:t>
      </w:r>
    </w:p>
    <w:p w:rsidR="000A0989" w:rsidRPr="00DC3510" w:rsidRDefault="000A0989" w:rsidP="00613949">
      <w:pPr>
        <w:pStyle w:val="ListParagraph"/>
        <w:numPr>
          <w:ilvl w:val="0"/>
          <w:numId w:val="8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يضرب لهم أمثلة تطبيقية من خلال الكتاب.</w:t>
      </w:r>
    </w:p>
    <w:p w:rsidR="00FA0D43" w:rsidRPr="00DC3510" w:rsidRDefault="00FA0D43" w:rsidP="00613949">
      <w:pPr>
        <w:pStyle w:val="ListParagraph"/>
        <w:numPr>
          <w:ilvl w:val="0"/>
          <w:numId w:val="8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استقبال الأسئلة والاستفسارات.  </w:t>
      </w:r>
    </w:p>
    <w:p w:rsidR="00FA0D43" w:rsidRPr="00DC3510" w:rsidRDefault="00FA0D43"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المبحث الثالث: ندوات الشيخ أحمد ديدات في الرد على النصارى ومنهجه فيها</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الندوة: هي أن يلتقي الناس في نادٍ أو نحوه للبحث والمشاورة في أمر معين.</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1"/>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والفرق بينها وبين المناظرة، أن المناظرة مجادلة وفيها  قصد المغالبة، أم</w:t>
      </w:r>
      <w:r w:rsidR="00FB6B07"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الندوة فكل واحد يبين ما عنده، أو ما يعتقده صوابا دو التعرض للطرف الآخر.</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وفيما يلي</w:t>
      </w:r>
      <w:r w:rsidR="00FB6B07" w:rsidRPr="00DC3510">
        <w:rPr>
          <w:rFonts w:ascii="Baskerville Old Face" w:hAnsi="Baskerville Old Face" w:cs="Traditional Arabic" w:hint="cs"/>
          <w:sz w:val="24"/>
          <w:szCs w:val="36"/>
          <w:rtl/>
        </w:rPr>
        <w:t xml:space="preserve"> بيان ما تيسر الحصول عليه من</w:t>
      </w:r>
      <w:r w:rsidRPr="00DC3510">
        <w:rPr>
          <w:rFonts w:ascii="Baskerville Old Face" w:hAnsi="Baskerville Old Face" w:cs="Traditional Arabic" w:hint="cs"/>
          <w:sz w:val="24"/>
          <w:szCs w:val="36"/>
          <w:rtl/>
        </w:rPr>
        <w:t xml:space="preserve"> ندوات الشيخ رحمه الله في المطلبين التاليين:</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ندواته في الرد على النصارى</w:t>
      </w:r>
    </w:p>
    <w:p w:rsidR="00FA0D43" w:rsidRPr="00DC3510" w:rsidRDefault="00FA0D43" w:rsidP="00DC3510">
      <w:pPr>
        <w:spacing w:before="120" w:after="120"/>
        <w:jc w:val="lowKashida"/>
        <w:rPr>
          <w:rFonts w:ascii="Baskerville Old Face" w:hAnsi="Baskerville Old Face" w:cs="Traditional Arabic" w:hint="cs"/>
          <w:sz w:val="24"/>
          <w:szCs w:val="36"/>
          <w:rtl/>
        </w:rPr>
      </w:pPr>
      <w:r w:rsidRPr="00DC3510">
        <w:rPr>
          <w:rFonts w:ascii="Baskerville Old Face" w:hAnsi="Baskerville Old Face" w:cs="Traditional Arabic" w:hint="cs"/>
          <w:sz w:val="24"/>
          <w:szCs w:val="36"/>
          <w:rtl/>
        </w:rPr>
        <w:t>لقد شارك الشيخ في ندوات كثيرة عالمية ومحلية في قضايا متعددة خاصة تلك التي لها علاقة بالدعوة،</w:t>
      </w:r>
      <w:r w:rsidR="00FB6B07" w:rsidRPr="00DC3510">
        <w:rPr>
          <w:rFonts w:ascii="Baskerville Old Face" w:hAnsi="Baskerville Old Face" w:cs="Traditional Arabic" w:hint="cs"/>
          <w:sz w:val="24"/>
          <w:szCs w:val="36"/>
          <w:rtl/>
        </w:rPr>
        <w:t xml:space="preserve"> أما الندوات المتعلقة بالرد على النصارى فلم أجد إلا ندوة واحدة وهي التي أقامها بالاشتراك مع </w:t>
      </w:r>
      <w:r w:rsidRPr="00DC3510">
        <w:rPr>
          <w:rFonts w:ascii="Baskerville Old Face" w:hAnsi="Baskerville Old Face" w:cs="Traditional Arabic" w:hint="cs"/>
          <w:sz w:val="24"/>
          <w:szCs w:val="36"/>
          <w:rtl/>
        </w:rPr>
        <w:t xml:space="preserve">  السيد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Gary Miller</w:t>
      </w:r>
      <w:r w:rsidRPr="00DC3510">
        <w:rPr>
          <w:rFonts w:ascii="Baskerville Old Face" w:hAnsi="Baskerville Old Face" w:cs="Traditional Arabic" w:hint="cs"/>
          <w:sz w:val="24"/>
          <w:szCs w:val="36"/>
          <w:rtl/>
        </w:rPr>
        <w:t>(جاري ميلر).</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 xml:space="preserve">كان  السيد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Gary Miller</w:t>
      </w:r>
      <w:r w:rsidRPr="00DC3510">
        <w:rPr>
          <w:rFonts w:ascii="Baskerville Old Face" w:hAnsi="Baskerville Old Face" w:cs="Traditional Arabic" w:hint="cs"/>
          <w:sz w:val="24"/>
          <w:szCs w:val="36"/>
          <w:rtl/>
        </w:rPr>
        <w:t>(جاري ميلر). نصرانيا كاثوليكيا من كَنَد،  منّ الله عليه بالإسلام بعد بحث جاد، ومناظرات متواصلة، وقبل ذلك كله توفيق من الله تعالى، فدعاه الشيخ إلى المشاركة في ندوة عن الإسلام والنصرانية في</w:t>
      </w:r>
      <w:r w:rsidR="002C7062" w:rsidRPr="00DC3510">
        <w:rPr>
          <w:rFonts w:ascii="Baskerville Old Face" w:hAnsi="Baskerville Old Face" w:cs="Traditional Arabic" w:hint="cs"/>
          <w:sz w:val="24"/>
          <w:szCs w:val="36"/>
          <w:rtl/>
        </w:rPr>
        <w:t xml:space="preserve"> جنوب إفريقيا وذلك قبل أن يسلم</w:t>
      </w:r>
      <w:r w:rsidRPr="00DC3510">
        <w:rPr>
          <w:rFonts w:ascii="Baskerville Old Face" w:hAnsi="Baskerville Old Face" w:cs="Traditional Arabic" w:hint="cs"/>
          <w:sz w:val="24"/>
          <w:szCs w:val="36"/>
          <w:rtl/>
        </w:rPr>
        <w:t xml:space="preserve"> فوافق على ذلك.</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عنوان الندوة:</w:t>
      </w:r>
      <w:r w:rsidRPr="00DC3510">
        <w:rPr>
          <w:rFonts w:ascii="Baskerville Old Face" w:hAnsi="Baskerville Old Face" w:cs="Traditional Arabic" w:hint="cs"/>
          <w:sz w:val="24"/>
          <w:szCs w:val="36"/>
          <w:rtl/>
        </w:rPr>
        <w:t xml:space="preserve"> </w:t>
      </w:r>
      <w:r w:rsidRPr="00DC3510">
        <w:rPr>
          <w:rFonts w:ascii="Baskerville Old Face" w:hAnsi="Baskerville Old Face" w:cs="Times New Roman"/>
          <w:sz w:val="24"/>
          <w:szCs w:val="28"/>
        </w:rPr>
        <w:t>Islam and Christianity</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 xml:space="preserve"> (الإسلام والنصرانية)</w:t>
      </w:r>
      <w:r w:rsidRPr="00DC3510">
        <w:rPr>
          <w:rFonts w:ascii="Baskerville Old Face" w:hAnsi="Baskerville Old Face" w:cs="Traditional Arabic" w:hint="cs"/>
          <w:sz w:val="24"/>
          <w:szCs w:val="36"/>
          <w:rtl/>
        </w:rPr>
        <w:t xml:space="preserve"> أقيمت عام 1984 تحت رئاسة المحامي محمد سليم خان (الذي ترأس جلسة مناظرة الشيخ الثانية مع أنيس شوروش)</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2"/>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w:t>
      </w:r>
      <w:r w:rsidR="000B78E3" w:rsidRPr="00DC3510">
        <w:rPr>
          <w:rFonts w:ascii="Baskerville Old Face" w:hAnsi="Baskerville Old Face" w:cs="Traditional Arabic" w:hint="cs"/>
          <w:sz w:val="24"/>
          <w:szCs w:val="36"/>
          <w:rtl/>
        </w:rPr>
        <w:t xml:space="preserve"> ديدات</w:t>
      </w:r>
      <w:r w:rsidRPr="00DC3510">
        <w:rPr>
          <w:rFonts w:ascii="Baskerville Old Face" w:hAnsi="Baskerville Old Face" w:cs="Traditional Arabic" w:hint="cs"/>
          <w:sz w:val="24"/>
          <w:szCs w:val="36"/>
          <w:rtl/>
        </w:rPr>
        <w:t xml:space="preserve"> هو المتحدث الأول</w:t>
      </w:r>
      <w:r w:rsidR="000B78E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افت</w:t>
      </w:r>
      <w:r w:rsidR="000B78E3"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ح حديثه بكلام بُودلي حيث يقول: </w:t>
      </w:r>
    </w:p>
    <w:p w:rsidR="00FA0D43" w:rsidRPr="00DC3510" w:rsidRDefault="005030E2" w:rsidP="00DC3510">
      <w:pPr>
        <w:pStyle w:val="NormalWeb"/>
        <w:spacing w:before="120" w:beforeAutospacing="0" w:after="120" w:afterAutospacing="0"/>
        <w:jc w:val="lowKashida"/>
        <w:rPr>
          <w:rFonts w:ascii="Baskerville Old Face" w:hAnsi="Baskerville Old Face" w:cs="Arial"/>
        </w:rPr>
      </w:pPr>
      <w:r w:rsidRPr="00DC3510">
        <w:rPr>
          <w:rFonts w:ascii="Baskerville Old Face" w:hAnsi="Baskerville Old Face" w:cs="Arial"/>
        </w:rPr>
        <w:t xml:space="preserve">"There are more </w:t>
      </w:r>
      <w:r w:rsidRPr="00DC3510">
        <w:rPr>
          <w:rFonts w:ascii="Baskerville Old Face" w:hAnsi="Baskerville Old Face" w:cs="Arial"/>
          <w:bCs/>
        </w:rPr>
        <w:t>professing</w:t>
      </w:r>
      <w:r w:rsidRPr="00DC3510">
        <w:rPr>
          <w:rFonts w:ascii="Baskerville Old Face" w:hAnsi="Baskerville Old Face" w:cs="Arial"/>
        </w:rPr>
        <w:t xml:space="preserve"> christians in the world than </w:t>
      </w:r>
      <w:r w:rsidRPr="00DC3510">
        <w:rPr>
          <w:rFonts w:ascii="Baskerville Old Face" w:hAnsi="Baskerville Old Face" w:cs="Arial"/>
          <w:bCs/>
        </w:rPr>
        <w:t>professing</w:t>
      </w:r>
      <w:r w:rsidRPr="00DC3510">
        <w:rPr>
          <w:rFonts w:ascii="Baskerville Old Face" w:hAnsi="Baskerville Old Face" w:cs="Arial"/>
        </w:rPr>
        <w:t xml:space="preserve"> muslims, but there are more </w:t>
      </w:r>
      <w:r w:rsidRPr="00DC3510">
        <w:rPr>
          <w:rFonts w:ascii="Baskerville Old Face" w:hAnsi="Baskerville Old Face" w:cs="Arial"/>
          <w:bCs/>
        </w:rPr>
        <w:t>practising</w:t>
      </w:r>
      <w:r w:rsidRPr="00DC3510">
        <w:rPr>
          <w:rFonts w:ascii="Baskerville Old Face" w:hAnsi="Baskerville Old Face" w:cs="Arial"/>
        </w:rPr>
        <w:t xml:space="preserve"> muslims in the world than </w:t>
      </w:r>
      <w:r w:rsidRPr="00DC3510">
        <w:rPr>
          <w:rFonts w:ascii="Baskerville Old Face" w:hAnsi="Baskerville Old Face" w:cs="Arial"/>
          <w:bCs/>
        </w:rPr>
        <w:t>practising</w:t>
      </w:r>
      <w:r w:rsidRPr="00DC3510">
        <w:rPr>
          <w:rFonts w:ascii="Baskerville Old Face" w:hAnsi="Baskerville Old Face" w:cs="Arial"/>
        </w:rPr>
        <w:t xml:space="preserve"> christians"</w:t>
      </w:r>
      <w:r w:rsidRPr="00DC3510">
        <w:rPr>
          <w:rStyle w:val="FootnoteReference"/>
          <w:rFonts w:ascii="Baskerville Old Face" w:hAnsi="Baskerville Old Face" w:cs="Arial"/>
        </w:rPr>
        <w:t>(</w:t>
      </w:r>
      <w:r w:rsidR="00FA0D43" w:rsidRPr="00DC3510">
        <w:rPr>
          <w:rStyle w:val="FootnoteReference"/>
          <w:rFonts w:ascii="Baskerville Old Face" w:hAnsi="Baskerville Old Face" w:cs="Arial"/>
        </w:rPr>
        <w:footnoteReference w:id="333"/>
      </w:r>
      <w:r w:rsidRPr="00DC3510">
        <w:rPr>
          <w:rStyle w:val="FootnoteReference"/>
          <w:rFonts w:ascii="Baskerville Old Face" w:hAnsi="Baskerville Old Face" w:cs="Arial"/>
        </w:rPr>
        <w:t>)</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hint="cs"/>
          <w:sz w:val="24"/>
          <w:szCs w:val="36"/>
          <w:rtl/>
        </w:rPr>
        <w:t xml:space="preserve"> </w:t>
      </w:r>
      <w:r w:rsidRPr="00DC3510">
        <w:rPr>
          <w:rFonts w:ascii="Baskerville Old Face" w:hAnsi="Baskerville Old Face" w:cs="Traditional Arabic" w:hint="cs"/>
          <w:sz w:val="24"/>
          <w:szCs w:val="36"/>
          <w:rtl/>
        </w:rPr>
        <w:t>"المنتسبون إلى النصرانية في العالم أكثر من المنتسبين إلى الإسلام، لكن المسلمين المستقيم</w:t>
      </w:r>
      <w:r w:rsidR="000B78E3"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ن على دينهم في العالم أكثر من النصارى</w:t>
      </w:r>
      <w:r w:rsidR="000B78E3" w:rsidRPr="00DC3510">
        <w:rPr>
          <w:rFonts w:ascii="Baskerville Old Face" w:hAnsi="Baskerville Old Face" w:cs="Traditional Arabic" w:hint="cs"/>
          <w:sz w:val="24"/>
          <w:szCs w:val="36"/>
          <w:rtl/>
        </w:rPr>
        <w:t xml:space="preserve"> في ذلك"</w:t>
      </w:r>
      <w:r w:rsidRPr="00DC3510">
        <w:rPr>
          <w:rFonts w:ascii="Baskerville Old Face" w:hAnsi="Baskerville Old Face" w:cs="Traditional Arabic" w:hint="cs"/>
          <w:sz w:val="24"/>
          <w:szCs w:val="36"/>
          <w:rtl/>
        </w:rPr>
        <w:t xml:space="preserve">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ليبين مدى تمسك المسلمين بدينهم، ثم ذكر أصول المسائل الخلافية بين المسلمين والنصارى وهي: </w:t>
      </w:r>
    </w:p>
    <w:p w:rsidR="00FA0D43" w:rsidRPr="00DC3510" w:rsidRDefault="00FA0D43" w:rsidP="00613949">
      <w:pPr>
        <w:pStyle w:val="ListParagraph"/>
        <w:numPr>
          <w:ilvl w:val="0"/>
          <w:numId w:val="9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sz w:val="24"/>
          <w:szCs w:val="36"/>
          <w:rtl/>
        </w:rPr>
        <w:t>أن المس</w:t>
      </w:r>
      <w:r w:rsidRPr="00DC3510">
        <w:rPr>
          <w:rFonts w:ascii="Baskerville Old Face" w:hAnsi="Baskerville Old Face" w:cs="Traditional Arabic" w:hint="cs"/>
          <w:sz w:val="24"/>
          <w:szCs w:val="36"/>
          <w:rtl/>
        </w:rPr>
        <w:t>لمين لا يؤمنون بأن عيسى عليه السلام هو الله</w:t>
      </w:r>
    </w:p>
    <w:p w:rsidR="00FA0D43" w:rsidRPr="00DC3510" w:rsidRDefault="00FA0D43" w:rsidP="00613949">
      <w:pPr>
        <w:pStyle w:val="ListParagraph"/>
        <w:numPr>
          <w:ilvl w:val="0"/>
          <w:numId w:val="9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المسلمين لا يؤمنون بأن عيسى ابن الله (كما يقول النصارى مولود غير مخلوق)</w:t>
      </w:r>
    </w:p>
    <w:p w:rsidR="00FA0D43" w:rsidRPr="00DC3510" w:rsidRDefault="00FA0D43" w:rsidP="00613949">
      <w:pPr>
        <w:pStyle w:val="ListParagraph"/>
        <w:numPr>
          <w:ilvl w:val="0"/>
          <w:numId w:val="9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أن المسلمين لا يؤمنون بأن الله  ثالث ثلاثة</w:t>
      </w:r>
    </w:p>
    <w:p w:rsidR="00FA0D43" w:rsidRPr="00DC3510" w:rsidRDefault="00FA0D43" w:rsidP="00613949">
      <w:pPr>
        <w:pStyle w:val="ListParagraph"/>
        <w:numPr>
          <w:ilvl w:val="0"/>
          <w:numId w:val="90"/>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أن المسلمين لا يؤمنون بصلب المسيح، بل يقولون كما قال ربهم جل في علاه</w:t>
      </w:r>
      <w:r w:rsidRPr="00DC3510">
        <w:rPr>
          <w:rFonts w:ascii="Baskerville Old Face" w:hAnsi="Baskerville Old Face" w:cs="Traditional Arabic" w:hint="cs"/>
          <w:color w:val="FFFFFF"/>
          <w:sz w:val="24"/>
          <w:szCs w:val="36"/>
          <w:rtl/>
        </w:rPr>
        <w:t xml:space="preserve">: </w:t>
      </w:r>
      <w:r w:rsidR="000B78E3" w:rsidRPr="00DC3510">
        <w:rPr>
          <w:rFonts w:ascii="Baskerville Old Face" w:eastAsia="Calibri" w:hAnsi="Baskerville Old Face" w:cs="QCF_BSML"/>
          <w:color w:val="FFFFFF"/>
          <w:sz w:val="24"/>
          <w:szCs w:val="35"/>
          <w:rtl/>
        </w:rPr>
        <w:t xml:space="preserve">ﭽ </w:t>
      </w:r>
      <w:r w:rsidR="000B78E3" w:rsidRPr="00DC3510">
        <w:rPr>
          <w:rFonts w:ascii="Baskerville Old Face" w:eastAsia="Calibri" w:hAnsi="Baskerville Old Face" w:cs="QCF_P103"/>
          <w:color w:val="FFFFFF"/>
          <w:sz w:val="24"/>
          <w:szCs w:val="35"/>
          <w:rtl/>
        </w:rPr>
        <w:t>ﭻ  ﭼ  ﭽ  ﭾ  ﭿ</w:t>
      </w:r>
      <w:r w:rsidR="000B78E3" w:rsidRPr="00DC3510">
        <w:rPr>
          <w:rFonts w:ascii="Baskerville Old Face" w:eastAsia="Calibri" w:hAnsi="Baskerville Old Face"/>
          <w:color w:val="FFFFFF"/>
          <w:sz w:val="24"/>
          <w:szCs w:val="18"/>
          <w:rtl/>
        </w:rPr>
        <w:t xml:space="preserve"> </w:t>
      </w:r>
      <w:r w:rsidR="000B78E3" w:rsidRPr="00DC3510">
        <w:rPr>
          <w:rFonts w:ascii="Baskerville Old Face" w:eastAsia="Calibri" w:hAnsi="Baskerville Old Face" w:cs="QCF_BSML"/>
          <w:color w:val="FFFFFF"/>
          <w:sz w:val="24"/>
          <w:szCs w:val="35"/>
          <w:rtl/>
        </w:rPr>
        <w:t xml:space="preserve">ﭼ </w:t>
      </w:r>
      <w:r w:rsidR="000B78E3" w:rsidRPr="00DC3510">
        <w:rPr>
          <w:rFonts w:ascii="Baskerville Old Face" w:eastAsia="Calibri" w:hAnsi="Baskerville Old Face" w:cs="Traditional Arabic" w:hint="cs"/>
          <w:color w:val="FFFFFF"/>
          <w:sz w:val="24"/>
          <w:szCs w:val="27"/>
          <w:rtl/>
        </w:rPr>
        <w:t>[</w:t>
      </w:r>
      <w:r w:rsidR="000B78E3" w:rsidRPr="00DC3510">
        <w:rPr>
          <w:rFonts w:ascii="Baskerville Old Face" w:eastAsia="Calibri" w:hAnsi="Baskerville Old Face" w:cs="Traditional Arabic"/>
          <w:color w:val="FFFFFF"/>
          <w:sz w:val="24"/>
          <w:szCs w:val="27"/>
          <w:rtl/>
        </w:rPr>
        <w:t>النساء: ١٥٧</w:t>
      </w:r>
      <w:r w:rsidR="000B78E3" w:rsidRPr="00DC3510">
        <w:rPr>
          <w:rFonts w:ascii="Baskerville Old Face" w:eastAsia="Calibri" w:hAnsi="Baskerville Old Face" w:cs="Traditional Arabic" w:hint="cs"/>
          <w:color w:val="FFFFFF"/>
          <w:sz w:val="24"/>
          <w:szCs w:val="27"/>
          <w:rtl/>
        </w:rPr>
        <w:t>]</w:t>
      </w:r>
      <w:r w:rsidR="000B78E3" w:rsidRPr="00DC3510">
        <w:rPr>
          <w:rFonts w:ascii="Baskerville Old Face" w:eastAsia="Calibri" w:hAnsi="Baskerville Old Face" w:cs="Traditional Arabic"/>
          <w:color w:val="000000"/>
          <w:sz w:val="24"/>
          <w:szCs w:val="27"/>
        </w:rPr>
        <w:t xml:space="preserve"> </w:t>
      </w:r>
      <w:r w:rsidRPr="00DC3510">
        <w:rPr>
          <w:rFonts w:ascii="Baskerville Old Face" w:hAnsi="Baskerville Old Face" w:cs="Traditional Arabic" w:hint="cs"/>
          <w:sz w:val="24"/>
          <w:szCs w:val="36"/>
          <w:rtl/>
        </w:rPr>
        <w:t>ثم أفاض في شرح هذه المسائل بكلامه المعروف فيها.</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الثاني: منهجه في ندواته في الرد على النصارى:</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 منهجه</w:t>
      </w:r>
      <w:r w:rsidR="000B78E3" w:rsidRPr="00DC3510">
        <w:rPr>
          <w:rFonts w:ascii="Baskerville Old Face" w:hAnsi="Baskerville Old Face" w:cs="Traditional Arabic" w:hint="cs"/>
          <w:sz w:val="24"/>
          <w:szCs w:val="36"/>
          <w:rtl/>
        </w:rPr>
        <w:t xml:space="preserve"> في ندواته في الرد على النصارى</w:t>
      </w:r>
      <w:r w:rsidR="00E36DEC" w:rsidRPr="00DC3510">
        <w:rPr>
          <w:rFonts w:ascii="Baskerville Old Face" w:hAnsi="Baskerville Old Face" w:cs="Traditional Arabic" w:hint="cs"/>
          <w:sz w:val="24"/>
          <w:szCs w:val="36"/>
          <w:rtl/>
        </w:rPr>
        <w:t xml:space="preserve"> فحسب هذه الندوة الوحيدة التي</w:t>
      </w:r>
      <w:r w:rsidR="009A73E1" w:rsidRPr="00DC3510">
        <w:rPr>
          <w:rFonts w:ascii="Baskerville Old Face" w:hAnsi="Baskerville Old Face" w:cs="Traditional Arabic" w:hint="cs"/>
          <w:sz w:val="24"/>
          <w:szCs w:val="36"/>
          <w:rtl/>
        </w:rPr>
        <w:t xml:space="preserve"> وقفت عليها فإن منهجه فيها هو نفس منهجه في المحاضرات تقريبا، وقد سبق شرحه مفصلا، </w:t>
      </w:r>
      <w:r w:rsidR="00E36DEC" w:rsidRPr="00DC3510">
        <w:rPr>
          <w:rFonts w:ascii="Baskerville Old Face" w:hAnsi="Baskerville Old Face" w:cs="Traditional Arabic" w:hint="cs"/>
          <w:sz w:val="24"/>
          <w:szCs w:val="36"/>
          <w:rtl/>
        </w:rPr>
        <w:t xml:space="preserve"> لكن بما </w:t>
      </w:r>
      <w:r w:rsidR="00E36DEC" w:rsidRPr="00890A3C">
        <w:rPr>
          <w:rFonts w:ascii="Baskerville Old Face" w:hAnsi="Baskerville Old Face" w:cs="Traditional Arabic" w:hint="cs"/>
          <w:spacing w:val="-20"/>
          <w:sz w:val="24"/>
          <w:szCs w:val="36"/>
          <w:rtl/>
        </w:rPr>
        <w:t xml:space="preserve">أنها ندوة واحدة فقط، فقد </w:t>
      </w:r>
      <w:r w:rsidRPr="00890A3C">
        <w:rPr>
          <w:rFonts w:ascii="Baskerville Old Face" w:hAnsi="Baskerville Old Face" w:cs="Traditional Arabic" w:hint="cs"/>
          <w:spacing w:val="-20"/>
          <w:sz w:val="24"/>
          <w:szCs w:val="36"/>
          <w:rtl/>
        </w:rPr>
        <w:t>يصعب استخلاص منهجه من</w:t>
      </w:r>
      <w:r w:rsidR="00E36DEC" w:rsidRPr="00890A3C">
        <w:rPr>
          <w:rFonts w:ascii="Baskerville Old Face" w:hAnsi="Baskerville Old Face" w:cs="Traditional Arabic" w:hint="cs"/>
          <w:spacing w:val="-20"/>
          <w:sz w:val="24"/>
          <w:szCs w:val="36"/>
          <w:rtl/>
        </w:rPr>
        <w:t>ها وحدها عن طريق الجزم. والله أعلم.</w:t>
      </w:r>
    </w:p>
    <w:p w:rsidR="00FA0D43" w:rsidRPr="00DC3510" w:rsidRDefault="00FA0D43"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المبحث الرابع: برنامج "جولة في ا</w:t>
      </w:r>
      <w:r w:rsidR="009D3253" w:rsidRPr="00DC3510">
        <w:rPr>
          <w:rFonts w:ascii="Baskerville Old Face" w:hAnsi="Baskerville Old Face" w:hint="cs"/>
          <w:sz w:val="24"/>
          <w:rtl/>
        </w:rPr>
        <w:t xml:space="preserve">لمسجد" لدعوة النصارى </w:t>
      </w:r>
      <w:r w:rsidR="00E36DEC" w:rsidRPr="00DC3510">
        <w:rPr>
          <w:rFonts w:ascii="Baskerville Old Face" w:hAnsi="Baskerville Old Face" w:hint="cs"/>
          <w:sz w:val="24"/>
          <w:rtl/>
        </w:rPr>
        <w:t>و</w:t>
      </w:r>
      <w:r w:rsidR="009D3253" w:rsidRPr="00DC3510">
        <w:rPr>
          <w:rFonts w:ascii="Baskerville Old Face" w:hAnsi="Baskerville Old Face" w:hint="cs"/>
          <w:sz w:val="24"/>
          <w:rtl/>
        </w:rPr>
        <w:t>الرد عليهم</w:t>
      </w:r>
    </w:p>
    <w:p w:rsidR="00E36DEC" w:rsidRPr="00DC3510" w:rsidRDefault="00E36DE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إن المسجد من أكبر الأماكن التي يمكن أن تستغل في الدعوة إلى الله تعالى، وتبيان الإسلام لغير المسلمين وخاصة في </w:t>
      </w:r>
      <w:r w:rsidR="00C6269F" w:rsidRPr="00DC3510">
        <w:rPr>
          <w:rFonts w:ascii="Baskerville Old Face" w:hAnsi="Baskerville Old Face" w:cs="Traditional Arabic" w:hint="cs"/>
          <w:sz w:val="24"/>
          <w:szCs w:val="36"/>
          <w:rtl/>
        </w:rPr>
        <w:t xml:space="preserve">دول الأقليات المسلمة، فكثير من غير المسلمين في تلك البلدان لم يدخلوا المسجد، ولم يعرفوا الفرق بينه وبين معابد اليهود والنصارى والهندوس، كما أنهم لم يعرفوا كيفية صلاة المسلمين، وقد كان الإطلاع على كل هذا يؤثر على كثير منهم، بل كان بعضهم يسلم بسبب ذلك. لذلك أراد أحمد ديدات ألا يخسر هذه الفرصة فأنشأ برنامجا سمّاه: </w:t>
      </w:r>
      <w:r w:rsidR="00C6269F" w:rsidRPr="00DC3510">
        <w:rPr>
          <w:rFonts w:ascii="Baskerville Old Face" w:hAnsi="Baskerville Old Face" w:cs="Traditional Arabic"/>
          <w:sz w:val="24"/>
          <w:szCs w:val="36"/>
        </w:rPr>
        <w:t xml:space="preserve"> </w:t>
      </w:r>
      <w:r w:rsidR="00C6269F" w:rsidRPr="00DC3510">
        <w:rPr>
          <w:rFonts w:ascii="Baskerville Old Face" w:hAnsi="Baskerville Old Face" w:cs="Times New Roman"/>
          <w:sz w:val="24"/>
          <w:szCs w:val="28"/>
        </w:rPr>
        <w:t>"Masjid Tour"</w:t>
      </w:r>
      <w:r w:rsidR="00C6269F" w:rsidRPr="00DC3510">
        <w:rPr>
          <w:rFonts w:ascii="Baskerville Old Face" w:hAnsi="Baskerville Old Face" w:cs="Traditional Arabic"/>
          <w:sz w:val="24"/>
          <w:szCs w:val="36"/>
        </w:rPr>
        <w:t xml:space="preserve"> </w:t>
      </w:r>
      <w:r w:rsidR="00C6269F" w:rsidRPr="00DC3510">
        <w:rPr>
          <w:rFonts w:ascii="Baskerville Old Face" w:hAnsi="Baskerville Old Face" w:cs="Traditional Arabic" w:hint="cs"/>
          <w:sz w:val="24"/>
          <w:szCs w:val="36"/>
          <w:rtl/>
        </w:rPr>
        <w:t xml:space="preserve"> (جولة في المسجد) لتوضيح الإسلام. وفي المطلبين التاليين تعريف بهذا ا</w:t>
      </w:r>
      <w:r w:rsidR="007329C7" w:rsidRPr="00DC3510">
        <w:rPr>
          <w:rFonts w:ascii="Baskerville Old Face" w:hAnsi="Baskerville Old Face" w:cs="Traditional Arabic" w:hint="cs"/>
          <w:sz w:val="24"/>
          <w:szCs w:val="36"/>
          <w:rtl/>
        </w:rPr>
        <w:t>لبرنامج، وبيان منهج الشيخ فيه.</w:t>
      </w:r>
      <w:r w:rsidR="00C6269F" w:rsidRPr="00DC3510">
        <w:rPr>
          <w:rFonts w:ascii="Baskerville Old Face" w:hAnsi="Baskerville Old Face" w:cs="Traditional Arabic" w:hint="cs"/>
          <w:sz w:val="24"/>
          <w:szCs w:val="36"/>
          <w:rtl/>
        </w:rPr>
        <w:t xml:space="preserve"> </w:t>
      </w:r>
    </w:p>
    <w:p w:rsidR="00890A3C" w:rsidRDefault="00890A3C">
      <w:pPr>
        <w:bidi w:val="0"/>
        <w:spacing w:after="0" w:line="240" w:lineRule="auto"/>
        <w:jc w:val="lowKashida"/>
        <w:rPr>
          <w:rFonts w:ascii="Baskerville Old Face" w:hAnsi="Baskerville Old Face" w:cs="DecoType Naskh"/>
          <w:bCs/>
          <w:sz w:val="24"/>
          <w:szCs w:val="36"/>
          <w:rtl/>
        </w:rPr>
      </w:pPr>
      <w:r>
        <w:rPr>
          <w:rFonts w:ascii="Baskerville Old Face" w:hAnsi="Baskerville Old Face"/>
          <w:b/>
          <w:sz w:val="24"/>
          <w:rtl/>
        </w:rPr>
        <w:br w:type="page"/>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lastRenderedPageBreak/>
        <w:t>المطلب الأول: التعريف ببرنامج "جولة في المسجد"</w:t>
      </w:r>
    </w:p>
    <w:p w:rsidR="00FA0D43" w:rsidRPr="00DC3510" w:rsidRDefault="004701D6"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لما كثر سؤال كثير من غير المسلمين عن الإسلام، وعن كيفية صلاة المسلمين، أنشأ مركز الشيخ برنامج "جولة في المسجد" تحت إشرافه للاستفادة منه في الإجابة عن أسئلتهم واستفساراتهم، وإيقافهم على كيفية صلاة المسلمين عمليا</w:t>
      </w:r>
      <w:r w:rsidR="00FA0D43" w:rsidRPr="00DC3510">
        <w:rPr>
          <w:rFonts w:ascii="Baskerville Old Face" w:hAnsi="Baskerville Old Face" w:cs="Traditional Arabic" w:hint="cs"/>
          <w:sz w:val="24"/>
          <w:szCs w:val="36"/>
          <w:rtl/>
        </w:rPr>
        <w:t>.</w:t>
      </w:r>
      <w:r w:rsidR="00FA0D43" w:rsidRPr="00DC3510">
        <w:rPr>
          <w:rStyle w:val="FootnoteReference"/>
          <w:rFonts w:ascii="Baskerville Old Face" w:hAnsi="Baskerville Old Face" w:cs="Traditional Arabic"/>
          <w:sz w:val="24"/>
          <w:szCs w:val="36"/>
          <w:rtl/>
        </w:rPr>
        <w:t>(</w:t>
      </w:r>
      <w:r w:rsidR="00FA0D43" w:rsidRPr="00DC3510">
        <w:rPr>
          <w:rStyle w:val="FootnoteReference"/>
          <w:rFonts w:ascii="Baskerville Old Face" w:hAnsi="Baskerville Old Face" w:cs="Traditional Arabic"/>
          <w:sz w:val="24"/>
          <w:szCs w:val="36"/>
          <w:rtl/>
        </w:rPr>
        <w:footnoteReference w:id="334"/>
      </w:r>
      <w:r w:rsidR="00FA0D43" w:rsidRPr="00DC3510">
        <w:rPr>
          <w:rStyle w:val="FootnoteReference"/>
          <w:rFonts w:ascii="Baskerville Old Face" w:hAnsi="Baskerville Old Face" w:cs="Traditional Arabic"/>
          <w:sz w:val="24"/>
          <w:szCs w:val="36"/>
          <w:rtl/>
        </w:rPr>
        <w:t>)</w:t>
      </w:r>
      <w:r w:rsidR="00FA0D43" w:rsidRPr="00DC3510">
        <w:rPr>
          <w:rFonts w:ascii="Baskerville Old Face" w:hAnsi="Baskerville Old Face" w:cs="Traditional Arabic" w:hint="cs"/>
          <w:sz w:val="24"/>
          <w:szCs w:val="36"/>
          <w:rtl/>
        </w:rPr>
        <w:t xml:space="preserve">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وحقي</w:t>
      </w:r>
      <w:r w:rsidR="004701D6" w:rsidRPr="00DC3510">
        <w:rPr>
          <w:rFonts w:ascii="Baskerville Old Face" w:hAnsi="Baskerville Old Face" w:cs="Traditional Arabic" w:hint="cs"/>
          <w:sz w:val="24"/>
          <w:szCs w:val="36"/>
          <w:rtl/>
        </w:rPr>
        <w:t>ق</w:t>
      </w:r>
      <w:r w:rsidRPr="00DC3510">
        <w:rPr>
          <w:rFonts w:ascii="Baskerville Old Face" w:hAnsi="Baskerville Old Face" w:cs="Traditional Arabic" w:hint="cs"/>
          <w:sz w:val="24"/>
          <w:szCs w:val="36"/>
          <w:rtl/>
        </w:rPr>
        <w:t>ة هذا البرنامج أنه زيارة إلى</w:t>
      </w:r>
      <w:r w:rsidR="004701D6" w:rsidRPr="00DC3510">
        <w:rPr>
          <w:rFonts w:ascii="Baskerville Old Face" w:hAnsi="Baskerville Old Face" w:cs="Traditional Arabic" w:hint="cs"/>
          <w:sz w:val="24"/>
          <w:szCs w:val="36"/>
          <w:rtl/>
        </w:rPr>
        <w:t xml:space="preserve"> أكبر </w:t>
      </w:r>
      <w:r w:rsidRPr="00DC3510">
        <w:rPr>
          <w:rFonts w:ascii="Baskerville Old Face" w:hAnsi="Baskerville Old Face" w:cs="Traditional Arabic" w:hint="cs"/>
          <w:sz w:val="24"/>
          <w:szCs w:val="36"/>
          <w:rtl/>
        </w:rPr>
        <w:t xml:space="preserve"> </w:t>
      </w:r>
      <w:r w:rsidR="004701D6" w:rsidRPr="00DC3510">
        <w:rPr>
          <w:rFonts w:ascii="Baskerville Old Face" w:hAnsi="Baskerville Old Face" w:cs="Traditional Arabic" w:hint="cs"/>
          <w:sz w:val="24"/>
          <w:szCs w:val="36"/>
          <w:rtl/>
        </w:rPr>
        <w:t>مسجد في النصف الجنوبي من الكرة الأرضية وهو موجود في مدينة داربرن لمن يريد من سكان جنوب إفريقيا. أو من السيّاح الذين يأتونه كل سنة، لأن</w:t>
      </w:r>
      <w:r w:rsidRPr="00DC3510">
        <w:rPr>
          <w:rFonts w:ascii="Baskerville Old Face" w:hAnsi="Baskerville Old Face" w:cs="Traditional Arabic" w:hint="cs"/>
          <w:sz w:val="24"/>
          <w:szCs w:val="36"/>
          <w:rtl/>
        </w:rPr>
        <w:t xml:space="preserve"> جنوب إفريقيا بلد سياحي، </w:t>
      </w:r>
      <w:r w:rsidR="004701D6"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قصده كثير من الناس</w:t>
      </w:r>
      <w:r w:rsidR="004701D6" w:rsidRPr="00DC3510">
        <w:rPr>
          <w:rFonts w:ascii="Baskerville Old Face" w:hAnsi="Baskerville Old Face" w:cs="Traditional Arabic" w:hint="cs"/>
          <w:sz w:val="24"/>
          <w:szCs w:val="36"/>
          <w:rtl/>
        </w:rPr>
        <w:t xml:space="preserve"> من كل أنحاء العالم، </w:t>
      </w:r>
      <w:r w:rsidRPr="00DC3510">
        <w:rPr>
          <w:rFonts w:ascii="Baskerville Old Face" w:hAnsi="Baskerville Old Face" w:cs="Traditional Arabic" w:hint="cs"/>
          <w:sz w:val="24"/>
          <w:szCs w:val="36"/>
          <w:rtl/>
        </w:rPr>
        <w:t>وكانوا يزورون عدة أماكن، فحاول الشيخ أن ت</w:t>
      </w:r>
      <w:r w:rsidR="0071087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71087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w:t>
      </w:r>
      <w:r w:rsidR="0071087C"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ج هيئة السياحة في منقط</w:t>
      </w:r>
      <w:r w:rsidR="0071087C" w:rsidRPr="00DC3510">
        <w:rPr>
          <w:rFonts w:ascii="Baskerville Old Face" w:hAnsi="Baskerville Old Face" w:cs="Traditional Arabic" w:hint="cs"/>
          <w:sz w:val="24"/>
          <w:szCs w:val="36"/>
          <w:rtl/>
        </w:rPr>
        <w:t>ة ناتال المسجد الذي بجوار مركزه وهو أكبر مسجد في النصف الجنوبي من الكرة الأرضية كما سبق</w:t>
      </w:r>
      <w:r w:rsidRPr="00DC3510">
        <w:rPr>
          <w:rFonts w:ascii="Baskerville Old Face" w:hAnsi="Baskerville Old Face" w:cs="Traditional Arabic" w:hint="cs"/>
          <w:sz w:val="24"/>
          <w:szCs w:val="36"/>
          <w:rtl/>
        </w:rPr>
        <w:t xml:space="preserve"> ضمن قائمة الأماكن التي يزو</w:t>
      </w:r>
      <w:r w:rsidR="0071087C" w:rsidRPr="00DC3510">
        <w:rPr>
          <w:rFonts w:ascii="Baskerville Old Face" w:hAnsi="Baskerville Old Face" w:cs="Traditional Arabic" w:hint="cs"/>
          <w:sz w:val="24"/>
          <w:szCs w:val="36"/>
          <w:rtl/>
        </w:rPr>
        <w:t>ر</w:t>
      </w:r>
      <w:r w:rsidRPr="00DC3510">
        <w:rPr>
          <w:rFonts w:ascii="Baskerville Old Face" w:hAnsi="Baskerville Old Face" w:cs="Traditional Arabic" w:hint="cs"/>
          <w:sz w:val="24"/>
          <w:szCs w:val="36"/>
          <w:rtl/>
        </w:rPr>
        <w:t>ها من يريد من السياح.</w:t>
      </w:r>
    </w:p>
    <w:p w:rsidR="00FA0D43" w:rsidRPr="00DC3510" w:rsidRDefault="0071087C"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فالتقط الشيخ عدّة صور جميلة لهذا المسجد، يوزعها على السياح، ويضعها</w:t>
      </w:r>
      <w:r w:rsidR="00FA0D43" w:rsidRPr="00DC3510">
        <w:rPr>
          <w:rFonts w:ascii="Baskerville Old Face" w:hAnsi="Baskerville Old Face" w:cs="Traditional Arabic" w:hint="cs"/>
          <w:sz w:val="24"/>
          <w:szCs w:val="36"/>
          <w:rtl/>
        </w:rPr>
        <w:t xml:space="preserve"> كذلك</w:t>
      </w:r>
      <w:r w:rsidRPr="00DC3510">
        <w:rPr>
          <w:rFonts w:ascii="Baskerville Old Face" w:hAnsi="Baskerville Old Face" w:cs="Traditional Arabic" w:hint="cs"/>
          <w:sz w:val="24"/>
          <w:szCs w:val="36"/>
          <w:rtl/>
        </w:rPr>
        <w:t xml:space="preserve"> في الإعلانات في الجرائد ويكتب</w:t>
      </w:r>
      <w:r w:rsidR="00FA0D43" w:rsidRPr="00DC3510">
        <w:rPr>
          <w:rFonts w:ascii="Baskerville Old Face" w:hAnsi="Baskerville Old Face" w:cs="Traditional Arabic" w:hint="cs"/>
          <w:sz w:val="24"/>
          <w:szCs w:val="36"/>
          <w:rtl/>
        </w:rPr>
        <w:t xml:space="preserve"> تحتها: "لا تفوت</w:t>
      </w:r>
      <w:r w:rsidRPr="00DC3510">
        <w:rPr>
          <w:rFonts w:ascii="Baskerville Old Face" w:hAnsi="Baskerville Old Face" w:cs="Traditional Arabic" w:hint="cs"/>
          <w:sz w:val="24"/>
          <w:szCs w:val="36"/>
          <w:rtl/>
        </w:rPr>
        <w:t>نّ</w:t>
      </w:r>
      <w:r w:rsidR="00FA0D43" w:rsidRPr="00DC3510">
        <w:rPr>
          <w:rFonts w:ascii="Baskerville Old Face" w:hAnsi="Baskerville Old Face" w:cs="Traditional Arabic" w:hint="cs"/>
          <w:sz w:val="24"/>
          <w:szCs w:val="36"/>
          <w:rtl/>
        </w:rPr>
        <w:t>ك زيارة ممتعة إلى أكبر مسجد في النصف الجنوب من الكرة الأرضية</w:t>
      </w:r>
      <w:r w:rsidRPr="00DC3510">
        <w:rPr>
          <w:rFonts w:ascii="Baskerville Old Face" w:hAnsi="Baskerville Old Face" w:cs="Traditional Arabic" w:hint="cs"/>
          <w:sz w:val="24"/>
          <w:szCs w:val="36"/>
          <w:rtl/>
        </w:rPr>
        <w:t>!" وأرقام هواتف المركز مدونة على هذه البطاقة والإعلانات، ما على السائح إلا أنْ يدق الرقم فيأتيه مندوب المركز في مكانه.</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توسع البرنامج، فلم يعد يقتصر على السياح فقط، بل كانت المدارس والمنصرون والقطاعات الحكومية والأمنية وغيرها</w:t>
      </w:r>
      <w:r w:rsidR="0071087C" w:rsidRPr="00DC3510">
        <w:rPr>
          <w:rFonts w:ascii="Baskerville Old Face" w:hAnsi="Baskerville Old Face" w:cs="Traditional Arabic" w:hint="cs"/>
          <w:sz w:val="24"/>
          <w:szCs w:val="36"/>
          <w:rtl/>
        </w:rPr>
        <w:t xml:space="preserve"> تطلب من المركز أن ينظم لها</w:t>
      </w:r>
      <w:r w:rsidRPr="00DC3510">
        <w:rPr>
          <w:rFonts w:ascii="Baskerville Old Face" w:hAnsi="Baskerville Old Face" w:cs="Traditional Arabic" w:hint="cs"/>
          <w:sz w:val="24"/>
          <w:szCs w:val="36"/>
          <w:rtl/>
        </w:rPr>
        <w:t xml:space="preserve"> زيارة إلى المسجد، </w:t>
      </w:r>
      <w:r w:rsidRPr="00DC3510">
        <w:rPr>
          <w:rFonts w:ascii="Baskerville Old Face" w:hAnsi="Baskerville Old Face" w:cs="Traditional Arabic" w:hint="cs"/>
          <w:sz w:val="24"/>
          <w:szCs w:val="36"/>
          <w:rtl/>
        </w:rPr>
        <w:lastRenderedPageBreak/>
        <w:t>حتى صار هذا المسجد من أكبر الأماكن التي يقصدها الناس لزيارتها من السياح وغيرهم، حيث يزور المسجد في السنة الواحدة ألوف مؤلفة.</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5"/>
      </w:r>
      <w:r w:rsidRPr="00DC3510">
        <w:rPr>
          <w:rStyle w:val="FootnoteReference"/>
          <w:rFonts w:ascii="Baskerville Old Face" w:hAnsi="Baskerville Old Face" w:cs="Traditional Arabic"/>
          <w:sz w:val="24"/>
          <w:szCs w:val="36"/>
          <w:rtl/>
        </w:rPr>
        <w:t>)</w:t>
      </w:r>
    </w:p>
    <w:p w:rsidR="00FA0D43" w:rsidRPr="00890A3C" w:rsidRDefault="00FA0D43" w:rsidP="00DC3510">
      <w:pPr>
        <w:pStyle w:val="3"/>
        <w:spacing w:before="120" w:after="120"/>
        <w:ind w:firstLine="0"/>
        <w:jc w:val="lowKashida"/>
        <w:rPr>
          <w:rFonts w:ascii="Baskerville Old Face" w:hAnsi="Baskerville Old Face"/>
          <w:b w:val="0"/>
          <w:spacing w:val="-20"/>
          <w:sz w:val="24"/>
          <w:rtl/>
        </w:rPr>
      </w:pPr>
      <w:r w:rsidRPr="00890A3C">
        <w:rPr>
          <w:rFonts w:ascii="Baskerville Old Face" w:hAnsi="Baskerville Old Face" w:hint="cs"/>
          <w:b w:val="0"/>
          <w:spacing w:val="-20"/>
          <w:sz w:val="24"/>
          <w:rtl/>
        </w:rPr>
        <w:t>المطلب الثاني: منهجه في جولاته مع النصارى في المسجد، واستعماله في دعوتهم، أو الرد عليهم</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يتلخص منهج الشيخ في هذا البرنامج الرائع في الأمور التالية:</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أولا: البرنامج يومي، ويمكن أن يكون خمس مرات في اليوم، لأن كل صلاة يمكن أن يكون فيها جولة إلى المسيجد.</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ثانيا: هناك أناس تم تدريبهم على كيفية استقبال الزوار، والقيام بشرح كل شيء لهم.</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ثالثا: قبل  الصلاة: </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يسلم عليهم</w:t>
      </w:r>
      <w:r w:rsidR="00EA48E5" w:rsidRPr="00DC3510">
        <w:rPr>
          <w:rFonts w:ascii="Baskerville Old Face" w:hAnsi="Baskerville Old Face" w:cs="Traditional Arabic" w:hint="cs"/>
          <w:sz w:val="24"/>
          <w:szCs w:val="36"/>
          <w:rtl/>
        </w:rPr>
        <w:t xml:space="preserve"> بقوله: السلام عليكم ورحمة الله وبركاته،</w:t>
      </w:r>
      <w:r w:rsidRPr="00DC3510">
        <w:rPr>
          <w:rFonts w:ascii="Baskerville Old Face" w:hAnsi="Baskerville Old Face" w:cs="Traditional Arabic" w:hint="cs"/>
          <w:sz w:val="24"/>
          <w:szCs w:val="36"/>
          <w:rtl/>
        </w:rPr>
        <w:t xml:space="preserve"> ويرحب بهم، ويذكر لهم أن السلام كان هو تحية الأنبياء موسى وعيسى ومحمد عليهم السلام.</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يدخل الزوار إلى ساحة المسجد، حيث </w:t>
      </w:r>
      <w:r w:rsidR="00EA48E5" w:rsidRPr="00DC3510">
        <w:rPr>
          <w:rFonts w:ascii="Baskerville Old Face" w:hAnsi="Baskerville Old Face" w:cs="Traditional Arabic" w:hint="cs"/>
          <w:sz w:val="24"/>
          <w:szCs w:val="36"/>
          <w:rtl/>
        </w:rPr>
        <w:t>المواضيء، فيشرح لهم كيفية الوضوء</w:t>
      </w:r>
      <w:r w:rsidRPr="00DC3510">
        <w:rPr>
          <w:rFonts w:ascii="Baskerville Old Face" w:hAnsi="Baskerville Old Face" w:cs="Traditional Arabic" w:hint="cs"/>
          <w:sz w:val="24"/>
          <w:szCs w:val="36"/>
          <w:rtl/>
        </w:rPr>
        <w:t>، ويبين لهم الحكم في ذلك، ثم يختم بأن هذا (الوضوء، أو غسل الأعضاء قبل الصلاة) مما أمر الله به موسى وهارون في الكتاب المقدس، فنحن</w:t>
      </w:r>
      <w:r w:rsidR="00324303" w:rsidRPr="00DC3510">
        <w:rPr>
          <w:rFonts w:ascii="Baskerville Old Face" w:hAnsi="Baskerville Old Face" w:cs="Traditional Arabic" w:hint="cs"/>
          <w:sz w:val="24"/>
          <w:szCs w:val="36"/>
          <w:rtl/>
        </w:rPr>
        <w:t xml:space="preserve"> نمتثل ما فعل </w:t>
      </w:r>
      <w:r w:rsidRPr="00DC3510">
        <w:rPr>
          <w:rFonts w:ascii="Baskerville Old Face" w:hAnsi="Baskerville Old Face" w:cs="Traditional Arabic" w:hint="cs"/>
          <w:sz w:val="24"/>
          <w:szCs w:val="36"/>
          <w:rtl/>
        </w:rPr>
        <w:t>في ذلك.</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يطلب من الجميع </w:t>
      </w:r>
      <w:r w:rsidR="00E50176" w:rsidRPr="00DC3510">
        <w:rPr>
          <w:rFonts w:ascii="Baskerville Old Face" w:hAnsi="Baskerville Old Face" w:cs="Traditional Arabic" w:hint="cs"/>
          <w:sz w:val="24"/>
          <w:szCs w:val="36"/>
          <w:rtl/>
        </w:rPr>
        <w:t xml:space="preserve">خلع </w:t>
      </w:r>
      <w:r w:rsidRPr="00DC3510">
        <w:rPr>
          <w:rFonts w:ascii="Baskerville Old Face" w:hAnsi="Baskerville Old Face" w:cs="Traditional Arabic" w:hint="cs"/>
          <w:sz w:val="24"/>
          <w:szCs w:val="36"/>
          <w:rtl/>
        </w:rPr>
        <w:t xml:space="preserve">أحذيتهم، ثم يسألهم هل يعرفون </w:t>
      </w:r>
      <w:r w:rsidR="00E50176"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سبب</w:t>
      </w:r>
      <w:r w:rsidR="00E50176" w:rsidRPr="00DC3510">
        <w:rPr>
          <w:rFonts w:ascii="Baskerville Old Face" w:hAnsi="Baskerville Old Face" w:cs="Traditional Arabic" w:hint="cs"/>
          <w:sz w:val="24"/>
          <w:szCs w:val="36"/>
          <w:rtl/>
        </w:rPr>
        <w:t xml:space="preserve"> في ذلك؟</w:t>
      </w:r>
      <w:r w:rsidRPr="00DC3510">
        <w:rPr>
          <w:rFonts w:ascii="Baskerville Old Face" w:hAnsi="Baskerville Old Face" w:cs="Traditional Arabic" w:hint="cs"/>
          <w:sz w:val="24"/>
          <w:szCs w:val="36"/>
          <w:rtl/>
        </w:rPr>
        <w:t xml:space="preserve"> وغالباً يقولون لا، فيقول لهم في الكتاب المقدس لما أراد الله أن يناجي موسى، </w:t>
      </w:r>
      <w:r w:rsidRPr="00DC3510">
        <w:rPr>
          <w:rFonts w:ascii="Baskerville Old Face" w:hAnsi="Baskerville Old Face" w:cs="Traditional Arabic" w:hint="cs"/>
          <w:sz w:val="24"/>
          <w:szCs w:val="36"/>
          <w:rtl/>
        </w:rPr>
        <w:lastRenderedPageBreak/>
        <w:t>أمره بخلع نعليه،</w:t>
      </w:r>
      <w:r w:rsidR="00E50176" w:rsidRPr="00DC3510">
        <w:rPr>
          <w:rFonts w:ascii="Baskerville Old Face" w:hAnsi="Baskerville Old Face" w:cs="Traditional Arabic" w:hint="cs"/>
          <w:sz w:val="24"/>
          <w:szCs w:val="36"/>
          <w:rtl/>
        </w:rPr>
        <w:t xml:space="preserve"> </w:t>
      </w:r>
      <w:r w:rsidR="00E50176" w:rsidRPr="00DC3510">
        <w:rPr>
          <w:rFonts w:ascii="Baskerville Old Face" w:hAnsi="Baskerville Old Face" w:cs="Arabic Typesetting"/>
          <w:sz w:val="24"/>
          <w:szCs w:val="36"/>
          <w:rtl/>
        </w:rPr>
        <w:t xml:space="preserve">((فقال: «لا تقترب الى ههنا. اخلع حذاءك من رجليك لأن الموضع الذي أنت واقف عليه أرض مقدسة»)) </w:t>
      </w:r>
      <w:r w:rsidR="00E50176" w:rsidRPr="00DC3510">
        <w:rPr>
          <w:rFonts w:ascii="Baskerville Old Face" w:hAnsi="Baskerville Old Face" w:cs="Arabic Typesetting"/>
          <w:sz w:val="24"/>
          <w:szCs w:val="28"/>
          <w:rtl/>
        </w:rPr>
        <w:t>[الخروج 3/5</w:t>
      </w:r>
      <w:r w:rsidR="00E50176" w:rsidRPr="00DC3510">
        <w:rPr>
          <w:rFonts w:ascii="Baskerville Old Face" w:hAnsi="Baskerville Old Face" w:cs="Arabic Typesetting" w:hint="cs"/>
          <w:sz w:val="24"/>
          <w:szCs w:val="28"/>
          <w:rtl/>
        </w:rPr>
        <w:t>]</w:t>
      </w:r>
      <w:r w:rsidR="00E50176" w:rsidRPr="00DC3510">
        <w:rPr>
          <w:rFonts w:ascii="Baskerville Old Face" w:hAnsi="Baskerville Old Face" w:cs="Arabic Typesetting" w:hint="cs"/>
          <w:sz w:val="24"/>
          <w:szCs w:val="36"/>
          <w:rtl/>
        </w:rPr>
        <w:t xml:space="preserve"> </w:t>
      </w:r>
      <w:r w:rsidR="00E50176" w:rsidRPr="00DC3510">
        <w:rPr>
          <w:rFonts w:ascii="Baskerville Old Face" w:hAnsi="Baskerville Old Face" w:cs="Traditional Arabic"/>
          <w:sz w:val="24"/>
          <w:szCs w:val="36"/>
          <w:rtl/>
        </w:rPr>
        <w:t>وفي القرآن الكريم</w:t>
      </w:r>
      <w:r w:rsidR="00E50176" w:rsidRPr="00DC3510">
        <w:rPr>
          <w:rFonts w:ascii="Baskerville Old Face" w:hAnsi="Baskerville Old Face" w:cs="Arabic Typesetting" w:hint="cs"/>
          <w:sz w:val="24"/>
          <w:szCs w:val="36"/>
          <w:rtl/>
        </w:rPr>
        <w:t xml:space="preserve"> </w:t>
      </w:r>
      <w:r w:rsidRPr="00DC3510">
        <w:rPr>
          <w:rFonts w:ascii="Baskerville Old Face" w:hAnsi="Baskerville Old Face" w:cs="QCF_BSML"/>
          <w:sz w:val="24"/>
          <w:szCs w:val="35"/>
          <w:rtl/>
        </w:rPr>
        <w:t xml:space="preserve">ﭽ </w:t>
      </w:r>
      <w:r w:rsidRPr="00DC3510">
        <w:rPr>
          <w:rFonts w:ascii="Baskerville Old Face" w:hAnsi="Baskerville Old Face" w:cs="QCF_P312"/>
          <w:sz w:val="24"/>
          <w:szCs w:val="35"/>
          <w:rtl/>
        </w:rPr>
        <w:t xml:space="preserve">ﯦ  ﯧ  ﯨ  ﯩ   ﯪ   ﯫ     ﯬ  ﯭ  ﯮ  ﯯﯰ  ﯱ  ﯲ  ﯳ  ﯴ  ﯵ   </w:t>
      </w:r>
      <w:r w:rsidRPr="00DC3510">
        <w:rPr>
          <w:rFonts w:ascii="Baskerville Old Face" w:hAnsi="Baskerville Old Face" w:cs="QCF_BSML"/>
          <w:sz w:val="24"/>
          <w:szCs w:val="35"/>
          <w:rtl/>
        </w:rPr>
        <w:t>ﭼ</w:t>
      </w:r>
      <w:r w:rsidRPr="00DC3510">
        <w:rPr>
          <w:rFonts w:ascii="Baskerville Old Face" w:hAnsi="Baskerville Old Face"/>
          <w:sz w:val="24"/>
          <w:szCs w:val="18"/>
          <w:rtl/>
        </w:rPr>
        <w:t xml:space="preserve"> </w:t>
      </w:r>
      <w:r w:rsidRPr="00DC3510">
        <w:rPr>
          <w:rFonts w:ascii="Baskerville Old Face" w:hAnsi="Baskerville Old Face" w:cs="Traditional Arabic" w:hint="cs"/>
          <w:sz w:val="24"/>
          <w:szCs w:val="27"/>
          <w:rtl/>
        </w:rPr>
        <w:t>[</w:t>
      </w:r>
      <w:r w:rsidRPr="00DC3510">
        <w:rPr>
          <w:rFonts w:ascii="Baskerville Old Face" w:hAnsi="Baskerville Old Face" w:cs="Traditional Arabic"/>
          <w:sz w:val="24"/>
          <w:szCs w:val="27"/>
          <w:rtl/>
        </w:rPr>
        <w:t>طه: ١١ – ١٢</w:t>
      </w:r>
      <w:r w:rsidRPr="00DC3510">
        <w:rPr>
          <w:rFonts w:ascii="Baskerville Old Face" w:hAnsi="Baskerville Old Face" w:cs="Traditional Arabic" w:hint="cs"/>
          <w:sz w:val="24"/>
          <w:szCs w:val="27"/>
          <w:rtl/>
        </w:rPr>
        <w:t>]</w:t>
      </w:r>
      <w:r w:rsidRPr="00DC3510">
        <w:rPr>
          <w:rFonts w:ascii="Baskerville Old Face" w:hAnsi="Baskerville Old Face" w:cs="Traditional Arabic" w:hint="cs"/>
          <w:sz w:val="24"/>
          <w:szCs w:val="36"/>
          <w:rtl/>
        </w:rPr>
        <w:t xml:space="preserve"> لذلك نحن المسلمين نخلع أحذيتنا عند الدخول  إلى المساجد.</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إذا دخلوا</w:t>
      </w:r>
      <w:r w:rsidR="00E50176" w:rsidRPr="00DC3510">
        <w:rPr>
          <w:rFonts w:ascii="Baskerville Old Face" w:hAnsi="Baskerville Old Face" w:cs="Traditional Arabic" w:hint="cs"/>
          <w:sz w:val="24"/>
          <w:szCs w:val="36"/>
          <w:rtl/>
        </w:rPr>
        <w:t xml:space="preserve"> فيه</w:t>
      </w:r>
      <w:r w:rsidRPr="00DC3510">
        <w:rPr>
          <w:rFonts w:ascii="Baskerville Old Face" w:hAnsi="Baskerville Old Face" w:cs="Traditional Arabic" w:hint="cs"/>
          <w:sz w:val="24"/>
          <w:szCs w:val="36"/>
          <w:rtl/>
        </w:rPr>
        <w:t xml:space="preserve"> شرح لهم أن هذا الموضع اسمه </w:t>
      </w:r>
      <w:r w:rsidR="00E50176"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المسجد</w:t>
      </w:r>
      <w:r w:rsidR="00E50176"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 xml:space="preserve"> وهو مكان عبادة المسلمين، ويبين لهم الفرق في التسمية بينه وبين معبد الهندوس، واليهود والنصارى. </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يطلب منهم الجلوس على الأرض (داخل المسيجد) ويشرح لهم كيفية صلاة المسلمين، وقبلتهم، ومن يعبدون، وأنهم لا يعبدون محمداً، إنما يعبدون الله وحده لا شريك له، ويترك لهم فرصة أوسع للسؤال والاستفسار عن الصلاة، أو عن كل ما يتعلق بالإسلام.</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إذا جاء المؤذن، ورفع الأذان، شرح لهم ماذا يقول، وما المقصود بهذا الأذان الذي يشبه الصراخ عندهم.</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ثم يطلب منهم أن يتنحوا قليلا وينظرو</w:t>
      </w:r>
      <w:r w:rsidR="00E50176" w:rsidRPr="00DC3510">
        <w:rPr>
          <w:rFonts w:ascii="Baskerville Old Face" w:hAnsi="Baskerville Old Face" w:cs="Traditional Arabic" w:hint="cs"/>
          <w:sz w:val="24"/>
          <w:szCs w:val="36"/>
          <w:rtl/>
        </w:rPr>
        <w:t>ا</w:t>
      </w:r>
      <w:r w:rsidRPr="00DC3510">
        <w:rPr>
          <w:rFonts w:ascii="Baskerville Old Face" w:hAnsi="Baskerville Old Face" w:cs="Traditional Arabic" w:hint="cs"/>
          <w:sz w:val="24"/>
          <w:szCs w:val="36"/>
          <w:rtl/>
        </w:rPr>
        <w:t xml:space="preserve"> كيف يصلي المسل</w:t>
      </w:r>
      <w:r w:rsidR="00C419FB" w:rsidRPr="00DC3510">
        <w:rPr>
          <w:rFonts w:ascii="Baskerville Old Face" w:hAnsi="Baskerville Old Face" w:cs="Traditional Arabic" w:hint="cs"/>
          <w:sz w:val="24"/>
          <w:szCs w:val="36"/>
          <w:rtl/>
        </w:rPr>
        <w:t>م</w:t>
      </w:r>
      <w:r w:rsidR="00E50176" w:rsidRPr="00DC3510">
        <w:rPr>
          <w:rFonts w:ascii="Baskerville Old Face" w:hAnsi="Baskerville Old Face" w:cs="Traditional Arabic" w:hint="cs"/>
          <w:sz w:val="24"/>
          <w:szCs w:val="36"/>
          <w:rtl/>
        </w:rPr>
        <w:t>ون، ليعود إليهم لاستكمال الجلسة بعد الصلاة.</w:t>
      </w:r>
    </w:p>
    <w:p w:rsidR="00FA0D43" w:rsidRPr="00DC3510" w:rsidRDefault="00FA0D43" w:rsidP="00DC3510">
      <w:pPr>
        <w:spacing w:before="120" w:after="12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رابعا: بعد الصلاة: </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وبعد سلام الإمام، يرجع إليهم، </w:t>
      </w:r>
      <w:r w:rsidR="00EA48E5" w:rsidRPr="00DC3510">
        <w:rPr>
          <w:rFonts w:ascii="Baskerville Old Face" w:hAnsi="Baskerville Old Face" w:cs="Traditional Arabic" w:hint="cs"/>
          <w:sz w:val="24"/>
          <w:szCs w:val="36"/>
          <w:rtl/>
        </w:rPr>
        <w:t>ف</w:t>
      </w:r>
      <w:r w:rsidRPr="00DC3510">
        <w:rPr>
          <w:rFonts w:ascii="Baskerville Old Face" w:hAnsi="Baskerville Old Face" w:cs="Traditional Arabic" w:hint="cs"/>
          <w:sz w:val="24"/>
          <w:szCs w:val="36"/>
          <w:rtl/>
        </w:rPr>
        <w:t xml:space="preserve">يسألون أسئلة كثيرة عن الصلاة، وعن كيفية اختيار الإمام، وهل المرأة مسموح لها بالصلاة في المسجد إلخ. وكان أبرز ما يجذبهم عند دخول المسجد عدم وجود صور وأصنام، حتى كان بعضهم يسألون ويقولون أين معبودكم؟! وأما أثناء الصلاة، فمن أبرز ما يشد أذهانهم </w:t>
      </w:r>
      <w:r w:rsidRPr="00DC3510">
        <w:rPr>
          <w:rFonts w:ascii="Baskerville Old Face" w:hAnsi="Baskerville Old Face" w:cs="Traditional Arabic" w:hint="cs"/>
          <w:sz w:val="24"/>
          <w:szCs w:val="36"/>
          <w:rtl/>
        </w:rPr>
        <w:lastRenderedPageBreak/>
        <w:t>السجود، فيبين لهم الشيخ أن كيفية سجودنا هذه هي كيفية سجود جميع الأنبياء إبراهيم، وموسى، وهارون، ويشوع، وعيسى ومحمد عليهم السلام، ويأتيهم بشواهد من الكتاب المقدس على ذلك.</w:t>
      </w:r>
    </w:p>
    <w:p w:rsidR="00FA0D43" w:rsidRPr="00890A3C" w:rsidRDefault="00FA0D43" w:rsidP="00613949">
      <w:pPr>
        <w:pStyle w:val="ListParagraph"/>
        <w:numPr>
          <w:ilvl w:val="0"/>
          <w:numId w:val="91"/>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يفسح لهم المجال في مواصلة الأسئلة، وقد يمتد وقت الأسئلة  إلى ساعة أو </w:t>
      </w:r>
      <w:r w:rsidRPr="00890A3C">
        <w:rPr>
          <w:rFonts w:ascii="Baskerville Old Face" w:hAnsi="Baskerville Old Face" w:cs="Traditional Arabic" w:hint="cs"/>
          <w:spacing w:val="-20"/>
          <w:sz w:val="24"/>
          <w:szCs w:val="36"/>
          <w:rtl/>
        </w:rPr>
        <w:t>أكثر. وقد تكون حوارات ومناقشات فيما يتعلق بالنصرانية، إذا أثيرت أسئلة على ذلك.</w:t>
      </w:r>
    </w:p>
    <w:p w:rsidR="00FA0D43" w:rsidRPr="00890A3C" w:rsidRDefault="00FA0D43" w:rsidP="00613949">
      <w:pPr>
        <w:pStyle w:val="ListParagraph"/>
        <w:numPr>
          <w:ilvl w:val="0"/>
          <w:numId w:val="91"/>
        </w:numPr>
        <w:spacing w:before="120" w:after="120"/>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 xml:space="preserve">بعد انتهاء الزيارة والتي تكون غالباً وقت صلاة الظهر، يدعو الجميع </w:t>
      </w:r>
      <w:r w:rsidRPr="00890A3C">
        <w:rPr>
          <w:rFonts w:ascii="Baskerville Old Face" w:hAnsi="Baskerville Old Face" w:cs="Traditional Arabic" w:hint="cs"/>
          <w:spacing w:val="-20"/>
          <w:sz w:val="24"/>
          <w:szCs w:val="36"/>
          <w:rtl/>
        </w:rPr>
        <w:t>للغداء في مكان</w:t>
      </w:r>
      <w:r w:rsidR="00EA48E5" w:rsidRPr="00890A3C">
        <w:rPr>
          <w:rFonts w:ascii="Baskerville Old Face" w:hAnsi="Baskerville Old Face" w:cs="Traditional Arabic" w:hint="cs"/>
          <w:spacing w:val="-20"/>
          <w:sz w:val="24"/>
          <w:szCs w:val="36"/>
          <w:rtl/>
        </w:rPr>
        <w:t xml:space="preserve"> معد</w:t>
      </w:r>
      <w:r w:rsidRPr="00890A3C">
        <w:rPr>
          <w:rFonts w:ascii="Baskerville Old Face" w:hAnsi="Baskerville Old Face" w:cs="Traditional Arabic" w:hint="cs"/>
          <w:spacing w:val="-20"/>
          <w:sz w:val="24"/>
          <w:szCs w:val="36"/>
          <w:rtl/>
        </w:rPr>
        <w:t xml:space="preserve"> لذلك في مكتبه، ويستمر النقاش، والسؤال أثناء تناول الطعام.</w:t>
      </w:r>
    </w:p>
    <w:p w:rsidR="00FA0D43" w:rsidRPr="00DC3510" w:rsidRDefault="00FA0D43" w:rsidP="00613949">
      <w:pPr>
        <w:pStyle w:val="ListParagraph"/>
        <w:numPr>
          <w:ilvl w:val="0"/>
          <w:numId w:val="91"/>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بعد الانتهاء من الغداء توزع عليهم كتيبات مجانية، وقد يعطون نسخ من القرآن الكريم أيضا.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نجح هذا البرنامج الفريد الأول من نوعه نجاحاً منقطع النذير، حيث يتعرف</w:t>
      </w:r>
      <w:r w:rsidR="00E50176" w:rsidRPr="00DC3510">
        <w:rPr>
          <w:rFonts w:ascii="Baskerville Old Face" w:hAnsi="Baskerville Old Face" w:cs="Traditional Arabic" w:hint="cs"/>
          <w:sz w:val="24"/>
          <w:szCs w:val="36"/>
          <w:rtl/>
        </w:rPr>
        <w:t xml:space="preserve"> الزائر على</w:t>
      </w:r>
      <w:r w:rsidRPr="00DC3510">
        <w:rPr>
          <w:rFonts w:ascii="Baskerville Old Face" w:hAnsi="Baskerville Old Face" w:cs="Traditional Arabic" w:hint="cs"/>
          <w:sz w:val="24"/>
          <w:szCs w:val="36"/>
          <w:rtl/>
        </w:rPr>
        <w:t xml:space="preserve"> الإسلام من خلاله، ويسأل عن كل ما يستشكله بكل حرية ويجاب عليه، وكانوا يصرحون بأنهم زاروا عدة مساجد في مصر، وتركيا، والمغرب، وغيرها من الدول الإسلامية، إلا أنهم لم يستفيدوا شيئا غير الزيارة المجردة، أما في جنوب إفريقيا</w:t>
      </w:r>
      <w:r w:rsidR="00E50176" w:rsidRPr="00DC3510">
        <w:rPr>
          <w:rFonts w:ascii="Baskerville Old Face" w:hAnsi="Baskerville Old Face" w:cs="Traditional Arabic" w:hint="cs"/>
          <w:sz w:val="24"/>
          <w:szCs w:val="36"/>
          <w:rtl/>
        </w:rPr>
        <w:t xml:space="preserve"> فاستفادوا شيئا</w:t>
      </w:r>
      <w:r w:rsidR="00EA48E5" w:rsidRPr="00DC3510">
        <w:rPr>
          <w:rFonts w:ascii="Baskerville Old Face" w:hAnsi="Baskerville Old Face" w:cs="Traditional Arabic" w:hint="cs"/>
          <w:sz w:val="24"/>
          <w:szCs w:val="36"/>
          <w:rtl/>
        </w:rPr>
        <w:t xml:space="preserve"> جديداً</w:t>
      </w:r>
      <w:r w:rsidR="00E50176" w:rsidRPr="00DC3510">
        <w:rPr>
          <w:rFonts w:ascii="Baskerville Old Face" w:hAnsi="Baskerville Old Face" w:cs="Traditional Arabic" w:hint="cs"/>
          <w:sz w:val="24"/>
          <w:szCs w:val="36"/>
          <w:rtl/>
        </w:rPr>
        <w:t xml:space="preserve"> على الزيارة</w:t>
      </w:r>
      <w:r w:rsidRPr="00DC3510">
        <w:rPr>
          <w:rFonts w:ascii="Baskerville Old Face" w:hAnsi="Baskerville Old Face" w:cs="Traditional Arabic" w:hint="cs"/>
          <w:sz w:val="24"/>
          <w:szCs w:val="36"/>
          <w:rtl/>
        </w:rPr>
        <w:t xml:space="preserve"> وكان عدد منهم يسلمون بعد العودة إلى أماكنهم وبلدانهم.</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36"/>
      </w:r>
      <w:r w:rsidRPr="00DC3510">
        <w:rPr>
          <w:rStyle w:val="FootnoteReference"/>
          <w:rFonts w:ascii="Baskerville Old Face" w:hAnsi="Baskerville Old Face" w:cs="Traditional Arabic"/>
          <w:sz w:val="24"/>
          <w:szCs w:val="36"/>
          <w:rtl/>
        </w:rPr>
        <w:t>)</w:t>
      </w:r>
    </w:p>
    <w:p w:rsidR="00E50176" w:rsidRPr="00DC3510" w:rsidRDefault="00E50176"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ومع ذلك يحتاج البرنامج إلى تأصيل دعوي وتهذيب في بعض فقراته</w:t>
      </w:r>
      <w:r w:rsidR="00EA48E5" w:rsidRPr="00DC3510">
        <w:rPr>
          <w:rFonts w:ascii="Baskerville Old Face" w:hAnsi="Baskerville Old Face" w:cs="Traditional Arabic" w:hint="cs"/>
          <w:sz w:val="24"/>
          <w:szCs w:val="36"/>
          <w:rtl/>
        </w:rPr>
        <w:t xml:space="preserve"> والله أعلم. </w:t>
      </w:r>
      <w:r w:rsidRPr="00DC3510">
        <w:rPr>
          <w:rFonts w:ascii="Baskerville Old Face" w:hAnsi="Baskerville Old Face" w:cs="Traditional Arabic" w:hint="cs"/>
          <w:sz w:val="24"/>
          <w:szCs w:val="36"/>
          <w:rtl/>
        </w:rPr>
        <w:t xml:space="preserve"> </w:t>
      </w:r>
    </w:p>
    <w:p w:rsidR="00E50176" w:rsidRPr="00DC3510" w:rsidRDefault="00E50176" w:rsidP="00DC3510">
      <w:pPr>
        <w:spacing w:before="120" w:after="120"/>
        <w:jc w:val="lowKashida"/>
        <w:rPr>
          <w:rFonts w:ascii="Baskerville Old Face" w:hAnsi="Baskerville Old Face" w:cs="Traditional Arabic"/>
          <w:sz w:val="24"/>
          <w:szCs w:val="36"/>
          <w:rtl/>
        </w:rPr>
        <w:sectPr w:rsidR="00E50176" w:rsidRPr="00DC3510" w:rsidSect="001B4D8B">
          <w:headerReference w:type="default" r:id="rId15"/>
          <w:footnotePr>
            <w:numRestart w:val="eachPage"/>
          </w:footnotePr>
          <w:pgSz w:w="11906" w:h="16838"/>
          <w:pgMar w:top="1701" w:right="1985" w:bottom="1701" w:left="1701" w:header="720" w:footer="720" w:gutter="0"/>
          <w:cols w:space="720"/>
          <w:bidi/>
          <w:rtlGutter/>
          <w:docGrid w:linePitch="360"/>
        </w:sectPr>
      </w:pPr>
    </w:p>
    <w:p w:rsidR="00890A3C" w:rsidRDefault="00890A3C" w:rsidP="00DC3510">
      <w:pPr>
        <w:spacing w:before="120" w:after="120" w:line="360" w:lineRule="auto"/>
        <w:jc w:val="lowKashida"/>
        <w:rPr>
          <w:rFonts w:ascii="Baskerville Old Face" w:hAnsi="Baskerville Old Face" w:cs="PT Bold Heading"/>
          <w:bCs/>
          <w:sz w:val="24"/>
          <w:szCs w:val="40"/>
          <w:rtl/>
        </w:rPr>
      </w:pPr>
    </w:p>
    <w:p w:rsidR="00890A3C" w:rsidRDefault="00890A3C" w:rsidP="00DC3510">
      <w:pPr>
        <w:spacing w:before="120" w:after="120" w:line="360" w:lineRule="auto"/>
        <w:jc w:val="lowKashida"/>
        <w:rPr>
          <w:rFonts w:ascii="Baskerville Old Face" w:hAnsi="Baskerville Old Face" w:cs="PT Bold Heading"/>
          <w:bCs/>
          <w:sz w:val="24"/>
          <w:szCs w:val="40"/>
          <w:rtl/>
        </w:rPr>
      </w:pPr>
    </w:p>
    <w:p w:rsidR="00890A3C" w:rsidRDefault="00890A3C" w:rsidP="00890A3C">
      <w:pPr>
        <w:spacing w:before="120" w:after="120" w:line="360" w:lineRule="auto"/>
        <w:jc w:val="center"/>
        <w:rPr>
          <w:rFonts w:ascii="Baskerville Old Face" w:hAnsi="Baskerville Old Face" w:cs="PT Bold Heading"/>
          <w:bCs/>
          <w:sz w:val="24"/>
          <w:szCs w:val="40"/>
          <w:rtl/>
        </w:rPr>
      </w:pPr>
    </w:p>
    <w:p w:rsidR="00890A3C" w:rsidRDefault="00FA0D43" w:rsidP="00890A3C">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الفصل الرابع:</w:t>
      </w:r>
    </w:p>
    <w:p w:rsidR="00890A3C" w:rsidRDefault="00FA0D43" w:rsidP="00890A3C">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إجابات الشيخ أحمد ديدات على الأسئلة ال</w:t>
      </w:r>
      <w:r w:rsidR="005111F2" w:rsidRPr="00DC3510">
        <w:rPr>
          <w:rFonts w:ascii="Baskerville Old Face" w:hAnsi="Baskerville Old Face" w:cs="PT Bold Heading" w:hint="cs"/>
          <w:bCs/>
          <w:sz w:val="24"/>
          <w:szCs w:val="40"/>
          <w:rtl/>
        </w:rPr>
        <w:t>متعلقة بالنصرانية ومنهجه في ذلك</w:t>
      </w:r>
    </w:p>
    <w:p w:rsidR="005111F2" w:rsidRPr="00DC3510" w:rsidRDefault="005111F2" w:rsidP="00890A3C">
      <w:pPr>
        <w:spacing w:before="120" w:after="120" w:line="360" w:lineRule="auto"/>
        <w:jc w:val="center"/>
        <w:rPr>
          <w:rFonts w:ascii="Baskerville Old Face" w:hAnsi="Baskerville Old Face" w:cs="PT Bold Heading"/>
          <w:bCs/>
          <w:sz w:val="24"/>
          <w:szCs w:val="36"/>
          <w:rtl/>
        </w:rPr>
      </w:pPr>
      <w:r w:rsidRPr="00DC3510">
        <w:rPr>
          <w:rFonts w:ascii="Baskerville Old Face" w:hAnsi="Baskerville Old Face" w:cs="PT Bold Heading" w:hint="cs"/>
          <w:bCs/>
          <w:sz w:val="24"/>
          <w:szCs w:val="40"/>
          <w:rtl/>
        </w:rPr>
        <w:t>وفيه ثلاثة مباحث</w:t>
      </w:r>
    </w:p>
    <w:p w:rsidR="00FE68FF" w:rsidRPr="00DC3510" w:rsidRDefault="005111F2"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FE68FF" w:rsidRPr="00DC3510">
        <w:rPr>
          <w:rFonts w:ascii="Baskerville Old Face" w:hAnsi="Baskerville Old Face" w:hint="cs"/>
          <w:sz w:val="24"/>
          <w:rtl/>
        </w:rPr>
        <w:lastRenderedPageBreak/>
        <w:t>المبحث الأول: جهوده في إجابة الأسئلة عن النصرانية:</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كانت الإجابة عن الأسئلة المتعلقة بالنصرانية من أفضل الإضافات الجديدة التي قدمها أحمد ديدات في مجال الرد على النصارى خاصة الشفهية منها، كان يعطي فرصة لطرح الأسئلة في آخر كل كلمة يلقيها، سواء كان  ذلك في  برنامج المسجد، أو محاضرة، أو مناظرة، أو درس، أو أي لقاء آخر، وسواء كان عن النصرانية، أو عن قضايا دعوية أخرى</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7"/>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E68FF" w:rsidRPr="00DC3510" w:rsidRDefault="00FE68FF" w:rsidP="00DC3510">
      <w:pPr>
        <w:spacing w:before="120" w:after="120"/>
        <w:jc w:val="lowKashida"/>
        <w:rPr>
          <w:rFonts w:ascii="Baskerville Old Face" w:hAnsi="Baskerville Old Face" w:cs="Times New Roman"/>
          <w:sz w:val="24"/>
          <w:szCs w:val="28"/>
          <w:rtl/>
        </w:rPr>
      </w:pPr>
      <w:r w:rsidRPr="00DC3510">
        <w:rPr>
          <w:rFonts w:ascii="Baskerville Old Face" w:hAnsi="Baskerville Old Face" w:cs="Traditional Arabic" w:hint="cs"/>
          <w:sz w:val="24"/>
          <w:szCs w:val="36"/>
          <w:rtl/>
        </w:rPr>
        <w:t xml:space="preserve">وكان يحث المستمعين إليه والقارئين له على أن يطرحوا أي سؤال في هذا المجال ليجيبهم عليه بإذن الله، وقد كانت الإعلانات عن محاضراته ومناظراته لا تخلو من هذه العبارة:  </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38"/>
      </w:r>
      <w:r w:rsidRPr="00DC3510">
        <w:rPr>
          <w:rStyle w:val="FootnoteReference"/>
          <w:rFonts w:ascii="Baskerville Old Face" w:hAnsi="Baskerville Old Face" w:cs="Traditional Arabic"/>
          <w:sz w:val="24"/>
          <w:szCs w:val="36"/>
          <w:rtl/>
        </w:rPr>
        <w:t>)</w:t>
      </w:r>
      <w:r w:rsidRPr="00DC3510">
        <w:rPr>
          <w:rFonts w:ascii="Baskerville Old Face" w:hAnsi="Baskerville Old Face" w:cs="Times New Roman"/>
          <w:sz w:val="24"/>
          <w:szCs w:val="28"/>
        </w:rPr>
        <w:t>"All Questions answered"</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(ستتم الإجابة على كل الأسئلة)</w:t>
      </w:r>
      <w:r w:rsidRPr="00DC3510">
        <w:rPr>
          <w:rFonts w:ascii="Baskerville Old Face" w:hAnsi="Baskerville Old Face" w:cs="Traditional Arabic" w:hint="cs"/>
          <w:sz w:val="24"/>
          <w:szCs w:val="36"/>
          <w:rtl/>
        </w:rPr>
        <w:t>.</w:t>
      </w:r>
    </w:p>
    <w:p w:rsidR="00FE68FF" w:rsidRPr="00890A3C" w:rsidRDefault="00FE68FF" w:rsidP="00DC3510">
      <w:pPr>
        <w:spacing w:before="120" w:after="120"/>
        <w:jc w:val="lowKashida"/>
        <w:rPr>
          <w:rFonts w:ascii="Baskerville Old Face" w:hAnsi="Baskerville Old Face" w:cs="Traditional Arabic"/>
          <w:spacing w:val="-20"/>
          <w:sz w:val="24"/>
          <w:szCs w:val="36"/>
          <w:rtl/>
        </w:rPr>
      </w:pPr>
      <w:r w:rsidRPr="00DC3510">
        <w:rPr>
          <w:rFonts w:ascii="Baskerville Old Face" w:hAnsi="Baskerville Old Face" w:cs="Traditional Arabic" w:hint="cs"/>
          <w:sz w:val="24"/>
          <w:szCs w:val="36"/>
          <w:rtl/>
        </w:rPr>
        <w:t xml:space="preserve">وقد استغل النصارى هذه الفرصة حيث لم يتركوا شيئا يستطيعون أن يسألوه فيه، إلا وسألوا، سواء فيما يتعلق بدينهم أو ما يتعلق بدين الإسلام. كما استفاد منها المسلمون أيضا، فكانوا يسألونه أسئلة كثيرة عن جواب شبهة أو تقويم جواب لهم عنها، أو عن </w:t>
      </w:r>
      <w:r w:rsidRPr="00890A3C">
        <w:rPr>
          <w:rFonts w:ascii="Baskerville Old Face" w:hAnsi="Baskerville Old Face" w:cs="Traditional Arabic" w:hint="cs"/>
          <w:spacing w:val="-20"/>
          <w:sz w:val="24"/>
          <w:szCs w:val="36"/>
          <w:rtl/>
        </w:rPr>
        <w:t>معلومة متعلقة ببعض العقائد النصرانية أو الكتاب المقدس، أو كيفية محاورة النصارى والرد عليهم.</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 منذ أن لمع نجمه في الأفق في هذا الميدان بدأ الناس يكاتبونه من مختلف بلدان العالم بأسئلتهم ويجيبهم عليها</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39"/>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ويمكن أن تعتبر إجابات الشيخ ديدات هي لب جهوده المسموعة، حيث إنّ المعلومات التي يذكرها في محاضراته أو مناظراته موجودة بشكل أوسع وأتقن في كتبه، أما الأسئلة </w:t>
      </w:r>
      <w:r w:rsidRPr="00DC3510">
        <w:rPr>
          <w:rFonts w:ascii="Baskerville Old Face" w:hAnsi="Baskerville Old Face" w:cs="Traditional Arabic" w:hint="cs"/>
          <w:sz w:val="24"/>
          <w:szCs w:val="36"/>
          <w:rtl/>
        </w:rPr>
        <w:lastRenderedPageBreak/>
        <w:t xml:space="preserve">والأجوبة، فهي التي تجعل كل شريط من أشرطته فريداً، يلجئ المتخصص إلى سماعه. لأنها ستعينه على معرفة كيفية الإجابة على أسئلة النصارى والمنهجية المثلى في ذلك،  كما تساعده على معرفة عقلية النصراني، وكيفية نظرته للأدلة التي تقدم له في نقد دينه، أو نصرة الإسلام، ومعرفة أحوال النصارى، وأنهم من أجهل الناس بدينهم، وبكتابهم. </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وقد تتبعت جميع أجوبته في أشرطته واستفدت منها في هذا البحث، ووزعتها حسب مباحثه. ولله الحمد.    </w:t>
      </w:r>
    </w:p>
    <w:p w:rsidR="00FA0D43" w:rsidRPr="00DC3510" w:rsidRDefault="00FA0D43"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المبحث  الثاني:  أهم المسائل والموضوعات التي يسأل عنها:</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بما أن الموضوعات التي يتكلم عنها الشيخ موضوعات محددة كما سبق، ولا يستقبل السؤال إلا فيها لأنها هي مجال تخصصه كما يذكر دائماً، فإن المسائل والموضوعات التي يسأل عنها على كثرتها يمكن تحديدها عن طريق تقسيم السائلين له إلى قسمين: </w:t>
      </w:r>
    </w:p>
    <w:p w:rsidR="00FE68FF"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القسم الأول</w:t>
      </w:r>
      <w:r w:rsidRPr="00DC3510">
        <w:rPr>
          <w:rFonts w:ascii="Baskerville Old Face" w:hAnsi="Baskerville Old Face" w:cs="Traditional Arabic" w:hint="cs"/>
          <w:sz w:val="24"/>
          <w:szCs w:val="36"/>
          <w:rtl/>
        </w:rPr>
        <w:t xml:space="preserve"> المسلمون: </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وأهم المسائل والموضوعات التي يسألونه عنها مما يتعلق بالنصرانية هي: </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ما موقف المسلم من كتب أهل الكتاب المتداولة اليوم</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أين الإنجيل الحقيقي لعيسى عليه السلام</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ما فائدة هذه المناظرات التي </w:t>
      </w:r>
      <w:r w:rsidR="00FE68FF"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تعب نفسه في إقامتها</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 يستطيع الإنسان أن يبدأ بدعوة النصارى ومناقشتهم</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بشّر الكتاب المقدس بالنبي محمد على السلام، وأين ذلك.</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 استطاع أن يبني شخصيته العلمية في علم مقارنة الأديان.</w:t>
      </w:r>
    </w:p>
    <w:p w:rsidR="00FA0D43" w:rsidRPr="00DC3510" w:rsidRDefault="00FA0D43" w:rsidP="00613949">
      <w:pPr>
        <w:pStyle w:val="ListParagraph"/>
        <w:numPr>
          <w:ilvl w:val="0"/>
          <w:numId w:val="9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كيفية الإجابة عن الأمثلة التي يضربها النصارى في توضيح التثليث.</w:t>
      </w:r>
    </w:p>
    <w:p w:rsidR="00FE68FF" w:rsidRPr="00DC3510" w:rsidRDefault="00FE68FF"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فأسئلة المسلمين له على كثرتها وتشعبها لا تخرج عن هذه الموضوعات السبعة، وأجوبتها مبثوثة في البحث.</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 xml:space="preserve">القسم الثاني: </w:t>
      </w:r>
      <w:r w:rsidRPr="00DC3510">
        <w:rPr>
          <w:rFonts w:ascii="Baskerville Old Face" w:hAnsi="Baskerville Old Face" w:cs="Traditional Arabic" w:hint="cs"/>
          <w:sz w:val="24"/>
          <w:szCs w:val="36"/>
          <w:rtl/>
        </w:rPr>
        <w:t xml:space="preserve">النصارى أو المنصرون: </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ألوهية المسيح عليه السلام، ولا تكاد تخلو محاضرة من محاضراته من اعتراض أحد النصارى بقول المسيح: </w:t>
      </w:r>
      <w:r w:rsidRPr="00DC3510">
        <w:rPr>
          <w:rFonts w:ascii="Baskerville Old Face" w:hAnsi="Baskerville Old Face" w:cs="Arabic Typesetting"/>
          <w:sz w:val="24"/>
          <w:szCs w:val="36"/>
          <w:rtl/>
        </w:rPr>
        <w:t>((</w:t>
      </w:r>
      <w:r w:rsidRPr="00DC3510">
        <w:rPr>
          <w:rFonts w:ascii="Baskerville Old Face" w:hAnsi="Baskerville Old Face" w:cs="Arabic Typesetting"/>
          <w:sz w:val="24"/>
          <w:szCs w:val="36"/>
          <w:vertAlign w:val="superscript"/>
          <w:rtl/>
        </w:rPr>
        <w:t>30</w:t>
      </w:r>
      <w:r w:rsidRPr="00DC3510">
        <w:rPr>
          <w:rFonts w:ascii="Baskerville Old Face" w:hAnsi="Baskerville Old Face" w:cs="Arabic Typesetting"/>
          <w:sz w:val="24"/>
          <w:szCs w:val="36"/>
          <w:rtl/>
        </w:rPr>
        <w:t>أَنَا وَالآبُ وَاحِدٌ»)).</w:t>
      </w:r>
      <w:r w:rsidRPr="00DC3510">
        <w:rPr>
          <w:rStyle w:val="FootnoteReference"/>
          <w:rFonts w:ascii="Baskerville Old Face" w:hAnsi="Baskerville Old Face" w:cs="Arabic Typesetting"/>
          <w:sz w:val="24"/>
          <w:szCs w:val="36"/>
          <w:rtl/>
        </w:rPr>
        <w:t>(</w:t>
      </w:r>
      <w:r w:rsidRPr="00DC3510">
        <w:rPr>
          <w:rStyle w:val="FootnoteReference"/>
          <w:rFonts w:ascii="Baskerville Old Face" w:hAnsi="Baskerville Old Face" w:cs="Arabic Typesetting"/>
          <w:sz w:val="24"/>
          <w:szCs w:val="36"/>
          <w:rtl/>
        </w:rPr>
        <w:footnoteReference w:id="340"/>
      </w:r>
      <w:r w:rsidRPr="00DC3510">
        <w:rPr>
          <w:rStyle w:val="FootnoteReference"/>
          <w:rFonts w:ascii="Baskerville Old Face" w:hAnsi="Baskerville Old Face" w:cs="Arabic Typesetting"/>
          <w:sz w:val="24"/>
          <w:szCs w:val="36"/>
          <w:rtl/>
        </w:rPr>
        <w:t>)</w:t>
      </w:r>
      <w:r w:rsidRPr="00DC3510">
        <w:rPr>
          <w:rFonts w:ascii="Baskerville Old Face" w:hAnsi="Baskerville Old Face" w:cs="Traditional Arabic" w:hint="cs"/>
          <w:bCs/>
          <w:sz w:val="24"/>
          <w:szCs w:val="36"/>
          <w:rtl/>
        </w:rPr>
        <w:t xml:space="preserve"> </w:t>
      </w:r>
      <w:r w:rsidRPr="00DC3510">
        <w:rPr>
          <w:rFonts w:ascii="Baskerville Old Face" w:hAnsi="Baskerville Old Face" w:cs="Arabic Typesetting"/>
          <w:sz w:val="24"/>
          <w:szCs w:val="36"/>
          <w:rtl/>
        </w:rPr>
        <w:t>[يوحنا 10/30]</w:t>
      </w:r>
      <w:r w:rsidRPr="00DC3510">
        <w:rPr>
          <w:rFonts w:ascii="Baskerville Old Face" w:hAnsi="Baskerville Old Face" w:cs="Traditional Arabic" w:hint="cs"/>
          <w:sz w:val="24"/>
          <w:szCs w:val="36"/>
          <w:rtl/>
        </w:rPr>
        <w:t xml:space="preserve"> للاستدلال به على ألوهيته واتحاده مع الله.</w:t>
      </w:r>
    </w:p>
    <w:p w:rsidR="00FA0D43" w:rsidRPr="00DC3510" w:rsidRDefault="00FE68FF"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ما موقفه عن أبرز </w:t>
      </w:r>
      <w:r w:rsidR="00FA0D43" w:rsidRPr="00DC3510">
        <w:rPr>
          <w:rFonts w:ascii="Baskerville Old Face" w:hAnsi="Baskerville Old Face" w:cs="Traditional Arabic" w:hint="cs"/>
          <w:sz w:val="24"/>
          <w:szCs w:val="36"/>
          <w:rtl/>
        </w:rPr>
        <w:t>دليل</w:t>
      </w:r>
      <w:r w:rsidRPr="00DC3510">
        <w:rPr>
          <w:rFonts w:ascii="Baskerville Old Face" w:hAnsi="Baskerville Old Face" w:cs="Traditional Arabic" w:hint="cs"/>
          <w:sz w:val="24"/>
          <w:szCs w:val="36"/>
          <w:rtl/>
        </w:rPr>
        <w:t xml:space="preserve"> عن</w:t>
      </w:r>
      <w:r w:rsidR="00FA0D43" w:rsidRPr="00DC3510">
        <w:rPr>
          <w:rFonts w:ascii="Baskerville Old Face" w:hAnsi="Baskerville Old Face" w:cs="Traditional Arabic" w:hint="cs"/>
          <w:sz w:val="24"/>
          <w:szCs w:val="36"/>
          <w:rtl/>
        </w:rPr>
        <w:t xml:space="preserve"> التثليث</w:t>
      </w:r>
      <w:r w:rsidRPr="00DC3510">
        <w:rPr>
          <w:rFonts w:ascii="Baskerville Old Face" w:hAnsi="Baskerville Old Face" w:cs="Traditional Arabic" w:hint="cs"/>
          <w:sz w:val="24"/>
          <w:szCs w:val="36"/>
          <w:rtl/>
        </w:rPr>
        <w:t xml:space="preserve"> في الكتاب المقدس وهو</w:t>
      </w:r>
      <w:r w:rsidR="00FA0D43" w:rsidRPr="00DC3510">
        <w:rPr>
          <w:rFonts w:ascii="Baskerville Old Face" w:hAnsi="Baskerville Old Face" w:cs="Traditional Arabic" w:hint="cs"/>
          <w:sz w:val="24"/>
          <w:szCs w:val="36"/>
          <w:rtl/>
        </w:rPr>
        <w:t xml:space="preserve"> </w:t>
      </w:r>
      <w:r w:rsidR="00FA0D43" w:rsidRPr="00DC3510">
        <w:rPr>
          <w:rFonts w:ascii="Baskerville Old Face" w:hAnsi="Baskerville Old Face" w:cs="Arabic Typesetting" w:hint="cs"/>
          <w:sz w:val="24"/>
          <w:szCs w:val="36"/>
          <w:vertAlign w:val="superscript"/>
          <w:rtl/>
        </w:rPr>
        <w:t>((</w:t>
      </w:r>
      <w:r w:rsidR="00FA0D43" w:rsidRPr="00DC3510">
        <w:rPr>
          <w:rFonts w:ascii="Baskerville Old Face" w:hAnsi="Baskerville Old Face" w:cs="Arabic Typesetting"/>
          <w:sz w:val="24"/>
          <w:szCs w:val="36"/>
          <w:vertAlign w:val="superscript"/>
          <w:rtl/>
        </w:rPr>
        <w:t>7</w:t>
      </w:r>
      <w:r w:rsidR="00FA0D43" w:rsidRPr="00DC3510">
        <w:rPr>
          <w:rFonts w:ascii="Baskerville Old Face" w:hAnsi="Baskerville Old Face" w:cs="Arabic Typesetting"/>
          <w:sz w:val="24"/>
          <w:szCs w:val="36"/>
          <w:rtl/>
        </w:rPr>
        <w:t>فَإِنَّ الَّذِينَ يَشْهَدُونَ فِي السَّمَاءِ هُمْ ثَلاَثَةٌ: الآبُ، وَالْكَلِمَةُ، وَالرُّوحُ الْقُدُسُ. وَهؤُلاَءِ الثَّلاَثَةُ هُمْ وَاحِدٌ</w:t>
      </w:r>
      <w:r w:rsidR="00FA0D43" w:rsidRPr="00DC3510">
        <w:rPr>
          <w:rFonts w:ascii="Baskerville Old Face" w:hAnsi="Baskerville Old Face" w:cs="Arabic Typesetting" w:hint="cs"/>
          <w:sz w:val="24"/>
          <w:szCs w:val="36"/>
          <w:rtl/>
        </w:rPr>
        <w:t>)) [الرسالة الأولى ليوحنا 5/7]</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 يحصل المسلمون على الخلاص؟</w:t>
      </w:r>
    </w:p>
    <w:p w:rsidR="00D60BA5" w:rsidRPr="00DC3510" w:rsidRDefault="00D60BA5"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هل يؤمن المسلمون بالمسيح؟</w:t>
      </w:r>
    </w:p>
    <w:p w:rsidR="00D60BA5" w:rsidRPr="00DC3510" w:rsidRDefault="00D60BA5"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كيف يدعي أن الكتاب المقدس محرّف مع ظهور أثره الإيجابي على الناس من صلاح حال وشفاء مرض؟! </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كيف يستطيع أن يثبت أن القرآن كلام الله؟</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مشروعية التعدد في الإسلام</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لماذا لا تسمح دول الخليج بالتبشير في أراضيها، مع أن الدول النصرانية، تسمح لكل مسلم أن يمارس دينه بحرية، ويدعو إليه كما يشاء؟</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كثرة ترجمات القرآن الكريم، وأن ذلك مثل كثرة النسخ للكتاب المقدس</w:t>
      </w:r>
    </w:p>
    <w:p w:rsidR="00FA0D43" w:rsidRPr="00DC3510" w:rsidRDefault="00FA0D43" w:rsidP="00613949">
      <w:pPr>
        <w:pStyle w:val="ListParagraph"/>
        <w:numPr>
          <w:ilvl w:val="0"/>
          <w:numId w:val="9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كيف ينكر القرآن حادثة الصلب مع أنها متواترة.</w:t>
      </w:r>
    </w:p>
    <w:p w:rsidR="00D60BA5" w:rsidRPr="00DC3510" w:rsidRDefault="00D60BA5" w:rsidP="00DC3510">
      <w:pPr>
        <w:spacing w:before="120" w:after="120"/>
        <w:jc w:val="lowKashida"/>
        <w:rPr>
          <w:rFonts w:ascii="Baskerville Old Face" w:hAnsi="Baskerville Old Face" w:cs="PT Bold Heading"/>
          <w:bCs/>
          <w:sz w:val="24"/>
          <w:szCs w:val="36"/>
          <w:rtl/>
        </w:rPr>
      </w:pPr>
      <w:r w:rsidRPr="00DC3510">
        <w:rPr>
          <w:rFonts w:ascii="Baskerville Old Face" w:hAnsi="Baskerville Old Face" w:cs="Traditional Arabic"/>
          <w:sz w:val="24"/>
          <w:szCs w:val="36"/>
          <w:rtl/>
        </w:rPr>
        <w:t>وأج</w:t>
      </w:r>
      <w:r w:rsidRPr="00DC3510">
        <w:rPr>
          <w:rFonts w:ascii="Baskerville Old Face" w:hAnsi="Baskerville Old Face" w:cs="Traditional Arabic" w:hint="cs"/>
          <w:sz w:val="24"/>
          <w:szCs w:val="36"/>
          <w:rtl/>
        </w:rPr>
        <w:t>وبة هذه الأسئلة وما تفرّع عنها موجودة أيضا في مواضع متعددة من هذا البحث.</w:t>
      </w:r>
    </w:p>
    <w:p w:rsidR="00FA0D43" w:rsidRPr="00DC3510" w:rsidRDefault="00FA0D43"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المبحث الثالث: منهجه في استقبال الأسئلة والإجابة عليها</w:t>
      </w:r>
    </w:p>
    <w:p w:rsidR="00D60BA5" w:rsidRPr="00DC3510" w:rsidRDefault="00D60BA5"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كان لأحمد ديدات </w:t>
      </w:r>
      <w:r w:rsidRPr="00DC3510">
        <w:rPr>
          <w:rFonts w:ascii="Baskerville Old Face" w:hAnsi="Baskerville Old Face" w:cs="Traditional Arabic" w:hint="cs"/>
          <w:sz w:val="24"/>
          <w:szCs w:val="36"/>
          <w:rtl/>
        </w:rPr>
        <w:t xml:space="preserve">منهج معين في استقبال الأسئلة، وكذلك في الرد على السائل مما جعلها منضبطة، وآتية ثمارها على الوجه المطلوب، سيتم الحديث عن ذلك من خلال المطلبين الآتيين: </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الأول: منهجه في استقبال الأسئلة:</w:t>
      </w:r>
    </w:p>
    <w:p w:rsidR="00FA0D43" w:rsidRPr="00DC3510" w:rsidRDefault="00FA0D43"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يتلخص منهجه</w:t>
      </w:r>
      <w:r w:rsidR="00D60BA5" w:rsidRPr="00DC3510">
        <w:rPr>
          <w:rFonts w:ascii="Baskerville Old Face" w:hAnsi="Baskerville Old Face" w:cs="Traditional Arabic" w:hint="cs"/>
          <w:sz w:val="24"/>
          <w:szCs w:val="36"/>
          <w:rtl/>
        </w:rPr>
        <w:t xml:space="preserve"> رحمه الله</w:t>
      </w:r>
      <w:r w:rsidRPr="00DC3510">
        <w:rPr>
          <w:rFonts w:ascii="Baskerville Old Face" w:hAnsi="Baskerville Old Face" w:cs="Traditional Arabic" w:hint="cs"/>
          <w:sz w:val="24"/>
          <w:szCs w:val="36"/>
          <w:rtl/>
        </w:rPr>
        <w:t xml:space="preserve"> في استقبال الأسئلة في النقاط التالية: </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يطلب من السائلين عن طريق رئيس الجلسة أن يصطفوا لطرح أسئلتهم.</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يسمح بسؤال واحد مرة واحدة، وإذا كان للسائل أكثر من سؤال، يطرح السؤال الأول، ثم يعود إلى مؤخرة الصف لسؤاله الثاني وهكذا دوليك.</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يطلب من السائل أن يقتصر في سؤاله على الموضوع الذي تحدث فيه.</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إذا كان الحاضرون من المسلمين والنصارى، يطلب من المسلمين أن يفسح</w:t>
      </w:r>
      <w:r w:rsidR="00D60BA5" w:rsidRPr="00DC3510">
        <w:rPr>
          <w:rFonts w:ascii="Baskerville Old Face" w:hAnsi="Baskerville Old Face" w:cs="Traditional Arabic" w:hint="cs"/>
          <w:sz w:val="24"/>
          <w:szCs w:val="36"/>
          <w:rtl/>
        </w:rPr>
        <w:t>وا</w:t>
      </w:r>
      <w:r w:rsidRPr="00DC3510">
        <w:rPr>
          <w:rFonts w:ascii="Baskerville Old Face" w:hAnsi="Baskerville Old Face" w:cs="Traditional Arabic" w:hint="cs"/>
          <w:sz w:val="24"/>
          <w:szCs w:val="36"/>
          <w:rtl/>
        </w:rPr>
        <w:t xml:space="preserve"> المجال للنصارى، ويقدموهم في طرح الأسئلة.</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حسن الاستماع إلى السائل،  والصبر عليه إلى أن ينتهي وإن كان في سؤاله إساءة إليه في شخصه، لا يقاطعه بل يكتفي بابتسامة لطيفة </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1"/>
      </w:r>
      <w:r w:rsidRPr="00DC3510">
        <w:rPr>
          <w:rStyle w:val="FootnoteReference"/>
          <w:rFonts w:ascii="Baskerville Old Face" w:hAnsi="Baskerville Old Face" w:cs="Traditional Arabic"/>
          <w:sz w:val="24"/>
          <w:szCs w:val="36"/>
          <w:rtl/>
        </w:rPr>
        <w:t>)</w:t>
      </w:r>
    </w:p>
    <w:p w:rsidR="00FA0D43" w:rsidRPr="00DC3510" w:rsidRDefault="00D60BA5"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السماح بأي سؤال في مجال تخصصه إذا كان في موضوع المحاضرة.</w:t>
      </w:r>
    </w:p>
    <w:p w:rsidR="00D60BA5" w:rsidRPr="00DC3510" w:rsidRDefault="00D60BA5"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أغلب الأسئلة شفهية مباشرة، ولكن أحيانا تكون مكتوبة.</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يفضل أن يقوم السائل أمام ا</w:t>
      </w:r>
      <w:r w:rsidR="00D60BA5" w:rsidRPr="00DC3510">
        <w:rPr>
          <w:rFonts w:ascii="Baskerville Old Face" w:hAnsi="Baskerville Old Face" w:cs="Traditional Arabic" w:hint="cs"/>
          <w:sz w:val="24"/>
          <w:szCs w:val="36"/>
          <w:rtl/>
        </w:rPr>
        <w:t>لناس، لا أن يكتفي بإرساله كتابة، أو يوكل غيره ليسأل عنه.</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لا يسمح بطرح السؤال بغير الإنجليزية</w:t>
      </w:r>
      <w:r w:rsidR="00D60BA5" w:rsidRPr="00DC3510">
        <w:rPr>
          <w:rFonts w:ascii="Baskerville Old Face" w:hAnsi="Baskerville Old Face" w:cs="Traditional Arabic" w:hint="cs"/>
          <w:sz w:val="24"/>
          <w:szCs w:val="36"/>
          <w:rtl/>
        </w:rPr>
        <w:t>.</w:t>
      </w:r>
    </w:p>
    <w:p w:rsidR="00D60BA5" w:rsidRPr="00DC3510" w:rsidRDefault="00D60BA5"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لا يسمح للسائل أن يحول المسألة إلى حوار، فإذا سأله عن شيء أنصت له، وإذا بدأ يجيب عليه طلب منه أن ينصت له أيضا وينظر إليه، ولا يسمح له بالكلام لأنه يعتبر ذلك مناظرة</w:t>
      </w:r>
      <w:r w:rsidR="00EA48E5" w:rsidRPr="00DC3510">
        <w:rPr>
          <w:rFonts w:ascii="Baskerville Old Face" w:hAnsi="Baskerville Old Face" w:cs="Traditional Arabic" w:hint="cs"/>
          <w:sz w:val="24"/>
          <w:szCs w:val="36"/>
          <w:rtl/>
        </w:rPr>
        <w:t xml:space="preserve"> لا</w:t>
      </w:r>
      <w:r w:rsidRPr="00DC3510">
        <w:rPr>
          <w:rFonts w:ascii="Baskerville Old Face" w:hAnsi="Baskerville Old Face" w:cs="Traditional Arabic" w:hint="cs"/>
          <w:sz w:val="24"/>
          <w:szCs w:val="36"/>
          <w:rtl/>
        </w:rPr>
        <w:t xml:space="preserve"> سؤالا، فيقول للسائل إذا كنت تريد المناظرة فاضرب لذلك موعدا، أما نحن الآن ففي إجابة سؤال.</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إذا كانت </w:t>
      </w:r>
      <w:r w:rsidR="00D60BA5"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 xml:space="preserve">قاعة فيها رجال ونساء، </w:t>
      </w:r>
      <w:r w:rsidR="00D60BA5" w:rsidRPr="00DC3510">
        <w:rPr>
          <w:rFonts w:ascii="Baskerville Old Face" w:hAnsi="Baskerville Old Face" w:cs="Traditional Arabic" w:hint="cs"/>
          <w:sz w:val="24"/>
          <w:szCs w:val="36"/>
          <w:rtl/>
        </w:rPr>
        <w:t>ي</w:t>
      </w:r>
      <w:r w:rsidRPr="00DC3510">
        <w:rPr>
          <w:rFonts w:ascii="Baskerville Old Face" w:hAnsi="Baskerville Old Face" w:cs="Traditional Arabic" w:hint="cs"/>
          <w:sz w:val="24"/>
          <w:szCs w:val="36"/>
          <w:rtl/>
        </w:rPr>
        <w:t>عطى لهن فرصة، مثل الرجال، بحيث تكون فرصة السؤال الأول للرجال، والثانية للنساء</w:t>
      </w:r>
      <w:r w:rsidR="00D60BA5" w:rsidRPr="00DC3510">
        <w:rPr>
          <w:rFonts w:ascii="Baskerville Old Face" w:hAnsi="Baskerville Old Face" w:cs="Traditional Arabic" w:hint="cs"/>
          <w:sz w:val="24"/>
          <w:szCs w:val="36"/>
          <w:rtl/>
        </w:rPr>
        <w:t xml:space="preserve"> أو العكس.</w:t>
      </w:r>
    </w:p>
    <w:p w:rsidR="00FA0D43" w:rsidRPr="00DC3510" w:rsidRDefault="00FA0D43" w:rsidP="00613949">
      <w:pPr>
        <w:pStyle w:val="ListParagraph"/>
        <w:numPr>
          <w:ilvl w:val="0"/>
          <w:numId w:val="94"/>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إذا لم تتبين له ديانة السائل </w:t>
      </w:r>
      <w:r w:rsidR="00D60BA5" w:rsidRPr="00DC3510">
        <w:rPr>
          <w:rFonts w:ascii="Baskerville Old Face" w:hAnsi="Baskerville Old Face" w:cs="Traditional Arabic" w:hint="cs"/>
          <w:sz w:val="24"/>
          <w:szCs w:val="36"/>
          <w:rtl/>
        </w:rPr>
        <w:t>سأله</w:t>
      </w:r>
      <w:r w:rsidRPr="00DC3510">
        <w:rPr>
          <w:rFonts w:ascii="Baskerville Old Face" w:hAnsi="Baskerville Old Face" w:cs="Traditional Arabic" w:hint="cs"/>
          <w:sz w:val="24"/>
          <w:szCs w:val="36"/>
          <w:rtl/>
        </w:rPr>
        <w:t>، لأنه يحتاج إلى</w:t>
      </w:r>
      <w:r w:rsidR="00D60BA5" w:rsidRPr="00DC3510">
        <w:rPr>
          <w:rFonts w:ascii="Baskerville Old Face" w:hAnsi="Baskerville Old Face" w:cs="Traditional Arabic" w:hint="cs"/>
          <w:sz w:val="24"/>
          <w:szCs w:val="36"/>
          <w:rtl/>
        </w:rPr>
        <w:t xml:space="preserve"> معرفة </w:t>
      </w:r>
      <w:r w:rsidRPr="00DC3510">
        <w:rPr>
          <w:rFonts w:ascii="Baskerville Old Face" w:hAnsi="Baskerville Old Face" w:cs="Traditional Arabic" w:hint="cs"/>
          <w:sz w:val="24"/>
          <w:szCs w:val="36"/>
          <w:rtl/>
        </w:rPr>
        <w:t xml:space="preserve"> ذلك أحيانا في الجواب.</w:t>
      </w:r>
    </w:p>
    <w:p w:rsidR="00FA0D43" w:rsidRPr="00DC3510" w:rsidRDefault="00FA0D43"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 الثاني: منهجه في الإجابة على الأسئلة:</w:t>
      </w:r>
    </w:p>
    <w:p w:rsidR="00FA0D43" w:rsidRPr="00DC3510" w:rsidRDefault="00D60BA5"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أما منهجه في الإجابة عن هذه الأسئلة فيمكن توضيحه </w:t>
      </w:r>
      <w:r w:rsidR="00FA0D43" w:rsidRPr="00DC3510">
        <w:rPr>
          <w:rFonts w:ascii="Baskerville Old Face" w:hAnsi="Baskerville Old Face" w:cs="Traditional Arabic" w:hint="cs"/>
          <w:sz w:val="24"/>
          <w:szCs w:val="36"/>
          <w:rtl/>
        </w:rPr>
        <w:t>في النقاط التالية:</w:t>
      </w:r>
    </w:p>
    <w:p w:rsidR="00D60BA5"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يفتتح جوابه أحياناً بذكر رقم الإصحاح والعدد، وهذا يحرك القاعة وينشطها، مثال ذلك: إذا قال له السائل ماذا تقول فيما يدل على ألوهية المسيح من قوله: "أنا والآب واحد" </w:t>
      </w:r>
      <w:r w:rsidR="00D60BA5" w:rsidRPr="00DC3510">
        <w:rPr>
          <w:rFonts w:ascii="Baskerville Old Face" w:hAnsi="Baskerville Old Face" w:cs="Traditional Arabic" w:hint="cs"/>
          <w:sz w:val="24"/>
          <w:szCs w:val="36"/>
          <w:rtl/>
        </w:rPr>
        <w:t>اف</w:t>
      </w:r>
      <w:r w:rsidRPr="00DC3510">
        <w:rPr>
          <w:rFonts w:ascii="Baskerville Old Face" w:hAnsi="Baskerville Old Face" w:cs="Traditional Arabic" w:hint="cs"/>
          <w:sz w:val="24"/>
          <w:szCs w:val="36"/>
          <w:rtl/>
        </w:rPr>
        <w:t>فتتح جواب</w:t>
      </w:r>
      <w:r w:rsidR="00D60BA5" w:rsidRPr="00DC3510">
        <w:rPr>
          <w:rFonts w:ascii="Baskerville Old Face" w:hAnsi="Baskerville Old Face" w:cs="Traditional Arabic" w:hint="cs"/>
          <w:sz w:val="24"/>
          <w:szCs w:val="36"/>
          <w:rtl/>
        </w:rPr>
        <w:t>ه</w:t>
      </w:r>
      <w:r w:rsidRPr="00DC3510">
        <w:rPr>
          <w:rFonts w:ascii="Baskerville Old Face" w:hAnsi="Baskerville Old Face" w:cs="Traditional Arabic" w:hint="cs"/>
          <w:sz w:val="24"/>
          <w:szCs w:val="36"/>
          <w:rtl/>
        </w:rPr>
        <w:t xml:space="preserve"> بقوله (يوحنا 10/30)</w:t>
      </w:r>
      <w:r w:rsidR="00D60BA5" w:rsidRPr="00DC3510">
        <w:rPr>
          <w:rStyle w:val="FootnoteReference"/>
          <w:rFonts w:ascii="Baskerville Old Face" w:hAnsi="Baskerville Old Face" w:cs="Traditional Arabic"/>
          <w:sz w:val="24"/>
          <w:szCs w:val="36"/>
          <w:rtl/>
        </w:rPr>
        <w:t xml:space="preserve"> (</w:t>
      </w:r>
      <w:r w:rsidR="00D60BA5" w:rsidRPr="00DC3510">
        <w:rPr>
          <w:rStyle w:val="FootnoteReference"/>
          <w:rFonts w:ascii="Baskerville Old Face" w:hAnsi="Baskerville Old Face" w:cs="Traditional Arabic"/>
          <w:sz w:val="24"/>
          <w:szCs w:val="36"/>
          <w:rtl/>
        </w:rPr>
        <w:footnoteReference w:id="342"/>
      </w:r>
      <w:r w:rsidR="00D60BA5" w:rsidRPr="00DC3510">
        <w:rPr>
          <w:rStyle w:val="FootnoteReference"/>
          <w:rFonts w:ascii="Baskerville Old Face" w:hAnsi="Baskerville Old Face" w:cs="Traditional Arabic"/>
          <w:sz w:val="24"/>
          <w:szCs w:val="36"/>
          <w:rtl/>
        </w:rPr>
        <w:t>)</w:t>
      </w:r>
    </w:p>
    <w:p w:rsidR="00D60BA5" w:rsidRPr="00DC3510" w:rsidRDefault="00D60BA5"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 xml:space="preserve">يجيب عن السؤال وإن سبق أن أجاب على مثله في الجلسة نفسها.  </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 xml:space="preserve">يسأل السائل أحياناً أن يذكر له سياق </w:t>
      </w:r>
      <w:r w:rsidR="00D60BA5" w:rsidRPr="00DC3510">
        <w:rPr>
          <w:rFonts w:ascii="Baskerville Old Face" w:hAnsi="Baskerville Old Face" w:cs="Traditional Arabic" w:hint="cs"/>
          <w:sz w:val="24"/>
          <w:szCs w:val="36"/>
          <w:rtl/>
        </w:rPr>
        <w:t>ال</w:t>
      </w:r>
      <w:r w:rsidRPr="00DC3510">
        <w:rPr>
          <w:rFonts w:ascii="Baskerville Old Face" w:hAnsi="Baskerville Old Face" w:cs="Traditional Arabic" w:hint="cs"/>
          <w:sz w:val="24"/>
          <w:szCs w:val="36"/>
          <w:rtl/>
        </w:rPr>
        <w:t>نص</w:t>
      </w:r>
      <w:r w:rsidR="00D60BA5" w:rsidRPr="00DC3510">
        <w:rPr>
          <w:rFonts w:ascii="Baskerville Old Face" w:hAnsi="Baskerville Old Face" w:cs="Traditional Arabic" w:hint="cs"/>
          <w:sz w:val="24"/>
          <w:szCs w:val="36"/>
          <w:rtl/>
        </w:rPr>
        <w:t xml:space="preserve"> الذي اعترض به عليه</w:t>
      </w:r>
      <w:r w:rsidRPr="00DC3510">
        <w:rPr>
          <w:rFonts w:ascii="Baskerville Old Face" w:hAnsi="Baskerville Old Face" w:cs="Traditional Arabic" w:hint="cs"/>
          <w:sz w:val="24"/>
          <w:szCs w:val="36"/>
          <w:rtl/>
        </w:rPr>
        <w:t xml:space="preserve"> </w:t>
      </w:r>
      <w:r w:rsidR="00D60BA5" w:rsidRPr="00DC3510">
        <w:rPr>
          <w:rFonts w:ascii="Baskerville Old Face" w:hAnsi="Baskerville Old Face" w:cs="Traditional Arabic" w:hint="cs"/>
          <w:sz w:val="24"/>
          <w:szCs w:val="36"/>
          <w:rtl/>
        </w:rPr>
        <w:t>قبل أن يجيبه، وكان يفعل ذلك لإحراجه لأنه لا يعرف السياق</w:t>
      </w:r>
      <w:r w:rsidR="00EA48E5" w:rsidRPr="00DC3510">
        <w:rPr>
          <w:rFonts w:ascii="Baskerville Old Face" w:hAnsi="Baskerville Old Face" w:cs="Traditional Arabic" w:hint="cs"/>
          <w:sz w:val="24"/>
          <w:szCs w:val="36"/>
          <w:rtl/>
        </w:rPr>
        <w:t>، فإذا اعترف أو ثبت أنه لا يعرف</w:t>
      </w:r>
      <w:r w:rsidR="00D60BA5" w:rsidRPr="00DC3510">
        <w:rPr>
          <w:rFonts w:ascii="Baskerville Old Face" w:hAnsi="Baskerville Old Face" w:cs="Traditional Arabic" w:hint="cs"/>
          <w:sz w:val="24"/>
          <w:szCs w:val="36"/>
          <w:rtl/>
        </w:rPr>
        <w:t>، ذكر له السياق عن ظهر قلب، ثم أجاب عن اعتراضه.</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يلطف في الجواب مع  من يبدو من تصرفاتهم، وطريقة أسئلتهم أنهم يريدون الحق، ويشدد على ا</w:t>
      </w:r>
      <w:r w:rsidR="00D60BA5" w:rsidRPr="00DC3510">
        <w:rPr>
          <w:rFonts w:ascii="Baskerville Old Face" w:hAnsi="Baskerville Old Face" w:cs="Traditional Arabic" w:hint="cs"/>
          <w:sz w:val="24"/>
          <w:szCs w:val="36"/>
          <w:rtl/>
        </w:rPr>
        <w:t>لمعاندين، ويفضحهم، ويكشف عوارهم. فإذا اعترض عليه النصراني المعاند بقول من أقوال بولس قال له: هل أنت مختون، ف</w:t>
      </w:r>
      <w:r w:rsidR="00EA48E5" w:rsidRPr="00DC3510">
        <w:rPr>
          <w:rFonts w:ascii="Baskerville Old Face" w:hAnsi="Baskerville Old Face" w:cs="Traditional Arabic" w:hint="cs"/>
          <w:sz w:val="24"/>
          <w:szCs w:val="36"/>
          <w:rtl/>
        </w:rPr>
        <w:t>ي</w:t>
      </w:r>
      <w:r w:rsidR="00D60BA5" w:rsidRPr="00DC3510">
        <w:rPr>
          <w:rFonts w:ascii="Baskerville Old Face" w:hAnsi="Baskerville Old Face" w:cs="Traditional Arabic" w:hint="cs"/>
          <w:sz w:val="24"/>
          <w:szCs w:val="36"/>
          <w:rtl/>
        </w:rPr>
        <w:t>تحر</w:t>
      </w:r>
      <w:r w:rsidR="00EA48E5" w:rsidRPr="00DC3510">
        <w:rPr>
          <w:rFonts w:ascii="Baskerville Old Face" w:hAnsi="Baskerville Old Face" w:cs="Traditional Arabic" w:hint="cs"/>
          <w:sz w:val="24"/>
          <w:szCs w:val="36"/>
          <w:rtl/>
        </w:rPr>
        <w:t>ّ</w:t>
      </w:r>
      <w:r w:rsidR="00D60BA5" w:rsidRPr="00DC3510">
        <w:rPr>
          <w:rFonts w:ascii="Baskerville Old Face" w:hAnsi="Baskerville Old Face" w:cs="Traditional Arabic" w:hint="cs"/>
          <w:sz w:val="24"/>
          <w:szCs w:val="36"/>
          <w:rtl/>
        </w:rPr>
        <w:t>ج عن الجواب فيقول أرأيت إلهك المسيح مختون لكنك لست مختونا لأنك متبع لبولس، لا المسيح عليه السلام، فإن إلغاء الختان من تعاليمه</w:t>
      </w:r>
      <w:r w:rsidR="00D60BA5" w:rsidRPr="00DC3510">
        <w:rPr>
          <w:rStyle w:val="FootnoteReference"/>
          <w:rFonts w:ascii="Baskerville Old Face" w:hAnsi="Baskerville Old Face" w:cs="Traditional Arabic"/>
          <w:sz w:val="24"/>
          <w:szCs w:val="36"/>
          <w:rtl/>
        </w:rPr>
        <w:t>(</w:t>
      </w:r>
      <w:r w:rsidR="00D60BA5" w:rsidRPr="00DC3510">
        <w:rPr>
          <w:rStyle w:val="FootnoteReference"/>
          <w:rFonts w:ascii="Baskerville Old Face" w:hAnsi="Baskerville Old Face" w:cs="Traditional Arabic"/>
          <w:sz w:val="24"/>
          <w:szCs w:val="36"/>
          <w:rtl/>
        </w:rPr>
        <w:footnoteReference w:id="343"/>
      </w:r>
      <w:r w:rsidR="00D60BA5" w:rsidRPr="00DC3510">
        <w:rPr>
          <w:rStyle w:val="FootnoteReference"/>
          <w:rFonts w:ascii="Baskerville Old Face" w:hAnsi="Baskerville Old Face" w:cs="Traditional Arabic"/>
          <w:sz w:val="24"/>
          <w:szCs w:val="36"/>
          <w:rtl/>
        </w:rPr>
        <w:t>)</w:t>
      </w:r>
      <w:r w:rsidR="00D60BA5" w:rsidRPr="00DC3510">
        <w:rPr>
          <w:rFonts w:ascii="Baskerville Old Face" w:hAnsi="Baskerville Old Face" w:cs="Traditional Arabic" w:hint="cs"/>
          <w:sz w:val="24"/>
          <w:szCs w:val="36"/>
          <w:rtl/>
        </w:rPr>
        <w:t>.</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يطالب السائل بحسن الاستماع إلى جوابه، والنظر إليه، وعدم مقاطعته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4"/>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يكرر السؤال أحيانا، خا</w:t>
      </w:r>
      <w:r w:rsidR="00947674" w:rsidRPr="00DC3510">
        <w:rPr>
          <w:rFonts w:ascii="Baskerville Old Face" w:hAnsi="Baskerville Old Face" w:cs="Traditional Arabic" w:hint="cs"/>
          <w:sz w:val="24"/>
          <w:szCs w:val="36"/>
          <w:rtl/>
        </w:rPr>
        <w:t>صة إذا لم  يسمعه الحاضرون جيداً، أو كان في أداء السائل له نوع ضعف.</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يقوم بتلخيص السؤال أحياناً إذا كان طويلا قبل الإجابة، وفي هذه الحال، يتأكد من  السائل فيما إذا كان هذا قصده.</w:t>
      </w:r>
    </w:p>
    <w:p w:rsidR="00FA0D43" w:rsidRPr="00DC3510" w:rsidRDefault="00FA0D43"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أحياناً يجيب بجواب مقتضب، ثم يحيل على بعض كتبه التي تحدث</w:t>
      </w:r>
      <w:r w:rsidR="00947674"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 عن الموضوع بالتفصيل.</w:t>
      </w:r>
    </w:p>
    <w:p w:rsidR="00947674" w:rsidRPr="00DC3510" w:rsidRDefault="00947674" w:rsidP="00613949">
      <w:pPr>
        <w:pStyle w:val="ListParagraph"/>
        <w:numPr>
          <w:ilvl w:val="0"/>
          <w:numId w:val="95"/>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عدم الإجابة عن المسائل الشرعية.</w:t>
      </w:r>
    </w:p>
    <w:p w:rsidR="00FA0D43" w:rsidRPr="00DC3510" w:rsidRDefault="00FA0D43" w:rsidP="00DC3510">
      <w:pPr>
        <w:spacing w:before="120" w:after="120"/>
        <w:jc w:val="lowKashida"/>
        <w:rPr>
          <w:rFonts w:ascii="Baskerville Old Face" w:hAnsi="Baskerville Old Face"/>
          <w:sz w:val="24"/>
          <w:szCs w:val="36"/>
          <w:rtl/>
        </w:rPr>
      </w:pPr>
      <w:r w:rsidRPr="00DC3510">
        <w:rPr>
          <w:rFonts w:ascii="Baskerville Old Face" w:hAnsi="Baskerville Old Face" w:hint="cs"/>
          <w:sz w:val="24"/>
          <w:szCs w:val="36"/>
          <w:rtl/>
        </w:rPr>
        <w:t>***</w:t>
      </w:r>
    </w:p>
    <w:p w:rsidR="004F53A3" w:rsidRPr="00DC3510" w:rsidRDefault="004F53A3" w:rsidP="00DC3510">
      <w:pPr>
        <w:spacing w:before="120" w:after="120"/>
        <w:jc w:val="lowKashida"/>
        <w:rPr>
          <w:rFonts w:ascii="Baskerville Old Face" w:hAnsi="Baskerville Old Face"/>
          <w:sz w:val="24"/>
          <w:szCs w:val="36"/>
          <w:rtl/>
        </w:rPr>
        <w:sectPr w:rsidR="004F53A3" w:rsidRPr="00DC3510" w:rsidSect="00D60BA5">
          <w:headerReference w:type="default" r:id="rId16"/>
          <w:footnotePr>
            <w:numRestart w:val="eachPage"/>
          </w:footnotePr>
          <w:pgSz w:w="11906" w:h="16838"/>
          <w:pgMar w:top="1701" w:right="1700" w:bottom="1701" w:left="1701" w:header="720" w:footer="720" w:gutter="0"/>
          <w:cols w:space="720"/>
          <w:bidi/>
          <w:rtlGutter/>
          <w:docGrid w:linePitch="360"/>
        </w:sectPr>
      </w:pPr>
    </w:p>
    <w:p w:rsidR="00890A3C" w:rsidRDefault="00890A3C" w:rsidP="00DC3510">
      <w:pPr>
        <w:spacing w:before="120" w:after="120" w:line="360" w:lineRule="auto"/>
        <w:jc w:val="lowKashida"/>
        <w:rPr>
          <w:rFonts w:ascii="Baskerville Old Face" w:hAnsi="Baskerville Old Face" w:cs="PT Bold Heading"/>
          <w:bCs/>
          <w:sz w:val="24"/>
          <w:szCs w:val="40"/>
          <w:rtl/>
        </w:rPr>
      </w:pPr>
    </w:p>
    <w:p w:rsidR="00890A3C" w:rsidRDefault="00890A3C" w:rsidP="00DC3510">
      <w:pPr>
        <w:spacing w:before="120" w:after="120" w:line="360" w:lineRule="auto"/>
        <w:jc w:val="lowKashida"/>
        <w:rPr>
          <w:rFonts w:ascii="Baskerville Old Face" w:hAnsi="Baskerville Old Face" w:cs="PT Bold Heading"/>
          <w:bCs/>
          <w:sz w:val="24"/>
          <w:szCs w:val="40"/>
          <w:rtl/>
        </w:rPr>
      </w:pPr>
    </w:p>
    <w:p w:rsidR="00890A3C" w:rsidRDefault="00890A3C" w:rsidP="00890A3C">
      <w:pPr>
        <w:spacing w:before="120" w:after="120" w:line="360" w:lineRule="auto"/>
        <w:jc w:val="center"/>
        <w:rPr>
          <w:rFonts w:ascii="Baskerville Old Face" w:hAnsi="Baskerville Old Face" w:cs="PT Bold Heading"/>
          <w:bCs/>
          <w:sz w:val="24"/>
          <w:szCs w:val="40"/>
          <w:rtl/>
        </w:rPr>
      </w:pPr>
    </w:p>
    <w:p w:rsidR="00890A3C" w:rsidRDefault="00842832" w:rsidP="00890A3C">
      <w:pPr>
        <w:spacing w:before="120" w:after="120" w:line="360" w:lineRule="auto"/>
        <w:jc w:val="center"/>
        <w:rPr>
          <w:rFonts w:ascii="Baskerville Old Face" w:hAnsi="Baskerville Old Face" w:cs="PT Bold Heading"/>
          <w:sz w:val="24"/>
          <w:szCs w:val="40"/>
          <w:rtl/>
        </w:rPr>
      </w:pPr>
      <w:r w:rsidRPr="00DC3510">
        <w:rPr>
          <w:rFonts w:ascii="Baskerville Old Face" w:hAnsi="Baskerville Old Face" w:cs="PT Bold Heading" w:hint="cs"/>
          <w:bCs/>
          <w:sz w:val="24"/>
          <w:szCs w:val="40"/>
          <w:rtl/>
        </w:rPr>
        <w:t>الفصل</w:t>
      </w:r>
      <w:r w:rsidRPr="00DC3510">
        <w:rPr>
          <w:rFonts w:ascii="Baskerville Old Face" w:hAnsi="Baskerville Old Face" w:cs="PT Bold Heading"/>
          <w:bCs/>
          <w:sz w:val="24"/>
          <w:szCs w:val="40"/>
          <w:rtl/>
        </w:rPr>
        <w:t xml:space="preserve"> </w:t>
      </w:r>
      <w:r w:rsidRPr="00DC3510">
        <w:rPr>
          <w:rFonts w:ascii="Baskerville Old Face" w:hAnsi="Baskerville Old Face" w:cs="PT Bold Heading" w:hint="cs"/>
          <w:bCs/>
          <w:sz w:val="24"/>
          <w:szCs w:val="40"/>
          <w:rtl/>
        </w:rPr>
        <w:t>الخامس</w:t>
      </w:r>
      <w:r w:rsidRPr="00DC3510">
        <w:rPr>
          <w:rFonts w:ascii="Baskerville Old Face" w:hAnsi="Baskerville Old Face" w:cs="PT Bold Heading"/>
          <w:sz w:val="24"/>
          <w:szCs w:val="40"/>
          <w:rtl/>
        </w:rPr>
        <w:t>:</w:t>
      </w:r>
    </w:p>
    <w:p w:rsidR="00842832" w:rsidRPr="00DC3510" w:rsidRDefault="00842832" w:rsidP="00890A3C">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إنشاء</w:t>
      </w:r>
      <w:r w:rsidRPr="00DC3510">
        <w:rPr>
          <w:rFonts w:ascii="Baskerville Old Face" w:hAnsi="Baskerville Old Face" w:cs="PT Bold Heading"/>
          <w:bCs/>
          <w:sz w:val="24"/>
          <w:szCs w:val="40"/>
          <w:rtl/>
        </w:rPr>
        <w:t xml:space="preserve"> الشيخ أحمد ديدات مراكز للتدريب على الدعوة والرد على النصارى وإفادته من وسائل الإعلام في ذلك</w:t>
      </w:r>
    </w:p>
    <w:p w:rsidR="00842832" w:rsidRPr="00DC3510" w:rsidRDefault="00842832" w:rsidP="00890A3C">
      <w:pPr>
        <w:spacing w:before="120" w:after="120" w:line="360" w:lineRule="auto"/>
        <w:jc w:val="center"/>
        <w:rPr>
          <w:rFonts w:ascii="Baskerville Old Face" w:hAnsi="Baskerville Old Face" w:cs="PT Bold Heading"/>
          <w:bCs/>
          <w:sz w:val="24"/>
          <w:szCs w:val="40"/>
          <w:rtl/>
        </w:rPr>
      </w:pPr>
      <w:r w:rsidRPr="00DC3510">
        <w:rPr>
          <w:rFonts w:ascii="Baskerville Old Face" w:hAnsi="Baskerville Old Face" w:cs="PT Bold Heading" w:hint="cs"/>
          <w:bCs/>
          <w:sz w:val="24"/>
          <w:szCs w:val="40"/>
          <w:rtl/>
        </w:rPr>
        <w:t>وفيه</w:t>
      </w:r>
      <w:r w:rsidRPr="00DC3510">
        <w:rPr>
          <w:rFonts w:ascii="Baskerville Old Face" w:hAnsi="Baskerville Old Face" w:cs="PT Bold Heading"/>
          <w:bCs/>
          <w:sz w:val="24"/>
          <w:szCs w:val="40"/>
          <w:rtl/>
        </w:rPr>
        <w:t xml:space="preserve"> </w:t>
      </w:r>
      <w:r w:rsidRPr="00DC3510">
        <w:rPr>
          <w:rFonts w:ascii="Baskerville Old Face" w:hAnsi="Baskerville Old Face" w:cs="PT Bold Heading" w:hint="cs"/>
          <w:bCs/>
          <w:sz w:val="24"/>
          <w:szCs w:val="40"/>
          <w:rtl/>
        </w:rPr>
        <w:t>تمهيد</w:t>
      </w:r>
      <w:r w:rsidRPr="00DC3510">
        <w:rPr>
          <w:rFonts w:ascii="Baskerville Old Face" w:hAnsi="Baskerville Old Face" w:cs="PT Bold Heading"/>
          <w:bCs/>
          <w:sz w:val="24"/>
          <w:szCs w:val="40"/>
          <w:rtl/>
        </w:rPr>
        <w:t xml:space="preserve"> </w:t>
      </w:r>
      <w:r w:rsidRPr="00DC3510">
        <w:rPr>
          <w:rFonts w:ascii="Baskerville Old Face" w:hAnsi="Baskerville Old Face" w:cs="PT Bold Heading" w:hint="cs"/>
          <w:bCs/>
          <w:sz w:val="24"/>
          <w:szCs w:val="40"/>
          <w:rtl/>
        </w:rPr>
        <w:t>وثلاثة</w:t>
      </w:r>
      <w:r w:rsidRPr="00DC3510">
        <w:rPr>
          <w:rFonts w:ascii="Baskerville Old Face" w:hAnsi="Baskerville Old Face" w:cs="PT Bold Heading"/>
          <w:bCs/>
          <w:sz w:val="24"/>
          <w:szCs w:val="40"/>
          <w:rtl/>
        </w:rPr>
        <w:t xml:space="preserve"> </w:t>
      </w:r>
      <w:r w:rsidRPr="00DC3510">
        <w:rPr>
          <w:rFonts w:ascii="Baskerville Old Face" w:hAnsi="Baskerville Old Face" w:cs="PT Bold Heading" w:hint="cs"/>
          <w:bCs/>
          <w:sz w:val="24"/>
          <w:szCs w:val="40"/>
          <w:rtl/>
        </w:rPr>
        <w:t>مباحث</w:t>
      </w:r>
    </w:p>
    <w:p w:rsidR="00ED0EE4" w:rsidRPr="00DC3510" w:rsidRDefault="00842832" w:rsidP="00890A3C">
      <w:pPr>
        <w:pStyle w:val="5"/>
        <w:spacing w:before="120" w:after="120"/>
        <w:jc w:val="center"/>
        <w:rPr>
          <w:rFonts w:ascii="Baskerville Old Face" w:hAnsi="Baskerville Old Face"/>
          <w:sz w:val="24"/>
          <w:rtl/>
        </w:rPr>
      </w:pPr>
      <w:r w:rsidRPr="00DC3510">
        <w:rPr>
          <w:rFonts w:ascii="Baskerville Old Face" w:hAnsi="Baskerville Old Face"/>
          <w:sz w:val="24"/>
          <w:rtl/>
        </w:rPr>
        <w:br w:type="page"/>
      </w:r>
      <w:r w:rsidRPr="00DC3510">
        <w:rPr>
          <w:rFonts w:ascii="Baskerville Old Face" w:hAnsi="Baskerville Old Face" w:hint="cs"/>
          <w:sz w:val="24"/>
          <w:rtl/>
        </w:rPr>
        <w:lastRenderedPageBreak/>
        <w:t>التمهيد</w:t>
      </w:r>
      <w:r w:rsidRPr="00DC3510">
        <w:rPr>
          <w:rFonts w:ascii="Baskerville Old Face" w:hAnsi="Baskerville Old Face"/>
          <w:sz w:val="24"/>
          <w:rtl/>
        </w:rPr>
        <w:t>:</w:t>
      </w:r>
    </w:p>
    <w:p w:rsidR="00842832" w:rsidRPr="00DC3510" w:rsidRDefault="00842832"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أهمية</w:t>
      </w:r>
      <w:r w:rsidRPr="00DC3510">
        <w:rPr>
          <w:rFonts w:ascii="Baskerville Old Face" w:hAnsi="Baskerville Old Face"/>
          <w:sz w:val="24"/>
          <w:rtl/>
        </w:rPr>
        <w:t xml:space="preserve"> </w:t>
      </w:r>
      <w:r w:rsidRPr="00DC3510">
        <w:rPr>
          <w:rFonts w:ascii="Baskerville Old Face" w:hAnsi="Baskerville Old Face" w:hint="cs"/>
          <w:sz w:val="24"/>
          <w:rtl/>
        </w:rPr>
        <w:t>إنشاء</w:t>
      </w:r>
      <w:r w:rsidRPr="00DC3510">
        <w:rPr>
          <w:rFonts w:ascii="Baskerville Old Face" w:hAnsi="Baskerville Old Face"/>
          <w:sz w:val="24"/>
          <w:rtl/>
        </w:rPr>
        <w:t xml:space="preserve"> </w:t>
      </w:r>
      <w:r w:rsidRPr="00DC3510">
        <w:rPr>
          <w:rFonts w:ascii="Baskerville Old Face" w:hAnsi="Baskerville Old Face" w:hint="cs"/>
          <w:sz w:val="24"/>
          <w:rtl/>
        </w:rPr>
        <w:t>مراكز</w:t>
      </w:r>
      <w:r w:rsidRPr="00DC3510">
        <w:rPr>
          <w:rFonts w:ascii="Baskerville Old Face" w:hAnsi="Baskerville Old Face"/>
          <w:sz w:val="24"/>
          <w:rtl/>
        </w:rPr>
        <w:t xml:space="preserve"> </w:t>
      </w:r>
      <w:r w:rsidRPr="00DC3510">
        <w:rPr>
          <w:rFonts w:ascii="Baskerville Old Face" w:hAnsi="Baskerville Old Face" w:hint="cs"/>
          <w:sz w:val="24"/>
          <w:rtl/>
        </w:rPr>
        <w:t>لتدريب</w:t>
      </w:r>
      <w:r w:rsidRPr="00DC3510">
        <w:rPr>
          <w:rFonts w:ascii="Baskerville Old Face" w:hAnsi="Baskerville Old Face"/>
          <w:sz w:val="24"/>
          <w:rtl/>
        </w:rPr>
        <w:t xml:space="preserve"> </w:t>
      </w:r>
      <w:r w:rsidRPr="00DC3510">
        <w:rPr>
          <w:rFonts w:ascii="Baskerville Old Face" w:hAnsi="Baskerville Old Face" w:hint="cs"/>
          <w:sz w:val="24"/>
          <w:rtl/>
        </w:rPr>
        <w:t>الدعاة</w:t>
      </w:r>
      <w:r w:rsidRPr="00DC3510">
        <w:rPr>
          <w:rFonts w:ascii="Baskerville Old Face" w:hAnsi="Baskerville Old Face"/>
          <w:sz w:val="24"/>
          <w:rtl/>
        </w:rPr>
        <w:t xml:space="preserve"> </w:t>
      </w:r>
      <w:r w:rsidRPr="00DC3510">
        <w:rPr>
          <w:rFonts w:ascii="Baskerville Old Face" w:hAnsi="Baskerville Old Face" w:hint="cs"/>
          <w:sz w:val="24"/>
          <w:rtl/>
        </w:rPr>
        <w:t>في</w:t>
      </w:r>
      <w:r w:rsidRPr="00DC3510">
        <w:rPr>
          <w:rFonts w:ascii="Baskerville Old Face" w:hAnsi="Baskerville Old Face"/>
          <w:sz w:val="24"/>
          <w:rtl/>
        </w:rPr>
        <w:t xml:space="preserve"> </w:t>
      </w:r>
      <w:r w:rsidRPr="00DC3510">
        <w:rPr>
          <w:rFonts w:ascii="Baskerville Old Face" w:hAnsi="Baskerville Old Face" w:hint="cs"/>
          <w:sz w:val="24"/>
          <w:rtl/>
        </w:rPr>
        <w:t>الرد</w:t>
      </w:r>
      <w:r w:rsidRPr="00DC3510">
        <w:rPr>
          <w:rFonts w:ascii="Baskerville Old Face" w:hAnsi="Baskerville Old Face"/>
          <w:sz w:val="24"/>
          <w:rtl/>
        </w:rPr>
        <w:t xml:space="preserve"> </w:t>
      </w:r>
      <w:r w:rsidRPr="00DC3510">
        <w:rPr>
          <w:rFonts w:ascii="Baskerville Old Face" w:hAnsi="Baskerville Old Face" w:hint="cs"/>
          <w:sz w:val="24"/>
          <w:rtl/>
        </w:rPr>
        <w:t>على</w:t>
      </w:r>
      <w:r w:rsidRPr="00DC3510">
        <w:rPr>
          <w:rFonts w:ascii="Baskerville Old Face" w:hAnsi="Baskerville Old Face"/>
          <w:sz w:val="24"/>
          <w:rtl/>
        </w:rPr>
        <w:t xml:space="preserve"> </w:t>
      </w:r>
      <w:r w:rsidRPr="00DC3510">
        <w:rPr>
          <w:rFonts w:ascii="Baskerville Old Face" w:hAnsi="Baskerville Old Face" w:hint="cs"/>
          <w:sz w:val="24"/>
          <w:rtl/>
        </w:rPr>
        <w:t>النصارى</w:t>
      </w:r>
      <w:r w:rsidRPr="00DC3510">
        <w:rPr>
          <w:rFonts w:ascii="Baskerville Old Face" w:hAnsi="Baskerville Old Face"/>
          <w:sz w:val="24"/>
          <w:rtl/>
        </w:rPr>
        <w:t xml:space="preserve"> </w:t>
      </w:r>
      <w:r w:rsidRPr="00DC3510">
        <w:rPr>
          <w:rFonts w:ascii="Baskerville Old Face" w:hAnsi="Baskerville Old Face" w:hint="cs"/>
          <w:sz w:val="24"/>
          <w:rtl/>
        </w:rPr>
        <w:t>ومناظرتهم</w:t>
      </w:r>
      <w:r w:rsidRPr="00DC3510">
        <w:rPr>
          <w:rFonts w:ascii="Baskerville Old Face" w:hAnsi="Baskerville Old Face"/>
          <w:sz w:val="24"/>
          <w:rtl/>
        </w:rPr>
        <w:t xml:space="preserve"> </w:t>
      </w:r>
      <w:r w:rsidRPr="00DC3510">
        <w:rPr>
          <w:rFonts w:ascii="Baskerville Old Face" w:hAnsi="Baskerville Old Face" w:hint="cs"/>
          <w:sz w:val="24"/>
          <w:rtl/>
        </w:rPr>
        <w:t>والإفادة</w:t>
      </w:r>
      <w:r w:rsidRPr="00DC3510">
        <w:rPr>
          <w:rFonts w:ascii="Baskerville Old Face" w:hAnsi="Baskerville Old Face"/>
          <w:sz w:val="24"/>
          <w:rtl/>
        </w:rPr>
        <w:t xml:space="preserve"> </w:t>
      </w:r>
      <w:r w:rsidRPr="00DC3510">
        <w:rPr>
          <w:rFonts w:ascii="Baskerville Old Face" w:hAnsi="Baskerville Old Face" w:hint="cs"/>
          <w:sz w:val="24"/>
          <w:rtl/>
        </w:rPr>
        <w:t>من</w:t>
      </w:r>
      <w:r w:rsidRPr="00DC3510">
        <w:rPr>
          <w:rFonts w:ascii="Baskerville Old Face" w:hAnsi="Baskerville Old Face"/>
          <w:sz w:val="24"/>
          <w:rtl/>
        </w:rPr>
        <w:t xml:space="preserve"> </w:t>
      </w:r>
      <w:r w:rsidRPr="00DC3510">
        <w:rPr>
          <w:rFonts w:ascii="Baskerville Old Face" w:hAnsi="Baskerville Old Face" w:hint="cs"/>
          <w:sz w:val="24"/>
          <w:rtl/>
        </w:rPr>
        <w:t>وسائل</w:t>
      </w:r>
      <w:r w:rsidRPr="00DC3510">
        <w:rPr>
          <w:rFonts w:ascii="Baskerville Old Face" w:hAnsi="Baskerville Old Face"/>
          <w:sz w:val="24"/>
          <w:rtl/>
        </w:rPr>
        <w:t xml:space="preserve"> </w:t>
      </w:r>
      <w:r w:rsidRPr="00DC3510">
        <w:rPr>
          <w:rFonts w:ascii="Baskerville Old Face" w:hAnsi="Baskerville Old Face" w:hint="cs"/>
          <w:sz w:val="24"/>
          <w:rtl/>
        </w:rPr>
        <w:t>الإعلام</w:t>
      </w:r>
      <w:r w:rsidRPr="00DC3510">
        <w:rPr>
          <w:rFonts w:ascii="Baskerville Old Face" w:hAnsi="Baskerville Old Face"/>
          <w:sz w:val="24"/>
          <w:rtl/>
        </w:rPr>
        <w:t xml:space="preserve"> </w:t>
      </w:r>
      <w:r w:rsidRPr="00DC3510">
        <w:rPr>
          <w:rFonts w:ascii="Baskerville Old Face" w:hAnsi="Baskerville Old Face" w:hint="cs"/>
          <w:sz w:val="24"/>
          <w:rtl/>
        </w:rPr>
        <w:t>في</w:t>
      </w:r>
      <w:r w:rsidRPr="00DC3510">
        <w:rPr>
          <w:rFonts w:ascii="Baskerville Old Face" w:hAnsi="Baskerville Old Face"/>
          <w:sz w:val="24"/>
          <w:rtl/>
        </w:rPr>
        <w:t xml:space="preserve"> </w:t>
      </w:r>
      <w:r w:rsidRPr="00DC3510">
        <w:rPr>
          <w:rFonts w:ascii="Baskerville Old Face" w:hAnsi="Baskerville Old Face" w:hint="cs"/>
          <w:sz w:val="24"/>
          <w:rtl/>
        </w:rPr>
        <w:t>ذلك</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وفيه مطلبان</w:t>
      </w:r>
    </w:p>
    <w:p w:rsidR="00842832" w:rsidRPr="00DC3510" w:rsidRDefault="00842832"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الأول</w:t>
      </w:r>
      <w:r w:rsidRPr="00DC3510">
        <w:rPr>
          <w:rFonts w:ascii="Baskerville Old Face" w:hAnsi="Baskerville Old Face"/>
          <w:b w:val="0"/>
          <w:sz w:val="24"/>
          <w:rtl/>
        </w:rPr>
        <w:t xml:space="preserve">: </w:t>
      </w:r>
      <w:r w:rsidRPr="00DC3510">
        <w:rPr>
          <w:rFonts w:ascii="Baskerville Old Face" w:hAnsi="Baskerville Old Face" w:hint="cs"/>
          <w:b w:val="0"/>
          <w:sz w:val="24"/>
          <w:rtl/>
        </w:rPr>
        <w:t>أهمية</w:t>
      </w:r>
      <w:r w:rsidRPr="00DC3510">
        <w:rPr>
          <w:rFonts w:ascii="Baskerville Old Face" w:hAnsi="Baskerville Old Face"/>
          <w:b w:val="0"/>
          <w:sz w:val="24"/>
          <w:rtl/>
        </w:rPr>
        <w:t xml:space="preserve"> </w:t>
      </w:r>
      <w:r w:rsidRPr="00DC3510">
        <w:rPr>
          <w:rFonts w:ascii="Baskerville Old Face" w:hAnsi="Baskerville Old Face" w:hint="cs"/>
          <w:b w:val="0"/>
          <w:sz w:val="24"/>
          <w:rtl/>
        </w:rPr>
        <w:t>إنشاء</w:t>
      </w:r>
      <w:r w:rsidRPr="00DC3510">
        <w:rPr>
          <w:rFonts w:ascii="Baskerville Old Face" w:hAnsi="Baskerville Old Face"/>
          <w:b w:val="0"/>
          <w:sz w:val="24"/>
          <w:rtl/>
        </w:rPr>
        <w:t xml:space="preserve"> </w:t>
      </w:r>
      <w:r w:rsidRPr="00DC3510">
        <w:rPr>
          <w:rFonts w:ascii="Baskerville Old Face" w:hAnsi="Baskerville Old Face" w:hint="cs"/>
          <w:b w:val="0"/>
          <w:sz w:val="24"/>
          <w:rtl/>
        </w:rPr>
        <w:t>مراكز</w:t>
      </w:r>
      <w:r w:rsidRPr="00DC3510">
        <w:rPr>
          <w:rFonts w:ascii="Baskerville Old Face" w:hAnsi="Baskerville Old Face"/>
          <w:b w:val="0"/>
          <w:sz w:val="24"/>
          <w:rtl/>
        </w:rPr>
        <w:t xml:space="preserve"> </w:t>
      </w:r>
      <w:r w:rsidRPr="00DC3510">
        <w:rPr>
          <w:rFonts w:ascii="Baskerville Old Face" w:hAnsi="Baskerville Old Face" w:hint="cs"/>
          <w:b w:val="0"/>
          <w:sz w:val="24"/>
          <w:rtl/>
        </w:rPr>
        <w:t>لتدريب</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الدعاة</w:t>
      </w:r>
      <w:r w:rsidRPr="00DC3510">
        <w:rPr>
          <w:rFonts w:ascii="Baskerville Old Face" w:hAnsi="Baskerville Old Face"/>
          <w:b w:val="0"/>
          <w:sz w:val="24"/>
          <w:rtl/>
        </w:rPr>
        <w:t xml:space="preserve"> </w:t>
      </w:r>
      <w:r w:rsidRPr="00DC3510">
        <w:rPr>
          <w:rFonts w:ascii="Baskerville Old Face" w:hAnsi="Baskerville Old Face" w:hint="cs"/>
          <w:b w:val="0"/>
          <w:sz w:val="24"/>
          <w:rtl/>
        </w:rPr>
        <w:t>في</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الرد</w:t>
      </w:r>
      <w:r w:rsidRPr="00DC3510">
        <w:rPr>
          <w:rFonts w:ascii="Baskerville Old Face" w:hAnsi="Baskerville Old Face"/>
          <w:b w:val="0"/>
          <w:sz w:val="24"/>
          <w:rtl/>
        </w:rPr>
        <w:t xml:space="preserve"> </w:t>
      </w:r>
      <w:r w:rsidRPr="00DC3510">
        <w:rPr>
          <w:rFonts w:ascii="Baskerville Old Face" w:hAnsi="Baskerville Old Face" w:hint="cs"/>
          <w:b w:val="0"/>
          <w:sz w:val="24"/>
          <w:rtl/>
        </w:rPr>
        <w:t>على</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النصارى</w:t>
      </w:r>
      <w:r w:rsidRPr="00DC3510">
        <w:rPr>
          <w:rFonts w:ascii="Baskerville Old Face" w:hAnsi="Baskerville Old Face"/>
          <w:b w:val="0"/>
          <w:sz w:val="24"/>
          <w:rtl/>
        </w:rPr>
        <w:t xml:space="preserve"> </w:t>
      </w:r>
      <w:r w:rsidRPr="00DC3510">
        <w:rPr>
          <w:rFonts w:ascii="Baskerville Old Face" w:hAnsi="Baskerville Old Face" w:hint="cs"/>
          <w:b w:val="0"/>
          <w:sz w:val="24"/>
          <w:rtl/>
        </w:rPr>
        <w:t>ومناظرتهم</w:t>
      </w:r>
      <w:r w:rsidRPr="00DC3510">
        <w:rPr>
          <w:rFonts w:ascii="Baskerville Old Face" w:hAnsi="Baskerville Old Face"/>
          <w:b w:val="0"/>
          <w:sz w:val="24"/>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أصبح</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00947674" w:rsidRPr="00DC3510">
        <w:rPr>
          <w:rFonts w:ascii="Baskerville Old Face" w:hAnsi="Baskerville Old Face" w:cs="Traditional Arabic" w:hint="cs"/>
          <w:sz w:val="24"/>
          <w:szCs w:val="36"/>
          <w:rtl/>
        </w:rPr>
        <w:t xml:space="preserve"> اليوم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ومناظرتهم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فناًّ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مستقلا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أسسه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وقواعده،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w:t>
      </w:r>
      <w:r w:rsidR="0094767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w:t>
      </w:r>
      <w:r w:rsidR="00947674"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قطع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هذا</w:t>
      </w:r>
      <w:r w:rsidR="00947674" w:rsidRPr="00DC3510">
        <w:rPr>
          <w:rFonts w:ascii="Baskerville Old Face" w:hAnsi="Baskerville Old Face" w:cs="Traditional Arabic" w:hint="cs"/>
          <w:sz w:val="24"/>
          <w:szCs w:val="36"/>
          <w:rtl/>
        </w:rPr>
        <w:t xml:space="preserve"> الباب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شوطاً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كبيراً،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مراكز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دولية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ومحلية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لتدريب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المنصرين،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وكيف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يناظرون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الموضوعات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ينبغي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يطرقوها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يكاد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يخوض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معركة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التنصير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مئات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الآلاف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المنصرين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المنقطعين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للتنصير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يتدرب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بشكل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كامل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ومتقن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المراكز</w:t>
      </w:r>
      <w:r w:rsidRPr="00DC3510">
        <w:rPr>
          <w:rFonts w:ascii="Baskerville Old Face" w:hAnsi="Baskerville Old Face" w:cs="Traditional Arabic"/>
          <w:sz w:val="24"/>
          <w:szCs w:val="36"/>
          <w:rtl/>
        </w:rPr>
        <w:t>.</w:t>
      </w:r>
    </w:p>
    <w:p w:rsidR="00BD3B58"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ذكر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فر</w:t>
      </w:r>
      <w:r w:rsidR="00947674" w:rsidRPr="00DC3510">
        <w:rPr>
          <w:rFonts w:ascii="Baskerville Old Face" w:hAnsi="Baskerville Old Face" w:cs="Traditional Arabic" w:hint="cs"/>
          <w:sz w:val="24"/>
          <w:szCs w:val="36"/>
          <w:rtl/>
        </w:rPr>
        <w:t>ق</w:t>
      </w:r>
      <w:r w:rsidRPr="00DC3510">
        <w:rPr>
          <w:rFonts w:ascii="Baskerville Old Face" w:hAnsi="Baskerville Old Face" w:cs="Traditional Arabic" w:hint="cs"/>
          <w:sz w:val="24"/>
          <w:szCs w:val="36"/>
          <w:rtl/>
        </w:rPr>
        <w:t>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صغيرة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الفرق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النصرانية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اسمها</w:t>
      </w:r>
      <w:r w:rsidRPr="00DC3510">
        <w:rPr>
          <w:rFonts w:ascii="Baskerville Old Face" w:hAnsi="Baskerville Old Face" w:cs="Traditional Arabic"/>
          <w:sz w:val="24"/>
          <w:szCs w:val="36"/>
          <w:rtl/>
        </w:rPr>
        <w:t>: "</w:t>
      </w:r>
      <w:r w:rsidRPr="00DC3510">
        <w:rPr>
          <w:rFonts w:ascii="Baskerville Old Face" w:hAnsi="Baskerville Old Face" w:cs="Traditional Arabic" w:hint="cs"/>
          <w:sz w:val="24"/>
          <w:szCs w:val="36"/>
          <w:rtl/>
        </w:rPr>
        <w:t>مرمون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جامعة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أمريكا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يدرسون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ثمانية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وثلاثين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لغة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جامعتهم،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أنظمتهم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مرموني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يضحي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بسنتين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حياته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النصرانية،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ويجب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يتعلم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لغة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القوم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الذين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يريد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الذهاب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لممارسة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عملية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التنصير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بينهم</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5"/>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البابا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يوحنا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بولس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الثاني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كرّس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عملية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الحوار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صرح</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بذلك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عدد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وقصده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تشجيع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واستنفارهم</w:t>
      </w:r>
      <w:r w:rsidR="00BD3B58" w:rsidRPr="00DC3510">
        <w:rPr>
          <w:rFonts w:ascii="Baskerville Old Face" w:hAnsi="Baskerville Old Face" w:cs="Traditional Arabic" w:hint="cs"/>
          <w:sz w:val="24"/>
          <w:szCs w:val="36"/>
          <w:rtl/>
        </w:rPr>
        <w:t xml:space="preserve"> على تنصير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lastRenderedPageBreak/>
        <w:t>المسلمين،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لأنه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يعرف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الكفتين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ليستا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متكافئتين،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فالمنصرون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مدربون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تدريبا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جيداً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تقديم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النصرانية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للمسلم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وتشويشه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دينه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6"/>
      </w:r>
      <w:r w:rsidRPr="00DC3510">
        <w:rPr>
          <w:rStyle w:val="FootnoteReference"/>
          <w:rFonts w:ascii="Baskerville Old Face" w:hAnsi="Baskerville Old Face" w:cs="Traditional Arabic"/>
          <w:sz w:val="24"/>
          <w:szCs w:val="36"/>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والقيام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ومناظرتهم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معركة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طاحنة،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يمكن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خوض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المعركة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بدون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سلاح،</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والتدريب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كيفية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استعماله،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وعليه،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فينبغي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مراكز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خاصة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تعنى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بتدريب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الدعاة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مناظرة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عليهم،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وإضافة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حصص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دراسية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أقسام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والعقيدة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لذلك</w:t>
      </w:r>
      <w:r w:rsidRPr="00DC3510">
        <w:rPr>
          <w:rFonts w:ascii="Baskerville Old Face" w:hAnsi="Baskerville Old Face" w:cs="Traditional Arabic"/>
          <w:sz w:val="24"/>
          <w:szCs w:val="36"/>
          <w:rtl/>
        </w:rPr>
        <w:t>.</w:t>
      </w:r>
    </w:p>
    <w:p w:rsidR="00842832" w:rsidRPr="00DC3510" w:rsidRDefault="00842832"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t>المطلب</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الثاني</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الإفادة</w:t>
      </w:r>
      <w:r w:rsidRPr="00DC3510">
        <w:rPr>
          <w:rFonts w:ascii="Baskerville Old Face" w:hAnsi="Baskerville Old Face"/>
          <w:b w:val="0"/>
          <w:sz w:val="24"/>
          <w:rtl/>
        </w:rPr>
        <w:t xml:space="preserve"> </w:t>
      </w:r>
      <w:r w:rsidRPr="00DC3510">
        <w:rPr>
          <w:rFonts w:ascii="Baskerville Old Face" w:hAnsi="Baskerville Old Face" w:hint="cs"/>
          <w:b w:val="0"/>
          <w:sz w:val="24"/>
          <w:rtl/>
        </w:rPr>
        <w:t>من</w:t>
      </w:r>
      <w:r w:rsidRPr="00DC3510">
        <w:rPr>
          <w:rFonts w:ascii="Baskerville Old Face" w:hAnsi="Baskerville Old Face"/>
          <w:b w:val="0"/>
          <w:sz w:val="24"/>
          <w:rtl/>
        </w:rPr>
        <w:t xml:space="preserve"> </w:t>
      </w:r>
      <w:r w:rsidRPr="00DC3510">
        <w:rPr>
          <w:rFonts w:ascii="Baskerville Old Face" w:hAnsi="Baskerville Old Face" w:hint="cs"/>
          <w:b w:val="0"/>
          <w:sz w:val="24"/>
          <w:rtl/>
        </w:rPr>
        <w:t>وسائل</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الإعلام</w:t>
      </w:r>
      <w:r w:rsidRPr="00DC3510">
        <w:rPr>
          <w:rFonts w:ascii="Baskerville Old Face" w:hAnsi="Baskerville Old Face"/>
          <w:b w:val="0"/>
          <w:sz w:val="24"/>
          <w:rtl/>
        </w:rPr>
        <w:t xml:space="preserve"> </w:t>
      </w:r>
      <w:r w:rsidRPr="00DC3510">
        <w:rPr>
          <w:rFonts w:ascii="Baskerville Old Face" w:hAnsi="Baskerville Old Face" w:hint="cs"/>
          <w:b w:val="0"/>
          <w:sz w:val="24"/>
          <w:rtl/>
        </w:rPr>
        <w:t>في</w:t>
      </w:r>
      <w:r w:rsidRPr="00DC3510">
        <w:rPr>
          <w:rFonts w:ascii="Baskerville Old Face" w:hAnsi="Baskerville Old Face"/>
          <w:b w:val="0"/>
          <w:sz w:val="24"/>
          <w:rtl/>
        </w:rPr>
        <w:t xml:space="preserve"> </w:t>
      </w:r>
      <w:r w:rsidRPr="00DC3510">
        <w:rPr>
          <w:rFonts w:ascii="Baskerville Old Face" w:hAnsi="Baskerville Old Face" w:hint="cs"/>
          <w:b w:val="0"/>
          <w:sz w:val="24"/>
          <w:rtl/>
        </w:rPr>
        <w:t>ذلك</w:t>
      </w:r>
      <w:r w:rsidRPr="00DC3510">
        <w:rPr>
          <w:rFonts w:ascii="Baskerville Old Face" w:hAnsi="Baskerville Old Face"/>
          <w:b w:val="0"/>
          <w:sz w:val="24"/>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وسائل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متعددة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المقروءة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والدوريات،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المسموعة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الإذاعات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والمسجلات،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المرئية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التلفيزيونات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والدشوش،</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المقروءة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والمسموعة</w:t>
      </w:r>
      <w:r w:rsidR="00947674" w:rsidRPr="00DC3510">
        <w:rPr>
          <w:rFonts w:ascii="Baskerville Old Face" w:hAnsi="Baskerville Old Face" w:cs="Traditional Arabic" w:hint="cs"/>
          <w:sz w:val="24"/>
          <w:szCs w:val="36"/>
          <w:rtl/>
        </w:rPr>
        <w:t xml:space="preserve"> في آن واحد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والجوالات</w:t>
      </w:r>
      <w:r w:rsidRPr="00DC3510">
        <w:rPr>
          <w:rFonts w:ascii="Baskerville Old Face" w:hAnsi="Baskerville Old Face" w:cs="Traditional Arabic"/>
          <w:sz w:val="24"/>
          <w:szCs w:val="36"/>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فوائد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الإنسان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يستطيع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يبعث</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برسالته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وهو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جالس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بيته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ملايين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القسيس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جيمي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سواغرت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00641A29" w:rsidRPr="00DC3510">
        <w:rPr>
          <w:rFonts w:ascii="Baskerville Old Face" w:hAnsi="Baskerville Old Face" w:cs="Traditional Arabic" w:hint="cs"/>
          <w:sz w:val="24"/>
          <w:szCs w:val="36"/>
          <w:rtl/>
        </w:rPr>
        <w:t xml:space="preserve"> استعمل</w:t>
      </w:r>
      <w:r w:rsidR="00947674" w:rsidRPr="00DC3510">
        <w:rPr>
          <w:rFonts w:ascii="Baskerville Old Face" w:hAnsi="Baskerville Old Face" w:cs="Traditional Arabic" w:hint="cs"/>
          <w:sz w:val="24"/>
          <w:szCs w:val="36"/>
          <w:rtl/>
        </w:rPr>
        <w:t xml:space="preserve"> التلفاز في نشر </w:t>
      </w:r>
      <w:r w:rsidR="00641A29" w:rsidRPr="00DC3510">
        <w:rPr>
          <w:rFonts w:ascii="Baskerville Old Face" w:hAnsi="Baskerville Old Face" w:cs="Traditional Arabic" w:hint="cs"/>
          <w:sz w:val="24"/>
          <w:szCs w:val="36"/>
          <w:rtl/>
        </w:rPr>
        <w:t>الديانة النصرانية</w:t>
      </w:r>
      <w:r w:rsidR="00947674" w:rsidRPr="00DC3510">
        <w:rPr>
          <w:rFonts w:ascii="Baskerville Old Face" w:hAnsi="Baskerville Old Face" w:cs="Traditional Arabic" w:hint="cs"/>
          <w:sz w:val="24"/>
          <w:szCs w:val="36"/>
          <w:rtl/>
        </w:rPr>
        <w:t xml:space="preserve"> كما سبق، </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يستمع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الثمانينات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عشرات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الملايين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واحد،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واحد</w:t>
      </w:r>
      <w:r w:rsidRPr="00DC3510">
        <w:rPr>
          <w:rFonts w:ascii="Baskerville Old Face" w:hAnsi="Baskerville Old Face" w:cs="Traditional Arabic"/>
          <w:sz w:val="24"/>
          <w:szCs w:val="36"/>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فالإعلام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سلاح</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ذو</w:t>
      </w:r>
      <w:r w:rsidRPr="00DC3510">
        <w:rPr>
          <w:rFonts w:ascii="Baskerville Old Face" w:hAnsi="Baskerville Old Face" w:cs="Traditional Arabic"/>
          <w:sz w:val="24"/>
          <w:szCs w:val="36"/>
          <w:rtl/>
        </w:rPr>
        <w:t xml:space="preserve"> </w:t>
      </w:r>
      <w:r w:rsidR="00947674" w:rsidRPr="00DC3510">
        <w:rPr>
          <w:rFonts w:ascii="Baskerville Old Face" w:hAnsi="Baskerville Old Face" w:cs="Traditional Arabic" w:hint="cs"/>
          <w:sz w:val="24"/>
          <w:szCs w:val="36"/>
          <w:rtl/>
        </w:rPr>
        <w:t>حَدَّين</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يمكن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يستغل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تحقيق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تقرير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باطل،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وهو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الأكثر</w:t>
      </w:r>
      <w:r w:rsidR="00947674" w:rsidRPr="00DC3510">
        <w:rPr>
          <w:rFonts w:ascii="Baskerville Old Face" w:hAnsi="Baskerville Old Face" w:cs="Traditional Arabic" w:hint="cs"/>
          <w:sz w:val="24"/>
          <w:szCs w:val="36"/>
          <w:rtl/>
        </w:rPr>
        <w:t xml:space="preserve"> اليوم،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استغله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الأعداء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أسوء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استغلال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دينهم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وتشويه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فالمحطات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الإذاعية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التنصيرية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تبلغ</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الألوف،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وكذلك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مواقع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تعد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تحصى،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استطاعوا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خلالها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النفوذ</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بلدان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تحظر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التبشير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lastRenderedPageBreak/>
        <w:t>النصراني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الخليج،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وبدأت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حالات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الردة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أبناء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الجزيرة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العربية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تحصل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بسبب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المواقع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الشيطانية</w:t>
      </w:r>
      <w:r w:rsidRPr="00DC3510">
        <w:rPr>
          <w:rFonts w:ascii="Baskerville Old Face" w:hAnsi="Baskerville Old Face" w:cs="Traditional Arabic"/>
          <w:sz w:val="24"/>
          <w:szCs w:val="36"/>
          <w:rtl/>
        </w:rPr>
        <w:t>.</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واليوم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تكاد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مصادر</w:t>
      </w:r>
      <w:r w:rsidRPr="00DC3510">
        <w:rPr>
          <w:rFonts w:ascii="Baskerville Old Face" w:hAnsi="Baskerville Old Face" w:cs="Traditional Arabic"/>
          <w:sz w:val="24"/>
          <w:szCs w:val="36"/>
          <w:rtl/>
        </w:rPr>
        <w:t xml:space="preserve"> </w:t>
      </w:r>
      <w:r w:rsidR="00641A29" w:rsidRPr="00DC3510">
        <w:rPr>
          <w:rFonts w:ascii="Baskerville Old Face" w:hAnsi="Baskerville Old Face" w:cs="Traditional Arabic" w:hint="cs"/>
          <w:sz w:val="24"/>
          <w:szCs w:val="36"/>
          <w:rtl/>
        </w:rPr>
        <w:t>معظم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التشويهات،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والتنفيرات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مصادر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إعلامية،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فالصور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المسيئة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للنبي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صلى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وسلم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نشرت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طريق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والدعاية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ضد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بأنه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إرهاب،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تمت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حياكته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وسائل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أواخر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الاعتداءات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قاموا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الفيلم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الذي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أصدروه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بعنوان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الفتنة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يتجاوز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عشر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دقائق،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لكن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اشتمل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الإساءات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والنيل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والتنفير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تغسله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آلاف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المحاضرات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المساجد</w:t>
      </w:r>
      <w:r w:rsidRPr="00DC3510">
        <w:rPr>
          <w:rFonts w:ascii="Baskerville Old Face" w:hAnsi="Baskerville Old Face" w:cs="Traditional Arabic"/>
          <w:sz w:val="24"/>
          <w:szCs w:val="36"/>
          <w:rtl/>
        </w:rPr>
        <w:t xml:space="preserve">. </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اليوم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يتتلمذون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وسائل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الإعلام،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ليس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لديهم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مصادر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أمورهم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عامة،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خاصة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إلا</w:t>
      </w:r>
      <w:r w:rsidR="00947674" w:rsidRPr="00DC3510">
        <w:rPr>
          <w:rFonts w:ascii="Baskerville Old Face" w:hAnsi="Baskerville Old Face" w:cs="Traditional Arabic" w:hint="cs"/>
          <w:sz w:val="24"/>
          <w:szCs w:val="36"/>
          <w:rtl/>
        </w:rPr>
        <w:t xml:space="preserve"> هي.</w:t>
      </w:r>
    </w:p>
    <w:p w:rsidR="00947674"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وعليه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فينبغي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تزيد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عناية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بهذا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الجانب،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فيقوموا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بزيادة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قنوات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فضائية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ومواقع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موجهة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خاصة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وذيولهم،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البواطل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تلصق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والنبي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صلى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عليه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وسلم،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بطريقة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محترفة</w:t>
      </w:r>
      <w:r w:rsidRPr="00DC3510">
        <w:rPr>
          <w:rFonts w:ascii="Baskerville Old Face" w:hAnsi="Baskerville Old Face" w:cs="Traditional Arabic"/>
          <w:sz w:val="24"/>
          <w:szCs w:val="36"/>
          <w:rtl/>
        </w:rPr>
        <w:t>.</w:t>
      </w:r>
    </w:p>
    <w:p w:rsidR="00842832" w:rsidRPr="00DC3510" w:rsidRDefault="00947674"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وقد حاول الشيخ رحمه الله في إنشاء بعض المراكز لتدريب الدعوة في دعوة النصارى والرد عليهم ومحاورتهم، كما سعى جاهدا في الاستفادة من وسائل الإعلام في ذلك بيانه في المباحث الثلاثة الآتية:</w:t>
      </w:r>
      <w:r w:rsidR="00842832" w:rsidRPr="00DC3510">
        <w:rPr>
          <w:rFonts w:ascii="Baskerville Old Face" w:hAnsi="Baskerville Old Face" w:cs="Traditional Arabic"/>
          <w:sz w:val="24"/>
          <w:szCs w:val="36"/>
          <w:rtl/>
        </w:rPr>
        <w:t xml:space="preserve"> </w:t>
      </w:r>
    </w:p>
    <w:p w:rsidR="00842832" w:rsidRPr="00DC3510" w:rsidRDefault="00505C1F"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842832" w:rsidRPr="00DC3510">
        <w:rPr>
          <w:rFonts w:ascii="Baskerville Old Face" w:hAnsi="Baskerville Old Face" w:hint="cs"/>
          <w:sz w:val="24"/>
          <w:rtl/>
        </w:rPr>
        <w:lastRenderedPageBreak/>
        <w:t>المبحث</w:t>
      </w:r>
      <w:r w:rsidR="00842832" w:rsidRPr="00DC3510">
        <w:rPr>
          <w:rFonts w:ascii="Baskerville Old Face" w:hAnsi="Baskerville Old Face"/>
          <w:sz w:val="24"/>
          <w:rtl/>
        </w:rPr>
        <w:t xml:space="preserve"> </w:t>
      </w:r>
      <w:r w:rsidR="00842832" w:rsidRPr="00DC3510">
        <w:rPr>
          <w:rFonts w:ascii="Baskerville Old Face" w:hAnsi="Baskerville Old Face" w:hint="cs"/>
          <w:sz w:val="24"/>
          <w:rtl/>
        </w:rPr>
        <w:t>الأول</w:t>
      </w:r>
      <w:r w:rsidR="00842832" w:rsidRPr="00DC3510">
        <w:rPr>
          <w:rFonts w:ascii="Baskerville Old Face" w:hAnsi="Baskerville Old Face"/>
          <w:sz w:val="24"/>
          <w:rtl/>
        </w:rPr>
        <w:t xml:space="preserve">: </w:t>
      </w:r>
      <w:r w:rsidR="00842832" w:rsidRPr="00DC3510">
        <w:rPr>
          <w:rFonts w:ascii="Baskerville Old Face" w:hAnsi="Baskerville Old Face" w:hint="cs"/>
          <w:sz w:val="24"/>
          <w:rtl/>
        </w:rPr>
        <w:t>مركز</w:t>
      </w:r>
      <w:r w:rsidR="00842832" w:rsidRPr="00DC3510">
        <w:rPr>
          <w:rFonts w:ascii="Baskerville Old Face" w:hAnsi="Baskerville Old Face"/>
          <w:sz w:val="24"/>
          <w:rtl/>
        </w:rPr>
        <w:t xml:space="preserve"> </w:t>
      </w:r>
      <w:r w:rsidR="00842832" w:rsidRPr="00DC3510">
        <w:rPr>
          <w:rFonts w:ascii="Baskerville Old Face" w:hAnsi="Baskerville Old Face" w:hint="cs"/>
          <w:sz w:val="24"/>
          <w:rtl/>
        </w:rPr>
        <w:t>السلام</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ديسمبر عام 1958</w:t>
      </w:r>
      <w:r w:rsidRPr="00DC3510">
        <w:rPr>
          <w:rFonts w:ascii="Baskerville Old Face" w:hAnsi="Baskerville Old Face" w:cs="Traditional Arabic" w:hint="cs"/>
          <w:sz w:val="24"/>
          <w:szCs w:val="36"/>
          <w:rtl/>
        </w:rPr>
        <w:t>م</w:t>
      </w:r>
      <w:r w:rsidRPr="00DC3510">
        <w:rPr>
          <w:rFonts w:ascii="Baskerville Old Face" w:hAnsi="Baskerville Old Face" w:cs="Traditional Arabic"/>
          <w:sz w:val="24"/>
          <w:szCs w:val="36"/>
          <w:rtl/>
        </w:rPr>
        <w:t xml:space="preserve"> أي بعد إن</w:t>
      </w:r>
      <w:r w:rsidRPr="00DC3510">
        <w:rPr>
          <w:rFonts w:ascii="Baskerville Old Face" w:hAnsi="Baskerville Old Face" w:cs="Traditional Arabic" w:hint="cs"/>
          <w:sz w:val="24"/>
          <w:szCs w:val="36"/>
          <w:rtl/>
        </w:rPr>
        <w:t>شاء</w:t>
      </w:r>
      <w:r w:rsidRPr="00DC3510">
        <w:rPr>
          <w:rFonts w:ascii="Baskerville Old Face" w:hAnsi="Baskerville Old Face" w:cs="Traditional Arabic"/>
          <w:sz w:val="24"/>
          <w:szCs w:val="36"/>
          <w:rtl/>
        </w:rPr>
        <w:t xml:space="preserve"> المركز العالمي للدعوة الإسلامية بسنة واحدة، تبرع تاجر مسلم من بلدة  </w:t>
      </w:r>
      <w:r w:rsidRPr="00DC3510">
        <w:rPr>
          <w:rFonts w:ascii="Baskerville Old Face" w:hAnsi="Baskerville Old Face" w:cs="Times New Roman"/>
          <w:sz w:val="24"/>
          <w:szCs w:val="28"/>
        </w:rPr>
        <w:t>Umzinto</w:t>
      </w:r>
      <w:r w:rsidRPr="00DC3510">
        <w:rPr>
          <w:rFonts w:ascii="Baskerville Old Face" w:hAnsi="Baskerville Old Face" w:cs="Traditional Arabic"/>
          <w:sz w:val="24"/>
          <w:szCs w:val="36"/>
          <w:rtl/>
        </w:rPr>
        <w:t xml:space="preserve"> (أُمزنتو)</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7"/>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اسمه </w:t>
      </w:r>
      <w:r w:rsidRPr="00DC3510">
        <w:rPr>
          <w:rFonts w:ascii="Baskerville Old Face" w:hAnsi="Baskerville Old Face" w:cs="Times New Roman"/>
          <w:sz w:val="24"/>
          <w:szCs w:val="28"/>
        </w:rPr>
        <w:t>Hajee S.I Kadwa</w:t>
      </w:r>
      <w:r w:rsidRPr="00DC3510">
        <w:rPr>
          <w:rFonts w:ascii="Baskerville Old Face" w:hAnsi="Baskerville Old Face" w:cs="Traditional Arabic"/>
          <w:sz w:val="24"/>
          <w:szCs w:val="36"/>
          <w:rtl/>
        </w:rPr>
        <w:t xml:space="preserve">  (الحاج س. أي. كَدوَ) بقطعة أرض كبيرة مساحتها (75 هكتار) بلغت قيمتها في ذلك الوقت أربعة آلاف </w:t>
      </w:r>
      <w:r w:rsidR="00947674" w:rsidRPr="00DC3510">
        <w:rPr>
          <w:rFonts w:ascii="Baskerville Old Face" w:hAnsi="Baskerville Old Face" w:cs="Traditional Arabic" w:hint="cs"/>
          <w:sz w:val="24"/>
          <w:szCs w:val="36"/>
          <w:rtl/>
        </w:rPr>
        <w:t>وخمسمائ</w:t>
      </w:r>
      <w:r w:rsidR="00947674" w:rsidRPr="00DC3510">
        <w:rPr>
          <w:rFonts w:ascii="Baskerville Old Face" w:hAnsi="Baskerville Old Face" w:cs="Traditional Arabic" w:hint="eastAsia"/>
          <w:sz w:val="24"/>
          <w:szCs w:val="36"/>
          <w:rtl/>
        </w:rPr>
        <w:t>ة</w:t>
      </w:r>
      <w:r w:rsidRPr="00DC3510">
        <w:rPr>
          <w:rFonts w:ascii="Baskerville Old Face" w:hAnsi="Baskerville Old Face" w:cs="Traditional Arabic"/>
          <w:sz w:val="24"/>
          <w:szCs w:val="36"/>
          <w:rtl/>
        </w:rPr>
        <w:t xml:space="preserve"> جنيه إسترليني</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8"/>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للمركز إعجاباً منه وتقديراً لجهود الشيخ الدعوية، وكان ذلك عقب اعتناق شخصين الإسلام، بعد اعتناق آخرين بأسبوع ثلاثة منهم أوربيون، وواحد هندي</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49"/>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وبعد</w:t>
      </w:r>
      <w:r w:rsidRPr="00DC3510">
        <w:rPr>
          <w:rFonts w:ascii="Baskerville Old Face" w:hAnsi="Baskerville Old Face" w:cs="Traditional Arabic"/>
          <w:sz w:val="24"/>
          <w:szCs w:val="36"/>
          <w:rtl/>
        </w:rPr>
        <w:t xml:space="preserve"> حيازة هذه القطعة من الأرض عام 1959، اتفق المجلس الأعلى للمركز العالمي تحت رئاسة الشيخ أحمد ديدات على إنشاء مركز هنا</w:t>
      </w:r>
      <w:r w:rsidR="00947674" w:rsidRPr="00DC3510">
        <w:rPr>
          <w:rFonts w:ascii="Baskerville Old Face" w:hAnsi="Baskerville Old Face" w:cs="Traditional Arabic" w:hint="cs"/>
          <w:sz w:val="24"/>
          <w:szCs w:val="36"/>
          <w:rtl/>
        </w:rPr>
        <w:t>ك</w:t>
      </w:r>
      <w:r w:rsidRPr="00DC3510">
        <w:rPr>
          <w:rFonts w:ascii="Baskerville Old Face" w:hAnsi="Baskerville Old Face" w:cs="Traditional Arabic"/>
          <w:sz w:val="24"/>
          <w:szCs w:val="36"/>
          <w:rtl/>
        </w:rPr>
        <w:t xml:space="preserve"> لتدريب الدعاة المحليين</w:t>
      </w:r>
      <w:r w:rsidR="00947674" w:rsidRPr="00DC3510">
        <w:rPr>
          <w:rFonts w:ascii="Baskerville Old Face" w:hAnsi="Baskerville Old Face" w:cs="Traditional Arabic" w:hint="cs"/>
          <w:sz w:val="24"/>
          <w:szCs w:val="36"/>
          <w:rtl/>
        </w:rPr>
        <w:t xml:space="preserve"> (السُّود)</w:t>
      </w:r>
      <w:r w:rsidRPr="00DC3510">
        <w:rPr>
          <w:rFonts w:ascii="Baskerville Old Face" w:hAnsi="Baskerville Old Face" w:cs="Traditional Arabic"/>
          <w:sz w:val="24"/>
          <w:szCs w:val="36"/>
          <w:rtl/>
        </w:rPr>
        <w:t xml:space="preserve"> ليقوموا بواجب الدعوة إلى الله.</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وتم</w:t>
      </w:r>
      <w:r w:rsidRPr="00DC3510">
        <w:rPr>
          <w:rFonts w:ascii="Baskerville Old Face" w:hAnsi="Baskerville Old Face" w:cs="Traditional Arabic"/>
          <w:sz w:val="24"/>
          <w:szCs w:val="36"/>
          <w:rtl/>
        </w:rPr>
        <w:t xml:space="preserve"> تسمتيه بـ"مركز السلام، تفاؤلا بالحال التي يتوقع أن يجسدها المتخرجون من المركز، ولأنه اسم من أسماء الله سبحانه وتعالى.</w:t>
      </w:r>
      <w:r w:rsidR="00947674" w:rsidRPr="00DC3510">
        <w:rPr>
          <w:rStyle w:val="FootnoteReference"/>
          <w:rFonts w:ascii="Baskerville Old Face" w:hAnsi="Baskerville Old Face" w:cs="Traditional Arabic"/>
          <w:sz w:val="24"/>
          <w:szCs w:val="36"/>
          <w:rtl/>
        </w:rPr>
        <w:t xml:space="preserve"> (</w:t>
      </w:r>
      <w:r w:rsidR="00947674" w:rsidRPr="00DC3510">
        <w:rPr>
          <w:rStyle w:val="FootnoteReference"/>
          <w:rFonts w:ascii="Baskerville Old Face" w:hAnsi="Baskerville Old Face" w:cs="Traditional Arabic"/>
          <w:sz w:val="24"/>
          <w:szCs w:val="36"/>
          <w:rtl/>
        </w:rPr>
        <w:footnoteReference w:id="350"/>
      </w:r>
      <w:r w:rsidR="00947674"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t xml:space="preserve"> </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وبدأ</w:t>
      </w:r>
      <w:r w:rsidRPr="00DC3510">
        <w:rPr>
          <w:rFonts w:ascii="Baskerville Old Face" w:hAnsi="Baskerville Old Face" w:cs="Traditional Arabic"/>
          <w:sz w:val="24"/>
          <w:szCs w:val="36"/>
          <w:rtl/>
        </w:rPr>
        <w:t xml:space="preserve"> إعماره، تحت إشراف مجلس أمناء منهم بعض من أسرة "كدو" والشيخ أحمد ديدات.</w:t>
      </w:r>
    </w:p>
    <w:p w:rsidR="00842832" w:rsidRPr="00890A3C" w:rsidRDefault="00842832" w:rsidP="00DC3510">
      <w:pPr>
        <w:tabs>
          <w:tab w:val="num" w:pos="746"/>
        </w:tabs>
        <w:spacing w:before="120" w:after="120"/>
        <w:ind w:left="28"/>
        <w:jc w:val="lowKashida"/>
        <w:rPr>
          <w:rFonts w:ascii="Baskerville Old Face" w:hAnsi="Baskerville Old Face" w:cs="Traditional Arabic"/>
          <w:spacing w:val="-20"/>
          <w:sz w:val="24"/>
          <w:szCs w:val="36"/>
          <w:rtl/>
        </w:rPr>
      </w:pPr>
      <w:r w:rsidRPr="00890A3C">
        <w:rPr>
          <w:rFonts w:ascii="Baskerville Old Face" w:hAnsi="Baskerville Old Face" w:cs="Traditional Arabic" w:hint="cs"/>
          <w:spacing w:val="-20"/>
          <w:sz w:val="24"/>
          <w:szCs w:val="36"/>
          <w:rtl/>
        </w:rPr>
        <w:t>وفي</w:t>
      </w:r>
      <w:r w:rsidRPr="00890A3C">
        <w:rPr>
          <w:rFonts w:ascii="Baskerville Old Face" w:hAnsi="Baskerville Old Face" w:cs="Traditional Arabic"/>
          <w:spacing w:val="-20"/>
          <w:sz w:val="24"/>
          <w:szCs w:val="36"/>
          <w:rtl/>
        </w:rPr>
        <w:t xml:space="preserve"> عام 1962، تأكدت ضرورة وجود من يتفرغ لهذا المركز، بحيث </w:t>
      </w:r>
      <w:r w:rsidR="00641A29" w:rsidRPr="00890A3C">
        <w:rPr>
          <w:rFonts w:ascii="Baskerville Old Face" w:hAnsi="Baskerville Old Face" w:cs="Traditional Arabic" w:hint="cs"/>
          <w:spacing w:val="-20"/>
          <w:sz w:val="24"/>
          <w:szCs w:val="36"/>
          <w:rtl/>
        </w:rPr>
        <w:t>ين</w:t>
      </w:r>
      <w:r w:rsidRPr="00890A3C">
        <w:rPr>
          <w:rFonts w:ascii="Baskerville Old Face" w:hAnsi="Baskerville Old Face" w:cs="Traditional Arabic"/>
          <w:spacing w:val="-20"/>
          <w:sz w:val="24"/>
          <w:szCs w:val="36"/>
          <w:rtl/>
        </w:rPr>
        <w:t>تقل إلى تلك القرية ليسكنها، فانبرى لها أحمد ديدات، واستجاب لهذا التحدي، وانتقل مع أفراد أسرته إل</w:t>
      </w:r>
      <w:r w:rsidR="00641A29" w:rsidRPr="00890A3C">
        <w:rPr>
          <w:rFonts w:ascii="Baskerville Old Face" w:hAnsi="Baskerville Old Face" w:cs="Traditional Arabic" w:hint="cs"/>
          <w:spacing w:val="-20"/>
          <w:sz w:val="24"/>
          <w:szCs w:val="36"/>
          <w:rtl/>
        </w:rPr>
        <w:t>يها</w:t>
      </w:r>
      <w:r w:rsidRPr="00890A3C">
        <w:rPr>
          <w:rFonts w:ascii="Baskerville Old Face" w:hAnsi="Baskerville Old Face" w:cs="Traditional Arabic"/>
          <w:spacing w:val="-20"/>
          <w:sz w:val="24"/>
          <w:szCs w:val="36"/>
          <w:rtl/>
        </w:rPr>
        <w:t>.</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أول</w:t>
      </w:r>
      <w:r w:rsidRPr="00DC3510">
        <w:rPr>
          <w:rFonts w:ascii="Baskerville Old Face" w:hAnsi="Baskerville Old Face" w:cs="Traditional Arabic"/>
          <w:sz w:val="24"/>
          <w:szCs w:val="36"/>
          <w:rtl/>
        </w:rPr>
        <w:t xml:space="preserve"> ما </w:t>
      </w:r>
      <w:r w:rsidR="00947674" w:rsidRPr="00DC3510">
        <w:rPr>
          <w:rFonts w:ascii="Baskerville Old Face" w:hAnsi="Baskerville Old Face" w:cs="Traditional Arabic"/>
          <w:sz w:val="24"/>
          <w:szCs w:val="36"/>
          <w:rtl/>
        </w:rPr>
        <w:t>بدأ به هناك هو إنشاء منتج</w:t>
      </w:r>
      <w:r w:rsidRPr="00DC3510">
        <w:rPr>
          <w:rFonts w:ascii="Baskerville Old Face" w:hAnsi="Baskerville Old Face" w:cs="Traditional Arabic"/>
          <w:sz w:val="24"/>
          <w:szCs w:val="36"/>
          <w:rtl/>
        </w:rPr>
        <w:t xml:space="preserve"> للدجاج ليكون مصدراً لتمويل المركز.</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1"/>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ثم</w:t>
      </w:r>
      <w:r w:rsidRPr="00DC3510">
        <w:rPr>
          <w:rFonts w:ascii="Baskerville Old Face" w:hAnsi="Baskerville Old Face" w:cs="Traditional Arabic"/>
          <w:sz w:val="24"/>
          <w:szCs w:val="36"/>
          <w:rtl/>
        </w:rPr>
        <w:t xml:space="preserve"> واصل بمشروع بناء المسجد فيها، ومنزل ينزل فيه الزوار، وبناء بعض الفصول، وكان هو العمود الفقري</w:t>
      </w:r>
      <w:r w:rsidR="00947674" w:rsidRPr="00DC3510">
        <w:rPr>
          <w:rFonts w:ascii="Baskerville Old Face" w:hAnsi="Baskerville Old Face" w:cs="Traditional Arabic" w:hint="cs"/>
          <w:sz w:val="24"/>
          <w:szCs w:val="36"/>
          <w:rtl/>
        </w:rPr>
        <w:t xml:space="preserve"> في كل ذلك،</w:t>
      </w:r>
      <w:r w:rsidRPr="00DC3510">
        <w:rPr>
          <w:rFonts w:ascii="Baskerville Old Face" w:hAnsi="Baskerville Old Face" w:cs="Traditional Arabic"/>
          <w:sz w:val="24"/>
          <w:szCs w:val="36"/>
          <w:rtl/>
        </w:rPr>
        <w:t xml:space="preserve"> حيث كان أكبر من يشارك بجسده في إع</w:t>
      </w:r>
      <w:r w:rsidRPr="00DC3510">
        <w:rPr>
          <w:rFonts w:ascii="Baskerville Old Face" w:hAnsi="Baskerville Old Face" w:cs="Traditional Arabic" w:hint="cs"/>
          <w:sz w:val="24"/>
          <w:szCs w:val="36"/>
          <w:rtl/>
        </w:rPr>
        <w:t>مال</w:t>
      </w:r>
      <w:r w:rsidRPr="00DC3510">
        <w:rPr>
          <w:rFonts w:ascii="Baskerville Old Face" w:hAnsi="Baskerville Old Face" w:cs="Traditional Arabic"/>
          <w:sz w:val="24"/>
          <w:szCs w:val="36"/>
          <w:rtl/>
        </w:rPr>
        <w:t xml:space="preserve"> الأرض وإصلاحها، وفي البناء، والنجارة، كما كان هو المدرس فيها، بدأ بدورات لمدة ثلاثة أشهر للمسلمين الجدد.</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2"/>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وهكذا</w:t>
      </w:r>
      <w:r w:rsidRPr="00DC3510">
        <w:rPr>
          <w:rFonts w:ascii="Baskerville Old Face" w:hAnsi="Baskerville Old Face" w:cs="Traditional Arabic"/>
          <w:sz w:val="24"/>
          <w:szCs w:val="36"/>
          <w:rtl/>
        </w:rPr>
        <w:t xml:space="preserve"> بقي في تلك الغابة يكد ويقدح طيلة عشر سنوات (من 1962- 1972) ومع ذلك لم ينجح المركز في تحقيق الهدف ال</w:t>
      </w:r>
      <w:r w:rsidRPr="00DC3510">
        <w:rPr>
          <w:rFonts w:ascii="Baskerville Old Face" w:hAnsi="Baskerville Old Face" w:cs="Traditional Arabic" w:hint="cs"/>
          <w:sz w:val="24"/>
          <w:szCs w:val="36"/>
          <w:rtl/>
        </w:rPr>
        <w:t>ذي</w:t>
      </w:r>
      <w:r w:rsidRPr="00DC3510">
        <w:rPr>
          <w:rFonts w:ascii="Baskerville Old Face" w:hAnsi="Baskerville Old Face" w:cs="Traditional Arabic"/>
          <w:sz w:val="24"/>
          <w:szCs w:val="36"/>
          <w:rtl/>
        </w:rPr>
        <w:t xml:space="preserve"> أنشأ من أجله على الوجه المطلوب، ويرجع ذلك إلى أمرين:</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w:t>
      </w:r>
      <w:r w:rsidRPr="00DC3510">
        <w:rPr>
          <w:rFonts w:ascii="Baskerville Old Face" w:hAnsi="Baskerville Old Face" w:cs="Traditional Arabic"/>
          <w:sz w:val="24"/>
          <w:szCs w:val="36"/>
          <w:rtl/>
        </w:rPr>
        <w:t xml:space="preserve"> الأول: عدم خبرة المركز العالمي في مثل تلك النشاطات العلمية</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الأمر</w:t>
      </w:r>
      <w:r w:rsidRPr="00DC3510">
        <w:rPr>
          <w:rFonts w:ascii="Baskerville Old Face" w:hAnsi="Baskerville Old Face" w:cs="Traditional Arabic"/>
          <w:sz w:val="24"/>
          <w:szCs w:val="36"/>
          <w:rtl/>
        </w:rPr>
        <w:t xml:space="preserve"> الثاني: كون أحمد ديدات هو الوحيد، والمسؤول الأول والأخير عن المركز، فهو الذي </w:t>
      </w:r>
      <w:r w:rsidRPr="00DC3510">
        <w:rPr>
          <w:rFonts w:ascii="Baskerville Old Face" w:hAnsi="Baskerville Old Face" w:cs="Traditional Arabic" w:hint="cs"/>
          <w:sz w:val="24"/>
          <w:szCs w:val="36"/>
          <w:rtl/>
        </w:rPr>
        <w:t>يسعى</w:t>
      </w:r>
      <w:r w:rsidRPr="00DC3510">
        <w:rPr>
          <w:rFonts w:ascii="Baskerville Old Face" w:hAnsi="Baskerville Old Face" w:cs="Traditional Arabic"/>
          <w:sz w:val="24"/>
          <w:szCs w:val="36"/>
          <w:rtl/>
        </w:rPr>
        <w:t xml:space="preserve"> في جمع التبرعات له، وهو المسؤول عن صيانة بنائه، وإنشاء الفصول فيه، والمشاركة اليومية في جميع برامجه.</w:t>
      </w:r>
    </w:p>
    <w:p w:rsidR="00842832" w:rsidRPr="00DC3510" w:rsidRDefault="00842832" w:rsidP="00DC3510">
      <w:pPr>
        <w:tabs>
          <w:tab w:val="num" w:pos="746"/>
        </w:tabs>
        <w:spacing w:before="120" w:after="120"/>
        <w:ind w:left="28"/>
        <w:jc w:val="lowKashida"/>
        <w:rPr>
          <w:rFonts w:ascii="Baskerville Old Face" w:hAnsi="Baskerville Old Face" w:cs="Times New Roman" w:hint="cs"/>
          <w:sz w:val="24"/>
          <w:szCs w:val="28"/>
          <w:rtl/>
        </w:rPr>
      </w:pPr>
      <w:r w:rsidRPr="00DC3510">
        <w:rPr>
          <w:rFonts w:ascii="Baskerville Old Face" w:hAnsi="Baskerville Old Face" w:cs="Traditional Arabic" w:hint="cs"/>
          <w:sz w:val="24"/>
          <w:szCs w:val="36"/>
          <w:rtl/>
        </w:rPr>
        <w:t>لذلك</w:t>
      </w:r>
      <w:r w:rsidRPr="00DC3510">
        <w:rPr>
          <w:rFonts w:ascii="Baskerville Old Face" w:hAnsi="Baskerville Old Face" w:cs="Traditional Arabic"/>
          <w:sz w:val="24"/>
          <w:szCs w:val="36"/>
          <w:rtl/>
        </w:rPr>
        <w:t xml:space="preserve"> في عام 1973، نقلت مسؤولية إدارة مركز السلام إلى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Muslim Youth Movement</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 xml:space="preserve">(حركة الشباب المسلم) وأنشأ فيه عام 1984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"As-salm Educational Institute"</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sz w:val="24"/>
          <w:szCs w:val="36"/>
          <w:rtl/>
        </w:rPr>
        <w:t>(معهد السلام العلمي والتربوي)</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53"/>
      </w:r>
      <w:r w:rsidRPr="00DC3510">
        <w:rPr>
          <w:rStyle w:val="FootnoteReference"/>
          <w:rFonts w:ascii="Baskerville Old Face" w:hAnsi="Baskerville Old Face" w:cs="Traditional Arabic"/>
          <w:sz w:val="24"/>
          <w:szCs w:val="36"/>
          <w:rtl/>
        </w:rPr>
        <w:t>)</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ويوجد</w:t>
      </w:r>
      <w:r w:rsidRPr="00DC3510">
        <w:rPr>
          <w:rFonts w:ascii="Baskerville Old Face" w:hAnsi="Baskerville Old Face" w:cs="Traditional Arabic"/>
          <w:sz w:val="24"/>
          <w:szCs w:val="36"/>
          <w:rtl/>
        </w:rPr>
        <w:t xml:space="preserve"> اليوم في المركز </w:t>
      </w:r>
      <w:r w:rsidR="00947674" w:rsidRPr="00DC3510">
        <w:rPr>
          <w:rFonts w:ascii="Baskerville Old Face" w:hAnsi="Baskerville Old Face" w:cs="Traditional Arabic" w:hint="cs"/>
          <w:sz w:val="24"/>
          <w:szCs w:val="36"/>
          <w:rtl/>
        </w:rPr>
        <w:t>مسجد جامع</w:t>
      </w:r>
      <w:r w:rsidR="00947674" w:rsidRPr="00DC3510">
        <w:rPr>
          <w:rFonts w:ascii="Baskerville Old Face" w:hAnsi="Baskerville Old Face" w:cs="Traditional Arabic"/>
          <w:sz w:val="24"/>
          <w:szCs w:val="36"/>
          <w:rtl/>
        </w:rPr>
        <w:t xml:space="preserve"> كبير</w:t>
      </w:r>
      <w:r w:rsidRPr="00DC3510">
        <w:rPr>
          <w:rFonts w:ascii="Baskerville Old Face" w:hAnsi="Baskerville Old Face" w:cs="Traditional Arabic"/>
          <w:sz w:val="24"/>
          <w:szCs w:val="36"/>
          <w:rtl/>
        </w:rPr>
        <w:t xml:space="preserve"> ومدر</w:t>
      </w:r>
      <w:r w:rsidR="00947674" w:rsidRPr="00DC3510">
        <w:rPr>
          <w:rFonts w:ascii="Baskerville Old Face" w:hAnsi="Baskerville Old Face" w:cs="Traditional Arabic" w:hint="cs"/>
          <w:sz w:val="24"/>
          <w:szCs w:val="36"/>
          <w:rtl/>
        </w:rPr>
        <w:t>سة</w:t>
      </w:r>
      <w:r w:rsidR="00947674" w:rsidRPr="00DC3510">
        <w:rPr>
          <w:rFonts w:ascii="Baskerville Old Face" w:hAnsi="Baskerville Old Face" w:cs="Traditional Arabic"/>
          <w:sz w:val="24"/>
          <w:szCs w:val="36"/>
          <w:rtl/>
        </w:rPr>
        <w:t xml:space="preserve"> ابتدائية وثانوية،  ومعهد</w:t>
      </w:r>
      <w:r w:rsidRPr="00DC3510">
        <w:rPr>
          <w:rFonts w:ascii="Baskerville Old Face" w:hAnsi="Baskerville Old Face" w:cs="Traditional Arabic"/>
          <w:sz w:val="24"/>
          <w:szCs w:val="36"/>
          <w:rtl/>
        </w:rPr>
        <w:t xml:space="preserve"> لتدريب وتعليم وتربية الدعاة المسلمين من بين الأفارقة بالإضافة إلى سكن للطلاب، </w:t>
      </w:r>
      <w:r w:rsidRPr="00DC3510">
        <w:rPr>
          <w:rFonts w:ascii="Baskerville Old Face" w:hAnsi="Baskerville Old Face" w:cs="Traditional Arabic" w:hint="cs"/>
          <w:sz w:val="24"/>
          <w:szCs w:val="36"/>
          <w:rtl/>
        </w:rPr>
        <w:t>وعيادةٍ</w:t>
      </w:r>
      <w:r w:rsidRPr="00DC3510">
        <w:rPr>
          <w:rFonts w:ascii="Baskerville Old Face" w:hAnsi="Baskerville Old Face" w:cs="Traditional Arabic"/>
          <w:sz w:val="24"/>
          <w:szCs w:val="36"/>
          <w:rtl/>
        </w:rPr>
        <w:t xml:space="preserve"> طبيةٍ وملحقاتٍ رياضيةٍ وترويحية أُخرى.</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وفي</w:t>
      </w:r>
      <w:r w:rsidRPr="00DC3510">
        <w:rPr>
          <w:rFonts w:ascii="Baskerville Old Face" w:hAnsi="Baskerville Old Face" w:cs="Traditional Arabic"/>
          <w:sz w:val="24"/>
          <w:szCs w:val="36"/>
          <w:rtl/>
        </w:rPr>
        <w:t xml:space="preserve"> أواخر التسعينات، أنشأت الندوة العالمية للش</w:t>
      </w:r>
      <w:r w:rsidRPr="00DC3510">
        <w:rPr>
          <w:rFonts w:ascii="Baskerville Old Face" w:hAnsi="Baskerville Old Face" w:cs="Traditional Arabic" w:hint="cs"/>
          <w:sz w:val="24"/>
          <w:szCs w:val="36"/>
          <w:rtl/>
        </w:rPr>
        <w:t>باب</w:t>
      </w:r>
      <w:r w:rsidRPr="00DC3510">
        <w:rPr>
          <w:rFonts w:ascii="Baskerville Old Face" w:hAnsi="Baskerville Old Face" w:cs="Traditional Arabic"/>
          <w:sz w:val="24"/>
          <w:szCs w:val="36"/>
          <w:rtl/>
        </w:rPr>
        <w:t xml:space="preserve"> الإسلامي مبانٍ أخرى في المعهد من فصول ومرافق كما قامت بترميم بعض المباني.</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4"/>
      </w:r>
      <w:r w:rsidRPr="00DC3510">
        <w:rPr>
          <w:rStyle w:val="FootnoteReference"/>
          <w:rFonts w:ascii="Baskerville Old Face" w:hAnsi="Baskerville Old Face" w:cs="Traditional Arabic"/>
          <w:sz w:val="24"/>
          <w:szCs w:val="36"/>
          <w:rtl/>
        </w:rPr>
        <w:t>)</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إن</w:t>
      </w:r>
      <w:r w:rsidRPr="00DC3510">
        <w:rPr>
          <w:rFonts w:ascii="Baskerville Old Face" w:hAnsi="Baskerville Old Face" w:cs="Traditional Arabic"/>
          <w:sz w:val="24"/>
          <w:szCs w:val="36"/>
          <w:rtl/>
        </w:rPr>
        <w:t xml:space="preserve"> مركز السلام بأهدافه وصورته الأولى التي أنشأ عليها، هو أول مركز في جنوب إفريقيا قاطبة، ولعله الأول أيضا الجنوب الإفريقي بأسره.</w:t>
      </w:r>
    </w:p>
    <w:p w:rsidR="00842832" w:rsidRPr="00DC3510" w:rsidRDefault="0084283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وكل</w:t>
      </w:r>
      <w:r w:rsidRPr="00DC3510">
        <w:rPr>
          <w:rFonts w:ascii="Baskerville Old Face" w:hAnsi="Baskerville Old Face" w:cs="Traditional Arabic"/>
          <w:sz w:val="24"/>
          <w:szCs w:val="36"/>
          <w:rtl/>
        </w:rPr>
        <w:t xml:space="preserve"> هذا من حسنات أحمد ديدات رحمه الله في مجال الدعوة إلى الله، والرد على النصارى، وتحصين الأمة من هجماتهم، ومكائده</w:t>
      </w:r>
      <w:r w:rsidRPr="00DC3510">
        <w:rPr>
          <w:rFonts w:ascii="Baskerville Old Face" w:hAnsi="Baskerville Old Face" w:cs="Traditional Arabic" w:hint="cs"/>
          <w:sz w:val="24"/>
          <w:szCs w:val="36"/>
          <w:rtl/>
        </w:rPr>
        <w:t>م</w:t>
      </w:r>
      <w:r w:rsidRPr="00DC3510">
        <w:rPr>
          <w:rFonts w:ascii="Baskerville Old Face" w:hAnsi="Baskerville Old Face" w:cs="Traditional Arabic"/>
          <w:sz w:val="24"/>
          <w:szCs w:val="36"/>
          <w:rtl/>
        </w:rPr>
        <w:t>. أثابه الله.</w:t>
      </w:r>
    </w:p>
    <w:p w:rsidR="00901082" w:rsidRPr="00DC3510" w:rsidRDefault="00505C1F" w:rsidP="00DC3510">
      <w:pPr>
        <w:pStyle w:val="5"/>
        <w:spacing w:before="120" w:after="120"/>
        <w:jc w:val="lowKashida"/>
        <w:rPr>
          <w:rFonts w:ascii="Baskerville Old Face" w:hAnsi="Baskerville Old Face"/>
          <w:sz w:val="24"/>
          <w:rtl/>
        </w:rPr>
      </w:pPr>
      <w:r w:rsidRPr="00DC3510">
        <w:rPr>
          <w:rFonts w:ascii="Baskerville Old Face" w:hAnsi="Baskerville Old Face"/>
          <w:sz w:val="24"/>
          <w:rtl/>
        </w:rPr>
        <w:br w:type="page"/>
      </w:r>
      <w:r w:rsidR="00901082" w:rsidRPr="00DC3510">
        <w:rPr>
          <w:rFonts w:ascii="Baskerville Old Face" w:hAnsi="Baskerville Old Face" w:hint="cs"/>
          <w:sz w:val="24"/>
          <w:rtl/>
        </w:rPr>
        <w:lastRenderedPageBreak/>
        <w:t>المبحث</w:t>
      </w:r>
      <w:r w:rsidR="00901082" w:rsidRPr="00DC3510">
        <w:rPr>
          <w:rFonts w:ascii="Baskerville Old Face" w:hAnsi="Baskerville Old Face"/>
          <w:sz w:val="24"/>
          <w:rtl/>
        </w:rPr>
        <w:t xml:space="preserve"> </w:t>
      </w:r>
      <w:r w:rsidR="00901082" w:rsidRPr="00DC3510">
        <w:rPr>
          <w:rFonts w:ascii="Baskerville Old Face" w:hAnsi="Baskerville Old Face" w:hint="cs"/>
          <w:sz w:val="24"/>
          <w:rtl/>
        </w:rPr>
        <w:t>الثاني</w:t>
      </w:r>
      <w:r w:rsidR="00901082" w:rsidRPr="00DC3510">
        <w:rPr>
          <w:rFonts w:ascii="Baskerville Old Face" w:hAnsi="Baskerville Old Face"/>
          <w:sz w:val="24"/>
          <w:rtl/>
        </w:rPr>
        <w:t>: "</w:t>
      </w:r>
      <w:r w:rsidR="00901082" w:rsidRPr="00DC3510">
        <w:rPr>
          <w:rFonts w:ascii="Baskerville Old Face" w:hAnsi="Baskerville Old Face" w:hint="cs"/>
          <w:sz w:val="24"/>
          <w:rtl/>
        </w:rPr>
        <w:t>المركز</w:t>
      </w:r>
      <w:r w:rsidR="00901082" w:rsidRPr="00DC3510">
        <w:rPr>
          <w:rFonts w:ascii="Baskerville Old Face" w:hAnsi="Baskerville Old Face"/>
          <w:sz w:val="24"/>
          <w:rtl/>
        </w:rPr>
        <w:t xml:space="preserve"> </w:t>
      </w:r>
      <w:r w:rsidR="00901082" w:rsidRPr="00DC3510">
        <w:rPr>
          <w:rFonts w:ascii="Baskerville Old Face" w:hAnsi="Baskerville Old Face" w:hint="cs"/>
          <w:sz w:val="24"/>
          <w:rtl/>
        </w:rPr>
        <w:t>العالمي</w:t>
      </w:r>
      <w:r w:rsidR="00901082" w:rsidRPr="00DC3510">
        <w:rPr>
          <w:rFonts w:ascii="Baskerville Old Face" w:hAnsi="Baskerville Old Face"/>
          <w:sz w:val="24"/>
          <w:rtl/>
        </w:rPr>
        <w:t xml:space="preserve"> </w:t>
      </w:r>
      <w:r w:rsidR="00901082" w:rsidRPr="00DC3510">
        <w:rPr>
          <w:rFonts w:ascii="Baskerville Old Face" w:hAnsi="Baskerville Old Face" w:hint="cs"/>
          <w:sz w:val="24"/>
          <w:rtl/>
        </w:rPr>
        <w:t>للدعوة</w:t>
      </w:r>
      <w:r w:rsidR="00901082" w:rsidRPr="00DC3510">
        <w:rPr>
          <w:rFonts w:ascii="Baskerville Old Face" w:hAnsi="Baskerville Old Face"/>
          <w:sz w:val="24"/>
          <w:rtl/>
        </w:rPr>
        <w:t xml:space="preserve"> </w:t>
      </w:r>
      <w:r w:rsidR="00901082" w:rsidRPr="00DC3510">
        <w:rPr>
          <w:rFonts w:ascii="Baskerville Old Face" w:hAnsi="Baskerville Old Face" w:hint="cs"/>
          <w:sz w:val="24"/>
          <w:rtl/>
        </w:rPr>
        <w:t>الإسلامية</w:t>
      </w:r>
      <w:r w:rsidR="00901082" w:rsidRPr="00DC3510">
        <w:rPr>
          <w:rFonts w:ascii="Baskerville Old Face" w:hAnsi="Baskerville Old Face"/>
          <w:sz w:val="24"/>
          <w:rtl/>
        </w:rPr>
        <w:t>"</w:t>
      </w:r>
    </w:p>
    <w:p w:rsidR="00901082" w:rsidRPr="00DC3510" w:rsidRDefault="00901082" w:rsidP="00DC3510">
      <w:pPr>
        <w:spacing w:before="120" w:after="120"/>
        <w:jc w:val="lowKashida"/>
        <w:rPr>
          <w:rFonts w:ascii="Baskerville Old Face" w:hAnsi="Baskerville Old Face" w:cs="PT Bold Heading"/>
          <w:sz w:val="24"/>
          <w:szCs w:val="28"/>
          <w:rtl/>
        </w:rPr>
      </w:pPr>
      <w:r w:rsidRPr="00DC3510">
        <w:rPr>
          <w:rFonts w:ascii="Baskerville Old Face" w:hAnsi="Baskerville Old Face" w:cs="PT Bold Heading"/>
          <w:sz w:val="24"/>
          <w:szCs w:val="28"/>
        </w:rPr>
        <w:t>Islamic Propagation Center International "IPCI"</w:t>
      </w:r>
      <w:r w:rsidRPr="00DC3510">
        <w:rPr>
          <w:rStyle w:val="FootnoteReference"/>
          <w:rFonts w:ascii="Baskerville Old Face" w:hAnsi="Baskerville Old Face" w:cs="PT Bold Heading"/>
          <w:sz w:val="24"/>
          <w:szCs w:val="28"/>
          <w:rtl/>
        </w:rPr>
        <w:t>(</w:t>
      </w:r>
      <w:r w:rsidRPr="00DC3510">
        <w:rPr>
          <w:rStyle w:val="FootnoteReference"/>
          <w:rFonts w:ascii="Baskerville Old Face" w:hAnsi="Baskerville Old Face" w:cs="PT Bold Heading"/>
          <w:sz w:val="24"/>
          <w:szCs w:val="28"/>
          <w:rtl/>
        </w:rPr>
        <w:footnoteReference w:id="355"/>
      </w:r>
      <w:r w:rsidRPr="00DC3510">
        <w:rPr>
          <w:rStyle w:val="FootnoteReference"/>
          <w:rFonts w:ascii="Baskerville Old Face" w:hAnsi="Baskerville Old Face" w:cs="PT Bold Heading"/>
          <w:sz w:val="24"/>
          <w:szCs w:val="28"/>
          <w:rtl/>
        </w:rPr>
        <w:t>)</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وفيه</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سبع</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مسائل</w:t>
      </w:r>
      <w:r w:rsidRPr="00DC3510">
        <w:rPr>
          <w:rFonts w:ascii="Baskerville Old Face" w:hAnsi="Baskerville Old Face" w:cs="Traditional Arabic"/>
          <w:b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الأولى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أهمية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تبرز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أهمية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نقاط</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أهمها</w:t>
      </w:r>
      <w:r w:rsidRPr="00DC3510">
        <w:rPr>
          <w:rFonts w:ascii="Baskerville Old Face" w:hAnsi="Baskerville Old Face" w:cs="Traditional Arabic"/>
          <w:sz w:val="24"/>
          <w:szCs w:val="36"/>
          <w:rtl/>
        </w:rPr>
        <w:t>:</w:t>
      </w:r>
    </w:p>
    <w:p w:rsidR="00901082" w:rsidRPr="00890A3C" w:rsidRDefault="00901082" w:rsidP="00613949">
      <w:pPr>
        <w:pStyle w:val="ListParagraph1"/>
        <w:numPr>
          <w:ilvl w:val="0"/>
          <w:numId w:val="96"/>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كان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أول</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مركز</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نوعه</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تاريخ</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الدعوة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الإسلامية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حسب</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علمي</w:t>
      </w:r>
      <w:r w:rsidRPr="00890A3C">
        <w:rPr>
          <w:rFonts w:ascii="Baskerville Old Face" w:hAnsi="Baskerville Old Face" w:cs="Traditional Arabic"/>
          <w:spacing w:val="-20"/>
          <w:sz w:val="24"/>
          <w:szCs w:val="36"/>
          <w:rtl/>
        </w:rPr>
        <w:t>.</w:t>
      </w:r>
    </w:p>
    <w:p w:rsidR="00901082" w:rsidRPr="00890A3C" w:rsidRDefault="00901082" w:rsidP="00613949">
      <w:pPr>
        <w:pStyle w:val="ListParagraph1"/>
        <w:numPr>
          <w:ilvl w:val="0"/>
          <w:numId w:val="96"/>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أتى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المركز</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حين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الدهر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كان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أول مركز عالمي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يفكرّ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فيه</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غير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المسلمين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للتعرف</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الإسلام،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وكذلك المسلمون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للتزود</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بالمعلومات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اللازمة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للدعوة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والرد</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غير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المسلمين</w:t>
      </w:r>
      <w:r w:rsidRPr="00890A3C">
        <w:rPr>
          <w:rFonts w:ascii="Baskerville Old Face" w:hAnsi="Baskerville Old Face" w:cs="Traditional Arabic"/>
          <w:spacing w:val="-20"/>
          <w:sz w:val="24"/>
          <w:szCs w:val="36"/>
          <w:rtl/>
        </w:rPr>
        <w:t>.</w:t>
      </w:r>
    </w:p>
    <w:p w:rsidR="00901082" w:rsidRPr="00890A3C" w:rsidRDefault="00901082" w:rsidP="00613949">
      <w:pPr>
        <w:pStyle w:val="ListParagraph1"/>
        <w:numPr>
          <w:ilvl w:val="0"/>
          <w:numId w:val="96"/>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كان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هو</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النواة الأولى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لكثير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المراكز</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الإسلامية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المعنية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بـ</w:t>
      </w:r>
      <w:r w:rsidRPr="00890A3C">
        <w:rPr>
          <w:rFonts w:ascii="Baskerville Old Face" w:hAnsi="Baskerville Old Face" w:cs="Traditional Arabic"/>
          <w:spacing w:val="-20"/>
          <w:sz w:val="24"/>
          <w:szCs w:val="36"/>
          <w:rtl/>
        </w:rPr>
        <w:t>"</w:t>
      </w:r>
      <w:r w:rsidRPr="00890A3C">
        <w:rPr>
          <w:rFonts w:ascii="Baskerville Old Face" w:hAnsi="Baskerville Old Face" w:cs="Traditional Arabic" w:hint="cs"/>
          <w:spacing w:val="-20"/>
          <w:sz w:val="24"/>
          <w:szCs w:val="36"/>
          <w:rtl/>
        </w:rPr>
        <w:t>مقارنة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الأديان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والدعوة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إلى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الإسلام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اليوم</w:t>
      </w:r>
      <w:r w:rsidR="00641A29" w:rsidRPr="00890A3C">
        <w:rPr>
          <w:rFonts w:ascii="Baskerville Old Face" w:hAnsi="Baskerville Old Face" w:cs="Traditional Arabic" w:hint="cs"/>
          <w:spacing w:val="-20"/>
          <w:sz w:val="24"/>
          <w:szCs w:val="36"/>
          <w:rtl/>
        </w:rPr>
        <w:t xml:space="preserve"> وتوعية الجاليات.</w:t>
      </w:r>
    </w:p>
    <w:p w:rsidR="00901082" w:rsidRPr="00890A3C" w:rsidRDefault="00901082" w:rsidP="00613949">
      <w:pPr>
        <w:pStyle w:val="ListParagraph1"/>
        <w:numPr>
          <w:ilvl w:val="0"/>
          <w:numId w:val="96"/>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كان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فترة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الفترات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أكبر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مركز</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إسلامي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لمواجهات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الهجمات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التنصيرية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العالم،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وخاصة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إفريقيا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وآسيا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الناحية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العلمية</w:t>
      </w:r>
      <w:r w:rsidRPr="00890A3C">
        <w:rPr>
          <w:rFonts w:ascii="Baskerville Old Face" w:hAnsi="Baskerville Old Face" w:cs="Traditional Arabic"/>
          <w:spacing w:val="-20"/>
          <w:sz w:val="24"/>
          <w:szCs w:val="36"/>
          <w:rtl/>
        </w:rPr>
        <w:t>.</w:t>
      </w:r>
    </w:p>
    <w:p w:rsidR="00901082" w:rsidRPr="00890A3C" w:rsidRDefault="00901082" w:rsidP="00613949">
      <w:pPr>
        <w:pStyle w:val="ListParagraph1"/>
        <w:numPr>
          <w:ilvl w:val="0"/>
          <w:numId w:val="96"/>
        </w:numPr>
        <w:spacing w:before="120" w:after="120"/>
        <w:ind w:firstLine="0"/>
        <w:jc w:val="lowKashida"/>
        <w:rPr>
          <w:rFonts w:ascii="Baskerville Old Face" w:hAnsi="Baskerville Old Face" w:cs="Traditional Arabic"/>
          <w:spacing w:val="-20"/>
          <w:sz w:val="24"/>
          <w:szCs w:val="36"/>
          <w:rtl/>
        </w:rPr>
      </w:pPr>
      <w:r w:rsidRPr="00890A3C">
        <w:rPr>
          <w:rFonts w:ascii="Baskerville Old Face" w:hAnsi="Baskerville Old Face" w:cs="Traditional Arabic" w:hint="cs"/>
          <w:spacing w:val="-20"/>
          <w:sz w:val="24"/>
          <w:szCs w:val="36"/>
          <w:rtl/>
        </w:rPr>
        <w:t>كانت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تجاربه</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رائدة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بحيث</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يستغني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عنها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كل</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يخوض</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هذا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المجال</w:t>
      </w:r>
      <w:r w:rsidRPr="00890A3C">
        <w:rPr>
          <w:rFonts w:ascii="Baskerville Old Face" w:hAnsi="Baskerville Old Face" w:cs="Traditional Arabic"/>
          <w:spacing w:val="-20"/>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lastRenderedPageBreak/>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الثانية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تاريخ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إنشائه</w:t>
      </w:r>
      <w:r w:rsidRPr="00DC3510">
        <w:rPr>
          <w:rFonts w:ascii="Baskerville Old Face" w:hAnsi="Baskerville Old Face" w:cs="Traditional Arabic"/>
          <w:sz w:val="24"/>
          <w:szCs w:val="36"/>
          <w:rtl/>
        </w:rPr>
        <w:t xml:space="preserve"> </w:t>
      </w:r>
    </w:p>
    <w:p w:rsidR="00901082" w:rsidRPr="00DC3510" w:rsidRDefault="0090108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سبق</w:t>
      </w:r>
      <w:r w:rsidRPr="00DC3510">
        <w:rPr>
          <w:rFonts w:ascii="Baskerville Old Face" w:hAnsi="Baskerville Old Face" w:cs="Traditional Arabic"/>
          <w:sz w:val="24"/>
          <w:szCs w:val="36"/>
          <w:rtl/>
        </w:rPr>
        <w:t xml:space="preserve"> عند الحديث عن دروس الشيخ بأن</w:t>
      </w:r>
      <w:r w:rsidRPr="00DC3510">
        <w:rPr>
          <w:rFonts w:ascii="Baskerville Old Face" w:hAnsi="Baskerville Old Face" w:cs="Traditional Arabic" w:hint="cs"/>
          <w:sz w:val="24"/>
          <w:szCs w:val="36"/>
          <w:rtl/>
        </w:rPr>
        <w:t>ه</w:t>
      </w:r>
      <w:r w:rsidRPr="00DC3510">
        <w:rPr>
          <w:rFonts w:ascii="Baskerville Old Face" w:hAnsi="Baskerville Old Face" w:cs="Traditional Arabic"/>
          <w:sz w:val="24"/>
          <w:szCs w:val="36"/>
          <w:rtl/>
        </w:rPr>
        <w:t xml:space="preserve"> استمر بتدريس زملائه الدروس التي كان يلقيها عليهم أستاذهم </w:t>
      </w:r>
      <w:r w:rsidRPr="00DC3510">
        <w:rPr>
          <w:rFonts w:ascii="Baskerville Old Face" w:hAnsi="Baskerville Old Face" w:cs="Times New Roman"/>
          <w:sz w:val="24"/>
          <w:szCs w:val="28"/>
        </w:rPr>
        <w:t>"Mr. FairFax"</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كيفية استعمال الكتاب المقدس في الدعوة إلى الإسلام، وتقرير البشارات التي فيه بالنبي محمد صلى الله عليه وسلم. وقد أعجبت المشاركين طريق</w:t>
      </w:r>
      <w:r w:rsidRPr="00DC3510">
        <w:rPr>
          <w:rFonts w:ascii="Baskerville Old Face" w:hAnsi="Baskerville Old Face" w:cs="Traditional Arabic" w:hint="cs"/>
          <w:sz w:val="24"/>
          <w:szCs w:val="36"/>
          <w:rtl/>
        </w:rPr>
        <w:t>ته</w:t>
      </w:r>
      <w:r w:rsidRPr="00DC3510">
        <w:rPr>
          <w:rFonts w:ascii="Baskerville Old Face" w:hAnsi="Baskerville Old Face" w:cs="Traditional Arabic"/>
          <w:sz w:val="24"/>
          <w:szCs w:val="36"/>
          <w:rtl/>
        </w:rPr>
        <w:t xml:space="preserve"> في التدريس وزاد حبهم للمادة، </w:t>
      </w:r>
      <w:r w:rsidRPr="00DC3510">
        <w:rPr>
          <w:rFonts w:ascii="Baskerville Old Face" w:hAnsi="Baskerville Old Face" w:cs="Traditional Arabic" w:hint="cs"/>
          <w:sz w:val="24"/>
          <w:szCs w:val="36"/>
          <w:rtl/>
        </w:rPr>
        <w:t>وانكشفت</w:t>
      </w:r>
      <w:r w:rsidRPr="00DC3510">
        <w:rPr>
          <w:rFonts w:ascii="Baskerville Old Face" w:hAnsi="Baskerville Old Face" w:cs="Traditional Arabic"/>
          <w:sz w:val="24"/>
          <w:szCs w:val="36"/>
          <w:rtl/>
        </w:rPr>
        <w:t xml:space="preserve"> لهم أهميتها دعوة ورداً أكثر من ذي قبل، فاتفقوا على ضرورة إنشاء مركز خاص يتخصص في هذا المجال.</w:t>
      </w:r>
    </w:p>
    <w:p w:rsidR="00901082" w:rsidRPr="00DC3510" w:rsidRDefault="00901082" w:rsidP="00DC3510">
      <w:pPr>
        <w:tabs>
          <w:tab w:val="num" w:pos="746"/>
        </w:tabs>
        <w:spacing w:before="120" w:after="120"/>
        <w:ind w:left="28"/>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وخرجت</w:t>
      </w:r>
      <w:r w:rsidRPr="00DC3510">
        <w:rPr>
          <w:rFonts w:ascii="Baskerville Old Face" w:hAnsi="Baskerville Old Face" w:cs="Traditional Arabic"/>
          <w:sz w:val="24"/>
          <w:szCs w:val="36"/>
          <w:rtl/>
        </w:rPr>
        <w:t xml:space="preserve"> الفكرة من حيّز النظرية، إلى أرض الواقع، فتم إنشاء المركز يوم 17/3/1957 تحت اسم: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IPC</w:t>
      </w:r>
      <w:r w:rsidRPr="00DC3510">
        <w:rPr>
          <w:rFonts w:ascii="Baskerville Old Face" w:hAnsi="Baskerville Old Face" w:cs="Traditional Arabic"/>
          <w:sz w:val="24"/>
          <w:szCs w:val="36"/>
          <w:rtl/>
        </w:rPr>
        <w:t>(مركز</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6"/>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 xml:space="preserve"> الدعوة الإسلامية) واختير له غلام حسين إبراهيم فِنْكا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Venker)</w:t>
      </w:r>
      <w:r w:rsidRPr="00DC3510">
        <w:rPr>
          <w:rFonts w:ascii="Baskerville Old Face" w:hAnsi="Baskerville Old Face" w:cs="Times New Roman"/>
          <w:sz w:val="24"/>
          <w:szCs w:val="28"/>
          <w:rtl/>
        </w:rPr>
        <w:t>)</w:t>
      </w:r>
      <w:r w:rsidRPr="00DC3510">
        <w:rPr>
          <w:rFonts w:ascii="Baskerville Old Face" w:hAnsi="Baskerville Old Face" w:cs="Traditional Arabic"/>
          <w:sz w:val="24"/>
          <w:szCs w:val="36"/>
          <w:rtl/>
        </w:rPr>
        <w:t xml:space="preserve"> رئيسا</w:t>
      </w:r>
      <w:r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وأحمد ديدات أمينا عاماً</w:t>
      </w:r>
      <w:r w:rsidRPr="00DC3510">
        <w:rPr>
          <w:rFonts w:ascii="Baskerville Old Face" w:hAnsi="Baskerville Old Face" w:cs="Traditional Arabic" w:hint="cs"/>
          <w:sz w:val="24"/>
          <w:szCs w:val="36"/>
          <w:rtl/>
        </w:rPr>
        <w:t xml:space="preserve"> </w:t>
      </w:r>
      <w:r w:rsidRPr="00DC3510">
        <w:rPr>
          <w:rFonts w:ascii="Baskerville Old Face" w:hAnsi="Baskerville Old Face" w:cs="Traditional Arabic"/>
          <w:sz w:val="24"/>
          <w:szCs w:val="36"/>
          <w:rtl/>
        </w:rPr>
        <w:t xml:space="preserve">قبل أن يتحول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ديدات إلى منصب الرئاسة، ويرجع غلام حسين إلى الأمانة العامة وذلك عام 1958</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7"/>
      </w:r>
      <w:r w:rsidRPr="00DC3510">
        <w:rPr>
          <w:rStyle w:val="FootnoteReference"/>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الثالثة</w:t>
      </w:r>
      <w:r w:rsidRPr="00DC3510">
        <w:rPr>
          <w:rFonts w:ascii="Baskerville Old Face" w:hAnsi="Baskerville Old Face" w:cs="Traditional Arabic"/>
          <w:b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أنظمة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وأقسامه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وتمويله</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أنظمة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المركز</w:t>
      </w:r>
      <w:r w:rsidRPr="00DC3510">
        <w:rPr>
          <w:rFonts w:ascii="Baskerville Old Face" w:hAnsi="Baskerville Old Face" w:cs="Traditional Arabic"/>
          <w:b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ينص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دستور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بأنه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لقاء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سنوى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اتخاب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لجنة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تكون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المسئولة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إدارة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الوجه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المطلوب،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ولها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السلطة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إصدار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الأنظمة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والقرارات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وتنفيذها،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نظام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إدارته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هذا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النحو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بداية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الثمانينات.</w:t>
      </w:r>
      <w:r w:rsidRPr="00DC3510">
        <w:rPr>
          <w:rFonts w:ascii="Baskerville Old Face" w:hAnsi="Baskerville Old Face" w:cs="Traditional Arabic"/>
          <w:sz w:val="24"/>
          <w:szCs w:val="36"/>
          <w:rtl/>
        </w:rPr>
        <w:t xml:space="preserve"> </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ولما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رأى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ضرورة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اختيار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مجلس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أمناء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دائم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لزيادة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إتقان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متابعة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الأعباء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الإدارية،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والحفاظ</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الوثائق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والمعلومات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الوجه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الأكمل، قام بإنشائه، وأعلن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نفسه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رئيسا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lastRenderedPageBreak/>
        <w:t>وعضوية كلٍّ 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غلام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حسين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إبراهيم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فنكا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وغلام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حسين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أَغْجي،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يوسف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بوكاس،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ويوسف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الصندوق</w:t>
      </w:r>
      <w:r w:rsidRPr="00DC3510">
        <w:rPr>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أقسام</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المركز</w:t>
      </w:r>
      <w:r w:rsidRPr="00DC3510">
        <w:rPr>
          <w:rFonts w:ascii="Baskerville Old Face" w:hAnsi="Baskerville Old Face" w:cs="Traditional Arabic"/>
          <w:b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أربعة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أقسام</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الإداري</w:t>
      </w:r>
    </w:p>
    <w:p w:rsidR="00901082" w:rsidRPr="00DC3510" w:rsidRDefault="00901082" w:rsidP="00613949">
      <w:pPr>
        <w:pStyle w:val="ListParagraph1"/>
        <w:numPr>
          <w:ilvl w:val="0"/>
          <w:numId w:val="9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الدعوي</w:t>
      </w:r>
    </w:p>
    <w:p w:rsidR="00901082" w:rsidRPr="00DC3510" w:rsidRDefault="00901082" w:rsidP="00613949">
      <w:pPr>
        <w:pStyle w:val="ListParagraph1"/>
        <w:numPr>
          <w:ilvl w:val="0"/>
          <w:numId w:val="99"/>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التربية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والتعليم</w:t>
      </w:r>
    </w:p>
    <w:p w:rsidR="00901082" w:rsidRPr="00DC3510" w:rsidRDefault="00901082" w:rsidP="00613949">
      <w:pPr>
        <w:pStyle w:val="ListParagraph1"/>
        <w:numPr>
          <w:ilvl w:val="0"/>
          <w:numId w:val="99"/>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النسوي</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bCs/>
          <w:sz w:val="24"/>
          <w:szCs w:val="36"/>
          <w:rtl/>
        </w:rPr>
        <w:t>تمويل</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المؤسسة</w:t>
      </w:r>
      <w:r w:rsidRPr="00DC3510">
        <w:rPr>
          <w:rFonts w:ascii="Baskerville Old Face" w:hAnsi="Baskerville Old Face" w:cs="Traditional Arabic"/>
          <w:b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للمركز عدة وسائل لتمويل مشاريعه تتمثل في الأشياء التالية: </w:t>
      </w:r>
    </w:p>
    <w:p w:rsidR="00901082" w:rsidRPr="00DC3510" w:rsidRDefault="00901082" w:rsidP="00613949">
      <w:pPr>
        <w:pStyle w:val="ListParagraph1"/>
        <w:numPr>
          <w:ilvl w:val="0"/>
          <w:numId w:val="9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برنامج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التبرعات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الفردية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يقوم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بالسعي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وجمعها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الأعضاء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الموظفون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بحيث</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يتتبعون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الأثرياء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والمعروفين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بالتجارة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كافة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لجمع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التبرعات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منهم</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sz w:val="24"/>
          <w:szCs w:val="36"/>
        </w:rPr>
        <w:t xml:space="preserve"> </w:t>
      </w:r>
      <w:r w:rsidRPr="00DC3510">
        <w:rPr>
          <w:rFonts w:ascii="Baskerville Old Face" w:hAnsi="Baskerville Old Face" w:cs="Traditional Arabic" w:hint="cs"/>
          <w:sz w:val="24"/>
          <w:szCs w:val="36"/>
          <w:rtl/>
        </w:rPr>
        <w:t>برنامج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التبرعات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الرمضانية،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وهو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عبارة</w:t>
      </w:r>
      <w:r w:rsidRPr="00DC3510">
        <w:rPr>
          <w:rFonts w:ascii="Baskerville Old Face" w:hAnsi="Baskerville Old Face" w:cs="Traditional Arabic"/>
          <w:sz w:val="24"/>
          <w:szCs w:val="36"/>
          <w:rtl/>
        </w:rPr>
        <w:t xml:space="preserve"> </w:t>
      </w:r>
      <w:r w:rsidR="00641A29" w:rsidRPr="00DC3510">
        <w:rPr>
          <w:rFonts w:ascii="Baskerville Old Face" w:hAnsi="Baskerville Old Face" w:cs="Traditional Arabic" w:hint="cs"/>
          <w:sz w:val="24"/>
          <w:szCs w:val="36"/>
          <w:rtl/>
        </w:rPr>
        <w:t xml:space="preserve">عن </w:t>
      </w:r>
      <w:r w:rsidRPr="00DC3510">
        <w:rPr>
          <w:rFonts w:ascii="Baskerville Old Face" w:hAnsi="Baskerville Old Face" w:cs="Traditional Arabic" w:hint="cs"/>
          <w:sz w:val="24"/>
          <w:szCs w:val="36"/>
          <w:rtl/>
        </w:rPr>
        <w:t>طلب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خاص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بهذا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الموسم،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يرسل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مباشرة،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عبر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البريد</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8"/>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وسائل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أخرى،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يتبرع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تلقاء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نفسه،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يمول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مشروعاً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المشاريع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تمويل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طباعة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معين</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8"/>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بعد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مناظرة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جيمي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سواغرت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المسؤولين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ورجال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الجزيرة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العربية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يدعمونه،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أكثر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غيرهم</w:t>
      </w:r>
      <w:r w:rsidRPr="00DC3510">
        <w:rPr>
          <w:rFonts w:ascii="Baskerville Old Face" w:hAnsi="Baskerville Old Face" w:cs="Traditional Arabic"/>
          <w:sz w:val="24"/>
          <w:szCs w:val="36"/>
          <w:rtl/>
        </w:rPr>
        <w:t xml:space="preserve">. </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lastRenderedPageBreak/>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الرابعة</w:t>
      </w:r>
      <w:r w:rsidRPr="00DC3510">
        <w:rPr>
          <w:rFonts w:ascii="Baskerville Old Face" w:hAnsi="Baskerville Old Face" w:cs="Traditional Arabic"/>
          <w:b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ونشاطاته</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ينقسم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الكلام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ونشاطاته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قسمين</w:t>
      </w:r>
      <w:r w:rsidRPr="00DC3510">
        <w:rPr>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ونشاطاته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أيام</w:t>
      </w:r>
      <w:r w:rsidRPr="00DC3510">
        <w:rPr>
          <w:rFonts w:ascii="Baskerville Old Face" w:hAnsi="Baskerville Old Face" w:cs="Traditional Arabic"/>
          <w:sz w:val="24"/>
          <w:szCs w:val="36"/>
          <w:rtl/>
        </w:rPr>
        <w:t xml:space="preserve"> </w:t>
      </w:r>
      <w:r w:rsidR="00641A29" w:rsidRPr="00DC3510">
        <w:rPr>
          <w:rFonts w:ascii="Baskerville Old Face" w:hAnsi="Baskerville Old Face" w:cs="Traditional Arabic" w:hint="cs"/>
          <w:sz w:val="24"/>
          <w:szCs w:val="36"/>
          <w:rtl/>
        </w:rPr>
        <w:t>أحمد ديدات.</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القسم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الثاني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ونشاطاته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بعد</w:t>
      </w:r>
      <w:r w:rsidRPr="00DC3510">
        <w:rPr>
          <w:rFonts w:ascii="Baskerville Old Face" w:hAnsi="Baskerville Old Face" w:cs="Traditional Arabic"/>
          <w:sz w:val="24"/>
          <w:szCs w:val="36"/>
          <w:rtl/>
        </w:rPr>
        <w:t xml:space="preserve"> </w:t>
      </w:r>
      <w:r w:rsidR="00641A29" w:rsidRPr="00DC3510">
        <w:rPr>
          <w:rFonts w:ascii="Baskerville Old Face" w:hAnsi="Baskerville Old Face" w:cs="Traditional Arabic" w:hint="cs"/>
          <w:sz w:val="24"/>
          <w:szCs w:val="36"/>
          <w:rtl/>
        </w:rPr>
        <w:t xml:space="preserve">أحمد </w:t>
      </w:r>
      <w:r w:rsidRPr="00DC3510">
        <w:rPr>
          <w:rFonts w:ascii="Baskerville Old Face" w:hAnsi="Baskerville Old Face" w:cs="Traditional Arabic" w:hint="cs"/>
          <w:sz w:val="24"/>
          <w:szCs w:val="36"/>
          <w:rtl/>
        </w:rPr>
        <w:t>ديدات</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ونشاطاته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أيام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فيمكن تجزئتها 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فترتين</w:t>
      </w:r>
      <w:r w:rsidRPr="00DC3510">
        <w:rPr>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الفترة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الأولى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عام</w:t>
      </w:r>
      <w:r w:rsidRPr="00DC3510">
        <w:rPr>
          <w:rFonts w:ascii="Baskerville Old Face" w:hAnsi="Baskerville Old Face" w:cs="Traditional Arabic"/>
          <w:sz w:val="24"/>
          <w:szCs w:val="36"/>
          <w:rtl/>
        </w:rPr>
        <w:t xml:space="preserve"> 1957-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عام</w:t>
      </w:r>
      <w:r w:rsidRPr="00DC3510">
        <w:rPr>
          <w:rFonts w:ascii="Baskerville Old Face" w:hAnsi="Baskerville Old Face" w:cs="Traditional Arabic"/>
          <w:sz w:val="24"/>
          <w:szCs w:val="36"/>
          <w:rtl/>
        </w:rPr>
        <w:t xml:space="preserve"> 1980</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تتمثل</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برامج</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المركز</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في</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هذه</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الفترة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في</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الأشياء</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التالية</w:t>
      </w:r>
      <w:r w:rsidRPr="00DC3510">
        <w:rPr>
          <w:rFonts w:ascii="Baskerville Old Face" w:hAnsi="Baskerville Old Face" w:cs="Traditional Arabic"/>
          <w:bCs/>
          <w:sz w:val="24"/>
          <w:szCs w:val="36"/>
          <w:rtl/>
        </w:rPr>
        <w:t xml:space="preserve">: </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فصول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الجدد</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المحاضرات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العامة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والدول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المجاورة،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وكانت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منذ</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ذلك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الوقت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الموضوعات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المتعلقة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بالنصرانية،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شبهاتهم،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والحث</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القيام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الله</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المناظرات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محليا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وعالميا،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بطلها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دائماً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p>
    <w:p w:rsidR="00901082" w:rsidRPr="00890A3C" w:rsidRDefault="00901082" w:rsidP="00613949">
      <w:pPr>
        <w:pStyle w:val="ListParagraph1"/>
        <w:numPr>
          <w:ilvl w:val="0"/>
          <w:numId w:val="97"/>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نشر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مقتطفات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القرآن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الكريم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باللغة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الإنجليزية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والزولو،</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والهندية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الصحف</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المحلية</w:t>
      </w:r>
      <w:r w:rsidRPr="00890A3C">
        <w:rPr>
          <w:rFonts w:ascii="Baskerville Old Face" w:hAnsi="Baskerville Old Face" w:cs="Traditional Arabic"/>
          <w:spacing w:val="-20"/>
          <w:sz w:val="24"/>
          <w:szCs w:val="36"/>
          <w:rtl/>
        </w:rPr>
        <w:t>.</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للتعليم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وتدريب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الدعاة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المحليين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الأفارقة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السلام</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برنامج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زيارة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المسجد</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طباعة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الكتيبات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مقارنة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الأديان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والتعريف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أغلبها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تأليف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وغلام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حسين،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وتوزيعها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داخل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وخارج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أكثر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عشرين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دولة</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نشر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القرآن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الكريم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ترجمة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يوسف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داخل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وخارج</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p>
    <w:p w:rsidR="00901082" w:rsidRPr="00890A3C" w:rsidRDefault="00901082" w:rsidP="00613949">
      <w:pPr>
        <w:pStyle w:val="ListParagraph1"/>
        <w:numPr>
          <w:ilvl w:val="0"/>
          <w:numId w:val="97"/>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lastRenderedPageBreak/>
        <w:t>نشر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الأشرطة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السمعية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والمرئية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للمحاضرات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التي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ألقاها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المركز،</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أغلبها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لأحمد</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ديدات</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مجلة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البرهان</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القيام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الخيرية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المجتمع</w:t>
      </w:r>
    </w:p>
    <w:p w:rsidR="00901082" w:rsidRPr="00DC3510" w:rsidRDefault="00901082" w:rsidP="00613949">
      <w:pPr>
        <w:pStyle w:val="ListParagraph1"/>
        <w:numPr>
          <w:ilvl w:val="0"/>
          <w:numId w:val="97"/>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توفير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زمزم</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أعمال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رحمه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فأغلب</w:t>
      </w:r>
      <w:r w:rsidR="00641A29" w:rsidRPr="00DC3510">
        <w:rPr>
          <w:rFonts w:ascii="Baskerville Old Face" w:hAnsi="Baskerville Old Face" w:cs="Traditional Arabic" w:hint="cs"/>
          <w:sz w:val="24"/>
          <w:szCs w:val="36"/>
          <w:rtl/>
        </w:rPr>
        <w:t>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مقتصرة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نشر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إنتاجاته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المكتوبة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والمسموعة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والمرئية،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وإن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هناك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دورات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الدعوة،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مقارنة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الأديان،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وفصل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للمسلمين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الجدد،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الصحافة، وإنشاء موقع على الإنترنت،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وتنظيم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محاضرات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ومناظرات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يقوم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تأثر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ويسير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وتيرته بترتيبات من المركز</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8"/>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الخامسة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sz w:val="24"/>
          <w:szCs w:val="36"/>
          <w:rtl/>
        </w:rPr>
        <w:t>أثر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وإنتاجاته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وطموحاته</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أثر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كبير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جداً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محليا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وعالميا،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أبرز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آثاره</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10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تحويل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أكثر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00641A29" w:rsidRPr="00DC3510">
        <w:rPr>
          <w:rFonts w:ascii="Baskerville Old Face" w:hAnsi="Baskerville Old Face" w:cs="Traditional Arabic" w:hint="cs"/>
          <w:sz w:val="24"/>
          <w:szCs w:val="36"/>
          <w:rtl/>
        </w:rPr>
        <w:t xml:space="preserve"> ستة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آلاف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شخص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لوحدها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أكثرهم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ثم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الهندوس،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ثم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اليهود</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59"/>
      </w:r>
      <w:r w:rsidRPr="00DC3510">
        <w:rPr>
          <w:rStyle w:val="FootnoteReference"/>
          <w:rFonts w:ascii="Baskerville Old Face" w:hAnsi="Baskerville Old Face" w:cs="Traditional Arabic"/>
          <w:sz w:val="24"/>
          <w:szCs w:val="36"/>
          <w:rtl/>
        </w:rPr>
        <w:t>)</w:t>
      </w:r>
    </w:p>
    <w:p w:rsidR="00901082" w:rsidRPr="00890A3C" w:rsidRDefault="00901082" w:rsidP="00613949">
      <w:pPr>
        <w:pStyle w:val="ListParagraph1"/>
        <w:numPr>
          <w:ilvl w:val="0"/>
          <w:numId w:val="100"/>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رفع</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معنوية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المسلمين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جنوب</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إفريقيا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العالم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وبث</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روح</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العزة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فيهم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بدينهم</w:t>
      </w:r>
      <w:r w:rsidRPr="00890A3C">
        <w:rPr>
          <w:rFonts w:ascii="Baskerville Old Face" w:hAnsi="Baskerville Old Face" w:cs="Traditional Arabic"/>
          <w:spacing w:val="-20"/>
          <w:sz w:val="24"/>
          <w:szCs w:val="36"/>
          <w:rtl/>
        </w:rPr>
        <w:t>.</w:t>
      </w:r>
    </w:p>
    <w:p w:rsidR="00901082" w:rsidRPr="00DC3510" w:rsidRDefault="00901082" w:rsidP="00613949">
      <w:pPr>
        <w:pStyle w:val="ListParagraph1"/>
        <w:numPr>
          <w:ilvl w:val="0"/>
          <w:numId w:val="10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التعريف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لغير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المسلمين</w:t>
      </w:r>
    </w:p>
    <w:p w:rsidR="00901082" w:rsidRPr="00DC3510" w:rsidRDefault="00901082" w:rsidP="00613949">
      <w:pPr>
        <w:pStyle w:val="ListParagraph1"/>
        <w:numPr>
          <w:ilvl w:val="0"/>
          <w:numId w:val="10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مراكز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غراره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تقوم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بمثل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يقوم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وأكثر،</w:t>
      </w:r>
    </w:p>
    <w:p w:rsidR="00901082" w:rsidRPr="00DC3510" w:rsidRDefault="00901082" w:rsidP="00613949">
      <w:pPr>
        <w:pStyle w:val="ListParagraph1"/>
        <w:numPr>
          <w:ilvl w:val="0"/>
          <w:numId w:val="100"/>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إحداث</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تراجع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كبير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صف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المنصرين</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lastRenderedPageBreak/>
        <w:t>إنتاجاته</w:t>
      </w:r>
      <w:r w:rsidRPr="00DC3510">
        <w:rPr>
          <w:rFonts w:ascii="Baskerville Old Face" w:hAnsi="Baskerville Old Face" w:cs="Traditional Arabic"/>
          <w:bCs/>
          <w:sz w:val="24"/>
          <w:szCs w:val="36"/>
          <w:rtl/>
        </w:rPr>
        <w:t>:</w:t>
      </w:r>
    </w:p>
    <w:p w:rsidR="00901082" w:rsidRPr="00DC3510" w:rsidRDefault="00901082" w:rsidP="00613949">
      <w:pPr>
        <w:pStyle w:val="ListParagraph1"/>
        <w:numPr>
          <w:ilvl w:val="0"/>
          <w:numId w:val="10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تأليف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عشرات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الكتب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المقارنة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الأديان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ونشرها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p>
    <w:p w:rsidR="00901082" w:rsidRPr="00DC3510" w:rsidRDefault="00901082" w:rsidP="00613949">
      <w:pPr>
        <w:pStyle w:val="ListParagraph1"/>
        <w:numPr>
          <w:ilvl w:val="0"/>
          <w:numId w:val="10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إيجاد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أكثر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مائة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شريط</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مرئي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مقارنة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الأديان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ودحض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مفتريات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ضد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p>
    <w:p w:rsidR="00901082" w:rsidRPr="00890A3C" w:rsidRDefault="00901082" w:rsidP="00613949">
      <w:pPr>
        <w:pStyle w:val="ListParagraph1"/>
        <w:numPr>
          <w:ilvl w:val="0"/>
          <w:numId w:val="101"/>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طرح</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أفكار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دعوية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رائعة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كانت</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غائبة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تماماً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أذهان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الأغلبية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الساحقة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الدعاة</w:t>
      </w:r>
      <w:r w:rsidRPr="00890A3C">
        <w:rPr>
          <w:rFonts w:ascii="Baskerville Old Face" w:hAnsi="Baskerville Old Face" w:cs="Traditional Arabic"/>
          <w:spacing w:val="-20"/>
          <w:sz w:val="24"/>
          <w:szCs w:val="36"/>
          <w:rtl/>
        </w:rPr>
        <w:t>.</w:t>
      </w:r>
    </w:p>
    <w:p w:rsidR="00901082" w:rsidRPr="00DC3510" w:rsidRDefault="00901082" w:rsidP="00613949">
      <w:pPr>
        <w:pStyle w:val="ListParagraph1"/>
        <w:numPr>
          <w:ilvl w:val="0"/>
          <w:numId w:val="101"/>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لتدريب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الدعاة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إفريقيا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السلام</w:t>
      </w:r>
      <w:r w:rsidRPr="00DC3510">
        <w:rPr>
          <w:rFonts w:ascii="Baskerville Old Face" w:hAnsi="Baskerville Old Face" w:cs="Traditional Arabic"/>
          <w:sz w:val="24"/>
          <w:szCs w:val="36"/>
          <w:rtl/>
        </w:rPr>
        <w:t>)</w:t>
      </w:r>
    </w:p>
    <w:p w:rsidR="00901082" w:rsidRPr="00890A3C" w:rsidRDefault="00901082" w:rsidP="00613949">
      <w:pPr>
        <w:pStyle w:val="ListParagraph1"/>
        <w:numPr>
          <w:ilvl w:val="0"/>
          <w:numId w:val="101"/>
        </w:numPr>
        <w:spacing w:before="120" w:after="120"/>
        <w:ind w:firstLine="0"/>
        <w:jc w:val="lowKashida"/>
        <w:rPr>
          <w:rFonts w:ascii="Baskerville Old Face" w:hAnsi="Baskerville Old Face" w:cs="Traditional Arabic"/>
          <w:spacing w:val="-20"/>
          <w:sz w:val="24"/>
          <w:szCs w:val="36"/>
          <w:rtl/>
        </w:rPr>
      </w:pPr>
      <w:r w:rsidRPr="00890A3C">
        <w:rPr>
          <w:rFonts w:ascii="Baskerville Old Face" w:hAnsi="Baskerville Old Face" w:cs="Traditional Arabic" w:hint="cs"/>
          <w:spacing w:val="-20"/>
          <w:sz w:val="24"/>
          <w:szCs w:val="36"/>
          <w:rtl/>
        </w:rPr>
        <w:t>نشر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القرآن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الكريم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وحث</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المسلمين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وغير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المسلمين</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على</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قراءته</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والعمل</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بتعاليمه</w:t>
      </w:r>
      <w:r w:rsidRPr="00890A3C">
        <w:rPr>
          <w:rFonts w:ascii="Baskerville Old Face" w:hAnsi="Baskerville Old Face" w:cs="Traditional Arabic"/>
          <w:spacing w:val="-20"/>
          <w:sz w:val="24"/>
          <w:szCs w:val="36"/>
          <w:rtl/>
        </w:rPr>
        <w:t>.</w:t>
      </w:r>
    </w:p>
    <w:p w:rsidR="00901082" w:rsidRPr="00DC3510" w:rsidRDefault="0090108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طموحاته</w:t>
      </w:r>
      <w:r w:rsidRPr="00DC3510">
        <w:rPr>
          <w:rFonts w:ascii="Baskerville Old Face" w:hAnsi="Baskerville Old Face" w:cs="Traditional Arabic"/>
          <w:bCs/>
          <w:sz w:val="24"/>
          <w:szCs w:val="36"/>
          <w:rtl/>
        </w:rPr>
        <w:t xml:space="preserve">: </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ينص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طموحه،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وهو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تحويل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الجنوب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الإفريقي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والعالم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أجمع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خلال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كتبهم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وأشرطتهم</w:t>
      </w:r>
      <w:r w:rsidRPr="00DC3510">
        <w:rPr>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0"/>
      </w:r>
      <w:r w:rsidRPr="00DC3510">
        <w:rPr>
          <w:rStyle w:val="FootnoteReference"/>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السادسة</w:t>
      </w:r>
      <w:r w:rsidRPr="00DC3510">
        <w:rPr>
          <w:rFonts w:ascii="Baskerville Old Face" w:hAnsi="Baskerville Old Face" w:cs="Traditional Arabic"/>
          <w:b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فروع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هناك</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فروع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تحمل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نفس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الاسم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IPCI</w:t>
      </w:r>
      <w:r w:rsidRPr="00DC3510">
        <w:rPr>
          <w:rFonts w:ascii="Baskerville Old Face" w:hAnsi="Baskerville Old Face" w:cs="Times New Roman"/>
          <w:sz w:val="24"/>
          <w:szCs w:val="28"/>
          <w:rtl/>
        </w:rPr>
        <w:t xml:space="preserve"> </w:t>
      </w:r>
      <w:r w:rsidRPr="00DC3510">
        <w:rPr>
          <w:rFonts w:ascii="Baskerville Old Face" w:hAnsi="Baskerville Old Face" w:cs="Traditional Arabic" w:hint="cs"/>
          <w:sz w:val="24"/>
          <w:szCs w:val="36"/>
          <w:rtl/>
        </w:rPr>
        <w:t>وبعضها</w:t>
      </w:r>
      <w:r w:rsidRPr="00DC3510">
        <w:rPr>
          <w:rFonts w:ascii="Baskerville Old Face" w:hAnsi="Baskerville Old Face" w:cs="Traditional Arabic"/>
          <w:sz w:val="24"/>
          <w:szCs w:val="36"/>
          <w:rtl/>
        </w:rPr>
        <w:t xml:space="preserve"> تحت مسم</w:t>
      </w:r>
      <w:r w:rsidRPr="00DC3510">
        <w:rPr>
          <w:rFonts w:ascii="Baskerville Old Face" w:hAnsi="Baskerville Old Face" w:cs="Traditional Arabic" w:hint="cs"/>
          <w:sz w:val="24"/>
          <w:szCs w:val="36"/>
          <w:rtl/>
        </w:rPr>
        <w:t>ي</w:t>
      </w:r>
      <w:r w:rsidRPr="00DC3510">
        <w:rPr>
          <w:rFonts w:ascii="Baskerville Old Face" w:hAnsi="Baskerville Old Face" w:cs="Traditional Arabic"/>
          <w:sz w:val="24"/>
          <w:szCs w:val="36"/>
          <w:rtl/>
        </w:rPr>
        <w:t xml:space="preserve">ات أخرى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هذه الفروع</w:t>
      </w:r>
      <w:r w:rsidRPr="00DC3510">
        <w:rPr>
          <w:rFonts w:ascii="Baskerville Old Face" w:hAnsi="Baskerville Old Face" w:cs="Traditional Arabic" w:hint="cs"/>
          <w:sz w:val="24"/>
          <w:szCs w:val="36"/>
          <w:rtl/>
        </w:rPr>
        <w:t xml:space="preserve"> التي تحمل نفس الاسم</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1"/>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sz w:val="24"/>
          <w:szCs w:val="36"/>
          <w:rtl/>
        </w:rPr>
        <w:t>فرعان في بريطانيا، (واحد في لندن، وآخر في بامنهام) وواحد في نيويورك، وواحد أوستراليا، وواحد في دمّام (بالسعودية) وواحد في بامبي بالهند، وواحد في سيرلنكا.</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bCs/>
          <w:sz w:val="24"/>
          <w:szCs w:val="36"/>
          <w:rtl/>
        </w:rPr>
        <w:t>المسألة</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السابعة</w:t>
      </w:r>
      <w:r w:rsidRPr="00DC3510">
        <w:rPr>
          <w:rFonts w:ascii="Baskerville Old Face" w:hAnsi="Baskerville Old Face" w:cs="Traditional Arabic"/>
          <w:b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موقع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شبكة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الانترنت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وخدماته</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موقع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شبكة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الإنترنت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بعنوان</w:t>
      </w:r>
      <w:r w:rsidRPr="00DC3510">
        <w:rPr>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sz w:val="24"/>
          <w:szCs w:val="36"/>
          <w:rtl/>
        </w:rPr>
        <w:t xml:space="preserve"> </w:t>
      </w:r>
      <w:hyperlink r:id="rId17" w:history="1">
        <w:r w:rsidRPr="00DC3510">
          <w:rPr>
            <w:rStyle w:val="Hyperlink"/>
            <w:rFonts w:ascii="Baskerville Old Face" w:hAnsi="Baskerville Old Face"/>
            <w:color w:val="auto"/>
            <w:sz w:val="24"/>
          </w:rPr>
          <w:t>http://www.ahmed-deedat.co.za/frameset.asp</w:t>
        </w:r>
      </w:hyperlink>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lastRenderedPageBreak/>
        <w:t>يقدم من خلاله عدّة خدمات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أهمها</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أخبار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فيه</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تاريخ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أخباره</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بيع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وأشرطة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ديدات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w:t>
      </w:r>
      <w:r w:rsidR="00641A29" w:rsidRPr="00DC3510">
        <w:rPr>
          <w:rFonts w:ascii="Baskerville Old Face" w:hAnsi="Baskerville Old Face" w:cs="Traditional Arabic" w:hint="cs"/>
          <w:sz w:val="24"/>
          <w:szCs w:val="36"/>
          <w:rtl/>
        </w:rPr>
        <w:t xml:space="preserve">إنتاجات </w:t>
      </w:r>
      <w:r w:rsidRPr="00DC3510">
        <w:rPr>
          <w:rFonts w:ascii="Baskerville Old Face" w:hAnsi="Baskerville Old Face" w:cs="Traditional Arabic" w:hint="cs"/>
          <w:sz w:val="24"/>
          <w:szCs w:val="36"/>
          <w:rtl/>
        </w:rPr>
        <w:t>أناس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آخرين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المجال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نفسه</w:t>
      </w:r>
      <w:r w:rsidR="00641A29" w:rsidRPr="00DC3510">
        <w:rPr>
          <w:rFonts w:ascii="Baskerville Old Face" w:hAnsi="Baskerville Old Face" w:cs="Traditional Arabic" w:hint="cs"/>
          <w:sz w:val="24"/>
          <w:szCs w:val="36"/>
          <w:rtl/>
        </w:rPr>
        <w:t>.</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الإعلان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الدورات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والمحاضرات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يقيمها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وتواريخ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إقامتها</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توفير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المحاضرات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والمناظرات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لغيره</w:t>
      </w:r>
      <w:r w:rsidRPr="00DC3510">
        <w:rPr>
          <w:rFonts w:ascii="Baskerville Old Face" w:hAnsi="Baskerville Old Face" w:cs="Traditional Arabic"/>
          <w:sz w:val="24"/>
          <w:szCs w:val="36"/>
          <w:rtl/>
        </w:rPr>
        <w:t>.</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المقالات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والردود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الشبهات</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الأخبار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العالمية</w:t>
      </w:r>
    </w:p>
    <w:p w:rsidR="00901082" w:rsidRPr="00DC3510" w:rsidRDefault="00901082" w:rsidP="00613949">
      <w:pPr>
        <w:pStyle w:val="ListParagraph1"/>
        <w:numPr>
          <w:ilvl w:val="0"/>
          <w:numId w:val="102"/>
        </w:numPr>
        <w:spacing w:before="120" w:after="120"/>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استقبال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الرسائل</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هذا، وقد واجه المركز في مسيرته تحدٍّ كبيراً كاد أن يهوي به ويطيح بكثير من نشاطاته، يتمثل هذا التحدي في الخلافات الداخلية التي حدثت بين مجلس الأمناء تتعلق بالمادة. بدأت هذه المشكلة تدبّ إلى المركز عام 1991ومنشاؤها كما ذكر أحمد ديدات وغيره</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2"/>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أن ديدات سعى جاهداً في جمع ملايين الريالات من السعودية لطباعة القرآن الكريم مع ترجمته وتوزيعه- وقد كان يحلم بتوزيع مليون نسخة من القرآن الكريم قبل أن يتوفى</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3"/>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فوفّق إلى ذلك، فتكدست الأموال في وقت وجيز، فلم يكن باستطاعة المركز أن يستنفد هذه الأموال في طباعة القرآن في فترة وجيزة لعدم توفر المطابع القادرة على </w:t>
      </w:r>
      <w:r w:rsidRPr="00DC3510">
        <w:rPr>
          <w:rFonts w:ascii="Baskerville Old Face" w:hAnsi="Baskerville Old Face" w:cs="Traditional Arabic" w:hint="cs"/>
          <w:sz w:val="24"/>
          <w:szCs w:val="36"/>
          <w:rtl/>
        </w:rPr>
        <w:lastRenderedPageBreak/>
        <w:t>ذلك، فاضطروا إلى إيداع الأموال في البنوك الربوية في جنوب إفريقيا، ثم دعا ديدات إلى عقد جلسة لمجلس الأمناء وبين لهم أنه قَلِق على بقاء هذه الأموال في تلك البنوك الربوية، واقترح عليهم أن تسحب منها الأموال، ويشترى بها عمائر يصرف ريعها في طباعة المصحف.  فوافق الجميع على ذلك.</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قال ديدات ثم رأيت أن نوايا بعض الأعضاء بدأت تتغير ويدخل فيها شيء من الدخن بسبب تلك الأموال والعمائر المشتراة، فقلت في نفسي أفضل طريقة هي أن نبيع هذه العمائر كلها ونقوم بطباعة القرآن دفعة واحدة كما هي خطتنا من قبل، خاصة وأن الطباعة الآن صارت متيسرة.</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فطرح هذا الرأي على مجلس الأمناء، فرفض أمين الصندوق الأستاذ يوسف علي، وقال إن هذه العمائر هي مصدر التمويل الوحيد الثابت الذي يمتلكه المركز، فإذا بيعت، وطبع القرآن بقيمتها أ</w:t>
      </w:r>
      <w:r w:rsidR="00325B2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w:t>
      </w:r>
      <w:r w:rsidR="00325B23"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لس المركز، لكن أصر أحمد ديدات على بيعها وحجته في ذلك أن المبلغ الذي اشتري به العمائر إنما تمّ جمعه لطباعة القرآن وتوزيعه، وعلى هذا الأساس تبرع من تبرع من المحس</w:t>
      </w:r>
      <w:r w:rsidR="00325B23" w:rsidRPr="00DC3510">
        <w:rPr>
          <w:rFonts w:ascii="Baskerville Old Face" w:hAnsi="Baskerville Old Face" w:cs="Traditional Arabic" w:hint="cs"/>
          <w:sz w:val="24"/>
          <w:szCs w:val="36"/>
          <w:rtl/>
        </w:rPr>
        <w:t>ن</w:t>
      </w:r>
      <w:r w:rsidRPr="00DC3510">
        <w:rPr>
          <w:rFonts w:ascii="Baskerville Old Face" w:hAnsi="Baskerville Old Face" w:cs="Traditional Arabic" w:hint="cs"/>
          <w:sz w:val="24"/>
          <w:szCs w:val="36"/>
          <w:rtl/>
        </w:rPr>
        <w:t>ين، ودعوى أن المركز سيفلس دعوى لا دليل عليها.... إلخ.</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ولما رأى يوسف علي إصرار أحمد ديدات على بيع العمائر رفع الأمر إلى المحكمة محتمٍ بمحامٍ هندوسي! وبعد صولات وجولات محكمية قررت المحكمة حظر بيع العمائر، وبهذا فاز يوسف علي على أحمد ديدات في هذه القضية. </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ومنذ تلك الفترة بدأت سلسلة من الخلافات والمثول أمام القضاة، وتولد من تلك القضية </w:t>
      </w:r>
      <w:r w:rsidR="002F58AD" w:rsidRPr="00DC3510">
        <w:rPr>
          <w:rFonts w:ascii="Baskerville Old Face" w:hAnsi="Baskerville Old Face" w:cs="Traditional Arabic" w:hint="cs"/>
          <w:sz w:val="24"/>
          <w:szCs w:val="36"/>
          <w:rtl/>
        </w:rPr>
        <w:t xml:space="preserve">إحدى وأربعون </w:t>
      </w:r>
      <w:r w:rsidRPr="00DC3510">
        <w:rPr>
          <w:rFonts w:ascii="Baskerville Old Face" w:hAnsi="Baskerville Old Face" w:cs="Traditional Arabic" w:hint="cs"/>
          <w:sz w:val="24"/>
          <w:szCs w:val="36"/>
          <w:rtl/>
        </w:rPr>
        <w:t>قضية</w:t>
      </w:r>
      <w:r w:rsidR="002F58AD" w:rsidRPr="00DC3510">
        <w:rPr>
          <w:rFonts w:ascii="Baskerville Old Face" w:hAnsi="Baskerville Old Face" w:cs="Traditional Arabic" w:hint="cs"/>
          <w:sz w:val="24"/>
          <w:szCs w:val="36"/>
          <w:rtl/>
        </w:rPr>
        <w:t xml:space="preserve"> أخرى</w:t>
      </w:r>
      <w:r w:rsidRPr="00DC3510">
        <w:rPr>
          <w:rFonts w:ascii="Baskerville Old Face" w:hAnsi="Baskerville Old Face" w:cs="Traditional Arabic" w:hint="cs"/>
          <w:sz w:val="24"/>
          <w:szCs w:val="36"/>
          <w:rtl/>
        </w:rPr>
        <w:t xml:space="preserve"> وصرف فيها</w:t>
      </w:r>
      <w:r w:rsidR="002F58AD" w:rsidRPr="00DC3510">
        <w:rPr>
          <w:rFonts w:ascii="Baskerville Old Face" w:hAnsi="Baskerville Old Face" w:cs="Traditional Arabic" w:hint="cs"/>
          <w:sz w:val="24"/>
          <w:szCs w:val="36"/>
          <w:rtl/>
        </w:rPr>
        <w:t xml:space="preserve"> أكثر من عشرة ملايين رند</w:t>
      </w:r>
      <w:r w:rsidRPr="00DC3510">
        <w:rPr>
          <w:rFonts w:ascii="Baskerville Old Face" w:hAnsi="Baskerville Old Face" w:cs="Traditional Arabic" w:hint="cs"/>
          <w:sz w:val="24"/>
          <w:szCs w:val="36"/>
          <w:rtl/>
        </w:rPr>
        <w:t xml:space="preserve"> (</w:t>
      </w:r>
      <w:r w:rsidR="002F58AD" w:rsidRPr="00DC3510">
        <w:rPr>
          <w:rFonts w:ascii="Baskerville Old Face" w:hAnsi="Baskerville Old Face" w:cs="Traditional Arabic" w:hint="cs"/>
          <w:sz w:val="24"/>
          <w:szCs w:val="36"/>
          <w:rtl/>
        </w:rPr>
        <w:t>خمسة</w:t>
      </w:r>
      <w:r w:rsidRPr="00DC3510">
        <w:rPr>
          <w:rFonts w:ascii="Baskerville Old Face" w:hAnsi="Baskerville Old Face" w:cs="Traditional Arabic" w:hint="cs"/>
          <w:sz w:val="24"/>
          <w:szCs w:val="36"/>
          <w:rtl/>
        </w:rPr>
        <w:t xml:space="preserve"> ملاين ريال </w:t>
      </w:r>
      <w:r w:rsidRPr="00DC3510">
        <w:rPr>
          <w:rFonts w:ascii="Baskerville Old Face" w:hAnsi="Baskerville Old Face" w:cs="Traditional Arabic" w:hint="cs"/>
          <w:sz w:val="24"/>
          <w:szCs w:val="36"/>
          <w:rtl/>
        </w:rPr>
        <w:lastRenderedPageBreak/>
        <w:t>ونصف</w:t>
      </w:r>
      <w:r w:rsidR="002F58AD" w:rsidRPr="00DC3510">
        <w:rPr>
          <w:rFonts w:ascii="Baskerville Old Face" w:hAnsi="Baskerville Old Face" w:cs="Traditional Arabic" w:hint="cs"/>
          <w:sz w:val="24"/>
          <w:szCs w:val="36"/>
          <w:rtl/>
        </w:rPr>
        <w:t xml:space="preserve"> تقريبا</w:t>
      </w:r>
      <w:r w:rsidRPr="00DC3510">
        <w:rPr>
          <w:rFonts w:ascii="Baskerville Old Face" w:hAnsi="Baskerville Old Face" w:cs="Traditional Arabic" w:hint="cs"/>
          <w:sz w:val="24"/>
          <w:szCs w:val="36"/>
          <w:rtl/>
        </w:rPr>
        <w:t xml:space="preserve">) </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4"/>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حتى غدت هذه المسألة أشهر وأطول قضية في تاريخ محاكم جنوب إفريقيا</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5"/>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دُوّنت في عشرات المجلدات</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6"/>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وكانت الآن ت</w:t>
      </w:r>
      <w:r w:rsidR="003566A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د</w:t>
      </w:r>
      <w:r w:rsidR="003566A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w:t>
      </w:r>
      <w:r w:rsidR="003566A0"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س  ويستشهد بها في محاكم جنوب إفريقيا</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7"/>
      </w:r>
      <w:r w:rsidRPr="00DC3510">
        <w:rPr>
          <w:rStyle w:val="FootnoteReference"/>
          <w:rFonts w:ascii="Baskerville Old Face" w:hAnsi="Baskerville Old Face" w:cs="Traditional Arabic"/>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 xml:space="preserve">لا شك إنّ هذه الفتن التي نشبت في المركز العالمي شمتت به الأعداء،  وعسفت بكثير من نشاطاته، وكادت تهوي به على أنقاضه لولا أن الله سلّم، بل ويعزي بعضهم أهم سبب مرض الشيخ إلى إجهاد هذه القضية له، وأخذه إلى المحكمة بين كل فينة وأخرى، </w:t>
      </w:r>
      <w:r w:rsidR="00325B23" w:rsidRPr="00DC3510">
        <w:rPr>
          <w:rFonts w:ascii="Baskerville Old Face" w:hAnsi="Baskerville Old Face" w:cs="Traditional Arabic" w:hint="cs"/>
          <w:sz w:val="24"/>
          <w:szCs w:val="36"/>
          <w:rtl/>
        </w:rPr>
        <w:t>حيث</w:t>
      </w:r>
      <w:r w:rsidRPr="00DC3510">
        <w:rPr>
          <w:rFonts w:ascii="Baskerville Old Face" w:hAnsi="Baskerville Old Face" w:cs="Traditional Arabic" w:hint="cs"/>
          <w:sz w:val="24"/>
          <w:szCs w:val="36"/>
          <w:rtl/>
        </w:rPr>
        <w:t xml:space="preserve"> ذكر أنه سقط على الأرض مشلولا إثر واحد من الحوارا</w:t>
      </w:r>
      <w:r w:rsidR="00325B23" w:rsidRPr="00DC3510">
        <w:rPr>
          <w:rFonts w:ascii="Baskerville Old Face" w:hAnsi="Baskerville Old Face" w:cs="Traditional Arabic" w:hint="cs"/>
          <w:sz w:val="24"/>
          <w:szCs w:val="36"/>
          <w:rtl/>
        </w:rPr>
        <w:t>ت</w:t>
      </w:r>
      <w:r w:rsidRPr="00DC3510">
        <w:rPr>
          <w:rFonts w:ascii="Baskerville Old Face" w:hAnsi="Baskerville Old Face" w:cs="Traditional Arabic" w:hint="cs"/>
          <w:sz w:val="24"/>
          <w:szCs w:val="36"/>
          <w:rtl/>
        </w:rPr>
        <w:t xml:space="preserve"> الساخنة التي دارت بينه وبين بقية أعضاء مجلس الأمناء وخاصة يوسف علي</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68"/>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لكن هناك منقبة سجلها لأحمد ديدات جميع من حاورتهم في هذه القضية من المخالف والموالف بأنه بريء من أي تهمة متعلقة بفساد مالي، كانت حياته مبسطة، وراتبه من المركز هو مصدر رزقه، وكان يتقاضى-إلى وقت إصدار المحكمة الحكم بتجميد عضويته في المركز وفصله عنه بطلب من يوسف علي لمرضه- لم يتجاوز خمسمائة ريال سعودي فقط!</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69"/>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مع أن المركز يمتلك الملايين بل ذكر الشيخ بنفسه أن أحد أثرياء المملكة</w:t>
      </w:r>
      <w:r w:rsidR="00325B23" w:rsidRPr="00DC3510">
        <w:rPr>
          <w:rFonts w:ascii="Baskerville Old Face" w:hAnsi="Baskerville Old Face" w:cs="Traditional Arabic" w:hint="cs"/>
          <w:sz w:val="24"/>
          <w:szCs w:val="36"/>
          <w:rtl/>
        </w:rPr>
        <w:t xml:space="preserve"> العربية السعودية</w:t>
      </w:r>
      <w:r w:rsidRPr="00DC3510">
        <w:rPr>
          <w:rFonts w:ascii="Baskerville Old Face" w:hAnsi="Baskerville Old Face" w:cs="Traditional Arabic" w:hint="cs"/>
          <w:sz w:val="24"/>
          <w:szCs w:val="36"/>
          <w:rtl/>
        </w:rPr>
        <w:t xml:space="preserve"> واسمه الشيخ إبراهيم الإبراهيم بعث إليه خلال أربع عشرين ساعة من سماعه </w:t>
      </w:r>
      <w:r w:rsidRPr="00DC3510">
        <w:rPr>
          <w:rFonts w:ascii="Baskerville Old Face" w:hAnsi="Baskerville Old Face" w:cs="Traditional Arabic" w:hint="cs"/>
          <w:sz w:val="24"/>
          <w:szCs w:val="36"/>
          <w:rtl/>
        </w:rPr>
        <w:lastRenderedPageBreak/>
        <w:t>لجوابه المفحم عن منع الكفار من دخول مكة المكرمة في مناظرته مع جيمي سواغرت بمليوني دولار أمريكي!</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70"/>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فرحمة الله عليه رحمة واسعة</w:t>
      </w:r>
      <w:r w:rsidR="00325B23" w:rsidRPr="00DC3510">
        <w:rPr>
          <w:rFonts w:ascii="Baskerville Old Face" w:hAnsi="Baskerville Old Face" w:cs="Traditional Arabic" w:hint="cs"/>
          <w:sz w:val="24"/>
          <w:szCs w:val="36"/>
          <w:rtl/>
        </w:rPr>
        <w:t>.</w:t>
      </w:r>
    </w:p>
    <w:p w:rsidR="00901082" w:rsidRPr="00DC3510" w:rsidRDefault="0090108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إن هذه القضية طويلة الذيل، وكثيرة النيل، تستحق الدراسة والإفادة مما حدث فيها في عدة رسائل جامعية في مجال الدعوة، لأنها تتعلق بأول وأكبر وأنشط وأغنى مركز عالمي في دعوة غير المسلمين إلى الإسلام حقبة من الزمن.</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71"/>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842832" w:rsidRPr="00DC3510" w:rsidRDefault="00842832" w:rsidP="00DC3510">
      <w:pPr>
        <w:pStyle w:val="5"/>
        <w:spacing w:before="120" w:after="120"/>
        <w:jc w:val="lowKashida"/>
        <w:rPr>
          <w:rFonts w:ascii="Baskerville Old Face" w:hAnsi="Baskerville Old Face"/>
          <w:sz w:val="24"/>
          <w:rtl/>
        </w:rPr>
      </w:pPr>
      <w:r w:rsidRPr="00DC3510">
        <w:rPr>
          <w:rFonts w:ascii="Baskerville Old Face" w:hAnsi="Baskerville Old Face" w:hint="cs"/>
          <w:sz w:val="24"/>
          <w:rtl/>
        </w:rPr>
        <w:t>المبحث</w:t>
      </w:r>
      <w:r w:rsidRPr="00DC3510">
        <w:rPr>
          <w:rFonts w:ascii="Baskerville Old Face" w:hAnsi="Baskerville Old Face"/>
          <w:sz w:val="24"/>
          <w:rtl/>
        </w:rPr>
        <w:t xml:space="preserve"> </w:t>
      </w:r>
      <w:r w:rsidRPr="00DC3510">
        <w:rPr>
          <w:rFonts w:ascii="Baskerville Old Face" w:hAnsi="Baskerville Old Face" w:hint="cs"/>
          <w:sz w:val="24"/>
          <w:rtl/>
        </w:rPr>
        <w:t>الثالث</w:t>
      </w:r>
      <w:r w:rsidRPr="00DC3510">
        <w:rPr>
          <w:rFonts w:ascii="Baskerville Old Face" w:hAnsi="Baskerville Old Face"/>
          <w:sz w:val="24"/>
          <w:rtl/>
        </w:rPr>
        <w:t xml:space="preserve">: </w:t>
      </w:r>
      <w:r w:rsidRPr="00DC3510">
        <w:rPr>
          <w:rFonts w:ascii="Baskerville Old Face" w:hAnsi="Baskerville Old Face" w:hint="cs"/>
          <w:sz w:val="24"/>
          <w:rtl/>
        </w:rPr>
        <w:t>إفادة</w:t>
      </w:r>
      <w:r w:rsidRPr="00DC3510">
        <w:rPr>
          <w:rFonts w:ascii="Baskerville Old Face" w:hAnsi="Baskerville Old Face"/>
          <w:sz w:val="24"/>
          <w:rtl/>
        </w:rPr>
        <w:t xml:space="preserve"> </w:t>
      </w:r>
      <w:r w:rsidRPr="00DC3510">
        <w:rPr>
          <w:rFonts w:ascii="Baskerville Old Face" w:hAnsi="Baskerville Old Face" w:hint="cs"/>
          <w:sz w:val="24"/>
          <w:rtl/>
        </w:rPr>
        <w:t>الشيخ</w:t>
      </w:r>
      <w:r w:rsidRPr="00DC3510">
        <w:rPr>
          <w:rFonts w:ascii="Baskerville Old Face" w:hAnsi="Baskerville Old Face"/>
          <w:sz w:val="24"/>
          <w:rtl/>
        </w:rPr>
        <w:t xml:space="preserve"> </w:t>
      </w:r>
      <w:r w:rsidRPr="00DC3510">
        <w:rPr>
          <w:rFonts w:ascii="Baskerville Old Face" w:hAnsi="Baskerville Old Face" w:hint="cs"/>
          <w:sz w:val="24"/>
          <w:rtl/>
        </w:rPr>
        <w:t>أحمد</w:t>
      </w:r>
      <w:r w:rsidRPr="00DC3510">
        <w:rPr>
          <w:rFonts w:ascii="Baskerville Old Face" w:hAnsi="Baskerville Old Face"/>
          <w:sz w:val="24"/>
          <w:rtl/>
        </w:rPr>
        <w:t xml:space="preserve"> </w:t>
      </w:r>
      <w:r w:rsidRPr="00DC3510">
        <w:rPr>
          <w:rFonts w:ascii="Baskerville Old Face" w:hAnsi="Baskerville Old Face" w:hint="cs"/>
          <w:sz w:val="24"/>
          <w:rtl/>
        </w:rPr>
        <w:t>ديدات</w:t>
      </w:r>
      <w:r w:rsidRPr="00DC3510">
        <w:rPr>
          <w:rFonts w:ascii="Baskerville Old Face" w:hAnsi="Baskerville Old Face"/>
          <w:sz w:val="24"/>
          <w:rtl/>
        </w:rPr>
        <w:t xml:space="preserve"> </w:t>
      </w:r>
      <w:r w:rsidRPr="00DC3510">
        <w:rPr>
          <w:rFonts w:ascii="Baskerville Old Face" w:hAnsi="Baskerville Old Face" w:hint="cs"/>
          <w:sz w:val="24"/>
          <w:rtl/>
        </w:rPr>
        <w:t>من</w:t>
      </w:r>
      <w:r w:rsidRPr="00DC3510">
        <w:rPr>
          <w:rFonts w:ascii="Baskerville Old Face" w:hAnsi="Baskerville Old Face"/>
          <w:sz w:val="24"/>
          <w:rtl/>
        </w:rPr>
        <w:t xml:space="preserve"> </w:t>
      </w:r>
      <w:r w:rsidRPr="00DC3510">
        <w:rPr>
          <w:rFonts w:ascii="Baskerville Old Face" w:hAnsi="Baskerville Old Face" w:hint="cs"/>
          <w:sz w:val="24"/>
          <w:rtl/>
        </w:rPr>
        <w:t>وسائل</w:t>
      </w:r>
      <w:r w:rsidRPr="00DC3510">
        <w:rPr>
          <w:rFonts w:ascii="Baskerville Old Face" w:hAnsi="Baskerville Old Face"/>
          <w:sz w:val="24"/>
          <w:rtl/>
        </w:rPr>
        <w:t xml:space="preserve"> </w:t>
      </w:r>
      <w:r w:rsidRPr="00DC3510">
        <w:rPr>
          <w:rFonts w:ascii="Baskerville Old Face" w:hAnsi="Baskerville Old Face" w:hint="cs"/>
          <w:sz w:val="24"/>
          <w:rtl/>
        </w:rPr>
        <w:t>الإعلام</w:t>
      </w:r>
      <w:r w:rsidRPr="00DC3510">
        <w:rPr>
          <w:rFonts w:ascii="Baskerville Old Face" w:hAnsi="Baskerville Old Face"/>
          <w:sz w:val="24"/>
          <w:rtl/>
        </w:rPr>
        <w:t xml:space="preserve"> </w:t>
      </w:r>
      <w:r w:rsidRPr="00DC3510">
        <w:rPr>
          <w:rFonts w:ascii="Baskerville Old Face" w:hAnsi="Baskerville Old Face" w:hint="cs"/>
          <w:sz w:val="24"/>
          <w:rtl/>
        </w:rPr>
        <w:t>في</w:t>
      </w:r>
      <w:r w:rsidRPr="00DC3510">
        <w:rPr>
          <w:rFonts w:ascii="Baskerville Old Face" w:hAnsi="Baskerville Old Face"/>
          <w:sz w:val="24"/>
          <w:rtl/>
        </w:rPr>
        <w:t xml:space="preserve"> </w:t>
      </w:r>
      <w:r w:rsidRPr="00DC3510">
        <w:rPr>
          <w:rFonts w:ascii="Baskerville Old Face" w:hAnsi="Baskerville Old Face" w:hint="cs"/>
          <w:sz w:val="24"/>
          <w:rtl/>
        </w:rPr>
        <w:t>الرد</w:t>
      </w:r>
      <w:r w:rsidRPr="00DC3510">
        <w:rPr>
          <w:rFonts w:ascii="Baskerville Old Face" w:hAnsi="Baskerville Old Face"/>
          <w:sz w:val="24"/>
          <w:rtl/>
        </w:rPr>
        <w:t xml:space="preserve"> </w:t>
      </w:r>
      <w:r w:rsidRPr="00DC3510">
        <w:rPr>
          <w:rFonts w:ascii="Baskerville Old Face" w:hAnsi="Baskerville Old Face" w:hint="cs"/>
          <w:sz w:val="24"/>
          <w:rtl/>
        </w:rPr>
        <w:t>على</w:t>
      </w:r>
      <w:r w:rsidRPr="00DC3510">
        <w:rPr>
          <w:rFonts w:ascii="Baskerville Old Face" w:hAnsi="Baskerville Old Face"/>
          <w:sz w:val="24"/>
          <w:rtl/>
        </w:rPr>
        <w:t xml:space="preserve"> </w:t>
      </w:r>
      <w:r w:rsidRPr="00DC3510">
        <w:rPr>
          <w:rFonts w:ascii="Baskerville Old Face" w:hAnsi="Baskerville Old Face" w:hint="cs"/>
          <w:sz w:val="24"/>
          <w:rtl/>
        </w:rPr>
        <w:t>النصارى</w:t>
      </w:r>
      <w:r w:rsidRPr="00DC3510">
        <w:rPr>
          <w:rFonts w:ascii="Baskerville Old Face" w:hAnsi="Baskerville Old Face"/>
          <w:sz w:val="24"/>
          <w:rtl/>
        </w:rPr>
        <w:t xml:space="preserve"> </w:t>
      </w:r>
      <w:r w:rsidRPr="00DC3510">
        <w:rPr>
          <w:rFonts w:ascii="Baskerville Old Face" w:hAnsi="Baskerville Old Face" w:hint="cs"/>
          <w:sz w:val="24"/>
          <w:rtl/>
        </w:rPr>
        <w:t>ومنهجه</w:t>
      </w:r>
      <w:r w:rsidRPr="00DC3510">
        <w:rPr>
          <w:rFonts w:ascii="Baskerville Old Face" w:hAnsi="Baskerville Old Face"/>
          <w:sz w:val="24"/>
          <w:rtl/>
        </w:rPr>
        <w:t xml:space="preserve"> </w:t>
      </w:r>
      <w:r w:rsidRPr="00DC3510">
        <w:rPr>
          <w:rFonts w:ascii="Baskerville Old Face" w:hAnsi="Baskerville Old Face" w:hint="cs"/>
          <w:sz w:val="24"/>
          <w:rtl/>
        </w:rPr>
        <w:t>في</w:t>
      </w:r>
      <w:r w:rsidRPr="00DC3510">
        <w:rPr>
          <w:rFonts w:ascii="Baskerville Old Face" w:hAnsi="Baskerville Old Face"/>
          <w:sz w:val="24"/>
          <w:rtl/>
        </w:rPr>
        <w:t xml:space="preserve"> </w:t>
      </w:r>
      <w:r w:rsidRPr="00DC3510">
        <w:rPr>
          <w:rFonts w:ascii="Baskerville Old Face" w:hAnsi="Baskerville Old Face" w:hint="cs"/>
          <w:sz w:val="24"/>
          <w:rtl/>
        </w:rPr>
        <w:t>ذلك</w:t>
      </w:r>
    </w:p>
    <w:p w:rsidR="00842832" w:rsidRPr="00DC3510" w:rsidRDefault="00842832"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يكاد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يكون</w:t>
      </w:r>
      <w:r w:rsidR="00901082" w:rsidRPr="00DC3510">
        <w:rPr>
          <w:rFonts w:ascii="Baskerville Old Face" w:hAnsi="Baskerville Old Face" w:cs="Traditional Arabic" w:hint="cs"/>
          <w:sz w:val="24"/>
          <w:szCs w:val="36"/>
          <w:rtl/>
        </w:rPr>
        <w:t xml:space="preserve"> الإعلام بأنواعه هو المدرسة الأولى التي يتتلمذ عليها ملايين البشر في عالمنا المعاصر، وقد استغله الأعداء والمبطلون أسوء استغلال في نشر باطلهم وتشويه الإسلام وتعالميه، ففي أمريكا لوحدها أكثر من ألف وستمائمة قناة فضائية  قرابة 84% قنوات دينية</w:t>
      </w:r>
      <w:r w:rsidR="001F49FA" w:rsidRPr="00DC3510">
        <w:rPr>
          <w:rStyle w:val="FootnoteReference"/>
          <w:rFonts w:ascii="Baskerville Old Face" w:hAnsi="Baskerville Old Face" w:cs="Traditional Arabic"/>
          <w:sz w:val="24"/>
          <w:szCs w:val="36"/>
          <w:rtl/>
        </w:rPr>
        <w:t xml:space="preserve"> (</w:t>
      </w:r>
      <w:r w:rsidR="001F49FA" w:rsidRPr="00DC3510">
        <w:rPr>
          <w:rStyle w:val="FootnoteReference"/>
          <w:rFonts w:ascii="Baskerville Old Face" w:hAnsi="Baskerville Old Face" w:cs="Traditional Arabic"/>
          <w:sz w:val="24"/>
          <w:szCs w:val="36"/>
          <w:rtl/>
        </w:rPr>
        <w:footnoteReference w:id="372"/>
      </w:r>
      <w:r w:rsidR="001F49FA" w:rsidRPr="00DC3510">
        <w:rPr>
          <w:rStyle w:val="FootnoteReference"/>
          <w:rFonts w:ascii="Baskerville Old Face" w:hAnsi="Baskerville Old Face" w:cs="Traditional Arabic"/>
          <w:sz w:val="24"/>
          <w:szCs w:val="36"/>
          <w:rtl/>
        </w:rPr>
        <w:t>)</w:t>
      </w:r>
      <w:r w:rsidR="001F49FA" w:rsidRPr="00DC3510">
        <w:rPr>
          <w:rFonts w:ascii="Baskerville Old Face" w:hAnsi="Baskerville Old Face" w:cs="Traditional Arabic" w:hint="cs"/>
          <w:sz w:val="24"/>
          <w:szCs w:val="36"/>
          <w:rtl/>
        </w:rPr>
        <w:t xml:space="preserve"> وقد تفطن ديدات لخطورة هذا الأمر منذ وقت مبكر فاستغله أحسن استغلال، بيان ذلك المطلبين التاليين:</w:t>
      </w:r>
    </w:p>
    <w:p w:rsidR="00890A3C" w:rsidRDefault="00890A3C">
      <w:pPr>
        <w:bidi w:val="0"/>
        <w:spacing w:after="0" w:line="240" w:lineRule="auto"/>
        <w:jc w:val="lowKashida"/>
        <w:rPr>
          <w:rFonts w:ascii="Baskerville Old Face" w:hAnsi="Baskerville Old Face" w:cs="DecoType Naskh"/>
          <w:bCs/>
          <w:sz w:val="24"/>
          <w:szCs w:val="36"/>
          <w:rtl/>
        </w:rPr>
      </w:pPr>
      <w:r>
        <w:rPr>
          <w:rFonts w:ascii="Baskerville Old Face" w:hAnsi="Baskerville Old Face"/>
          <w:b/>
          <w:sz w:val="24"/>
          <w:rtl/>
        </w:rPr>
        <w:br w:type="page"/>
      </w:r>
    </w:p>
    <w:p w:rsidR="00842832" w:rsidRPr="00DC3510" w:rsidRDefault="00842832" w:rsidP="00DC3510">
      <w:pPr>
        <w:pStyle w:val="3"/>
        <w:spacing w:before="120" w:after="120"/>
        <w:ind w:firstLine="0"/>
        <w:jc w:val="lowKashida"/>
        <w:rPr>
          <w:rFonts w:ascii="Baskerville Old Face" w:hAnsi="Baskerville Old Face"/>
          <w:b w:val="0"/>
          <w:sz w:val="24"/>
          <w:rtl/>
        </w:rPr>
      </w:pPr>
      <w:r w:rsidRPr="00DC3510">
        <w:rPr>
          <w:rFonts w:ascii="Baskerville Old Face" w:hAnsi="Baskerville Old Face" w:hint="cs"/>
          <w:b w:val="0"/>
          <w:sz w:val="24"/>
          <w:rtl/>
        </w:rPr>
        <w:lastRenderedPageBreak/>
        <w:t>المطلب</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الأول</w:t>
      </w:r>
      <w:r w:rsidRPr="00DC3510">
        <w:rPr>
          <w:rFonts w:ascii="Baskerville Old Face" w:hAnsi="Baskerville Old Face"/>
          <w:b w:val="0"/>
          <w:sz w:val="24"/>
          <w:rtl/>
        </w:rPr>
        <w:t xml:space="preserve">: </w:t>
      </w:r>
      <w:r w:rsidRPr="00DC3510">
        <w:rPr>
          <w:rFonts w:ascii="Baskerville Old Face" w:hAnsi="Baskerville Old Face" w:hint="cs"/>
          <w:b w:val="0"/>
          <w:sz w:val="24"/>
          <w:rtl/>
        </w:rPr>
        <w:t>إفادة</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الشيخ</w:t>
      </w:r>
      <w:r w:rsidRPr="00DC3510">
        <w:rPr>
          <w:rFonts w:ascii="Baskerville Old Face" w:hAnsi="Baskerville Old Face"/>
          <w:b w:val="0"/>
          <w:sz w:val="24"/>
          <w:rtl/>
        </w:rPr>
        <w:t xml:space="preserve"> </w:t>
      </w:r>
      <w:r w:rsidRPr="00DC3510">
        <w:rPr>
          <w:rFonts w:ascii="Baskerville Old Face" w:hAnsi="Baskerville Old Face" w:hint="cs"/>
          <w:b w:val="0"/>
          <w:sz w:val="24"/>
          <w:rtl/>
        </w:rPr>
        <w:t>أحمد</w:t>
      </w:r>
      <w:r w:rsidRPr="00DC3510">
        <w:rPr>
          <w:rFonts w:ascii="Baskerville Old Face" w:hAnsi="Baskerville Old Face"/>
          <w:b w:val="0"/>
          <w:sz w:val="24"/>
          <w:rtl/>
        </w:rPr>
        <w:t xml:space="preserve"> </w:t>
      </w:r>
      <w:r w:rsidRPr="00DC3510">
        <w:rPr>
          <w:rFonts w:ascii="Baskerville Old Face" w:hAnsi="Baskerville Old Face" w:hint="cs"/>
          <w:b w:val="0"/>
          <w:sz w:val="24"/>
          <w:rtl/>
        </w:rPr>
        <w:t>ديدات</w:t>
      </w:r>
      <w:r w:rsidRPr="00DC3510">
        <w:rPr>
          <w:rFonts w:ascii="Baskerville Old Face" w:hAnsi="Baskerville Old Face"/>
          <w:b w:val="0"/>
          <w:sz w:val="24"/>
          <w:rtl/>
        </w:rPr>
        <w:t xml:space="preserve"> </w:t>
      </w:r>
      <w:r w:rsidRPr="00DC3510">
        <w:rPr>
          <w:rFonts w:ascii="Baskerville Old Face" w:hAnsi="Baskerville Old Face" w:hint="cs"/>
          <w:b w:val="0"/>
          <w:sz w:val="24"/>
          <w:rtl/>
        </w:rPr>
        <w:t>من</w:t>
      </w:r>
      <w:r w:rsidRPr="00DC3510">
        <w:rPr>
          <w:rFonts w:ascii="Baskerville Old Face" w:hAnsi="Baskerville Old Face"/>
          <w:b w:val="0"/>
          <w:sz w:val="24"/>
          <w:rtl/>
        </w:rPr>
        <w:t xml:space="preserve"> </w:t>
      </w:r>
      <w:r w:rsidRPr="00DC3510">
        <w:rPr>
          <w:rFonts w:ascii="Baskerville Old Face" w:hAnsi="Baskerville Old Face" w:hint="cs"/>
          <w:b w:val="0"/>
          <w:sz w:val="24"/>
          <w:rtl/>
        </w:rPr>
        <w:t>وسائل</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الإعلام</w:t>
      </w:r>
      <w:r w:rsidRPr="00DC3510">
        <w:rPr>
          <w:rFonts w:ascii="Baskerville Old Face" w:hAnsi="Baskerville Old Face"/>
          <w:b w:val="0"/>
          <w:sz w:val="24"/>
          <w:rtl/>
        </w:rPr>
        <w:t xml:space="preserve"> </w:t>
      </w:r>
      <w:r w:rsidRPr="00DC3510">
        <w:rPr>
          <w:rFonts w:ascii="Baskerville Old Face" w:hAnsi="Baskerville Old Face" w:hint="cs"/>
          <w:b w:val="0"/>
          <w:sz w:val="24"/>
          <w:rtl/>
        </w:rPr>
        <w:t>في</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الرد</w:t>
      </w:r>
      <w:r w:rsidRPr="00DC3510">
        <w:rPr>
          <w:rFonts w:ascii="Baskerville Old Face" w:hAnsi="Baskerville Old Face"/>
          <w:b w:val="0"/>
          <w:sz w:val="24"/>
          <w:rtl/>
        </w:rPr>
        <w:t xml:space="preserve"> </w:t>
      </w:r>
      <w:r w:rsidRPr="00DC3510">
        <w:rPr>
          <w:rFonts w:ascii="Baskerville Old Face" w:hAnsi="Baskerville Old Face" w:hint="cs"/>
          <w:b w:val="0"/>
          <w:sz w:val="24"/>
          <w:rtl/>
        </w:rPr>
        <w:t>على</w:t>
      </w:r>
      <w:r w:rsidRPr="00DC3510">
        <w:rPr>
          <w:rFonts w:ascii="Baskerville Old Face" w:hAnsi="Baskerville Old Face"/>
          <w:b w:val="0"/>
          <w:sz w:val="24"/>
          <w:rtl/>
        </w:rPr>
        <w:t xml:space="preserve"> </w:t>
      </w:r>
      <w:r w:rsidRPr="00DC3510">
        <w:rPr>
          <w:rFonts w:ascii="Baskerville Old Face" w:hAnsi="Baskerville Old Face" w:hint="cs"/>
          <w:b w:val="0"/>
          <w:sz w:val="24"/>
          <w:rtl/>
        </w:rPr>
        <w:t>النصارى</w:t>
      </w:r>
    </w:p>
    <w:p w:rsidR="00901082" w:rsidRPr="00DC3510" w:rsidRDefault="001F49FA"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يرى أحمد ديدات أن الدعوة والإعلام وجهان لعملة واحدة،</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73"/>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r w:rsidR="00325B23" w:rsidRPr="00DC3510">
        <w:rPr>
          <w:rFonts w:ascii="Baskerville Old Face" w:hAnsi="Baskerville Old Face" w:cs="Traditional Arabic" w:hint="cs"/>
          <w:sz w:val="24"/>
          <w:szCs w:val="36"/>
          <w:rtl/>
        </w:rPr>
        <w:t>ف</w:t>
      </w:r>
      <w:r w:rsidRPr="00DC3510">
        <w:rPr>
          <w:rFonts w:ascii="Baskerville Old Face" w:hAnsi="Baskerville Old Face" w:cs="Traditional Arabic" w:hint="cs"/>
          <w:sz w:val="24"/>
          <w:szCs w:val="36"/>
          <w:rtl/>
        </w:rPr>
        <w:t>سعى جاهدا في توظيفه إلى أنْ صار</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أبرز</w:t>
      </w:r>
      <w:r w:rsidRPr="00DC3510">
        <w:rPr>
          <w:rFonts w:ascii="Baskerville Old Face" w:hAnsi="Baskerville Old Face" w:cs="Traditional Arabic" w:hint="cs"/>
          <w:sz w:val="24"/>
          <w:szCs w:val="36"/>
          <w:rtl/>
        </w:rPr>
        <w:t xml:space="preserve"> داعية</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وظَّف</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الإعلام</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في</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المجال</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الدعوي</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في</w:t>
      </w:r>
      <w:r w:rsidRPr="00DC3510">
        <w:rPr>
          <w:rFonts w:ascii="Baskerville Old Face" w:hAnsi="Baskerville Old Face" w:cs="Traditional Arabic" w:hint="cs"/>
          <w:sz w:val="24"/>
          <w:szCs w:val="36"/>
          <w:rtl/>
        </w:rPr>
        <w:t xml:space="preserve"> القرن العشرين</w:t>
      </w:r>
      <w:r w:rsidR="00901082"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حسب علمي</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وقد</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وفّقه</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الله</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لاستغلاله</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أحسن</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استغلال،</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وابتكر</w:t>
      </w:r>
      <w:r w:rsidR="00901082" w:rsidRPr="00DC3510">
        <w:rPr>
          <w:rFonts w:ascii="Baskerville Old Face" w:hAnsi="Baskerville Old Face" w:cs="Traditional Arabic"/>
          <w:sz w:val="24"/>
          <w:szCs w:val="36"/>
          <w:rtl/>
        </w:rPr>
        <w:t xml:space="preserve"> </w:t>
      </w:r>
      <w:r w:rsidR="00901082" w:rsidRPr="00DC3510">
        <w:rPr>
          <w:rFonts w:ascii="Baskerville Old Face" w:hAnsi="Baskerville Old Face" w:cs="Traditional Arabic" w:hint="cs"/>
          <w:sz w:val="24"/>
          <w:szCs w:val="36"/>
          <w:rtl/>
        </w:rPr>
        <w:t>وتفنن في ذلك</w:t>
      </w:r>
      <w:r w:rsidRPr="00DC3510">
        <w:rPr>
          <w:rFonts w:ascii="Baskerville Old Face" w:hAnsi="Baskerville Old Face" w:cs="Traditional Arabic" w:hint="cs"/>
          <w:sz w:val="24"/>
          <w:szCs w:val="36"/>
          <w:rtl/>
        </w:rPr>
        <w:t xml:space="preserve"> حتى كانت له تجارب رائدة في هذا المجال. وتتجلى صور استفادته من الإعلام في الأمور التالية:</w:t>
      </w:r>
    </w:p>
    <w:p w:rsidR="00842832" w:rsidRPr="00DC3510" w:rsidRDefault="0084283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أولا</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الصحف</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والمجلات</w:t>
      </w:r>
      <w:r w:rsidRPr="00DC3510">
        <w:rPr>
          <w:rFonts w:ascii="Baskerville Old Face" w:hAnsi="Baskerville Old Face" w:cs="Traditional Arabic"/>
          <w:bCs/>
          <w:sz w:val="24"/>
          <w:szCs w:val="36"/>
          <w:rtl/>
        </w:rPr>
        <w:t>:</w:t>
      </w:r>
    </w:p>
    <w:p w:rsidR="00842832" w:rsidRPr="00DC3510" w:rsidRDefault="00842832" w:rsidP="00613949">
      <w:pPr>
        <w:pStyle w:val="ListParagraph1"/>
        <w:numPr>
          <w:ilvl w:val="0"/>
          <w:numId w:val="10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إنشاء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مجلة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خاصة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بمركزه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باسم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البرهان</w:t>
      </w:r>
      <w:r w:rsidRPr="00DC3510">
        <w:rPr>
          <w:rFonts w:ascii="Baskerville Old Face" w:hAnsi="Baskerville Old Face" w:cs="Traditional Arabic"/>
          <w:sz w:val="24"/>
          <w:szCs w:val="36"/>
          <w:rtl/>
        </w:rPr>
        <w:t>"</w:t>
      </w:r>
      <w:r w:rsidR="001F49FA" w:rsidRPr="00DC3510">
        <w:rPr>
          <w:rFonts w:ascii="Baskerville Old Face" w:hAnsi="Baskerville Old Face" w:cs="Traditional Arabic" w:hint="cs"/>
          <w:sz w:val="24"/>
          <w:szCs w:val="36"/>
          <w:rtl/>
        </w:rPr>
        <w:t xml:space="preserve"> وثانية باسم "المعيار" وثالثة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هزلية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للأطفال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001F49FA" w:rsidRPr="00DC3510">
        <w:rPr>
          <w:rFonts w:ascii="Baskerville Old Face" w:hAnsi="Baskerville Old Face" w:cs="Traditional Arabic" w:hint="cs"/>
          <w:sz w:val="24"/>
          <w:szCs w:val="36"/>
          <w:rtl/>
        </w:rPr>
        <w:t xml:space="preserve"> ومقاومة المنصرين. </w:t>
      </w:r>
    </w:p>
    <w:p w:rsidR="00842832" w:rsidRPr="00890A3C" w:rsidRDefault="00842832" w:rsidP="00613949">
      <w:pPr>
        <w:pStyle w:val="ListParagraph1"/>
        <w:numPr>
          <w:ilvl w:val="0"/>
          <w:numId w:val="103"/>
        </w:numPr>
        <w:spacing w:before="120" w:after="120"/>
        <w:ind w:firstLine="0"/>
        <w:jc w:val="lowKashida"/>
        <w:rPr>
          <w:rFonts w:ascii="Baskerville Old Face" w:hAnsi="Baskerville Old Face" w:cs="Traditional Arabic"/>
          <w:spacing w:val="-20"/>
          <w:sz w:val="24"/>
          <w:szCs w:val="36"/>
        </w:rPr>
      </w:pPr>
      <w:r w:rsidRPr="00890A3C">
        <w:rPr>
          <w:rFonts w:ascii="Baskerville Old Face" w:hAnsi="Baskerville Old Face" w:cs="Traditional Arabic" w:hint="cs"/>
          <w:spacing w:val="-20"/>
          <w:sz w:val="24"/>
          <w:szCs w:val="36"/>
          <w:rtl/>
        </w:rPr>
        <w:t>نشر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أخبار</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مركزه،</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والدعوة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عموماً،</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ورسالة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الإسلام</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في</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الصحف</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المحلية</w:t>
      </w:r>
      <w:r w:rsidRPr="00890A3C">
        <w:rPr>
          <w:rFonts w:ascii="Baskerville Old Face" w:hAnsi="Baskerville Old Face" w:cs="Traditional Arabic"/>
          <w:spacing w:val="-20"/>
          <w:sz w:val="24"/>
          <w:szCs w:val="36"/>
          <w:rtl/>
        </w:rPr>
        <w:t xml:space="preserve"> </w:t>
      </w:r>
      <w:r w:rsidRPr="00890A3C">
        <w:rPr>
          <w:rFonts w:ascii="Baskerville Old Face" w:hAnsi="Baskerville Old Face" w:cs="Traditional Arabic" w:hint="cs"/>
          <w:spacing w:val="-20"/>
          <w:sz w:val="24"/>
          <w:szCs w:val="36"/>
          <w:rtl/>
        </w:rPr>
        <w:t>والعالمية</w:t>
      </w:r>
    </w:p>
    <w:p w:rsidR="001F49FA" w:rsidRPr="00DC3510" w:rsidRDefault="00842832" w:rsidP="00613949">
      <w:pPr>
        <w:pStyle w:val="ListParagraph1"/>
        <w:numPr>
          <w:ilvl w:val="0"/>
          <w:numId w:val="10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كتابة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النصارى</w:t>
      </w:r>
      <w:r w:rsidR="001F49FA" w:rsidRPr="00DC3510">
        <w:rPr>
          <w:rFonts w:ascii="Baskerville Old Face" w:hAnsi="Baskerville Old Face" w:cs="Traditional Arabic" w:hint="cs"/>
          <w:sz w:val="24"/>
          <w:szCs w:val="36"/>
          <w:rtl/>
        </w:rPr>
        <w:t>.</w:t>
      </w:r>
    </w:p>
    <w:p w:rsidR="001F49FA" w:rsidRPr="00DC3510" w:rsidRDefault="001F49FA" w:rsidP="00613949">
      <w:pPr>
        <w:pStyle w:val="ListParagraph1"/>
        <w:numPr>
          <w:ilvl w:val="0"/>
          <w:numId w:val="10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كتابة تفسير آيات وأحاديث في عدد من المصحف المحلية باللغة الإنجليزية والهندية والزولو، بانتظام أكثر من عشرين سنة.</w:t>
      </w:r>
    </w:p>
    <w:p w:rsidR="001F49FA" w:rsidRPr="00DC3510" w:rsidRDefault="001F49FA" w:rsidP="00613949">
      <w:pPr>
        <w:pStyle w:val="ListParagraph1"/>
        <w:numPr>
          <w:ilvl w:val="0"/>
          <w:numId w:val="103"/>
        </w:numPr>
        <w:spacing w:before="120" w:after="120" w:line="360" w:lineRule="auto"/>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إجراء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مقابلات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المحلية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والعالمية والعالمية العربية منها والإنجليزية وغيرهما.</w:t>
      </w:r>
    </w:p>
    <w:p w:rsidR="00842832" w:rsidRPr="00DC3510" w:rsidRDefault="00842832" w:rsidP="00613949">
      <w:pPr>
        <w:pStyle w:val="ListParagraph1"/>
        <w:numPr>
          <w:ilvl w:val="0"/>
          <w:numId w:val="103"/>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تتبع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الصحف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وجمع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الأخبار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والمستجدات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المتعلقة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بمجاله،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كانت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مراجعه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شواهده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سبيل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المثال</w:t>
      </w:r>
      <w:r w:rsidRPr="00DC3510">
        <w:rPr>
          <w:rFonts w:ascii="Baskerville Old Face" w:hAnsi="Baskerville Old Face" w:cs="Traditional Arabic"/>
          <w:sz w:val="24"/>
          <w:szCs w:val="36"/>
          <w:rtl/>
        </w:rPr>
        <w:t>:</w:t>
      </w:r>
    </w:p>
    <w:p w:rsidR="00842832" w:rsidRPr="00DC3510" w:rsidRDefault="00842832" w:rsidP="00613949">
      <w:pPr>
        <w:pStyle w:val="ListParagraph1"/>
        <w:numPr>
          <w:ilvl w:val="0"/>
          <w:numId w:val="10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كثير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مادة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كتابه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محمد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سلطان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العظماء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إنما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شرح</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وتعليق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لقطعة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جريدة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sz w:val="24"/>
          <w:szCs w:val="36"/>
        </w:rPr>
        <w:t xml:space="preserve"> </w:t>
      </w:r>
      <w:r w:rsidRPr="00DC3510">
        <w:rPr>
          <w:rFonts w:ascii="Baskerville Old Face" w:hAnsi="Baskerville Old Face" w:cs="Times New Roman"/>
          <w:sz w:val="24"/>
          <w:szCs w:val="28"/>
        </w:rPr>
        <w:t>Times</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أعظم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القادة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التاريخ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البشري</w:t>
      </w:r>
      <w:r w:rsidRPr="00DC3510">
        <w:rPr>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74"/>
      </w:r>
      <w:r w:rsidRPr="00DC3510">
        <w:rPr>
          <w:rStyle w:val="FootnoteReference"/>
          <w:rFonts w:ascii="Baskerville Old Face" w:hAnsi="Baskerville Old Face" w:cs="Traditional Arabic"/>
          <w:sz w:val="24"/>
          <w:szCs w:val="36"/>
          <w:rtl/>
        </w:rPr>
        <w:t>)</w:t>
      </w:r>
    </w:p>
    <w:p w:rsidR="00842832" w:rsidRPr="00DC3510" w:rsidRDefault="00842832" w:rsidP="00613949">
      <w:pPr>
        <w:pStyle w:val="ListParagraph1"/>
        <w:numPr>
          <w:ilvl w:val="0"/>
          <w:numId w:val="10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معلومته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التي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نشرها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كون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الإسلام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أسرع</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الأديان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انتشاراً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r w:rsidR="001F49FA" w:rsidRPr="00DC3510">
        <w:rPr>
          <w:rFonts w:ascii="Baskerville Old Face" w:hAnsi="Baskerville Old Face" w:cs="Traditional Arabic" w:hint="cs"/>
          <w:sz w:val="24"/>
          <w:szCs w:val="36"/>
          <w:rtl/>
        </w:rPr>
        <w:t xml:space="preserve"> من </w:t>
      </w:r>
      <w:r w:rsidR="00325B23" w:rsidRPr="00DC3510">
        <w:rPr>
          <w:rFonts w:ascii="Baskerville Old Face" w:hAnsi="Baskerville Old Face" w:cs="Traditional Arabic" w:hint="cs"/>
          <w:sz w:val="24"/>
          <w:szCs w:val="36"/>
          <w:rtl/>
        </w:rPr>
        <w:t>"</w:t>
      </w:r>
      <w:r w:rsidR="001F49FA" w:rsidRPr="00DC3510">
        <w:rPr>
          <w:rFonts w:ascii="Baskerville Old Face" w:hAnsi="Baskerville Old Face" w:cs="Traditional Arabic" w:hint="cs"/>
          <w:sz w:val="24"/>
          <w:szCs w:val="36"/>
          <w:rtl/>
        </w:rPr>
        <w:t>جريدة الحق الواضح</w:t>
      </w:r>
      <w:r w:rsidR="00325B23" w:rsidRPr="00DC3510">
        <w:rPr>
          <w:rFonts w:ascii="Baskerville Old Face" w:hAnsi="Baskerville Old Face" w:cs="Traditional Arabic" w:hint="cs"/>
          <w:sz w:val="24"/>
          <w:szCs w:val="36"/>
          <w:rtl/>
        </w:rPr>
        <w:t>"</w:t>
      </w:r>
    </w:p>
    <w:p w:rsidR="00842832" w:rsidRPr="00D428B0" w:rsidRDefault="00842832" w:rsidP="00613949">
      <w:pPr>
        <w:pStyle w:val="ListParagraph1"/>
        <w:numPr>
          <w:ilvl w:val="0"/>
          <w:numId w:val="106"/>
        </w:numPr>
        <w:spacing w:before="120" w:after="120"/>
        <w:ind w:firstLine="0"/>
        <w:jc w:val="lowKashida"/>
        <w:rPr>
          <w:rFonts w:ascii="Baskerville Old Face" w:hAnsi="Baskerville Old Face" w:cs="Traditional Arabic"/>
          <w:spacing w:val="-20"/>
          <w:sz w:val="24"/>
          <w:szCs w:val="36"/>
        </w:rPr>
      </w:pPr>
      <w:r w:rsidRPr="00D428B0">
        <w:rPr>
          <w:rFonts w:ascii="Baskerville Old Face" w:hAnsi="Baskerville Old Face" w:cs="Traditional Arabic" w:hint="cs"/>
          <w:spacing w:val="-20"/>
          <w:sz w:val="24"/>
          <w:szCs w:val="36"/>
          <w:rtl/>
        </w:rPr>
        <w:t>كثير</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من</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فضائح</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الكنائس</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والقسيسين</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يستقي</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معلوماتها</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من</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الجرائد</w:t>
      </w:r>
      <w:r w:rsidRPr="00D428B0">
        <w:rPr>
          <w:rFonts w:ascii="Baskerville Old Face" w:hAnsi="Baskerville Old Face" w:cs="Traditional Arabic"/>
          <w:spacing w:val="-20"/>
          <w:sz w:val="24"/>
          <w:szCs w:val="36"/>
          <w:rtl/>
        </w:rPr>
        <w:t xml:space="preserve"> </w:t>
      </w:r>
      <w:r w:rsidRPr="00D428B0">
        <w:rPr>
          <w:rFonts w:ascii="Baskerville Old Face" w:hAnsi="Baskerville Old Face" w:cs="Traditional Arabic" w:hint="cs"/>
          <w:spacing w:val="-20"/>
          <w:sz w:val="24"/>
          <w:szCs w:val="36"/>
          <w:rtl/>
        </w:rPr>
        <w:t>والمجلات</w:t>
      </w:r>
    </w:p>
    <w:p w:rsidR="00842832" w:rsidRPr="00DC3510" w:rsidRDefault="00842832" w:rsidP="00613949">
      <w:pPr>
        <w:pStyle w:val="ListParagraph1"/>
        <w:numPr>
          <w:ilvl w:val="0"/>
          <w:numId w:val="106"/>
        </w:numPr>
        <w:spacing w:before="120" w:after="120"/>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كثير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إحصائياته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مصدرها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الجرائد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والمجلات</w:t>
      </w:r>
    </w:p>
    <w:p w:rsidR="00842832" w:rsidRPr="00AB27F4" w:rsidRDefault="00325B23" w:rsidP="00613949">
      <w:pPr>
        <w:pStyle w:val="ListParagraph1"/>
        <w:numPr>
          <w:ilvl w:val="0"/>
          <w:numId w:val="106"/>
        </w:numPr>
        <w:spacing w:before="120" w:after="120"/>
        <w:ind w:firstLine="0"/>
        <w:jc w:val="lowKashida"/>
        <w:rPr>
          <w:rFonts w:ascii="Baskerville Old Face" w:hAnsi="Baskerville Old Face" w:cs="Traditional Arabic"/>
          <w:spacing w:val="-20"/>
          <w:sz w:val="24"/>
          <w:szCs w:val="36"/>
        </w:rPr>
      </w:pPr>
      <w:r w:rsidRPr="00AB27F4">
        <w:rPr>
          <w:rFonts w:ascii="Baskerville Old Face" w:hAnsi="Baskerville Old Face" w:cs="Traditional Arabic" w:hint="cs"/>
          <w:spacing w:val="-20"/>
          <w:sz w:val="24"/>
          <w:szCs w:val="36"/>
          <w:rtl/>
        </w:rPr>
        <w:t>"</w:t>
      </w:r>
      <w:r w:rsidR="00842832" w:rsidRPr="00AB27F4">
        <w:rPr>
          <w:rFonts w:ascii="Baskerville Old Face" w:hAnsi="Baskerville Old Face" w:cs="Traditional Arabic" w:hint="cs"/>
          <w:spacing w:val="-20"/>
          <w:sz w:val="24"/>
          <w:szCs w:val="36"/>
          <w:rtl/>
        </w:rPr>
        <w:t>مجلة</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الحق</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الواضح</w:t>
      </w:r>
      <w:r w:rsidRPr="00AB27F4">
        <w:rPr>
          <w:rFonts w:ascii="Baskerville Old Face" w:hAnsi="Baskerville Old Face" w:cs="Traditional Arabic" w:hint="cs"/>
          <w:spacing w:val="-20"/>
          <w:sz w:val="24"/>
          <w:szCs w:val="36"/>
          <w:rtl/>
        </w:rPr>
        <w:t>"</w:t>
      </w:r>
      <w:r w:rsidR="00842832" w:rsidRPr="00AB27F4">
        <w:rPr>
          <w:rFonts w:ascii="Baskerville Old Face" w:hAnsi="Baskerville Old Face" w:cs="Traditional Arabic" w:hint="cs"/>
          <w:spacing w:val="-20"/>
          <w:sz w:val="24"/>
          <w:szCs w:val="36"/>
          <w:rtl/>
        </w:rPr>
        <w:t>،</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و</w:t>
      </w:r>
      <w:r w:rsidRPr="00AB27F4">
        <w:rPr>
          <w:rFonts w:ascii="Baskerville Old Face" w:hAnsi="Baskerville Old Face" w:cs="Traditional Arabic" w:hint="cs"/>
          <w:spacing w:val="-20"/>
          <w:sz w:val="24"/>
          <w:szCs w:val="36"/>
          <w:rtl/>
        </w:rPr>
        <w:t>"</w:t>
      </w:r>
      <w:r w:rsidR="00842832" w:rsidRPr="00AB27F4">
        <w:rPr>
          <w:rFonts w:ascii="Baskerville Old Face" w:hAnsi="Baskerville Old Face" w:cs="Traditional Arabic" w:hint="cs"/>
          <w:spacing w:val="-20"/>
          <w:sz w:val="24"/>
          <w:szCs w:val="36"/>
          <w:rtl/>
        </w:rPr>
        <w:t>مجلات</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شهود</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يهوه</w:t>
      </w:r>
      <w:r w:rsidRPr="00AB27F4">
        <w:rPr>
          <w:rFonts w:ascii="Baskerville Old Face" w:hAnsi="Baskerville Old Face" w:cs="Traditional Arabic" w:hint="cs"/>
          <w:spacing w:val="-20"/>
          <w:sz w:val="24"/>
          <w:szCs w:val="36"/>
          <w:rtl/>
        </w:rPr>
        <w:t>"</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استفاد</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منهما</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كثيراً</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في</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نقد</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الكتاب</w:t>
      </w:r>
      <w:r w:rsidR="00842832" w:rsidRPr="00AB27F4">
        <w:rPr>
          <w:rFonts w:ascii="Baskerville Old Face" w:hAnsi="Baskerville Old Face" w:cs="Traditional Arabic"/>
          <w:spacing w:val="-20"/>
          <w:sz w:val="24"/>
          <w:szCs w:val="36"/>
          <w:rtl/>
        </w:rPr>
        <w:t xml:space="preserve"> </w:t>
      </w:r>
      <w:r w:rsidR="00842832" w:rsidRPr="00AB27F4">
        <w:rPr>
          <w:rFonts w:ascii="Baskerville Old Face" w:hAnsi="Baskerville Old Face" w:cs="Traditional Arabic" w:hint="cs"/>
          <w:spacing w:val="-20"/>
          <w:sz w:val="24"/>
          <w:szCs w:val="36"/>
          <w:rtl/>
        </w:rPr>
        <w:t>المقدس</w:t>
      </w:r>
      <w:r w:rsidR="00842832" w:rsidRPr="00AB27F4">
        <w:rPr>
          <w:rFonts w:ascii="Baskerville Old Face" w:hAnsi="Baskerville Old Face" w:cs="Traditional Arabic"/>
          <w:spacing w:val="-20"/>
          <w:sz w:val="24"/>
          <w:szCs w:val="36"/>
          <w:rtl/>
        </w:rPr>
        <w:t>.</w:t>
      </w:r>
    </w:p>
    <w:p w:rsidR="001F49FA" w:rsidRPr="00DC3510" w:rsidRDefault="001F49FA" w:rsidP="00DC3510">
      <w:pPr>
        <w:spacing w:before="120" w:after="12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وقد كانت الصحف والمجلات أول ما يشتري لما يصل إلى مطار أي دولة يعقد إليها رحلة دعوية، ويتصفهها لينطلق من بعض الأخبار التي فيها في محاضراته ومناظراته.</w:t>
      </w:r>
      <w:r w:rsidRPr="00DC3510">
        <w:rPr>
          <w:rStyle w:val="FootnoteReference"/>
          <w:rFonts w:ascii="Baskerville Old Face" w:hAnsi="Baskerville Old Face" w:cs="Traditional Arabic"/>
          <w:sz w:val="24"/>
          <w:szCs w:val="36"/>
          <w:rtl/>
        </w:rPr>
        <w:t xml:space="preserve"> (</w:t>
      </w:r>
      <w:r w:rsidRPr="00DC3510">
        <w:rPr>
          <w:rStyle w:val="FootnoteReference"/>
          <w:rFonts w:ascii="Baskerville Old Face" w:hAnsi="Baskerville Old Face" w:cs="Traditional Arabic"/>
          <w:sz w:val="24"/>
          <w:szCs w:val="36"/>
          <w:rtl/>
        </w:rPr>
        <w:footnoteReference w:id="375"/>
      </w:r>
      <w:r w:rsidRPr="00DC3510">
        <w:rPr>
          <w:rStyle w:val="FootnoteReference"/>
          <w:rFonts w:ascii="Baskerville Old Face" w:hAnsi="Baskerville Old Face" w:cs="Traditional Arabic"/>
          <w:sz w:val="24"/>
          <w:szCs w:val="36"/>
          <w:rtl/>
        </w:rPr>
        <w:t>)</w:t>
      </w:r>
      <w:r w:rsidRPr="00DC3510">
        <w:rPr>
          <w:rFonts w:ascii="Baskerville Old Face" w:hAnsi="Baskerville Old Face" w:cs="Traditional Arabic" w:hint="cs"/>
          <w:sz w:val="24"/>
          <w:szCs w:val="36"/>
          <w:rtl/>
        </w:rPr>
        <w:t xml:space="preserve"> </w:t>
      </w:r>
    </w:p>
    <w:p w:rsidR="00842832" w:rsidRPr="00DC3510" w:rsidRDefault="00842832" w:rsidP="00DC3510">
      <w:pPr>
        <w:spacing w:before="120" w:after="120"/>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ثانيا</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الأشرطة</w:t>
      </w:r>
      <w:r w:rsidR="001F49FA" w:rsidRPr="00DC3510">
        <w:rPr>
          <w:rFonts w:ascii="Baskerville Old Face" w:hAnsi="Baskerville Old Face" w:cs="Traditional Arabic" w:hint="cs"/>
          <w:bCs/>
          <w:sz w:val="24"/>
          <w:szCs w:val="36"/>
          <w:rtl/>
        </w:rPr>
        <w:t xml:space="preserve"> المرئية والسميعة:</w:t>
      </w:r>
    </w:p>
    <w:p w:rsidR="00842832" w:rsidRPr="00DC3510" w:rsidRDefault="00842832" w:rsidP="00613949">
      <w:pPr>
        <w:pStyle w:val="ListParagraph1"/>
        <w:numPr>
          <w:ilvl w:val="0"/>
          <w:numId w:val="104"/>
        </w:numPr>
        <w:spacing w:before="120" w:after="120" w:line="700" w:lineRule="exact"/>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الحرص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تسجيل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محاضراته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ومناظراته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تسجيلا</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راقيا خاصة المرئية 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بحيث</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إذا</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شاهدها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الإنسان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يشعر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وكأن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الشيخ</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أمامه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يتكلم،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تتلمذ</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أشرطته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الناس،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واستفادوا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دروسهم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وبحوثهم،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وأقرب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شاهد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ذلك،</w:t>
      </w:r>
      <w:r w:rsidR="001F49FA" w:rsidRPr="00DC3510">
        <w:rPr>
          <w:rFonts w:ascii="Baskerville Old Face" w:hAnsi="Baskerville Old Face" w:cs="Traditional Arabic" w:hint="cs"/>
          <w:sz w:val="24"/>
          <w:szCs w:val="36"/>
          <w:rtl/>
        </w:rPr>
        <w:t xml:space="preserve"> الدكتور ذاكر نايك الذي ملأ الدنيا بمحاضراته ومناظراته الراقية، إنما هو تلميذ لأشرطة الشيخ ديدات، وكذلك</w:t>
      </w:r>
      <w:r w:rsidR="00325B23" w:rsidRPr="00DC3510">
        <w:rPr>
          <w:rFonts w:ascii="Baskerville Old Face" w:hAnsi="Baskerville Old Face" w:cs="Traditional Arabic" w:hint="cs"/>
          <w:sz w:val="24"/>
          <w:szCs w:val="36"/>
          <w:rtl/>
        </w:rPr>
        <w:t xml:space="preserve"> هذه</w:t>
      </w:r>
      <w:r w:rsidR="001F49FA" w:rsidRPr="00DC3510">
        <w:rPr>
          <w:rFonts w:ascii="Baskerville Old Face" w:hAnsi="Baskerville Old Face" w:cs="Traditional Arabic" w:hint="cs"/>
          <w:sz w:val="24"/>
          <w:szCs w:val="36"/>
          <w:rtl/>
        </w:rPr>
        <w:t xml:space="preserve"> الرسالة، فإن أكثر من </w:t>
      </w:r>
      <w:r w:rsidRPr="00DC3510">
        <w:rPr>
          <w:rFonts w:ascii="Baskerville Old Face" w:hAnsi="Baskerville Old Face" w:cs="Traditional Arabic" w:hint="cs"/>
          <w:sz w:val="24"/>
          <w:szCs w:val="36"/>
          <w:rtl/>
        </w:rPr>
        <w:t>نصف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مراجعها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أشرطته</w:t>
      </w:r>
      <w:r w:rsidR="001F49FA" w:rsidRPr="00DC3510">
        <w:rPr>
          <w:rFonts w:ascii="Baskerville Old Face" w:hAnsi="Baskerville Old Face" w:cs="Traditional Arabic" w:hint="cs"/>
          <w:sz w:val="24"/>
          <w:szCs w:val="36"/>
          <w:rtl/>
        </w:rPr>
        <w:t>، فلولا هذه الأشرطة لضاع من علمه وخبراته الكثير.</w:t>
      </w:r>
    </w:p>
    <w:p w:rsidR="00842832" w:rsidRPr="00DC3510" w:rsidRDefault="00842832" w:rsidP="00AB27F4">
      <w:pPr>
        <w:pStyle w:val="ListParagraph1"/>
        <w:numPr>
          <w:ilvl w:val="0"/>
          <w:numId w:val="104"/>
        </w:numPr>
        <w:spacing w:after="0" w:line="700" w:lineRule="exact"/>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lastRenderedPageBreak/>
        <w:t>الحرص</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على</w:t>
      </w:r>
      <w:r w:rsidR="001F49FA" w:rsidRPr="00DC3510">
        <w:rPr>
          <w:rFonts w:ascii="Baskerville Old Face" w:hAnsi="Baskerville Old Face" w:cs="Traditional Arabic" w:hint="cs"/>
          <w:sz w:val="24"/>
          <w:szCs w:val="36"/>
          <w:rtl/>
        </w:rPr>
        <w:t xml:space="preserve"> توثيق</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و</w:t>
      </w:r>
      <w:r w:rsidRPr="00DC3510">
        <w:rPr>
          <w:rFonts w:ascii="Baskerville Old Face" w:hAnsi="Baskerville Old Face" w:cs="Traditional Arabic" w:hint="cs"/>
          <w:sz w:val="24"/>
          <w:szCs w:val="36"/>
          <w:rtl/>
        </w:rPr>
        <w:t>تسجيل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شيء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يتعلق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بالمركز،</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بالشيخ</w:t>
      </w:r>
      <w:r w:rsidR="001F49FA" w:rsidRPr="00DC3510">
        <w:rPr>
          <w:rFonts w:ascii="Baskerville Old Face" w:hAnsi="Baskerville Old Face" w:cs="Traditional Arabic" w:hint="cs"/>
          <w:sz w:val="24"/>
          <w:szCs w:val="36"/>
          <w:rtl/>
        </w:rPr>
        <w:t xml:space="preserve"> حتى كان</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يسجل</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جلساتهم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لمجلس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الأمناء</w:t>
      </w:r>
      <w:r w:rsidR="001F49FA" w:rsidRPr="00DC3510">
        <w:rPr>
          <w:rFonts w:ascii="Baskerville Old Face" w:hAnsi="Baskerville Old Face" w:cs="Traditional Arabic" w:hint="cs"/>
          <w:sz w:val="24"/>
          <w:szCs w:val="36"/>
          <w:rtl/>
        </w:rPr>
        <w:t>.</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وعندي</w:t>
      </w:r>
      <w:r w:rsidR="001F49FA" w:rsidRPr="00DC3510">
        <w:rPr>
          <w:rFonts w:ascii="Baskerville Old Face" w:hAnsi="Baskerville Old Face" w:cs="Traditional Arabic" w:hint="cs"/>
          <w:sz w:val="24"/>
          <w:szCs w:val="36"/>
          <w:rtl/>
        </w:rPr>
        <w:t xml:space="preserve"> عدّة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أشرطة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ذلك</w:t>
      </w:r>
      <w:r w:rsidRPr="00DC3510">
        <w:rPr>
          <w:rFonts w:ascii="Baskerville Old Face" w:hAnsi="Baskerville Old Face" w:cs="Traditional Arabic"/>
          <w:sz w:val="24"/>
          <w:szCs w:val="36"/>
          <w:rtl/>
        </w:rPr>
        <w:t>.</w:t>
      </w:r>
    </w:p>
    <w:p w:rsidR="00842832" w:rsidRPr="00AB27F4" w:rsidRDefault="00842832" w:rsidP="00AB27F4">
      <w:pPr>
        <w:pStyle w:val="ListParagraph1"/>
        <w:numPr>
          <w:ilvl w:val="0"/>
          <w:numId w:val="104"/>
        </w:numPr>
        <w:spacing w:after="0" w:line="700" w:lineRule="exact"/>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pacing w:val="-6"/>
          <w:sz w:val="24"/>
          <w:szCs w:val="36"/>
          <w:rtl/>
        </w:rPr>
        <w:t>في</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بداية</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التسعينات</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إلى</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بداية</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مرض</w:t>
      </w:r>
      <w:r w:rsidR="001F49FA" w:rsidRPr="00DC3510">
        <w:rPr>
          <w:rFonts w:ascii="Baskerville Old Face" w:hAnsi="Baskerville Old Face" w:cs="Traditional Arabic" w:hint="cs"/>
          <w:spacing w:val="-6"/>
          <w:sz w:val="24"/>
          <w:szCs w:val="36"/>
          <w:rtl/>
        </w:rPr>
        <w:t>ه</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كانت</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كل</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حركات</w:t>
      </w:r>
      <w:r w:rsidR="001F49FA" w:rsidRPr="00DC3510">
        <w:rPr>
          <w:rFonts w:ascii="Baskerville Old Face" w:hAnsi="Baskerville Old Face" w:cs="Traditional Arabic" w:hint="cs"/>
          <w:spacing w:val="-6"/>
          <w:sz w:val="24"/>
          <w:szCs w:val="36"/>
          <w:rtl/>
        </w:rPr>
        <w:t>ه</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وسكناته</w:t>
      </w:r>
      <w:r w:rsidRPr="00DC3510">
        <w:rPr>
          <w:rFonts w:ascii="Baskerville Old Face" w:hAnsi="Baskerville Old Face" w:cs="Traditional Arabic"/>
          <w:spacing w:val="-6"/>
          <w:sz w:val="24"/>
          <w:szCs w:val="36"/>
          <w:rtl/>
        </w:rPr>
        <w:t xml:space="preserve"> </w:t>
      </w:r>
      <w:r w:rsidRPr="00DC3510">
        <w:rPr>
          <w:rFonts w:ascii="Baskerville Old Face" w:hAnsi="Baskerville Old Face" w:cs="Traditional Arabic" w:hint="cs"/>
          <w:spacing w:val="-6"/>
          <w:sz w:val="24"/>
          <w:szCs w:val="36"/>
          <w:rtl/>
        </w:rPr>
        <w:t>مسجلة،</w:t>
      </w:r>
      <w:r w:rsidRPr="00DC3510">
        <w:rPr>
          <w:rFonts w:ascii="Baskerville Old Face" w:hAnsi="Baskerville Old Face" w:cs="Traditional Arabic"/>
          <w:spacing w:val="-6"/>
          <w:sz w:val="24"/>
          <w:szCs w:val="36"/>
          <w:rtl/>
        </w:rPr>
        <w:t xml:space="preserve"> </w:t>
      </w:r>
      <w:r w:rsidRPr="00AB27F4">
        <w:rPr>
          <w:rFonts w:ascii="Baskerville Old Face" w:hAnsi="Baskerville Old Face" w:cs="Traditional Arabic" w:hint="cs"/>
          <w:spacing w:val="-20"/>
          <w:sz w:val="24"/>
          <w:szCs w:val="36"/>
          <w:rtl/>
        </w:rPr>
        <w:t>من</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بداية</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وقت</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دوامه</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في</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المكتب</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إلى</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وقت</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الانصراف،</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ووظف</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لهذه</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المهمة</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موظف</w:t>
      </w:r>
      <w:r w:rsidR="001F49FA" w:rsidRPr="00AB27F4">
        <w:rPr>
          <w:rFonts w:ascii="Baskerville Old Face" w:hAnsi="Baskerville Old Face" w:cs="Traditional Arabic" w:hint="cs"/>
          <w:spacing w:val="-20"/>
          <w:sz w:val="24"/>
          <w:szCs w:val="36"/>
          <w:rtl/>
        </w:rPr>
        <w:t>ا</w:t>
      </w:r>
      <w:r w:rsidRPr="00AB27F4">
        <w:rPr>
          <w:rFonts w:ascii="Baskerville Old Face" w:hAnsi="Baskerville Old Face" w:cs="Traditional Arabic"/>
          <w:spacing w:val="-20"/>
          <w:sz w:val="24"/>
          <w:szCs w:val="36"/>
          <w:rtl/>
        </w:rPr>
        <w:t xml:space="preserve"> </w:t>
      </w:r>
      <w:r w:rsidRPr="00AB27F4">
        <w:rPr>
          <w:rFonts w:ascii="Baskerville Old Face" w:hAnsi="Baskerville Old Face" w:cs="Traditional Arabic" w:hint="cs"/>
          <w:spacing w:val="-20"/>
          <w:sz w:val="24"/>
          <w:szCs w:val="36"/>
          <w:rtl/>
        </w:rPr>
        <w:t>خاص</w:t>
      </w:r>
      <w:r w:rsidR="001F49FA" w:rsidRPr="00AB27F4">
        <w:rPr>
          <w:rFonts w:ascii="Baskerville Old Face" w:hAnsi="Baskerville Old Face" w:cs="Traditional Arabic" w:hint="cs"/>
          <w:spacing w:val="-20"/>
          <w:sz w:val="24"/>
          <w:szCs w:val="36"/>
          <w:rtl/>
        </w:rPr>
        <w:t>ا</w:t>
      </w:r>
      <w:r w:rsidRPr="00AB27F4">
        <w:rPr>
          <w:rStyle w:val="FootnoteReference"/>
          <w:rFonts w:ascii="Baskerville Old Face" w:hAnsi="Baskerville Old Face" w:cs="Traditional Arabic"/>
          <w:spacing w:val="-20"/>
          <w:sz w:val="24"/>
          <w:szCs w:val="36"/>
          <w:rtl/>
        </w:rPr>
        <w:t>(</w:t>
      </w:r>
      <w:r w:rsidRPr="00AB27F4">
        <w:rPr>
          <w:rStyle w:val="FootnoteReference"/>
          <w:rFonts w:ascii="Baskerville Old Face" w:hAnsi="Baskerville Old Face" w:cs="Traditional Arabic"/>
          <w:spacing w:val="-20"/>
          <w:sz w:val="24"/>
          <w:szCs w:val="36"/>
          <w:rtl/>
        </w:rPr>
        <w:footnoteReference w:id="376"/>
      </w:r>
      <w:r w:rsidRPr="00AB27F4">
        <w:rPr>
          <w:rStyle w:val="FootnoteReference"/>
          <w:rFonts w:ascii="Baskerville Old Face" w:hAnsi="Baskerville Old Face" w:cs="Traditional Arabic"/>
          <w:spacing w:val="-20"/>
          <w:sz w:val="24"/>
          <w:szCs w:val="36"/>
          <w:rtl/>
        </w:rPr>
        <w:t>)</w:t>
      </w:r>
      <w:r w:rsidR="001F49FA" w:rsidRPr="00AB27F4">
        <w:rPr>
          <w:rFonts w:ascii="Baskerville Old Face" w:hAnsi="Baskerville Old Face" w:cs="Traditional Arabic" w:hint="cs"/>
          <w:spacing w:val="-20"/>
          <w:sz w:val="24"/>
          <w:szCs w:val="36"/>
          <w:rtl/>
        </w:rPr>
        <w:t xml:space="preserve"> وفي ذلك مئات الأشرطة اعتمدت في أجزاء من هذا البحث على كثير منها.</w:t>
      </w:r>
    </w:p>
    <w:p w:rsidR="001F49FA" w:rsidRPr="00AB27F4" w:rsidRDefault="001F49FA" w:rsidP="00AB27F4">
      <w:pPr>
        <w:pStyle w:val="ListParagraph1"/>
        <w:numPr>
          <w:ilvl w:val="0"/>
          <w:numId w:val="104"/>
        </w:numPr>
        <w:spacing w:after="0" w:line="700" w:lineRule="exact"/>
        <w:ind w:firstLine="0"/>
        <w:jc w:val="lowKashida"/>
        <w:rPr>
          <w:rFonts w:ascii="Baskerville Old Face" w:hAnsi="Baskerville Old Face" w:cs="Traditional Arabic"/>
          <w:spacing w:val="-20"/>
          <w:sz w:val="24"/>
          <w:szCs w:val="36"/>
          <w:rtl/>
        </w:rPr>
      </w:pPr>
      <w:r w:rsidRPr="00AB27F4">
        <w:rPr>
          <w:rFonts w:ascii="Baskerville Old Face" w:hAnsi="Baskerville Old Face" w:cs="Traditional Arabic" w:hint="cs"/>
          <w:spacing w:val="-20"/>
          <w:sz w:val="24"/>
          <w:szCs w:val="36"/>
          <w:rtl/>
        </w:rPr>
        <w:t>إنشاء مونتاج خاص في مركزه  لتسجيل الأشرطة السمعية والمرئية وتحريرها</w:t>
      </w:r>
      <w:r w:rsidRPr="00AB27F4">
        <w:rPr>
          <w:rStyle w:val="FootnoteReference"/>
          <w:rFonts w:ascii="Baskerville Old Face" w:hAnsi="Baskerville Old Face" w:cs="Traditional Arabic"/>
          <w:spacing w:val="-20"/>
          <w:sz w:val="24"/>
          <w:szCs w:val="36"/>
          <w:rtl/>
        </w:rPr>
        <w:t>(</w:t>
      </w:r>
      <w:r w:rsidRPr="00AB27F4">
        <w:rPr>
          <w:rStyle w:val="FootnoteReference"/>
          <w:rFonts w:ascii="Baskerville Old Face" w:hAnsi="Baskerville Old Face" w:cs="Traditional Arabic"/>
          <w:spacing w:val="-20"/>
          <w:sz w:val="24"/>
          <w:szCs w:val="36"/>
          <w:rtl/>
        </w:rPr>
        <w:footnoteReference w:id="377"/>
      </w:r>
      <w:r w:rsidRPr="00AB27F4">
        <w:rPr>
          <w:rStyle w:val="FootnoteReference"/>
          <w:rFonts w:ascii="Baskerville Old Face" w:hAnsi="Baskerville Old Face" w:cs="Traditional Arabic"/>
          <w:spacing w:val="-20"/>
          <w:sz w:val="24"/>
          <w:szCs w:val="36"/>
          <w:rtl/>
        </w:rPr>
        <w:t>)</w:t>
      </w:r>
    </w:p>
    <w:p w:rsidR="00842832" w:rsidRPr="00DC3510" w:rsidRDefault="00842832" w:rsidP="00AB27F4">
      <w:pPr>
        <w:spacing w:after="0" w:line="700" w:lineRule="exact"/>
        <w:jc w:val="lowKashida"/>
        <w:rPr>
          <w:rFonts w:ascii="Baskerville Old Face" w:hAnsi="Baskerville Old Face" w:cs="Traditional Arabic"/>
          <w:bCs/>
          <w:sz w:val="24"/>
          <w:szCs w:val="36"/>
          <w:rtl/>
        </w:rPr>
      </w:pPr>
      <w:r w:rsidRPr="00DC3510">
        <w:rPr>
          <w:rFonts w:ascii="Baskerville Old Face" w:hAnsi="Baskerville Old Face" w:cs="Traditional Arabic" w:hint="cs"/>
          <w:bCs/>
          <w:sz w:val="24"/>
          <w:szCs w:val="36"/>
          <w:rtl/>
        </w:rPr>
        <w:t>ثالثا</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القنوات</w:t>
      </w:r>
      <w:r w:rsidRPr="00DC3510">
        <w:rPr>
          <w:rFonts w:ascii="Baskerville Old Face" w:hAnsi="Baskerville Old Face" w:cs="Traditional Arabic"/>
          <w:bCs/>
          <w:sz w:val="24"/>
          <w:szCs w:val="36"/>
          <w:rtl/>
        </w:rPr>
        <w:t xml:space="preserve"> </w:t>
      </w:r>
      <w:r w:rsidRPr="00DC3510">
        <w:rPr>
          <w:rFonts w:ascii="Baskerville Old Face" w:hAnsi="Baskerville Old Face" w:cs="Traditional Arabic" w:hint="cs"/>
          <w:bCs/>
          <w:sz w:val="24"/>
          <w:szCs w:val="36"/>
          <w:rtl/>
        </w:rPr>
        <w:t>الفضائية</w:t>
      </w:r>
      <w:r w:rsidRPr="00DC3510">
        <w:rPr>
          <w:rFonts w:ascii="Baskerville Old Face" w:hAnsi="Baskerville Old Face" w:cs="Traditional Arabic"/>
          <w:bCs/>
          <w:sz w:val="24"/>
          <w:szCs w:val="36"/>
          <w:rtl/>
        </w:rPr>
        <w:t>:</w:t>
      </w:r>
    </w:p>
    <w:p w:rsidR="00842832" w:rsidRPr="00AB27F4" w:rsidRDefault="00842832" w:rsidP="00613949">
      <w:pPr>
        <w:pStyle w:val="ListParagraph1"/>
        <w:numPr>
          <w:ilvl w:val="0"/>
          <w:numId w:val="105"/>
        </w:numPr>
        <w:spacing w:before="120" w:after="120" w:line="700" w:lineRule="exact"/>
        <w:ind w:firstLine="0"/>
        <w:jc w:val="lowKashida"/>
        <w:rPr>
          <w:rFonts w:ascii="Baskerville Old Face" w:hAnsi="Baskerville Old Face" w:cs="Traditional Arabic"/>
          <w:spacing w:val="-20"/>
          <w:sz w:val="24"/>
          <w:szCs w:val="36"/>
        </w:rPr>
      </w:pPr>
      <w:r w:rsidRPr="00DC3510">
        <w:rPr>
          <w:rFonts w:ascii="Baskerville Old Face" w:hAnsi="Baskerville Old Face" w:cs="Traditional Arabic" w:hint="cs"/>
          <w:sz w:val="24"/>
          <w:szCs w:val="36"/>
          <w:rtl/>
        </w:rPr>
        <w:t>إجراء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مقابلات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كثيرة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w:t>
      </w:r>
      <w:r w:rsidR="001F49FA" w:rsidRPr="00DC3510">
        <w:rPr>
          <w:rFonts w:ascii="Baskerville Old Face" w:hAnsi="Baskerville Old Face" w:cs="Traditional Arabic" w:hint="cs"/>
          <w:sz w:val="24"/>
          <w:szCs w:val="36"/>
          <w:rtl/>
        </w:rPr>
        <w:t xml:space="preserve">ه في المحطات الإذاعية والتليفزيونية المحلية </w:t>
      </w:r>
      <w:r w:rsidR="001F49FA" w:rsidRPr="00AB27F4">
        <w:rPr>
          <w:rFonts w:ascii="Baskerville Old Face" w:hAnsi="Baskerville Old Face" w:cs="Traditional Arabic" w:hint="cs"/>
          <w:spacing w:val="-20"/>
          <w:sz w:val="24"/>
          <w:szCs w:val="36"/>
          <w:rtl/>
        </w:rPr>
        <w:t xml:space="preserve">والعالمية. وقلّما يزور بلدا في العالم دون أن تجرى معه مقابلة في إذاعة أو تليفزيون أو مجلة.  </w:t>
      </w:r>
    </w:p>
    <w:p w:rsidR="00842832" w:rsidRPr="00DC3510" w:rsidRDefault="00842832" w:rsidP="00613949">
      <w:pPr>
        <w:pStyle w:val="ListParagraph1"/>
        <w:numPr>
          <w:ilvl w:val="0"/>
          <w:numId w:val="105"/>
        </w:numPr>
        <w:spacing w:before="120" w:after="120" w:line="700" w:lineRule="exact"/>
        <w:ind w:firstLine="0"/>
        <w:jc w:val="lowKashida"/>
        <w:rPr>
          <w:rFonts w:ascii="Baskerville Old Face" w:hAnsi="Baskerville Old Face" w:cs="Traditional Arabic"/>
          <w:sz w:val="24"/>
          <w:szCs w:val="36"/>
        </w:rPr>
      </w:pPr>
      <w:r w:rsidRPr="00DC3510">
        <w:rPr>
          <w:rFonts w:ascii="Baskerville Old Face" w:hAnsi="Baskerville Old Face" w:cs="Traditional Arabic" w:hint="cs"/>
          <w:sz w:val="24"/>
          <w:szCs w:val="36"/>
          <w:rtl/>
        </w:rPr>
        <w:t>شراء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دقائق</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معينة</w:t>
      </w:r>
      <w:r w:rsidR="001F49FA" w:rsidRPr="00DC3510">
        <w:rPr>
          <w:rFonts w:ascii="Baskerville Old Face" w:hAnsi="Baskerville Old Face" w:cs="Traditional Arabic" w:hint="cs"/>
          <w:sz w:val="24"/>
          <w:szCs w:val="36"/>
          <w:rtl/>
        </w:rPr>
        <w:t xml:space="preserve"> من المحطات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لأداء</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رسالة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دعوية،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أو</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معين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وقد</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طلب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هيئة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الإذاعة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البريطانية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يشتري</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منها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خمس</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دقائق</w:t>
      </w:r>
      <w:r w:rsidR="001F49FA" w:rsidRPr="00DC3510">
        <w:rPr>
          <w:rFonts w:ascii="Baskerville Old Face" w:hAnsi="Baskerville Old Face" w:cs="Traditional Arabic" w:hint="cs"/>
          <w:sz w:val="24"/>
          <w:szCs w:val="36"/>
          <w:rtl/>
        </w:rPr>
        <w:t xml:space="preserve"> فقط</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بخمسين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ألف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دولار</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ليتكلم</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كتاب</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سلمان</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رشدي،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فأبوا</w:t>
      </w:r>
      <w:r w:rsidRPr="00DC3510">
        <w:rPr>
          <w:rStyle w:val="FootnoteReference"/>
          <w:rFonts w:ascii="Baskerville Old Face" w:hAnsi="Baskerville Old Face" w:cs="Traditional Arabic"/>
          <w:sz w:val="24"/>
          <w:szCs w:val="36"/>
          <w:rtl/>
        </w:rPr>
        <w:t>(</w:t>
      </w:r>
      <w:r w:rsidRPr="00DC3510">
        <w:rPr>
          <w:rStyle w:val="FootnoteReference"/>
          <w:rFonts w:ascii="Baskerville Old Face" w:hAnsi="Baskerville Old Face" w:cs="Traditional Arabic"/>
          <w:sz w:val="24"/>
          <w:szCs w:val="36"/>
          <w:rtl/>
        </w:rPr>
        <w:footnoteReference w:id="378"/>
      </w:r>
      <w:r w:rsidRPr="00DC3510">
        <w:rPr>
          <w:rStyle w:val="FootnoteReference"/>
          <w:rFonts w:ascii="Baskerville Old Face" w:hAnsi="Baskerville Old Face" w:cs="Traditional Arabic"/>
          <w:sz w:val="24"/>
          <w:szCs w:val="36"/>
          <w:rtl/>
        </w:rPr>
        <w:t>)</w:t>
      </w:r>
    </w:p>
    <w:p w:rsidR="00842832" w:rsidRPr="00DC3510" w:rsidRDefault="00842832" w:rsidP="00613949">
      <w:pPr>
        <w:pStyle w:val="ListParagraph1"/>
        <w:numPr>
          <w:ilvl w:val="0"/>
          <w:numId w:val="105"/>
        </w:numPr>
        <w:spacing w:before="120" w:after="120" w:line="360" w:lineRule="auto"/>
        <w:ind w:firstLine="0"/>
        <w:jc w:val="lowKashida"/>
        <w:rPr>
          <w:rFonts w:ascii="Baskerville Old Face" w:hAnsi="Baskerville Old Face" w:cs="Traditional Arabic"/>
          <w:sz w:val="24"/>
          <w:szCs w:val="36"/>
          <w:rtl/>
        </w:rPr>
      </w:pPr>
      <w:r w:rsidRPr="00DC3510">
        <w:rPr>
          <w:rFonts w:ascii="Baskerville Old Face" w:hAnsi="Baskerville Old Face" w:cs="Traditional Arabic" w:hint="cs"/>
          <w:sz w:val="24"/>
          <w:szCs w:val="36"/>
          <w:rtl/>
        </w:rPr>
        <w:t>دبلجة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بعض</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مناظراته</w:t>
      </w:r>
      <w:r w:rsidR="001F49FA" w:rsidRPr="00DC3510">
        <w:rPr>
          <w:rFonts w:ascii="Baskerville Old Face" w:hAnsi="Baskerville Old Face" w:cs="Traditional Arabic" w:hint="cs"/>
          <w:sz w:val="24"/>
          <w:szCs w:val="36"/>
          <w:rtl/>
        </w:rPr>
        <w:t xml:space="preserve"> ومحاضراته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إلى</w:t>
      </w:r>
      <w:r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 xml:space="preserve">العربية </w:t>
      </w:r>
      <w:r w:rsidRPr="00DC3510">
        <w:rPr>
          <w:rFonts w:ascii="Baskerville Old Face" w:hAnsi="Baskerville Old Face" w:cs="Traditional Arabic" w:hint="cs"/>
          <w:sz w:val="24"/>
          <w:szCs w:val="36"/>
          <w:rtl/>
        </w:rPr>
        <w:t>و</w:t>
      </w:r>
      <w:r w:rsidR="001F49FA" w:rsidRPr="00DC3510">
        <w:rPr>
          <w:rFonts w:ascii="Baskerville Old Face" w:hAnsi="Baskerville Old Face" w:cs="Traditional Arabic" w:hint="cs"/>
          <w:sz w:val="24"/>
          <w:szCs w:val="36"/>
          <w:rtl/>
        </w:rPr>
        <w:t>بثها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قنوات</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فضائية،</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وهذا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مما</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ع</w:t>
      </w:r>
      <w:r w:rsidR="001F49F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ر</w:t>
      </w:r>
      <w:r w:rsidR="001F49FA" w:rsidRPr="00DC3510">
        <w:rPr>
          <w:rFonts w:ascii="Baskerville Old Face" w:hAnsi="Baskerville Old Face" w:cs="Traditional Arabic" w:hint="cs"/>
          <w:sz w:val="24"/>
          <w:szCs w:val="36"/>
          <w:rtl/>
        </w:rPr>
        <w:t>ّ</w:t>
      </w:r>
      <w:r w:rsidRPr="00DC3510">
        <w:rPr>
          <w:rFonts w:ascii="Baskerville Old Face" w:hAnsi="Baskerville Old Face" w:cs="Traditional Arabic" w:hint="cs"/>
          <w:sz w:val="24"/>
          <w:szCs w:val="36"/>
          <w:rtl/>
        </w:rPr>
        <w:t>ف</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به</w:t>
      </w:r>
      <w:r w:rsidR="001F49FA" w:rsidRPr="00DC3510">
        <w:rPr>
          <w:rFonts w:ascii="Baskerville Old Face" w:hAnsi="Baskerville Old Face" w:cs="Traditional Arabic" w:hint="cs"/>
          <w:sz w:val="24"/>
          <w:szCs w:val="36"/>
          <w:rtl/>
        </w:rPr>
        <w:t xml:space="preserve"> وشهّره</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في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العالم</w:t>
      </w:r>
      <w:r w:rsidR="001F49FA" w:rsidRPr="00DC3510">
        <w:rPr>
          <w:rFonts w:ascii="Baskerville Old Face" w:hAnsi="Baskerville Old Face" w:cs="Traditional Arabic" w:hint="cs"/>
          <w:sz w:val="24"/>
          <w:szCs w:val="36"/>
          <w:rtl/>
        </w:rPr>
        <w:t xml:space="preserve"> العربي</w:t>
      </w:r>
      <w:r w:rsidRPr="00DC3510">
        <w:rPr>
          <w:rFonts w:ascii="Baskerville Old Face" w:hAnsi="Baskerville Old Face" w:cs="Traditional Arabic"/>
          <w:sz w:val="24"/>
          <w:szCs w:val="36"/>
          <w:rtl/>
        </w:rPr>
        <w:t xml:space="preserve"> </w:t>
      </w:r>
      <w:r w:rsidRPr="00DC3510">
        <w:rPr>
          <w:rFonts w:ascii="Baskerville Old Face" w:hAnsi="Baskerville Old Face" w:cs="Traditional Arabic" w:hint="cs"/>
          <w:sz w:val="24"/>
          <w:szCs w:val="36"/>
          <w:rtl/>
        </w:rPr>
        <w:t>قاطبة</w:t>
      </w:r>
      <w:r w:rsidR="001F49FA" w:rsidRPr="00DC3510">
        <w:rPr>
          <w:rStyle w:val="FootnoteReference"/>
          <w:rFonts w:ascii="Baskerville Old Face" w:hAnsi="Baskerville Old Face" w:cs="Traditional Arabic"/>
          <w:sz w:val="24"/>
          <w:szCs w:val="36"/>
          <w:rtl/>
        </w:rPr>
        <w:t>(</w:t>
      </w:r>
      <w:r w:rsidR="001F49FA" w:rsidRPr="00DC3510">
        <w:rPr>
          <w:rStyle w:val="FootnoteReference"/>
          <w:rFonts w:ascii="Baskerville Old Face" w:hAnsi="Baskerville Old Face" w:cs="Traditional Arabic"/>
          <w:sz w:val="24"/>
          <w:szCs w:val="36"/>
          <w:rtl/>
        </w:rPr>
        <w:footnoteReference w:id="379"/>
      </w:r>
      <w:r w:rsidR="001F49FA" w:rsidRPr="00DC3510">
        <w:rPr>
          <w:rStyle w:val="FootnoteReference"/>
          <w:rFonts w:ascii="Baskerville Old Face" w:hAnsi="Baskerville Old Face" w:cs="Traditional Arabic"/>
          <w:sz w:val="24"/>
          <w:szCs w:val="36"/>
          <w:rtl/>
        </w:rPr>
        <w:t>)</w:t>
      </w:r>
      <w:r w:rsidR="001F49FA" w:rsidRPr="00DC3510">
        <w:rPr>
          <w:rFonts w:ascii="Baskerville Old Face" w:hAnsi="Baskerville Old Face" w:cs="Traditional Arabic"/>
          <w:sz w:val="24"/>
          <w:szCs w:val="36"/>
          <w:rtl/>
        </w:rPr>
        <w:t>(</w:t>
      </w:r>
      <w:r w:rsidR="001F49FA" w:rsidRPr="00DC3510">
        <w:rPr>
          <w:rFonts w:ascii="Baskerville Old Face" w:hAnsi="Baskerville Old Face" w:cs="Traditional Arabic" w:hint="cs"/>
          <w:sz w:val="24"/>
          <w:szCs w:val="36"/>
          <w:rtl/>
        </w:rPr>
        <w:t>وإن</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كان</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هذا إنما قام به</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قام</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به</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تليفزيون</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أبو</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ظبي</w:t>
      </w:r>
      <w:r w:rsidR="001F49FA" w:rsidRPr="00DC3510">
        <w:rPr>
          <w:rFonts w:ascii="Baskerville Old Face" w:hAnsi="Baskerville Old Face" w:cs="Traditional Arabic"/>
          <w:sz w:val="24"/>
          <w:szCs w:val="36"/>
          <w:rtl/>
        </w:rPr>
        <w:t xml:space="preserve"> </w:t>
      </w:r>
      <w:r w:rsidR="001F49FA" w:rsidRPr="00DC3510">
        <w:rPr>
          <w:rFonts w:ascii="Baskerville Old Face" w:hAnsi="Baskerville Old Face" w:cs="Traditional Arabic" w:hint="cs"/>
          <w:sz w:val="24"/>
          <w:szCs w:val="36"/>
          <w:rtl/>
        </w:rPr>
        <w:t>لكنه بموافقة</w:t>
      </w:r>
      <w:r w:rsidR="00325B23" w:rsidRPr="00DC3510">
        <w:rPr>
          <w:rFonts w:ascii="Baskerville Old Face" w:hAnsi="Baskerville Old Face" w:cs="Traditional Arabic" w:hint="cs"/>
          <w:sz w:val="24"/>
          <w:szCs w:val="36"/>
          <w:rtl/>
        </w:rPr>
        <w:t xml:space="preserve"> الشيخ</w:t>
      </w:r>
      <w:r w:rsidR="001F49FA" w:rsidRPr="00DC3510">
        <w:rPr>
          <w:rFonts w:ascii="Baskerville Old Face" w:hAnsi="Baskerville Old Face" w:cs="Traditional Arabic" w:hint="cs"/>
          <w:sz w:val="24"/>
          <w:szCs w:val="36"/>
          <w:rtl/>
        </w:rPr>
        <w:t xml:space="preserve"> وتشجيع</w:t>
      </w:r>
      <w:r w:rsidR="00325B23" w:rsidRPr="00DC3510">
        <w:rPr>
          <w:rFonts w:ascii="Baskerville Old Face" w:hAnsi="Baskerville Old Face" w:cs="Traditional Arabic" w:hint="cs"/>
          <w:sz w:val="24"/>
          <w:szCs w:val="36"/>
          <w:rtl/>
        </w:rPr>
        <w:t xml:space="preserve"> منه</w:t>
      </w:r>
      <w:r w:rsidR="001F49FA" w:rsidRPr="00DC3510">
        <w:rPr>
          <w:rFonts w:ascii="Baskerville Old Face" w:hAnsi="Baskerville Old Face" w:cs="Traditional Arabic"/>
          <w:sz w:val="24"/>
          <w:szCs w:val="36"/>
          <w:rtl/>
        </w:rPr>
        <w:t>)</w:t>
      </w:r>
      <w:r w:rsidR="001F49FA" w:rsidRPr="00DC3510">
        <w:rPr>
          <w:rFonts w:ascii="Baskerville Old Face" w:hAnsi="Baskerville Old Face" w:cs="Traditional Arabic" w:hint="cs"/>
          <w:sz w:val="24"/>
          <w:szCs w:val="36"/>
          <w:rtl/>
        </w:rPr>
        <w:t xml:space="preserve">. </w:t>
      </w:r>
    </w:p>
    <w:p w:rsidR="00842832" w:rsidRPr="00AB27F4" w:rsidRDefault="00842832" w:rsidP="00DC3510">
      <w:pPr>
        <w:pStyle w:val="3"/>
        <w:spacing w:before="120" w:after="120"/>
        <w:ind w:firstLine="0"/>
        <w:jc w:val="lowKashida"/>
        <w:rPr>
          <w:rFonts w:ascii="Baskerville Old Face" w:hAnsi="Baskerville Old Face"/>
          <w:b w:val="0"/>
          <w:spacing w:val="-22"/>
          <w:sz w:val="24"/>
          <w:rtl/>
        </w:rPr>
      </w:pPr>
      <w:r w:rsidRPr="00AB27F4">
        <w:rPr>
          <w:rFonts w:ascii="Baskerville Old Face" w:hAnsi="Baskerville Old Face" w:hint="cs"/>
          <w:b w:val="0"/>
          <w:spacing w:val="-22"/>
          <w:sz w:val="24"/>
          <w:rtl/>
        </w:rPr>
        <w:lastRenderedPageBreak/>
        <w:t>المطلب</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الثاني</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منهجه</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في</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الإفادة</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من</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وسائل</w:t>
      </w:r>
      <w:r w:rsidRPr="00AB27F4">
        <w:rPr>
          <w:rFonts w:ascii="Baskerville Old Face" w:hAnsi="Baskerville Old Face"/>
          <w:b w:val="0"/>
          <w:spacing w:val="-22"/>
          <w:sz w:val="24"/>
          <w:rtl/>
        </w:rPr>
        <w:t xml:space="preserve"> </w:t>
      </w:r>
      <w:r w:rsidRPr="00AB27F4">
        <w:rPr>
          <w:rFonts w:ascii="Baskerville Old Face" w:hAnsi="Baskerville Old Face" w:hint="cs"/>
          <w:b w:val="0"/>
          <w:spacing w:val="-22"/>
          <w:sz w:val="24"/>
          <w:rtl/>
        </w:rPr>
        <w:t>الإعلام</w:t>
      </w:r>
    </w:p>
    <w:p w:rsidR="00847F0F" w:rsidRPr="00AB27F4" w:rsidRDefault="001F49FA" w:rsidP="00AB27F4">
      <w:pPr>
        <w:spacing w:after="0"/>
        <w:jc w:val="lowKashida"/>
        <w:rPr>
          <w:rFonts w:ascii="Baskerville Old Face" w:hAnsi="Baskerville Old Face" w:cs="Traditional Arabic"/>
          <w:spacing w:val="-22"/>
          <w:sz w:val="34"/>
          <w:szCs w:val="34"/>
          <w:rtl/>
        </w:rPr>
      </w:pPr>
      <w:r w:rsidRPr="00AB27F4">
        <w:rPr>
          <w:rFonts w:ascii="Baskerville Old Face" w:hAnsi="Baskerville Old Face" w:cs="Traditional Arabic" w:hint="cs"/>
          <w:spacing w:val="-22"/>
          <w:sz w:val="34"/>
          <w:szCs w:val="34"/>
          <w:rtl/>
        </w:rPr>
        <w:t xml:space="preserve">كان الشيخ له منهج فريد فعّال في الإفادة من وسائل الإعلام، يختلف باختلاف الوسيلة. </w:t>
      </w:r>
    </w:p>
    <w:p w:rsidR="001F49FA" w:rsidRPr="00AB27F4" w:rsidRDefault="00847F0F" w:rsidP="00AB27F4">
      <w:pPr>
        <w:spacing w:after="0"/>
        <w:jc w:val="lowKashida"/>
        <w:rPr>
          <w:rFonts w:ascii="Baskerville Old Face" w:hAnsi="Baskerville Old Face" w:cs="Traditional Arabic"/>
          <w:spacing w:val="-22"/>
          <w:sz w:val="34"/>
          <w:szCs w:val="34"/>
          <w:rtl/>
        </w:rPr>
      </w:pPr>
      <w:r w:rsidRPr="00AB27F4">
        <w:rPr>
          <w:rFonts w:ascii="Baskerville Old Face" w:hAnsi="Baskerville Old Face" w:cs="Traditional Arabic" w:hint="cs"/>
          <w:spacing w:val="-22"/>
          <w:sz w:val="34"/>
          <w:szCs w:val="34"/>
          <w:rtl/>
        </w:rPr>
        <w:t xml:space="preserve">أولا: ما يتعلق </w:t>
      </w:r>
      <w:r w:rsidR="001F49FA" w:rsidRPr="00AB27F4">
        <w:rPr>
          <w:rFonts w:ascii="Baskerville Old Face" w:hAnsi="Baskerville Old Face" w:cs="Traditional Arabic" w:hint="cs"/>
          <w:spacing w:val="-22"/>
          <w:sz w:val="34"/>
          <w:szCs w:val="34"/>
          <w:rtl/>
        </w:rPr>
        <w:t xml:space="preserve">يتعلق </w:t>
      </w:r>
      <w:r w:rsidRPr="00AB27F4">
        <w:rPr>
          <w:rFonts w:ascii="Baskerville Old Face" w:hAnsi="Baskerville Old Face" w:cs="Traditional Arabic" w:hint="cs"/>
          <w:spacing w:val="-22"/>
          <w:sz w:val="34"/>
          <w:szCs w:val="34"/>
          <w:rtl/>
        </w:rPr>
        <w:t>ب</w:t>
      </w:r>
      <w:r w:rsidR="001F49FA" w:rsidRPr="00AB27F4">
        <w:rPr>
          <w:rFonts w:ascii="Baskerville Old Face" w:hAnsi="Baskerville Old Face" w:cs="Traditional Arabic" w:hint="cs"/>
          <w:spacing w:val="-22"/>
          <w:sz w:val="34"/>
          <w:szCs w:val="34"/>
          <w:rtl/>
        </w:rPr>
        <w:t>الأشرطة المرئية فكان منهجه في ذلك يتمثل في الأمور التالية:</w:t>
      </w:r>
    </w:p>
    <w:p w:rsidR="001F49FA" w:rsidRPr="00AB27F4" w:rsidRDefault="001F49FA" w:rsidP="00AB27F4">
      <w:pPr>
        <w:numPr>
          <w:ilvl w:val="0"/>
          <w:numId w:val="109"/>
        </w:numPr>
        <w:spacing w:after="0"/>
        <w:ind w:firstLine="0"/>
        <w:jc w:val="lowKashida"/>
        <w:rPr>
          <w:rFonts w:ascii="Baskerville Old Face" w:hAnsi="Baskerville Old Face" w:cs="Traditional Arabic"/>
          <w:spacing w:val="-22"/>
          <w:sz w:val="34"/>
          <w:szCs w:val="34"/>
        </w:rPr>
      </w:pPr>
      <w:r w:rsidRPr="00AB27F4">
        <w:rPr>
          <w:rFonts w:ascii="Baskerville Old Face" w:hAnsi="Baskerville Old Face" w:cs="Traditional Arabic" w:hint="cs"/>
          <w:spacing w:val="-22"/>
          <w:sz w:val="34"/>
          <w:szCs w:val="34"/>
          <w:rtl/>
        </w:rPr>
        <w:t>استئجار مسجلين محترفين يقومون بتسجيل جميع محاضراته ومناظراته بشكل محترف. وهذا قبل أن يكون له طاقم خاص متفرغ للتسجيل، أما بعد ذلك فكان يسافر به لتسجيل فعالياته في الدول التي يعقد فيها رحلة دعوية</w:t>
      </w:r>
      <w:r w:rsidRPr="00AB27F4">
        <w:rPr>
          <w:rStyle w:val="FootnoteReference"/>
          <w:rFonts w:ascii="Baskerville Old Face" w:hAnsi="Baskerville Old Face" w:cs="Traditional Arabic"/>
          <w:spacing w:val="-22"/>
          <w:sz w:val="34"/>
          <w:szCs w:val="34"/>
          <w:rtl/>
        </w:rPr>
        <w:t>(</w:t>
      </w:r>
      <w:r w:rsidRPr="00AB27F4">
        <w:rPr>
          <w:rStyle w:val="FootnoteReference"/>
          <w:rFonts w:ascii="Baskerville Old Face" w:hAnsi="Baskerville Old Face" w:cs="Traditional Arabic"/>
          <w:spacing w:val="-22"/>
          <w:sz w:val="34"/>
          <w:szCs w:val="34"/>
          <w:rtl/>
        </w:rPr>
        <w:footnoteReference w:id="380"/>
      </w:r>
      <w:r w:rsidRPr="00AB27F4">
        <w:rPr>
          <w:rStyle w:val="FootnoteReference"/>
          <w:rFonts w:ascii="Baskerville Old Face" w:hAnsi="Baskerville Old Face" w:cs="Traditional Arabic"/>
          <w:spacing w:val="-22"/>
          <w:sz w:val="34"/>
          <w:szCs w:val="34"/>
          <w:rtl/>
        </w:rPr>
        <w:t>)</w:t>
      </w:r>
      <w:r w:rsidRPr="00AB27F4">
        <w:rPr>
          <w:rFonts w:ascii="Baskerville Old Face" w:hAnsi="Baskerville Old Face" w:cs="Traditional Arabic" w:hint="cs"/>
          <w:spacing w:val="-22"/>
          <w:sz w:val="34"/>
          <w:szCs w:val="34"/>
          <w:rtl/>
        </w:rPr>
        <w:t xml:space="preserve">. </w:t>
      </w:r>
    </w:p>
    <w:p w:rsidR="001F49FA" w:rsidRPr="00AB27F4" w:rsidRDefault="001F49FA" w:rsidP="00AB27F4">
      <w:pPr>
        <w:numPr>
          <w:ilvl w:val="0"/>
          <w:numId w:val="109"/>
        </w:numPr>
        <w:spacing w:after="0"/>
        <w:ind w:firstLine="0"/>
        <w:jc w:val="lowKashida"/>
        <w:rPr>
          <w:rFonts w:ascii="Baskerville Old Face" w:hAnsi="Baskerville Old Face" w:cs="Traditional Arabic"/>
          <w:spacing w:val="-22"/>
          <w:sz w:val="34"/>
          <w:szCs w:val="34"/>
        </w:rPr>
      </w:pPr>
      <w:r w:rsidRPr="00AB27F4">
        <w:rPr>
          <w:rFonts w:ascii="Baskerville Old Face" w:hAnsi="Baskerville Old Face" w:cs="Traditional Arabic" w:hint="cs"/>
          <w:spacing w:val="-22"/>
          <w:sz w:val="34"/>
          <w:szCs w:val="34"/>
          <w:rtl/>
        </w:rPr>
        <w:t>بيع الشريط بسعر التكلفة لضمانا انتشاره في أسرع وقت ممكن.</w:t>
      </w:r>
    </w:p>
    <w:p w:rsidR="001F49FA" w:rsidRPr="00AB27F4" w:rsidRDefault="001F49FA" w:rsidP="00613949">
      <w:pPr>
        <w:numPr>
          <w:ilvl w:val="0"/>
          <w:numId w:val="109"/>
        </w:numPr>
        <w:spacing w:before="120" w:after="120"/>
        <w:ind w:firstLine="0"/>
        <w:jc w:val="lowKashida"/>
        <w:rPr>
          <w:rFonts w:ascii="Baskerville Old Face" w:hAnsi="Baskerville Old Face" w:cs="Traditional Arabic"/>
          <w:spacing w:val="-22"/>
          <w:sz w:val="34"/>
          <w:szCs w:val="34"/>
        </w:rPr>
      </w:pPr>
      <w:r w:rsidRPr="00AB27F4">
        <w:rPr>
          <w:rFonts w:ascii="Baskerville Old Face" w:hAnsi="Baskerville Old Face" w:cs="Traditional Arabic" w:hint="cs"/>
          <w:spacing w:val="-22"/>
          <w:sz w:val="34"/>
          <w:szCs w:val="34"/>
          <w:rtl/>
        </w:rPr>
        <w:t>تأجير الأشرطة بسعرها، فإذا كانت بخمس ريالات مثلا، أجّرها بهذا المبلغ لمدة شهر كامل، ويسمح للمستأجر بنسخها للنفع الخاص أو للبيع، ومتى ما ردّها أخذ مبلغه (خمس ريالات) كاملا غير منقوص!.</w:t>
      </w:r>
    </w:p>
    <w:p w:rsidR="001F49FA" w:rsidRPr="00AB27F4" w:rsidRDefault="001F49FA" w:rsidP="00613949">
      <w:pPr>
        <w:numPr>
          <w:ilvl w:val="0"/>
          <w:numId w:val="109"/>
        </w:numPr>
        <w:spacing w:before="120" w:after="120"/>
        <w:ind w:firstLine="0"/>
        <w:jc w:val="lowKashida"/>
        <w:rPr>
          <w:rFonts w:ascii="Baskerville Old Face" w:hAnsi="Baskerville Old Face" w:cs="Traditional Arabic"/>
          <w:spacing w:val="-22"/>
          <w:sz w:val="34"/>
          <w:szCs w:val="34"/>
        </w:rPr>
      </w:pPr>
      <w:r w:rsidRPr="00AB27F4">
        <w:rPr>
          <w:rFonts w:ascii="Baskerville Old Face" w:hAnsi="Baskerville Old Face" w:cs="Traditional Arabic" w:hint="cs"/>
          <w:spacing w:val="-22"/>
          <w:sz w:val="34"/>
          <w:szCs w:val="34"/>
          <w:rtl/>
        </w:rPr>
        <w:t>حقوق الطبع غير محفوظة في جميع أشرطته.</w:t>
      </w:r>
    </w:p>
    <w:p w:rsidR="001F49FA" w:rsidRPr="00AB27F4" w:rsidRDefault="001F49FA" w:rsidP="00AB27F4">
      <w:pPr>
        <w:numPr>
          <w:ilvl w:val="0"/>
          <w:numId w:val="109"/>
        </w:numPr>
        <w:spacing w:before="120" w:after="120"/>
        <w:ind w:firstLine="0"/>
        <w:jc w:val="lowKashida"/>
        <w:rPr>
          <w:rFonts w:ascii="Baskerville Old Face" w:hAnsi="Baskerville Old Face" w:cs="Traditional Arabic"/>
          <w:spacing w:val="-22"/>
          <w:sz w:val="34"/>
          <w:szCs w:val="34"/>
        </w:rPr>
      </w:pPr>
      <w:r w:rsidRPr="00AB27F4">
        <w:rPr>
          <w:rFonts w:ascii="Baskerville Old Face" w:hAnsi="Baskerville Old Face" w:cs="Traditional Arabic" w:hint="cs"/>
          <w:spacing w:val="-22"/>
          <w:sz w:val="34"/>
          <w:szCs w:val="34"/>
          <w:rtl/>
        </w:rPr>
        <w:t>إرسال أصول أشرطته إلى قنوات عالمية والسماح لهم ببثها مجاناً في الوقت الذي يرغبون، وبما أن محاضراته ومناظراته فيها التعلم والمتعة  سارعت بعض القنوات في بثها فأكسبت جماهير لم تخطر لها في الحسبان، فقد كان تليفزيون أبو ظبي هو الأول على مستوى دول الخليج لما بدأ ببث مناظراته.</w:t>
      </w:r>
      <w:r w:rsidRPr="00AB27F4">
        <w:rPr>
          <w:rStyle w:val="FootnoteReference"/>
          <w:rFonts w:ascii="Baskerville Old Face" w:hAnsi="Baskerville Old Face" w:cs="Traditional Arabic"/>
          <w:spacing w:val="-22"/>
          <w:sz w:val="34"/>
          <w:szCs w:val="34"/>
          <w:rtl/>
        </w:rPr>
        <w:t>(</w:t>
      </w:r>
      <w:r w:rsidRPr="00AB27F4">
        <w:rPr>
          <w:rStyle w:val="FootnoteReference"/>
          <w:rFonts w:ascii="Baskerville Old Face" w:hAnsi="Baskerville Old Face" w:cs="Traditional Arabic"/>
          <w:spacing w:val="-22"/>
          <w:sz w:val="34"/>
          <w:szCs w:val="34"/>
          <w:rtl/>
        </w:rPr>
        <w:footnoteReference w:id="381"/>
      </w:r>
      <w:r w:rsidRPr="00AB27F4">
        <w:rPr>
          <w:rStyle w:val="FootnoteReference"/>
          <w:rFonts w:ascii="Baskerville Old Face" w:hAnsi="Baskerville Old Face" w:cs="Traditional Arabic"/>
          <w:spacing w:val="-22"/>
          <w:sz w:val="34"/>
          <w:szCs w:val="34"/>
          <w:rtl/>
        </w:rPr>
        <w:t>)</w:t>
      </w:r>
      <w:r w:rsidRPr="00AB27F4">
        <w:rPr>
          <w:rFonts w:ascii="Baskerville Old Face" w:hAnsi="Baskerville Old Face" w:cs="Traditional Arabic" w:hint="cs"/>
          <w:spacing w:val="-22"/>
          <w:sz w:val="34"/>
          <w:szCs w:val="34"/>
          <w:rtl/>
        </w:rPr>
        <w:t xml:space="preserve"> </w:t>
      </w:r>
    </w:p>
    <w:p w:rsidR="00847F0F" w:rsidRPr="00AB27F4" w:rsidRDefault="00847F0F" w:rsidP="00613949">
      <w:pPr>
        <w:pStyle w:val="ListParagraph1"/>
        <w:numPr>
          <w:ilvl w:val="0"/>
          <w:numId w:val="109"/>
        </w:numPr>
        <w:spacing w:before="120" w:after="120"/>
        <w:ind w:firstLine="0"/>
        <w:jc w:val="lowKashida"/>
        <w:rPr>
          <w:rFonts w:ascii="Baskerville Old Face" w:hAnsi="Baskerville Old Face" w:cs="Traditional Arabic"/>
          <w:sz w:val="34"/>
          <w:szCs w:val="34"/>
        </w:rPr>
      </w:pPr>
      <w:r w:rsidRPr="00AB27F4">
        <w:rPr>
          <w:rFonts w:ascii="Baskerville Old Face" w:hAnsi="Baskerville Old Face" w:cs="Traditional Arabic" w:hint="cs"/>
          <w:spacing w:val="-22"/>
          <w:sz w:val="34"/>
          <w:szCs w:val="34"/>
          <w:rtl/>
        </w:rPr>
        <w:t>إنشاء</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استراحة</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في</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 xml:space="preserve">السوق (تحت مركزه) </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فيها</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تلفاز</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كبير</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يشغل</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فيه</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بعض</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مناظرات</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الشيخ</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طوال</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اليوم،</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وفي</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الاستراحة</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بعض</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الوجبات</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الخفيفة</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بالمجان،</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فيأتي</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الناس</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يستريحون،</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ويستفيدون</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pacing w:val="-22"/>
          <w:sz w:val="34"/>
          <w:szCs w:val="34"/>
          <w:rtl/>
        </w:rPr>
        <w:t>في</w:t>
      </w:r>
      <w:r w:rsidRPr="00AB27F4">
        <w:rPr>
          <w:rFonts w:ascii="Baskerville Old Face" w:hAnsi="Baskerville Old Face" w:cs="Traditional Arabic"/>
          <w:spacing w:val="-22"/>
          <w:sz w:val="34"/>
          <w:szCs w:val="34"/>
          <w:rtl/>
        </w:rPr>
        <w:t xml:space="preserve"> </w:t>
      </w:r>
      <w:r w:rsidRPr="00AB27F4">
        <w:rPr>
          <w:rFonts w:ascii="Baskerville Old Face" w:hAnsi="Baskerville Old Face" w:cs="Traditional Arabic" w:hint="cs"/>
          <w:sz w:val="34"/>
          <w:szCs w:val="34"/>
          <w:rtl/>
        </w:rPr>
        <w:t>الوقت</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نفسه</w:t>
      </w:r>
      <w:r w:rsidRPr="00AB27F4">
        <w:rPr>
          <w:rFonts w:ascii="Baskerville Old Face" w:hAnsi="Baskerville Old Face" w:cs="Traditional Arabic"/>
          <w:sz w:val="34"/>
          <w:szCs w:val="34"/>
          <w:rtl/>
        </w:rPr>
        <w:t>.</w:t>
      </w:r>
      <w:r w:rsidRPr="00AB27F4">
        <w:rPr>
          <w:rFonts w:ascii="Baskerville Old Face" w:hAnsi="Baskerville Old Face" w:cs="Traditional Arabic" w:hint="cs"/>
          <w:sz w:val="34"/>
          <w:szCs w:val="34"/>
          <w:rtl/>
        </w:rPr>
        <w:t xml:space="preserve"> وهناك موظف من قبل المركز  يجيب عن أسئلة واستفسرات المشاهدين.</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وقد</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التقيت</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بمن</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أسلم</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بسبب</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ما</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شاهد</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في</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تلك</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الاستراحة،</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ومثله</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كثير</w:t>
      </w:r>
      <w:r w:rsidRPr="00AB27F4">
        <w:rPr>
          <w:rStyle w:val="FootnoteReference"/>
          <w:rFonts w:ascii="Baskerville Old Face" w:hAnsi="Baskerville Old Face" w:cs="Traditional Arabic"/>
          <w:sz w:val="34"/>
          <w:szCs w:val="34"/>
          <w:rtl/>
        </w:rPr>
        <w:t>(</w:t>
      </w:r>
      <w:r w:rsidRPr="00AB27F4">
        <w:rPr>
          <w:rStyle w:val="FootnoteReference"/>
          <w:rFonts w:ascii="Baskerville Old Face" w:hAnsi="Baskerville Old Face" w:cs="Traditional Arabic"/>
          <w:sz w:val="34"/>
          <w:szCs w:val="34"/>
          <w:rtl/>
        </w:rPr>
        <w:footnoteReference w:id="382"/>
      </w:r>
      <w:r w:rsidRPr="00AB27F4">
        <w:rPr>
          <w:rStyle w:val="FootnoteReference"/>
          <w:rFonts w:ascii="Baskerville Old Face" w:hAnsi="Baskerville Old Face" w:cs="Traditional Arabic"/>
          <w:sz w:val="34"/>
          <w:szCs w:val="34"/>
          <w:rtl/>
        </w:rPr>
        <w:t xml:space="preserve">) </w:t>
      </w:r>
    </w:p>
    <w:p w:rsidR="00847F0F" w:rsidRPr="00AB27F4" w:rsidRDefault="00847F0F" w:rsidP="00DC3510">
      <w:pPr>
        <w:pStyle w:val="ListParagraph1"/>
        <w:spacing w:before="120" w:after="120"/>
        <w:ind w:left="451"/>
        <w:jc w:val="lowKashida"/>
        <w:rPr>
          <w:rFonts w:ascii="Baskerville Old Face" w:hAnsi="Baskerville Old Face" w:cs="Traditional Arabic"/>
          <w:bCs/>
          <w:sz w:val="34"/>
          <w:szCs w:val="34"/>
        </w:rPr>
      </w:pPr>
      <w:r w:rsidRPr="00AB27F4">
        <w:rPr>
          <w:rFonts w:ascii="Baskerville Old Face" w:hAnsi="Baskerville Old Face" w:cs="Traditional Arabic" w:hint="cs"/>
          <w:bCs/>
          <w:sz w:val="34"/>
          <w:szCs w:val="34"/>
          <w:rtl/>
        </w:rPr>
        <w:lastRenderedPageBreak/>
        <w:t>ثانيا ما يتعلق بالمصحف والمجلات واللواصق:</w:t>
      </w:r>
    </w:p>
    <w:p w:rsidR="00847F0F" w:rsidRPr="00AB27F4" w:rsidRDefault="00847F0F" w:rsidP="00613949">
      <w:pPr>
        <w:pStyle w:val="ListParagraph1"/>
        <w:numPr>
          <w:ilvl w:val="0"/>
          <w:numId w:val="109"/>
        </w:numPr>
        <w:spacing w:before="120" w:after="120"/>
        <w:ind w:firstLine="0"/>
        <w:jc w:val="lowKashida"/>
        <w:rPr>
          <w:rFonts w:ascii="Baskerville Old Face" w:hAnsi="Baskerville Old Face" w:cs="Traditional Arabic"/>
          <w:sz w:val="34"/>
          <w:szCs w:val="34"/>
        </w:rPr>
      </w:pPr>
      <w:r w:rsidRPr="00AB27F4">
        <w:rPr>
          <w:rFonts w:ascii="Baskerville Old Face" w:hAnsi="Baskerville Old Face" w:cs="Traditional Arabic" w:hint="cs"/>
          <w:sz w:val="34"/>
          <w:szCs w:val="34"/>
          <w:rtl/>
        </w:rPr>
        <w:t xml:space="preserve"> القيام بقطع كل الأخبار المتعلقة بتخصصه وترتيبها في ملف معين للإفادة منها عند الحاجة، وقد سبق أن كثيرا من معلوماته في كتبه مختزلة من الصحف والمجلات.</w:t>
      </w:r>
    </w:p>
    <w:p w:rsidR="00847F0F" w:rsidRPr="00AB27F4" w:rsidRDefault="00847F0F" w:rsidP="00613949">
      <w:pPr>
        <w:pStyle w:val="ListParagraph1"/>
        <w:numPr>
          <w:ilvl w:val="0"/>
          <w:numId w:val="109"/>
        </w:numPr>
        <w:spacing w:before="120" w:after="120"/>
        <w:ind w:firstLine="0"/>
        <w:jc w:val="lowKashida"/>
        <w:rPr>
          <w:rFonts w:ascii="Baskerville Old Face" w:hAnsi="Baskerville Old Face" w:cs="Traditional Arabic"/>
          <w:sz w:val="34"/>
          <w:szCs w:val="34"/>
        </w:rPr>
      </w:pPr>
      <w:r w:rsidRPr="00AB27F4">
        <w:rPr>
          <w:rFonts w:ascii="Baskerville Old Face" w:hAnsi="Baskerville Old Face" w:cs="Traditional Arabic" w:hint="cs"/>
          <w:sz w:val="34"/>
          <w:szCs w:val="34"/>
          <w:rtl/>
        </w:rPr>
        <w:t>وضع مسابقات في الصحف المحلية مثل تلك التي جعلها عن كتابة أعمق شعور تجاه صورة إرهاب يهودية تروع المسلمين في فلسطين</w:t>
      </w:r>
      <w:r w:rsidRPr="00AB27F4">
        <w:rPr>
          <w:rStyle w:val="FootnoteReference"/>
          <w:rFonts w:ascii="Baskerville Old Face" w:hAnsi="Baskerville Old Face" w:cs="Traditional Arabic"/>
          <w:sz w:val="34"/>
          <w:szCs w:val="34"/>
          <w:rtl/>
        </w:rPr>
        <w:t>(</w:t>
      </w:r>
      <w:r w:rsidRPr="00AB27F4">
        <w:rPr>
          <w:rStyle w:val="FootnoteReference"/>
          <w:rFonts w:ascii="Baskerville Old Face" w:hAnsi="Baskerville Old Face" w:cs="Traditional Arabic"/>
          <w:sz w:val="34"/>
          <w:szCs w:val="34"/>
          <w:rtl/>
        </w:rPr>
        <w:footnoteReference w:id="383"/>
      </w:r>
      <w:r w:rsidRPr="00AB27F4">
        <w:rPr>
          <w:rStyle w:val="FootnoteReference"/>
          <w:rFonts w:ascii="Baskerville Old Face" w:hAnsi="Baskerville Old Face" w:cs="Traditional Arabic"/>
          <w:sz w:val="34"/>
          <w:szCs w:val="34"/>
          <w:rtl/>
        </w:rPr>
        <w:t>)</w:t>
      </w:r>
      <w:r w:rsidRPr="00AB27F4">
        <w:rPr>
          <w:rFonts w:ascii="Baskerville Old Face" w:hAnsi="Baskerville Old Face" w:cs="Traditional Arabic" w:hint="cs"/>
          <w:sz w:val="34"/>
          <w:szCs w:val="34"/>
          <w:rtl/>
        </w:rPr>
        <w:t xml:space="preserve">  </w:t>
      </w:r>
    </w:p>
    <w:p w:rsidR="00847F0F" w:rsidRPr="00AB27F4" w:rsidRDefault="00847F0F" w:rsidP="00613949">
      <w:pPr>
        <w:pStyle w:val="ListParagraph1"/>
        <w:numPr>
          <w:ilvl w:val="0"/>
          <w:numId w:val="109"/>
        </w:numPr>
        <w:spacing w:before="120" w:after="120"/>
        <w:ind w:firstLine="0"/>
        <w:jc w:val="lowKashida"/>
        <w:rPr>
          <w:rFonts w:ascii="Baskerville Old Face" w:hAnsi="Baskerville Old Face" w:cs="Traditional Arabic"/>
          <w:sz w:val="34"/>
          <w:szCs w:val="34"/>
        </w:rPr>
      </w:pPr>
      <w:r w:rsidRPr="00AB27F4">
        <w:rPr>
          <w:rFonts w:ascii="Baskerville Old Face" w:hAnsi="Baskerville Old Face" w:cs="Traditional Arabic" w:hint="cs"/>
          <w:sz w:val="34"/>
          <w:szCs w:val="34"/>
          <w:rtl/>
        </w:rPr>
        <w:t>إعداد لواصق جميلة عن أكبر مسجد في النصف الجنوبي من الكرة الأرضية وفيها عنوان مركزه واقتراح تقديم أي خدمة علمية عن الإسلام.</w:t>
      </w:r>
      <w:r w:rsidRPr="00AB27F4">
        <w:rPr>
          <w:rStyle w:val="FootnoteReference"/>
          <w:rFonts w:ascii="Baskerville Old Face" w:hAnsi="Baskerville Old Face" w:cs="Traditional Arabic"/>
          <w:sz w:val="34"/>
          <w:szCs w:val="34"/>
          <w:rtl/>
        </w:rPr>
        <w:t>(</w:t>
      </w:r>
      <w:r w:rsidRPr="00AB27F4">
        <w:rPr>
          <w:rStyle w:val="FootnoteReference"/>
          <w:rFonts w:ascii="Baskerville Old Face" w:hAnsi="Baskerville Old Face" w:cs="Traditional Arabic"/>
          <w:sz w:val="34"/>
          <w:szCs w:val="34"/>
          <w:rtl/>
        </w:rPr>
        <w:footnoteReference w:id="384"/>
      </w:r>
      <w:r w:rsidRPr="00AB27F4">
        <w:rPr>
          <w:rStyle w:val="FootnoteReference"/>
          <w:rFonts w:ascii="Baskerville Old Face" w:hAnsi="Baskerville Old Face" w:cs="Traditional Arabic"/>
          <w:sz w:val="34"/>
          <w:szCs w:val="34"/>
          <w:rtl/>
        </w:rPr>
        <w:t>)</w:t>
      </w:r>
    </w:p>
    <w:p w:rsidR="00847F0F" w:rsidRPr="00AB27F4" w:rsidRDefault="00842832" w:rsidP="00613949">
      <w:pPr>
        <w:pStyle w:val="ListParagraph1"/>
        <w:numPr>
          <w:ilvl w:val="0"/>
          <w:numId w:val="109"/>
        </w:numPr>
        <w:spacing w:before="120" w:after="120"/>
        <w:ind w:firstLine="0"/>
        <w:jc w:val="lowKashida"/>
        <w:rPr>
          <w:rFonts w:ascii="Baskerville Old Face" w:hAnsi="Baskerville Old Face"/>
          <w:sz w:val="34"/>
          <w:szCs w:val="34"/>
        </w:rPr>
      </w:pPr>
      <w:r w:rsidRPr="00AB27F4">
        <w:rPr>
          <w:rFonts w:ascii="Baskerville Old Face" w:hAnsi="Baskerville Old Face" w:cs="Traditional Arabic" w:hint="cs"/>
          <w:sz w:val="34"/>
          <w:szCs w:val="34"/>
          <w:rtl/>
        </w:rPr>
        <w:t>توظيف</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بعض</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الأخبار</w:t>
      </w:r>
      <w:r w:rsidRPr="00AB27F4">
        <w:rPr>
          <w:rFonts w:ascii="Baskerville Old Face" w:hAnsi="Baskerville Old Face" w:cs="Traditional Arabic"/>
          <w:sz w:val="34"/>
          <w:szCs w:val="34"/>
          <w:rtl/>
        </w:rPr>
        <w:t xml:space="preserve"> </w:t>
      </w:r>
      <w:r w:rsidRPr="00AB27F4">
        <w:rPr>
          <w:rFonts w:ascii="Baskerville Old Face" w:hAnsi="Baskerville Old Face" w:cs="Traditional Arabic" w:hint="cs"/>
          <w:sz w:val="34"/>
          <w:szCs w:val="34"/>
          <w:rtl/>
        </w:rPr>
        <w:t>المثيرة</w:t>
      </w:r>
      <w:r w:rsidR="00847F0F" w:rsidRPr="00AB27F4">
        <w:rPr>
          <w:rFonts w:ascii="Baskerville Old Face" w:hAnsi="Baskerville Old Face" w:cs="Traditional Arabic" w:hint="cs"/>
          <w:sz w:val="34"/>
          <w:szCs w:val="34"/>
          <w:rtl/>
        </w:rPr>
        <w:t xml:space="preserve"> لجمع التبرعات مثل تلك التي عن جهود المنصرين. (ولا تكاد تخلو محاضرة له إذا كان الحضور من المسلمين عن ذكر تلك الجهود والأخبار المثيرة يستنفر بها همم المسلمين كل حسب طاقته) </w:t>
      </w:r>
    </w:p>
    <w:p w:rsidR="00847F0F" w:rsidRPr="00AB27F4" w:rsidRDefault="00847F0F" w:rsidP="00613949">
      <w:pPr>
        <w:pStyle w:val="ListParagraph1"/>
        <w:numPr>
          <w:ilvl w:val="0"/>
          <w:numId w:val="109"/>
        </w:numPr>
        <w:spacing w:before="120" w:after="120"/>
        <w:ind w:firstLine="0"/>
        <w:jc w:val="lowKashida"/>
        <w:rPr>
          <w:rFonts w:ascii="Baskerville Old Face" w:hAnsi="Baskerville Old Face"/>
          <w:sz w:val="34"/>
          <w:szCs w:val="34"/>
        </w:rPr>
      </w:pPr>
      <w:r w:rsidRPr="00AB27F4">
        <w:rPr>
          <w:rFonts w:ascii="Baskerville Old Face" w:hAnsi="Baskerville Old Face" w:cs="Traditional Arabic" w:hint="cs"/>
          <w:sz w:val="34"/>
          <w:szCs w:val="34"/>
          <w:rtl/>
        </w:rPr>
        <w:t xml:space="preserve">وضع </w:t>
      </w:r>
      <w:r w:rsidR="00842832" w:rsidRPr="00AB27F4">
        <w:rPr>
          <w:rFonts w:ascii="Baskerville Old Face" w:hAnsi="Baskerville Old Face" w:cs="Traditional Arabic" w:hint="cs"/>
          <w:sz w:val="34"/>
          <w:szCs w:val="34"/>
          <w:rtl/>
        </w:rPr>
        <w:t>إعلانات</w:t>
      </w:r>
      <w:r w:rsidR="00842832" w:rsidRPr="00AB27F4">
        <w:rPr>
          <w:rFonts w:ascii="Baskerville Old Face" w:hAnsi="Baskerville Old Face" w:cs="Traditional Arabic"/>
          <w:sz w:val="34"/>
          <w:szCs w:val="34"/>
          <w:rtl/>
        </w:rPr>
        <w:t xml:space="preserve"> </w:t>
      </w:r>
      <w:r w:rsidR="00842832" w:rsidRPr="00AB27F4">
        <w:rPr>
          <w:rFonts w:ascii="Baskerville Old Face" w:hAnsi="Baskerville Old Face" w:cs="Traditional Arabic" w:hint="cs"/>
          <w:sz w:val="34"/>
          <w:szCs w:val="34"/>
          <w:rtl/>
        </w:rPr>
        <w:t>كبيرة</w:t>
      </w:r>
      <w:r w:rsidRPr="00AB27F4">
        <w:rPr>
          <w:rFonts w:ascii="Baskerville Old Face" w:hAnsi="Baskerville Old Face" w:cs="Traditional Arabic" w:hint="cs"/>
          <w:sz w:val="34"/>
          <w:szCs w:val="34"/>
          <w:rtl/>
        </w:rPr>
        <w:t xml:space="preserve"> أنيقة وجذابة ومنوّرة كهربائيا</w:t>
      </w:r>
      <w:r w:rsidR="00842832" w:rsidRPr="00AB27F4">
        <w:rPr>
          <w:rFonts w:ascii="Baskerville Old Face" w:hAnsi="Baskerville Old Face" w:cs="Traditional Arabic"/>
          <w:sz w:val="34"/>
          <w:szCs w:val="34"/>
          <w:rtl/>
        </w:rPr>
        <w:t xml:space="preserve"> </w:t>
      </w:r>
      <w:r w:rsidR="00842832" w:rsidRPr="00AB27F4">
        <w:rPr>
          <w:rFonts w:ascii="Baskerville Old Face" w:hAnsi="Baskerville Old Face" w:cs="Traditional Arabic" w:hint="cs"/>
          <w:sz w:val="34"/>
          <w:szCs w:val="34"/>
          <w:rtl/>
        </w:rPr>
        <w:t>على</w:t>
      </w:r>
      <w:r w:rsidR="00842832" w:rsidRPr="00AB27F4">
        <w:rPr>
          <w:rFonts w:ascii="Baskerville Old Face" w:hAnsi="Baskerville Old Face" w:cs="Traditional Arabic"/>
          <w:sz w:val="34"/>
          <w:szCs w:val="34"/>
          <w:rtl/>
        </w:rPr>
        <w:t xml:space="preserve"> </w:t>
      </w:r>
      <w:r w:rsidR="00842832" w:rsidRPr="00AB27F4">
        <w:rPr>
          <w:rFonts w:ascii="Baskerville Old Face" w:hAnsi="Baskerville Old Face" w:cs="Traditional Arabic" w:hint="cs"/>
          <w:sz w:val="34"/>
          <w:szCs w:val="34"/>
          <w:rtl/>
        </w:rPr>
        <w:t>الش</w:t>
      </w:r>
      <w:r w:rsidRPr="00AB27F4">
        <w:rPr>
          <w:rFonts w:ascii="Baskerville Old Face" w:hAnsi="Baskerville Old Face" w:cs="Traditional Arabic" w:hint="cs"/>
          <w:sz w:val="34"/>
          <w:szCs w:val="34"/>
          <w:rtl/>
        </w:rPr>
        <w:t>وارع الكبيرة، وعند إشارات المرور بحيث تلفت الأنظار</w:t>
      </w:r>
      <w:r w:rsidR="00842832" w:rsidRPr="00AB27F4">
        <w:rPr>
          <w:rFonts w:ascii="Baskerville Old Face" w:hAnsi="Baskerville Old Face" w:cs="Traditional Arabic"/>
          <w:sz w:val="34"/>
          <w:szCs w:val="34"/>
          <w:rtl/>
        </w:rPr>
        <w:t>:</w:t>
      </w:r>
      <w:r w:rsidRPr="00AB27F4">
        <w:rPr>
          <w:rFonts w:ascii="Baskerville Old Face" w:hAnsi="Baskerville Old Face" w:cs="Traditional Arabic" w:hint="cs"/>
          <w:sz w:val="34"/>
          <w:szCs w:val="34"/>
          <w:rtl/>
        </w:rPr>
        <w:t xml:space="preserve"> تقول:</w:t>
      </w:r>
      <w:r w:rsidRPr="00AB27F4">
        <w:rPr>
          <w:rStyle w:val="Heading1Char"/>
          <w:rFonts w:ascii="Baskerville Old Face" w:eastAsia="Calibri" w:hAnsi="Baskerville Old Face" w:cs="Traditional Arabic"/>
          <w:b w:val="0"/>
          <w:sz w:val="34"/>
          <w:szCs w:val="34"/>
          <w:rtl/>
        </w:rPr>
        <w:t xml:space="preserve"> </w:t>
      </w:r>
      <w:r w:rsidRPr="00AB27F4">
        <w:rPr>
          <w:rStyle w:val="FootnoteReference"/>
          <w:rFonts w:ascii="Baskerville Old Face" w:hAnsi="Baskerville Old Face" w:cs="Traditional Arabic"/>
          <w:sz w:val="34"/>
          <w:szCs w:val="34"/>
          <w:rtl/>
        </w:rPr>
        <w:t>(</w:t>
      </w:r>
      <w:r w:rsidRPr="00AB27F4">
        <w:rPr>
          <w:rStyle w:val="FootnoteReference"/>
          <w:rFonts w:ascii="Baskerville Old Face" w:hAnsi="Baskerville Old Face" w:cs="Traditional Arabic"/>
          <w:sz w:val="34"/>
          <w:szCs w:val="34"/>
          <w:rtl/>
        </w:rPr>
        <w:footnoteReference w:id="385"/>
      </w:r>
      <w:r w:rsidRPr="00AB27F4">
        <w:rPr>
          <w:rStyle w:val="FootnoteReference"/>
          <w:rFonts w:ascii="Baskerville Old Face" w:hAnsi="Baskerville Old Face" w:cs="Traditional Arabic"/>
          <w:sz w:val="34"/>
          <w:szCs w:val="34"/>
          <w:rtl/>
        </w:rPr>
        <w:t>)</w:t>
      </w:r>
      <w:r w:rsidRPr="00AB27F4">
        <w:rPr>
          <w:rFonts w:ascii="Baskerville Old Face" w:hAnsi="Baskerville Old Face" w:cs="Traditional Arabic" w:hint="cs"/>
          <w:sz w:val="34"/>
          <w:szCs w:val="34"/>
          <w:rtl/>
        </w:rPr>
        <w:t xml:space="preserve"> </w:t>
      </w:r>
      <w:r w:rsidR="00842832" w:rsidRPr="00AB27F4">
        <w:rPr>
          <w:rFonts w:ascii="Baskerville Old Face" w:hAnsi="Baskerville Old Face" w:cs="Traditional Arabic"/>
          <w:sz w:val="34"/>
          <w:szCs w:val="34"/>
          <w:rtl/>
        </w:rPr>
        <w:t xml:space="preserve">  </w:t>
      </w:r>
    </w:p>
    <w:p w:rsidR="00847F0F" w:rsidRPr="00AB27F4" w:rsidRDefault="00842832" w:rsidP="00613949">
      <w:pPr>
        <w:pStyle w:val="ListParagraph1"/>
        <w:numPr>
          <w:ilvl w:val="0"/>
          <w:numId w:val="110"/>
        </w:numPr>
        <w:bidi w:val="0"/>
        <w:spacing w:before="120" w:after="120"/>
        <w:ind w:firstLine="0"/>
        <w:jc w:val="lowKashida"/>
        <w:rPr>
          <w:rFonts w:ascii="Baskerville Old Face" w:hAnsi="Baskerville Old Face"/>
          <w:spacing w:val="-22"/>
          <w:sz w:val="34"/>
          <w:szCs w:val="34"/>
        </w:rPr>
      </w:pPr>
      <w:r w:rsidRPr="00AB27F4">
        <w:rPr>
          <w:rFonts w:ascii="Baskerville Old Face" w:hAnsi="Baskerville Old Face" w:cs="Times New Roman"/>
          <w:spacing w:val="-22"/>
          <w:sz w:val="24"/>
          <w:szCs w:val="24"/>
        </w:rPr>
        <w:t>Welcome to Islam</w:t>
      </w:r>
      <w:r w:rsidRPr="00AB27F4">
        <w:rPr>
          <w:rFonts w:ascii="Baskerville Old Face" w:hAnsi="Baskerville Old Face" w:cs="Times New Roman"/>
          <w:spacing w:val="-22"/>
          <w:sz w:val="34"/>
          <w:szCs w:val="34"/>
        </w:rPr>
        <w:t xml:space="preserve"> </w:t>
      </w:r>
      <w:r w:rsidR="00847F0F" w:rsidRPr="00AB27F4">
        <w:rPr>
          <w:rFonts w:ascii="Baskerville Old Face" w:hAnsi="Baskerville Old Face" w:cs="Traditional Arabic" w:hint="cs"/>
          <w:spacing w:val="-22"/>
          <w:sz w:val="34"/>
          <w:szCs w:val="34"/>
          <w:rtl/>
        </w:rPr>
        <w:t>"</w:t>
      </w:r>
      <w:r w:rsidR="00847F0F" w:rsidRPr="00AB27F4">
        <w:rPr>
          <w:rFonts w:ascii="Baskerville Old Face" w:hAnsi="Baskerville Old Face" w:cs="Traditional Arabic"/>
          <w:spacing w:val="-22"/>
          <w:sz w:val="34"/>
          <w:szCs w:val="34"/>
          <w:rtl/>
        </w:rPr>
        <w:t>مرحبا (بك) في الإسلام</w:t>
      </w:r>
      <w:r w:rsidR="00847F0F" w:rsidRPr="00AB27F4">
        <w:rPr>
          <w:rFonts w:ascii="Baskerville Old Face" w:hAnsi="Baskerville Old Face" w:cs="Traditional Arabic" w:hint="cs"/>
          <w:spacing w:val="-22"/>
          <w:sz w:val="34"/>
          <w:szCs w:val="34"/>
          <w:rtl/>
        </w:rPr>
        <w:t>"</w:t>
      </w:r>
      <w:r w:rsidR="00847F0F" w:rsidRPr="00AB27F4">
        <w:rPr>
          <w:rFonts w:ascii="Baskerville Old Face" w:hAnsi="Baskerville Old Face" w:cs="Traditional Arabic"/>
          <w:spacing w:val="-22"/>
          <w:sz w:val="34"/>
          <w:szCs w:val="34"/>
          <w:rtl/>
        </w:rPr>
        <w:t>!</w:t>
      </w:r>
    </w:p>
    <w:p w:rsidR="00847F0F" w:rsidRPr="00AB27F4" w:rsidRDefault="00842832" w:rsidP="00613949">
      <w:pPr>
        <w:pStyle w:val="ListParagraph1"/>
        <w:numPr>
          <w:ilvl w:val="0"/>
          <w:numId w:val="110"/>
        </w:numPr>
        <w:bidi w:val="0"/>
        <w:spacing w:before="120" w:after="120"/>
        <w:ind w:firstLine="0"/>
        <w:jc w:val="lowKashida"/>
        <w:rPr>
          <w:rFonts w:ascii="Baskerville Old Face" w:hAnsi="Baskerville Old Face"/>
          <w:spacing w:val="-22"/>
          <w:sz w:val="34"/>
          <w:szCs w:val="34"/>
        </w:rPr>
      </w:pPr>
      <w:r w:rsidRPr="00AB27F4">
        <w:rPr>
          <w:rFonts w:ascii="Baskerville Old Face" w:hAnsi="Baskerville Old Face" w:cs="Times New Roman"/>
          <w:spacing w:val="-22"/>
          <w:sz w:val="24"/>
          <w:szCs w:val="24"/>
        </w:rPr>
        <w:t>AlQur'an the Last Testment</w:t>
      </w:r>
      <w:r w:rsidR="00847F0F" w:rsidRPr="00AB27F4">
        <w:rPr>
          <w:rFonts w:ascii="Baskerville Old Face" w:hAnsi="Baskerville Old Face" w:cs="Times New Roman"/>
          <w:spacing w:val="-22"/>
          <w:sz w:val="34"/>
          <w:szCs w:val="34"/>
        </w:rPr>
        <w:t xml:space="preserve">. </w:t>
      </w:r>
      <w:r w:rsidR="00847F0F" w:rsidRPr="00AB27F4">
        <w:rPr>
          <w:rFonts w:ascii="Baskerville Old Face" w:hAnsi="Baskerville Old Face" w:cs="Traditional Arabic"/>
          <w:spacing w:val="-22"/>
          <w:sz w:val="34"/>
          <w:szCs w:val="34"/>
          <w:rtl/>
        </w:rPr>
        <w:t>"القرآن (هو) العهد الأخير"</w:t>
      </w:r>
      <w:r w:rsidRPr="00AB27F4">
        <w:rPr>
          <w:rFonts w:ascii="Baskerville Old Face" w:hAnsi="Baskerville Old Face" w:cs="Times New Roman"/>
          <w:spacing w:val="-22"/>
          <w:sz w:val="34"/>
          <w:szCs w:val="34"/>
        </w:rPr>
        <w:t xml:space="preserve"> </w:t>
      </w:r>
    </w:p>
    <w:p w:rsidR="00842832" w:rsidRPr="00AB27F4" w:rsidRDefault="00842832" w:rsidP="00613949">
      <w:pPr>
        <w:pStyle w:val="ListParagraph1"/>
        <w:numPr>
          <w:ilvl w:val="0"/>
          <w:numId w:val="110"/>
        </w:numPr>
        <w:bidi w:val="0"/>
        <w:spacing w:before="120" w:after="120"/>
        <w:ind w:firstLine="0"/>
        <w:jc w:val="lowKashida"/>
        <w:rPr>
          <w:rFonts w:ascii="Baskerville Old Face" w:hAnsi="Baskerville Old Face"/>
          <w:spacing w:val="-22"/>
          <w:sz w:val="34"/>
          <w:szCs w:val="34"/>
        </w:rPr>
      </w:pPr>
      <w:r w:rsidRPr="00AB27F4">
        <w:rPr>
          <w:rFonts w:ascii="Baskerville Old Face" w:hAnsi="Baskerville Old Face" w:cs="Times New Roman"/>
          <w:spacing w:val="-22"/>
          <w:sz w:val="24"/>
          <w:szCs w:val="24"/>
        </w:rPr>
        <w:t xml:space="preserve">Read the Qur'an </w:t>
      </w:r>
      <w:r w:rsidR="00847F0F" w:rsidRPr="00AB27F4">
        <w:rPr>
          <w:rFonts w:ascii="Baskerville Old Face" w:hAnsi="Baskerville Old Face" w:cs="Traditional Arabic"/>
          <w:spacing w:val="-22"/>
          <w:sz w:val="34"/>
          <w:szCs w:val="34"/>
          <w:rtl/>
        </w:rPr>
        <w:t>"اقرأ القرآن"!</w:t>
      </w:r>
    </w:p>
    <w:p w:rsidR="00847F0F" w:rsidRPr="00AB27F4" w:rsidRDefault="00847F0F" w:rsidP="00DC3510">
      <w:pPr>
        <w:pStyle w:val="ListParagraph1"/>
        <w:spacing w:before="120" w:after="120"/>
        <w:jc w:val="lowKashida"/>
        <w:rPr>
          <w:rFonts w:ascii="Baskerville Old Face" w:hAnsi="Baskerville Old Face" w:cs="Traditional Arabic"/>
          <w:spacing w:val="-22"/>
          <w:sz w:val="34"/>
          <w:szCs w:val="34"/>
          <w:rtl/>
        </w:rPr>
      </w:pPr>
      <w:r w:rsidRPr="00AB27F4">
        <w:rPr>
          <w:rFonts w:ascii="Baskerville Old Face" w:hAnsi="Baskerville Old Face" w:cs="Traditional Arabic"/>
          <w:spacing w:val="-22"/>
          <w:sz w:val="34"/>
          <w:szCs w:val="34"/>
          <w:rtl/>
        </w:rPr>
        <w:t>إن مثل هذه الإعلانات</w:t>
      </w:r>
      <w:r w:rsidRPr="00AB27F4">
        <w:rPr>
          <w:rFonts w:ascii="Baskerville Old Face" w:hAnsi="Baskerville Old Face" w:cs="Traditional Arabic" w:hint="cs"/>
          <w:spacing w:val="-22"/>
          <w:sz w:val="34"/>
          <w:szCs w:val="34"/>
          <w:rtl/>
        </w:rPr>
        <w:t xml:space="preserve"> في بلاد كفر مثل جنوب إفريقيا معبّرة وجريئة للغاية.</w:t>
      </w:r>
    </w:p>
    <w:sectPr w:rsidR="00847F0F" w:rsidRPr="00AB27F4" w:rsidSect="00BC0BB4">
      <w:headerReference w:type="default" r:id="rId18"/>
      <w:footnotePr>
        <w:numRestart w:val="eachPage"/>
      </w:footnotePr>
      <w:pgSz w:w="11906" w:h="16838"/>
      <w:pgMar w:top="1701" w:right="1985" w:bottom="1701" w:left="1701"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4F6" w:rsidRDefault="002A04F6" w:rsidP="00A46050">
      <w:pPr>
        <w:spacing w:after="0" w:line="240" w:lineRule="auto"/>
      </w:pPr>
      <w:r>
        <w:separator/>
      </w:r>
    </w:p>
  </w:endnote>
  <w:endnote w:type="continuationSeparator" w:id="1">
    <w:p w:rsidR="002A04F6" w:rsidRDefault="002A04F6" w:rsidP="00A460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CS Jeddah S_U normal.">
    <w:panose1 w:val="00000000000000000000"/>
    <w:charset w:val="B2"/>
    <w:family w:val="auto"/>
    <w:pitch w:val="variable"/>
    <w:sig w:usb0="00002001" w:usb1="00000000" w:usb2="00000000" w:usb3="00000000" w:csb0="00000040" w:csb1="00000000"/>
  </w:font>
  <w:font w:name="MCS Diwany2 S_U normal.">
    <w:panose1 w:val="00000000000000000000"/>
    <w:charset w:val="B2"/>
    <w:family w:val="auto"/>
    <w:pitch w:val="variable"/>
    <w:sig w:usb0="00002001" w:usb1="00000000" w:usb2="00000000" w:usb3="00000000" w:csb0="00000040" w:csb1="00000000"/>
  </w:font>
  <w:font w:name="Farsi Simple Bold">
    <w:panose1 w:val="02010400000000000000"/>
    <w:charset w:val="B2"/>
    <w:family w:val="auto"/>
    <w:pitch w:val="variable"/>
    <w:sig w:usb0="00002001" w:usb1="80000000" w:usb2="00000008" w:usb3="00000000" w:csb0="00000040" w:csb1="00000000"/>
  </w:font>
  <w:font w:name="Diwani Letter">
    <w:panose1 w:val="02010400000000000000"/>
    <w:charset w:val="B2"/>
    <w:family w:val="auto"/>
    <w:pitch w:val="variable"/>
    <w:sig w:usb0="00002001" w:usb1="80000000" w:usb2="00000008" w:usb3="00000000" w:csb0="00000040"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DecoType Naskh Variants">
    <w:panose1 w:val="02010400000000000000"/>
    <w:charset w:val="B2"/>
    <w:family w:val="auto"/>
    <w:pitch w:val="variable"/>
    <w:sig w:usb0="00002001" w:usb1="80000000" w:usb2="00000008" w:usb3="00000000" w:csb0="00000040" w:csb1="00000000"/>
  </w:font>
  <w:font w:name="Baskerville Old Face">
    <w:panose1 w:val="02020602080505020303"/>
    <w:charset w:val="00"/>
    <w:family w:val="roman"/>
    <w:pitch w:val="variable"/>
    <w:sig w:usb0="00000003" w:usb1="00000000" w:usb2="00000000" w:usb3="00000000" w:csb0="00000001"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449">
    <w:panose1 w:val="02000400000000000000"/>
    <w:charset w:val="00"/>
    <w:family w:val="auto"/>
    <w:pitch w:val="variable"/>
    <w:sig w:usb0="80002003" w:usb1="90000000" w:usb2="00000008" w:usb3="00000000" w:csb0="80000041" w:csb1="00000000"/>
  </w:font>
  <w:font w:name="USAMA NASKH">
    <w:altName w:val="Times New Roman"/>
    <w:charset w:val="B2"/>
    <w:family w:val="auto"/>
    <w:pitch w:val="variable"/>
    <w:sig w:usb0="00006001" w:usb1="00000000" w:usb2="00000000" w:usb3="00000000" w:csb0="00000040" w:csb1="00000000"/>
  </w:font>
  <w:font w:name="QCF_P008">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086">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052">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QCF_P552">
    <w:panose1 w:val="02000400000000000000"/>
    <w:charset w:val="00"/>
    <w:family w:val="auto"/>
    <w:pitch w:val="variable"/>
    <w:sig w:usb0="80002003" w:usb1="90000000" w:usb2="00000008" w:usb3="00000000" w:csb0="80000041" w:csb1="00000000"/>
  </w:font>
  <w:font w:name="QCF_P017">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QCF_P553">
    <w:panose1 w:val="02000400000000000000"/>
    <w:charset w:val="00"/>
    <w:family w:val="auto"/>
    <w:pitch w:val="variable"/>
    <w:sig w:usb0="80002003" w:usb1="90000000" w:usb2="00000008" w:usb3="00000000" w:csb0="80000041" w:csb1="00000000"/>
  </w:font>
  <w:font w:name="QCF_P015">
    <w:panose1 w:val="02000400000000000000"/>
    <w:charset w:val="00"/>
    <w:family w:val="auto"/>
    <w:pitch w:val="variable"/>
    <w:sig w:usb0="80002003" w:usb1="90000000" w:usb2="00000008" w:usb3="00000000" w:csb0="80000041" w:csb1="00000000"/>
  </w:font>
  <w:font w:name="QCF_P057">
    <w:panose1 w:val="02000400000000000000"/>
    <w:charset w:val="00"/>
    <w:family w:val="auto"/>
    <w:pitch w:val="variable"/>
    <w:sig w:usb0="80002003" w:usb1="90000000" w:usb2="00000008" w:usb3="00000000" w:csb0="80000041" w:csb1="00000000"/>
  </w:font>
  <w:font w:name="QCF_P120">
    <w:panose1 w:val="02000400000000000000"/>
    <w:charset w:val="00"/>
    <w:family w:val="auto"/>
    <w:pitch w:val="variable"/>
    <w:sig w:usb0="80002003" w:usb1="90000000" w:usb2="00000008" w:usb3="00000000" w:csb0="80000041" w:csb1="00000000"/>
  </w:font>
  <w:font w:name="QCF_P503">
    <w:panose1 w:val="02000400000000000000"/>
    <w:charset w:val="00"/>
    <w:family w:val="auto"/>
    <w:pitch w:val="variable"/>
    <w:sig w:usb0="80002003" w:usb1="90000000" w:usb2="00000008" w:usb3="00000000" w:csb0="80000041" w:csb1="00000000"/>
  </w:font>
  <w:font w:name="QCF_P058">
    <w:panose1 w:val="02000400000000000000"/>
    <w:charset w:val="00"/>
    <w:family w:val="auto"/>
    <w:pitch w:val="variable"/>
    <w:sig w:usb0="80002003" w:usb1="90000000" w:usb2="00000008" w:usb3="00000000" w:csb0="80000041" w:csb1="00000000"/>
  </w:font>
  <w:font w:name="QCF_P510">
    <w:panose1 w:val="02000400000000000000"/>
    <w:charset w:val="00"/>
    <w:family w:val="auto"/>
    <w:pitch w:val="variable"/>
    <w:sig w:usb0="80002003" w:usb1="90000000" w:usb2="00000008" w:usb3="00000000" w:csb0="80000041" w:csb1="00000000"/>
  </w:font>
  <w:font w:name="QCF_P564">
    <w:panose1 w:val="02000400000000000000"/>
    <w:charset w:val="00"/>
    <w:family w:val="auto"/>
    <w:pitch w:val="variable"/>
    <w:sig w:usb0="80002003" w:usb1="90000000" w:usb2="00000008" w:usb3="00000000" w:csb0="80000041" w:csb1="00000000"/>
  </w:font>
  <w:font w:name="QCF_P596">
    <w:panose1 w:val="02000400000000000000"/>
    <w:charset w:val="00"/>
    <w:family w:val="auto"/>
    <w:pitch w:val="variable"/>
    <w:sig w:usb0="80002003" w:usb1="90000000" w:usb2="00000008" w:usb3="00000000" w:csb0="80000041" w:csb1="00000000"/>
  </w:font>
  <w:font w:name="QCF_P431">
    <w:panose1 w:val="02000400000000000000"/>
    <w:charset w:val="00"/>
    <w:family w:val="auto"/>
    <w:pitch w:val="variable"/>
    <w:sig w:usb0="80002003" w:usb1="90000000" w:usb2="00000008" w:usb3="00000000" w:csb0="80000041" w:csb1="00000000"/>
  </w:font>
  <w:font w:name="QCF_P291">
    <w:panose1 w:val="02000400000000000000"/>
    <w:charset w:val="00"/>
    <w:family w:val="auto"/>
    <w:pitch w:val="variable"/>
    <w:sig w:usb0="80002003" w:usb1="90000000" w:usb2="00000008" w:usb3="00000000" w:csb0="80000041" w:csb1="00000000"/>
  </w:font>
  <w:font w:name="QCF_P402">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307">
    <w:panose1 w:val="02000400000000000000"/>
    <w:charset w:val="00"/>
    <w:family w:val="auto"/>
    <w:pitch w:val="variable"/>
    <w:sig w:usb0="80002003" w:usb1="90000000" w:usb2="00000008" w:usb3="00000000" w:csb0="80000041" w:csb1="00000000"/>
  </w:font>
  <w:font w:name="QCF_P129">
    <w:panose1 w:val="02000400000000000000"/>
    <w:charset w:val="00"/>
    <w:family w:val="auto"/>
    <w:pitch w:val="variable"/>
    <w:sig w:usb0="80002003" w:usb1="90000000" w:usb2="00000008" w:usb3="00000000" w:csb0="80000041" w:csb1="00000000"/>
  </w:font>
  <w:font w:name="QCF_P437">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QCF_P293">
    <w:panose1 w:val="02000400000000000000"/>
    <w:charset w:val="00"/>
    <w:family w:val="auto"/>
    <w:pitch w:val="variable"/>
    <w:sig w:usb0="80002003" w:usb1="90000000" w:usb2="00000008" w:usb3="00000000" w:csb0="80000041" w:csb1="00000000"/>
  </w:font>
  <w:font w:name="Arial Unicode MS">
    <w:panose1 w:val="020B0604020202020204"/>
    <w:charset w:val="80"/>
    <w:family w:val="swiss"/>
    <w:pitch w:val="variable"/>
    <w:sig w:usb0="F7FFAFFF" w:usb1="E9DFFFFF" w:usb2="0000003F" w:usb3="00000000" w:csb0="003F01FF" w:csb1="00000000"/>
  </w:font>
  <w:font w:name="QCF_P103">
    <w:panose1 w:val="02000400000000000000"/>
    <w:charset w:val="00"/>
    <w:family w:val="auto"/>
    <w:pitch w:val="variable"/>
    <w:sig w:usb0="80002003" w:usb1="90000000" w:usb2="00000008" w:usb3="00000000" w:csb0="80000041" w:csb1="00000000"/>
  </w:font>
  <w:font w:name="QCF_P406">
    <w:panose1 w:val="02000400000000000000"/>
    <w:charset w:val="00"/>
    <w:family w:val="auto"/>
    <w:pitch w:val="variable"/>
    <w:sig w:usb0="80002003" w:usb1="90000000" w:usb2="00000008" w:usb3="00000000" w:csb0="80000041" w:csb1="00000000"/>
  </w:font>
  <w:font w:name="QCF_P012">
    <w:panose1 w:val="02000400000000000000"/>
    <w:charset w:val="00"/>
    <w:family w:val="auto"/>
    <w:pitch w:val="variable"/>
    <w:sig w:usb0="80002003" w:usb1="90000000" w:usb2="00000008" w:usb3="00000000" w:csb0="80000041" w:csb1="00000000"/>
  </w:font>
  <w:font w:name="QCF_P568">
    <w:panose1 w:val="02000400000000000000"/>
    <w:charset w:val="00"/>
    <w:family w:val="auto"/>
    <w:pitch w:val="variable"/>
    <w:sig w:usb0="80002003" w:usb1="90000000" w:usb2="00000008" w:usb3="00000000" w:csb0="80000041" w:csb1="00000000"/>
  </w:font>
  <w:font w:name="QCF_P415">
    <w:panose1 w:val="02000400000000000000"/>
    <w:charset w:val="00"/>
    <w:family w:val="auto"/>
    <w:pitch w:val="variable"/>
    <w:sig w:usb0="80002003" w:usb1="90000000" w:usb2="00000008" w:usb3="00000000" w:csb0="80000041" w:csb1="00000000"/>
  </w:font>
  <w:font w:name="QCF_P354">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065">
    <w:panose1 w:val="02000400000000000000"/>
    <w:charset w:val="00"/>
    <w:family w:val="auto"/>
    <w:pitch w:val="variable"/>
    <w:sig w:usb0="80002003" w:usb1="90000000" w:usb2="00000008" w:usb3="00000000" w:csb0="80000041" w:csb1="00000000"/>
  </w:font>
  <w:font w:name="QCF_P004">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QCF_P499">
    <w:panose1 w:val="02000400000000000000"/>
    <w:charset w:val="00"/>
    <w:family w:val="auto"/>
    <w:pitch w:val="variable"/>
    <w:sig w:usb0="80002003" w:usb1="90000000" w:usb2="00000008" w:usb3="00000000" w:csb0="80000041" w:csb1="00000000"/>
  </w:font>
  <w:font w:name="QCF_P520">
    <w:panose1 w:val="02000400000000000000"/>
    <w:charset w:val="00"/>
    <w:family w:val="auto"/>
    <w:pitch w:val="variable"/>
    <w:sig w:usb0="80002003" w:usb1="90000000" w:usb2="00000008" w:usb3="00000000" w:csb0="80000041" w:csb1="00000000"/>
  </w:font>
  <w:font w:name="QCF_P590">
    <w:panose1 w:val="02000400000000000000"/>
    <w:charset w:val="00"/>
    <w:family w:val="auto"/>
    <w:pitch w:val="variable"/>
    <w:sig w:usb0="80002003" w:usb1="90000000" w:usb2="00000008" w:usb3="00000000" w:csb0="80000041" w:csb1="00000000"/>
  </w:font>
  <w:font w:name="QCF_P521">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219">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QCF_P191">
    <w:panose1 w:val="02000400000000000000"/>
    <w:charset w:val="00"/>
    <w:family w:val="auto"/>
    <w:pitch w:val="variable"/>
    <w:sig w:usb0="80002003" w:usb1="90000000" w:usb2="00000008" w:usb3="00000000" w:csb0="80000041" w:csb1="00000000"/>
  </w:font>
  <w:font w:name="QCF_P549">
    <w:panose1 w:val="02000400000000000000"/>
    <w:charset w:val="00"/>
    <w:family w:val="auto"/>
    <w:pitch w:val="variable"/>
    <w:sig w:usb0="80002003" w:usb1="90000000" w:usb2="00000008" w:usb3="00000000" w:csb0="80000041" w:csb1="00000000"/>
  </w:font>
  <w:font w:name="QCF_P323">
    <w:panose1 w:val="02000400000000000000"/>
    <w:charset w:val="00"/>
    <w:family w:val="auto"/>
    <w:pitch w:val="variable"/>
    <w:sig w:usb0="80002003" w:usb1="90000000" w:usb2="00000008" w:usb3="00000000" w:csb0="80000041" w:csb1="00000000"/>
  </w:font>
  <w:font w:name="QCF_P484">
    <w:panose1 w:val="02000400000000000000"/>
    <w:charset w:val="00"/>
    <w:family w:val="auto"/>
    <w:pitch w:val="variable"/>
    <w:sig w:usb0="80002003" w:usb1="90000000" w:usb2="00000008" w:usb3="00000000" w:csb0="80000041" w:csb1="00000000"/>
  </w:font>
  <w:font w:name="QCF_P121">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105">
    <w:panose1 w:val="02000400000000000000"/>
    <w:charset w:val="00"/>
    <w:family w:val="auto"/>
    <w:pitch w:val="variable"/>
    <w:sig w:usb0="80002003" w:usb1="90000000" w:usb2="00000008" w:usb3="00000000" w:csb0="80000041" w:csb1="00000000"/>
  </w:font>
  <w:font w:name="Trebuchet MS">
    <w:panose1 w:val="020B0603020202020204"/>
    <w:charset w:val="00"/>
    <w:family w:val="swiss"/>
    <w:pitch w:val="variable"/>
    <w:sig w:usb0="00000287" w:usb1="00000000" w:usb2="00000000" w:usb3="00000000" w:csb0="0000009F" w:csb1="00000000"/>
  </w:font>
  <w:font w:name="QCF_P313">
    <w:panose1 w:val="02000400000000000000"/>
    <w:charset w:val="00"/>
    <w:family w:val="auto"/>
    <w:pitch w:val="variable"/>
    <w:sig w:usb0="80002003" w:usb1="90000000" w:usb2="00000008" w:usb3="00000000" w:csb0="80000041" w:csb1="00000000"/>
  </w:font>
  <w:font w:name="QCF_P312">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Default="00387BD8" w:rsidP="00B20CF1">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387BD8" w:rsidRDefault="00387B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FC389B" w:rsidRDefault="00387BD8">
    <w:pPr>
      <w:pStyle w:val="Footer"/>
      <w:jc w:val="center"/>
      <w:rPr>
        <w:rFonts w:ascii="Traditional Arabic" w:hAnsi="Traditional Arabic" w:cs="Traditional Arabic"/>
        <w:sz w:val="32"/>
        <w:szCs w:val="32"/>
      </w:rPr>
    </w:pPr>
    <w:r w:rsidRPr="00FC389B">
      <w:rPr>
        <w:rFonts w:ascii="Traditional Arabic" w:hAnsi="Traditional Arabic" w:cs="Traditional Arabic"/>
        <w:sz w:val="32"/>
        <w:szCs w:val="32"/>
      </w:rPr>
      <w:fldChar w:fldCharType="begin"/>
    </w:r>
    <w:r w:rsidRPr="00FC389B">
      <w:rPr>
        <w:rFonts w:ascii="Traditional Arabic" w:hAnsi="Traditional Arabic" w:cs="Traditional Arabic"/>
        <w:sz w:val="32"/>
        <w:szCs w:val="32"/>
      </w:rPr>
      <w:instrText xml:space="preserve"> PAGE   \* MERGEFORMAT </w:instrText>
    </w:r>
    <w:r w:rsidRPr="00FC389B">
      <w:rPr>
        <w:rFonts w:ascii="Traditional Arabic" w:hAnsi="Traditional Arabic" w:cs="Traditional Arabic"/>
        <w:sz w:val="32"/>
        <w:szCs w:val="32"/>
      </w:rPr>
      <w:fldChar w:fldCharType="separate"/>
    </w:r>
    <w:r w:rsidR="00FF6808" w:rsidRPr="00FF6808">
      <w:rPr>
        <w:rFonts w:ascii="Traditional Arabic" w:hAnsi="Traditional Arabic" w:cs="Traditional Arabic"/>
        <w:noProof/>
        <w:sz w:val="32"/>
        <w:szCs w:val="32"/>
        <w:rtl/>
        <w:lang w:val="ar-SA"/>
      </w:rPr>
      <w:t>458</w:t>
    </w:r>
    <w:r w:rsidRPr="00FC389B">
      <w:rPr>
        <w:rFonts w:ascii="Traditional Arabic" w:hAnsi="Traditional Arabic" w:cs="Traditional Arabic"/>
        <w:sz w:val="32"/>
        <w:szCs w:val="32"/>
      </w:rPr>
      <w:fldChar w:fldCharType="end"/>
    </w:r>
  </w:p>
  <w:p w:rsidR="00387BD8" w:rsidRDefault="00387B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4F6" w:rsidRDefault="002A04F6" w:rsidP="00A46050">
      <w:pPr>
        <w:spacing w:after="0" w:line="240" w:lineRule="auto"/>
      </w:pPr>
      <w:r>
        <w:separator/>
      </w:r>
    </w:p>
  </w:footnote>
  <w:footnote w:type="continuationSeparator" w:id="1">
    <w:p w:rsidR="002A04F6" w:rsidRDefault="002A04F6" w:rsidP="00A46050">
      <w:pPr>
        <w:spacing w:after="0" w:line="240" w:lineRule="auto"/>
        <w:rPr>
          <w:rtl/>
        </w:rPr>
      </w:pPr>
      <w:r>
        <w:rPr>
          <w:rFonts w:hint="cs"/>
          <w:rtl/>
        </w:rPr>
        <w:t>ـــــــــــــــــــــــــــــــــــــــــــــــــــــــــــــــــــــــــــــــــــــــــــــــــــ</w:t>
      </w:r>
    </w:p>
  </w:footnote>
  <w:footnote w:id="2">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"The Prophet  of Islam (p.b.u.h) in the Bible, University of Geneva, 19th March, 1987 (DVD)", "Muhammed (pbuh) the Natural Successor to Christ (pbuh) Lecture by Sheikh Ahmad Deedat in Pakistan, 1987. (DVD)" </w:t>
      </w:r>
      <w:r w:rsidRPr="00EE57D7">
        <w:rPr>
          <w:rFonts w:ascii="Times New Roman" w:hAnsi="Times New Roman" w:cs="Traditional Arabic" w:hint="cs"/>
          <w:i/>
          <w:sz w:val="20"/>
          <w:szCs w:val="32"/>
          <w:rtl/>
        </w:rPr>
        <w:t xml:space="preserve"> </w:t>
      </w:r>
    </w:p>
  </w:footnote>
  <w:footnote w:id="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"زاد المعاد من هدي خير العباد" لابن القيم (1/70)</w:t>
      </w:r>
    </w:p>
  </w:footnote>
  <w:footnote w:id="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pacing w:val="-4"/>
          <w:szCs w:val="32"/>
          <w:rtl/>
        </w:rPr>
        <w:t>ذكروا ذلك عند تفسير قوله تعالى:</w:t>
      </w:r>
      <w:r w:rsidRPr="00EE57D7">
        <w:rPr>
          <w:rFonts w:ascii="Times New Roman" w:hAnsi="Times New Roman" w:cs="Traditional Arabic" w:hint="cs"/>
          <w:i/>
          <w:spacing w:val="-4"/>
          <w:szCs w:val="32"/>
          <w:rtl/>
        </w:rPr>
        <w:t xml:space="preserve"> </w:t>
      </w:r>
      <w:r w:rsidRPr="00EE57D7">
        <w:rPr>
          <w:rFonts w:ascii="Times New Roman" w:eastAsia="Calibri" w:hAnsi="Times New Roman" w:cs="QCF_BSML"/>
          <w:i/>
          <w:spacing w:val="-4"/>
          <w:szCs w:val="32"/>
          <w:rtl/>
        </w:rPr>
        <w:t xml:space="preserve">ﭽ </w:t>
      </w:r>
      <w:r w:rsidRPr="00EE57D7">
        <w:rPr>
          <w:rFonts w:ascii="Times New Roman" w:eastAsia="Calibri" w:hAnsi="Times New Roman" w:cs="QCF_P449"/>
          <w:i/>
          <w:spacing w:val="-4"/>
          <w:szCs w:val="32"/>
          <w:rtl/>
        </w:rPr>
        <w:t xml:space="preserve">ﯹ  ﯺ  ﯻ  ﯼ  ﯽ   ﯾ  ﯿ  ﰀ  ﰁ  ﰂ      ﰃ  ﰄ  ﰅ  ﰆ  ﰇﰈ  ﰉ   ﰊ  ﰋ   ﰌ  ﰍﰎ  ﰏ  ﰐ   ﰑ  ﰒ  ﰓ  ﰔ  ﰕ   </w:t>
      </w:r>
      <w:r w:rsidRPr="00EE57D7">
        <w:rPr>
          <w:rFonts w:ascii="Times New Roman" w:eastAsia="Calibri" w:hAnsi="Times New Roman" w:cs="QCF_BSML"/>
          <w:i/>
          <w:spacing w:val="-4"/>
          <w:szCs w:val="32"/>
          <w:rtl/>
        </w:rPr>
        <w:t>ﭼ</w:t>
      </w:r>
      <w:r w:rsidRPr="00EE57D7">
        <w:rPr>
          <w:rFonts w:ascii="Times New Roman" w:eastAsia="Calibri" w:hAnsi="Times New Roman"/>
          <w:i/>
          <w:spacing w:val="-4"/>
          <w:szCs w:val="32"/>
          <w:rtl/>
        </w:rPr>
        <w:t xml:space="preserve"> </w:t>
      </w:r>
      <w:r w:rsidRPr="00EE57D7">
        <w:rPr>
          <w:rFonts w:ascii="Times New Roman" w:eastAsia="Calibri" w:hAnsi="Times New Roman" w:cs="Traditional Arabic"/>
          <w:i/>
          <w:spacing w:val="-4"/>
          <w:szCs w:val="32"/>
          <w:rtl/>
        </w:rPr>
        <w:t>الصافات: ١٠٢</w:t>
      </w:r>
      <w:r w:rsidRPr="00EE57D7">
        <w:rPr>
          <w:rFonts w:ascii="Times New Roman" w:hAnsi="Times New Roman" w:cs="Traditional Arabic"/>
          <w:i/>
          <w:spacing w:val="-4"/>
          <w:szCs w:val="32"/>
          <w:rtl/>
        </w:rPr>
        <w:t xml:space="preserve">  </w:t>
      </w:r>
      <w:r w:rsidRPr="00EE57D7">
        <w:rPr>
          <w:rFonts w:ascii="Times New Roman" w:hAnsi="Times New Roman" w:cs="QCF_P449"/>
          <w:i/>
          <w:spacing w:val="-4"/>
          <w:szCs w:val="32"/>
          <w:rtl/>
        </w:rPr>
        <w:t>ﰕ</w:t>
      </w:r>
      <w:r w:rsidRPr="00EE57D7">
        <w:rPr>
          <w:rFonts w:ascii="Times New Roman" w:hAnsi="Times New Roman" w:cs="Traditional Arabic"/>
          <w:i/>
          <w:spacing w:val="-4"/>
          <w:szCs w:val="32"/>
          <w:rtl/>
        </w:rPr>
        <w:t xml:space="preserve"> </w:t>
      </w:r>
      <w:r w:rsidRPr="00EE57D7">
        <w:rPr>
          <w:rFonts w:ascii="Times New Roman" w:hAnsi="Times New Roman" w:cs="Traditional Arabic" w:hint="cs"/>
          <w:i/>
          <w:spacing w:val="-4"/>
          <w:szCs w:val="32"/>
          <w:rtl/>
        </w:rPr>
        <w:t xml:space="preserve">﴾ </w:t>
      </w:r>
      <w:r w:rsidRPr="00EE57D7">
        <w:rPr>
          <w:rFonts w:ascii="Times New Roman" w:hAnsi="Times New Roman" w:cs="Traditional Arabic"/>
          <w:i/>
          <w:spacing w:val="-4"/>
          <w:szCs w:val="32"/>
          <w:rtl/>
        </w:rPr>
        <w:t>[الصافات: ١٠٢]</w:t>
      </w:r>
      <w:r w:rsidRPr="00EE57D7">
        <w:rPr>
          <w:rFonts w:ascii="Times New Roman" w:hAnsi="Times New Roman" w:cs="Traditional Arabic" w:hint="cs"/>
          <w:i/>
          <w:spacing w:val="-4"/>
          <w:szCs w:val="32"/>
          <w:rtl/>
        </w:rPr>
        <w:t xml:space="preserve"> استنتجوا ذلك من الجمع بين الآيات كما استدل بعضهم </w:t>
      </w:r>
      <w:r w:rsidRPr="00EE57D7">
        <w:rPr>
          <w:rFonts w:ascii="Times New Roman" w:hAnsi="Times New Roman" w:cs="Traditional Arabic"/>
          <w:i/>
          <w:spacing w:val="-4"/>
          <w:szCs w:val="32"/>
          <w:rtl/>
        </w:rPr>
        <w:t>–</w:t>
      </w:r>
      <w:r w:rsidRPr="00EE57D7">
        <w:rPr>
          <w:rFonts w:ascii="Times New Roman" w:hAnsi="Times New Roman" w:cs="Traditional Arabic" w:hint="cs"/>
          <w:i/>
          <w:spacing w:val="-4"/>
          <w:szCs w:val="32"/>
          <w:rtl/>
        </w:rPr>
        <w:t xml:space="preserve"> مثل الطاهر بن عاشور، والأولوسي في روح المعاني- زيادة على ذلك بنصوص العهد القديم.</w:t>
      </w:r>
    </w:p>
  </w:footnote>
  <w:footnote w:id="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tl/>
        </w:rPr>
        <w:t>"زاد المعاد" (1/70-75)</w:t>
      </w:r>
    </w:p>
  </w:footnote>
  <w:footnote w:id="6">
    <w:p w:rsidR="00387BD8" w:rsidRPr="00EE57D7" w:rsidRDefault="00387BD8" w:rsidP="00EB365D">
      <w:pPr>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Combat Kit" P: 53-54</w:t>
      </w:r>
      <w:r w:rsidRPr="00EE57D7">
        <w:rPr>
          <w:rFonts w:ascii="Times New Roman" w:hAnsi="Times New Roman" w:cs="Traditional Arabic" w:hint="cs"/>
          <w:i/>
          <w:sz w:val="20"/>
          <w:szCs w:val="32"/>
          <w:rtl/>
        </w:rPr>
        <w:t xml:space="preserve"> </w:t>
      </w:r>
    </w:p>
  </w:footnote>
  <w:footnote w:id="7">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"A Free Bible Course, Mombasa, Kenya (DVD)" "Da'awa or Destruction?" Lecture in a mosque in New York, U.S.A 14th Nov. 1986 (DVD) </w:t>
      </w:r>
    </w:p>
  </w:footnote>
  <w:footnote w:id="8">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"A Free Bible Course, Mombasa, Kenya (DVD)" "Da'awa or Destruction?" Lecture in a mosque in New York, U.S.A 14th Nov. 1986 (DVD) </w:t>
      </w:r>
      <w:r w:rsidRPr="00EE57D7">
        <w:rPr>
          <w:rFonts w:ascii="Times New Roman" w:hAnsi="Times New Roman" w:cs="Traditional Arabic" w:hint="cs"/>
          <w:i/>
          <w:sz w:val="20"/>
          <w:szCs w:val="32"/>
          <w:rtl/>
        </w:rPr>
        <w:t xml:space="preserve"> </w:t>
      </w:r>
    </w:p>
  </w:footnote>
  <w:footnote w:id="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p>
  </w:footnote>
  <w:footnote w:id="1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"Arab and Israel conflict or conciliation" P: 16, "Arab and Israel conflict or conciliation",</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Western hotel, Chicago IL. U.S.A, 19th Dec. 1993</w:t>
      </w:r>
    </w:p>
  </w:footnote>
  <w:footnote w:id="11">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متفق عليه</w:t>
      </w:r>
      <w:r w:rsidRPr="00EE57D7">
        <w:rPr>
          <w:rFonts w:ascii="Times New Roman" w:hAnsi="Times New Roman" w:cs="Traditional Arabic" w:hint="cs"/>
          <w:i/>
          <w:szCs w:val="32"/>
          <w:rtl/>
        </w:rPr>
        <w:t>؛ رواه البخاري [رقم: 3358]، ومسلم [رقم 6294]</w:t>
      </w:r>
    </w:p>
  </w:footnote>
  <w:footnote w:id="12">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"فتح الباري"  (14/321)</w:t>
      </w:r>
    </w:p>
  </w:footnote>
  <w:footnote w:id="13">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"دراسات في الأديان" للدكتور سعود الخلف (ص: 63-67)</w:t>
      </w:r>
    </w:p>
  </w:footnote>
  <w:footnote w:id="14">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يقول الشيخ رحمه الله: "لو سألت أي يهودي في إسرائيل: "مَن الذي أعطاكم فلسطين" سيقول لك من دون أي تردد: الله (بناء على ما جاء في (سفر التكوين 17/8) ولإن سألت 75% هل تؤمنون بالله؟ سيجيبون فوراً بالنفي؛ لا! ومع ذلك فإن هؤلاء الملاحدة والزنادقة اليهود يدعون أحقيتهم لأرض فلسطين كذباً باسم الله الذي لا يؤمنون به. </w:t>
      </w:r>
      <w:r w:rsidRPr="00EE57D7">
        <w:rPr>
          <w:rFonts w:ascii="Times New Roman" w:hAnsi="Times New Roman" w:cs="Traditional Arabic"/>
          <w:i/>
          <w:sz w:val="20"/>
          <w:szCs w:val="32"/>
        </w:rPr>
        <w:t xml:space="preserve"> "Arab and Israel conflict or conciliation" P 12</w:t>
      </w:r>
      <w:r w:rsidRPr="00EE57D7">
        <w:rPr>
          <w:rFonts w:ascii="Times New Roman" w:hAnsi="Times New Roman" w:cs="Traditional Arabic" w:hint="cs"/>
          <w:i/>
          <w:sz w:val="20"/>
          <w:szCs w:val="32"/>
          <w:rtl/>
        </w:rPr>
        <w:t xml:space="preserve">  </w:t>
      </w:r>
    </w:p>
  </w:footnote>
  <w:footnote w:id="15">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"Arab and Israel conflict or conciliation" P: 10-16, "Arab and Israel conflict or conciliation", Cape town 1984, "Arab and Israel conflict or conciliation", Western hotel, Chicago  IL. U.S.A, 19th Dec. 1993 (DVD)    </w:t>
      </w:r>
      <w:r w:rsidRPr="00EE57D7">
        <w:rPr>
          <w:rFonts w:ascii="Times New Roman" w:hAnsi="Times New Roman" w:cs="Traditional Arabic" w:hint="cs"/>
          <w:i/>
          <w:sz w:val="20"/>
          <w:szCs w:val="32"/>
          <w:rtl/>
        </w:rPr>
        <w:t xml:space="preserve"> </w:t>
      </w:r>
    </w:p>
  </w:footnote>
  <w:footnote w:id="1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من "العربية المشتركة"</w:t>
      </w:r>
    </w:p>
  </w:footnote>
  <w:footnote w:id="1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يقصد بذلك كتابه: </w:t>
      </w:r>
      <w:r w:rsidRPr="00EE57D7">
        <w:rPr>
          <w:rFonts w:ascii="Times New Roman" w:hAnsi="Times New Roman" w:cs="Traditional Arabic" w:hint="cs"/>
          <w:i/>
          <w:szCs w:val="32"/>
          <w:rtl/>
        </w:rPr>
        <w:t>"</w:t>
      </w:r>
      <w:r w:rsidRPr="00EE57D7">
        <w:rPr>
          <w:rFonts w:ascii="Times New Roman" w:hAnsi="Times New Roman" w:cs="Traditional Arabic"/>
          <w:i/>
          <w:szCs w:val="32"/>
        </w:rPr>
        <w:t>"Arab and Israel conflict or conciliation</w:t>
      </w:r>
      <w:r w:rsidRPr="00EE57D7">
        <w:rPr>
          <w:rFonts w:ascii="Times New Roman" w:hAnsi="Times New Roman" w:cs="Traditional Arabic"/>
          <w:i/>
          <w:szCs w:val="32"/>
          <w:rtl/>
        </w:rPr>
        <w:t xml:space="preserve"> (الإسرائيل والعرب شقاق أم وِفاق)</w:t>
      </w:r>
      <w:r w:rsidRPr="00EE57D7">
        <w:rPr>
          <w:rFonts w:ascii="Times New Roman" w:hAnsi="Times New Roman" w:cs="Traditional Arabic" w:hint="cs"/>
          <w:i/>
          <w:szCs w:val="32"/>
          <w:rtl/>
        </w:rPr>
        <w:t xml:space="preserve"> </w:t>
      </w:r>
    </w:p>
  </w:footnote>
  <w:footnote w:id="1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"الموسوعة العربية العالمية" [مادة الهندوسية] </w:t>
      </w:r>
    </w:p>
  </w:footnote>
  <w:footnote w:id="1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"From Hinduism to Islam", Durban 1985, (DVD)</w:t>
      </w:r>
    </w:p>
  </w:footnote>
  <w:footnote w:id="20">
    <w:p w:rsidR="00387BD8" w:rsidRPr="00EE57D7" w:rsidRDefault="00387BD8" w:rsidP="00EB365D">
      <w:pPr>
        <w:pStyle w:val="FootnoteText"/>
        <w:ind w:hanging="340"/>
        <w:jc w:val="lowKashida"/>
        <w:rPr>
          <w:rFonts w:ascii="Times New Roman" w:hAnsi="Times New Roman" w:cs="Traditional Arabic"/>
          <w:i/>
          <w:spacing w:val="-20"/>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pacing w:val="-20"/>
          <w:szCs w:val="32"/>
          <w:rtl/>
        </w:rPr>
        <w:t>مقابلة مع إبراهيم سالم محمد في كيب تاوون</w:t>
      </w:r>
      <w:r w:rsidRPr="00EE57D7">
        <w:rPr>
          <w:rFonts w:ascii="Times New Roman" w:hAnsi="Times New Roman" w:cs="Traditional Arabic" w:hint="cs"/>
          <w:i/>
          <w:spacing w:val="-20"/>
          <w:szCs w:val="32"/>
          <w:rtl/>
        </w:rPr>
        <w:t xml:space="preserve"> عام 2007</w:t>
      </w:r>
      <w:r w:rsidRPr="00EE57D7">
        <w:rPr>
          <w:rFonts w:ascii="Times New Roman" w:hAnsi="Times New Roman" w:cs="Traditional Arabic"/>
          <w:i/>
          <w:spacing w:val="-20"/>
          <w:szCs w:val="32"/>
          <w:rtl/>
        </w:rPr>
        <w:t xml:space="preserve"> </w:t>
      </w:r>
      <w:r w:rsidRPr="00EE57D7">
        <w:rPr>
          <w:rFonts w:ascii="Times New Roman" w:hAnsi="Times New Roman" w:cs="Traditional Arabic" w:hint="cs"/>
          <w:i/>
          <w:spacing w:val="-20"/>
          <w:szCs w:val="32"/>
          <w:rtl/>
        </w:rPr>
        <w:t>وهو أحد أعضاء مجلس الأمناء لمركز الشيخ.</w:t>
      </w:r>
    </w:p>
  </w:footnote>
  <w:footnote w:id="2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"From Hinduism to Islam", Durban 1985, (DVD)</w:t>
      </w:r>
    </w:p>
  </w:footnote>
  <w:footnote w:id="2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الشيخ مع</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Remish</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وهو صحفي هندوسي</w:t>
      </w:r>
      <w:r w:rsidRPr="00EE57D7">
        <w:rPr>
          <w:rFonts w:ascii="Times New Roman" w:hAnsi="Times New Roman" w:cs="Traditional Arabic" w:hint="cs"/>
          <w:i/>
          <w:szCs w:val="32"/>
          <w:rtl/>
        </w:rPr>
        <w:t xml:space="preserve"> من محفوظات مكتب الشيخ. </w:t>
      </w:r>
    </w:p>
  </w:footnote>
  <w:footnote w:id="23">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الجلسات المسجلة للشيخ في مكتبه</w:t>
      </w:r>
      <w:r w:rsidRPr="00EE57D7">
        <w:rPr>
          <w:rFonts w:ascii="Times New Roman" w:hAnsi="Times New Roman" w:cs="Traditional Arabic" w:hint="cs"/>
          <w:i/>
          <w:szCs w:val="32"/>
          <w:rtl/>
        </w:rPr>
        <w:t xml:space="preserve"> في حوار مع أحد المسلمين (جلسة رقم 5)</w:t>
      </w:r>
    </w:p>
  </w:footnote>
  <w:footnote w:id="2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"From Hinduism to Islam", Durban 1985, (DVD)</w:t>
      </w:r>
    </w:p>
  </w:footnote>
  <w:footnote w:id="2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 xml:space="preserve"> "How Rushdie fool the West" Lecture at Royal alber hall, 1988. (DVD)</w:t>
      </w:r>
    </w:p>
  </w:footnote>
  <w:footnote w:id="2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قرابة </w:t>
      </w:r>
      <w:r w:rsidRPr="00EE57D7">
        <w:rPr>
          <w:rFonts w:ascii="Times New Roman" w:hAnsi="Times New Roman" w:cs="Traditional Arabic" w:hint="cs"/>
          <w:i/>
          <w:szCs w:val="32"/>
          <w:rtl/>
        </w:rPr>
        <w:t xml:space="preserve"> ربع</w:t>
      </w:r>
      <w:r w:rsidRPr="00EE57D7">
        <w:rPr>
          <w:rFonts w:ascii="Times New Roman" w:hAnsi="Times New Roman" w:cs="Traditional Arabic"/>
          <w:i/>
          <w:szCs w:val="32"/>
          <w:rtl/>
        </w:rPr>
        <w:t xml:space="preserve"> كتاب</w:t>
      </w:r>
      <w:r w:rsidRPr="00EE57D7">
        <w:rPr>
          <w:rFonts w:ascii="Times New Roman" w:hAnsi="Times New Roman" w:cs="Traditional Arabic" w:hint="cs"/>
          <w:i/>
          <w:szCs w:val="32"/>
          <w:rtl/>
        </w:rPr>
        <w:t xml:space="preserve">ه: </w:t>
      </w:r>
      <w:r w:rsidRPr="00EE57D7">
        <w:rPr>
          <w:rFonts w:ascii="Times New Roman" w:hAnsi="Times New Roman" w:cs="Traditional Arabic"/>
          <w:i/>
          <w:szCs w:val="32"/>
        </w:rPr>
        <w:t xml:space="preserve"> Al-Qur'an the Miracle of Miracles</w:t>
      </w:r>
      <w:r w:rsidRPr="00EE57D7">
        <w:rPr>
          <w:rFonts w:ascii="Times New Roman" w:hAnsi="Times New Roman" w:cs="Traditional Arabic"/>
          <w:i/>
          <w:szCs w:val="32"/>
          <w:rtl/>
        </w:rPr>
        <w:t>مبني على هذا المنهج.</w:t>
      </w:r>
    </w:p>
  </w:footnote>
  <w:footnote w:id="2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A Lecture by Ahmad Deedat to "Daughters of Islam Organization" Pakistan (DVD)</w:t>
      </w:r>
    </w:p>
  </w:footnote>
  <w:footnote w:id="28">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"The Choice, vol. II, People of the Book" P: 20, "Missionary inroads, lecture by sheikh Ahmad Deedat, Republic of Maldives Island, 8th Dec. 1987, (DVD)" "Challenges of Islam lecture by sheikh Ahmad Deedat, in Blackburn, U.K 10th August. 1988, (D.V.D)", Da'awa in the UK at Regents Park Mosque, London, on Tuesday 21st May 1992 (DVD) </w:t>
      </w:r>
      <w:r w:rsidRPr="00EE57D7">
        <w:rPr>
          <w:rFonts w:ascii="Times New Roman" w:hAnsi="Times New Roman" w:cs="Traditional Arabic" w:hint="cs"/>
          <w:i/>
          <w:sz w:val="20"/>
          <w:szCs w:val="32"/>
          <w:rtl/>
        </w:rPr>
        <w:t xml:space="preserve"> </w:t>
      </w:r>
    </w:p>
  </w:footnote>
  <w:footnote w:id="2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"التحرير والتنوير": (3/265)</w:t>
      </w:r>
    </w:p>
  </w:footnote>
  <w:footnote w:id="30">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يقصد بالإيمان هنا الإيمان الحقيقي الذي فسِّر به الآية على القول الأول. قال قبل ذلك:</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 xml:space="preserve">الألف واللام في قوله: </w:t>
      </w:r>
      <w:r w:rsidRPr="00EE57D7">
        <w:rPr>
          <w:rFonts w:ascii="Times New Roman" w:hAnsi="Times New Roman" w:cs="Traditional Arabic" w:hint="cs"/>
          <w:i/>
          <w:sz w:val="20"/>
          <w:szCs w:val="32"/>
          <w:rtl/>
        </w:rPr>
        <w:t>(ال</w:t>
      </w:r>
      <w:r w:rsidRPr="00EE57D7">
        <w:rPr>
          <w:rFonts w:ascii="Times New Roman" w:hAnsi="Times New Roman" w:cs="Traditional Arabic"/>
          <w:i/>
          <w:sz w:val="20"/>
          <w:szCs w:val="32"/>
          <w:rtl/>
        </w:rPr>
        <w:t>مُؤْمِنُونَ</w:t>
      </w:r>
      <w:r w:rsidRPr="00EE57D7">
        <w:rPr>
          <w:rFonts w:ascii="Times New Roman" w:hAnsi="Times New Roman" w:cs="Traditional Arabic" w:hint="cs"/>
          <w:i/>
          <w:sz w:val="20"/>
          <w:szCs w:val="32"/>
          <w:rtl/>
        </w:rPr>
        <w:t>)</w:t>
      </w:r>
      <w:r w:rsidRPr="00EE57D7">
        <w:rPr>
          <w:rFonts w:ascii="Times New Roman" w:hAnsi="Times New Roman" w:cs="Traditional Arabic"/>
          <w:i/>
          <w:sz w:val="20"/>
          <w:szCs w:val="32"/>
          <w:rtl/>
        </w:rPr>
        <w:t xml:space="preserve"> للعهد، لا للاستغراق، والمراد عبد الله بن سلام ورهطه من "اليهود " والنجاشي ورَهْطه من "النصارى"</w:t>
      </w:r>
      <w:r w:rsidRPr="00EE57D7">
        <w:rPr>
          <w:rFonts w:ascii="Times New Roman" w:hAnsi="Times New Roman" w:cs="Traditional Arabic" w:hint="cs"/>
          <w:i/>
          <w:sz w:val="20"/>
          <w:szCs w:val="32"/>
          <w:rtl/>
        </w:rPr>
        <w:t xml:space="preserve"> "المصدر السابق"</w:t>
      </w:r>
      <w:r w:rsidRPr="00EE57D7">
        <w:rPr>
          <w:rFonts w:ascii="Times New Roman" w:hAnsi="Times New Roman" w:cs="Traditional Arabic"/>
          <w:i/>
          <w:sz w:val="20"/>
          <w:szCs w:val="32"/>
          <w:rtl/>
        </w:rPr>
        <w:t xml:space="preserve">  </w:t>
      </w:r>
    </w:p>
  </w:footnote>
  <w:footnote w:id="3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"اللباب في علوم الكتاب" لابن عادل (5/470)</w:t>
      </w:r>
    </w:p>
  </w:footnote>
  <w:footnote w:id="32">
    <w:p w:rsidR="00387BD8" w:rsidRPr="00EE57D7" w:rsidRDefault="00387BD8" w:rsidP="000F63CF">
      <w:pPr>
        <w:spacing w:after="0"/>
        <w:jc w:val="lowKashida"/>
        <w:rPr>
          <w:rFonts w:ascii="Times New Roman" w:hAnsi="Times New Roman" w:cs="Traditional Arabic"/>
          <w:i/>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قال شيخ الإسلام بن تيمية: "</w:t>
      </w:r>
      <w:r w:rsidRPr="00EE57D7">
        <w:rPr>
          <w:rFonts w:ascii="Times New Roman" w:hAnsi="Times New Roman" w:cs="Traditional Arabic"/>
          <w:i/>
          <w:sz w:val="20"/>
          <w:szCs w:val="32"/>
          <w:rtl/>
        </w:rPr>
        <w:t xml:space="preserve">وقد ذكرنا بعض آياته التي في القرآن </w:t>
      </w:r>
      <w:r w:rsidRPr="00EE57D7">
        <w:rPr>
          <w:rFonts w:ascii="Times New Roman" w:hAnsi="Times New Roman" w:cs="Traditional Arabic"/>
          <w:bCs/>
          <w:i/>
          <w:sz w:val="20"/>
          <w:szCs w:val="32"/>
          <w:rtl/>
        </w:rPr>
        <w:t>لأن من أهل الكتاب من يقول لا نصدق إلا بما في القرآن</w:t>
      </w:r>
      <w:r w:rsidRPr="00EE57D7">
        <w:rPr>
          <w:rFonts w:ascii="Times New Roman" w:hAnsi="Times New Roman" w:cs="Traditional Arabic" w:hint="cs"/>
          <w:i/>
          <w:sz w:val="20"/>
          <w:szCs w:val="32"/>
          <w:rtl/>
        </w:rPr>
        <w:t xml:space="preserve">..." "الجواب الصحيح" (6/351). </w:t>
      </w:r>
    </w:p>
  </w:footnote>
  <w:footnote w:id="3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 تفسير الطبري" (10/48) ؛ "تفسير ابن كثير" (1/128). </w:t>
      </w:r>
    </w:p>
  </w:footnote>
  <w:footnote w:id="3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"تفسير الطبري" (10/279).   </w:t>
      </w:r>
    </w:p>
  </w:footnote>
  <w:footnote w:id="3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هذه المسائل </w:t>
      </w:r>
      <w:r w:rsidRPr="00EE57D7">
        <w:rPr>
          <w:rFonts w:ascii="Times New Roman" w:hAnsi="Times New Roman" w:cs="Traditional Arabic" w:hint="cs"/>
          <w:i/>
          <w:szCs w:val="32"/>
          <w:rtl/>
        </w:rPr>
        <w:t>سي</w:t>
      </w:r>
      <w:r w:rsidRPr="00EE57D7">
        <w:rPr>
          <w:rFonts w:ascii="Times New Roman" w:hAnsi="Times New Roman" w:cs="Traditional Arabic"/>
          <w:i/>
          <w:szCs w:val="32"/>
          <w:rtl/>
        </w:rPr>
        <w:t>تم تناولها في مظانها، فلنظرها هناك من أراد الوقوف على التفصيل فيها.</w:t>
      </w:r>
    </w:p>
  </w:footnote>
  <w:footnote w:id="3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"Muhammed (pbuh) the Natural Successor to Christ (pbuh) Lecture by Sheikh Ahmad Deedat in Pakistan, 1987. (DVD)"</w:t>
      </w:r>
    </w:p>
  </w:footnote>
  <w:footnote w:id="3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"Muhammed (pbuh) the Natural Successor to Christ (pbuh) Lecture by Sheikh Ahmad Deedat in Pakistan, 1987. (DVD)"</w:t>
      </w:r>
    </w:p>
  </w:footnote>
  <w:footnote w:id="3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"Muhammed (pbuh) the Natural Successor to Christ (pbuh) Lecture by Sheikh Ahmad Deedat in Pakistan, 1987. (DVD)"</w:t>
      </w:r>
      <w:r w:rsidRPr="00EE57D7">
        <w:rPr>
          <w:rFonts w:ascii="Times New Roman" w:hAnsi="Times New Roman" w:cs="Traditional Arabic" w:hint="cs"/>
          <w:i/>
          <w:szCs w:val="32"/>
          <w:rtl/>
        </w:rPr>
        <w:t xml:space="preserve"> </w:t>
      </w:r>
    </w:p>
  </w:footnote>
  <w:footnote w:id="39">
    <w:p w:rsidR="00387BD8" w:rsidRPr="00EE57D7" w:rsidRDefault="00387BD8" w:rsidP="00EB365D">
      <w:pPr>
        <w:autoSpaceDE w:val="0"/>
        <w:autoSpaceDN w:val="0"/>
        <w:adjustRightInd w:val="0"/>
        <w:spacing w:after="0" w:line="240" w:lineRule="auto"/>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برنابا أحد الحواريين، وإنجيل برنابا إنجيل ينسب إليه، وفيه مخالفة صريحة لبعض ما يعتقده النصارى اليوم، وفيه بشارات بالنبي محمد صلى الله عليه وسلم باسمه. </w:t>
      </w:r>
      <w:r w:rsidRPr="00EE57D7">
        <w:rPr>
          <w:rFonts w:ascii="Times New Roman" w:hAnsi="Times New Roman" w:cs="Traditional Arabic"/>
          <w:i/>
          <w:sz w:val="20"/>
          <w:szCs w:val="32"/>
          <w:rtl/>
        </w:rPr>
        <w:t>وقد عُثر على أول نسخة منه في سنة 1907م مكتوبة باللغة الإيطالية، عثر عليها كريمير أحد مستشاري ملك بروسيا. وكان ذلك سبب إيمانه</w:t>
      </w:r>
      <w:r w:rsidRPr="00EE57D7">
        <w:rPr>
          <w:rFonts w:ascii="Times New Roman" w:hAnsi="Times New Roman" w:cs="Traditional Arabic" w:hint="cs"/>
          <w:i/>
          <w:sz w:val="20"/>
          <w:szCs w:val="32"/>
          <w:rtl/>
        </w:rPr>
        <w:t xml:space="preserve">. لكن النصارى لا يعترفون بهذا الإنجيل، ويدعي بعضهم أن أحد المسلمين كتبه وألصقه بهم. انظر مقدمة: </w:t>
      </w:r>
      <w:r w:rsidRPr="00EE57D7">
        <w:rPr>
          <w:rFonts w:ascii="Times New Roman" w:hAnsi="Times New Roman" w:cs="Traditional Arabic"/>
          <w:i/>
          <w:sz w:val="20"/>
          <w:szCs w:val="32"/>
        </w:rPr>
        <w:t xml:space="preserve"> </w:t>
      </w:r>
      <w:r w:rsidRPr="00EE57D7">
        <w:rPr>
          <w:rFonts w:ascii="Times New Roman" w:hAnsi="Times New Roman" w:cs="Times New Roman"/>
          <w:i/>
          <w:sz w:val="20"/>
          <w:szCs w:val="28"/>
        </w:rPr>
        <w:t xml:space="preserve">"The Gospel of Barnabas" </w:t>
      </w:r>
      <w:r w:rsidRPr="00EE57D7">
        <w:rPr>
          <w:rFonts w:ascii="Times New Roman" w:hAnsi="Times New Roman" w:cs="Times New Roman" w:hint="cs"/>
          <w:i/>
          <w:sz w:val="20"/>
          <w:szCs w:val="28"/>
          <w:rtl/>
        </w:rPr>
        <w:t xml:space="preserve"> </w:t>
      </w:r>
    </w:p>
  </w:footnote>
  <w:footnote w:id="40">
    <w:p w:rsidR="00387BD8" w:rsidRPr="00EE57D7" w:rsidRDefault="00387BD8" w:rsidP="00EB365D">
      <w:pPr>
        <w:autoSpaceDE w:val="0"/>
        <w:autoSpaceDN w:val="0"/>
        <w:adjustRightInd w:val="0"/>
        <w:spacing w:after="0" w:line="240" w:lineRule="auto"/>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hint="cs"/>
          <w:i/>
          <w:sz w:val="20"/>
          <w:szCs w:val="32"/>
          <w:vertAlign w:val="baseline"/>
          <w:rtl/>
        </w:rPr>
        <w:t xml:space="preserve"> </w:t>
      </w:r>
      <w:r w:rsidRPr="00EE57D7">
        <w:rPr>
          <w:rFonts w:ascii="Times New Roman" w:hAnsi="Times New Roman" w:cs="Traditional Arabic"/>
          <w:i/>
          <w:sz w:val="20"/>
          <w:szCs w:val="32"/>
          <w:rtl/>
        </w:rPr>
        <w:t>صحائف البحر الميِّت مخطوطات قديمة من فلسطين اكتُشفت في مغارات بالصحراء الواقعة بالقرب من شواطئ البحر الميت الشمالية الشرقية. عام 1947م، بداخل مغارة في وادي القُمْران. وفي أواخر الأربعينيات وأوائل الخمسينيات من القرن العشرين اكتشف بعض علماء الآثار وجماعة من البدو مغاراتٍ أخرى تحتوي على مخطوطات قديمة.</w:t>
      </w:r>
      <w:r w:rsidRPr="00EE57D7">
        <w:rPr>
          <w:rFonts w:ascii="Times New Roman" w:hAnsi="Times New Roman" w:cs="Traditional Arabic" w:hint="cs"/>
          <w:i/>
          <w:sz w:val="20"/>
          <w:szCs w:val="32"/>
          <w:rtl/>
        </w:rPr>
        <w:t xml:space="preserve"> منها مخطوطات</w:t>
      </w:r>
      <w:r w:rsidRPr="00EE57D7">
        <w:rPr>
          <w:rFonts w:ascii="Times New Roman" w:hAnsi="Times New Roman" w:cs="Traditional Arabic"/>
          <w:i/>
          <w:sz w:val="20"/>
          <w:szCs w:val="32"/>
          <w:rtl/>
        </w:rPr>
        <w:t xml:space="preserve"> أسفار العهد القديم جميعها باستثناء سفر </w:t>
      </w:r>
      <w:r w:rsidRPr="00EE57D7">
        <w:rPr>
          <w:rFonts w:ascii="Times New Roman" w:hAnsi="Times New Roman" w:cs="Traditional Arabic" w:hint="cs"/>
          <w:i/>
          <w:sz w:val="20"/>
          <w:szCs w:val="32"/>
          <w:rtl/>
        </w:rPr>
        <w:t>أ</w:t>
      </w:r>
      <w:r w:rsidRPr="00EE57D7">
        <w:rPr>
          <w:rFonts w:ascii="Times New Roman" w:hAnsi="Times New Roman" w:cs="Traditional Arabic"/>
          <w:i/>
          <w:sz w:val="20"/>
          <w:szCs w:val="32"/>
          <w:rtl/>
        </w:rPr>
        <w:t>سْتَ</w:t>
      </w:r>
      <w:r w:rsidRPr="00EE57D7">
        <w:rPr>
          <w:rFonts w:ascii="Times New Roman" w:hAnsi="Times New Roman" w:cs="Traditional Arabic" w:hint="cs"/>
          <w:i/>
          <w:sz w:val="20"/>
          <w:szCs w:val="32"/>
          <w:rtl/>
        </w:rPr>
        <w:t>ي</w:t>
      </w:r>
      <w:r w:rsidRPr="00EE57D7">
        <w:rPr>
          <w:rFonts w:ascii="Times New Roman" w:hAnsi="Times New Roman" w:cs="Traditional Arabic"/>
          <w:i/>
          <w:sz w:val="20"/>
          <w:szCs w:val="32"/>
          <w:rtl/>
        </w:rPr>
        <w:t>ر. وهي أقدم مخطوطات للكتاب المقدس المعروفة. وتشتمل الصحائف أيضًا على أجزاء من ترجمة التوراة السَّبعينية، وهي أقدم ترجمة يونانية للعهد القديم، وبعض أجزاء سفر أيوب مدونة باللُّغة الآرامية. وإلى جانب هذا تشتمل الصَّحائف على أجزاء من بعض أسفار الأبوكْرِيفا مدونة باللُّغة العبرية والآرامية واليونانية.</w:t>
      </w:r>
      <w:r w:rsidRPr="00EE57D7">
        <w:rPr>
          <w:rFonts w:ascii="Times New Roman" w:hAnsi="Times New Roman" w:cs="Traditional Arabic" w:hint="cs"/>
          <w:i/>
          <w:sz w:val="20"/>
          <w:szCs w:val="32"/>
          <w:rtl/>
        </w:rPr>
        <w:t xml:space="preserve"> و</w:t>
      </w:r>
      <w:r w:rsidRPr="00EE57D7">
        <w:rPr>
          <w:rFonts w:ascii="Times New Roman" w:hAnsi="Times New Roman" w:cs="Traditional Arabic"/>
          <w:i/>
          <w:sz w:val="20"/>
          <w:szCs w:val="32"/>
          <w:rtl/>
        </w:rPr>
        <w:t>أما المخطوطات الأخرى فتتضمن شرحًا للأناجيل.</w:t>
      </w:r>
      <w:r w:rsidRPr="00EE57D7">
        <w:rPr>
          <w:rFonts w:ascii="Times New Roman" w:hAnsi="Times New Roman" w:cs="Traditional Arabic" w:hint="cs"/>
          <w:i/>
          <w:sz w:val="20"/>
          <w:szCs w:val="32"/>
          <w:rtl/>
        </w:rPr>
        <w:t xml:space="preserve"> وقد امتنع النصارى عن نشرها ما يدل على أن هناك أشياء خطيرة تثبت تحريف كتابهم وعقائدهم. انظر: [الموسوعة العربية العالمية: مادة: صحائف البحر الميت] </w:t>
      </w:r>
    </w:p>
  </w:footnote>
  <w:footnote w:id="41">
    <w:p w:rsidR="00387BD8" w:rsidRPr="00EE57D7" w:rsidRDefault="00387BD8" w:rsidP="000F63CF">
      <w:pPr>
        <w:autoSpaceDE w:val="0"/>
        <w:autoSpaceDN w:val="0"/>
        <w:adjustRightInd w:val="0"/>
        <w:spacing w:after="0" w:line="240" w:lineRule="auto"/>
        <w:ind w:left="720" w:hanging="72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32"/>
        </w:rPr>
        <w:t xml:space="preserve">" </w:t>
      </w:r>
      <w:r w:rsidRPr="00EE57D7">
        <w:rPr>
          <w:rFonts w:ascii="Times New Roman" w:eastAsia="Calibri" w:hAnsi="Times New Roman" w:cs="Traditional Arabic"/>
          <w:i/>
          <w:sz w:val="20"/>
          <w:szCs w:val="32"/>
          <w:rtl/>
        </w:rPr>
        <w:t xml:space="preserve">التحدي : طلب المعارضة على شاهد دعواه </w:t>
      </w:r>
      <w:r w:rsidRPr="00EE57D7">
        <w:rPr>
          <w:rFonts w:ascii="Times New Roman" w:eastAsia="Calibri" w:hAnsi="Times New Roman" w:cs="Traditional Arabic" w:hint="cs"/>
          <w:i/>
          <w:sz w:val="20"/>
          <w:szCs w:val="32"/>
          <w:rtl/>
        </w:rPr>
        <w:t xml:space="preserve">" "دستور العلماء" للأحمد النكري (ص: 190). </w:t>
      </w:r>
    </w:p>
  </w:footnote>
  <w:footnote w:id="4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hint="cs"/>
          <w:i/>
          <w:szCs w:val="32"/>
          <w:vertAlign w:val="baseline"/>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in Christianity and Islam" A Lecture by Sheikh Ahmad Deedat in Wichita State university, U.S.A. 7th Nov. 1986" (DVD),</w:t>
      </w:r>
    </w:p>
  </w:footnote>
  <w:footnote w:id="43">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شاهد مثلا:</w:t>
      </w:r>
      <w:r w:rsidRPr="00EE57D7">
        <w:rPr>
          <w:rFonts w:ascii="Times New Roman" w:hAnsi="Times New Roman" w:cs="Times New Roman"/>
          <w:i/>
          <w:sz w:val="20"/>
          <w:szCs w:val="28"/>
        </w:rPr>
        <w:t>"The Prophet  of Islam (p.b.u.h) in the Bible, University of</w:t>
      </w:r>
      <w:r w:rsidRPr="00EE57D7">
        <w:rPr>
          <w:rFonts w:ascii="Times New Roman" w:hAnsi="Times New Roman" w:cs="Times New Roman"/>
          <w:i/>
          <w:sz w:val="20"/>
          <w:szCs w:val="24"/>
        </w:rPr>
        <w:t xml:space="preserve"> </w:t>
      </w:r>
      <w:r w:rsidRPr="00EE57D7">
        <w:rPr>
          <w:rFonts w:ascii="Times New Roman" w:hAnsi="Times New Roman" w:cs="Times New Roman"/>
          <w:i/>
          <w:sz w:val="20"/>
          <w:szCs w:val="28"/>
        </w:rPr>
        <w:t>Geneva, 19</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March, 1987 (DVD)", "Christ in Christianity and Islam" Wichita State university, U.S.A. 7</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Nov. 1986" (DVD), "Deedat's Encounter with Christian Missionaries, (Debate) Durban South Africa. 1983 (DVD).</w:t>
      </w:r>
      <w:r w:rsidRPr="00EE57D7">
        <w:rPr>
          <w:rFonts w:ascii="Times New Roman" w:hAnsi="Times New Roman" w:cs="Times New Roman"/>
          <w:i/>
          <w:sz w:val="20"/>
          <w:szCs w:val="24"/>
        </w:rPr>
        <w:t xml:space="preserve"> </w:t>
      </w:r>
      <w:r w:rsidRPr="00EE57D7">
        <w:rPr>
          <w:rFonts w:ascii="Times New Roman" w:hAnsi="Times New Roman" w:cs="Times New Roman" w:hint="cs"/>
          <w:i/>
          <w:sz w:val="20"/>
          <w:szCs w:val="24"/>
          <w:rtl/>
        </w:rPr>
        <w:t xml:space="preserve"> </w:t>
      </w:r>
    </w:p>
  </w:footnote>
  <w:footnote w:id="44">
    <w:p w:rsidR="00387BD8" w:rsidRPr="00EE57D7" w:rsidRDefault="00387BD8" w:rsidP="00CC6364">
      <w:pPr>
        <w:pStyle w:val="FootnoteText"/>
        <w:ind w:left="567" w:hanging="567"/>
        <w:jc w:val="lowKashida"/>
        <w:rPr>
          <w:rFonts w:ascii="Times New Roman" w:hAnsi="Times New Roman" w:cs="Traditional Arabic"/>
          <w:i/>
          <w:szCs w:val="32"/>
          <w:rtl/>
        </w:rPr>
      </w:pP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w:t>
      </w:r>
      <w:r w:rsidRPr="00EE57D7">
        <w:rPr>
          <w:rFonts w:ascii="Times New Roman" w:hAnsi="Times New Roman" w:cs="Traditional Arabic"/>
          <w:i/>
          <w:szCs w:val="32"/>
        </w:rPr>
        <w:t>"Is the Bible God's Word?" Debate, Sheikh Ahmad Deedat Vs Tele- evangelist; Rev. Jimmy Swaggart" In Baton Rouge, University of Louisiana, U.S.A. 1986 (DVD).</w:t>
      </w:r>
    </w:p>
  </w:footnote>
  <w:footnote w:id="45">
    <w:p w:rsidR="00387BD8" w:rsidRPr="00EE57D7" w:rsidRDefault="00387BD8" w:rsidP="00CC6364">
      <w:pPr>
        <w:autoSpaceDE w:val="0"/>
        <w:autoSpaceDN w:val="0"/>
        <w:adjustRightInd w:val="0"/>
        <w:spacing w:line="240" w:lineRule="auto"/>
        <w:ind w:left="567" w:hanging="567"/>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انظر مثلا: </w:t>
      </w:r>
      <w:r w:rsidRPr="00EE57D7">
        <w:rPr>
          <w:rFonts w:ascii="Times New Roman" w:hAnsi="Times New Roman" w:cs="Times New Roman" w:hint="cs"/>
          <w:i/>
          <w:sz w:val="20"/>
          <w:szCs w:val="24"/>
          <w:rtl/>
        </w:rPr>
        <w:t xml:space="preserve"> </w:t>
      </w:r>
      <w:r w:rsidRPr="00EE57D7">
        <w:rPr>
          <w:rFonts w:ascii="Times New Roman" w:hAnsi="Times New Roman" w:cs="Times New Roman"/>
          <w:i/>
          <w:sz w:val="20"/>
          <w:szCs w:val="28"/>
        </w:rPr>
        <w:t>"Muhammed (pbuh) the Natural Successor to Christ (pbuh) Lecture by Sheikh Ahmad Deedat in Cape town, 1984. (DVD)", "Muhammed (pbuh) the Natural Successor to Christ (pbuh) Pakistan, 1987. (DVD)"</w:t>
      </w:r>
      <w:r w:rsidRPr="00EE57D7">
        <w:rPr>
          <w:rFonts w:ascii="Times New Roman" w:hAnsi="Times New Roman" w:cs="Times New Roman" w:hint="cs"/>
          <w:i/>
          <w:sz w:val="20"/>
          <w:szCs w:val="28"/>
          <w:rtl/>
        </w:rPr>
        <w:t xml:space="preserve"> </w:t>
      </w:r>
    </w:p>
  </w:footnote>
  <w:footnote w:id="46">
    <w:p w:rsidR="00387BD8" w:rsidRPr="00EE57D7" w:rsidRDefault="00387BD8" w:rsidP="00CC6364">
      <w:pPr>
        <w:autoSpaceDE w:val="0"/>
        <w:autoSpaceDN w:val="0"/>
        <w:adjustRightInd w:val="0"/>
        <w:spacing w:line="240" w:lineRule="auto"/>
        <w:ind w:left="567" w:hanging="567"/>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انظر مثلا: </w:t>
      </w:r>
      <w:r w:rsidRPr="00EE57D7">
        <w:rPr>
          <w:rFonts w:ascii="Times New Roman" w:hAnsi="Times New Roman" w:cs="Times New Roman" w:hint="cs"/>
          <w:i/>
          <w:sz w:val="20"/>
          <w:szCs w:val="24"/>
          <w:rtl/>
        </w:rPr>
        <w:t xml:space="preserve"> </w:t>
      </w:r>
      <w:r w:rsidRPr="00EE57D7">
        <w:rPr>
          <w:rFonts w:ascii="Times New Roman" w:hAnsi="Times New Roman" w:cs="Times New Roman"/>
          <w:i/>
          <w:sz w:val="20"/>
          <w:szCs w:val="28"/>
        </w:rPr>
        <w:t>"Muhammed (pbuh) the Natural Successor to Christ (pbuh) Lecture by Sheikh Ahmad Deedat in Cape town, 1984. (DVD)", "Muhammed (pbuh) the Natural Successor to Christ (pbuh) Pakistan, 1987. (DVD)"</w:t>
      </w:r>
      <w:r w:rsidRPr="00EE57D7">
        <w:rPr>
          <w:rFonts w:ascii="Times New Roman" w:hAnsi="Times New Roman" w:cs="Times New Roman" w:hint="cs"/>
          <w:i/>
          <w:sz w:val="20"/>
          <w:szCs w:val="28"/>
          <w:rtl/>
        </w:rPr>
        <w:t xml:space="preserve"> </w:t>
      </w:r>
    </w:p>
  </w:footnote>
  <w:footnote w:id="47">
    <w:p w:rsidR="00387BD8" w:rsidRPr="00EE57D7" w:rsidRDefault="00387BD8" w:rsidP="00CC6364">
      <w:pPr>
        <w:pStyle w:val="FootnoteText"/>
        <w:ind w:left="567" w:hanging="567"/>
        <w:jc w:val="lowKashida"/>
        <w:rPr>
          <w:rFonts w:ascii="Times New Roman" w:hAnsi="Times New Roman" w:cs="Traditional Arabic"/>
          <w:i/>
          <w:szCs w:val="32"/>
          <w:rtl/>
        </w:rPr>
      </w:pPr>
      <w:r w:rsidRPr="00EE57D7">
        <w:rPr>
          <w:rStyle w:val="FootnoteReference"/>
          <w:rFonts w:ascii="Times New Roman" w:hAnsi="Times New Roman" w:cs="Traditional Arabic" w:hint="cs"/>
          <w:i/>
          <w:szCs w:val="32"/>
          <w:vertAlign w:val="baseline"/>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Jesus God?" Debate, Deedat Vs. Pastor Stanley Sjoberg, Stockholm, Sweden 28th Oct. 1991" (DVD)"</w:t>
      </w:r>
    </w:p>
  </w:footnote>
  <w:footnote w:id="4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انظر التفاصيل عن هذه المنهجية في "منهج قلب الطاولة" المنهج الرابع.</w:t>
      </w:r>
    </w:p>
  </w:footnote>
  <w:footnote w:id="49">
    <w:p w:rsidR="00387BD8" w:rsidRPr="00EE57D7" w:rsidRDefault="00387BD8" w:rsidP="00EB365D">
      <w:pPr>
        <w:pStyle w:val="FootnoteText"/>
        <w:ind w:hanging="340"/>
        <w:jc w:val="lowKashida"/>
        <w:rPr>
          <w:rStyle w:val="FootnoteReference"/>
          <w:rFonts w:ascii="Times New Roman" w:hAnsi="Times New Roman" w:cs="Traditional Arabic" w:hint="cs"/>
          <w:i/>
          <w:szCs w:val="32"/>
          <w:vertAlign w:val="baseline"/>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 xml:space="preserve"> "A Dire Warning" a lecture in Cape Town  (DVD), "Justice and Equality" a Lecture in Rylands Estate </w:t>
      </w:r>
      <w:r w:rsidRPr="00EE57D7">
        <w:rPr>
          <w:rStyle w:val="FootnoteReference"/>
          <w:rFonts w:ascii="Times New Roman" w:hAnsi="Times New Roman" w:cs="Traditional Arabic"/>
          <w:i/>
          <w:szCs w:val="32"/>
          <w:vertAlign w:val="baseline"/>
          <w:rtl/>
        </w:rPr>
        <w:t xml:space="preserve"> </w:t>
      </w:r>
      <w:r w:rsidRPr="00EE57D7">
        <w:rPr>
          <w:rFonts w:ascii="Times New Roman" w:hAnsi="Times New Roman" w:cs="Traditional Arabic"/>
          <w:i/>
          <w:szCs w:val="32"/>
        </w:rPr>
        <w:t>Mosque, Cape Town 2nd July, 1989.</w:t>
      </w:r>
    </w:p>
  </w:footnote>
  <w:footnote w:id="5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اذكر الواقعة كام</w:t>
      </w:r>
      <w:r w:rsidRPr="00EE57D7">
        <w:rPr>
          <w:rFonts w:ascii="Times New Roman" w:hAnsi="Times New Roman" w:cs="Traditional Arabic" w:hint="cs"/>
          <w:i/>
          <w:szCs w:val="32"/>
          <w:rtl/>
        </w:rPr>
        <w:t>ل</w:t>
      </w:r>
      <w:r w:rsidRPr="00EE57D7">
        <w:rPr>
          <w:rFonts w:ascii="Times New Roman" w:hAnsi="Times New Roman" w:cs="Traditional Arabic"/>
          <w:i/>
          <w:szCs w:val="32"/>
          <w:rtl/>
        </w:rPr>
        <w:t>ة في شريط المنا</w:t>
      </w:r>
      <w:r w:rsidRPr="00EE57D7">
        <w:rPr>
          <w:rFonts w:ascii="Times New Roman" w:hAnsi="Times New Roman" w:cs="Traditional Arabic" w:hint="cs"/>
          <w:i/>
          <w:szCs w:val="32"/>
          <w:rtl/>
        </w:rPr>
        <w:t>ظ</w:t>
      </w:r>
      <w:r w:rsidRPr="00EE57D7">
        <w:rPr>
          <w:rFonts w:ascii="Times New Roman" w:hAnsi="Times New Roman" w:cs="Traditional Arabic"/>
          <w:i/>
          <w:szCs w:val="32"/>
          <w:rtl/>
        </w:rPr>
        <w:t>رة، أو ملخصها في (ص: ) من البحث</w:t>
      </w:r>
      <w:r w:rsidRPr="00EE57D7">
        <w:rPr>
          <w:rFonts w:ascii="Times New Roman" w:hAnsi="Times New Roman" w:cs="Traditional Arabic" w:hint="cs"/>
          <w:i/>
          <w:szCs w:val="32"/>
          <w:rtl/>
        </w:rPr>
        <w:t>.</w:t>
      </w:r>
    </w:p>
  </w:footnote>
  <w:footnote w:id="5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"تفسير الرازي": (1/518) وانظر أيضا "إظهار الحق": (2/47).</w:t>
      </w:r>
    </w:p>
  </w:footnote>
  <w:footnote w:id="52">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التفسير الوسيط" للطنطاوي (</w:t>
      </w:r>
      <w:r w:rsidRPr="00EE57D7">
        <w:rPr>
          <w:rFonts w:ascii="Times New Roman" w:hAnsi="Times New Roman" w:cs="Traditional Arabic" w:hint="cs"/>
          <w:i/>
          <w:szCs w:val="32"/>
          <w:rtl/>
        </w:rPr>
        <w:t xml:space="preserve"> 2/212</w:t>
      </w:r>
      <w:r w:rsidRPr="00EE57D7">
        <w:rPr>
          <w:rFonts w:ascii="Times New Roman" w:hAnsi="Times New Roman" w:cs="Traditional Arabic"/>
          <w:i/>
          <w:szCs w:val="32"/>
          <w:rtl/>
        </w:rPr>
        <w:t xml:space="preserve">) </w:t>
      </w:r>
    </w:p>
  </w:footnote>
  <w:footnote w:id="53">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لذلك  اعتبر ابن كثير رحمه الله الآيتين المذكورتين في المتن (آية البقرة، وآية الجمعة) من المباهلة  لا أنهما لمجرد التحدي. انظر تفسير ابن كثير: (1/332-333) وهذا الذي يراه ويختاره ابن القيم أيضا. انظر التفسير القيم (1/247)   </w:t>
      </w:r>
    </w:p>
    <w:p w:rsidR="00387BD8" w:rsidRPr="00EE57D7" w:rsidRDefault="00387BD8" w:rsidP="00EB365D">
      <w:pPr>
        <w:pStyle w:val="FootnoteText"/>
        <w:ind w:hanging="340"/>
        <w:jc w:val="lowKashida"/>
        <w:rPr>
          <w:rFonts w:ascii="Times New Roman" w:hAnsi="Times New Roman" w:cs="Traditional Arabic"/>
          <w:i/>
          <w:szCs w:val="32"/>
        </w:rPr>
      </w:pPr>
    </w:p>
  </w:footnote>
  <w:footnote w:id="54">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انظر: </w:t>
      </w:r>
      <w:r w:rsidRPr="00EE57D7">
        <w:rPr>
          <w:rFonts w:ascii="Times New Roman" w:hAnsi="Times New Roman" w:cs="Traditional Arabic"/>
          <w:i/>
          <w:sz w:val="20"/>
          <w:szCs w:val="32"/>
        </w:rPr>
        <w:t xml:space="preserve"> </w:t>
      </w:r>
      <w:r w:rsidRPr="00EE57D7">
        <w:rPr>
          <w:rFonts w:ascii="Times New Roman" w:hAnsi="Times New Roman" w:cs="Times New Roman"/>
          <w:i/>
          <w:sz w:val="20"/>
          <w:szCs w:val="28"/>
        </w:rPr>
        <w:t>The Choice Vol. II "The People of The Book" p:7-8, "A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 "A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w:t>
      </w:r>
      <w:r w:rsidRPr="00EE57D7">
        <w:rPr>
          <w:rFonts w:ascii="Times New Roman" w:hAnsi="Times New Roman" w:cs="Times New Roman" w:hint="cs"/>
          <w:i/>
          <w:sz w:val="20"/>
          <w:szCs w:val="28"/>
          <w:rtl/>
        </w:rPr>
        <w:t xml:space="preserve"> </w:t>
      </w:r>
    </w:p>
  </w:footnote>
  <w:footnote w:id="5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وهذا النص هو الذي يستدلون به على أن جميع الكتاب المقدس من عند الله، ويعتبرونه الميزان الدقيق لمعرفة كلام الله من كلام غيره. انظر: </w:t>
      </w:r>
      <w:r w:rsidRPr="00EE57D7">
        <w:rPr>
          <w:rFonts w:ascii="Times New Roman" w:hAnsi="Times New Roman" w:cs="Traditional Arabic"/>
          <w:i/>
          <w:szCs w:val="32"/>
        </w:rPr>
        <w:t xml:space="preserve"> "The Choice, vol. II, Is the Bible God's Word": P:124 "The Choice Vol. II "The People of The Book" p:22-23</w:t>
      </w:r>
    </w:p>
  </w:footnote>
  <w:footnote w:id="5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 23</w:t>
      </w:r>
    </w:p>
  </w:footnote>
  <w:footnote w:id="5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يقول الشيخ: كنت دائما أسأل النصارى: هل هناك قسم خامس تمكن زيادته، ولم أجد أجداً ادعى أن هناك قسما خامسا. انظر: : </w:t>
      </w:r>
      <w:r w:rsidRPr="00EE57D7">
        <w:rPr>
          <w:rFonts w:ascii="Times New Roman" w:hAnsi="Times New Roman" w:cs="Traditional Arabic"/>
          <w:i/>
          <w:szCs w:val="32"/>
        </w:rPr>
        <w:t xml:space="preserve"> The Choice Vol. II "The People of The Book" p: 23</w:t>
      </w:r>
    </w:p>
  </w:footnote>
  <w:footnote w:id="5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p:16, The Choice Vol. II "Combat Kit" p:36, "Is the Bible God's Word" p: 125-133, 128-129 </w:t>
      </w:r>
      <w:r w:rsidRPr="00EE57D7">
        <w:rPr>
          <w:rFonts w:ascii="Times New Roman" w:hAnsi="Times New Roman" w:cs="Traditional Arabic" w:hint="cs"/>
          <w:i/>
          <w:szCs w:val="32"/>
          <w:rtl/>
        </w:rPr>
        <w:t xml:space="preserve"> </w:t>
      </w:r>
    </w:p>
  </w:footnote>
  <w:footnote w:id="59">
    <w:p w:rsidR="00387BD8" w:rsidRPr="00EE57D7" w:rsidRDefault="00387BD8" w:rsidP="00D057C2">
      <w:pPr>
        <w:autoSpaceDE w:val="0"/>
        <w:autoSpaceDN w:val="0"/>
        <w:adjustRightInd w:val="0"/>
        <w:spacing w:line="240" w:lineRule="auto"/>
        <w:ind w:left="454" w:hanging="454"/>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انظر: </w:t>
      </w:r>
      <w:r w:rsidRPr="00EE57D7">
        <w:rPr>
          <w:rFonts w:ascii="Times New Roman" w:hAnsi="Times New Roman" w:cs="Traditional Arabic"/>
          <w:i/>
          <w:sz w:val="20"/>
          <w:szCs w:val="32"/>
        </w:rPr>
        <w:t xml:space="preserve"> The Choice Vol. II "The People of The Book" p:24, </w:t>
      </w:r>
      <w:r w:rsidRPr="00EE57D7">
        <w:rPr>
          <w:rFonts w:ascii="Times New Roman" w:hAnsi="Times New Roman" w:cs="Times New Roman"/>
          <w:i/>
          <w:sz w:val="20"/>
          <w:szCs w:val="28"/>
        </w:rPr>
        <w:t>"A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 "A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w:t>
      </w:r>
    </w:p>
  </w:footnote>
  <w:footnote w:id="60">
    <w:p w:rsidR="00387BD8" w:rsidRPr="00EE57D7" w:rsidRDefault="00387BD8" w:rsidP="00EB365D">
      <w:pPr>
        <w:pStyle w:val="FootnoteText"/>
        <w:ind w:hanging="340"/>
        <w:jc w:val="lowKashida"/>
        <w:rPr>
          <w:rFonts w:ascii="Times New Roman" w:hAnsi="Times New Roman" w:cs="Traditional Arabic"/>
          <w:i/>
          <w:szCs w:val="32"/>
          <w:rtl/>
        </w:rPr>
      </w:pPr>
      <w:r w:rsidRPr="00EE57D7">
        <w:rPr>
          <w:rFonts w:ascii="Times New Roman" w:hAnsi="Times New Roman" w:cs="Traditional Arabic" w:hint="cs"/>
          <w:i/>
          <w:szCs w:val="32"/>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حسب الشريعة اليهودية إذا مات الرجل ولم يعقب من زوجته يلزم أخاه أن يتزوج بها، حتى إذا جاءت بولد نسب إلى زوجها الأول (الميت) حتى لا ينسى.</w:t>
      </w:r>
    </w:p>
  </w:footnote>
  <w:footnote w:id="6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p:25</w:t>
      </w:r>
    </w:p>
  </w:footnote>
  <w:footnote w:id="6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الق</w:t>
      </w:r>
      <w:r w:rsidRPr="00EE57D7">
        <w:rPr>
          <w:rFonts w:ascii="Times New Roman" w:hAnsi="Times New Roman" w:cs="Traditional Arabic" w:hint="cs"/>
          <w:i/>
          <w:szCs w:val="32"/>
          <w:rtl/>
        </w:rPr>
        <w:t>َ</w:t>
      </w:r>
      <w:r w:rsidRPr="00EE57D7">
        <w:rPr>
          <w:rFonts w:ascii="Times New Roman" w:hAnsi="Times New Roman" w:cs="Traditional Arabic"/>
          <w:i/>
          <w:szCs w:val="32"/>
          <w:rtl/>
        </w:rPr>
        <w:t>ابل</w:t>
      </w:r>
      <w:r w:rsidRPr="00EE57D7">
        <w:rPr>
          <w:rFonts w:ascii="Times New Roman" w:hAnsi="Times New Roman" w:cs="Traditional Arabic" w:hint="cs"/>
          <w:i/>
          <w:szCs w:val="32"/>
          <w:rtl/>
        </w:rPr>
        <w:t>ِ</w:t>
      </w:r>
      <w:r w:rsidRPr="00EE57D7">
        <w:rPr>
          <w:rFonts w:ascii="Times New Roman" w:hAnsi="Times New Roman" w:cs="Traditional Arabic"/>
          <w:i/>
          <w:szCs w:val="32"/>
          <w:rtl/>
        </w:rPr>
        <w:t>ة: التي تساعد المرأة عند الولادة</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Midwife)</w:t>
      </w:r>
      <w:r w:rsidRPr="00EE57D7">
        <w:rPr>
          <w:rFonts w:ascii="Times New Roman" w:hAnsi="Times New Roman" w:cs="Traditional Arabic" w:hint="cs"/>
          <w:i/>
          <w:szCs w:val="32"/>
          <w:rtl/>
        </w:rPr>
        <w:t>)</w:t>
      </w:r>
    </w:p>
  </w:footnote>
  <w:footnote w:id="63">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"A Free Bible Course, by Sheikh Ahmad Deedat at IPCI Lecture Room, Durban 28th May 1994  (DVD)"</w:t>
      </w:r>
    </w:p>
    <w:p w:rsidR="00387BD8" w:rsidRPr="00EE57D7" w:rsidRDefault="00387BD8" w:rsidP="00EB365D">
      <w:pPr>
        <w:pStyle w:val="FootnoteText"/>
        <w:ind w:hanging="340"/>
        <w:jc w:val="lowKashida"/>
        <w:rPr>
          <w:rFonts w:ascii="Times New Roman" w:hAnsi="Times New Roman" w:cs="Traditional Arabic"/>
          <w:i/>
          <w:szCs w:val="32"/>
          <w:rtl/>
        </w:rPr>
      </w:pPr>
    </w:p>
  </w:footnote>
  <w:footnote w:id="64">
    <w:p w:rsidR="00387BD8" w:rsidRPr="00EE57D7" w:rsidRDefault="00387BD8" w:rsidP="003B0D9A">
      <w:pPr>
        <w:autoSpaceDE w:val="0"/>
        <w:autoSpaceDN w:val="0"/>
        <w:adjustRightInd w:val="0"/>
        <w:spacing w:line="240" w:lineRule="auto"/>
        <w:jc w:val="lowKashida"/>
        <w:rPr>
          <w:rFonts w:ascii="Times New Roman" w:hAnsi="Times New Roman" w:cs="Traditional Arabic"/>
          <w:i/>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"A Free Bible Course, by Sheikh Ahmad Deedat at IPCI Lecture Room, Durban 28th May 1994  (DVD)", </w:t>
      </w:r>
      <w:r w:rsidRPr="00EE57D7">
        <w:rPr>
          <w:rFonts w:ascii="Times New Roman" w:hAnsi="Times New Roman" w:cs="Times New Roman"/>
          <w:i/>
          <w:sz w:val="20"/>
          <w:szCs w:val="28"/>
        </w:rPr>
        <w:t>(DVD)" "A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w:t>
      </w:r>
      <w:r w:rsidRPr="00EE57D7">
        <w:rPr>
          <w:rFonts w:ascii="Times New Roman" w:hAnsi="Times New Roman" w:cs="Times New Roman" w:hint="cs"/>
          <w:i/>
          <w:sz w:val="20"/>
          <w:szCs w:val="28"/>
          <w:rtl/>
        </w:rPr>
        <w:t xml:space="preserve"> </w:t>
      </w:r>
    </w:p>
  </w:footnote>
  <w:footnote w:id="65">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وهي مطبوعة متوفرة في البلدان التي تتحدث تلك اللغة. ورأيت كثيرا من هذه الترجمات في مركزه بجنوب إفريقيا عام 2007 </w:t>
      </w:r>
    </w:p>
  </w:footnote>
  <w:footnote w:id="6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hint="cs"/>
          <w:i/>
          <w:szCs w:val="32"/>
          <w:vertAlign w:val="baseline"/>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hint="cs"/>
          <w:i/>
          <w:szCs w:val="32"/>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أوسع </w:t>
      </w:r>
      <w:r w:rsidRPr="00EE57D7">
        <w:rPr>
          <w:rFonts w:ascii="Times New Roman" w:hAnsi="Times New Roman" w:cs="Traditional Arabic"/>
          <w:i/>
          <w:szCs w:val="32"/>
          <w:rtl/>
        </w:rPr>
        <w:t>كت</w:t>
      </w:r>
      <w:r w:rsidRPr="00EE57D7">
        <w:rPr>
          <w:rFonts w:ascii="Times New Roman" w:hAnsi="Times New Roman" w:cs="Traditional Arabic" w:hint="cs"/>
          <w:i/>
          <w:szCs w:val="32"/>
          <w:rtl/>
        </w:rPr>
        <w:t>اب له</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وهو </w:t>
      </w:r>
      <w:r w:rsidRPr="00EE57D7">
        <w:rPr>
          <w:rFonts w:ascii="Times New Roman" w:hAnsi="Times New Roman" w:cs="Traditional Arabic"/>
          <w:i/>
          <w:szCs w:val="32"/>
        </w:rPr>
        <w:t>Crucifixion or Cruci-Fiction"</w:t>
      </w:r>
      <w:r w:rsidRPr="00EE57D7">
        <w:rPr>
          <w:rFonts w:ascii="Times New Roman" w:hAnsi="Times New Roman" w:cs="Traditional Arabic" w:hint="cs"/>
          <w:i/>
          <w:szCs w:val="32"/>
          <w:rtl/>
        </w:rPr>
        <w:t xml:space="preserve"> لم يتجاوز  95 (خمسة وتسعين) </w:t>
      </w:r>
      <w:r w:rsidRPr="00EE57D7">
        <w:rPr>
          <w:rFonts w:ascii="Times New Roman" w:hAnsi="Times New Roman" w:cs="Traditional Arabic"/>
          <w:i/>
          <w:szCs w:val="32"/>
          <w:rtl/>
        </w:rPr>
        <w:t>من القطع الصغير. لكن العبرة بالكيف لا بالكم.</w:t>
      </w:r>
      <w:r w:rsidRPr="00EE57D7">
        <w:rPr>
          <w:rFonts w:ascii="Times New Roman" w:hAnsi="Times New Roman" w:cs="Traditional Arabic" w:hint="cs"/>
          <w:i/>
          <w:szCs w:val="32"/>
          <w:rtl/>
        </w:rPr>
        <w:t xml:space="preserve"> </w:t>
      </w:r>
    </w:p>
  </w:footnote>
  <w:footnote w:id="6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Jesus God?" Debate, Deedat Vs. Dr. Anis Shorrosh , Royal Albert Hall, London, 15th Dec. 1985" (DVD)"</w:t>
      </w:r>
    </w:p>
  </w:footnote>
  <w:footnote w:id="6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هذا السؤال الأول من بين ستة أسئلة بعثت بها  إلى الشيخ أخت من دولة رُوَندَ اسمها: هارين تيجا </w:t>
      </w:r>
      <w:r w:rsidRPr="00EE57D7">
        <w:rPr>
          <w:rFonts w:ascii="Times New Roman" w:hAnsi="Times New Roman" w:cs="Traditional Arabic"/>
          <w:i/>
          <w:szCs w:val="32"/>
        </w:rPr>
        <w:t xml:space="preserve"> Hurein Teja</w:t>
      </w:r>
      <w:r w:rsidRPr="00EE57D7">
        <w:rPr>
          <w:rFonts w:ascii="Times New Roman" w:hAnsi="Times New Roman" w:cs="Traditional Arabic"/>
          <w:i/>
          <w:szCs w:val="32"/>
          <w:rtl/>
        </w:rPr>
        <w:t xml:space="preserve">  بتاريخ 29/3/1990 والرسالة وجوابها من محفوظات مكتب الشيخ في المركز العالمي للدعوة الإسلامية بدربن</w:t>
      </w:r>
    </w:p>
  </w:footnote>
  <w:footnote w:id="6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رد الشيخ على الرسالة المذكورة بتاريخ 15/6/1990 </w:t>
      </w:r>
    </w:p>
  </w:footnote>
  <w:footnote w:id="7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تفصيل الكلام عن عدد المتحدثين باللغة الإنجليزية في العالم  في:  </w:t>
      </w:r>
      <w:hyperlink r:id="rId1" w:history="1">
        <w:r w:rsidRPr="00EE57D7">
          <w:rPr>
            <w:rStyle w:val="Hyperlink"/>
            <w:rFonts w:ascii="Times New Roman" w:hAnsi="Times New Roman" w:cs="Traditional Arabic"/>
            <w:i/>
            <w:color w:val="auto"/>
            <w:szCs w:val="32"/>
          </w:rPr>
          <w:t>http://en.wikipedia.org</w:t>
        </w:r>
      </w:hyperlink>
      <w:r w:rsidRPr="00EE57D7">
        <w:rPr>
          <w:rFonts w:ascii="Times New Roman" w:hAnsi="Times New Roman" w:cs="Traditional Arabic" w:hint="cs"/>
          <w:i/>
          <w:szCs w:val="32"/>
          <w:rtl/>
        </w:rPr>
        <w:t xml:space="preserve">   </w:t>
      </w:r>
    </w:p>
  </w:footnote>
  <w:footnote w:id="7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تفصيل الكلام عن عدد المتحدثين باللغة الإنجليزية في العالم  في:  </w:t>
      </w:r>
      <w:hyperlink r:id="rId2" w:history="1">
        <w:r w:rsidRPr="00EE57D7">
          <w:rPr>
            <w:rStyle w:val="Hyperlink"/>
            <w:rFonts w:ascii="Times New Roman" w:hAnsi="Times New Roman" w:cs="Traditional Arabic"/>
            <w:i/>
            <w:color w:val="auto"/>
            <w:szCs w:val="32"/>
          </w:rPr>
          <w:t>http://en.wikipedia.org</w:t>
        </w:r>
      </w:hyperlink>
      <w:r w:rsidRPr="00EE57D7">
        <w:rPr>
          <w:rFonts w:ascii="Times New Roman" w:hAnsi="Times New Roman" w:cs="Traditional Arabic" w:hint="cs"/>
          <w:i/>
          <w:szCs w:val="32"/>
          <w:rtl/>
        </w:rPr>
        <w:t xml:space="preserve">   </w:t>
      </w:r>
    </w:p>
  </w:footnote>
  <w:footnote w:id="7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w:t>
      </w:r>
      <w:r w:rsidRPr="00EE57D7">
        <w:rPr>
          <w:rFonts w:ascii="Times New Roman" w:hAnsi="Times New Roman" w:cs="Traditional Arabic" w:hint="cs"/>
          <w:i/>
          <w:szCs w:val="32"/>
          <w:rtl/>
        </w:rPr>
        <w:t>كتفى بالإحالة على هذا الضابط كلما جاء  الحديث عن نسبة الكتب التي ستأتي في المباحث القادمة تجنباً للتكرار.</w:t>
      </w:r>
    </w:p>
  </w:footnote>
  <w:footnote w:id="73">
    <w:p w:rsidR="00387BD8" w:rsidRPr="00EE57D7" w:rsidRDefault="00387BD8" w:rsidP="00EB365D">
      <w:pPr>
        <w:spacing w:after="0"/>
        <w:ind w:hanging="340"/>
        <w:jc w:val="lowKashida"/>
        <w:rPr>
          <w:rFonts w:ascii="Times New Roman" w:hAnsi="Times New Roman" w:cs="Traditional Arabic"/>
          <w:i/>
          <w:spacing w:val="-20"/>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في مناظر</w:t>
      </w:r>
      <w:r w:rsidRPr="00EE57D7">
        <w:rPr>
          <w:rFonts w:ascii="Times New Roman" w:hAnsi="Times New Roman" w:cs="Traditional Arabic" w:hint="cs"/>
          <w:i/>
          <w:sz w:val="20"/>
          <w:szCs w:val="32"/>
          <w:rtl/>
        </w:rPr>
        <w:t>ته مع</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ا</w:t>
      </w:r>
      <w:r w:rsidRPr="00EE57D7">
        <w:rPr>
          <w:rFonts w:ascii="Times New Roman" w:hAnsi="Times New Roman" w:cs="Traditional Arabic"/>
          <w:i/>
          <w:sz w:val="20"/>
          <w:szCs w:val="32"/>
          <w:rtl/>
        </w:rPr>
        <w:t>لقسيس ستنلي</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شوب</w:t>
      </w:r>
      <w:r w:rsidRPr="00EE57D7">
        <w:rPr>
          <w:rFonts w:ascii="Times New Roman" w:hAnsi="Times New Roman" w:cs="Traditional Arabic" w:hint="cs"/>
          <w:i/>
          <w:sz w:val="20"/>
          <w:szCs w:val="32"/>
          <w:rtl/>
        </w:rPr>
        <w:t>ار</w:t>
      </w:r>
      <w:r w:rsidRPr="00EE57D7">
        <w:rPr>
          <w:rFonts w:ascii="Times New Roman" w:hAnsi="Times New Roman" w:cs="Traditional Arabic"/>
          <w:i/>
          <w:sz w:val="20"/>
          <w:szCs w:val="32"/>
          <w:rtl/>
        </w:rPr>
        <w:t>غ (باللغة الإنجليزية) عن "هل المسيح إله؟" وجه القسيس بعض التهم إل</w:t>
      </w:r>
      <w:r w:rsidRPr="00EE57D7">
        <w:rPr>
          <w:rFonts w:ascii="Times New Roman" w:hAnsi="Times New Roman" w:cs="Traditional Arabic" w:hint="cs"/>
          <w:i/>
          <w:sz w:val="20"/>
          <w:szCs w:val="32"/>
          <w:rtl/>
        </w:rPr>
        <w:t>يه</w:t>
      </w:r>
      <w:r w:rsidRPr="00EE57D7">
        <w:rPr>
          <w:rFonts w:ascii="Times New Roman" w:hAnsi="Times New Roman" w:cs="Traditional Arabic"/>
          <w:i/>
          <w:sz w:val="20"/>
          <w:szCs w:val="32"/>
          <w:rtl/>
        </w:rPr>
        <w:t xml:space="preserve"> منها قوله: "وكتب كتابا بعنوان </w:t>
      </w:r>
      <w:r w:rsidRPr="00EE57D7">
        <w:rPr>
          <w:rFonts w:ascii="Times New Roman" w:hAnsi="Times New Roman" w:cs="Traditional Arabic"/>
          <w:i/>
          <w:sz w:val="20"/>
          <w:szCs w:val="32"/>
        </w:rPr>
        <w:t>The God that never was</w:t>
      </w:r>
      <w:r w:rsidRPr="00EE57D7">
        <w:rPr>
          <w:rFonts w:ascii="Times New Roman" w:hAnsi="Times New Roman" w:cs="Traditional Arabic"/>
          <w:i/>
          <w:sz w:val="20"/>
          <w:szCs w:val="32"/>
          <w:rtl/>
        </w:rPr>
        <w:t>"</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(الإله الذي لا وجود له) حشاه سخرية واستهزاء وتنقصا للمسيح...."إلخ</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ولما جاءت نوب</w:t>
      </w:r>
      <w:r w:rsidRPr="00EE57D7">
        <w:rPr>
          <w:rFonts w:ascii="Times New Roman" w:hAnsi="Times New Roman" w:cs="Traditional Arabic" w:hint="cs"/>
          <w:i/>
          <w:sz w:val="20"/>
          <w:szCs w:val="32"/>
          <w:rtl/>
        </w:rPr>
        <w:t>ته</w:t>
      </w:r>
      <w:r w:rsidRPr="00EE57D7">
        <w:rPr>
          <w:rFonts w:ascii="Times New Roman" w:hAnsi="Times New Roman" w:cs="Traditional Arabic"/>
          <w:i/>
          <w:sz w:val="20"/>
          <w:szCs w:val="32"/>
          <w:rtl/>
        </w:rPr>
        <w:t xml:space="preserve"> عاد بالرد والتفنيد </w:t>
      </w:r>
      <w:r w:rsidRPr="00EE57D7">
        <w:rPr>
          <w:rFonts w:ascii="Times New Roman" w:hAnsi="Times New Roman" w:cs="Traditional Arabic" w:hint="cs"/>
          <w:i/>
          <w:sz w:val="20"/>
          <w:szCs w:val="32"/>
          <w:rtl/>
        </w:rPr>
        <w:t xml:space="preserve"> على </w:t>
      </w:r>
      <w:r w:rsidRPr="00EE57D7">
        <w:rPr>
          <w:rFonts w:ascii="Times New Roman" w:hAnsi="Times New Roman" w:cs="Traditional Arabic"/>
          <w:i/>
          <w:sz w:val="20"/>
          <w:szCs w:val="32"/>
          <w:rtl/>
        </w:rPr>
        <w:t>مزاعم القسيس</w:t>
      </w:r>
      <w:r w:rsidRPr="00EE57D7">
        <w:rPr>
          <w:rFonts w:ascii="Times New Roman" w:hAnsi="Times New Roman" w:cs="Traditional Arabic" w:hint="cs"/>
          <w:i/>
          <w:sz w:val="20"/>
          <w:szCs w:val="32"/>
          <w:rtl/>
        </w:rPr>
        <w:t xml:space="preserve"> وكان مما قال:</w:t>
      </w:r>
      <w:r w:rsidRPr="00EE57D7">
        <w:rPr>
          <w:rFonts w:ascii="Times New Roman" w:hAnsi="Times New Roman" w:cs="Traditional Arabic"/>
          <w:i/>
          <w:sz w:val="20"/>
          <w:szCs w:val="32"/>
          <w:rtl/>
        </w:rPr>
        <w:t xml:space="preserve"> "ونسب القسيس إليّ كتاب "</w:t>
      </w:r>
      <w:r w:rsidRPr="00EE57D7">
        <w:rPr>
          <w:rFonts w:ascii="Times New Roman" w:hAnsi="Times New Roman" w:cs="Traditional Arabic"/>
          <w:i/>
          <w:sz w:val="20"/>
          <w:szCs w:val="32"/>
        </w:rPr>
        <w:t>The God that never was</w:t>
      </w:r>
      <w:r w:rsidRPr="00EE57D7">
        <w:rPr>
          <w:rFonts w:ascii="Times New Roman" w:hAnsi="Times New Roman" w:cs="Traditional Arabic"/>
          <w:i/>
          <w:sz w:val="20"/>
          <w:szCs w:val="32"/>
          <w:rtl/>
        </w:rPr>
        <w:t xml:space="preserve">" وهذه كذبة أخرى من القسيس فإن هذا الكتاب ليس لي؛ </w:t>
      </w:r>
      <w:r w:rsidRPr="00EE57D7">
        <w:rPr>
          <w:rFonts w:ascii="Times New Roman" w:hAnsi="Times New Roman" w:cs="Traditional Arabic"/>
          <w:bCs/>
          <w:i/>
          <w:sz w:val="20"/>
          <w:szCs w:val="32"/>
          <w:rtl/>
        </w:rPr>
        <w:t>حيث إنه لا يحمل في غلافه اسمي، وكل كتاب زبرته ببناني يحمل على ط</w:t>
      </w:r>
      <w:r w:rsidRPr="00EE57D7">
        <w:rPr>
          <w:rFonts w:ascii="Times New Roman" w:hAnsi="Times New Roman" w:cs="Traditional Arabic" w:hint="cs"/>
          <w:bCs/>
          <w:i/>
          <w:sz w:val="20"/>
          <w:szCs w:val="32"/>
          <w:rtl/>
        </w:rPr>
        <w:t>ُ</w:t>
      </w:r>
      <w:r w:rsidRPr="00EE57D7">
        <w:rPr>
          <w:rFonts w:ascii="Times New Roman" w:hAnsi="Times New Roman" w:cs="Traditional Arabic"/>
          <w:bCs/>
          <w:i/>
          <w:sz w:val="20"/>
          <w:szCs w:val="32"/>
          <w:rtl/>
        </w:rPr>
        <w:t>ر</w:t>
      </w:r>
      <w:r w:rsidRPr="00EE57D7">
        <w:rPr>
          <w:rFonts w:ascii="Times New Roman" w:hAnsi="Times New Roman" w:cs="Traditional Arabic" w:hint="cs"/>
          <w:bCs/>
          <w:i/>
          <w:sz w:val="20"/>
          <w:szCs w:val="32"/>
          <w:rtl/>
        </w:rPr>
        <w:t>ّ</w:t>
      </w:r>
      <w:r w:rsidRPr="00EE57D7">
        <w:rPr>
          <w:rFonts w:ascii="Times New Roman" w:hAnsi="Times New Roman" w:cs="Traditional Arabic"/>
          <w:bCs/>
          <w:i/>
          <w:sz w:val="20"/>
          <w:szCs w:val="32"/>
          <w:rtl/>
        </w:rPr>
        <w:t>ته اسمي، مثل "تأليف أحمد ديدات" أو "لأحمد ديدات" والكتاب المذكور لا يحمل شيئا من ذلك!</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 xml:space="preserve">ولما جاء دور القسيس قال بكل بُرودة: على أي حال هذا الكتاب مطبوع في </w:t>
      </w:r>
      <w:r w:rsidRPr="00EE57D7">
        <w:rPr>
          <w:rFonts w:ascii="Times New Roman" w:hAnsi="Times New Roman" w:cs="Traditional Arabic"/>
          <w:i/>
          <w:spacing w:val="-20"/>
          <w:sz w:val="20"/>
          <w:szCs w:val="32"/>
          <w:rtl/>
        </w:rPr>
        <w:t xml:space="preserve">المؤسسة التي يترأسها (يقصد أحمد ديدات) وأكثر ما ذكر عن المسيح </w:t>
      </w:r>
      <w:r w:rsidRPr="00EE57D7">
        <w:rPr>
          <w:rFonts w:ascii="Times New Roman" w:hAnsi="Times New Roman" w:cs="Traditional Arabic" w:hint="cs"/>
          <w:i/>
          <w:spacing w:val="-20"/>
          <w:sz w:val="20"/>
          <w:szCs w:val="32"/>
          <w:rtl/>
        </w:rPr>
        <w:t xml:space="preserve"> في هذه المناظرة </w:t>
      </w:r>
      <w:r w:rsidRPr="00EE57D7">
        <w:rPr>
          <w:rFonts w:ascii="Times New Roman" w:hAnsi="Times New Roman" w:cs="Traditional Arabic"/>
          <w:i/>
          <w:spacing w:val="-20"/>
          <w:sz w:val="20"/>
          <w:szCs w:val="32"/>
          <w:rtl/>
        </w:rPr>
        <w:t>من هذا الكتيب!</w:t>
      </w:r>
      <w:r w:rsidRPr="00EE57D7">
        <w:rPr>
          <w:rFonts w:ascii="Times New Roman" w:hAnsi="Times New Roman" w:cs="Traditional Arabic" w:hint="cs"/>
          <w:i/>
          <w:spacing w:val="-20"/>
          <w:sz w:val="20"/>
          <w:szCs w:val="32"/>
          <w:rtl/>
        </w:rPr>
        <w:t xml:space="preserve"> </w:t>
      </w:r>
      <w:r w:rsidRPr="00EE57D7">
        <w:rPr>
          <w:rFonts w:ascii="Times New Roman" w:hAnsi="Times New Roman" w:cs="Traditional Arabic"/>
          <w:i/>
          <w:spacing w:val="-20"/>
          <w:sz w:val="20"/>
          <w:szCs w:val="32"/>
          <w:rtl/>
        </w:rPr>
        <w:t xml:space="preserve"> </w:t>
      </w:r>
    </w:p>
  </w:footnote>
  <w:footnote w:id="7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أخبرني ابنه يوسف خلال زيارتي لجنوب إفريقيا أن</w:t>
      </w:r>
      <w:r w:rsidRPr="00EE57D7">
        <w:rPr>
          <w:rFonts w:ascii="Times New Roman" w:hAnsi="Times New Roman" w:cs="Traditional Arabic" w:hint="cs"/>
          <w:i/>
          <w:szCs w:val="32"/>
          <w:rtl/>
        </w:rPr>
        <w:t>ه</w:t>
      </w:r>
      <w:r w:rsidRPr="00EE57D7">
        <w:rPr>
          <w:rFonts w:ascii="Times New Roman" w:hAnsi="Times New Roman" w:cs="Traditional Arabic"/>
          <w:i/>
          <w:szCs w:val="32"/>
          <w:rtl/>
        </w:rPr>
        <w:t xml:space="preserve"> أملي بالعين – وهي الطريقة التي كان يتواصل بها في مرضه رحمه الله- ستة كتب لكن لم تطبع، ولم يتيسر لي الإطلاع عليها.</w:t>
      </w:r>
    </w:p>
  </w:footnote>
  <w:footnote w:id="7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أول من سمى مجموعة كتب الشيخ ديدات بهذه التسمية مجموعة من الطلاب في ماليزيا وأقرهم الشيخ على ذلك وتبنى فكرة نشره على تلك الهيئة. (مقابلة أجريتها مع أ.س ملا عضو مجلس الأمناء للمركز العالمي للدعوة الإسلامية، </w:t>
      </w:r>
      <w:r w:rsidRPr="00EE57D7">
        <w:rPr>
          <w:rFonts w:ascii="Times New Roman" w:hAnsi="Times New Roman" w:cs="Traditional Arabic" w:hint="cs"/>
          <w:i/>
          <w:szCs w:val="32"/>
          <w:rtl/>
        </w:rPr>
        <w:t xml:space="preserve"> عام 2007</w:t>
      </w:r>
      <w:r w:rsidRPr="00EE57D7">
        <w:rPr>
          <w:rFonts w:ascii="Times New Roman" w:hAnsi="Times New Roman" w:cs="Traditional Arabic"/>
          <w:i/>
          <w:szCs w:val="32"/>
          <w:rtl/>
        </w:rPr>
        <w:t xml:space="preserve"> </w:t>
      </w:r>
    </w:p>
  </w:footnote>
  <w:footnote w:id="7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كان الشيخ يحدث نفسه بإخراج الجزء الثالث منه، لكن لم يقدر الله</w:t>
      </w:r>
      <w:r w:rsidRPr="00EE57D7">
        <w:rPr>
          <w:rFonts w:ascii="Times New Roman" w:hAnsi="Times New Roman" w:cs="Traditional Arabic" w:hint="cs"/>
          <w:i/>
          <w:szCs w:val="32"/>
          <w:rtl/>
        </w:rPr>
        <w:t xml:space="preserve"> ذلك. انظر كتاب: </w:t>
      </w:r>
      <w:r w:rsidRPr="00EE57D7">
        <w:rPr>
          <w:rFonts w:ascii="Times New Roman" w:hAnsi="Times New Roman" w:cs="Traditional Arabic"/>
          <w:i/>
          <w:szCs w:val="32"/>
        </w:rPr>
        <w:t>"The choice Muhammad the Natural successor to Christ" P: 86 .</w:t>
      </w:r>
      <w:r w:rsidRPr="00EE57D7">
        <w:rPr>
          <w:rFonts w:ascii="Times New Roman" w:hAnsi="Times New Roman" w:cs="Traditional Arabic" w:hint="cs"/>
          <w:i/>
          <w:szCs w:val="32"/>
          <w:rtl/>
        </w:rPr>
        <w:t xml:space="preserve"> (الهامش رقم 3) </w:t>
      </w:r>
    </w:p>
  </w:footnote>
  <w:footnote w:id="7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اشتمل الجزء الأول على أربعة كتب هي:   </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"What the Bible says About Muhammad (PBUH)</w:t>
      </w:r>
      <w:r w:rsidRPr="00EE57D7">
        <w:rPr>
          <w:rFonts w:ascii="Times New Roman" w:hAnsi="Times New Roman" w:cs="Traditional Arabic"/>
          <w:i/>
          <w:szCs w:val="32"/>
          <w:rtl/>
        </w:rPr>
        <w:t>"</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tl/>
        </w:rPr>
        <w:t xml:space="preserve"> </w:t>
      </w:r>
      <w:r w:rsidRPr="00EE57D7">
        <w:rPr>
          <w:rFonts w:ascii="Times New Roman" w:hAnsi="Times New Roman" w:cs="Traditional Arabic"/>
          <w:i/>
          <w:szCs w:val="32"/>
        </w:rPr>
        <w:t>"Muhammad (PBUH) the Natural Successor to Christ"</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"Muhammad (PBUH) The Greatest"</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tl/>
        </w:rPr>
        <w:t xml:space="preserve"> </w:t>
      </w:r>
      <w:r w:rsidRPr="00EE57D7">
        <w:rPr>
          <w:rFonts w:ascii="Times New Roman" w:hAnsi="Times New Roman" w:cs="Traditional Arabic"/>
          <w:i/>
          <w:szCs w:val="32"/>
        </w:rPr>
        <w:t>"Al-qur'an – The Miracle of Miracles"</w:t>
      </w:r>
    </w:p>
    <w:p w:rsidR="00387BD8" w:rsidRPr="00EE57D7" w:rsidRDefault="00387BD8" w:rsidP="00EB365D">
      <w:pPr>
        <w:pStyle w:val="FootnoteText"/>
        <w:ind w:hanging="340"/>
        <w:jc w:val="lowKashida"/>
        <w:rPr>
          <w:rFonts w:ascii="Times New Roman" w:hAnsi="Times New Roman" w:cs="Traditional Arabic"/>
          <w:i/>
          <w:szCs w:val="32"/>
          <w:rtl/>
        </w:rPr>
      </w:pPr>
      <w:r w:rsidRPr="00EE57D7">
        <w:rPr>
          <w:rFonts w:ascii="Times New Roman" w:hAnsi="Times New Roman" w:cs="Traditional Arabic" w:hint="cs"/>
          <w:i/>
          <w:szCs w:val="32"/>
          <w:rtl/>
        </w:rPr>
        <w:t xml:space="preserve">والجزء الثاني على أربعة كتب كذلك، وهي: </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"People of The Book"</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"Combat Kit"</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"Is the Bible God's Word"</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"Crucifixion or Cruci-fiction"</w:t>
      </w:r>
    </w:p>
  </w:footnote>
  <w:footnote w:id="7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"المترجم" هو: أكرم ياسين الشريف، والدار التي طبعته هي: مكتبة العُبيكان.</w:t>
      </w:r>
    </w:p>
  </w:footnote>
  <w:footnote w:id="7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من صفحة الغلاف.</w:t>
      </w:r>
    </w:p>
  </w:footnote>
  <w:footnote w:id="8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لمزيد من التفصيل عن هذه الترجمة وعن غيرها من ترجمات كتب الشيخ إلى العربية انظر "مبحث نقد ترجمات كتب الشيخ أحمد ديدات إلى العربية"</w:t>
      </w:r>
    </w:p>
  </w:footnote>
  <w:footnote w:id="81">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hint="cs"/>
          <w:i/>
          <w:spacing w:val="-20"/>
          <w:sz w:val="20"/>
          <w:szCs w:val="32"/>
          <w:rtl/>
        </w:rPr>
      </w:pPr>
      <w:r w:rsidRPr="00EE57D7">
        <w:rPr>
          <w:rFonts w:ascii="Times New Roman" w:hAnsi="Times New Roman" w:cs="Traditional Arabic"/>
          <w:i/>
          <w:sz w:val="20"/>
          <w:szCs w:val="32"/>
        </w:rPr>
        <w:t xml:space="preserve"> </w:t>
      </w: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مثل:</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 The Choice, "Muhammed (PBUH) the Natural Successor to Christ (PBUH)" p: 40, 44,  84, The Choice, "Muhammed (PBUH) the Greatest" p:103, The Choice, "AlQura'n The  Miracle of </w:t>
      </w:r>
      <w:r w:rsidRPr="00EE57D7">
        <w:rPr>
          <w:rFonts w:ascii="Times New Roman" w:hAnsi="Times New Roman" w:cs="Traditional Arabic"/>
          <w:i/>
          <w:spacing w:val="-20"/>
          <w:sz w:val="20"/>
          <w:szCs w:val="32"/>
        </w:rPr>
        <w:t xml:space="preserve">Miracles" p:179, "What is his Name": P25, "Sheikh Ahmad Deedat on the UAE Spotlight" 1994 (DVD) </w:t>
      </w:r>
    </w:p>
    <w:p w:rsidR="00387BD8" w:rsidRPr="00EE57D7" w:rsidRDefault="00387BD8" w:rsidP="00EB365D">
      <w:pPr>
        <w:pStyle w:val="FootnoteText"/>
        <w:bidi w:val="0"/>
        <w:ind w:hanging="340"/>
        <w:jc w:val="lowKashida"/>
        <w:rPr>
          <w:rFonts w:ascii="Times New Roman" w:hAnsi="Times New Roman" w:cs="Traditional Arabic"/>
          <w:i/>
          <w:szCs w:val="32"/>
        </w:rPr>
      </w:pPr>
      <w:r w:rsidRPr="00EE57D7">
        <w:rPr>
          <w:rFonts w:ascii="Times New Roman" w:hAnsi="Times New Roman" w:cs="Traditional Arabic"/>
          <w:i/>
          <w:szCs w:val="32"/>
        </w:rPr>
        <w:t xml:space="preserve">  </w:t>
      </w:r>
      <w:r w:rsidRPr="00EE57D7">
        <w:rPr>
          <w:rFonts w:ascii="Times New Roman" w:hAnsi="Times New Roman" w:cs="Traditional Arabic" w:hint="cs"/>
          <w:i/>
          <w:szCs w:val="32"/>
          <w:rtl/>
        </w:rPr>
        <w:t xml:space="preserve"> </w:t>
      </w:r>
    </w:p>
  </w:footnote>
  <w:footnote w:id="8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ملحق بحث رسالة ماجستير (غير مطبوعة) عن المركز بعنوان: </w:t>
      </w:r>
      <w:r w:rsidRPr="00EE57D7">
        <w:rPr>
          <w:rFonts w:ascii="Times New Roman" w:hAnsi="Times New Roman" w:cs="Traditional Arabic"/>
          <w:i/>
          <w:szCs w:val="32"/>
        </w:rPr>
        <w:t xml:space="preserve"> "The Role and contribution of the Islamic Propagation center international" </w:t>
      </w:r>
      <w:r w:rsidRPr="00EE57D7">
        <w:rPr>
          <w:rFonts w:ascii="Times New Roman" w:hAnsi="Times New Roman" w:cs="Traditional Arabic" w:hint="cs"/>
          <w:i/>
          <w:szCs w:val="32"/>
          <w:rtl/>
        </w:rPr>
        <w:t xml:space="preserve"> تأليف</w:t>
      </w:r>
      <w:r w:rsidRPr="00EE57D7">
        <w:rPr>
          <w:rFonts w:ascii="Times New Roman" w:hAnsi="Times New Roman" w:cs="Traditional Arabic"/>
          <w:i/>
          <w:szCs w:val="32"/>
          <w:rtl/>
        </w:rPr>
        <w:t>: رياض جمال.</w:t>
      </w:r>
    </w:p>
  </w:footnote>
  <w:footnote w:id="8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مبحث: نقد ترجمات كتب الشيخ أحمد ديدات إلى العربية</w:t>
      </w:r>
    </w:p>
  </w:footnote>
  <w:footnote w:id="8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مشى الشيخ على ما ذكره يوسف علي في تفسيره على أن الشاهد المذكور في الآية هو موسى عليه السلام. انظر: ص1 من الكتاب.</w:t>
      </w:r>
    </w:p>
  </w:footnote>
  <w:footnote w:id="8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تفصيل كلام الشيخ عن هذه البشارة في" مطلب: جهوده في تجلية بشارة العهد القديم بالنبي محمد صلى الله عليه وسلم. (ص: </w:t>
      </w:r>
      <w:r>
        <w:rPr>
          <w:rFonts w:ascii="Times New Roman" w:hAnsi="Times New Roman" w:cs="Traditional Arabic" w:hint="cs"/>
          <w:i/>
          <w:szCs w:val="32"/>
          <w:rtl/>
        </w:rPr>
        <w:t xml:space="preserve"> 802</w:t>
      </w:r>
      <w:r w:rsidRPr="00EE57D7">
        <w:rPr>
          <w:rFonts w:ascii="Times New Roman" w:hAnsi="Times New Roman" w:cs="Traditional Arabic"/>
          <w:i/>
          <w:szCs w:val="32"/>
          <w:rtl/>
        </w:rPr>
        <w:t>)</w:t>
      </w:r>
      <w:r>
        <w:rPr>
          <w:rFonts w:ascii="Times New Roman" w:hAnsi="Times New Roman" w:cs="Traditional Arabic" w:hint="cs"/>
          <w:i/>
          <w:szCs w:val="32"/>
          <w:rtl/>
        </w:rPr>
        <w:t>. من البحث.</w:t>
      </w:r>
    </w:p>
  </w:footnote>
  <w:footnote w:id="86">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سفر أشعياء" : (29/12) وفي النسخة الكاثوليكية </w:t>
      </w:r>
      <w:r w:rsidRPr="00EE57D7">
        <w:rPr>
          <w:rFonts w:ascii="Times New Roman" w:hAnsi="Times New Roman" w:cs="Traditional Arabic" w:hint="cs"/>
          <w:i/>
          <w:szCs w:val="32"/>
          <w:rtl/>
        </w:rPr>
        <w:t>: ((12</w:t>
      </w:r>
      <w:r w:rsidRPr="00EE57D7">
        <w:rPr>
          <w:rFonts w:ascii="Times New Roman" w:hAnsi="Times New Roman" w:cs="Traditional Arabic"/>
          <w:i/>
          <w:szCs w:val="32"/>
          <w:rtl/>
        </w:rPr>
        <w:t xml:space="preserve"> ثُمَّ يُناوَلُ الكِتابُ لِمَن لا يَعرِفُ القِراءَة، ويُقالُ لَه: (( إِقرَأ هذا ))، فيَقول: (( لا أَعرِفُ القِراءَة )).</w:t>
      </w:r>
      <w:r w:rsidRPr="00EE57D7">
        <w:rPr>
          <w:rFonts w:ascii="Times New Roman" w:hAnsi="Times New Roman" w:cs="Traditional Arabic" w:hint="cs"/>
          <w:i/>
          <w:szCs w:val="32"/>
          <w:rtl/>
        </w:rPr>
        <w:t xml:space="preserve"> وانظر تفصيل الكلام عن هذه النبوءة في مطلب: "جهود الشيخ في تجلية بشارة العهد القديم" (ص: </w:t>
      </w:r>
      <w:r>
        <w:rPr>
          <w:rFonts w:ascii="Times New Roman" w:hAnsi="Times New Roman" w:cs="Traditional Arabic" w:hint="cs"/>
          <w:i/>
          <w:szCs w:val="32"/>
          <w:rtl/>
        </w:rPr>
        <w:t>802</w:t>
      </w:r>
      <w:r w:rsidRPr="00EE57D7">
        <w:rPr>
          <w:rFonts w:ascii="Times New Roman" w:hAnsi="Times New Roman" w:cs="Traditional Arabic" w:hint="cs"/>
          <w:i/>
          <w:szCs w:val="32"/>
          <w:rtl/>
        </w:rPr>
        <w:t>)</w:t>
      </w:r>
      <w:r>
        <w:rPr>
          <w:rFonts w:ascii="Times New Roman" w:hAnsi="Times New Roman" w:cs="Traditional Arabic" w:hint="cs"/>
          <w:i/>
          <w:szCs w:val="32"/>
          <w:rtl/>
        </w:rPr>
        <w:t>. من البحث.</w:t>
      </w:r>
    </w:p>
  </w:footnote>
  <w:footnote w:id="87">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hint="cs"/>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"Sheikh Ahmad Deedat on the UAE Spotlight (Abu Dhabi TV), (Interviewed by Abdul-Mun'im Salim" 1994 (DVD).</w:t>
      </w:r>
      <w:r w:rsidRPr="00EE57D7">
        <w:rPr>
          <w:rFonts w:ascii="Times New Roman" w:hAnsi="Times New Roman" w:cs="Traditional Arabic" w:hint="cs"/>
          <w:i/>
          <w:sz w:val="20"/>
          <w:szCs w:val="32"/>
          <w:rtl/>
        </w:rPr>
        <w:t xml:space="preserve"> </w:t>
      </w:r>
    </w:p>
  </w:footnote>
  <w:footnote w:id="8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ملخص المناظرة في </w:t>
      </w:r>
      <w:r>
        <w:rPr>
          <w:rFonts w:ascii="Times New Roman" w:hAnsi="Times New Roman" w:cs="Traditional Arabic" w:hint="cs"/>
          <w:i/>
          <w:szCs w:val="32"/>
          <w:rtl/>
        </w:rPr>
        <w:t>(</w:t>
      </w:r>
      <w:r w:rsidRPr="00EE57D7">
        <w:rPr>
          <w:rFonts w:ascii="Times New Roman" w:hAnsi="Times New Roman" w:cs="Traditional Arabic"/>
          <w:i/>
          <w:szCs w:val="32"/>
          <w:rtl/>
        </w:rPr>
        <w:t>ص:</w:t>
      </w:r>
      <w:r>
        <w:rPr>
          <w:rFonts w:ascii="Times New Roman" w:hAnsi="Times New Roman" w:cs="Traditional Arabic" w:hint="cs"/>
          <w:i/>
          <w:szCs w:val="32"/>
          <w:rtl/>
        </w:rPr>
        <w:t xml:space="preserve"> 814). من البحث.</w:t>
      </w:r>
      <w:r w:rsidRPr="00EE57D7">
        <w:rPr>
          <w:rFonts w:ascii="Times New Roman" w:hAnsi="Times New Roman" w:cs="Traditional Arabic"/>
          <w:i/>
          <w:szCs w:val="32"/>
          <w:rtl/>
        </w:rPr>
        <w:t xml:space="preserve"> </w:t>
      </w:r>
    </w:p>
  </w:footnote>
  <w:footnote w:id="8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الصفحة الأولى من الكتاب</w:t>
      </w:r>
    </w:p>
  </w:footnote>
  <w:footnote w:id="9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(ص: 17- 19)</w:t>
      </w:r>
    </w:p>
  </w:footnote>
  <w:footnote w:id="91">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(ص: 2)</w:t>
      </w:r>
    </w:p>
  </w:footnote>
  <w:footnote w:id="9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(ص: 28)</w:t>
      </w:r>
    </w:p>
  </w:footnote>
  <w:footnote w:id="93">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مثل: </w:t>
      </w:r>
      <w:r w:rsidRPr="00EE57D7">
        <w:rPr>
          <w:rFonts w:ascii="Times New Roman" w:hAnsi="Times New Roman" w:cs="Traditional Arabic"/>
          <w:i/>
          <w:szCs w:val="32"/>
        </w:rPr>
        <w:t xml:space="preserve"> The Choice, "Muhammed (PBUH) the Greatest" p: 120, 151, "Christ In Islam" P: 13, 19, 42, "Sheikh Ahmad Deedat on the UAE Spotlight" 1994 (DVD)  </w:t>
      </w:r>
      <w:r w:rsidRPr="00EE57D7">
        <w:rPr>
          <w:rFonts w:ascii="Times New Roman" w:hAnsi="Times New Roman" w:cs="Traditional Arabic"/>
          <w:i/>
          <w:szCs w:val="32"/>
          <w:rtl/>
        </w:rPr>
        <w:t xml:space="preserve"> </w:t>
      </w:r>
    </w:p>
  </w:footnote>
  <w:footnote w:id="9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هذه الردود ها في مبحث جهوده في تجلية بشارات العهد الجديد بالنبي محمد صلى الله عليه وسلم</w:t>
      </w:r>
      <w:r>
        <w:rPr>
          <w:rFonts w:ascii="Times New Roman" w:hAnsi="Times New Roman" w:cs="Traditional Arabic" w:hint="cs"/>
          <w:i/>
          <w:szCs w:val="32"/>
          <w:rtl/>
        </w:rPr>
        <w:t>. (ص: 824). من البحث.</w:t>
      </w:r>
    </w:p>
  </w:footnote>
  <w:footnote w:id="9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"إنجيل يوحنا": (16/12-14)</w:t>
      </w:r>
    </w:p>
  </w:footnote>
  <w:footnote w:id="9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  </w:t>
      </w:r>
      <w:r w:rsidRPr="00EE57D7">
        <w:rPr>
          <w:rFonts w:ascii="Times New Roman" w:hAnsi="Times New Roman" w:cs="Traditional Arabic"/>
          <w:i/>
          <w:szCs w:val="32"/>
        </w:rPr>
        <w:t xml:space="preserve"> Muhammad (PBUH) the Natural Successor to Christ"</w:t>
      </w:r>
      <w:r w:rsidRPr="00EE57D7">
        <w:rPr>
          <w:rFonts w:ascii="Times New Roman" w:hAnsi="Times New Roman" w:cs="Traditional Arabic" w:hint="cs"/>
          <w:i/>
          <w:szCs w:val="32"/>
          <w:rtl/>
        </w:rPr>
        <w:t>الهامش رقم (1) من الصفحة الأولى</w:t>
      </w:r>
    </w:p>
  </w:footnote>
  <w:footnote w:id="9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متفق عليه</w:t>
      </w:r>
      <w:r w:rsidRPr="00EE57D7">
        <w:rPr>
          <w:rFonts w:ascii="Times New Roman" w:hAnsi="Times New Roman" w:cs="Traditional Arabic" w:hint="cs"/>
          <w:i/>
          <w:szCs w:val="32"/>
          <w:rtl/>
        </w:rPr>
        <w:t xml:space="preserve"> [البخاري رقم: 3455]، و[مسلم، رقم: 4879]</w:t>
      </w:r>
    </w:p>
  </w:footnote>
  <w:footnote w:id="98">
    <w:p w:rsidR="00387BD8" w:rsidRPr="00EE57D7" w:rsidRDefault="00387BD8" w:rsidP="00EB365D">
      <w:pPr>
        <w:pStyle w:val="FootnoteText"/>
        <w:ind w:hanging="340"/>
        <w:jc w:val="lowKashida"/>
        <w:rPr>
          <w:rFonts w:ascii="Times New Roman" w:hAnsi="Times New Roman" w:cs="Traditional Arabic"/>
          <w:i/>
          <w:spacing w:val="-20"/>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قال ابن الأثير</w:t>
      </w:r>
      <w:r w:rsidRPr="00EE57D7">
        <w:rPr>
          <w:rFonts w:ascii="Times New Roman" w:hAnsi="Times New Roman" w:cs="Traditional Arabic" w:hint="cs"/>
          <w:i/>
          <w:szCs w:val="32"/>
          <w:rtl/>
        </w:rPr>
        <w:t>:  "</w:t>
      </w:r>
      <w:r w:rsidRPr="00EE57D7">
        <w:rPr>
          <w:rFonts w:ascii="Times New Roman" w:hAnsi="Times New Roman" w:cs="Traditional Arabic"/>
          <w:i/>
          <w:szCs w:val="32"/>
          <w:rtl/>
        </w:rPr>
        <w:t xml:space="preserve">الخَلَف بالتحريك والسكون : كل من يجيء بعد من مضى إلا أنه بالتحريك في </w:t>
      </w:r>
      <w:r w:rsidRPr="00EE57D7">
        <w:rPr>
          <w:rFonts w:ascii="Times New Roman" w:hAnsi="Times New Roman" w:cs="Traditional Arabic"/>
          <w:i/>
          <w:spacing w:val="-20"/>
          <w:szCs w:val="32"/>
          <w:rtl/>
        </w:rPr>
        <w:t>الخَير وبالتسكين في الشَّرّ . يقال خلَفُ صِدْقٍ وخَلْفُ سُوءٍ</w:t>
      </w:r>
      <w:r w:rsidRPr="00EE57D7">
        <w:rPr>
          <w:rFonts w:ascii="Times New Roman" w:hAnsi="Times New Roman" w:cs="Traditional Arabic" w:hint="cs"/>
          <w:i/>
          <w:spacing w:val="-20"/>
          <w:szCs w:val="32"/>
          <w:rtl/>
        </w:rPr>
        <w:t>. "</w:t>
      </w:r>
      <w:r w:rsidRPr="00EE57D7">
        <w:rPr>
          <w:rFonts w:ascii="Times New Roman" w:hAnsi="Times New Roman" w:cs="Traditional Arabic"/>
          <w:i/>
          <w:spacing w:val="-20"/>
          <w:szCs w:val="32"/>
          <w:rtl/>
        </w:rPr>
        <w:t>النهاية في غريب الحديث والأثر</w:t>
      </w:r>
      <w:r w:rsidRPr="00EE57D7">
        <w:rPr>
          <w:rFonts w:ascii="Times New Roman" w:hAnsi="Times New Roman" w:cs="Traditional Arabic" w:hint="cs"/>
          <w:i/>
          <w:spacing w:val="-20"/>
          <w:szCs w:val="32"/>
          <w:rtl/>
        </w:rPr>
        <w:t>" (2/143)</w:t>
      </w:r>
      <w:r w:rsidRPr="00EE57D7">
        <w:rPr>
          <w:rFonts w:ascii="Times New Roman" w:hAnsi="Times New Roman" w:cs="Traditional Arabic"/>
          <w:i/>
          <w:spacing w:val="-20"/>
          <w:szCs w:val="32"/>
          <w:rtl/>
        </w:rPr>
        <w:t xml:space="preserve"> </w:t>
      </w:r>
    </w:p>
  </w:footnote>
  <w:footnote w:id="99">
    <w:p w:rsidR="00387BD8" w:rsidRPr="00EE57D7" w:rsidRDefault="00387BD8" w:rsidP="00EB365D">
      <w:pPr>
        <w:pStyle w:val="FootnoteText"/>
        <w:ind w:hanging="340"/>
        <w:jc w:val="lowKashida"/>
        <w:rPr>
          <w:rFonts w:ascii="Times New Roman" w:hAnsi="Times New Roman" w:cs="Traditional Arabic"/>
          <w:i/>
          <w:szCs w:val="32"/>
        </w:rPr>
      </w:pPr>
      <w:r w:rsidRPr="00EE57D7">
        <w:rPr>
          <w:rFonts w:ascii="Times New Roman" w:hAnsi="Times New Roman" w:cs="Traditional Arabic"/>
          <w:i/>
          <w:szCs w:val="32"/>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مثل: </w:t>
      </w:r>
      <w:r w:rsidRPr="00EE57D7">
        <w:rPr>
          <w:rFonts w:ascii="Times New Roman" w:hAnsi="Times New Roman" w:cs="Traditional Arabic"/>
          <w:i/>
          <w:szCs w:val="32"/>
        </w:rPr>
        <w:t xml:space="preserve"> The Choice, "What the Bible says about Muhammed (PBUH)" p:03</w:t>
      </w:r>
      <w:r w:rsidRPr="00EE57D7">
        <w:rPr>
          <w:rFonts w:ascii="Times New Roman" w:hAnsi="Times New Roman" w:cs="Traditional Arabic" w:hint="cs"/>
          <w:i/>
          <w:szCs w:val="32"/>
          <w:rtl/>
        </w:rPr>
        <w:t xml:space="preserve"> </w:t>
      </w:r>
    </w:p>
  </w:footnote>
  <w:footnote w:id="10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تفصيل الدعوى والرد عليها في (ص: من البحث)</w:t>
      </w:r>
    </w:p>
  </w:footnote>
  <w:footnote w:id="101">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أخبرني بذلك ابنه يوسف لما زرته في جنوب إفريقيا </w:t>
      </w:r>
      <w:r w:rsidRPr="00EE57D7">
        <w:rPr>
          <w:rFonts w:ascii="Times New Roman" w:hAnsi="Times New Roman" w:cs="Traditional Arabic" w:hint="cs"/>
          <w:i/>
          <w:szCs w:val="32"/>
          <w:rtl/>
        </w:rPr>
        <w:t xml:space="preserve"> عام 2007 </w:t>
      </w:r>
    </w:p>
  </w:footnote>
  <w:footnote w:id="10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ذكره في مواضع من كتبه منها</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"The Choice, Vol. II,  Is the Bible God's Word" P: 80, 141"</w:t>
      </w:r>
    </w:p>
  </w:footnote>
  <w:footnote w:id="103">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 xml:space="preserve"> "Christ in Islam" P: 11</w:t>
      </w:r>
    </w:p>
  </w:footnote>
  <w:footnote w:id="104">
    <w:p w:rsidR="00387BD8" w:rsidRPr="00EE57D7" w:rsidRDefault="00387BD8" w:rsidP="00EB365D">
      <w:pPr>
        <w:ind w:hanging="340"/>
        <w:jc w:val="lowKashida"/>
        <w:rPr>
          <w:rFonts w:ascii="Times New Roman" w:hAnsi="Times New Roman" w:hint="cs"/>
          <w:i/>
          <w:sz w:val="20"/>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i/>
          <w:sz w:val="20"/>
          <w:rtl/>
        </w:rPr>
        <w:t xml:space="preserve"> </w:t>
      </w:r>
      <w:r w:rsidRPr="00EE57D7">
        <w:rPr>
          <w:rFonts w:ascii="Times New Roman" w:hAnsi="Times New Roman"/>
          <w:i/>
          <w:sz w:val="20"/>
        </w:rPr>
        <w:t>The Role and Contribution of the Islamic propagation Centre International in the field of Da'awah" by Riaz Cassim Jamal. P: 212</w:t>
      </w:r>
    </w:p>
  </w:footnote>
  <w:footnote w:id="10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انظر نقد ترجمات كتب الشيخ إلى العربية</w:t>
      </w:r>
      <w:r>
        <w:rPr>
          <w:rFonts w:ascii="Times New Roman" w:hAnsi="Times New Roman" w:cs="Traditional Arabic" w:hint="cs"/>
          <w:i/>
          <w:szCs w:val="32"/>
          <w:rtl/>
        </w:rPr>
        <w:t>. (ص: 314) من البحث.</w:t>
      </w:r>
    </w:p>
  </w:footnote>
  <w:footnote w:id="106">
    <w:p w:rsidR="00387BD8" w:rsidRPr="00EE57D7" w:rsidRDefault="00387BD8" w:rsidP="00AF5F76">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"AlQur'an- The Miracle of Miracles" p: 199 </w:t>
      </w:r>
      <w:r w:rsidRPr="00EE57D7">
        <w:rPr>
          <w:rFonts w:ascii="Times New Roman" w:hAnsi="Times New Roman" w:cs="Traditional Arabic" w:hint="cs"/>
          <w:i/>
          <w:szCs w:val="32"/>
          <w:rtl/>
        </w:rPr>
        <w:t xml:space="preserve"> </w:t>
      </w:r>
    </w:p>
  </w:footnote>
  <w:footnote w:id="10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لم يذكر –حسب بحثي- أحد من المؤرخين أن بالمدينة  أمة النصارى، وقد كتب الأستاذ الدكتور أكرم ضياء العمري كتابا حافلا في هذا بعنوان: "المجتمع المدني في عصر النبوة خصائصه وتنظيماته الأولى" ولم يشر إلى ذلك لا من قريب ولا من بعيد.</w:t>
      </w:r>
    </w:p>
  </w:footnote>
  <w:footnote w:id="108">
    <w:p w:rsidR="00387BD8" w:rsidRPr="00EE57D7" w:rsidRDefault="00387BD8" w:rsidP="00AF5F76">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"AlQur'an- The Miracle of Miracles" p: 215-216 </w:t>
      </w:r>
      <w:r w:rsidRPr="00EE57D7">
        <w:rPr>
          <w:rFonts w:ascii="Times New Roman" w:hAnsi="Times New Roman" w:cs="Traditional Arabic" w:hint="cs"/>
          <w:i/>
          <w:szCs w:val="32"/>
          <w:rtl/>
        </w:rPr>
        <w:t xml:space="preserve"> </w:t>
      </w:r>
    </w:p>
  </w:footnote>
  <w:footnote w:id="10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القِصة بتمامها وتفاصيلها في : "السيرة النبوية" لابن هشام : (2/195-205) ؛ "الطبقات الكبرى" لابن سعد : (1/357-358) ؛ "دلائل النبوة ومعرفة أحوال صاحب الشريعة" للبيهقي : (5/382-393) ؛  "البداية والنهاية" لابن كثير : (7/262-272) ؛ "زاد المعاد" لابن القيم : (3/629-646) . وأصلها في الصحيحين . انظر "صحيح البخاري" "كتاب المغازي" باب "قصة وفد نصارى نجران" (8/427) رقم : [4380] مع الفتح ؛ و"صحيح مسلم" "كتاب الفضائل" باب "فضائل أبي عبيدة بن الجراح رضي الله عنه (16/186) رقم : [6204] مع المنهاج</w:t>
      </w:r>
      <w:r w:rsidRPr="00EE57D7">
        <w:rPr>
          <w:rFonts w:ascii="Times New Roman" w:hAnsi="Times New Roman" w:cs="Traditional Arabic" w:hint="cs"/>
          <w:i/>
          <w:szCs w:val="32"/>
          <w:rtl/>
        </w:rPr>
        <w:t>.</w:t>
      </w:r>
      <w:r w:rsidRPr="00EE57D7">
        <w:rPr>
          <w:rFonts w:ascii="Times New Roman" w:hAnsi="Times New Roman" w:cs="Traditional Arabic"/>
          <w:i/>
          <w:szCs w:val="32"/>
          <w:rtl/>
        </w:rPr>
        <w:t xml:space="preserve"> </w:t>
      </w:r>
    </w:p>
  </w:footnote>
  <w:footnote w:id="11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"AlQur'an- The Miracle of Miracles" p: 206 </w:t>
      </w:r>
      <w:r w:rsidRPr="00EE57D7">
        <w:rPr>
          <w:rFonts w:ascii="Times New Roman" w:hAnsi="Times New Roman" w:cs="Traditional Arabic" w:hint="cs"/>
          <w:i/>
          <w:szCs w:val="32"/>
          <w:rtl/>
        </w:rPr>
        <w:t xml:space="preserve"> </w:t>
      </w:r>
    </w:p>
  </w:footnote>
  <w:footnote w:id="111">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والحديث رواه الترمذي وابن ماجه: </w:t>
      </w:r>
      <w:r w:rsidRPr="00EE57D7">
        <w:rPr>
          <w:rFonts w:ascii="Times New Roman" w:hAnsi="Times New Roman" w:cs="Traditional Arabic" w:hint="cs"/>
          <w:i/>
          <w:sz w:val="20"/>
          <w:szCs w:val="32"/>
          <w:rtl/>
        </w:rPr>
        <w:t>"</w:t>
      </w:r>
      <w:r w:rsidRPr="00EE57D7">
        <w:rPr>
          <w:rFonts w:ascii="Times New Roman" w:hAnsi="Times New Roman" w:cs="Traditional Arabic"/>
          <w:i/>
          <w:sz w:val="20"/>
          <w:szCs w:val="32"/>
          <w:rtl/>
        </w:rPr>
        <w:t>عن أنس بن مالك</w:t>
      </w:r>
      <w:r w:rsidRPr="00EE57D7">
        <w:rPr>
          <w:rFonts w:ascii="Times New Roman" w:hAnsi="Times New Roman" w:cs="Traditional Arabic" w:hint="cs"/>
          <w:i/>
          <w:sz w:val="20"/>
          <w:szCs w:val="32"/>
          <w:rtl/>
        </w:rPr>
        <w:t xml:space="preserve"> رضي الله عنه</w:t>
      </w:r>
      <w:r w:rsidRPr="00EE57D7">
        <w:rPr>
          <w:rFonts w:ascii="Times New Roman" w:hAnsi="Times New Roman" w:cs="Traditional Arabic"/>
          <w:i/>
          <w:sz w:val="20"/>
          <w:szCs w:val="32"/>
          <w:rtl/>
        </w:rPr>
        <w:t xml:space="preserve"> قال لعن رسول الله</w:t>
      </w:r>
      <w:r w:rsidRPr="00EE57D7">
        <w:rPr>
          <w:rFonts w:ascii="Times New Roman" w:hAnsi="Times New Roman" w:cs="Traditional Arabic"/>
          <w:i/>
          <w:sz w:val="20"/>
          <w:szCs w:val="32"/>
        </w:rPr>
        <w:sym w:font="AGA Arabesque" w:char="F072"/>
      </w:r>
      <w:r w:rsidRPr="00EE57D7">
        <w:rPr>
          <w:rFonts w:ascii="Times New Roman" w:hAnsi="Times New Roman" w:cs="Traditional Arabic"/>
          <w:i/>
          <w:sz w:val="20"/>
          <w:szCs w:val="32"/>
          <w:rtl/>
        </w:rPr>
        <w:t xml:space="preserve"> في الخمر عشرة عاصرها ومعتصرها وشاربها وحاملها والمحمولة إليه وساقيها وبائعها وآكل ثمنها والمشتري لها والمشتر</w:t>
      </w:r>
      <w:r w:rsidRPr="00EE57D7">
        <w:rPr>
          <w:rFonts w:ascii="Times New Roman" w:hAnsi="Times New Roman" w:cs="Traditional Arabic" w:hint="cs"/>
          <w:i/>
          <w:sz w:val="20"/>
          <w:szCs w:val="32"/>
          <w:rtl/>
        </w:rPr>
        <w:t>ى له" وصححه الألباني في صحيح سنن الترمذي [رقم:3381]</w:t>
      </w:r>
      <w:r w:rsidRPr="00EE57D7">
        <w:rPr>
          <w:rFonts w:ascii="Times New Roman" w:hAnsi="Times New Roman" w:cs="Traditional Arabic"/>
          <w:i/>
          <w:sz w:val="20"/>
          <w:szCs w:val="32"/>
          <w:rtl/>
        </w:rPr>
        <w:t>.</w:t>
      </w:r>
      <w:r w:rsidRPr="00EE57D7">
        <w:rPr>
          <w:rFonts w:ascii="Times New Roman" w:hAnsi="Times New Roman" w:cs="Traditional Arabic" w:hint="cs"/>
          <w:i/>
          <w:sz w:val="20"/>
          <w:szCs w:val="32"/>
          <w:rtl/>
        </w:rPr>
        <w:t xml:space="preserve">  </w:t>
      </w:r>
    </w:p>
  </w:footnote>
  <w:footnote w:id="11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رواه البخاري، [حديث رقم: 4953]</w:t>
      </w:r>
    </w:p>
  </w:footnote>
  <w:footnote w:id="11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w:t>
      </w:r>
      <w:r w:rsidRPr="00EE57D7">
        <w:rPr>
          <w:rFonts w:ascii="Times New Roman" w:hAnsi="Times New Roman" w:cs="Traditional Arabic"/>
          <w:i/>
          <w:szCs w:val="32"/>
        </w:rPr>
        <w:t xml:space="preserve"> The Choice, "AlQur'an- The Miracle of Miracles" p: 188</w:t>
      </w:r>
      <w:r w:rsidRPr="00EE57D7">
        <w:rPr>
          <w:rFonts w:ascii="Times New Roman" w:hAnsi="Times New Roman" w:cs="Traditional Arabic" w:hint="cs"/>
          <w:i/>
          <w:szCs w:val="32"/>
          <w:rtl/>
        </w:rPr>
        <w:t xml:space="preserve"> </w:t>
      </w:r>
    </w:p>
  </w:footnote>
  <w:footnote w:id="11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The Choice, "AlQur'an- The Miracle of Miracles" p: 223</w:t>
      </w:r>
      <w:r w:rsidRPr="00EE57D7">
        <w:rPr>
          <w:rFonts w:ascii="Times New Roman" w:hAnsi="Times New Roman" w:cs="Traditional Arabic"/>
          <w:i/>
          <w:szCs w:val="32"/>
          <w:rtl/>
        </w:rPr>
        <w:t xml:space="preserve"> </w:t>
      </w:r>
    </w:p>
  </w:footnote>
  <w:footnote w:id="115">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pacing w:val="-20"/>
          <w:sz w:val="20"/>
          <w:szCs w:val="32"/>
          <w:rtl/>
        </w:rPr>
      </w:pPr>
      <w:r w:rsidRPr="00EE57D7">
        <w:rPr>
          <w:rFonts w:ascii="Times New Roman" w:hAnsi="Times New Roman" w:cs="Traditional Arabic" w:hint="cs"/>
          <w:i/>
          <w:sz w:val="20"/>
          <w:szCs w:val="32"/>
          <w:rtl/>
        </w:rPr>
        <w:t xml:space="preserve"> </w:t>
      </w: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ذكره في </w:t>
      </w:r>
      <w:r w:rsidRPr="00EE57D7">
        <w:rPr>
          <w:rFonts w:ascii="Times New Roman" w:hAnsi="Times New Roman" w:cs="Traditional Arabic"/>
          <w:i/>
          <w:sz w:val="20"/>
          <w:szCs w:val="32"/>
        </w:rPr>
        <w:t xml:space="preserve">"The Choice, Vol. II, Crucifixion or Cruci-Fiction"176, 163, 229, "The Choice, vol. II, Is </w:t>
      </w:r>
      <w:r w:rsidRPr="00EE57D7">
        <w:rPr>
          <w:rFonts w:ascii="Times New Roman" w:hAnsi="Times New Roman" w:cs="Traditional Arabic"/>
          <w:i/>
          <w:spacing w:val="-20"/>
          <w:sz w:val="20"/>
          <w:szCs w:val="32"/>
        </w:rPr>
        <w:t>the Bible God's Word" P:74, "The Choice, Vol. II, Muhammed (pbuh) the Natural Successor to Christ (pbuh) P: 31,</w:t>
      </w:r>
      <w:r w:rsidRPr="00EE57D7">
        <w:rPr>
          <w:rFonts w:ascii="Times New Roman" w:hAnsi="Times New Roman" w:cs="Traditional Arabic" w:hint="cs"/>
          <w:i/>
          <w:spacing w:val="-20"/>
          <w:sz w:val="20"/>
          <w:szCs w:val="32"/>
          <w:rtl/>
        </w:rPr>
        <w:t xml:space="preserve"> </w:t>
      </w:r>
      <w:r w:rsidRPr="00EE57D7">
        <w:rPr>
          <w:rFonts w:ascii="Times New Roman" w:hAnsi="Times New Roman" w:cs="Traditional Arabic"/>
          <w:i/>
          <w:spacing w:val="-20"/>
          <w:sz w:val="20"/>
          <w:szCs w:val="32"/>
        </w:rPr>
        <w:t>"Da'awa in the UK at Regents Park Mosque, London, on Tuesday 21st May 1992 (DVD)"</w:t>
      </w:r>
    </w:p>
  </w:footnote>
  <w:footnote w:id="116">
    <w:p w:rsidR="00387BD8" w:rsidRPr="00EE57D7" w:rsidRDefault="00387BD8" w:rsidP="00EB365D">
      <w:pPr>
        <w:pStyle w:val="FootnoteText"/>
        <w:ind w:hanging="340"/>
        <w:jc w:val="lowKashida"/>
        <w:rPr>
          <w:rFonts w:ascii="Times New Roman" w:hAnsi="Times New Roman" w:cs="Traditional Arabic"/>
          <w:i/>
          <w:spacing w:val="-20"/>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pacing w:val="-20"/>
          <w:szCs w:val="32"/>
          <w:rtl/>
        </w:rPr>
        <w:t xml:space="preserve">انظر فيما سبق: </w:t>
      </w:r>
      <w:r w:rsidRPr="00EE57D7">
        <w:rPr>
          <w:rFonts w:ascii="Times New Roman" w:hAnsi="Times New Roman" w:cs="Traditional Arabic"/>
          <w:i/>
          <w:spacing w:val="-20"/>
          <w:szCs w:val="32"/>
        </w:rPr>
        <w:t>Da'awa in the UK at Regents Park Mosque, London, on Tuesday 21st May 1992 (DVD)</w:t>
      </w:r>
    </w:p>
  </w:footnote>
  <w:footnote w:id="11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ذكر</w:t>
      </w:r>
      <w:r w:rsidRPr="00EE57D7">
        <w:rPr>
          <w:rFonts w:ascii="Times New Roman" w:hAnsi="Times New Roman" w:cs="Traditional Arabic" w:hint="cs"/>
          <w:i/>
          <w:szCs w:val="32"/>
          <w:rtl/>
        </w:rPr>
        <w:t xml:space="preserve"> الشيخ أنه استفاد هذا الأسلوب من الأعداء، ففي بعض الأحوال تنزل قيمة كتاب معين، فيزهد الناس في شرائه، ثم يغيرون اسم الكتاب بشكل جذاب، والمضمون هو هو، لكن مع ذلك يبادر الناس إلى شرائه، حتى يكون في قائمة الكتب أكثر مبيعاً! لمجرد تغيير العنوان. </w:t>
      </w:r>
      <w:r w:rsidRPr="00EE57D7">
        <w:rPr>
          <w:rFonts w:ascii="Times New Roman" w:hAnsi="Times New Roman" w:cs="Traditional Arabic"/>
          <w:i/>
          <w:szCs w:val="32"/>
        </w:rPr>
        <w:t>Da'awa in the UK at Regents Park Mosque, London, on Tuesday 21st May 1992 (DVD)</w:t>
      </w:r>
      <w:r w:rsidRPr="00EE57D7">
        <w:rPr>
          <w:rFonts w:ascii="Times New Roman" w:hAnsi="Times New Roman" w:cs="Traditional Arabic" w:hint="cs"/>
          <w:i/>
          <w:szCs w:val="32"/>
          <w:rtl/>
        </w:rPr>
        <w:t xml:space="preserve"> </w:t>
      </w:r>
    </w:p>
  </w:footnote>
  <w:footnote w:id="11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in Islam" p:12</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وانظر تفصيل الكلام في ذلك في بيان عقيدته (ص:</w:t>
      </w:r>
      <w:r w:rsidR="00314688">
        <w:rPr>
          <w:rFonts w:ascii="Times New Roman" w:hAnsi="Times New Roman" w:cs="Traditional Arabic" w:hint="cs"/>
          <w:i/>
          <w:szCs w:val="32"/>
          <w:rtl/>
        </w:rPr>
        <w:t xml:space="preserve"> 68</w:t>
      </w:r>
      <w:r w:rsidRPr="00EE57D7">
        <w:rPr>
          <w:rFonts w:ascii="Times New Roman" w:hAnsi="Times New Roman" w:cs="Traditional Arabic"/>
          <w:i/>
          <w:szCs w:val="32"/>
          <w:rtl/>
        </w:rPr>
        <w:t xml:space="preserve"> )</w:t>
      </w:r>
      <w:r w:rsidR="00314688">
        <w:rPr>
          <w:rFonts w:ascii="Times New Roman" w:hAnsi="Times New Roman" w:cs="Traditional Arabic" w:hint="cs"/>
          <w:i/>
          <w:szCs w:val="32"/>
          <w:rtl/>
        </w:rPr>
        <w:t>.</w:t>
      </w:r>
      <w:r w:rsidRPr="00EE57D7">
        <w:rPr>
          <w:rFonts w:ascii="Times New Roman" w:hAnsi="Times New Roman" w:cs="Traditional Arabic"/>
          <w:i/>
          <w:szCs w:val="32"/>
          <w:rtl/>
        </w:rPr>
        <w:t xml:space="preserve"> من البحث.</w:t>
      </w:r>
    </w:p>
  </w:footnote>
  <w:footnote w:id="11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 hrist in Islam"P:5</w:t>
      </w:r>
    </w:p>
  </w:footnote>
  <w:footnote w:id="12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in Islam"P:18</w:t>
      </w:r>
    </w:p>
  </w:footnote>
  <w:footnote w:id="121">
    <w:p w:rsidR="00387BD8" w:rsidRPr="00EE57D7" w:rsidRDefault="00387BD8" w:rsidP="00EB365D">
      <w:pPr>
        <w:pStyle w:val="FootnoteText"/>
        <w:ind w:hanging="340"/>
        <w:jc w:val="lowKashida"/>
        <w:rPr>
          <w:rFonts w:ascii="Times New Roman" w:hAnsi="Times New Roman" w:cs="Traditional Arabic"/>
          <w:i/>
          <w:spacing w:val="-20"/>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من المواضع التي جاء ذكره فيها: </w:t>
      </w:r>
      <w:r w:rsidRPr="00EE57D7">
        <w:rPr>
          <w:rFonts w:ascii="Times New Roman" w:hAnsi="Times New Roman" w:cs="Traditional Arabic"/>
          <w:i/>
          <w:szCs w:val="32"/>
        </w:rPr>
        <w:t xml:space="preserve">"Who moved the Stone?" P: 15, "The Choice, Vol. I, What the Bible Say about Muhammed (SAW) P: 21, "The Choice, Vol. I, Muhammed (pbuh) the Natural Successor to Christ (pbuh)     52,  86, 99,  "The Choice, Vol. I, Al-Qur'an the Miracle of Miracles" P: 220,  "The </w:t>
      </w:r>
      <w:r w:rsidRPr="00EE57D7">
        <w:rPr>
          <w:rFonts w:ascii="Times New Roman" w:hAnsi="Times New Roman" w:cs="Traditional Arabic"/>
          <w:i/>
          <w:spacing w:val="-20"/>
          <w:szCs w:val="32"/>
        </w:rPr>
        <w:t>Choice, Vol. II, Combat Kit" P:55, "The Choice, Vol. II, Crucifixion or Cruci-Fiction"P: 148, 164, 226.</w:t>
      </w:r>
    </w:p>
  </w:footnote>
  <w:footnote w:id="122">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w:t>
      </w:r>
      <w:r w:rsidRPr="00EE57D7">
        <w:rPr>
          <w:rFonts w:ascii="Times New Roman" w:hAnsi="Times New Roman" w:cs="Traditional Arabic"/>
          <w:i/>
          <w:szCs w:val="32"/>
        </w:rPr>
        <w:t>What is his Name" P: 2</w:t>
      </w:r>
    </w:p>
  </w:footnote>
  <w:footnote w:id="12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كان الشيخ يفضل تسمية كتابه هذا: "ما هو اسمه" بهذه الكلمة</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"Atnatu"</w:t>
      </w:r>
      <w:r w:rsidRPr="00EE57D7">
        <w:rPr>
          <w:rFonts w:ascii="Times New Roman" w:hAnsi="Times New Roman" w:cs="Traditional Arabic"/>
          <w:i/>
          <w:szCs w:val="32"/>
          <w:rtl/>
        </w:rPr>
        <w:t xml:space="preserve"> بدلا من اسمه الأصلي</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w:t>
      </w:r>
      <w:r w:rsidRPr="00EE57D7">
        <w:rPr>
          <w:rFonts w:ascii="Times New Roman" w:hAnsi="Times New Roman" w:cs="Traditional Arabic"/>
          <w:i/>
          <w:szCs w:val="32"/>
        </w:rPr>
        <w:t xml:space="preserve"> "What is his name</w:t>
      </w:r>
      <w:r w:rsidRPr="00EE57D7">
        <w:rPr>
          <w:rFonts w:ascii="Times New Roman" w:hAnsi="Times New Roman" w:cs="Traditional Arabic"/>
          <w:i/>
          <w:szCs w:val="32"/>
          <w:rtl/>
        </w:rPr>
        <w:t xml:space="preserve"> انظر: (ص: 12) من الكتاب.</w:t>
      </w:r>
    </w:p>
  </w:footnote>
  <w:footnote w:id="12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س</w:t>
      </w:r>
      <w:r w:rsidRPr="00EE57D7">
        <w:rPr>
          <w:rFonts w:ascii="Times New Roman" w:hAnsi="Times New Roman" w:cs="Traditional Arabic" w:hint="cs"/>
          <w:i/>
          <w:szCs w:val="32"/>
          <w:rtl/>
        </w:rPr>
        <w:t>َ</w:t>
      </w:r>
      <w:r w:rsidRPr="00EE57D7">
        <w:rPr>
          <w:rFonts w:ascii="Times New Roman" w:hAnsi="Times New Roman" w:cs="Traditional Arabic"/>
          <w:i/>
          <w:szCs w:val="32"/>
          <w:rtl/>
        </w:rPr>
        <w:t>ل</w:t>
      </w:r>
      <w:r w:rsidRPr="00EE57D7">
        <w:rPr>
          <w:rFonts w:ascii="Times New Roman" w:hAnsi="Times New Roman" w:cs="Traditional Arabic" w:hint="cs"/>
          <w:i/>
          <w:szCs w:val="32"/>
          <w:rtl/>
        </w:rPr>
        <w:t>َ</w:t>
      </w:r>
      <w:r w:rsidRPr="00EE57D7">
        <w:rPr>
          <w:rFonts w:ascii="Times New Roman" w:hAnsi="Times New Roman" w:cs="Traditional Arabic"/>
          <w:i/>
          <w:szCs w:val="32"/>
          <w:rtl/>
        </w:rPr>
        <w:t>ح</w:t>
      </w:r>
      <w:r w:rsidRPr="00EE57D7">
        <w:rPr>
          <w:rFonts w:ascii="Times New Roman" w:hAnsi="Times New Roman" w:cs="Traditional Arabic" w:hint="cs"/>
          <w:i/>
          <w:szCs w:val="32"/>
          <w:rtl/>
        </w:rPr>
        <w:t>َ</w:t>
      </w:r>
      <w:r w:rsidRPr="00EE57D7">
        <w:rPr>
          <w:rFonts w:ascii="Times New Roman" w:hAnsi="Times New Roman" w:cs="Traditional Arabic"/>
          <w:i/>
          <w:szCs w:val="32"/>
          <w:rtl/>
        </w:rPr>
        <w:t>: تغوّط</w:t>
      </w:r>
      <w:r w:rsidRPr="00EE57D7">
        <w:rPr>
          <w:rFonts w:ascii="Times New Roman" w:hAnsi="Times New Roman" w:cs="Traditional Arabic" w:hint="cs"/>
          <w:i/>
          <w:szCs w:val="32"/>
          <w:rtl/>
        </w:rPr>
        <w:t xml:space="preserve"> "المعجم الوسيط" [مادة: سلح] (ص: 441).</w:t>
      </w:r>
    </w:p>
  </w:footnote>
  <w:footnote w:id="125">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الغلاف الداخلي للنسخة الإنجليزية من الكتاب، وانظر أيضا</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"The Role and Contribution of the Islamic propagation Centre International in the field of Da'awah" by Riaz Cassim Jamal. P: 212 </w:t>
      </w:r>
      <w:r w:rsidRPr="00EE57D7">
        <w:rPr>
          <w:rFonts w:ascii="Times New Roman" w:hAnsi="Times New Roman" w:cs="Traditional Arabic" w:hint="cs"/>
          <w:i/>
          <w:sz w:val="20"/>
          <w:szCs w:val="32"/>
          <w:rtl/>
        </w:rPr>
        <w:t xml:space="preserve">  </w:t>
      </w:r>
    </w:p>
  </w:footnote>
  <w:footnote w:id="12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وذلك في الفصل الثاني منه</w:t>
      </w:r>
    </w:p>
  </w:footnote>
  <w:footnote w:id="12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كأن يسمى بـ"المسيح" فيظن بعض الناس أن عيسى هو الله ، أو يسمى "محمد" فيظن بعض الناس أن محمداً  صلى الله عليه وسلم هو الله.</w:t>
      </w:r>
      <w:r w:rsidRPr="00EE57D7">
        <w:rPr>
          <w:rFonts w:ascii="Times New Roman" w:hAnsi="Times New Roman" w:cs="Traditional Arabic" w:hint="cs"/>
          <w:i/>
          <w:szCs w:val="32"/>
          <w:rtl/>
        </w:rPr>
        <w:t xml:space="preserve"> </w:t>
      </w:r>
    </w:p>
  </w:footnote>
  <w:footnote w:id="128">
    <w:p w:rsidR="00387BD8" w:rsidRPr="00EE57D7" w:rsidRDefault="00387BD8" w:rsidP="00EB365D">
      <w:pPr>
        <w:pStyle w:val="FootnoteText"/>
        <w:ind w:hanging="340"/>
        <w:jc w:val="lowKashida"/>
        <w:rPr>
          <w:rFonts w:ascii="Times New Roman" w:hAnsi="Times New Roman" w:cs="Traditional Arabic"/>
          <w:i/>
          <w:spacing w:val="-20"/>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"Bible thumpers</w:t>
      </w:r>
      <w:r w:rsidRPr="00EE57D7">
        <w:rPr>
          <w:rFonts w:ascii="Times New Roman" w:hAnsi="Times New Roman" w:cs="Traditional Arabic"/>
          <w:i/>
          <w:spacing w:val="-20"/>
          <w:szCs w:val="32"/>
        </w:rPr>
        <w:t>"</w:t>
      </w:r>
      <w:r w:rsidRPr="00EE57D7">
        <w:rPr>
          <w:rFonts w:ascii="Times New Roman" w:hAnsi="Times New Roman" w:cs="Traditional Arabic"/>
          <w:i/>
          <w:spacing w:val="-20"/>
          <w:szCs w:val="32"/>
          <w:rtl/>
        </w:rPr>
        <w:t xml:space="preserve"> من الأسماء المنفرِّة التي يسمى بها المنصرون الذين يغشون الناس في بيوتهم سعيا في تنصيرهم</w:t>
      </w:r>
      <w:r w:rsidRPr="00EE57D7">
        <w:rPr>
          <w:rFonts w:ascii="Times New Roman" w:hAnsi="Times New Roman" w:cs="Traditional Arabic" w:hint="cs"/>
          <w:i/>
          <w:spacing w:val="-20"/>
          <w:szCs w:val="32"/>
          <w:rtl/>
        </w:rPr>
        <w:t xml:space="preserve">. </w:t>
      </w:r>
    </w:p>
  </w:footnote>
  <w:footnote w:id="129">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من المواضع التي نسبه إلى نفسه صفحة: (19) من كتاب: </w:t>
      </w:r>
      <w:r w:rsidRPr="00EE57D7">
        <w:rPr>
          <w:rFonts w:ascii="Times New Roman" w:hAnsi="Times New Roman" w:cs="Traditional Arabic"/>
          <w:i/>
          <w:szCs w:val="32"/>
        </w:rPr>
        <w:t xml:space="preserve"> The Choice, Vol. I "What the Bible say about Muhammad (PBUH)</w:t>
      </w:r>
      <w:r w:rsidRPr="00EE57D7">
        <w:rPr>
          <w:rFonts w:ascii="Times New Roman" w:hAnsi="Times New Roman" w:cs="Traditional Arabic" w:hint="cs"/>
          <w:i/>
          <w:szCs w:val="32"/>
          <w:rtl/>
        </w:rPr>
        <w:t xml:space="preserve"> من الهامش. </w:t>
      </w:r>
      <w:r w:rsidRPr="00EE57D7">
        <w:rPr>
          <w:rFonts w:ascii="Times New Roman" w:hAnsi="Times New Roman" w:cs="Traditional Arabic"/>
          <w:i/>
          <w:szCs w:val="32"/>
        </w:rPr>
        <w:t xml:space="preserve">  "The Choice, Vol. II "The People of the Book" P: 10-11, 33, 34</w:t>
      </w:r>
      <w:r w:rsidRPr="00EE57D7">
        <w:rPr>
          <w:rFonts w:ascii="Times New Roman" w:hAnsi="Times New Roman" w:cs="Traditional Arabic"/>
          <w:i/>
          <w:szCs w:val="32"/>
          <w:rtl/>
        </w:rPr>
        <w:t xml:space="preserve"> </w:t>
      </w:r>
      <w:r w:rsidRPr="00EE57D7">
        <w:rPr>
          <w:rFonts w:ascii="Times New Roman" w:hAnsi="Times New Roman" w:cs="Traditional Arabic"/>
          <w:i/>
          <w:szCs w:val="32"/>
        </w:rPr>
        <w:t>Free Bible Course, Durban (DVD) 28TH May 1994</w:t>
      </w:r>
    </w:p>
  </w:footnote>
  <w:footnote w:id="13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pacing w:val="-20"/>
          <w:szCs w:val="32"/>
          <w:rtl/>
        </w:rPr>
        <w:t xml:space="preserve">انظر (ص: 19) من كتاب: </w:t>
      </w:r>
      <w:r w:rsidRPr="00EE57D7">
        <w:rPr>
          <w:rFonts w:ascii="Times New Roman" w:hAnsi="Times New Roman" w:cs="Traditional Arabic"/>
          <w:i/>
          <w:spacing w:val="-20"/>
          <w:szCs w:val="32"/>
        </w:rPr>
        <w:t xml:space="preserve"> The Choice, Vol. I "What the Bible say about Muhammad (PBUH)</w:t>
      </w:r>
      <w:r w:rsidRPr="00EE57D7">
        <w:rPr>
          <w:rFonts w:ascii="Times New Roman" w:hAnsi="Times New Roman" w:cs="Traditional Arabic" w:hint="cs"/>
          <w:i/>
          <w:spacing w:val="-20"/>
          <w:szCs w:val="32"/>
          <w:rtl/>
        </w:rPr>
        <w:t xml:space="preserve"> من الهامش.</w:t>
      </w:r>
    </w:p>
  </w:footnote>
  <w:footnote w:id="13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p:7-8</w:t>
      </w:r>
    </w:p>
  </w:footnote>
  <w:footnote w:id="132">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عاصمة السودان</w:t>
      </w:r>
      <w:r w:rsidRPr="00EE57D7">
        <w:rPr>
          <w:rFonts w:ascii="Times New Roman" w:hAnsi="Times New Roman" w:cs="Traditional Arabic" w:hint="cs"/>
          <w:i/>
          <w:szCs w:val="32"/>
          <w:rtl/>
        </w:rPr>
        <w:t>.</w:t>
      </w:r>
    </w:p>
  </w:footnote>
  <w:footnote w:id="133">
    <w:p w:rsidR="00387BD8" w:rsidRPr="00EE57D7" w:rsidRDefault="00387BD8" w:rsidP="00D2289C">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00D2289C">
        <w:rPr>
          <w:rFonts w:ascii="Times New Roman" w:hAnsi="Times New Roman" w:cs="Traditional Arabic" w:hint="cs"/>
          <w:i/>
          <w:szCs w:val="32"/>
          <w:rtl/>
        </w:rPr>
        <w:t xml:space="preserve">سبق الحديث عن </w:t>
      </w:r>
      <w:r w:rsidRPr="00EE57D7">
        <w:rPr>
          <w:rFonts w:ascii="Times New Roman" w:hAnsi="Times New Roman" w:cs="Traditional Arabic"/>
          <w:i/>
          <w:szCs w:val="32"/>
          <w:rtl/>
        </w:rPr>
        <w:t xml:space="preserve">هذه المنهجية النصرانية الماكرة (ص: </w:t>
      </w:r>
      <w:r w:rsidR="00D2289C">
        <w:rPr>
          <w:rFonts w:ascii="Times New Roman" w:hAnsi="Times New Roman" w:cs="Traditional Arabic" w:hint="cs"/>
          <w:i/>
          <w:szCs w:val="32"/>
          <w:rtl/>
        </w:rPr>
        <w:t>202</w:t>
      </w:r>
      <w:r w:rsidRPr="00EE57D7">
        <w:rPr>
          <w:rFonts w:ascii="Times New Roman" w:hAnsi="Times New Roman" w:cs="Traditional Arabic"/>
          <w:i/>
          <w:szCs w:val="32"/>
          <w:rtl/>
        </w:rPr>
        <w:t>) من البحث</w:t>
      </w:r>
      <w:r w:rsidR="00D2289C">
        <w:rPr>
          <w:rFonts w:ascii="Times New Roman" w:hAnsi="Times New Roman" w:cs="Traditional Arabic" w:hint="cs"/>
          <w:i/>
          <w:szCs w:val="32"/>
          <w:rtl/>
        </w:rPr>
        <w:t>.</w:t>
      </w:r>
      <w:r w:rsidRPr="00EE57D7">
        <w:rPr>
          <w:rFonts w:ascii="Times New Roman" w:hAnsi="Times New Roman" w:cs="Traditional Arabic"/>
          <w:i/>
          <w:szCs w:val="32"/>
          <w:rtl/>
        </w:rPr>
        <w:t xml:space="preserve"> </w:t>
      </w:r>
    </w:p>
  </w:footnote>
  <w:footnote w:id="13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هي بذرة كتاب: </w:t>
      </w:r>
      <w:r w:rsidRPr="00EE57D7">
        <w:rPr>
          <w:rFonts w:ascii="Times New Roman" w:hAnsi="Times New Roman" w:cs="Traditional Arabic"/>
          <w:i/>
          <w:szCs w:val="32"/>
        </w:rPr>
        <w:t xml:space="preserve"> "Combat Kit" </w:t>
      </w:r>
      <w:r w:rsidRPr="00EE57D7">
        <w:rPr>
          <w:rFonts w:ascii="Times New Roman" w:hAnsi="Times New Roman" w:cs="Traditional Arabic"/>
          <w:i/>
          <w:szCs w:val="32"/>
          <w:rtl/>
        </w:rPr>
        <w:t xml:space="preserve"> "عُدّة المعركة" كما صرّح به لاحقا في نفس السياق، لكن لم يكتبه كله في تلك الرحلة كما يدل عليه كلامه: "لما انتصفت هذا البحث (البحث عن زنا المحارم، وهو من أهم أجزاء هذا الكتاب) زارني اثنان من الذين يوزعون</w:t>
      </w:r>
      <w:r w:rsidRPr="00EE57D7">
        <w:rPr>
          <w:rFonts w:ascii="Times New Roman" w:hAnsi="Times New Roman" w:cs="Traditional Arabic" w:hint="cs"/>
          <w:i/>
          <w:szCs w:val="32"/>
          <w:rtl/>
        </w:rPr>
        <w:t xml:space="preserve"> الكتاب المقدس صبيحة يوم أحدٍ في بيتي..." </w:t>
      </w:r>
      <w:r w:rsidRPr="00EE57D7">
        <w:rPr>
          <w:rFonts w:ascii="Times New Roman" w:hAnsi="Times New Roman" w:cs="Traditional Arabic"/>
          <w:i/>
          <w:szCs w:val="32"/>
        </w:rPr>
        <w:t>The Choice, Vol. II "The People of the Book" p: 13</w:t>
      </w:r>
    </w:p>
  </w:footnote>
  <w:footnote w:id="13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 10-11, 34,  "Combat Kit" P:36, "Combat Kit Course" (DVD) IPCI lecture room 6th March 1993, Free Bible Course, (DVD) ) IPCI lecture room  28TH May 1994</w:t>
      </w:r>
    </w:p>
  </w:footnote>
  <w:footnote w:id="13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يقترح الشيخ استعمال الأخضر للأمور التي يمكن أن تكون من كلام الله، أو من كلام رسله، واللون الأحمر لقصص الدعارة والمجون، واللون البنفسجي للتناقضات. انظر: </w:t>
      </w:r>
      <w:r w:rsidRPr="00EE57D7">
        <w:rPr>
          <w:rFonts w:ascii="Times New Roman" w:hAnsi="Times New Roman" w:cs="Traditional Arabic"/>
          <w:i/>
          <w:szCs w:val="32"/>
        </w:rPr>
        <w:t xml:space="preserve"> "The Choice, Vol. II, Is the Bible God's Word" P:117 </w:t>
      </w:r>
      <w:r w:rsidRPr="00EE57D7">
        <w:rPr>
          <w:rFonts w:ascii="Times New Roman" w:hAnsi="Times New Roman" w:cs="Traditional Arabic" w:hint="cs"/>
          <w:i/>
          <w:szCs w:val="32"/>
          <w:rtl/>
        </w:rPr>
        <w:t xml:space="preserve"> </w:t>
      </w:r>
    </w:p>
  </w:footnote>
  <w:footnote w:id="13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للوقوف على تطبيقات عملية انظر كتاب</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The Choice, Vol. II "People of the Book" P: 13-21</w:t>
      </w:r>
      <w:r w:rsidRPr="00EE57D7">
        <w:rPr>
          <w:rFonts w:ascii="Times New Roman" w:hAnsi="Times New Roman" w:cs="Traditional Arabic" w:hint="cs"/>
          <w:i/>
          <w:szCs w:val="32"/>
          <w:rtl/>
        </w:rPr>
        <w:t xml:space="preserve"> وشاهد </w:t>
      </w:r>
      <w:r w:rsidRPr="00EE57D7">
        <w:rPr>
          <w:rFonts w:ascii="Times New Roman" w:hAnsi="Times New Roman" w:cs="Traditional Arabic"/>
          <w:i/>
          <w:szCs w:val="32"/>
          <w:rtl/>
        </w:rPr>
        <w:t xml:space="preserve">كذلك الدورات التي ألقاها الشيخ عن مادة هذا الكتاب </w:t>
      </w:r>
      <w:r w:rsidRPr="00EE57D7">
        <w:rPr>
          <w:rFonts w:ascii="Times New Roman" w:hAnsi="Times New Roman" w:cs="Traditional Arabic"/>
          <w:i/>
          <w:szCs w:val="32"/>
        </w:rPr>
        <w:t xml:space="preserve"> </w:t>
      </w:r>
      <w:r w:rsidRPr="00EE57D7">
        <w:rPr>
          <w:rFonts w:ascii="Times New Roman" w:hAnsi="Times New Roman" w:cs="Traditional Arabic"/>
          <w:i/>
          <w:szCs w:val="32"/>
          <w:rtl/>
        </w:rPr>
        <w:t>مثل</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Free Bible Course, Durban (DVD) 28TH May 1994</w:t>
      </w:r>
      <w:r w:rsidRPr="00EE57D7">
        <w:rPr>
          <w:rFonts w:ascii="Times New Roman" w:hAnsi="Times New Roman" w:cs="Traditional Arabic" w:hint="cs"/>
          <w:i/>
          <w:szCs w:val="32"/>
          <w:rtl/>
        </w:rPr>
        <w:t xml:space="preserve"> </w:t>
      </w:r>
    </w:p>
  </w:footnote>
  <w:footnote w:id="138">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"الشيخ أحمد ديدات ومنهجه في الحوار والدعوة، وأهم مجالاته التطبيقية الممكنة" للباحث: حمزة مصطفى ميغا. (2/355). </w:t>
      </w:r>
    </w:p>
  </w:footnote>
  <w:footnote w:id="13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مقدمة عتاد الجهاد.</w:t>
      </w:r>
    </w:p>
  </w:footnote>
  <w:footnote w:id="14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p:33</w:t>
      </w:r>
    </w:p>
  </w:footnote>
  <w:footnote w:id="14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"The people of the Book" p:34</w:t>
      </w:r>
    </w:p>
  </w:footnote>
  <w:footnote w:id="14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The Choice, Vol. II "Combat Kit" p:36, Da'awa in the UK at Regents Park Mosque, London, on Tuesday 21st May 1992 (DVD)</w:t>
      </w:r>
    </w:p>
  </w:footnote>
  <w:footnote w:id="143">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pacing w:val="-20"/>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pacing w:val="-20"/>
          <w:sz w:val="20"/>
          <w:szCs w:val="32"/>
        </w:rPr>
        <w:t>A Free Bible Course, by Sheikh Ahmad Deedat at IPCI Lecture Room, Durban 28th May 1994  (DVD)</w:t>
      </w:r>
      <w:r w:rsidRPr="00EE57D7">
        <w:rPr>
          <w:rFonts w:ascii="Times New Roman" w:hAnsi="Times New Roman" w:cs="Traditional Arabic" w:hint="cs"/>
          <w:i/>
          <w:spacing w:val="-20"/>
          <w:sz w:val="20"/>
          <w:szCs w:val="32"/>
          <w:rtl/>
        </w:rPr>
        <w:t xml:space="preserve">  </w:t>
      </w:r>
    </w:p>
  </w:footnote>
  <w:footnote w:id="14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كل دروسه التي أقامها الشيخ حسب علمي إنما هي عن هذا الكتاب إلا درس واحد فقط عن كتاب: "آية يونان النبي"</w:t>
      </w:r>
    </w:p>
  </w:footnote>
  <w:footnote w:id="14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أفادني بذلك الأستاذ رفيق حسن  في مقابلتي معه أثناء رحلتي العلمية إلى جنوب إفريقيا،  إجابة على سؤالي عن أهم كتب الشيخ. وهو الذي وُج</w:t>
      </w:r>
      <w:r w:rsidRPr="00EE57D7">
        <w:rPr>
          <w:rFonts w:ascii="Times New Roman" w:hAnsi="Times New Roman" w:cs="Traditional Arabic" w:hint="cs"/>
          <w:i/>
          <w:szCs w:val="32"/>
          <w:rtl/>
        </w:rPr>
        <w:t>ّ</w:t>
      </w:r>
      <w:r w:rsidRPr="00EE57D7">
        <w:rPr>
          <w:rFonts w:ascii="Times New Roman" w:hAnsi="Times New Roman" w:cs="Traditional Arabic"/>
          <w:i/>
          <w:szCs w:val="32"/>
          <w:rtl/>
        </w:rPr>
        <w:t xml:space="preserve">ه إليه ذلك الطلب الفاضح بصفته مديراً لمركز الشيخ في ذلك الوقت. والأستاذ رفيق حسن نفسه يعتبر كتاب </w:t>
      </w:r>
      <w:r w:rsidRPr="00EE57D7">
        <w:rPr>
          <w:rFonts w:ascii="Times New Roman" w:hAnsi="Times New Roman" w:cs="Traditional Arabic"/>
          <w:i/>
          <w:szCs w:val="32"/>
        </w:rPr>
        <w:t xml:space="preserve"> Combat Kit</w:t>
      </w:r>
      <w:r w:rsidRPr="00EE57D7">
        <w:rPr>
          <w:rFonts w:ascii="Times New Roman" w:hAnsi="Times New Roman" w:cs="Traditional Arabic"/>
          <w:i/>
          <w:szCs w:val="32"/>
          <w:rtl/>
        </w:rPr>
        <w:t xml:space="preserve"> أخطر كتب</w:t>
      </w:r>
      <w:r w:rsidRPr="00EE57D7">
        <w:rPr>
          <w:rFonts w:ascii="Times New Roman" w:hAnsi="Times New Roman" w:cs="Traditional Arabic" w:hint="cs"/>
          <w:i/>
          <w:szCs w:val="32"/>
          <w:rtl/>
        </w:rPr>
        <w:t>ه</w:t>
      </w:r>
      <w:r w:rsidRPr="00EE57D7">
        <w:rPr>
          <w:rFonts w:ascii="Times New Roman" w:hAnsi="Times New Roman" w:cs="Traditional Arabic"/>
          <w:i/>
          <w:szCs w:val="32"/>
          <w:rtl/>
        </w:rPr>
        <w:t xml:space="preserve"> لكن عند النصارى، أما عند المسلمين المشتغلين في الرد على النصارى فيعتبر كتاب: "صلب المسيح" ذكر ذلك كله في المقابلة المشار إليها آنفا.</w:t>
      </w:r>
    </w:p>
  </w:footnote>
  <w:footnote w:id="146">
    <w:p w:rsidR="00387BD8" w:rsidRPr="00EE57D7" w:rsidRDefault="00387BD8" w:rsidP="008D677E">
      <w:pPr>
        <w:autoSpaceDE w:val="0"/>
        <w:autoSpaceDN w:val="0"/>
        <w:adjustRightInd w:val="0"/>
        <w:spacing w:line="240" w:lineRule="auto"/>
        <w:ind w:hanging="340"/>
        <w:jc w:val="lowKashida"/>
        <w:rPr>
          <w:rFonts w:ascii="Times New Roman" w:hAnsi="Times New Roman" w:cs="Traditional Arabic"/>
          <w:i/>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 </w:t>
      </w:r>
      <w:r w:rsidRPr="00EE57D7">
        <w:rPr>
          <w:rFonts w:ascii="Times New Roman" w:hAnsi="Times New Roman" w:cs="Traditional Arabic"/>
          <w:i/>
          <w:spacing w:val="-20"/>
          <w:sz w:val="20"/>
          <w:szCs w:val="32"/>
        </w:rPr>
        <w:t>A Free Bible Course, by Sheikh Ahmad Deedat at IPCI Lecture Room, Durban 28th May 1994  (DVD)</w:t>
      </w:r>
      <w:r w:rsidRPr="00EE57D7">
        <w:rPr>
          <w:rFonts w:ascii="Times New Roman" w:hAnsi="Times New Roman" w:cs="Traditional Arabic" w:hint="cs"/>
          <w:i/>
          <w:spacing w:val="-20"/>
          <w:sz w:val="20"/>
          <w:szCs w:val="32"/>
          <w:rtl/>
        </w:rPr>
        <w:t xml:space="preserve"> </w:t>
      </w:r>
    </w:p>
  </w:footnote>
  <w:footnote w:id="14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في نسخة </w:t>
      </w:r>
      <w:r w:rsidRPr="00EE57D7">
        <w:rPr>
          <w:rFonts w:ascii="Times New Roman" w:hAnsi="Times New Roman" w:cs="Traditional Arabic"/>
          <w:i/>
          <w:szCs w:val="32"/>
        </w:rPr>
        <w:t>(MSG)</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but the king did not have sex with her"</w:t>
      </w:r>
      <w:r w:rsidRPr="00EE57D7">
        <w:rPr>
          <w:rFonts w:ascii="Times New Roman" w:hAnsi="Times New Roman" w:cs="Traditional Arabic"/>
          <w:i/>
          <w:szCs w:val="32"/>
          <w:rtl/>
        </w:rPr>
        <w:t xml:space="preserve">. . </w:t>
      </w:r>
      <w:r w:rsidRPr="00EE57D7">
        <w:rPr>
          <w:rFonts w:ascii="Times New Roman" w:hAnsi="Times New Roman" w:cs="Traditional Arabic" w:hint="cs"/>
          <w:i/>
          <w:szCs w:val="32"/>
          <w:rtl/>
        </w:rPr>
        <w:t>."</w:t>
      </w:r>
    </w:p>
  </w:footnote>
  <w:footnote w:id="14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The choice, Vol. II "Combat Kit" P: 53</w:t>
      </w:r>
    </w:p>
  </w:footnote>
  <w:footnote w:id="149">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بلعام من الأنبياء عند أهل الكتاب. انظر "قاموس الكتاب المقدس" [مادة بلعام]</w:t>
      </w:r>
      <w:r w:rsidRPr="00EE57D7">
        <w:rPr>
          <w:rFonts w:ascii="Times New Roman" w:hAnsi="Times New Roman" w:cs="Traditional Arabic" w:hint="cs"/>
          <w:i/>
          <w:szCs w:val="32"/>
          <w:rtl/>
        </w:rPr>
        <w:t xml:space="preserve"> وهو الذي جرى بينه وبين أتانه كلام.</w:t>
      </w:r>
    </w:p>
  </w:footnote>
  <w:footnote w:id="15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ا</w:t>
      </w:r>
      <w:r w:rsidRPr="00EE57D7">
        <w:rPr>
          <w:rFonts w:ascii="Times New Roman" w:hAnsi="Times New Roman" w:cs="Traditional Arabic"/>
          <w:i/>
          <w:szCs w:val="32"/>
          <w:rtl/>
        </w:rPr>
        <w:t>نظر</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The choice, Vol. II "Combat Kit" P:63</w:t>
      </w:r>
    </w:p>
  </w:footnote>
  <w:footnote w:id="15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w:t>
      </w:r>
      <w:r w:rsidRPr="00EE57D7">
        <w:rPr>
          <w:rFonts w:ascii="Times New Roman" w:hAnsi="Times New Roman" w:cs="Traditional Arabic"/>
          <w:i/>
          <w:szCs w:val="32"/>
        </w:rPr>
        <w:t xml:space="preserve"> The choice, Vol. II "Combat Kit" P:59</w:t>
      </w:r>
    </w:p>
  </w:footnote>
  <w:footnote w:id="152">
    <w:p w:rsidR="00387BD8" w:rsidRPr="00EE57D7" w:rsidRDefault="00387BD8" w:rsidP="00EB365D">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ذكره في عدة مواضع من كتبه وأشرطته منها،</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"What is his name" P:4, 6, 31. "Christ in Islam" P: 12, 14,  19, 29, 40, "The Choice, Vol. II, Muhammed (pbuh) the Natural Successor to Christ (pbuh) P: 53, 61, "The Choice, Vol. II, Muhammed the Greatest" P:115, </w:t>
      </w:r>
      <w:r w:rsidRPr="00EE57D7">
        <w:rPr>
          <w:rFonts w:ascii="Times New Roman" w:hAnsi="Times New Roman" w:cs="Traditional Arabic"/>
          <w:i/>
          <w:szCs w:val="32"/>
          <w:rtl/>
        </w:rPr>
        <w:t xml:space="preserve"> </w:t>
      </w:r>
      <w:r w:rsidRPr="00EE57D7">
        <w:rPr>
          <w:rFonts w:ascii="Times New Roman" w:hAnsi="Times New Roman" w:cs="Traditional Arabic"/>
          <w:i/>
          <w:szCs w:val="32"/>
        </w:rPr>
        <w:t>Free Bible Course, Durban (DVD) 28TH May 1994.</w:t>
      </w:r>
    </w:p>
  </w:footnote>
  <w:footnote w:id="15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Choice, vol. II, Is the Bible God's Word"P: 74</w:t>
      </w:r>
    </w:p>
  </w:footnote>
  <w:footnote w:id="15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Role and Contribution of the Islamic propagation Centre International in the field of Da'awah" by Riaz Cassim Jamal. P: 212</w:t>
      </w:r>
    </w:p>
  </w:footnote>
  <w:footnote w:id="155">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p:75</w:t>
      </w:r>
      <w:r w:rsidRPr="00EE57D7">
        <w:rPr>
          <w:rFonts w:ascii="Times New Roman" w:hAnsi="Times New Roman" w:cs="Traditional Arabic" w:hint="cs"/>
          <w:i/>
          <w:sz w:val="20"/>
          <w:szCs w:val="32"/>
          <w:rtl/>
        </w:rPr>
        <w:t xml:space="preserve"> </w:t>
      </w:r>
    </w:p>
  </w:footnote>
  <w:footnote w:id="15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Choice, vol. II, Is the Bible God's Word" p: 88</w:t>
      </w:r>
    </w:p>
  </w:footnote>
  <w:footnote w:id="157">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 144</w:t>
      </w:r>
    </w:p>
  </w:footnote>
  <w:footnote w:id="158">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 145</w:t>
      </w:r>
      <w:r w:rsidRPr="00EE57D7">
        <w:rPr>
          <w:rFonts w:ascii="Times New Roman" w:hAnsi="Times New Roman" w:cs="Traditional Arabic" w:hint="cs"/>
          <w:i/>
          <w:sz w:val="20"/>
          <w:szCs w:val="32"/>
          <w:rtl/>
        </w:rPr>
        <w:t xml:space="preserve"> </w:t>
      </w:r>
    </w:p>
  </w:footnote>
  <w:footnote w:id="159">
    <w:p w:rsidR="00387BD8" w:rsidRPr="00EE57D7" w:rsidRDefault="00387BD8" w:rsidP="00EB365D">
      <w:pPr>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"The Choice, vol. II, Is the Bible God's Word" P: 137 </w:t>
      </w:r>
    </w:p>
    <w:p w:rsidR="00387BD8" w:rsidRPr="00EE57D7" w:rsidRDefault="00387BD8" w:rsidP="00EB365D">
      <w:pPr>
        <w:pStyle w:val="FootnoteText"/>
        <w:ind w:hanging="340"/>
        <w:jc w:val="lowKashida"/>
        <w:rPr>
          <w:rFonts w:ascii="Times New Roman" w:hAnsi="Times New Roman" w:cs="Traditional Arabic"/>
          <w:i/>
          <w:szCs w:val="32"/>
          <w:rtl/>
        </w:rPr>
      </w:pPr>
    </w:p>
  </w:footnote>
  <w:footnote w:id="160">
    <w:p w:rsidR="00387BD8" w:rsidRPr="00EE57D7" w:rsidRDefault="00387BD8" w:rsidP="00F25DA5">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ذكره في مواضع من كتبه مثل</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 "Who Moved the Stone?" P: 13, "The Choice, Vol. II, Muhammed (pbuh) the Natural Successor to Christ (pbuh) P: 92, "The Choice, Vol. II, What the Bible Say about Muhammed" (SAW) P: 14, "The Choice, Vol. II, What the Bible Say about Muhammed" (SAW) P: 66  </w:t>
      </w:r>
      <w:r w:rsidRPr="00EE57D7">
        <w:rPr>
          <w:rFonts w:ascii="Times New Roman" w:hAnsi="Times New Roman" w:cs="Traditional Arabic" w:hint="cs"/>
          <w:i/>
          <w:sz w:val="20"/>
          <w:szCs w:val="32"/>
          <w:rtl/>
        </w:rPr>
        <w:t xml:space="preserve"> </w:t>
      </w:r>
    </w:p>
  </w:footnote>
  <w:footnote w:id="161">
    <w:p w:rsidR="00387BD8" w:rsidRPr="00EE57D7" w:rsidRDefault="00387BD8" w:rsidP="00F25DA5">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Crucifixion or Cruci-Fiction" P: 152, "Who Moved the Stone?" P: 12</w:t>
      </w:r>
      <w:r w:rsidRPr="00EE57D7">
        <w:rPr>
          <w:rFonts w:ascii="Times New Roman" w:hAnsi="Times New Roman" w:cs="Traditional Arabic" w:hint="cs"/>
          <w:i/>
          <w:sz w:val="20"/>
          <w:szCs w:val="32"/>
          <w:rtl/>
        </w:rPr>
        <w:t xml:space="preserve"> </w:t>
      </w:r>
    </w:p>
  </w:footnote>
  <w:footnote w:id="16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"Crucifixion or Cruci-Fiction, Lecture by Sheikh Deedat, City Hall, Cape Town, Feb. 1984. (DVD).</w:t>
      </w:r>
    </w:p>
  </w:footnote>
  <w:footnote w:id="16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Choice, Vol. II, Crucifixion or Cruci-Fiction" P: 238-239</w:t>
      </w:r>
    </w:p>
  </w:footnote>
  <w:footnote w:id="16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in Islam" P:42</w:t>
      </w:r>
    </w:p>
  </w:footnote>
  <w:footnote w:id="16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لمزيد عن عقيدته في هذه المسألة (انظر: 79 ) من البحث.</w:t>
      </w:r>
    </w:p>
  </w:footnote>
  <w:footnote w:id="166">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من المواضع التي ذكره فيها:</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Choice, Vol. II, Crucifixion or Cruci-Fiction" p: 219, "Who moved the Stone?"p: 13, "The Choice, Vol. II, Al-Qur'an the Miracle of Miracles"P :165</w:t>
      </w:r>
      <w:r w:rsidRPr="00EE57D7">
        <w:rPr>
          <w:rFonts w:ascii="Times New Roman" w:hAnsi="Times New Roman" w:cs="Traditional Arabic" w:hint="cs"/>
          <w:i/>
          <w:sz w:val="20"/>
          <w:szCs w:val="32"/>
          <w:rtl/>
        </w:rPr>
        <w:t xml:space="preserve"> </w:t>
      </w:r>
    </w:p>
  </w:footnote>
  <w:footnote w:id="16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الحوار كاملا (ص: </w:t>
      </w:r>
      <w:r w:rsidR="00DC44CC">
        <w:rPr>
          <w:rFonts w:ascii="Times New Roman" w:hAnsi="Times New Roman" w:cs="Traditional Arabic" w:hint="cs"/>
          <w:i/>
          <w:szCs w:val="32"/>
          <w:rtl/>
        </w:rPr>
        <w:t>715</w:t>
      </w:r>
      <w:r w:rsidRPr="00EE57D7">
        <w:rPr>
          <w:rFonts w:ascii="Times New Roman" w:hAnsi="Times New Roman" w:cs="Traditional Arabic"/>
          <w:i/>
          <w:szCs w:val="32"/>
          <w:rtl/>
        </w:rPr>
        <w:t>) من البحث.</w:t>
      </w:r>
    </w:p>
  </w:footnote>
  <w:footnote w:id="168">
    <w:p w:rsidR="00387BD8" w:rsidRPr="00EE57D7" w:rsidRDefault="00387BD8" w:rsidP="00F25DA5">
      <w:pPr>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212</w:t>
      </w:r>
    </w:p>
  </w:footnote>
  <w:footnote w:id="169">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من المواضع التي جاء ذكره فيها:</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Choice, Vol. II, Crucifixion or Cruci-Fiction" P: 196, 227</w:t>
      </w:r>
      <w:r w:rsidRPr="00EE57D7">
        <w:rPr>
          <w:rFonts w:ascii="Times New Roman" w:hAnsi="Times New Roman" w:cs="Traditional Arabic" w:hint="cs"/>
          <w:i/>
          <w:sz w:val="20"/>
          <w:szCs w:val="32"/>
          <w:rtl/>
        </w:rPr>
        <w:t xml:space="preserve"> </w:t>
      </w:r>
    </w:p>
  </w:footnote>
  <w:footnote w:id="170">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212</w:t>
      </w:r>
      <w:r w:rsidRPr="00EE57D7">
        <w:rPr>
          <w:rFonts w:ascii="Times New Roman" w:hAnsi="Times New Roman" w:cs="Traditional Arabic" w:hint="cs"/>
          <w:i/>
          <w:sz w:val="20"/>
          <w:szCs w:val="32"/>
          <w:rtl/>
        </w:rPr>
        <w:t xml:space="preserve"> </w:t>
      </w:r>
    </w:p>
  </w:footnote>
  <w:footnote w:id="17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إنجيل متى [27/60]، وإنجيل لوقا [15/46]</w:t>
      </w:r>
    </w:p>
  </w:footnote>
  <w:footnote w:id="17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أحد تلاميذ المسيح المخلصين لكنه ليس من جملة الإثني عشر</w:t>
      </w:r>
    </w:p>
  </w:footnote>
  <w:footnote w:id="173">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من المواضع التي ذكره فيها</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Choice, Vol. II, Crucifixion or Cruci-Fiction" P: 197</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"Who moved the Stone?"p: 7, 11</w:t>
      </w:r>
      <w:r w:rsidRPr="00EE57D7">
        <w:rPr>
          <w:rFonts w:ascii="Times New Roman" w:hAnsi="Times New Roman" w:cs="Traditional Arabic" w:hint="cs"/>
          <w:i/>
          <w:sz w:val="20"/>
          <w:szCs w:val="32"/>
          <w:rtl/>
        </w:rPr>
        <w:t xml:space="preserve"> </w:t>
      </w:r>
    </w:p>
  </w:footnote>
  <w:footnote w:id="174">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212</w:t>
      </w:r>
      <w:r w:rsidRPr="00EE57D7">
        <w:rPr>
          <w:rFonts w:ascii="Times New Roman" w:hAnsi="Times New Roman" w:cs="Traditional Arabic" w:hint="cs"/>
          <w:i/>
          <w:sz w:val="20"/>
          <w:szCs w:val="32"/>
          <w:rtl/>
        </w:rPr>
        <w:t xml:space="preserve"> </w:t>
      </w:r>
    </w:p>
  </w:footnote>
  <w:footnote w:id="17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"Muhammed (pbuh) the Natural Successor to Christ (pbuh) Lecture by Sheikh Ahmad Deedat in Pakistan, 1987. (DVD)"</w:t>
      </w:r>
    </w:p>
  </w:footnote>
  <w:footnote w:id="17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انظر: </w:t>
      </w:r>
      <w:r w:rsidRPr="00EE57D7">
        <w:rPr>
          <w:rFonts w:ascii="Times New Roman" w:hAnsi="Times New Roman" w:cs="Traditional Arabic"/>
          <w:i/>
          <w:szCs w:val="32"/>
        </w:rPr>
        <w:t xml:space="preserve"> Wikifedia Free Encylopedia. </w:t>
      </w:r>
      <w:r w:rsidRPr="00EE57D7">
        <w:rPr>
          <w:rFonts w:ascii="Times New Roman" w:hAnsi="Times New Roman" w:cs="Traditional Arabic" w:hint="cs"/>
          <w:i/>
          <w:szCs w:val="32"/>
          <w:rtl/>
        </w:rPr>
        <w:t xml:space="preserve"> على شبكة الإنترنت</w:t>
      </w:r>
    </w:p>
  </w:footnote>
  <w:footnote w:id="17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تمثل هذه المواقف والقصص حواراته ومناظراته القصيرة، وقد </w:t>
      </w:r>
      <w:r w:rsidRPr="00EE57D7">
        <w:rPr>
          <w:rFonts w:ascii="Times New Roman" w:hAnsi="Times New Roman" w:cs="Traditional Arabic"/>
          <w:i/>
          <w:szCs w:val="32"/>
          <w:rtl/>
        </w:rPr>
        <w:t>تم تسجيل</w:t>
      </w:r>
      <w:r w:rsidRPr="00EE57D7">
        <w:rPr>
          <w:rFonts w:ascii="Times New Roman" w:hAnsi="Times New Roman" w:cs="Traditional Arabic" w:hint="cs"/>
          <w:i/>
          <w:szCs w:val="32"/>
          <w:rtl/>
        </w:rPr>
        <w:t xml:space="preserve"> كل ما كتب منها ونثره في هذا البحث حسبما يقتضيه المقام. </w:t>
      </w:r>
    </w:p>
  </w:footnote>
  <w:footnote w:id="178">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"Sheikh Ahmad Deedat on the UAE Spotlight (Abu Dhabi TV), (Interviewed by Abdul-Mun'im Salim" 1994 (DVD).</w:t>
      </w:r>
      <w:r w:rsidRPr="00EE57D7">
        <w:rPr>
          <w:rFonts w:ascii="Times New Roman" w:hAnsi="Times New Roman" w:cs="Traditional Arabic" w:hint="cs"/>
          <w:i/>
          <w:sz w:val="20"/>
          <w:szCs w:val="32"/>
          <w:rtl/>
        </w:rPr>
        <w:t xml:space="preserve"> </w:t>
      </w:r>
    </w:p>
  </w:footnote>
  <w:footnote w:id="17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57660C">
        <w:rPr>
          <w:rFonts w:ascii="Times New Roman" w:hAnsi="Times New Roman" w:cs="Traditional Arabic"/>
          <w:i/>
          <w:spacing w:val="-20"/>
          <w:szCs w:val="32"/>
          <w:rtl/>
        </w:rPr>
        <w:t>على حد تعبير أحد طلابه وهو الأستاذ عصام أحمد مدير</w:t>
      </w:r>
      <w:r w:rsidRPr="0057660C">
        <w:rPr>
          <w:rFonts w:ascii="Times New Roman" w:hAnsi="Times New Roman" w:cs="Traditional Arabic" w:hint="cs"/>
          <w:i/>
          <w:spacing w:val="-20"/>
          <w:szCs w:val="32"/>
          <w:rtl/>
        </w:rPr>
        <w:t xml:space="preserve"> في مقابلتي معه في مدينة جدّة عام: 1429</w:t>
      </w:r>
      <w:r w:rsidRPr="00EE57D7">
        <w:rPr>
          <w:rFonts w:ascii="Times New Roman" w:hAnsi="Times New Roman" w:cs="Traditional Arabic" w:hint="cs"/>
          <w:i/>
          <w:szCs w:val="32"/>
          <w:rtl/>
        </w:rPr>
        <w:t xml:space="preserve"> </w:t>
      </w:r>
    </w:p>
  </w:footnote>
  <w:footnote w:id="180">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 "The Choice, Vol. I, Al-Qur'an the Miracle of Miracles" P: 167-168</w:t>
      </w:r>
      <w:r w:rsidRPr="00EE57D7">
        <w:rPr>
          <w:rFonts w:ascii="Times New Roman" w:hAnsi="Times New Roman" w:cs="Traditional Arabic"/>
          <w:i/>
          <w:sz w:val="20"/>
          <w:szCs w:val="32"/>
          <w:rtl/>
        </w:rPr>
        <w:t>انظر تحريفه لمعنى هذه الآية الكريمة، وتصريحه الحاقد تجاه القرآن الكريم في مقدمة ترج</w:t>
      </w:r>
      <w:r w:rsidRPr="00EE57D7">
        <w:rPr>
          <w:rFonts w:ascii="Times New Roman" w:hAnsi="Times New Roman" w:cs="Traditional Arabic" w:hint="cs"/>
          <w:i/>
          <w:sz w:val="20"/>
          <w:szCs w:val="32"/>
          <w:rtl/>
        </w:rPr>
        <w:t>م</w:t>
      </w:r>
      <w:r w:rsidRPr="00EE57D7">
        <w:rPr>
          <w:rFonts w:ascii="Times New Roman" w:hAnsi="Times New Roman" w:cs="Traditional Arabic"/>
          <w:i/>
          <w:sz w:val="20"/>
          <w:szCs w:val="32"/>
          <w:rtl/>
        </w:rPr>
        <w:t>ته له. وهي للآسف أول ترجمة للقرآن إلى اللغة الإنجليزية، وبقيت دون منافس أكثر من نصف قرن!</w:t>
      </w:r>
      <w:r w:rsidRPr="00EE57D7">
        <w:rPr>
          <w:rFonts w:ascii="Times New Roman" w:hAnsi="Times New Roman" w:cs="Traditional Arabic" w:hint="cs"/>
          <w:i/>
          <w:sz w:val="20"/>
          <w:szCs w:val="32"/>
          <w:rtl/>
        </w:rPr>
        <w:t xml:space="preserve"> </w:t>
      </w:r>
    </w:p>
  </w:footnote>
  <w:footnote w:id="18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أي</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ب</w:t>
      </w:r>
      <w:r w:rsidRPr="00EE57D7">
        <w:rPr>
          <w:rFonts w:ascii="Times New Roman" w:hAnsi="Times New Roman" w:cs="Traditional Arabic" w:hint="cs"/>
          <w:i/>
          <w:szCs w:val="32"/>
          <w:rtl/>
        </w:rPr>
        <w:t>َ</w:t>
      </w:r>
      <w:r w:rsidRPr="00EE57D7">
        <w:rPr>
          <w:rFonts w:ascii="Times New Roman" w:hAnsi="Times New Roman" w:cs="Traditional Arabic"/>
          <w:i/>
          <w:szCs w:val="32"/>
          <w:rtl/>
        </w:rPr>
        <w:t>د</w:t>
      </w:r>
      <w:r w:rsidRPr="00EE57D7">
        <w:rPr>
          <w:rFonts w:ascii="Times New Roman" w:hAnsi="Times New Roman" w:cs="Traditional Arabic" w:hint="cs"/>
          <w:i/>
          <w:szCs w:val="32"/>
          <w:rtl/>
        </w:rPr>
        <w:t>َ</w:t>
      </w:r>
      <w:r w:rsidRPr="00EE57D7">
        <w:rPr>
          <w:rFonts w:ascii="Times New Roman" w:hAnsi="Times New Roman" w:cs="Traditional Arabic"/>
          <w:i/>
          <w:szCs w:val="32"/>
          <w:rtl/>
        </w:rPr>
        <w:t>ل أن</w:t>
      </w:r>
      <w:r w:rsidRPr="00EE57D7">
        <w:rPr>
          <w:rFonts w:ascii="Times New Roman" w:hAnsi="Times New Roman" w:cs="Traditional Arabic" w:hint="cs"/>
          <w:i/>
          <w:szCs w:val="32"/>
          <w:rtl/>
        </w:rPr>
        <w:t xml:space="preserve"> يكتبوا: </w:t>
      </w:r>
      <w:r w:rsidRPr="00EE57D7">
        <w:rPr>
          <w:rFonts w:ascii="Times New Roman" w:hAnsi="Times New Roman" w:cs="Traditional Arabic"/>
          <w:i/>
          <w:szCs w:val="32"/>
        </w:rPr>
        <w:t xml:space="preserve"> "The Gospel According to  Saint Matthew"</w:t>
      </w:r>
      <w:r w:rsidRPr="00EE57D7">
        <w:rPr>
          <w:rFonts w:ascii="Times New Roman" w:hAnsi="Times New Roman" w:cs="Traditional Arabic" w:hint="cs"/>
          <w:i/>
          <w:szCs w:val="32"/>
          <w:rtl/>
        </w:rPr>
        <w:t xml:space="preserve"> كما هو المعروف. كتبوا</w:t>
      </w:r>
      <w:r w:rsidRPr="00EE57D7">
        <w:rPr>
          <w:rFonts w:ascii="Times New Roman" w:hAnsi="Times New Roman" w:cs="Traditional Arabic"/>
          <w:i/>
          <w:szCs w:val="32"/>
        </w:rPr>
        <w:t xml:space="preserve"> "The Gospel of Saint Matthew"</w:t>
      </w:r>
      <w:r w:rsidRPr="00EE57D7">
        <w:rPr>
          <w:rFonts w:ascii="Times New Roman" w:hAnsi="Times New Roman" w:cs="Traditional Arabic" w:hint="cs"/>
          <w:i/>
          <w:szCs w:val="32"/>
          <w:rtl/>
        </w:rPr>
        <w:t xml:space="preserve">  </w:t>
      </w:r>
    </w:p>
  </w:footnote>
  <w:footnote w:id="182">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 128</w:t>
      </w:r>
      <w:r w:rsidRPr="00EE57D7">
        <w:rPr>
          <w:rFonts w:ascii="Times New Roman" w:hAnsi="Times New Roman" w:cs="Traditional Arabic" w:hint="cs"/>
          <w:i/>
          <w:sz w:val="20"/>
          <w:szCs w:val="32"/>
          <w:rtl/>
        </w:rPr>
        <w:t xml:space="preserve"> </w:t>
      </w:r>
    </w:p>
  </w:footnote>
  <w:footnote w:id="183">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 "The Choice, vol. II, People of the Book" P: 13-16   </w:t>
      </w:r>
    </w:p>
  </w:footnote>
  <w:footnote w:id="184">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Crucifixion or Cruci-Fiction" P: 217</w:t>
      </w:r>
      <w:r w:rsidRPr="00EE57D7">
        <w:rPr>
          <w:rFonts w:ascii="Times New Roman" w:hAnsi="Times New Roman" w:cs="Traditional Arabic" w:hint="cs"/>
          <w:i/>
          <w:sz w:val="20"/>
          <w:szCs w:val="32"/>
          <w:rtl/>
        </w:rPr>
        <w:t xml:space="preserve"> </w:t>
      </w:r>
    </w:p>
  </w:footnote>
  <w:footnote w:id="185">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 142</w:t>
      </w:r>
      <w:r w:rsidRPr="00EE57D7">
        <w:rPr>
          <w:rFonts w:ascii="Times New Roman" w:hAnsi="Times New Roman" w:cs="Traditional Arabic" w:hint="cs"/>
          <w:i/>
          <w:sz w:val="20"/>
          <w:szCs w:val="32"/>
          <w:rtl/>
        </w:rPr>
        <w:t xml:space="preserve"> </w:t>
      </w:r>
    </w:p>
  </w:footnote>
  <w:footnote w:id="186">
    <w:p w:rsidR="00387BD8" w:rsidRPr="00EE57D7" w:rsidRDefault="00387BD8" w:rsidP="00EB365D">
      <w:pPr>
        <w:spacing w:after="0"/>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انظر: </w:t>
      </w:r>
      <w:r w:rsidRPr="00EE57D7">
        <w:rPr>
          <w:rFonts w:ascii="Times New Roman" w:hAnsi="Times New Roman" w:cs="Traditional Arabic"/>
          <w:i/>
          <w:sz w:val="20"/>
          <w:szCs w:val="32"/>
        </w:rPr>
        <w:t xml:space="preserve"> "The Choice, vol. II, Is the Bible God's Word" P:123, 131</w:t>
      </w:r>
      <w:r w:rsidRPr="00EE57D7">
        <w:rPr>
          <w:rFonts w:ascii="Times New Roman" w:hAnsi="Times New Roman" w:cs="Traditional Arabic" w:hint="cs"/>
          <w:i/>
          <w:sz w:val="20"/>
          <w:szCs w:val="32"/>
          <w:rtl/>
        </w:rPr>
        <w:t xml:space="preserve"> </w:t>
      </w:r>
    </w:p>
  </w:footnote>
  <w:footnote w:id="187">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Is the Bible God's Word?" P: 97</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 </w:t>
      </w:r>
    </w:p>
  </w:footnote>
  <w:footnote w:id="188">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على سبيل المثال:</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Choice, Vol. I, Al-Qur'an the Miracle of Miracles" P: 189-191, "The Choice, Vol. I, Muhammed (pbuh) the Natural Successor to Christ (pbuh) P: 38</w:t>
      </w:r>
    </w:p>
    <w:p w:rsidR="00387BD8" w:rsidRPr="00EE57D7" w:rsidRDefault="00387BD8" w:rsidP="00EB365D">
      <w:pPr>
        <w:autoSpaceDE w:val="0"/>
        <w:autoSpaceDN w:val="0"/>
        <w:bidi w:val="0"/>
        <w:adjustRightInd w:val="0"/>
        <w:spacing w:after="0" w:line="240" w:lineRule="auto"/>
        <w:ind w:hanging="340"/>
        <w:jc w:val="lowKashida"/>
        <w:rPr>
          <w:rFonts w:ascii="Times New Roman" w:hAnsi="Times New Roman" w:cs="Traditional Arabic"/>
          <w:i/>
          <w:sz w:val="20"/>
          <w:szCs w:val="32"/>
        </w:rPr>
      </w:pPr>
      <w:r w:rsidRPr="00EE57D7">
        <w:rPr>
          <w:rFonts w:ascii="Times New Roman" w:hAnsi="Times New Roman" w:cs="Traditional Arabic" w:hint="cs"/>
          <w:i/>
          <w:sz w:val="20"/>
          <w:szCs w:val="32"/>
          <w:rtl/>
        </w:rPr>
        <w:t xml:space="preserve"> </w:t>
      </w:r>
    </w:p>
  </w:footnote>
  <w:footnote w:id="189">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على سبيل المثال:</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Choice, Vol. II, Crucifixion or Cruci-Fiction" P: 203</w:t>
      </w:r>
    </w:p>
  </w:footnote>
  <w:footnote w:id="19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الصفحة الداخلية من غلاف كل كتاب من كتبه. المطبوعة في مركزه.</w:t>
      </w:r>
    </w:p>
  </w:footnote>
  <w:footnote w:id="191">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28"/>
        </w:rPr>
        <w:t xml:space="preserve">"Christ the Beloved Prophet of Islam" Public Lecture by Sheikh Ahmad Deedat, Atlanta, U.S.A. 1986 (DVD). </w:t>
      </w:r>
      <w:r w:rsidRPr="00EE57D7">
        <w:rPr>
          <w:rFonts w:ascii="Times New Roman" w:hAnsi="Times New Roman" w:cs="Times New Roman" w:hint="cs"/>
          <w:i/>
          <w:sz w:val="20"/>
          <w:szCs w:val="28"/>
          <w:rtl/>
        </w:rPr>
        <w:t xml:space="preserve"> </w:t>
      </w:r>
    </w:p>
  </w:footnote>
  <w:footnote w:id="19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الأخ عمر مليل</w:t>
      </w:r>
      <w:r w:rsidRPr="00EE57D7">
        <w:rPr>
          <w:rFonts w:ascii="Times New Roman" w:hAnsi="Times New Roman" w:cs="Traditional Arabic" w:hint="cs"/>
          <w:i/>
          <w:szCs w:val="32"/>
          <w:rtl/>
        </w:rPr>
        <w:t>ي</w:t>
      </w:r>
      <w:r w:rsidRPr="00EE57D7">
        <w:rPr>
          <w:rFonts w:ascii="Times New Roman" w:hAnsi="Times New Roman" w:cs="Traditional Arabic"/>
          <w:i/>
          <w:szCs w:val="32"/>
          <w:rtl/>
        </w:rPr>
        <w:t xml:space="preserve">كي، </w:t>
      </w:r>
      <w:r w:rsidRPr="00EE57D7">
        <w:rPr>
          <w:rFonts w:ascii="Times New Roman" w:hAnsi="Times New Roman" w:cs="Traditional Arabic" w:hint="cs"/>
          <w:i/>
          <w:szCs w:val="32"/>
          <w:rtl/>
        </w:rPr>
        <w:t xml:space="preserve"> في </w:t>
      </w:r>
      <w:r w:rsidRPr="00EE57D7">
        <w:rPr>
          <w:rFonts w:ascii="Times New Roman" w:hAnsi="Times New Roman" w:cs="Traditional Arabic"/>
          <w:i/>
          <w:szCs w:val="32"/>
          <w:rtl/>
        </w:rPr>
        <w:t>داربرن، جنوب إفريقيا، 11/9/2007</w:t>
      </w:r>
      <w:r w:rsidRPr="00EE57D7">
        <w:rPr>
          <w:rFonts w:ascii="Times New Roman" w:hAnsi="Times New Roman" w:cs="Traditional Arabic" w:hint="cs"/>
          <w:i/>
          <w:szCs w:val="32"/>
          <w:rtl/>
        </w:rPr>
        <w:t>، وكان ممن حصل على تلك الهدية وأسلم إثرها، وعمل مع الشيخ في المركز العالمي للدعوة الإسلامية عدة سنوات.</w:t>
      </w:r>
    </w:p>
  </w:footnote>
  <w:footnote w:id="193">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على سبيل المثال:  </w:t>
      </w:r>
      <w:r w:rsidRPr="00EE57D7">
        <w:rPr>
          <w:rFonts w:ascii="Times New Roman" w:hAnsi="Times New Roman" w:cs="Traditional Arabic"/>
          <w:i/>
          <w:sz w:val="20"/>
          <w:szCs w:val="32"/>
        </w:rPr>
        <w:t xml:space="preserve">"The Choice, Vol. II, Muhammed the Greatest": P 115 </w:t>
      </w:r>
      <w:r w:rsidRPr="00EE57D7">
        <w:rPr>
          <w:rFonts w:ascii="Times New Roman" w:hAnsi="Times New Roman" w:cs="Traditional Arabic" w:hint="cs"/>
          <w:i/>
          <w:sz w:val="20"/>
          <w:szCs w:val="32"/>
          <w:rtl/>
        </w:rPr>
        <w:t xml:space="preserve"> </w:t>
      </w:r>
    </w:p>
  </w:footnote>
  <w:footnote w:id="19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للوقوف على مزيد من الأمثلة، تتبع هوامش كتبه</w:t>
      </w:r>
      <w:r w:rsidRPr="00EE57D7">
        <w:rPr>
          <w:rFonts w:ascii="Times New Roman" w:hAnsi="Times New Roman" w:cs="Traditional Arabic" w:hint="cs"/>
          <w:i/>
          <w:szCs w:val="32"/>
          <w:rtl/>
        </w:rPr>
        <w:t xml:space="preserve">. </w:t>
      </w:r>
    </w:p>
  </w:footnote>
  <w:footnote w:id="19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Choice, Vol. II, Muhammed (pbuh) the Natural Successor to Christ (pbuh) p: 61</w:t>
      </w:r>
    </w:p>
  </w:footnote>
  <w:footnote w:id="196">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"The Choice, Vol. II, What the Bible Say about Muhammed" (SAW) P: 21  </w:t>
      </w:r>
      <w:r w:rsidRPr="00EE57D7">
        <w:rPr>
          <w:rFonts w:ascii="Times New Roman" w:hAnsi="Times New Roman" w:cs="Traditional Arabic" w:hint="cs"/>
          <w:i/>
          <w:sz w:val="20"/>
          <w:szCs w:val="32"/>
          <w:rtl/>
        </w:rPr>
        <w:t xml:space="preserve"> </w:t>
      </w:r>
    </w:p>
  </w:footnote>
  <w:footnote w:id="19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سفر أشعياء" : (29/12) وفي النسخة الكاثوليكية </w:t>
      </w:r>
      <w:r w:rsidRPr="00EE57D7">
        <w:rPr>
          <w:rFonts w:ascii="Times New Roman" w:hAnsi="Times New Roman" w:cs="Traditional Arabic" w:hint="cs"/>
          <w:i/>
          <w:szCs w:val="32"/>
          <w:rtl/>
        </w:rPr>
        <w:t>: ((12</w:t>
      </w:r>
      <w:r w:rsidRPr="00EE57D7">
        <w:rPr>
          <w:rFonts w:ascii="Times New Roman" w:hAnsi="Times New Roman" w:cs="Traditional Arabic"/>
          <w:i/>
          <w:szCs w:val="32"/>
          <w:rtl/>
        </w:rPr>
        <w:t xml:space="preserve"> ثُمَّ يُناوَلُ الكِتابُ لِمَن لا يَعرِفُ القِراءَة، ويُقالُ لَه: (( إِقرَأ هذا ))، فيَقول: (( لا أَعرِفُ القِراءَة )).</w:t>
      </w:r>
      <w:r w:rsidRPr="00EE57D7">
        <w:rPr>
          <w:rFonts w:ascii="Times New Roman" w:hAnsi="Times New Roman" w:cs="Traditional Arabic" w:hint="cs"/>
          <w:i/>
          <w:szCs w:val="32"/>
          <w:rtl/>
        </w:rPr>
        <w:t xml:space="preserve"> </w:t>
      </w:r>
    </w:p>
  </w:footnote>
  <w:footnote w:id="198">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انظر على سبيل المثال</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II, Al-Qur'an the Miracle of Miracles" P: 197</w:t>
      </w:r>
    </w:p>
  </w:footnote>
  <w:footnote w:id="199">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28"/>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28"/>
        </w:rPr>
        <w:t>"Christ in Christianity and Islam" Wichita State university, U.S.A. 7</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Nov. 1986" (DVD).</w:t>
      </w:r>
    </w:p>
  </w:footnote>
  <w:footnote w:id="200">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"Da'awa or Destruction?" Lecture in a mosque in New York, U.S.A 14th Nov. 1986 (DVD) </w:t>
      </w:r>
      <w:r w:rsidRPr="00EE57D7">
        <w:rPr>
          <w:rFonts w:ascii="Times New Roman" w:hAnsi="Times New Roman" w:cs="Traditional Arabic" w:hint="cs"/>
          <w:i/>
          <w:sz w:val="20"/>
          <w:szCs w:val="32"/>
          <w:rtl/>
        </w:rPr>
        <w:t xml:space="preserve"> </w:t>
      </w:r>
    </w:p>
  </w:footnote>
  <w:footnote w:id="201">
    <w:p w:rsidR="00387BD8" w:rsidRPr="006A4A15" w:rsidRDefault="00387BD8" w:rsidP="00EB365D">
      <w:pPr>
        <w:autoSpaceDE w:val="0"/>
        <w:autoSpaceDN w:val="0"/>
        <w:adjustRightInd w:val="0"/>
        <w:spacing w:line="240" w:lineRule="auto"/>
        <w:ind w:hanging="340"/>
        <w:jc w:val="lowKashida"/>
        <w:rPr>
          <w:rFonts w:ascii="Times New Roman" w:hAnsi="Times New Roman" w:cs="Traditional Arabic"/>
          <w:i/>
          <w:spacing w:val="-20"/>
          <w:sz w:val="20"/>
          <w:szCs w:val="32"/>
          <w:rtl/>
        </w:rPr>
      </w:pPr>
      <w:r w:rsidRPr="00EE57D7">
        <w:rPr>
          <w:rFonts w:ascii="Times New Roman" w:hAnsi="Times New Roman" w:cs="Traditional Arabic"/>
          <w:i/>
          <w:sz w:val="20"/>
          <w:szCs w:val="32"/>
        </w:rPr>
        <w:t xml:space="preserve"> </w:t>
      </w: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"A Free Bible Course, by Sheikh Ahmad Deedat at IPCI Lecture Room, Durban 28th May </w:t>
      </w:r>
      <w:r w:rsidRPr="006A4A15">
        <w:rPr>
          <w:rFonts w:ascii="Times New Roman" w:hAnsi="Times New Roman" w:cs="Traditional Arabic"/>
          <w:i/>
          <w:spacing w:val="-20"/>
          <w:sz w:val="20"/>
          <w:szCs w:val="32"/>
        </w:rPr>
        <w:t>1994  (DVD)</w:t>
      </w:r>
      <w:r w:rsidRPr="006A4A15">
        <w:rPr>
          <w:rFonts w:ascii="Times New Roman" w:hAnsi="Times New Roman" w:cs="Traditional Arabic" w:hint="cs"/>
          <w:i/>
          <w:spacing w:val="-20"/>
          <w:sz w:val="20"/>
          <w:szCs w:val="32"/>
          <w:rtl/>
        </w:rPr>
        <w:t xml:space="preserve"> </w:t>
      </w:r>
      <w:r w:rsidRPr="006A4A15">
        <w:rPr>
          <w:rFonts w:ascii="Times New Roman" w:hAnsi="Times New Roman" w:cs="Traditional Arabic"/>
          <w:i/>
          <w:spacing w:val="-20"/>
          <w:sz w:val="20"/>
          <w:szCs w:val="32"/>
          <w:rtl/>
        </w:rPr>
        <w:t xml:space="preserve"> </w:t>
      </w:r>
    </w:p>
  </w:footnote>
  <w:footnote w:id="202">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Pr>
        <w:t>"Challenges of Islam lecture by sheikh Ahmad Deedat, in Blackburn, U.K 10th August. 1988, (D.V.D)"</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"Sheikh Ahmad Deedat on the UAE Spotlight (Abu Dhabi TV), (Interviewed by Abdul-Mun'im Salim" 1994 (DVD), </w:t>
      </w:r>
    </w:p>
  </w:footnote>
  <w:footnote w:id="20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"Da'awa in the UK at Regents Park Mosque, London, on Tuesday 21st May 1992 (DVD)"</w:t>
      </w:r>
    </w:p>
  </w:footnote>
  <w:footnote w:id="20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the Bible God's Word?" Debate, Sheikh Ahmad Deedat Vs Tele- evangelist; Rev. Jimmy Swaggart" In Baton Rouge, University of Louisiana, U.S.A. 1986 (DVD).</w:t>
      </w:r>
    </w:p>
  </w:footnote>
  <w:footnote w:id="20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الأخ عمر مليل</w:t>
      </w:r>
      <w:r w:rsidRPr="00EE57D7">
        <w:rPr>
          <w:rFonts w:ascii="Times New Roman" w:hAnsi="Times New Roman" w:cs="Traditional Arabic" w:hint="cs"/>
          <w:i/>
          <w:szCs w:val="32"/>
          <w:rtl/>
        </w:rPr>
        <w:t>ي</w:t>
      </w:r>
      <w:r w:rsidRPr="00EE57D7">
        <w:rPr>
          <w:rFonts w:ascii="Times New Roman" w:hAnsi="Times New Roman" w:cs="Traditional Arabic"/>
          <w:i/>
          <w:szCs w:val="32"/>
          <w:rtl/>
        </w:rPr>
        <w:t xml:space="preserve">كي، </w:t>
      </w:r>
      <w:r w:rsidRPr="00EE57D7">
        <w:rPr>
          <w:rFonts w:ascii="Times New Roman" w:hAnsi="Times New Roman" w:cs="Traditional Arabic" w:hint="cs"/>
          <w:i/>
          <w:szCs w:val="32"/>
          <w:rtl/>
        </w:rPr>
        <w:t xml:space="preserve"> في </w:t>
      </w:r>
      <w:r w:rsidRPr="00EE57D7">
        <w:rPr>
          <w:rFonts w:ascii="Times New Roman" w:hAnsi="Times New Roman" w:cs="Traditional Arabic"/>
          <w:i/>
          <w:szCs w:val="32"/>
          <w:rtl/>
        </w:rPr>
        <w:t>داربرن، جنوب إفريقيا، 11/9/2007</w:t>
      </w:r>
      <w:r w:rsidRPr="00EE57D7">
        <w:rPr>
          <w:rFonts w:ascii="Times New Roman" w:hAnsi="Times New Roman" w:cs="Traditional Arabic" w:hint="cs"/>
          <w:i/>
          <w:szCs w:val="32"/>
          <w:rtl/>
        </w:rPr>
        <w:t xml:space="preserve">. </w:t>
      </w:r>
    </w:p>
  </w:footnote>
  <w:footnote w:id="20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in Islam" P: 48</w:t>
      </w:r>
    </w:p>
  </w:footnote>
  <w:footnote w:id="207">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w:t>
      </w:r>
      <w:r w:rsidRPr="00EE57D7">
        <w:rPr>
          <w:rFonts w:ascii="Times New Roman" w:hAnsi="Times New Roman" w:cs="Traditional Arabic"/>
          <w:i/>
          <w:sz w:val="20"/>
          <w:szCs w:val="32"/>
        </w:rPr>
        <w:t>How Rushdie fooled the west?" Royal Albert Hall London, 1st Oct. 1989 (DVD),  "Challenges of Islam" Blackburn, U.K 10th Aug. 1988, (D.V.D)"</w:t>
      </w:r>
    </w:p>
    <w:p w:rsidR="00387BD8" w:rsidRPr="00EE57D7" w:rsidRDefault="00387BD8" w:rsidP="00EB365D">
      <w:pPr>
        <w:pStyle w:val="FootnoteText"/>
        <w:bidi w:val="0"/>
        <w:ind w:hanging="340"/>
        <w:jc w:val="lowKashida"/>
        <w:rPr>
          <w:rFonts w:ascii="Times New Roman" w:hAnsi="Times New Roman" w:cs="Traditional Arabic"/>
          <w:i/>
          <w:szCs w:val="32"/>
          <w:rtl/>
        </w:rPr>
      </w:pPr>
    </w:p>
  </w:footnote>
  <w:footnote w:id="208">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6"/>
          <w:rtl/>
        </w:rPr>
        <w:t xml:space="preserve"> ولم يحل إليه في موضع معين إلا أنه يذكر دائما، أن بداياته كانت من هذا الكتاب، واستفاد من ردوده ومنهجه في الرد على النصارى. </w:t>
      </w:r>
    </w:p>
  </w:footnote>
  <w:footnote w:id="209">
    <w:p w:rsidR="00387BD8" w:rsidRPr="00EE57D7" w:rsidRDefault="00387BD8" w:rsidP="00EB365D">
      <w:pPr>
        <w:pStyle w:val="ListParagraph"/>
        <w:spacing w:after="0"/>
        <w:ind w:left="0"/>
        <w:jc w:val="lowKashida"/>
        <w:rPr>
          <w:rFonts w:ascii="Times New Roman" w:hAnsi="Times New Roman" w:cs="Traditional Arabic"/>
          <w:i/>
          <w:sz w:val="20"/>
          <w:szCs w:val="36"/>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6"/>
          <w:rtl/>
        </w:rPr>
        <w:t xml:space="preserve">كل ما نقل من ترجمة آيات القرآن أو التعليق عليها من هذه الترجمة إلا مرات يسيرة لا تبلغ أصابع اليد الواحدة. </w:t>
      </w:r>
    </w:p>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p>
    <w:p w:rsidR="00387BD8" w:rsidRPr="00EE57D7" w:rsidRDefault="00387BD8" w:rsidP="00EB365D">
      <w:pPr>
        <w:pStyle w:val="FootnoteText"/>
        <w:bidi w:val="0"/>
        <w:ind w:hanging="340"/>
        <w:jc w:val="lowKashida"/>
        <w:rPr>
          <w:rFonts w:ascii="Times New Roman" w:hAnsi="Times New Roman" w:cs="Traditional Arabic"/>
          <w:i/>
          <w:szCs w:val="32"/>
          <w:rtl/>
        </w:rPr>
      </w:pPr>
    </w:p>
  </w:footnote>
  <w:footnote w:id="210">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"A Dire Warning" a Lecture in Cape town (DVD)</w:t>
      </w:r>
      <w:r w:rsidRPr="00EE57D7">
        <w:rPr>
          <w:rFonts w:ascii="Times New Roman" w:hAnsi="Times New Roman" w:cs="Traditional Arabic" w:hint="cs"/>
          <w:i/>
          <w:sz w:val="20"/>
          <w:szCs w:val="32"/>
          <w:rtl/>
        </w:rPr>
        <w:t xml:space="preserve"> </w:t>
      </w:r>
    </w:p>
  </w:footnote>
  <w:footnote w:id="21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"Sheikh Ahmad Deedat on the UAE Spotlight (Abu Dhabi TV), (Interviewed by Abdul-Mun'im Salim" 1994 (DVD).</w:t>
      </w:r>
    </w:p>
  </w:footnote>
  <w:footnote w:id="212">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عصام أحمد مدير في بيت الشيخ بداربرن عام 2007</w:t>
      </w:r>
    </w:p>
  </w:footnote>
  <w:footnote w:id="213">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"What is Wisdom ???, Moola's Memorial Hall, Sydenham, Durban. S.A 25th Feb. 1996. (DVD)</w:t>
      </w:r>
    </w:p>
  </w:footnote>
  <w:footnote w:id="21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في مقابلة معه في بيت الشيخ عام 2007</w:t>
      </w:r>
    </w:p>
  </w:footnote>
  <w:footnote w:id="215">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50</w:t>
      </w:r>
    </w:p>
  </w:footnote>
  <w:footnote w:id="216">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50- 51</w:t>
      </w:r>
    </w:p>
  </w:footnote>
  <w:footnote w:id="217">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"A Dire Warning" a Lecture in Cape town (DVD)</w:t>
      </w:r>
    </w:p>
  </w:footnote>
  <w:footnote w:id="218">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من مدونات مكتب الشيخ ديدات</w:t>
      </w:r>
      <w:r w:rsidRPr="00EE57D7">
        <w:rPr>
          <w:rFonts w:ascii="Times New Roman" w:hAnsi="Times New Roman" w:cs="Traditional Arabic" w:hint="cs"/>
          <w:i/>
          <w:sz w:val="20"/>
          <w:szCs w:val="32"/>
          <w:rtl/>
        </w:rPr>
        <w:t xml:space="preserve">، وانظر: </w:t>
      </w:r>
      <w:r w:rsidRPr="00EE57D7">
        <w:rPr>
          <w:rFonts w:ascii="Times New Roman" w:hAnsi="Times New Roman" w:cs="Traditional Arabic"/>
          <w:i/>
          <w:sz w:val="20"/>
          <w:szCs w:val="32"/>
        </w:rPr>
        <w:t>"The Role and Contribution of the Islamic propagation Centre International in the field of Da'awah" by Riaz Cassim Jamal. P: 30</w:t>
      </w:r>
      <w:r w:rsidRPr="00EE57D7">
        <w:rPr>
          <w:rFonts w:ascii="Times New Roman" w:hAnsi="Times New Roman" w:cs="Traditional Arabic" w:hint="cs"/>
          <w:i/>
          <w:sz w:val="20"/>
          <w:szCs w:val="32"/>
          <w:rtl/>
        </w:rPr>
        <w:t xml:space="preserve">  </w:t>
      </w:r>
    </w:p>
  </w:footnote>
  <w:footnote w:id="21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حوار مع يوسف ديدات عام 2007</w:t>
      </w:r>
    </w:p>
  </w:footnote>
  <w:footnote w:id="220">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50- 51</w:t>
      </w:r>
    </w:p>
  </w:footnote>
  <w:footnote w:id="22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"Arab and Israel conflict or conciliation", Western hotel, Chicago  IL. U.S.A, 19th Dec. 1993 (DVD)</w:t>
      </w:r>
    </w:p>
  </w:footnote>
  <w:footnote w:id="222">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عصام أحمد مدير في بيت الشيخ بداربرن، عام 2007</w:t>
      </w:r>
    </w:p>
  </w:footnote>
  <w:footnote w:id="223">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وقد اطلعت على عشرات من هذه الملفات المصنفة</w:t>
      </w:r>
      <w:r w:rsidRPr="00EE57D7">
        <w:rPr>
          <w:rFonts w:ascii="Times New Roman" w:hAnsi="Times New Roman" w:cs="Traditional Arabic" w:hint="cs"/>
          <w:i/>
          <w:szCs w:val="32"/>
          <w:rtl/>
        </w:rPr>
        <w:t xml:space="preserve"> في مكتبه</w:t>
      </w:r>
      <w:r w:rsidRPr="00EE57D7">
        <w:rPr>
          <w:rFonts w:ascii="Times New Roman" w:hAnsi="Times New Roman" w:cs="Traditional Arabic"/>
          <w:i/>
          <w:szCs w:val="32"/>
          <w:rtl/>
        </w:rPr>
        <w:t xml:space="preserve"> و</w:t>
      </w:r>
      <w:r w:rsidRPr="00EE57D7">
        <w:rPr>
          <w:rFonts w:ascii="Times New Roman" w:hAnsi="Times New Roman" w:cs="Traditional Arabic" w:hint="cs"/>
          <w:i/>
          <w:szCs w:val="32"/>
          <w:rtl/>
        </w:rPr>
        <w:t>أفدت منها في هذا البحث</w:t>
      </w:r>
      <w:r w:rsidRPr="00EE57D7">
        <w:rPr>
          <w:rFonts w:ascii="Times New Roman" w:hAnsi="Times New Roman" w:cs="Traditional Arabic"/>
          <w:i/>
          <w:szCs w:val="32"/>
          <w:rtl/>
        </w:rPr>
        <w:t>.</w:t>
      </w:r>
    </w:p>
  </w:footnote>
  <w:footnote w:id="22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عصام أحمد مدير في بيت الشيخ بداربرن، عام 2007</w:t>
      </w:r>
    </w:p>
  </w:footnote>
  <w:footnote w:id="22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"Great symposium: "Is Israel set up for destruction?  Paul Findley (American Ex-Congressman) and  Sheikh Ahmad Deedat, Cape town, 3rd  July. 1989 (DVD).</w:t>
      </w:r>
    </w:p>
  </w:footnote>
  <w:footnote w:id="22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"التعريفات" (ص: 298) </w:t>
      </w:r>
    </w:p>
  </w:footnote>
  <w:footnote w:id="22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"دستور العلماء": (3/204).</w:t>
      </w:r>
    </w:p>
  </w:footnote>
  <w:footnote w:id="228">
    <w:p w:rsidR="00387BD8" w:rsidRPr="00EE57D7" w:rsidRDefault="00387BD8" w:rsidP="00EB365D">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رواه الإمام أحمد في "المسند" (19/272) رقم : [12246] وأبو داود  في "كتاب الجهاد"  باب "كراهية ترك الغزو" (3/22) رقم : [2504] و</w:t>
      </w:r>
      <w:r w:rsidRPr="00EE57D7">
        <w:rPr>
          <w:rFonts w:ascii="Times New Roman" w:hAnsi="Times New Roman" w:cs="Traditional Arabic" w:hint="cs"/>
          <w:i/>
          <w:szCs w:val="32"/>
          <w:rtl/>
        </w:rPr>
        <w:t xml:space="preserve">صححه الألباني في </w:t>
      </w:r>
      <w:r w:rsidRPr="00EE57D7">
        <w:rPr>
          <w:rFonts w:ascii="Times New Roman" w:hAnsi="Times New Roman" w:cs="Traditional Arabic"/>
          <w:i/>
          <w:szCs w:val="32"/>
          <w:rtl/>
        </w:rPr>
        <w:t>"صحيح سنن أبي داود" (7/265) رقم : [2262].</w:t>
      </w:r>
    </w:p>
  </w:footnote>
  <w:footnote w:id="229">
    <w:p w:rsidR="00387BD8" w:rsidRPr="00EE57D7" w:rsidRDefault="00387BD8" w:rsidP="00EB365D">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ذكر ذلك في مقدمة كتابه : "الإحكام في أصول الأحكام" (1/26 ).</w:t>
      </w:r>
    </w:p>
  </w:footnote>
  <w:footnote w:id="23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BodyTextChar"/>
          <w:rFonts w:cs="Traditional Arabic"/>
          <w:i/>
          <w:szCs w:val="32"/>
          <w:rtl/>
        </w:rPr>
        <w:t>(</w:t>
      </w:r>
      <w:r w:rsidRPr="00EE57D7">
        <w:rPr>
          <w:rStyle w:val="BodyTextChar"/>
          <w:rFonts w:cs="Traditional Arabic"/>
          <w:i/>
          <w:szCs w:val="32"/>
          <w:rtl/>
        </w:rPr>
        <w:footnoteRef/>
      </w:r>
      <w:r w:rsidRPr="00EE57D7">
        <w:rPr>
          <w:rStyle w:val="BodyTextChar"/>
          <w:rFonts w:cs="Traditional Arabic" w:hint="cs"/>
          <w:i/>
          <w:szCs w:val="32"/>
          <w:rtl/>
        </w:rPr>
        <w:t>)</w:t>
      </w:r>
      <w:r w:rsidRPr="00EE57D7">
        <w:rPr>
          <w:rFonts w:ascii="Times New Roman" w:hAnsi="Times New Roman" w:cs="Traditional Arabic" w:hint="cs"/>
          <w:i/>
          <w:szCs w:val="32"/>
          <w:rtl/>
        </w:rPr>
        <w:t xml:space="preserve"> "درء تعارض العقل والنقل" لشيخ الإسلام ابن تيمية: (1/357 ).</w:t>
      </w:r>
    </w:p>
  </w:footnote>
  <w:footnote w:id="231">
    <w:p w:rsidR="00387BD8" w:rsidRPr="00EE57D7" w:rsidRDefault="00387BD8" w:rsidP="006A4A15">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انظر القِصة بتمامها وتفاصيلها في "السيرة النبوية" لابن هشام: (2/195-205)؛ "الطبقات الكبرى" لابن سعد</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 xml:space="preserve">: (1/357-358) ؛ "دلائل النبوة ومعرفة أحوال صاحب الشريعة" للبيهقي : (5/382-393)؛ وأصلها في الصحيحين. انظر "صحيح البخاري" "كتاب المغازي" باب "قصة وفد نصارى نجران" (8/427) رقم : [4380] مع الفتح ؛ و"صحيح مسلم" "كتاب الفضائل" باب "فضائل أبي عبيدة بن الجراح رضي الله عنه (16/186) رقم : [6204] مع المنهاج . </w:t>
      </w:r>
    </w:p>
  </w:footnote>
  <w:footnote w:id="232">
    <w:p w:rsidR="00387BD8" w:rsidRPr="00EE57D7" w:rsidRDefault="00387BD8" w:rsidP="006A4A15">
      <w:pPr>
        <w:pStyle w:val="FootnoteText"/>
        <w:ind w:hanging="340"/>
        <w:jc w:val="lowKashida"/>
        <w:rPr>
          <w:rFonts w:ascii="Times New Roman" w:hAnsi="Times New Roman" w:cs="Traditional Arabic"/>
          <w:i/>
          <w:szCs w:val="32"/>
          <w:rtl/>
        </w:rPr>
      </w:pPr>
      <w:r w:rsidRPr="00EE57D7">
        <w:rPr>
          <w:rStyle w:val="BodyTextChar"/>
          <w:rFonts w:cs="Traditional Arabic"/>
          <w:i/>
          <w:szCs w:val="32"/>
          <w:rtl/>
        </w:rPr>
        <w:t>(</w:t>
      </w:r>
      <w:r w:rsidRPr="00EE57D7">
        <w:rPr>
          <w:rStyle w:val="BodyTextChar"/>
          <w:rFonts w:cs="Traditional Arabic"/>
          <w:i/>
          <w:szCs w:val="32"/>
          <w:rtl/>
        </w:rPr>
        <w:footnoteRef/>
      </w:r>
      <w:r>
        <w:rPr>
          <w:rStyle w:val="BodyTextChar"/>
          <w:rFonts w:cs="Traditional Arabic"/>
          <w:i/>
          <w:szCs w:val="32"/>
          <w:rtl/>
        </w:rPr>
        <w:t>)</w:t>
      </w:r>
      <w:r w:rsidRPr="00EE57D7">
        <w:rPr>
          <w:rFonts w:ascii="Times New Roman" w:hAnsi="Times New Roman" w:cs="Traditional Arabic"/>
          <w:i/>
          <w:szCs w:val="32"/>
          <w:rtl/>
        </w:rPr>
        <w:t xml:space="preserve"> أخرجه أحمد في "المسند" مطولاً : (24/416-419) ، رقم : [15655] وقال ابن كثير في "البداية والنهاية" : (5/16) "هذا حديث غريب وإسناده لا بأس به تفرّد به أحمد" اهـ . (5/16) وحكم عليه الذين قاموا بتخريج هذا الجزء من المسند- وهم: شعيب الأرناؤوط، ومحمد نعيم العرقسوسي، وإبراهيم الزيبق بالضعف : (24/417).</w:t>
      </w:r>
    </w:p>
  </w:footnote>
  <w:footnote w:id="233">
    <w:p w:rsidR="00387BD8" w:rsidRPr="00EE57D7" w:rsidRDefault="00387BD8" w:rsidP="006A4A15">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"فتوح مصر وأخبارها" لابن عبد الحكم : (ص/41).</w:t>
      </w:r>
    </w:p>
  </w:footnote>
  <w:footnote w:id="234">
    <w:p w:rsidR="00387BD8" w:rsidRPr="00EE57D7" w:rsidRDefault="00387BD8" w:rsidP="006A4A15">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"فتوح مصر وأخبارها" : (ص : 43 ) ؛ "دلائل النبوة" للبيهقي : (4/ 395 - 396 )؛  "الاستيعاب” لابن عبد البر : (1/313 ) ؛ "أسد الغابة" لابن الأثير : (1/433 ) ؛ “السيرة النبوية": (3/ 514 ).</w:t>
      </w:r>
    </w:p>
  </w:footnote>
  <w:footnote w:id="235">
    <w:p w:rsidR="00387BD8" w:rsidRPr="00EE57D7" w:rsidRDefault="00387BD8" w:rsidP="006A4A15">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xml:space="preserve">) "عيون المناظرات" لأبي علي عمر السكوني : (ص : 185). </w:t>
      </w:r>
    </w:p>
  </w:footnote>
  <w:footnote w:id="23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Role and Contribution of the Islamic propagation Centre International in the field of Da'awah" by Riaz Cassim Jamal. P: 105-106</w:t>
      </w:r>
    </w:p>
  </w:footnote>
  <w:footnote w:id="23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"Was Christ Crucified" Debate, Deedat Vs. Prof. Floyd E. Clark, Royal Albert Hall, London, 7th July, 1985. (DVD)"</w:t>
      </w:r>
    </w:p>
  </w:footnote>
  <w:footnote w:id="238">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 xml:space="preserve">"Is the Bible God's Word?" Debate, Sheikh Ahmad Deedat Vs Evangelist Rev. Jimmy Swaggart" In Baton Rouge, University of Louisiana, U.S.A. 1986 (DVD).  </w:t>
      </w:r>
      <w:r w:rsidRPr="00EE57D7">
        <w:rPr>
          <w:rFonts w:ascii="Times New Roman" w:hAnsi="Times New Roman" w:cs="Traditional Arabic" w:hint="cs"/>
          <w:i/>
          <w:sz w:val="20"/>
          <w:szCs w:val="32"/>
          <w:rtl/>
        </w:rPr>
        <w:t xml:space="preserve"> </w:t>
      </w:r>
    </w:p>
  </w:footnote>
  <w:footnote w:id="23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p>
  </w:footnote>
  <w:footnote w:id="24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r w:rsidRPr="00EE57D7">
        <w:rPr>
          <w:rFonts w:ascii="Times New Roman" w:hAnsi="Times New Roman" w:cs="Traditional Arabic" w:hint="cs"/>
          <w:i/>
          <w:szCs w:val="32"/>
          <w:rtl/>
        </w:rPr>
        <w:t xml:space="preserve"> وشاهد أيضا: </w:t>
      </w:r>
      <w:r w:rsidRPr="00EE57D7">
        <w:rPr>
          <w:rFonts w:ascii="Times New Roman" w:hAnsi="Times New Roman" w:cs="Traditional Arabic"/>
          <w:i/>
          <w:szCs w:val="32"/>
        </w:rPr>
        <w:t>"Christ the Beloved Prophet of Islam" Public Lecture by Sheikh Ahmad Deedat, Atlanta, U.S.A. 1986 (DVD).</w:t>
      </w:r>
    </w:p>
  </w:footnote>
  <w:footnote w:id="24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w:t>
      </w:r>
      <w:r w:rsidRPr="00EE57D7">
        <w:rPr>
          <w:rFonts w:ascii="Times New Roman" w:hAnsi="Times New Roman" w:cs="Traditional Arabic" w:hint="cs"/>
          <w:i/>
          <w:szCs w:val="32"/>
          <w:rtl/>
        </w:rPr>
        <w:t xml:space="preserve"> عن ترجمته موقعه الخاص: </w:t>
      </w:r>
      <w:hyperlink r:id="rId3" w:history="1">
        <w:r w:rsidRPr="00EE57D7">
          <w:rPr>
            <w:rStyle w:val="Hyperlink"/>
            <w:rFonts w:ascii="Times New Roman" w:hAnsi="Times New Roman" w:cs="Traditional Arabic"/>
            <w:i/>
            <w:color w:val="auto"/>
            <w:szCs w:val="32"/>
          </w:rPr>
          <w:t>http://www.jsm.org)</w:t>
        </w:r>
      </w:hyperlink>
      <w:r w:rsidRPr="00EE57D7">
        <w:rPr>
          <w:rFonts w:ascii="Times New Roman" w:hAnsi="Times New Roman" w:cs="Traditional Arabic" w:hint="cs"/>
          <w:i/>
          <w:szCs w:val="32"/>
          <w:rtl/>
        </w:rPr>
        <w:t xml:space="preserve">) ، </w:t>
      </w:r>
      <w:hyperlink r:id="rId4" w:history="1">
        <w:r w:rsidRPr="00EE57D7">
          <w:rPr>
            <w:rStyle w:val="Hyperlink"/>
            <w:rFonts w:ascii="Times New Roman" w:hAnsi="Times New Roman" w:cs="Traditional Arabic"/>
            <w:i/>
            <w:color w:val="auto"/>
            <w:szCs w:val="32"/>
          </w:rPr>
          <w:t>http://en.wikipedia.org/wiki/Jimmy_Swaggart</w:t>
        </w:r>
      </w:hyperlink>
      <w:r w:rsidRPr="00EE57D7">
        <w:rPr>
          <w:rFonts w:ascii="Times New Roman" w:hAnsi="Times New Roman" w:cs="Traditional Arabic"/>
          <w:i/>
          <w:szCs w:val="32"/>
        </w:rPr>
        <w:t xml:space="preserve"> </w:t>
      </w:r>
    </w:p>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Answers.com </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"Is the Bible God's Word?" Debate, Sheikh Ahmad Deedat Vs Tele- evangelist; Rev. Jimmy Swaggart" In Baton Rouge, University of Louisiana, U.S.A. 1986 (DVD).</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مقالة: "سواغرت فضحه الله بعد أن تحدى ديدات" ضمن سلسلة مقالات بعنوان: أحمد ديدات بين الإنجيل والقرآن لمحمد مختار (ص:  45- 50)</w:t>
      </w:r>
      <w:r w:rsidRPr="00EE57D7">
        <w:rPr>
          <w:rFonts w:ascii="Times New Roman" w:hAnsi="Times New Roman" w:cs="Traditional Arabic" w:hint="cs"/>
          <w:i/>
          <w:sz w:val="20"/>
          <w:szCs w:val="32"/>
          <w:rtl/>
        </w:rPr>
        <w:t xml:space="preserve"> </w:t>
      </w:r>
    </w:p>
  </w:footnote>
  <w:footnote w:id="242">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28"/>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28"/>
        </w:rPr>
        <w:t>"Christ in Christianity and Islam" Wichita State university, U.S.A. 7</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Nov. 1986" (DVD).</w:t>
      </w:r>
      <w:r w:rsidRPr="00EE57D7">
        <w:rPr>
          <w:rFonts w:ascii="Times New Roman" w:hAnsi="Times New Roman" w:cs="Times New Roman" w:hint="cs"/>
          <w:i/>
          <w:sz w:val="20"/>
          <w:szCs w:val="28"/>
          <w:rtl/>
        </w:rPr>
        <w:t xml:space="preserve"> </w:t>
      </w:r>
    </w:p>
  </w:footnote>
  <w:footnote w:id="243">
    <w:p w:rsidR="00387BD8" w:rsidRPr="00EE57D7" w:rsidRDefault="00387BD8" w:rsidP="00EB365D">
      <w:pPr>
        <w:pStyle w:val="FootnoteText"/>
        <w:ind w:hanging="340"/>
        <w:jc w:val="lowKashida"/>
        <w:rPr>
          <w:rFonts w:ascii="Times New Roman" w:hAnsi="Times New Roman" w:cs="Traditional Arabic"/>
          <w:i/>
          <w:szCs w:val="32"/>
          <w:rtl/>
        </w:rPr>
      </w:pPr>
      <w:r>
        <w:rPr>
          <w:rStyle w:val="FootnoteReference"/>
          <w:rFonts w:ascii="Times New Roman" w:hAnsi="Times New Roman" w:cs="Traditional Arabic" w:hint="cs"/>
          <w:i/>
          <w:szCs w:val="32"/>
          <w:vertAlign w:val="baseline"/>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the Bible God's Word?" Debate, Sheikh Ahmad Deedat Vs Tele- evangelist; Rev. Jimmy Swaggart" In Baton Rouge, University of Louisiana, U.S.A. 1986 (DVD).</w:t>
      </w:r>
    </w:p>
  </w:footnote>
  <w:footnote w:id="244">
    <w:p w:rsidR="00387BD8" w:rsidRPr="00EE57D7" w:rsidRDefault="00387BD8" w:rsidP="00EB365D">
      <w:pPr>
        <w:pStyle w:val="FootnoteText"/>
        <w:ind w:hanging="340"/>
        <w:jc w:val="lowKashida"/>
        <w:rPr>
          <w:rFonts w:ascii="Times New Roman" w:hAnsi="Times New Roman" w:cs="Traditional Arabic"/>
          <w:i/>
          <w:szCs w:val="32"/>
          <w:rtl/>
        </w:rPr>
      </w:pPr>
      <w:r>
        <w:rPr>
          <w:rStyle w:val="FootnoteReference"/>
          <w:rFonts w:ascii="Times New Roman" w:hAnsi="Times New Roman" w:cs="Traditional Arabic" w:hint="cs"/>
          <w:i/>
          <w:szCs w:val="32"/>
          <w:vertAlign w:val="baseline"/>
          <w:rtl/>
        </w:rPr>
        <w:t xml:space="preserve">    </w:t>
      </w: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r w:rsidRPr="00EE57D7">
        <w:rPr>
          <w:rFonts w:ascii="Times New Roman" w:hAnsi="Times New Roman" w:cs="Traditional Arabic" w:hint="cs"/>
          <w:i/>
          <w:szCs w:val="32"/>
          <w:rtl/>
        </w:rPr>
        <w:t>.</w:t>
      </w:r>
    </w:p>
  </w:footnote>
  <w:footnote w:id="24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the Bible God's Word?" Debate, Sheikh Ahmad Deedat Vs Tele- evangelist; Rev. Jimmy Swaggart" In Baton Rouge, University of Louisiana, U.S.A. 1986 (DVD).</w:t>
      </w:r>
    </w:p>
  </w:footnote>
  <w:footnote w:id="24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موقع</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 Answers. Com  </w:t>
      </w:r>
    </w:p>
  </w:footnote>
  <w:footnote w:id="24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وضبط مع عاهرة أخرى عام 1991 اسمها: </w:t>
      </w:r>
      <w:r w:rsidRPr="00EE57D7">
        <w:rPr>
          <w:rFonts w:ascii="Times New Roman" w:hAnsi="Times New Roman" w:cs="Traditional Arabic"/>
          <w:i/>
          <w:szCs w:val="32"/>
        </w:rPr>
        <w:t>Rosemary Garcia</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ما جعل</w:t>
      </w:r>
      <w:r w:rsidRPr="00EE57D7">
        <w:rPr>
          <w:rFonts w:ascii="Times New Roman" w:hAnsi="Times New Roman" w:cs="Traditional Arabic" w:hint="cs"/>
          <w:i/>
          <w:szCs w:val="32"/>
          <w:rtl/>
        </w:rPr>
        <w:t xml:space="preserve"> ابنه الوحيد</w:t>
      </w:r>
      <w:r w:rsidRPr="00EE57D7">
        <w:rPr>
          <w:rFonts w:ascii="Times New Roman" w:hAnsi="Times New Roman" w:cs="Traditional Arabic"/>
          <w:i/>
          <w:szCs w:val="32"/>
          <w:rtl/>
        </w:rPr>
        <w:t xml:space="preserve"> </w:t>
      </w:r>
      <w:r w:rsidRPr="00EE57D7">
        <w:rPr>
          <w:rFonts w:ascii="Times New Roman" w:hAnsi="Times New Roman" w:cs="Traditional Arabic"/>
          <w:i/>
          <w:szCs w:val="32"/>
        </w:rPr>
        <w:t xml:space="preserve"> Donnie Swaggart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الذي يعتبر صاعده الأيمن  في مؤسسته  إيقاف والده عن رئاسة المؤسسة ريثما يتم علاجه وتوجيهه.</w:t>
      </w:r>
      <w:r w:rsidRPr="00EE57D7">
        <w:rPr>
          <w:rFonts w:ascii="Times New Roman" w:hAnsi="Times New Roman" w:cs="Traditional Arabic" w:hint="cs"/>
          <w:i/>
          <w:szCs w:val="32"/>
          <w:rtl/>
        </w:rPr>
        <w:t xml:space="preserve"> </w:t>
      </w:r>
      <w:hyperlink r:id="rId5" w:history="1">
        <w:r w:rsidRPr="00EE57D7">
          <w:rPr>
            <w:rStyle w:val="Hyperlink"/>
            <w:rFonts w:ascii="Times New Roman" w:hAnsi="Times New Roman" w:cs="Traditional Arabic"/>
            <w:i/>
            <w:color w:val="auto"/>
            <w:szCs w:val="32"/>
          </w:rPr>
          <w:t>http://en.wikipedia.org/wiki/Jimmy_Swaggart</w:t>
        </w:r>
      </w:hyperlink>
      <w:r w:rsidRPr="00EE57D7">
        <w:rPr>
          <w:rFonts w:ascii="Times New Roman" w:hAnsi="Times New Roman" w:cs="Traditional Arabic"/>
          <w:i/>
          <w:szCs w:val="32"/>
        </w:rPr>
        <w:t xml:space="preserve"> </w:t>
      </w:r>
    </w:p>
  </w:footnote>
  <w:footnote w:id="24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مقالا </w:t>
      </w:r>
      <w:r w:rsidRPr="00EE57D7">
        <w:rPr>
          <w:rFonts w:ascii="Times New Roman" w:hAnsi="Times New Roman" w:cs="Traditional Arabic" w:hint="cs"/>
          <w:i/>
          <w:szCs w:val="32"/>
          <w:rtl/>
        </w:rPr>
        <w:t>ل</w:t>
      </w:r>
      <w:r w:rsidRPr="00EE57D7">
        <w:rPr>
          <w:rFonts w:ascii="Times New Roman" w:hAnsi="Times New Roman" w:cs="Traditional Arabic"/>
          <w:i/>
          <w:szCs w:val="32"/>
          <w:rtl/>
        </w:rPr>
        <w:t>محمد مختار كتبه عن جيمي سواغرت بعنوان: "سويجارت .. فضحه الله بعد أن تحدى ديدات" في كتابه: "أحمد ديدات بين الإنجيل والقرآن" (ص: 45).</w:t>
      </w:r>
    </w:p>
  </w:footnote>
  <w:footnote w:id="24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العبارة في أصله</w:t>
      </w:r>
      <w:r w:rsidRPr="00EE57D7">
        <w:rPr>
          <w:rFonts w:ascii="Times New Roman" w:hAnsi="Times New Roman" w:cs="Traditional Arabic" w:hint="cs"/>
          <w:i/>
          <w:szCs w:val="32"/>
          <w:rtl/>
        </w:rPr>
        <w:t>ا</w:t>
      </w:r>
      <w:r w:rsidRPr="00EE57D7">
        <w:rPr>
          <w:rFonts w:ascii="Times New Roman" w:hAnsi="Times New Roman" w:cs="Traditional Arabic"/>
          <w:i/>
          <w:szCs w:val="32"/>
          <w:rtl/>
        </w:rPr>
        <w:t xml:space="preserve"> لأمير </w:t>
      </w:r>
      <w:r w:rsidRPr="00EE57D7">
        <w:rPr>
          <w:rFonts w:ascii="Times New Roman" w:hAnsi="Times New Roman" w:cs="Traditional Arabic" w:hint="cs"/>
          <w:i/>
          <w:szCs w:val="32"/>
          <w:rtl/>
        </w:rPr>
        <w:t xml:space="preserve"> الشارقة</w:t>
      </w:r>
      <w:r w:rsidRPr="00EE57D7">
        <w:rPr>
          <w:rFonts w:ascii="Times New Roman" w:hAnsi="Times New Roman" w:cs="Traditional Arabic"/>
          <w:i/>
          <w:szCs w:val="32"/>
          <w:rtl/>
        </w:rPr>
        <w:t xml:space="preserve"> الشيخ الدكتور</w:t>
      </w:r>
      <w:r w:rsidRPr="00EE57D7">
        <w:rPr>
          <w:rFonts w:ascii="Times New Roman" w:hAnsi="Times New Roman" w:cs="Traditional Arabic" w:hint="cs"/>
          <w:i/>
          <w:szCs w:val="32"/>
          <w:rtl/>
        </w:rPr>
        <w:t xml:space="preserve"> سلطان</w:t>
      </w:r>
      <w:r w:rsidRPr="00EE57D7">
        <w:rPr>
          <w:rFonts w:ascii="Times New Roman" w:hAnsi="Times New Roman" w:cs="Traditional Arabic"/>
          <w:i/>
          <w:szCs w:val="32"/>
          <w:rtl/>
        </w:rPr>
        <w:t xml:space="preserve"> القاسمي كما ذكر الشيخ في </w:t>
      </w:r>
      <w:r w:rsidRPr="00EE57D7">
        <w:rPr>
          <w:rFonts w:ascii="Times New Roman" w:hAnsi="Times New Roman" w:cs="Traditional Arabic" w:hint="cs"/>
          <w:i/>
          <w:szCs w:val="32"/>
          <w:rtl/>
        </w:rPr>
        <w:t>:</w:t>
      </w:r>
      <w:r w:rsidRPr="00EE57D7">
        <w:rPr>
          <w:rFonts w:ascii="Times New Roman" w:hAnsi="Times New Roman" w:cs="Traditional Arabic"/>
          <w:i/>
          <w:szCs w:val="32"/>
        </w:rPr>
        <w:t xml:space="preserve"> "Christ the Beloved Prophet of Islam" Public Lecture by Sheikh Ahmad Deedat, Atlanta, U.S.A. 1986 (DVD).</w:t>
      </w:r>
    </w:p>
  </w:footnote>
  <w:footnote w:id="25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صورة الإعلان عن المناظرة من محفوظات مكتب الشيخ.</w:t>
      </w:r>
    </w:p>
  </w:footnote>
  <w:footnote w:id="251">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قد يكون  هذا الكلام مجرد تلطيف للجو، أو استعطاف للشيخ ألا يشدد في نكايته عليه، خاصة وقد ظهر منه ما يدل على خوفه وانهزامه في المناظرة قبل وقوعها. وهذا ليس مجرد ظن وتخمين، بل يدل عليه حاله العدائية مع الإسلام والمسلمين قبل المناظرة  وبعدها.</w:t>
      </w:r>
    </w:p>
  </w:footnote>
  <w:footnote w:id="25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أي مّوه للناس أن المقصود بالتوراة هو العهد القديم، وبالإنجيل العهد الجديد.</w:t>
      </w:r>
    </w:p>
  </w:footnote>
  <w:footnote w:id="25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وهذا ليس له علاقة مباشرة بالموضوع.</w:t>
      </w:r>
    </w:p>
  </w:footnote>
  <w:footnote w:id="25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أما تفاصيل كلامه فموزع في البحث حسب مباحثه</w:t>
      </w:r>
      <w:r w:rsidRPr="00EE57D7">
        <w:rPr>
          <w:rFonts w:ascii="Times New Roman" w:hAnsi="Times New Roman" w:cs="Traditional Arabic" w:hint="cs"/>
          <w:i/>
          <w:szCs w:val="32"/>
          <w:rtl/>
        </w:rPr>
        <w:t>، فليراجع في مظانّه.</w:t>
      </w:r>
      <w:r w:rsidRPr="00EE57D7">
        <w:rPr>
          <w:rFonts w:ascii="Times New Roman" w:hAnsi="Times New Roman" w:cs="Traditional Arabic"/>
          <w:i/>
          <w:szCs w:val="32"/>
          <w:rtl/>
        </w:rPr>
        <w:t xml:space="preserve"> ويمكن مشاهدة الشريط بالكامل، أو قراءة المفرغ منه للوقوف على ردوده وتقريراته مفصلة.</w:t>
      </w:r>
    </w:p>
  </w:footnote>
  <w:footnote w:id="25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استدرك هذا الجواب عند إجابة الأسئلة، وفي التعليقات المدونة في شريط المناظرة.</w:t>
      </w:r>
    </w:p>
  </w:footnote>
  <w:footnote w:id="256">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00DC44CC">
        <w:rPr>
          <w:rFonts w:ascii="Times New Roman" w:hAnsi="Times New Roman" w:cs="Traditional Arabic" w:hint="cs"/>
          <w:i/>
          <w:szCs w:val="32"/>
          <w:rtl/>
        </w:rPr>
        <w:t>انظر تقويم المناظرة (ص: 344).</w:t>
      </w:r>
      <w:r w:rsidRPr="00EE57D7">
        <w:rPr>
          <w:rFonts w:ascii="Times New Roman" w:hAnsi="Times New Roman" w:cs="Traditional Arabic" w:hint="cs"/>
          <w:i/>
          <w:szCs w:val="32"/>
          <w:rtl/>
        </w:rPr>
        <w:t xml:space="preserve"> </w:t>
      </w:r>
    </w:p>
  </w:footnote>
  <w:footnote w:id="25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ومثله في "إنجيل متى": [3/13-17]، و"إنجيل لوقا": [3/21-22].</w:t>
      </w:r>
    </w:p>
  </w:footnote>
  <w:footnote w:id="258">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146</w:t>
      </w:r>
      <w:r w:rsidRPr="00EE57D7">
        <w:rPr>
          <w:rFonts w:ascii="Times New Roman" w:hAnsi="Times New Roman" w:cs="Traditional Arabic" w:hint="cs"/>
          <w:i/>
          <w:sz w:val="20"/>
          <w:szCs w:val="32"/>
          <w:rtl/>
        </w:rPr>
        <w:t xml:space="preserve"> </w:t>
      </w:r>
    </w:p>
  </w:footnote>
  <w:footnote w:id="259">
    <w:p w:rsidR="00387BD8" w:rsidRPr="00EE57D7" w:rsidRDefault="00387BD8" w:rsidP="003F4A5E">
      <w:pPr>
        <w:spacing w:after="0"/>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المصدر السابق</w:t>
      </w:r>
      <w:r>
        <w:rPr>
          <w:rFonts w:ascii="Times New Roman" w:hAnsi="Times New Roman" w:cs="Traditional Arabic" w:hint="cs"/>
          <w:i/>
          <w:sz w:val="20"/>
          <w:szCs w:val="32"/>
          <w:rtl/>
        </w:rPr>
        <w:t xml:space="preserve"> </w:t>
      </w:r>
    </w:p>
  </w:footnote>
  <w:footnote w:id="26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تفصيل ال</w:t>
      </w:r>
      <w:r w:rsidR="00DC44CC">
        <w:rPr>
          <w:rFonts w:ascii="Times New Roman" w:hAnsi="Times New Roman" w:cs="Traditional Arabic"/>
          <w:i/>
          <w:szCs w:val="32"/>
          <w:rtl/>
        </w:rPr>
        <w:t>كلام عن هذا عند الحديث عن مركزه</w:t>
      </w:r>
      <w:r w:rsidR="00DC44CC">
        <w:rPr>
          <w:rFonts w:ascii="Times New Roman" w:hAnsi="Times New Roman" w:cs="Traditional Arabic" w:hint="cs"/>
          <w:i/>
          <w:szCs w:val="32"/>
          <w:rtl/>
        </w:rPr>
        <w:t xml:space="preserve"> (ص: 479).</w:t>
      </w:r>
    </w:p>
  </w:footnote>
  <w:footnote w:id="261">
    <w:p w:rsidR="00387BD8" w:rsidRPr="00EE57D7" w:rsidRDefault="00387BD8" w:rsidP="003F4A5E">
      <w:pPr>
        <w:autoSpaceDE w:val="0"/>
        <w:autoSpaceDN w:val="0"/>
        <w:adjustRightInd w:val="0"/>
        <w:spacing w:line="240" w:lineRule="auto"/>
        <w:ind w:hanging="340"/>
        <w:jc w:val="lowKashida"/>
        <w:rPr>
          <w:rFonts w:ascii="Times New Roman" w:hAnsi="Times New Roman" w:cs="Traditional Arabic"/>
          <w:i/>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"المركز الدولي للدعوة الإسلامية بجنوب إفريقيا" تقديم تليفزيون الإمارات العربية المتحدة" بالإنجليزية </w:t>
      </w:r>
      <w:r w:rsidRPr="00EE57D7">
        <w:rPr>
          <w:rFonts w:ascii="Times New Roman" w:hAnsi="Times New Roman" w:cs="Traditional Arabic"/>
          <w:i/>
          <w:sz w:val="20"/>
          <w:szCs w:val="32"/>
        </w:rPr>
        <w:t xml:space="preserve"> (DVD)</w:t>
      </w:r>
      <w:r>
        <w:rPr>
          <w:rFonts w:ascii="Times New Roman" w:hAnsi="Times New Roman" w:cs="Traditional Arabic" w:hint="cs"/>
          <w:i/>
          <w:sz w:val="20"/>
          <w:szCs w:val="32"/>
          <w:rtl/>
        </w:rPr>
        <w:t xml:space="preserve"> </w:t>
      </w:r>
    </w:p>
  </w:footnote>
  <w:footnote w:id="262">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"Is the Bible the true word of God" Debate, Deedat Vs. Pastor Stanley Sjoberg, Stockholm, Sweden 27th Oct. 1991" (DVD)</w:t>
      </w:r>
    </w:p>
  </w:footnote>
  <w:footnote w:id="263">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كرر هذه الشبهة أثناء المناظرة ثلاث مرات.</w:t>
      </w:r>
    </w:p>
  </w:footnote>
  <w:footnote w:id="264">
    <w:p w:rsidR="00387BD8" w:rsidRPr="00EE57D7" w:rsidRDefault="00387BD8" w:rsidP="00F72674">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(ص: </w:t>
      </w:r>
      <w:r w:rsidR="00F72674">
        <w:rPr>
          <w:rFonts w:ascii="Times New Roman" w:hAnsi="Times New Roman" w:cs="Traditional Arabic" w:hint="cs"/>
          <w:i/>
          <w:szCs w:val="32"/>
          <w:rtl/>
        </w:rPr>
        <w:t>500</w:t>
      </w:r>
      <w:r w:rsidRPr="00EE57D7">
        <w:rPr>
          <w:rFonts w:ascii="Times New Roman" w:hAnsi="Times New Roman" w:cs="Traditional Arabic"/>
          <w:i/>
          <w:szCs w:val="32"/>
          <w:rtl/>
        </w:rPr>
        <w:t>) من البحث.</w:t>
      </w:r>
    </w:p>
  </w:footnote>
  <w:footnote w:id="265">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موقعه</w:t>
      </w:r>
      <w:r w:rsidRPr="00EE57D7">
        <w:rPr>
          <w:rFonts w:ascii="Times New Roman" w:hAnsi="Times New Roman" w:cs="Traditional Arabic" w:hint="cs"/>
          <w:i/>
          <w:sz w:val="20"/>
          <w:szCs w:val="32"/>
          <w:rtl/>
        </w:rPr>
        <w:t xml:space="preserve"> على الإنترنت: </w:t>
      </w:r>
      <w:r w:rsidRPr="00EE57D7">
        <w:rPr>
          <w:rFonts w:ascii="Times New Roman" w:hAnsi="Times New Roman" w:cs="Traditional Arabic"/>
          <w:i/>
          <w:sz w:val="20"/>
          <w:szCs w:val="32"/>
        </w:rPr>
        <w:t xml:space="preserve"> </w:t>
      </w:r>
      <w:hyperlink r:id="rId6" w:history="1">
        <w:r w:rsidRPr="00EE57D7">
          <w:rPr>
            <w:rStyle w:val="Hyperlink"/>
            <w:rFonts w:ascii="Times New Roman" w:hAnsi="Times New Roman" w:cs="Traditional Arabic"/>
            <w:i/>
            <w:color w:val="auto"/>
            <w:sz w:val="20"/>
            <w:szCs w:val="32"/>
          </w:rPr>
          <w:t>www.islam-in-focus.com</w:t>
        </w:r>
      </w:hyperlink>
      <w:r w:rsidRPr="00EE57D7">
        <w:rPr>
          <w:rFonts w:ascii="Times New Roman" w:hAnsi="Times New Roman" w:cs="Traditional Arabic"/>
          <w:i/>
          <w:sz w:val="20"/>
          <w:szCs w:val="32"/>
        </w:rPr>
        <w:t xml:space="preserve"> </w:t>
      </w:r>
      <w:r w:rsidRPr="00EE57D7">
        <w:rPr>
          <w:rFonts w:ascii="Times New Roman" w:hAnsi="Times New Roman" w:cs="Traditional Arabic"/>
          <w:i/>
          <w:sz w:val="20"/>
          <w:szCs w:val="32"/>
          <w:rtl/>
        </w:rPr>
        <w:t xml:space="preserve">، مقدمة  كتاب "القرآن الأمريكي أضحوكة القرن الحادي والعشرين"لمحمد السيد عبده عبد الرازق، "مقدمة الانتصار للقرآن" تهافت "فرقان" متنبئ الأمريكان أمام حقائق القرآن" للدكتور صلاح عبد الفتاح الخالدي. </w:t>
      </w:r>
    </w:p>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"The Qur'an or the Bible which is God's Word, Debate Sheikh Ahmad Deedat Vs. Dr. Anis Shorrosh. National  Exhibition Center Birmingham, U.K. Sun. 7th Aug. 1988" (DVD).</w:t>
      </w:r>
    </w:p>
  </w:footnote>
  <w:footnote w:id="26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hint="cs"/>
          <w:i/>
          <w:szCs w:val="32"/>
          <w:rtl/>
        </w:rPr>
        <w:t xml:space="preserve">انظر: شريط المناظرة. </w:t>
      </w:r>
    </w:p>
  </w:footnote>
  <w:footnote w:id="26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u w:val="single"/>
        </w:rPr>
        <w:t>http://www.saaid.net/Doat/ahdal/54.htm</w:t>
      </w:r>
    </w:p>
  </w:footnote>
  <w:footnote w:id="268">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"مقدمة الانتصار للقرآن" تهافت "فرقان" متنبئ الأمريكان أمام حقائق القرآن" للدكتور صلاح عبد الفتاح الخالدي. (ص: 23-24)</w:t>
      </w:r>
      <w:r w:rsidRPr="00EE57D7">
        <w:rPr>
          <w:rFonts w:ascii="Times New Roman" w:hAnsi="Times New Roman" w:cs="Traditional Arabic" w:hint="cs"/>
          <w:i/>
          <w:szCs w:val="32"/>
          <w:rtl/>
        </w:rPr>
        <w:t>.</w:t>
      </w:r>
    </w:p>
  </w:footnote>
  <w:footnote w:id="269">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انظر: مقدمة  كتاب</w:t>
      </w:r>
      <w:r w:rsidRPr="00EE57D7">
        <w:rPr>
          <w:rFonts w:ascii="Times New Roman" w:hAnsi="Times New Roman" w:cs="Traditional Arabic" w:hint="cs"/>
          <w:i/>
          <w:sz w:val="20"/>
          <w:szCs w:val="32"/>
          <w:rtl/>
        </w:rPr>
        <w:t xml:space="preserve"> "ا</w:t>
      </w:r>
      <w:r w:rsidRPr="00EE57D7">
        <w:rPr>
          <w:rFonts w:ascii="Times New Roman" w:hAnsi="Times New Roman" w:cs="Traditional Arabic"/>
          <w:i/>
          <w:sz w:val="20"/>
          <w:szCs w:val="32"/>
          <w:rtl/>
        </w:rPr>
        <w:t>لقرآن الأمريكي أضحوكة القرن الحادي والعشرين</w:t>
      </w:r>
      <w:r w:rsidRPr="00EE57D7">
        <w:rPr>
          <w:rFonts w:ascii="Times New Roman" w:hAnsi="Times New Roman" w:cs="Traditional Arabic" w:hint="cs"/>
          <w:i/>
          <w:sz w:val="20"/>
          <w:szCs w:val="32"/>
          <w:rtl/>
        </w:rPr>
        <w:t>"ل</w:t>
      </w:r>
      <w:r w:rsidRPr="00EE57D7">
        <w:rPr>
          <w:rFonts w:ascii="Times New Roman" w:hAnsi="Times New Roman" w:cs="Traditional Arabic"/>
          <w:i/>
          <w:sz w:val="20"/>
          <w:szCs w:val="32"/>
          <w:rtl/>
        </w:rPr>
        <w:t>محمد السيد عبده عبد الرازق</w:t>
      </w:r>
      <w:r w:rsidRPr="00EE57D7">
        <w:rPr>
          <w:rFonts w:ascii="Times New Roman" w:hAnsi="Times New Roman" w:cs="Traditional Arabic" w:hint="cs"/>
          <w:i/>
          <w:sz w:val="20"/>
          <w:szCs w:val="32"/>
          <w:rtl/>
        </w:rPr>
        <w:t xml:space="preserve"> (ص: 2)، و</w:t>
      </w:r>
      <w:r w:rsidRPr="00EE57D7">
        <w:rPr>
          <w:rFonts w:ascii="Times New Roman" w:hAnsi="Times New Roman" w:cs="Traditional Arabic"/>
          <w:i/>
          <w:sz w:val="20"/>
          <w:szCs w:val="32"/>
          <w:rtl/>
        </w:rPr>
        <w:t xml:space="preserve">"مقدمة الانتصار للقرآن" تهافت "فرقان" متنبئ الأمريكان أمام حقائق القرآن" للدكتور صلاح عبد الفتاح الخالدي. </w:t>
      </w:r>
      <w:r w:rsidRPr="00EE57D7">
        <w:rPr>
          <w:rFonts w:ascii="Times New Roman" w:hAnsi="Times New Roman" w:cs="Traditional Arabic" w:hint="cs"/>
          <w:i/>
          <w:sz w:val="20"/>
          <w:szCs w:val="32"/>
          <w:rtl/>
        </w:rPr>
        <w:t xml:space="preserve">(ص: 24-25).   </w:t>
      </w:r>
    </w:p>
    <w:p w:rsidR="00387BD8" w:rsidRPr="00EE57D7" w:rsidRDefault="00387BD8" w:rsidP="00EB365D">
      <w:pPr>
        <w:pStyle w:val="FootnoteText"/>
        <w:ind w:hanging="340"/>
        <w:jc w:val="lowKashida"/>
        <w:rPr>
          <w:rFonts w:ascii="Times New Roman" w:hAnsi="Times New Roman" w:cs="Traditional Arabic"/>
          <w:i/>
          <w:szCs w:val="32"/>
        </w:rPr>
      </w:pPr>
    </w:p>
  </w:footnote>
  <w:footnote w:id="27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مقدمة كتاب "القرآن الأمريكي أضحوكة القرن الحادي والعشرين"لمحمد السيد عبده عبد الرازق (ص: 9).</w:t>
      </w:r>
    </w:p>
  </w:footnote>
  <w:footnote w:id="271">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"مجلة الفرقان"</w:t>
      </w:r>
      <w:r w:rsidRPr="00EE57D7">
        <w:rPr>
          <w:rFonts w:ascii="Times New Roman" w:hAnsi="Times New Roman" w:cs="Traditional Arabic" w:hint="cs"/>
          <w:i/>
          <w:szCs w:val="32"/>
          <w:rtl/>
        </w:rPr>
        <w:t xml:space="preserve"> العدد الصادر في نهاية شهر مارس آذار عام: 2004، وموقع صحيفة "الراية" القطرية على الإنترنت. </w:t>
      </w:r>
    </w:p>
  </w:footnote>
  <w:footnote w:id="272">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المَلِي: هو المواطن الجنوب الإفريقي من أصل ماليزي أو إندونيسي.  </w:t>
      </w:r>
    </w:p>
  </w:footnote>
  <w:footnote w:id="273">
    <w:p w:rsidR="00387BD8" w:rsidRPr="00EE57D7" w:rsidRDefault="00387BD8" w:rsidP="00F72674">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هذه القصص كلها في (ص: </w:t>
      </w:r>
      <w:r w:rsidR="00F72674">
        <w:rPr>
          <w:rFonts w:ascii="Times New Roman" w:hAnsi="Times New Roman" w:cs="Traditional Arabic" w:hint="cs"/>
          <w:i/>
          <w:szCs w:val="32"/>
          <w:rtl/>
        </w:rPr>
        <w:t>594-598</w:t>
      </w:r>
      <w:r w:rsidRPr="00EE57D7">
        <w:rPr>
          <w:rFonts w:ascii="Times New Roman" w:hAnsi="Times New Roman" w:cs="Traditional Arabic"/>
          <w:i/>
          <w:szCs w:val="32"/>
          <w:rtl/>
        </w:rPr>
        <w:t>) من البحث.</w:t>
      </w:r>
    </w:p>
  </w:footnote>
  <w:footnote w:id="274">
    <w:p w:rsidR="00387BD8" w:rsidRPr="00EE57D7" w:rsidRDefault="00387BD8" w:rsidP="00F72674">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النصوص الصريحة في ذلك في (ص:</w:t>
      </w:r>
      <w:r w:rsidRPr="00EE57D7">
        <w:rPr>
          <w:rFonts w:ascii="Times New Roman" w:hAnsi="Times New Roman" w:cs="Traditional Arabic" w:hint="cs"/>
          <w:i/>
          <w:szCs w:val="32"/>
          <w:rtl/>
        </w:rPr>
        <w:t xml:space="preserve"> </w:t>
      </w:r>
      <w:r w:rsidR="00F72674">
        <w:rPr>
          <w:rFonts w:ascii="Times New Roman" w:hAnsi="Times New Roman" w:cs="Traditional Arabic" w:hint="cs"/>
          <w:i/>
          <w:szCs w:val="32"/>
          <w:rtl/>
        </w:rPr>
        <w:t>579-582</w:t>
      </w:r>
      <w:r w:rsidRPr="00EE57D7">
        <w:rPr>
          <w:rFonts w:ascii="Times New Roman" w:hAnsi="Times New Roman" w:cs="Traditional Arabic"/>
          <w:i/>
          <w:szCs w:val="32"/>
          <w:rtl/>
        </w:rPr>
        <w:t xml:space="preserve"> ) من البحث.</w:t>
      </w:r>
    </w:p>
  </w:footnote>
  <w:footnote w:id="275">
    <w:p w:rsidR="00387BD8" w:rsidRPr="00EE57D7" w:rsidRDefault="00387BD8" w:rsidP="003A5B9B">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النصوص مفصلة في (ص:</w:t>
      </w:r>
      <w:r w:rsidRPr="00EE57D7">
        <w:rPr>
          <w:rFonts w:ascii="Times New Roman" w:hAnsi="Times New Roman" w:cs="Traditional Arabic" w:hint="cs"/>
          <w:i/>
          <w:szCs w:val="32"/>
          <w:rtl/>
        </w:rPr>
        <w:t xml:space="preserve"> </w:t>
      </w:r>
      <w:r w:rsidR="003A5B9B">
        <w:rPr>
          <w:rFonts w:ascii="Times New Roman" w:hAnsi="Times New Roman" w:cs="Traditional Arabic" w:hint="cs"/>
          <w:i/>
          <w:szCs w:val="32"/>
          <w:rtl/>
        </w:rPr>
        <w:t>581</w:t>
      </w:r>
      <w:r w:rsidRPr="00EE57D7">
        <w:rPr>
          <w:rFonts w:ascii="Times New Roman" w:hAnsi="Times New Roman" w:cs="Traditional Arabic"/>
          <w:i/>
          <w:szCs w:val="32"/>
          <w:rtl/>
        </w:rPr>
        <w:t xml:space="preserve"> ) من البحث.</w:t>
      </w:r>
    </w:p>
  </w:footnote>
  <w:footnote w:id="276">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لم أذكر الشبهات مفصلة</w:t>
      </w:r>
      <w:r w:rsidRPr="00EE57D7">
        <w:rPr>
          <w:rFonts w:ascii="Times New Roman" w:hAnsi="Times New Roman" w:cs="Traditional Arabic" w:hint="cs"/>
          <w:i/>
          <w:szCs w:val="32"/>
          <w:rtl/>
        </w:rPr>
        <w:t xml:space="preserve"> لأني لا أرد عليها حسب خطة البحث، وذكرها على هذا النحو دون الرد عليها فيه نشر لها، على أن الرد عليها كلها بشكل مفصل يتطلب رسالة علمية أو أكثر.</w:t>
      </w:r>
      <w:r w:rsidRPr="00EE57D7">
        <w:rPr>
          <w:rFonts w:ascii="Times New Roman" w:hAnsi="Times New Roman" w:cs="Traditional Arabic"/>
          <w:i/>
          <w:szCs w:val="32"/>
          <w:rtl/>
        </w:rPr>
        <w:t xml:space="preserve"> </w:t>
      </w:r>
    </w:p>
  </w:footnote>
  <w:footnote w:id="277">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Qur'an or the Bible which is God's Word, preview of Deedat\ Shorrosh Debate,  Althone civic center  Cape town. 12th April. 1988" (DVD).</w:t>
      </w:r>
    </w:p>
  </w:footnote>
  <w:footnote w:id="27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p>
  </w:footnote>
  <w:footnote w:id="279">
    <w:p w:rsidR="00387BD8" w:rsidRPr="00EE57D7" w:rsidRDefault="00387BD8" w:rsidP="00917B03">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"تفسير الطبري" : (64 / 28 ) .</w:t>
      </w:r>
    </w:p>
  </w:footnote>
  <w:footnote w:id="280">
    <w:p w:rsidR="00387BD8" w:rsidRPr="00EE57D7" w:rsidRDefault="00387BD8" w:rsidP="00917B03">
      <w:pPr>
        <w:pStyle w:val="FootnoteText"/>
        <w:ind w:hanging="340"/>
        <w:jc w:val="lowKashida"/>
        <w:rPr>
          <w:rFonts w:ascii="Times New Roman" w:hAnsi="Times New Roman" w:cs="Traditional Arabic"/>
          <w:i/>
          <w:szCs w:val="32"/>
          <w:rtl/>
        </w:rPr>
      </w:pPr>
      <w:r w:rsidRPr="00EE57D7">
        <w:rPr>
          <w:rFonts w:ascii="Times New Roman" w:hAnsi="Times New Roman" w:cs="Traditional Arabic"/>
          <w:i/>
          <w:szCs w:val="32"/>
          <w:rtl/>
        </w:rPr>
        <w:t>(</w:t>
      </w:r>
      <w:r w:rsidRPr="00EE57D7">
        <w:rPr>
          <w:rStyle w:val="FootnoteReference"/>
          <w:rFonts w:ascii="Times New Roman" w:hAnsi="Times New Roman" w:cs="Traditional Arabic"/>
          <w:i/>
          <w:szCs w:val="32"/>
          <w:vertAlign w:val="baseline"/>
          <w:rtl/>
        </w:rPr>
        <w:footnoteRef/>
      </w:r>
      <w:r w:rsidRPr="00EE57D7">
        <w:rPr>
          <w:rFonts w:ascii="Times New Roman" w:hAnsi="Times New Roman" w:cs="Traditional Arabic"/>
          <w:i/>
          <w:szCs w:val="32"/>
          <w:rtl/>
        </w:rPr>
        <w:t>) "درء تعارض العقل والنقل" : ( 7 / 173 - 174 ).</w:t>
      </w:r>
    </w:p>
  </w:footnote>
  <w:footnote w:id="281">
    <w:p w:rsidR="00387BD8" w:rsidRPr="00EE57D7" w:rsidRDefault="00387BD8" w:rsidP="00340F8E">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آية المباهلة هي</w:t>
      </w:r>
      <w:r w:rsidRPr="00EE57D7">
        <w:rPr>
          <w:rFonts w:ascii="Times New Roman" w:hAnsi="Times New Roman" w:cs="Traditional Arabic" w:hint="cs"/>
          <w:i/>
          <w:szCs w:val="32"/>
          <w:rtl/>
        </w:rPr>
        <w:t xml:space="preserve"> قوله تعالى: </w:t>
      </w:r>
      <w:r w:rsidRPr="00DC3510">
        <w:rPr>
          <w:rFonts w:ascii="Baskerville Old Face" w:hAnsi="Baskerville Old Face" w:cs="QCF_BSML"/>
          <w:sz w:val="24"/>
          <w:szCs w:val="35"/>
          <w:rtl/>
        </w:rPr>
        <w:t>ﭽ</w:t>
      </w:r>
      <w:r w:rsidRPr="00EE57D7">
        <w:rPr>
          <w:rFonts w:ascii="Times New Roman" w:hAnsi="Times New Roman" w:cs="Traditional Arabic"/>
          <w:i/>
          <w:szCs w:val="32"/>
          <w:rtl/>
        </w:rPr>
        <w:t xml:space="preserve"> </w:t>
      </w:r>
      <w:r w:rsidRPr="00EE57D7">
        <w:rPr>
          <w:rFonts w:ascii="Times New Roman" w:hAnsi="Times New Roman" w:cs="QCF_P057"/>
          <w:i/>
          <w:szCs w:val="32"/>
          <w:rtl/>
        </w:rPr>
        <w:t>ﯠ</w:t>
      </w:r>
      <w:r w:rsidRPr="00EE57D7">
        <w:rPr>
          <w:rFonts w:ascii="Times New Roman" w:hAnsi="Times New Roman" w:cs="Traditional Arabic"/>
          <w:i/>
          <w:szCs w:val="32"/>
          <w:rtl/>
        </w:rPr>
        <w:t xml:space="preserve">  </w:t>
      </w:r>
      <w:r w:rsidRPr="00EE57D7">
        <w:rPr>
          <w:rFonts w:ascii="Times New Roman" w:hAnsi="Times New Roman" w:cs="QCF_P057"/>
          <w:i/>
          <w:szCs w:val="32"/>
          <w:rtl/>
        </w:rPr>
        <w:t>ﯡ</w:t>
      </w:r>
      <w:r w:rsidRPr="00EE57D7">
        <w:rPr>
          <w:rFonts w:ascii="Times New Roman" w:hAnsi="Times New Roman" w:cs="Traditional Arabic"/>
          <w:i/>
          <w:szCs w:val="32"/>
          <w:rtl/>
        </w:rPr>
        <w:t xml:space="preserve">  </w:t>
      </w:r>
      <w:r w:rsidRPr="00EE57D7">
        <w:rPr>
          <w:rFonts w:ascii="Times New Roman" w:hAnsi="Times New Roman" w:cs="QCF_P057"/>
          <w:i/>
          <w:szCs w:val="32"/>
          <w:rtl/>
        </w:rPr>
        <w:t>ﯢ</w:t>
      </w:r>
      <w:r w:rsidRPr="00EE57D7">
        <w:rPr>
          <w:rFonts w:ascii="Times New Roman" w:hAnsi="Times New Roman" w:cs="Traditional Arabic"/>
          <w:i/>
          <w:szCs w:val="32"/>
          <w:rtl/>
        </w:rPr>
        <w:t xml:space="preserve">  </w:t>
      </w:r>
      <w:r w:rsidRPr="00EE57D7">
        <w:rPr>
          <w:rFonts w:ascii="Times New Roman" w:hAnsi="Times New Roman" w:cs="QCF_P057"/>
          <w:i/>
          <w:szCs w:val="32"/>
          <w:rtl/>
        </w:rPr>
        <w:t>ﯣ</w:t>
      </w:r>
      <w:r w:rsidRPr="00EE57D7">
        <w:rPr>
          <w:rFonts w:ascii="Times New Roman" w:hAnsi="Times New Roman" w:cs="Traditional Arabic"/>
          <w:i/>
          <w:szCs w:val="32"/>
          <w:rtl/>
        </w:rPr>
        <w:t xml:space="preserve">  </w:t>
      </w:r>
      <w:r w:rsidRPr="00EE57D7">
        <w:rPr>
          <w:rFonts w:ascii="Times New Roman" w:hAnsi="Times New Roman" w:cs="QCF_P057"/>
          <w:i/>
          <w:szCs w:val="32"/>
          <w:rtl/>
        </w:rPr>
        <w:t>ﯤ</w:t>
      </w:r>
      <w:r w:rsidRPr="00EE57D7">
        <w:rPr>
          <w:rFonts w:ascii="Times New Roman" w:hAnsi="Times New Roman" w:cs="Traditional Arabic"/>
          <w:i/>
          <w:szCs w:val="32"/>
          <w:rtl/>
        </w:rPr>
        <w:t xml:space="preserve">  </w:t>
      </w:r>
      <w:r w:rsidRPr="00EE57D7">
        <w:rPr>
          <w:rFonts w:ascii="Times New Roman" w:hAnsi="Times New Roman" w:cs="QCF_P057"/>
          <w:i/>
          <w:szCs w:val="32"/>
          <w:rtl/>
        </w:rPr>
        <w:t>ﯥ</w:t>
      </w:r>
      <w:r w:rsidRPr="00EE57D7">
        <w:rPr>
          <w:rFonts w:ascii="Times New Roman" w:hAnsi="Times New Roman" w:cs="Traditional Arabic"/>
          <w:i/>
          <w:szCs w:val="32"/>
          <w:rtl/>
        </w:rPr>
        <w:t xml:space="preserve">  </w:t>
      </w:r>
      <w:r w:rsidRPr="00EE57D7">
        <w:rPr>
          <w:rFonts w:ascii="Times New Roman" w:hAnsi="Times New Roman" w:cs="QCF_P057"/>
          <w:i/>
          <w:szCs w:val="32"/>
          <w:rtl/>
        </w:rPr>
        <w:t>ﯦ</w:t>
      </w:r>
      <w:r w:rsidRPr="00EE57D7">
        <w:rPr>
          <w:rFonts w:ascii="Times New Roman" w:hAnsi="Times New Roman" w:cs="Traditional Arabic"/>
          <w:i/>
          <w:szCs w:val="32"/>
          <w:rtl/>
        </w:rPr>
        <w:t xml:space="preserve">  </w:t>
      </w:r>
      <w:r w:rsidRPr="00EE57D7">
        <w:rPr>
          <w:rFonts w:ascii="Times New Roman" w:hAnsi="Times New Roman" w:cs="QCF_P057"/>
          <w:i/>
          <w:szCs w:val="32"/>
          <w:rtl/>
        </w:rPr>
        <w:t>ﯧ</w:t>
      </w:r>
      <w:r w:rsidRPr="00EE57D7">
        <w:rPr>
          <w:rFonts w:ascii="Times New Roman" w:hAnsi="Times New Roman" w:cs="Traditional Arabic"/>
          <w:i/>
          <w:szCs w:val="32"/>
          <w:rtl/>
        </w:rPr>
        <w:t xml:space="preserve">  </w:t>
      </w:r>
      <w:r w:rsidRPr="00EE57D7">
        <w:rPr>
          <w:rFonts w:ascii="Times New Roman" w:hAnsi="Times New Roman" w:cs="QCF_P057"/>
          <w:i/>
          <w:szCs w:val="32"/>
          <w:rtl/>
        </w:rPr>
        <w:t>ﯨ</w:t>
      </w:r>
      <w:r w:rsidRPr="00EE57D7">
        <w:rPr>
          <w:rFonts w:ascii="Times New Roman" w:hAnsi="Times New Roman" w:cs="Traditional Arabic"/>
          <w:i/>
          <w:szCs w:val="32"/>
          <w:rtl/>
        </w:rPr>
        <w:t xml:space="preserve">    </w:t>
      </w:r>
      <w:r w:rsidRPr="00EE57D7">
        <w:rPr>
          <w:rFonts w:ascii="Times New Roman" w:hAnsi="Times New Roman" w:cs="QCF_P057"/>
          <w:i/>
          <w:szCs w:val="32"/>
          <w:rtl/>
        </w:rPr>
        <w:t>ﯩ</w:t>
      </w:r>
      <w:r w:rsidRPr="00EE57D7">
        <w:rPr>
          <w:rFonts w:ascii="Times New Roman" w:hAnsi="Times New Roman" w:cs="Traditional Arabic"/>
          <w:i/>
          <w:szCs w:val="32"/>
          <w:rtl/>
        </w:rPr>
        <w:t xml:space="preserve">  </w:t>
      </w:r>
      <w:r w:rsidRPr="00EE57D7">
        <w:rPr>
          <w:rFonts w:ascii="Times New Roman" w:hAnsi="Times New Roman" w:cs="QCF_P057"/>
          <w:i/>
          <w:szCs w:val="32"/>
          <w:rtl/>
        </w:rPr>
        <w:t>ﯪ</w:t>
      </w:r>
      <w:r w:rsidRPr="00EE57D7">
        <w:rPr>
          <w:rFonts w:ascii="Times New Roman" w:hAnsi="Times New Roman" w:cs="Traditional Arabic"/>
          <w:i/>
          <w:szCs w:val="32"/>
          <w:rtl/>
        </w:rPr>
        <w:t xml:space="preserve">  </w:t>
      </w:r>
      <w:r w:rsidRPr="00EE57D7">
        <w:rPr>
          <w:rFonts w:ascii="Times New Roman" w:hAnsi="Times New Roman" w:cs="QCF_P057"/>
          <w:i/>
          <w:szCs w:val="32"/>
          <w:rtl/>
        </w:rPr>
        <w:t>ﯫ</w:t>
      </w:r>
      <w:r w:rsidRPr="00EE57D7">
        <w:rPr>
          <w:rFonts w:ascii="Times New Roman" w:hAnsi="Times New Roman" w:cs="Traditional Arabic"/>
          <w:i/>
          <w:szCs w:val="32"/>
          <w:rtl/>
        </w:rPr>
        <w:t xml:space="preserve">    </w:t>
      </w:r>
      <w:r w:rsidRPr="00EE57D7">
        <w:rPr>
          <w:rFonts w:ascii="Times New Roman" w:hAnsi="Times New Roman" w:cs="QCF_P057"/>
          <w:i/>
          <w:szCs w:val="32"/>
          <w:rtl/>
        </w:rPr>
        <w:t>ﯬ</w:t>
      </w:r>
      <w:r w:rsidRPr="00EE57D7">
        <w:rPr>
          <w:rFonts w:ascii="Times New Roman" w:hAnsi="Times New Roman" w:cs="Traditional Arabic"/>
          <w:i/>
          <w:szCs w:val="32"/>
          <w:rtl/>
        </w:rPr>
        <w:t xml:space="preserve">  </w:t>
      </w:r>
      <w:r w:rsidRPr="00EE57D7">
        <w:rPr>
          <w:rFonts w:ascii="Times New Roman" w:hAnsi="Times New Roman" w:cs="QCF_P057"/>
          <w:i/>
          <w:szCs w:val="32"/>
          <w:rtl/>
        </w:rPr>
        <w:t>ﯭ</w:t>
      </w:r>
      <w:r w:rsidRPr="00EE57D7">
        <w:rPr>
          <w:rFonts w:ascii="Times New Roman" w:hAnsi="Times New Roman" w:cs="Traditional Arabic"/>
          <w:i/>
          <w:szCs w:val="32"/>
          <w:rtl/>
        </w:rPr>
        <w:t xml:space="preserve">  </w:t>
      </w:r>
      <w:r w:rsidRPr="00EE57D7">
        <w:rPr>
          <w:rFonts w:ascii="Times New Roman" w:hAnsi="Times New Roman" w:cs="QCF_P057"/>
          <w:i/>
          <w:szCs w:val="32"/>
          <w:rtl/>
        </w:rPr>
        <w:t>ﯮ</w:t>
      </w:r>
      <w:r w:rsidRPr="00EE57D7">
        <w:rPr>
          <w:rFonts w:ascii="Times New Roman" w:hAnsi="Times New Roman" w:cs="Traditional Arabic"/>
          <w:i/>
          <w:szCs w:val="32"/>
          <w:rtl/>
        </w:rPr>
        <w:t xml:space="preserve">  </w:t>
      </w:r>
      <w:r w:rsidRPr="00EE57D7">
        <w:rPr>
          <w:rFonts w:ascii="Times New Roman" w:hAnsi="Times New Roman" w:cs="QCF_P057"/>
          <w:i/>
          <w:szCs w:val="32"/>
          <w:rtl/>
        </w:rPr>
        <w:t>ﯯ</w:t>
      </w:r>
      <w:r w:rsidRPr="00EE57D7">
        <w:rPr>
          <w:rFonts w:ascii="Times New Roman" w:hAnsi="Times New Roman" w:cs="Traditional Arabic"/>
          <w:i/>
          <w:szCs w:val="32"/>
          <w:rtl/>
        </w:rPr>
        <w:t xml:space="preserve">  </w:t>
      </w:r>
      <w:r w:rsidRPr="00EE57D7">
        <w:rPr>
          <w:rFonts w:ascii="Times New Roman" w:hAnsi="Times New Roman" w:cs="QCF_P057"/>
          <w:i/>
          <w:szCs w:val="32"/>
          <w:rtl/>
        </w:rPr>
        <w:t>ﯰ</w:t>
      </w:r>
      <w:r w:rsidRPr="00EE57D7">
        <w:rPr>
          <w:rFonts w:ascii="Times New Roman" w:hAnsi="Times New Roman" w:cs="Traditional Arabic"/>
          <w:i/>
          <w:szCs w:val="32"/>
          <w:rtl/>
        </w:rPr>
        <w:t xml:space="preserve">  </w:t>
      </w:r>
      <w:r w:rsidRPr="00EE57D7">
        <w:rPr>
          <w:rFonts w:ascii="Times New Roman" w:hAnsi="Times New Roman" w:cs="QCF_P057"/>
          <w:i/>
          <w:szCs w:val="32"/>
          <w:rtl/>
        </w:rPr>
        <w:t>ﯱ</w:t>
      </w:r>
      <w:r w:rsidRPr="00EE57D7">
        <w:rPr>
          <w:rFonts w:ascii="Times New Roman" w:hAnsi="Times New Roman" w:cs="Traditional Arabic"/>
          <w:i/>
          <w:szCs w:val="32"/>
          <w:rtl/>
        </w:rPr>
        <w:t xml:space="preserve">   </w:t>
      </w:r>
      <w:r w:rsidRPr="00EE57D7">
        <w:rPr>
          <w:rFonts w:ascii="Times New Roman" w:hAnsi="Times New Roman" w:cs="QCF_P057"/>
          <w:i/>
          <w:szCs w:val="32"/>
          <w:rtl/>
        </w:rPr>
        <w:t>ﯲ</w:t>
      </w:r>
      <w:r w:rsidRPr="00EE57D7">
        <w:rPr>
          <w:rFonts w:ascii="Times New Roman" w:hAnsi="Times New Roman" w:cs="Traditional Arabic"/>
          <w:i/>
          <w:szCs w:val="32"/>
          <w:rtl/>
        </w:rPr>
        <w:t xml:space="preserve">   </w:t>
      </w:r>
      <w:r w:rsidRPr="00EE57D7">
        <w:rPr>
          <w:rFonts w:ascii="Times New Roman" w:hAnsi="Times New Roman" w:cs="QCF_P057"/>
          <w:i/>
          <w:szCs w:val="32"/>
          <w:rtl/>
        </w:rPr>
        <w:t>ﯳ</w:t>
      </w:r>
      <w:r w:rsidRPr="00EE57D7">
        <w:rPr>
          <w:rFonts w:ascii="Times New Roman" w:hAnsi="Times New Roman" w:cs="Traditional Arabic"/>
          <w:i/>
          <w:szCs w:val="32"/>
          <w:rtl/>
        </w:rPr>
        <w:t xml:space="preserve">  </w:t>
      </w:r>
      <w:r w:rsidRPr="00EE57D7">
        <w:rPr>
          <w:rFonts w:ascii="Times New Roman" w:hAnsi="Times New Roman" w:cs="QCF_P057"/>
          <w:i/>
          <w:szCs w:val="32"/>
          <w:rtl/>
        </w:rPr>
        <w:t>ﯴ</w:t>
      </w:r>
      <w:r w:rsidRPr="00EE57D7">
        <w:rPr>
          <w:rFonts w:ascii="Times New Roman" w:hAnsi="Times New Roman" w:cs="Traditional Arabic"/>
          <w:i/>
          <w:szCs w:val="32"/>
          <w:rtl/>
        </w:rPr>
        <w:t xml:space="preserve">  </w:t>
      </w:r>
      <w:r w:rsidRPr="00EE57D7">
        <w:rPr>
          <w:rFonts w:ascii="Times New Roman" w:hAnsi="Times New Roman" w:cs="QCF_P057"/>
          <w:i/>
          <w:szCs w:val="32"/>
          <w:rtl/>
        </w:rPr>
        <w:t>ﯵ</w:t>
      </w:r>
      <w:r w:rsidRPr="00EE57D7">
        <w:rPr>
          <w:rFonts w:ascii="Times New Roman" w:hAnsi="Times New Roman" w:cs="Traditional Arabic"/>
          <w:i/>
          <w:szCs w:val="32"/>
          <w:rtl/>
        </w:rPr>
        <w:t xml:space="preserve">  </w:t>
      </w:r>
      <w:r w:rsidRPr="00EE57D7">
        <w:rPr>
          <w:rFonts w:ascii="Times New Roman" w:hAnsi="Times New Roman" w:cs="QCF_P057"/>
          <w:i/>
          <w:szCs w:val="32"/>
          <w:rtl/>
        </w:rPr>
        <w:t>ﯶ</w:t>
      </w:r>
      <w:r w:rsidRPr="00EE57D7">
        <w:rPr>
          <w:rFonts w:ascii="Times New Roman" w:hAnsi="Times New Roman" w:cs="Traditional Arabic"/>
          <w:i/>
          <w:szCs w:val="32"/>
          <w:rtl/>
        </w:rPr>
        <w:t xml:space="preserve">  </w:t>
      </w:r>
      <w:r w:rsidRPr="00EE57D7">
        <w:rPr>
          <w:rFonts w:ascii="Times New Roman" w:hAnsi="Times New Roman" w:cs="QCF_P057"/>
          <w:i/>
          <w:szCs w:val="32"/>
          <w:rtl/>
        </w:rPr>
        <w:t>ﯷ</w:t>
      </w:r>
      <w:r w:rsidRPr="00EE57D7">
        <w:rPr>
          <w:rFonts w:ascii="Times New Roman" w:hAnsi="Times New Roman" w:cs="Traditional Arabic"/>
          <w:i/>
          <w:szCs w:val="32"/>
          <w:rtl/>
        </w:rPr>
        <w:t xml:space="preserve">  </w:t>
      </w:r>
      <w:r w:rsidRPr="00EE57D7">
        <w:rPr>
          <w:rFonts w:ascii="Times New Roman" w:hAnsi="Times New Roman" w:cs="QCF_P057"/>
          <w:i/>
          <w:szCs w:val="32"/>
          <w:rtl/>
        </w:rPr>
        <w:t>ﯸ</w:t>
      </w:r>
      <w:r w:rsidRPr="00EE57D7">
        <w:rPr>
          <w:rFonts w:ascii="Times New Roman" w:hAnsi="Times New Roman" w:cs="Traditional Arabic"/>
          <w:i/>
          <w:szCs w:val="32"/>
          <w:rtl/>
        </w:rPr>
        <w:t xml:space="preserve">  </w:t>
      </w:r>
      <w:r w:rsidRPr="00EE57D7">
        <w:rPr>
          <w:rFonts w:ascii="Times New Roman" w:hAnsi="Times New Roman" w:cs="QCF_P057"/>
          <w:i/>
          <w:szCs w:val="32"/>
          <w:rtl/>
        </w:rPr>
        <w:t>ﯹ</w:t>
      </w:r>
      <w:r w:rsidRPr="00DC3510">
        <w:rPr>
          <w:rFonts w:ascii="Baskerville Old Face" w:hAnsi="Baskerville Old Face" w:cs="QCF_BSML"/>
          <w:sz w:val="24"/>
          <w:szCs w:val="35"/>
          <w:rtl/>
        </w:rPr>
        <w:t>ﭼ</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w:t>
      </w:r>
      <w:r w:rsidRPr="00EE57D7">
        <w:rPr>
          <w:rFonts w:ascii="Times New Roman" w:hAnsi="Times New Roman" w:cs="Traditional Arabic"/>
          <w:i/>
          <w:szCs w:val="32"/>
          <w:rtl/>
        </w:rPr>
        <w:t>آل عمران: ٦١</w:t>
      </w:r>
      <w:r w:rsidRPr="00EE57D7">
        <w:rPr>
          <w:rFonts w:ascii="Times New Roman" w:hAnsi="Times New Roman" w:cs="Traditional Arabic" w:hint="cs"/>
          <w:i/>
          <w:szCs w:val="32"/>
          <w:rtl/>
        </w:rPr>
        <w:t>].</w:t>
      </w:r>
    </w:p>
  </w:footnote>
  <w:footnote w:id="282">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يقول الشيخ عن أهمية هذا النص  وشهرته عند النصارى، واهتمامهم به: لا تكاد تجد نصرانيا إلا ويحفظ هذا النص، ابتداءً من الذين لم يمض على تنصرهم إلا فترة بسيطة، مرورا بالمنصرين المدربين المتفرغين، وانتهاء بدكاترة، وأساتذة اللاهوت النصراني، تمت برمجتهم وتدر</w:t>
      </w:r>
      <w:r w:rsidRPr="00EE57D7">
        <w:rPr>
          <w:rFonts w:ascii="Times New Roman" w:hAnsi="Times New Roman" w:cs="Traditional Arabic" w:hint="cs"/>
          <w:i/>
          <w:szCs w:val="32"/>
          <w:rtl/>
        </w:rPr>
        <w:t>يب</w:t>
      </w:r>
      <w:r w:rsidRPr="00EE57D7">
        <w:rPr>
          <w:rFonts w:ascii="Times New Roman" w:hAnsi="Times New Roman" w:cs="Traditional Arabic"/>
          <w:i/>
          <w:szCs w:val="32"/>
          <w:rtl/>
        </w:rPr>
        <w:t xml:space="preserve">هم على ذلك بإحكام، وعلى كيفية انتزاع النصوص من سياقاتها ليعلقوا عليها إيمانهم وعقيدتهم. انظر: </w:t>
      </w:r>
      <w:r w:rsidRPr="00EE57D7">
        <w:rPr>
          <w:rFonts w:ascii="Times New Roman" w:hAnsi="Times New Roman" w:cs="Traditional Arabic"/>
          <w:i/>
          <w:szCs w:val="32"/>
        </w:rPr>
        <w:t xml:space="preserve"> "Christ in Islam" P:35</w:t>
      </w:r>
      <w:r w:rsidRPr="00EE57D7">
        <w:rPr>
          <w:rFonts w:ascii="Times New Roman" w:hAnsi="Times New Roman" w:cs="Traditional Arabic"/>
          <w:i/>
          <w:szCs w:val="32"/>
          <w:rtl/>
        </w:rPr>
        <w:t xml:space="preserve">      </w:t>
      </w:r>
    </w:p>
  </w:footnote>
  <w:footnote w:id="283">
    <w:p w:rsidR="00387BD8" w:rsidRPr="00EE57D7" w:rsidRDefault="00387BD8" w:rsidP="00EB365D">
      <w:pPr>
        <w:pStyle w:val="FootnoteText"/>
        <w:ind w:hanging="340"/>
        <w:jc w:val="lowKashida"/>
        <w:rPr>
          <w:rFonts w:ascii="Times New Roman" w:hAnsi="Times New Roman" w:cs="Traditional Arabic" w:hint="cs"/>
          <w:i/>
          <w:szCs w:val="32"/>
          <w:rtl/>
        </w:rPr>
      </w:pPr>
      <w:r w:rsidRPr="00EE57D7">
        <w:rPr>
          <w:rFonts w:ascii="Times New Roman" w:hAnsi="Times New Roman" w:cs="Traditional Arabic"/>
          <w:i/>
          <w:szCs w:val="32"/>
        </w:rPr>
        <w:t>"Is Jesus God?" Debate, Deedat Vs. Dr. Anis Shorrosh , Royal Albert Hall, London, 15th Dec. 1985" (DVD)", "Is Jesus God?" Debate, Deedat Vs. Pastor Stanley Sjoberg, Stockholm, Sweden 28th Oct. 1991" (DVD)"</w:t>
      </w:r>
      <w:r w:rsidRPr="00EE57D7">
        <w:rPr>
          <w:rFonts w:ascii="Times New Roman" w:hAnsi="Times New Roman" w:cs="Traditional Arabic"/>
          <w:i/>
          <w:szCs w:val="32"/>
          <w:rtl/>
        </w:rPr>
        <w:t xml:space="preserve"> </w:t>
      </w:r>
    </w:p>
  </w:footnote>
  <w:footnote w:id="28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قصته معه في (ص: </w:t>
      </w:r>
      <w:r w:rsidR="004D29B1">
        <w:rPr>
          <w:rFonts w:ascii="Times New Roman" w:hAnsi="Times New Roman" w:cs="Traditional Arabic" w:hint="cs"/>
          <w:i/>
          <w:szCs w:val="32"/>
          <w:rtl/>
        </w:rPr>
        <w:t>748</w:t>
      </w:r>
      <w:r w:rsidRPr="00EE57D7">
        <w:rPr>
          <w:rFonts w:ascii="Times New Roman" w:hAnsi="Times New Roman" w:cs="Traditional Arabic"/>
          <w:i/>
          <w:szCs w:val="32"/>
          <w:rtl/>
        </w:rPr>
        <w:t>) من البحث</w:t>
      </w:r>
    </w:p>
  </w:footnote>
  <w:footnote w:id="285">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جمع "ق</w:t>
      </w:r>
      <w:r w:rsidRPr="00EE57D7">
        <w:rPr>
          <w:rFonts w:ascii="Times New Roman" w:hAnsi="Times New Roman" w:cs="Traditional Arabic" w:hint="cs"/>
          <w:i/>
          <w:szCs w:val="32"/>
          <w:rtl/>
        </w:rPr>
        <w:t>ا</w:t>
      </w:r>
      <w:r w:rsidRPr="00EE57D7">
        <w:rPr>
          <w:rFonts w:ascii="Times New Roman" w:hAnsi="Times New Roman" w:cs="Traditional Arabic"/>
          <w:i/>
          <w:szCs w:val="32"/>
          <w:rtl/>
        </w:rPr>
        <w:t>بلة" وهي التي تساعد المرأة عند الولادة.</w:t>
      </w:r>
      <w:r w:rsidRPr="00EE57D7">
        <w:rPr>
          <w:rFonts w:ascii="Times New Roman" w:hAnsi="Times New Roman" w:cs="Traditional Arabic"/>
          <w:i/>
          <w:szCs w:val="32"/>
        </w:rPr>
        <w:t xml:space="preserve"> Midwife)</w:t>
      </w:r>
      <w:r w:rsidRPr="00EE57D7">
        <w:rPr>
          <w:rFonts w:ascii="Times New Roman" w:hAnsi="Times New Roman" w:cs="Traditional Arabic"/>
          <w:i/>
          <w:szCs w:val="32"/>
          <w:rtl/>
        </w:rPr>
        <w:t>)</w:t>
      </w:r>
    </w:p>
  </w:footnote>
  <w:footnote w:id="286">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"Is Jesus God" Debate, Sheikh Ahmad Vs. Pastor Erick Bock, Denmark, 2nd Nov. 1991 (DVD).</w:t>
      </w:r>
    </w:p>
  </w:footnote>
  <w:footnote w:id="28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لم يذكروا اسم المدينة.</w:t>
      </w:r>
    </w:p>
  </w:footnote>
  <w:footnote w:id="28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"Was Christ Crucified" Debate, Deedat Vs. Prof. Floyd E. Clark, Royal Albert Hall, London, 7th July, 1985. (DVD)"</w:t>
      </w:r>
    </w:p>
  </w:footnote>
  <w:footnote w:id="28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انظر مقدمة شريط المناظرة.</w:t>
      </w:r>
    </w:p>
  </w:footnote>
  <w:footnote w:id="290">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انظر: </w:t>
      </w:r>
      <w:r w:rsidRPr="00EE57D7">
        <w:rPr>
          <w:rFonts w:ascii="Times New Roman" w:hAnsi="Times New Roman" w:cs="Traditional Arabic"/>
          <w:i/>
          <w:sz w:val="20"/>
          <w:szCs w:val="32"/>
        </w:rPr>
        <w:t>"Deedat's Encounter with Christian Missionaries, (Debate) Durban South Africa. 1983 (DVD), "Christian Missionaries from KWA Sizanatu Mission Station Visit IPCI office 18th Jan. 1993" (DVD)</w:t>
      </w:r>
      <w:r w:rsidRPr="00EE57D7">
        <w:rPr>
          <w:rFonts w:ascii="Times New Roman" w:hAnsi="Times New Roman" w:cs="Traditional Arabic" w:hint="cs"/>
          <w:i/>
          <w:sz w:val="20"/>
          <w:szCs w:val="32"/>
          <w:rtl/>
        </w:rPr>
        <w:t xml:space="preserve"> </w:t>
      </w:r>
    </w:p>
  </w:footnote>
  <w:footnote w:id="29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"The Role and Contribution of the Islamic propagation Centre International in the field of Da'awah" by Riaz Cassim Jamal. P: 102</w:t>
      </w:r>
    </w:p>
  </w:footnote>
  <w:footnote w:id="29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"Christian Guests in Your Mosque" (An open night at the soofie saheb mosque, riverside 6th Dec.1988)  (DVD), "Arab and Israel conflict or conciliation", Western hotel, Chicago  IL. U.S.A, 19th Dec. 1993 (DVD)</w:t>
      </w:r>
    </w:p>
  </w:footnote>
  <w:footnote w:id="29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إبراهيم جدوَت في دابرن عام 2007، وأخرى مع الأستاذ رفيق حسن، نفس المدينة والعام</w:t>
      </w:r>
    </w:p>
  </w:footnote>
  <w:footnote w:id="294">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هذه المناظرة هي</w:t>
      </w:r>
      <w:r w:rsidRPr="00EE57D7">
        <w:rPr>
          <w:rFonts w:ascii="Times New Roman" w:hAnsi="Times New Roman" w:cs="Traditional Arabic" w:hint="cs"/>
          <w:i/>
          <w:szCs w:val="32"/>
          <w:rtl/>
        </w:rPr>
        <w:t xml:space="preserve"> محتوى كتاب الشيخ : </w:t>
      </w:r>
      <w:r w:rsidRPr="00EE57D7">
        <w:rPr>
          <w:rFonts w:ascii="Times New Roman" w:hAnsi="Times New Roman" w:cs="Traditional Arabic"/>
          <w:i/>
          <w:szCs w:val="32"/>
        </w:rPr>
        <w:t xml:space="preserve"> "Resurrection or Resuscitation?" </w:t>
      </w:r>
    </w:p>
  </w:footnote>
  <w:footnote w:id="29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التركيز في هذا المقام على القوسين  وما بداخلهما</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(AS WAS SUPPOSED)</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tl/>
        </w:rPr>
        <w:t>(على ما كان يظن) ووجه استدلال الشيخ إنما يظهر في النسخة الإنجليزية حيث إن القوسين حذفا في جميع الطبعات التي بلغات أخرى غير الإنجليزية بما فيها العربية.</w:t>
      </w:r>
    </w:p>
  </w:footnote>
  <w:footnote w:id="29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50</w:t>
      </w:r>
      <w:r w:rsidRPr="00EE57D7">
        <w:rPr>
          <w:rFonts w:ascii="Times New Roman" w:hAnsi="Times New Roman" w:cs="Traditional Arabic"/>
          <w:i/>
          <w:szCs w:val="32"/>
          <w:rtl/>
        </w:rPr>
        <w:t>فَتَرَكَهُ الْجَمِيعُ وَهَرَبُوا)). [مرقص 14/50]</w:t>
      </w:r>
    </w:p>
  </w:footnote>
  <w:footnote w:id="29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يقول الشيخ لم أكن أعلم حينها أن من علماء النصارى من شكك في موت المسيح على الصليب منذ مئات السنين.</w:t>
      </w:r>
    </w:p>
  </w:footnote>
  <w:footnote w:id="298">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أي خسارتي بالحسم الذي أتمتع به نتيجة هزيمتي للقسيس والمشرف العام على</w:t>
      </w:r>
      <w:r w:rsidRPr="00EE57D7">
        <w:rPr>
          <w:rFonts w:ascii="Times New Roman" w:hAnsi="Times New Roman" w:cs="Traditional Arabic" w:hint="cs"/>
          <w:i/>
          <w:szCs w:val="32"/>
          <w:rtl/>
        </w:rPr>
        <w:t xml:space="preserve"> الدارة.</w:t>
      </w:r>
    </w:p>
  </w:footnote>
  <w:footnote w:id="299">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"Some Difficult Questions that have been thrown at me during my first twenty years  in Public Speaking" at Memon Villa Hall Mombasa Kenya 4th May 1993 (DVD)</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"Kuwait Series" 2 (English\Arabic) </w:t>
      </w:r>
      <w:r w:rsidRPr="00EE57D7">
        <w:rPr>
          <w:rFonts w:ascii="Times New Roman" w:hAnsi="Times New Roman" w:cs="Traditional Arabic"/>
          <w:i/>
          <w:sz w:val="20"/>
          <w:szCs w:val="32"/>
          <w:rtl/>
        </w:rPr>
        <w:t xml:space="preserve"> "نشاط المنصرين في المناطق الإسلامية وكيفية التصدي لهم وما طرأ من التحريف على الكتب الأخرى غير القرآن الكريم"</w:t>
      </w:r>
      <w:r w:rsidRPr="00EE57D7">
        <w:rPr>
          <w:rFonts w:ascii="Times New Roman" w:hAnsi="Times New Roman" w:cs="Traditional Arabic"/>
          <w:i/>
          <w:sz w:val="20"/>
          <w:szCs w:val="32"/>
        </w:rPr>
        <w:t xml:space="preserve"> (DVD)  </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 xml:space="preserve"> "The Choice, Vol. II "Muhammad (PBUH) The Natural Successor to Christ.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w:t>
      </w:r>
      <w:r w:rsidRPr="00EE57D7">
        <w:rPr>
          <w:rFonts w:ascii="Times New Roman" w:hAnsi="Times New Roman" w:cs="Traditional Arabic"/>
          <w:i/>
          <w:sz w:val="20"/>
          <w:szCs w:val="32"/>
          <w:rtl/>
        </w:rPr>
        <w:t>ص: 42، 49</w:t>
      </w:r>
      <w:r w:rsidRPr="00EE57D7">
        <w:rPr>
          <w:rFonts w:ascii="Times New Roman" w:hAnsi="Times New Roman" w:cs="Traditional Arabic" w:hint="cs"/>
          <w:i/>
          <w:sz w:val="20"/>
          <w:szCs w:val="32"/>
          <w:rtl/>
        </w:rPr>
        <w:t xml:space="preserve">، 62)  </w:t>
      </w:r>
    </w:p>
  </w:footnote>
  <w:footnote w:id="300">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الحوار كاملا في (ص: </w:t>
      </w:r>
      <w:r w:rsidR="004D29B1">
        <w:rPr>
          <w:rFonts w:ascii="Times New Roman" w:hAnsi="Times New Roman" w:cs="Traditional Arabic" w:hint="cs"/>
          <w:i/>
          <w:szCs w:val="32"/>
          <w:rtl/>
        </w:rPr>
        <w:t>849</w:t>
      </w:r>
      <w:r w:rsidRPr="00EE57D7">
        <w:rPr>
          <w:rFonts w:ascii="Times New Roman" w:hAnsi="Times New Roman" w:cs="Traditional Arabic"/>
          <w:i/>
          <w:szCs w:val="32"/>
          <w:rtl/>
        </w:rPr>
        <w:t>) من البحث.</w:t>
      </w:r>
    </w:p>
  </w:footnote>
  <w:footnote w:id="30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يقصد رؤساء مصر؛ حسني مبارك، وجمال عبد الناصر، وأنور السادات.</w:t>
      </w:r>
    </w:p>
  </w:footnote>
  <w:footnote w:id="30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"Sheikh Ahmad Deedat on the UAE Spotlight (Abu Dhabi TV), (Interviewed by Abdul-Mun'im Salim" 1994 (DVD).</w:t>
      </w:r>
    </w:p>
  </w:footnote>
  <w:footnote w:id="30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i/>
          <w:szCs w:val="32"/>
        </w:rPr>
        <w:t>"Christ the Beloved Prophet of Islam" Public Lecture by Sheikh Ahmad Deedat, Atlanta, U.S.A. 1986 (DVD).</w:t>
      </w:r>
    </w:p>
  </w:footnote>
  <w:footnote w:id="30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ابنه الأستاذ يوسف ديدات</w:t>
      </w:r>
      <w:r w:rsidRPr="00EE57D7">
        <w:rPr>
          <w:rFonts w:ascii="Times New Roman" w:hAnsi="Times New Roman" w:cs="Traditional Arabic" w:hint="cs"/>
          <w:i/>
          <w:szCs w:val="32"/>
          <w:rtl/>
        </w:rPr>
        <w:t xml:space="preserve"> عام 2007 في داربرن</w:t>
      </w:r>
    </w:p>
  </w:footnote>
  <w:footnote w:id="30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ابنه الأستاذ يوسف ديدات</w:t>
      </w:r>
      <w:r w:rsidRPr="00EE57D7">
        <w:rPr>
          <w:rFonts w:ascii="Times New Roman" w:hAnsi="Times New Roman" w:cs="Traditional Arabic" w:hint="cs"/>
          <w:i/>
          <w:szCs w:val="32"/>
          <w:rtl/>
        </w:rPr>
        <w:t xml:space="preserve"> وتلميذه عصام مدير عام 2007 في داربرن.</w:t>
      </w:r>
    </w:p>
  </w:footnote>
  <w:footnote w:id="306">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تلميذه عصام مدير عام 2007 في داربرن.</w:t>
      </w:r>
    </w:p>
  </w:footnote>
  <w:footnote w:id="307">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Choice, Vol. I, Al-Qur'an the Miracle of Miracles" P: 186-188</w:t>
      </w:r>
    </w:p>
  </w:footnote>
  <w:footnote w:id="308">
    <w:p w:rsidR="00387BD8" w:rsidRPr="00EE57D7" w:rsidRDefault="00387BD8" w:rsidP="00EB365D">
      <w:pPr>
        <w:spacing w:after="0"/>
        <w:ind w:hanging="340"/>
        <w:jc w:val="lowKashida"/>
        <w:rPr>
          <w:rFonts w:ascii="Times New Roman" w:hAnsi="Times New Roman" w:cs="Traditional Arabic"/>
          <w:i/>
          <w:sz w:val="20"/>
          <w:szCs w:val="32"/>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"Deedat’s method of proselytization" by Rafiq Hassan. P: 4</w:t>
      </w:r>
    </w:p>
  </w:footnote>
  <w:footnote w:id="309">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جا</w:t>
      </w:r>
      <w:r w:rsidRPr="00EE57D7">
        <w:rPr>
          <w:rFonts w:ascii="Times New Roman" w:hAnsi="Times New Roman" w:cs="Traditional Arabic" w:hint="cs"/>
          <w:i/>
          <w:sz w:val="20"/>
          <w:szCs w:val="32"/>
          <w:rtl/>
        </w:rPr>
        <w:t>ء هذا في معرض جوابه على سؤال طرحته عليه امرأة تقول فيه: "كيف يبدأ الإنسان بالدعوة إلى الله" فذكر لها أن السر في الدعوة يكمن في قوله عليه السلام "بلّغوا عني ولو كان آية" بمعنى مهما عرفت شيئا يسيرا قمت بتبليغه للآخرين ولو كان شيئا واحداً، فيزداد علمك، لأن الناس سيسألونك، فيجعلك هذا تفكر في الجواب، أو البحث عنه إن لم تعرفه....إلخ ثم ضرب لها مثلا بنفسه، حيث قال لها: "أول</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شيء بدأت أتحدث فيه، وألقي فيه محاضرات هو (سفر التثنية 18/18) حتى لقبني أصدقائي بـ</w:t>
      </w:r>
      <w:r w:rsidRPr="00EE57D7">
        <w:rPr>
          <w:rFonts w:ascii="Times New Roman" w:hAnsi="Times New Roman" w:cs="Traditional Arabic"/>
          <w:i/>
          <w:sz w:val="20"/>
          <w:szCs w:val="32"/>
          <w:rtl/>
        </w:rPr>
        <w:t>"</w:t>
      </w:r>
      <w:r w:rsidRPr="00EE57D7">
        <w:rPr>
          <w:rFonts w:ascii="Times New Roman" w:hAnsi="Times New Roman" w:cs="Traditional Arabic"/>
          <w:i/>
          <w:sz w:val="20"/>
          <w:szCs w:val="32"/>
        </w:rPr>
        <w:t>"18\18</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tl/>
        </w:rPr>
        <w:t>ثم</w:t>
      </w:r>
      <w:r w:rsidRPr="00EE57D7">
        <w:rPr>
          <w:rFonts w:ascii="Times New Roman" w:hAnsi="Times New Roman" w:cs="Traditional Arabic" w:hint="cs"/>
          <w:i/>
          <w:sz w:val="20"/>
          <w:szCs w:val="32"/>
          <w:rtl/>
        </w:rPr>
        <w:t xml:space="preserve"> كلما وقفت على شيء جديد أضفته إليه، وقمت بتبليغه للناس، حتى بلغ بي الحال إلى ما ترين. انظر: </w:t>
      </w:r>
      <w:r w:rsidRPr="00EE57D7">
        <w:rPr>
          <w:rFonts w:ascii="Times New Roman" w:hAnsi="Times New Roman" w:cs="Traditional Arabic"/>
          <w:i/>
          <w:sz w:val="20"/>
          <w:szCs w:val="32"/>
        </w:rPr>
        <w:t>"Arab and Israel conflict or conciliation", Western hotel, Chicago  IL. U.S.A, 19th Dec. 1993 (DVD)</w:t>
      </w:r>
      <w:r w:rsidRPr="00EE57D7">
        <w:rPr>
          <w:rFonts w:ascii="Times New Roman" w:hAnsi="Times New Roman" w:cs="Traditional Arabic" w:hint="cs"/>
          <w:i/>
          <w:sz w:val="20"/>
          <w:szCs w:val="32"/>
          <w:rtl/>
        </w:rPr>
        <w:t xml:space="preserve">  </w:t>
      </w:r>
    </w:p>
  </w:footnote>
  <w:footnote w:id="310">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103</w:t>
      </w:r>
    </w:p>
  </w:footnote>
  <w:footnote w:id="31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p>
  </w:footnote>
  <w:footnote w:id="312">
    <w:p w:rsidR="00387BD8" w:rsidRPr="00EE57D7" w:rsidRDefault="00387BD8" w:rsidP="003F029C">
      <w:pPr>
        <w:autoSpaceDE w:val="0"/>
        <w:autoSpaceDN w:val="0"/>
        <w:adjustRightInd w:val="0"/>
        <w:spacing w:line="240" w:lineRule="auto"/>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"Man-God Relationship in Islam, Lecture, Islamic Cultural Center,  Regents Park Mosque, London. 1985 (DVD).</w:t>
      </w:r>
      <w:r>
        <w:rPr>
          <w:rFonts w:ascii="Times New Roman" w:hAnsi="Times New Roman" w:cs="Traditional Arabic" w:hint="cs"/>
          <w:i/>
          <w:sz w:val="20"/>
          <w:szCs w:val="32"/>
          <w:rtl/>
        </w:rPr>
        <w:t xml:space="preserve"> </w:t>
      </w:r>
    </w:p>
  </w:footnote>
  <w:footnote w:id="313">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كما في محاضراته لـ"بنات الإسلام"</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A Lecture by Ahmad Deedat to "Daughters of Islam Organization" Pakistan (DVD)</w:t>
      </w:r>
    </w:p>
  </w:footnote>
  <w:footnote w:id="314">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ذكر الشيخ </w:t>
      </w:r>
      <w:r w:rsidRPr="00EE57D7">
        <w:rPr>
          <w:rFonts w:ascii="Times New Roman" w:hAnsi="Times New Roman" w:cs="Traditional Arabic" w:hint="cs"/>
          <w:i/>
          <w:sz w:val="20"/>
          <w:szCs w:val="32"/>
          <w:rtl/>
        </w:rPr>
        <w:t xml:space="preserve">متأسفا أن في  مسجد من المساجد الكبيرة الجميلة في إحدى مقاطعات جنوب إفريقيا، قسمًا مستقلا خاصاً بالنساء، فيه كل ما يحتجن إليه، ولا يطلع عليهن أحد من الرجال، لكن ظل المكان مفقلا لعدة سنوات لأن الإمام لم يوافق على أن تأتي النساء إلى المسجد، وهدد المصلين بأنه "ستقاعد" عن إمامتهم إنْ هم أصروا على حضورهن! انظر: </w:t>
      </w:r>
      <w:r w:rsidRPr="00EE57D7">
        <w:rPr>
          <w:rFonts w:ascii="Times New Roman" w:hAnsi="Times New Roman" w:cs="Traditional Arabic"/>
          <w:i/>
          <w:sz w:val="20"/>
          <w:szCs w:val="32"/>
        </w:rPr>
        <w:t>"A Dire Warning" a Lecture in Cape town (DVD)</w:t>
      </w:r>
      <w:r w:rsidRPr="00EE57D7">
        <w:rPr>
          <w:rFonts w:ascii="Times New Roman" w:hAnsi="Times New Roman" w:cs="Traditional Arabic" w:hint="cs"/>
          <w:i/>
          <w:sz w:val="20"/>
          <w:szCs w:val="32"/>
          <w:rtl/>
        </w:rPr>
        <w:t xml:space="preserve"> </w:t>
      </w:r>
    </w:p>
  </w:footnote>
  <w:footnote w:id="31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قاسم ديدات</w:t>
      </w:r>
      <w:r w:rsidRPr="00EE57D7">
        <w:rPr>
          <w:rFonts w:ascii="Times New Roman" w:hAnsi="Times New Roman" w:cs="Traditional Arabic" w:hint="cs"/>
          <w:i/>
          <w:szCs w:val="32"/>
          <w:rtl/>
        </w:rPr>
        <w:t xml:space="preserve"> أخ لأحمد ديدات</w:t>
      </w:r>
      <w:r w:rsidRPr="00EE57D7">
        <w:rPr>
          <w:rFonts w:ascii="Times New Roman" w:hAnsi="Times New Roman" w:cs="Traditional Arabic"/>
          <w:i/>
          <w:szCs w:val="32"/>
          <w:rtl/>
        </w:rPr>
        <w:t xml:space="preserve"> في مدينة داربرن عام 2007</w:t>
      </w:r>
    </w:p>
  </w:footnote>
  <w:footnote w:id="316">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مثل الأستاذ أيوب كريم، والأستاذ عمر موليلكي في مقابلة لي معهما في داربرن عام 2007</w:t>
      </w:r>
      <w:r w:rsidRPr="00EE57D7">
        <w:rPr>
          <w:rFonts w:ascii="Times New Roman" w:hAnsi="Times New Roman" w:cs="Traditional Arabic" w:hint="cs"/>
          <w:i/>
          <w:szCs w:val="32"/>
          <w:rtl/>
        </w:rPr>
        <w:t xml:space="preserve"> كان الأول موظَّفا في مكتبه بضع سنين، والآخر ثلاثة عشر سنة.</w:t>
      </w:r>
    </w:p>
  </w:footnote>
  <w:footnote w:id="317">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رفيق حسن مدير مركز الشيخ المركز العالمي للدعوة الإسلامية إلى أواخر 2007</w:t>
      </w:r>
    </w:p>
  </w:footnote>
  <w:footnote w:id="31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هذا السؤال الأول من بين ستة أسئلة بعثت بها  إلى الشيخ أخت من دولة رُوَندَ اسمها: هارين تيجا </w:t>
      </w:r>
      <w:r w:rsidRPr="00EE57D7">
        <w:rPr>
          <w:rFonts w:ascii="Times New Roman" w:hAnsi="Times New Roman" w:cs="Traditional Arabic"/>
          <w:i/>
          <w:szCs w:val="32"/>
        </w:rPr>
        <w:t xml:space="preserve"> Hurein Teja</w:t>
      </w:r>
      <w:r w:rsidRPr="00EE57D7">
        <w:rPr>
          <w:rFonts w:ascii="Times New Roman" w:hAnsi="Times New Roman" w:cs="Traditional Arabic"/>
          <w:i/>
          <w:szCs w:val="32"/>
          <w:rtl/>
        </w:rPr>
        <w:t xml:space="preserve">  بتاريخ 29/3/1990 والرسالة وجوابها من محفوظات مكتب الشيخ في المركز العالمي للدعوة الإسلامية بدربن</w:t>
      </w:r>
    </w:p>
  </w:footnote>
  <w:footnote w:id="31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رد الشيخ على الرسالة المذكورة بتاريخ 15/6/1990 </w:t>
      </w:r>
    </w:p>
  </w:footnote>
  <w:footnote w:id="320">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"المركز الدولي للدعوة الإسلامية بجنوب إفريقيا" تقديم تليفزيون الإمارات العربية المتحدة" بالإنجليزية </w:t>
      </w:r>
      <w:r w:rsidRPr="00EE57D7">
        <w:rPr>
          <w:rFonts w:ascii="Times New Roman" w:hAnsi="Times New Roman" w:cs="Traditional Arabic"/>
          <w:i/>
          <w:sz w:val="20"/>
          <w:szCs w:val="32"/>
        </w:rPr>
        <w:t xml:space="preserve"> (DVD)</w:t>
      </w:r>
    </w:p>
  </w:footnote>
  <w:footnote w:id="32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كما في الورقة الإعلانية عنها</w:t>
      </w:r>
      <w:r w:rsidRPr="00EE57D7">
        <w:rPr>
          <w:rFonts w:ascii="Times New Roman" w:hAnsi="Times New Roman" w:cs="Traditional Arabic" w:hint="cs"/>
          <w:i/>
          <w:szCs w:val="32"/>
          <w:rtl/>
        </w:rPr>
        <w:t xml:space="preserve"> (من محفوظات مكتب الشيخ) </w:t>
      </w:r>
      <w:r w:rsidRPr="00EE57D7">
        <w:rPr>
          <w:rFonts w:ascii="Times New Roman" w:hAnsi="Times New Roman" w:cs="Traditional Arabic"/>
          <w:i/>
          <w:szCs w:val="32"/>
          <w:rtl/>
        </w:rPr>
        <w:t xml:space="preserve"> </w:t>
      </w:r>
    </w:p>
  </w:footnote>
  <w:footnote w:id="322">
    <w:p w:rsidR="00387BD8" w:rsidRPr="00EE57D7" w:rsidRDefault="00387BD8" w:rsidP="00890A3C">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"المركز الدولي للدعوة الإسلامية بجنوب إفريقيا" تقديم تليفزيون الإمارات العربية المتحدة" بالإنجليزية </w:t>
      </w:r>
      <w:r w:rsidRPr="00EE57D7">
        <w:rPr>
          <w:rFonts w:ascii="Times New Roman" w:hAnsi="Times New Roman" w:cs="Traditional Arabic"/>
          <w:i/>
          <w:sz w:val="20"/>
          <w:szCs w:val="32"/>
        </w:rPr>
        <w:t xml:space="preserve"> (DVD)</w:t>
      </w:r>
      <w:r>
        <w:rPr>
          <w:rFonts w:ascii="Times New Roman" w:hAnsi="Times New Roman" w:cs="Traditional Arabic" w:hint="cs"/>
          <w:i/>
          <w:sz w:val="20"/>
          <w:szCs w:val="32"/>
          <w:rtl/>
        </w:rPr>
        <w:t xml:space="preserve"> </w:t>
      </w:r>
    </w:p>
  </w:footnote>
  <w:footnote w:id="323">
    <w:p w:rsidR="00387BD8" w:rsidRPr="00EE57D7" w:rsidRDefault="00387BD8" w:rsidP="00890A3C">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154</w:t>
      </w:r>
    </w:p>
  </w:footnote>
  <w:footnote w:id="324">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المصدر السابق.</w:t>
      </w:r>
    </w:p>
  </w:footnote>
  <w:footnote w:id="32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كما في الورقة الإعلانية عنها</w:t>
      </w:r>
      <w:r w:rsidRPr="00EE57D7">
        <w:rPr>
          <w:rFonts w:ascii="Times New Roman" w:hAnsi="Times New Roman" w:cs="Traditional Arabic" w:hint="cs"/>
          <w:i/>
          <w:szCs w:val="32"/>
          <w:rtl/>
        </w:rPr>
        <w:t xml:space="preserve"> (من محفوظات مكتب الشيخ) </w:t>
      </w:r>
      <w:r w:rsidRPr="00EE57D7">
        <w:rPr>
          <w:rFonts w:ascii="Times New Roman" w:hAnsi="Times New Roman" w:cs="Traditional Arabic"/>
          <w:i/>
          <w:szCs w:val="32"/>
          <w:rtl/>
        </w:rPr>
        <w:t xml:space="preserve"> </w:t>
      </w:r>
    </w:p>
  </w:footnote>
  <w:footnote w:id="326">
    <w:p w:rsidR="00387BD8" w:rsidRPr="00EE57D7" w:rsidRDefault="00387BD8" w:rsidP="00EB365D">
      <w:pPr>
        <w:autoSpaceDE w:val="0"/>
        <w:autoSpaceDN w:val="0"/>
        <w:adjustRightInd w:val="0"/>
        <w:spacing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"المركز الدولي للدعوة الإسلامية بجنوب إفريقيا" تقديم تليفزيون الإمارات العربية المتحدة" بالإنجليزية </w:t>
      </w:r>
      <w:r w:rsidRPr="00EE57D7">
        <w:rPr>
          <w:rFonts w:ascii="Times New Roman" w:hAnsi="Times New Roman" w:cs="Traditional Arabic"/>
          <w:i/>
          <w:sz w:val="20"/>
          <w:szCs w:val="32"/>
        </w:rPr>
        <w:t xml:space="preserve"> (DVD)</w:t>
      </w:r>
    </w:p>
  </w:footnote>
  <w:footnote w:id="327">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154</w:t>
      </w:r>
    </w:p>
    <w:p w:rsidR="00387BD8" w:rsidRPr="00EE57D7" w:rsidRDefault="00387BD8" w:rsidP="00EB365D">
      <w:pPr>
        <w:pStyle w:val="FootnoteText"/>
        <w:ind w:hanging="340"/>
        <w:jc w:val="lowKashida"/>
        <w:rPr>
          <w:rFonts w:ascii="Times New Roman" w:hAnsi="Times New Roman" w:cs="Traditional Arabic"/>
          <w:i/>
          <w:szCs w:val="32"/>
          <w:rtl/>
        </w:rPr>
      </w:pPr>
    </w:p>
  </w:footnote>
  <w:footnote w:id="328">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"Sheikh Ahmad Deedat on the UAE Spotlight (Abu Dhabi TV), (Interviewed by Abdul-Mun'im Salim" 1994 (DVD).</w:t>
      </w:r>
    </w:p>
  </w:footnote>
  <w:footnote w:id="329">
    <w:p w:rsidR="00387BD8" w:rsidRPr="00EE57D7" w:rsidRDefault="00387BD8" w:rsidP="00EB365D">
      <w:pPr>
        <w:pStyle w:val="FootnoteText"/>
        <w:ind w:hanging="340"/>
        <w:jc w:val="lowKashida"/>
        <w:rPr>
          <w:rFonts w:ascii="Times New Roman" w:hAnsi="Times New Roman" w:cs="Traditional Arabic"/>
          <w:i/>
          <w:szCs w:val="32"/>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كما ذكر لي الأستاذ أفضل يوسف،</w:t>
      </w:r>
      <w:r w:rsidRPr="00EE57D7">
        <w:rPr>
          <w:rFonts w:ascii="Times New Roman" w:hAnsi="Times New Roman" w:cs="Traditional Arabic" w:hint="cs"/>
          <w:i/>
          <w:szCs w:val="32"/>
          <w:rtl/>
        </w:rPr>
        <w:t xml:space="preserve"> في مقابلة معه في بيت الشيخ عام 2007،</w:t>
      </w:r>
      <w:r w:rsidRPr="00EE57D7">
        <w:rPr>
          <w:rFonts w:ascii="Times New Roman" w:hAnsi="Times New Roman" w:cs="Traditional Arabic"/>
          <w:i/>
          <w:szCs w:val="32"/>
          <w:rtl/>
        </w:rPr>
        <w:t xml:space="preserve"> وكان من الذين دربهم في مرضه</w:t>
      </w:r>
      <w:r w:rsidRPr="00EE57D7">
        <w:rPr>
          <w:rFonts w:ascii="Times New Roman" w:hAnsi="Times New Roman" w:cs="Traditional Arabic" w:hint="cs"/>
          <w:i/>
          <w:szCs w:val="32"/>
          <w:rtl/>
        </w:rPr>
        <w:t xml:space="preserve">، وتعلمت مما علّمه. </w:t>
      </w:r>
    </w:p>
  </w:footnote>
  <w:footnote w:id="330">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hint="cs"/>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"A Free Bible Course, by Sheikh Ahmad Deedat at IPCI Lecture Room, Durban 28th May 1994  (DVD)"</w:t>
      </w:r>
      <w:r w:rsidRPr="00EE57D7">
        <w:rPr>
          <w:rFonts w:ascii="Times New Roman" w:hAnsi="Times New Roman" w:cs="Traditional Arabic" w:hint="cs"/>
          <w:i/>
          <w:sz w:val="20"/>
          <w:szCs w:val="32"/>
          <w:rtl/>
        </w:rPr>
        <w:t xml:space="preserve"> </w:t>
      </w:r>
    </w:p>
  </w:footnote>
  <w:footnote w:id="33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"المعجم الوسيط" [مادة ندو]</w:t>
      </w:r>
    </w:p>
  </w:footnote>
  <w:footnote w:id="332">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انظر الندوة مفرغة مترجمة بعنوان" الخلاف الحقيقي بين الإسلام والنصرانية" ترجمة محمد مختار.</w:t>
      </w:r>
    </w:p>
  </w:footnote>
  <w:footnote w:id="33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نقل عنه الشيخ هذا الكلام في كتابه</w:t>
      </w:r>
      <w:r w:rsidRPr="00EE57D7">
        <w:rPr>
          <w:rFonts w:ascii="Times New Roman" w:hAnsi="Times New Roman" w:cs="Traditional Arabic" w:hint="cs"/>
          <w:i/>
          <w:szCs w:val="32"/>
          <w:rtl/>
        </w:rPr>
        <w:t xml:space="preserve">: </w:t>
      </w:r>
      <w:r w:rsidRPr="00EE57D7">
        <w:rPr>
          <w:rFonts w:ascii="Times New Roman" w:hAnsi="Times New Roman" w:cs="Traditional Arabic"/>
          <w:i/>
          <w:szCs w:val="32"/>
        </w:rPr>
        <w:t xml:space="preserve">"The Messenger:  The Life of Mohammed." U.S.A. 1969 </w:t>
      </w:r>
      <w:r w:rsidRPr="00EE57D7">
        <w:rPr>
          <w:rFonts w:ascii="Times New Roman" w:hAnsi="Times New Roman" w:cs="Traditional Arabic" w:hint="cs"/>
          <w:i/>
          <w:szCs w:val="32"/>
          <w:rtl/>
        </w:rPr>
        <w:t xml:space="preserve"> انظر: </w:t>
      </w:r>
      <w:r w:rsidRPr="00EE57D7">
        <w:rPr>
          <w:rFonts w:ascii="Times New Roman" w:hAnsi="Times New Roman" w:cs="Traditional Arabic"/>
          <w:i/>
          <w:szCs w:val="32"/>
        </w:rPr>
        <w:t>"The Choice, Vol. II, Crucifixion or Cruci-Fiction": 146</w:t>
      </w:r>
      <w:r w:rsidRPr="00EE57D7">
        <w:rPr>
          <w:rFonts w:ascii="Times New Roman" w:hAnsi="Times New Roman" w:cs="Traditional Arabic" w:hint="cs"/>
          <w:i/>
          <w:szCs w:val="32"/>
          <w:rtl/>
        </w:rPr>
        <w:t xml:space="preserve">  </w:t>
      </w:r>
    </w:p>
  </w:footnote>
  <w:footnote w:id="334">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"The Role and Contribution of the Islamic propagation Centre International in the field of Da'awah" by Riaz Cassim Jamal. P: 44</w:t>
      </w:r>
      <w:r w:rsidRPr="00EE57D7">
        <w:rPr>
          <w:rFonts w:ascii="Times New Roman" w:hAnsi="Times New Roman" w:cs="Traditional Arabic" w:hint="cs"/>
          <w:i/>
          <w:sz w:val="20"/>
          <w:szCs w:val="32"/>
          <w:rtl/>
        </w:rPr>
        <w:t xml:space="preserve"> </w:t>
      </w:r>
    </w:p>
  </w:footnote>
  <w:footnote w:id="335">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مقابلة مع عمر موليليكي</w:t>
      </w:r>
      <w:r w:rsidRPr="00EE57D7">
        <w:rPr>
          <w:rFonts w:ascii="Times New Roman" w:hAnsi="Times New Roman" w:cs="Traditional Arabic" w:hint="cs"/>
          <w:i/>
          <w:sz w:val="20"/>
          <w:szCs w:val="32"/>
          <w:rtl/>
        </w:rPr>
        <w:t xml:space="preserve"> عام 2007 وهو ممن اشتغل في هذه المهمة أكثر من عشر سنوات، وانظر أيضا: </w:t>
      </w:r>
      <w:r w:rsidRPr="00EE57D7">
        <w:rPr>
          <w:rFonts w:ascii="Times New Roman" w:hAnsi="Times New Roman" w:cs="Traditional Arabic"/>
          <w:i/>
          <w:sz w:val="20"/>
          <w:szCs w:val="32"/>
        </w:rPr>
        <w:t>"The Role and Contribution of the Islamic propagation Centre International in the field of Da'awah" by Riaz Cassim Jamal. P: 45</w:t>
      </w:r>
      <w:r w:rsidRPr="00EE57D7">
        <w:rPr>
          <w:rFonts w:ascii="Times New Roman" w:hAnsi="Times New Roman" w:cs="Traditional Arabic" w:hint="cs"/>
          <w:i/>
          <w:sz w:val="20"/>
          <w:szCs w:val="32"/>
          <w:rtl/>
        </w:rPr>
        <w:t xml:space="preserve"> </w:t>
      </w:r>
    </w:p>
    <w:p w:rsidR="00387BD8" w:rsidRPr="00EE57D7" w:rsidRDefault="00387BD8" w:rsidP="00EB365D">
      <w:pPr>
        <w:pStyle w:val="FootnoteText"/>
        <w:ind w:hanging="340"/>
        <w:jc w:val="lowKashida"/>
        <w:rPr>
          <w:rStyle w:val="FootnoteReference"/>
          <w:rFonts w:ascii="Times New Roman" w:hAnsi="Times New Roman" w:cs="Traditional Arabic"/>
          <w:i/>
          <w:szCs w:val="32"/>
          <w:vertAlign w:val="baseline"/>
          <w:rtl/>
        </w:rPr>
      </w:pPr>
      <w:r w:rsidRPr="00EE57D7">
        <w:rPr>
          <w:rStyle w:val="FootnoteReference"/>
          <w:rFonts w:ascii="Times New Roman" w:hAnsi="Times New Roman" w:cs="Traditional Arabic" w:hint="cs"/>
          <w:i/>
          <w:szCs w:val="32"/>
          <w:vertAlign w:val="baseline"/>
          <w:rtl/>
        </w:rPr>
        <w:t xml:space="preserve"> </w:t>
      </w:r>
    </w:p>
  </w:footnote>
  <w:footnote w:id="336">
    <w:p w:rsidR="00387BD8" w:rsidRPr="00EE57D7" w:rsidRDefault="00387BD8" w:rsidP="00EB365D">
      <w:pPr>
        <w:spacing w:after="0"/>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مقابلة مع عمر موليليكي</w:t>
      </w:r>
      <w:r w:rsidRPr="00EE57D7">
        <w:rPr>
          <w:rFonts w:ascii="Times New Roman" w:hAnsi="Times New Roman" w:cs="Traditional Arabic" w:hint="cs"/>
          <w:i/>
          <w:sz w:val="20"/>
          <w:szCs w:val="32"/>
          <w:rtl/>
        </w:rPr>
        <w:t xml:space="preserve"> عام 2007 وهو ممن اشتغل في هذه المهمة أكثر من عشر سنوات، وانظر أيضا: </w:t>
      </w:r>
      <w:r w:rsidRPr="00EE57D7">
        <w:rPr>
          <w:rFonts w:ascii="Times New Roman" w:hAnsi="Times New Roman" w:cs="Traditional Arabic"/>
          <w:i/>
          <w:sz w:val="20"/>
          <w:szCs w:val="32"/>
        </w:rPr>
        <w:t>"The Role and Contribution of the Islamic propagation Centre International in the field of Da'awah" by Riaz Cassim Jamal. P: 45</w:t>
      </w:r>
      <w:r w:rsidRPr="00EE57D7">
        <w:rPr>
          <w:rFonts w:ascii="Times New Roman" w:hAnsi="Times New Roman" w:cs="Traditional Arabic" w:hint="cs"/>
          <w:i/>
          <w:sz w:val="20"/>
          <w:szCs w:val="32"/>
          <w:rtl/>
        </w:rPr>
        <w:t xml:space="preserve"> </w:t>
      </w:r>
    </w:p>
    <w:p w:rsidR="00387BD8" w:rsidRPr="00EE57D7" w:rsidRDefault="00387BD8" w:rsidP="00EB365D">
      <w:pPr>
        <w:pStyle w:val="FootnoteText"/>
        <w:ind w:hanging="340"/>
        <w:jc w:val="lowKashida"/>
        <w:rPr>
          <w:rStyle w:val="FootnoteReference"/>
          <w:rFonts w:ascii="Times New Roman" w:hAnsi="Times New Roman" w:cs="Traditional Arabic"/>
          <w:i/>
          <w:szCs w:val="32"/>
          <w:vertAlign w:val="baseline"/>
          <w:rtl/>
        </w:rPr>
      </w:pPr>
      <w:r w:rsidRPr="00EE57D7">
        <w:rPr>
          <w:rStyle w:val="FootnoteReference"/>
          <w:rFonts w:ascii="Times New Roman" w:hAnsi="Times New Roman" w:cs="Traditional Arabic" w:hint="cs"/>
          <w:i/>
          <w:szCs w:val="32"/>
          <w:vertAlign w:val="baseline"/>
          <w:rtl/>
        </w:rPr>
        <w:t xml:space="preserve"> </w:t>
      </w:r>
    </w:p>
  </w:footnote>
  <w:footnote w:id="337">
    <w:p w:rsidR="00387BD8" w:rsidRPr="00EE57D7" w:rsidRDefault="00387BD8" w:rsidP="00EB365D">
      <w:pPr>
        <w:spacing w:after="0"/>
        <w:ind w:hanging="340"/>
        <w:jc w:val="lowKashida"/>
        <w:rPr>
          <w:rStyle w:val="FootnoteReference"/>
          <w:rFonts w:ascii="Times New Roman" w:hAnsi="Times New Roman" w:cs="Traditional Arabic"/>
          <w:i/>
          <w:sz w:val="20"/>
          <w:szCs w:val="32"/>
          <w:vertAlign w:val="baseline"/>
          <w:rtl/>
        </w:rPr>
      </w:pPr>
      <w:r w:rsidRPr="00890A3C">
        <w:rPr>
          <w:rStyle w:val="FootnoteReference"/>
          <w:rFonts w:ascii="Times New Roman" w:hAnsi="Times New Roman" w:cs="Traditional Arabic"/>
          <w:i/>
          <w:spacing w:val="-20"/>
          <w:sz w:val="20"/>
          <w:szCs w:val="32"/>
          <w:vertAlign w:val="baseline"/>
          <w:rtl/>
        </w:rPr>
        <w:t>(</w:t>
      </w:r>
      <w:r w:rsidRPr="00890A3C">
        <w:rPr>
          <w:rStyle w:val="FootnoteReference"/>
          <w:rFonts w:ascii="Times New Roman" w:hAnsi="Times New Roman" w:cs="Traditional Arabic"/>
          <w:i/>
          <w:spacing w:val="-20"/>
          <w:sz w:val="20"/>
          <w:szCs w:val="32"/>
          <w:vertAlign w:val="baseline"/>
          <w:rtl/>
        </w:rPr>
        <w:footnoteRef/>
      </w:r>
      <w:r w:rsidRPr="00890A3C">
        <w:rPr>
          <w:rStyle w:val="FootnoteReference"/>
          <w:rFonts w:ascii="Times New Roman" w:hAnsi="Times New Roman" w:cs="Traditional Arabic"/>
          <w:i/>
          <w:spacing w:val="-20"/>
          <w:sz w:val="20"/>
          <w:szCs w:val="32"/>
          <w:vertAlign w:val="baseline"/>
          <w:rtl/>
        </w:rPr>
        <w:t>)</w:t>
      </w:r>
      <w:r w:rsidRPr="00890A3C">
        <w:rPr>
          <w:rFonts w:ascii="Times New Roman" w:hAnsi="Times New Roman" w:cs="Traditional Arabic"/>
          <w:i/>
          <w:spacing w:val="-20"/>
          <w:sz w:val="20"/>
          <w:szCs w:val="32"/>
          <w:rtl/>
        </w:rPr>
        <w:t xml:space="preserve"> </w:t>
      </w:r>
      <w:r w:rsidRPr="00890A3C">
        <w:rPr>
          <w:rFonts w:ascii="Times New Roman" w:hAnsi="Times New Roman" w:cs="Traditional Arabic" w:hint="cs"/>
          <w:i/>
          <w:spacing w:val="-20"/>
          <w:sz w:val="20"/>
          <w:szCs w:val="32"/>
          <w:rtl/>
        </w:rPr>
        <w:t>انظر أو استمع إلى الجزء الأخير من أي شريط من أشرطته المرئية أو المسموعة ستجد ذلك قاعدة مطّردة</w:t>
      </w:r>
      <w:r w:rsidRPr="00EE57D7">
        <w:rPr>
          <w:rFonts w:ascii="Times New Roman" w:hAnsi="Times New Roman" w:cs="Traditional Arabic" w:hint="cs"/>
          <w:i/>
          <w:sz w:val="20"/>
          <w:szCs w:val="32"/>
          <w:rtl/>
        </w:rPr>
        <w:t xml:space="preserve">.  </w:t>
      </w:r>
      <w:r w:rsidRPr="00EE57D7">
        <w:rPr>
          <w:rStyle w:val="FootnoteReference"/>
          <w:rFonts w:ascii="Times New Roman" w:hAnsi="Times New Roman" w:cs="Traditional Arabic" w:hint="cs"/>
          <w:i/>
          <w:sz w:val="20"/>
          <w:szCs w:val="32"/>
          <w:vertAlign w:val="baseline"/>
          <w:rtl/>
        </w:rPr>
        <w:t xml:space="preserve"> </w:t>
      </w:r>
    </w:p>
  </w:footnote>
  <w:footnote w:id="338">
    <w:p w:rsidR="00387BD8" w:rsidRPr="00EE57D7" w:rsidRDefault="00387BD8" w:rsidP="00EB365D">
      <w:pPr>
        <w:spacing w:after="0"/>
        <w:ind w:hanging="340"/>
        <w:jc w:val="lowKashida"/>
        <w:rPr>
          <w:rStyle w:val="FootnoteReference"/>
          <w:rFonts w:ascii="Times New Roman" w:hAnsi="Times New Roman" w:cs="Traditional Arabic"/>
          <w:i/>
          <w:sz w:val="20"/>
          <w:szCs w:val="32"/>
          <w:vertAlign w:val="baseline"/>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hint="cs"/>
          <w:i/>
          <w:sz w:val="20"/>
          <w:szCs w:val="32"/>
          <w:rtl/>
        </w:rPr>
        <w:t xml:space="preserve">انظر أي إعلان له عن محاضرة أو مناظرة.   </w:t>
      </w:r>
      <w:r w:rsidRPr="00EE57D7">
        <w:rPr>
          <w:rStyle w:val="FootnoteReference"/>
          <w:rFonts w:ascii="Times New Roman" w:hAnsi="Times New Roman" w:cs="Traditional Arabic" w:hint="cs"/>
          <w:i/>
          <w:sz w:val="20"/>
          <w:szCs w:val="32"/>
          <w:vertAlign w:val="baseline"/>
          <w:rtl/>
        </w:rPr>
        <w:t xml:space="preserve"> </w:t>
      </w:r>
    </w:p>
  </w:footnote>
  <w:footnote w:id="339">
    <w:p w:rsidR="00387BD8" w:rsidRPr="00EE57D7" w:rsidRDefault="00387BD8" w:rsidP="00EB365D">
      <w:pPr>
        <w:spacing w:after="0"/>
        <w:ind w:hanging="340"/>
        <w:jc w:val="lowKashida"/>
        <w:rPr>
          <w:rStyle w:val="FootnoteReference"/>
          <w:rFonts w:ascii="Times New Roman" w:hAnsi="Times New Roman" w:cs="Traditional Arabic"/>
          <w:i/>
          <w:sz w:val="20"/>
          <w:szCs w:val="32"/>
          <w:vertAlign w:val="baseline"/>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مقابلة مع الأستاذ أيوب كريم عام 2007. وقد عمل مع ديدات سنوات عديدة، وكان يوكل إليه الإجابة عن بعض الأسئلة أحيانا كما ذكر لي ذلك بنفسه في المقابلة.    </w:t>
      </w:r>
      <w:r w:rsidRPr="00EE57D7">
        <w:rPr>
          <w:rStyle w:val="FootnoteReference"/>
          <w:rFonts w:ascii="Times New Roman" w:hAnsi="Times New Roman" w:cs="Traditional Arabic" w:hint="cs"/>
          <w:i/>
          <w:sz w:val="20"/>
          <w:szCs w:val="32"/>
          <w:vertAlign w:val="baseline"/>
          <w:rtl/>
        </w:rPr>
        <w:t xml:space="preserve"> </w:t>
      </w:r>
    </w:p>
  </w:footnote>
  <w:footnote w:id="340">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يقول الشيخ عن أهمية هذا النص  وشهرته عند النصارى، واهتمامهم به: لا تكاد تجد نصرانيا إلا ويحفظ هذا النص، ابتداءً من الذين لم يمض على تنصرهم إلا فترة بسيطة، مرورا بالمنصرين المدربين المتفرغين، وانتهاء بدكاترة وأساتذة اللاهوت النصراني، تمت برمجتهم وتدربيهم على ذلك بإحكام، وعلى كيفية انتزاع النصوص من سياقاتها ليعلقوا عليها إيمانهم وعقيدتهم. انظر: </w:t>
      </w:r>
      <w:r w:rsidRPr="00EE57D7">
        <w:rPr>
          <w:rFonts w:ascii="Times New Roman" w:hAnsi="Times New Roman" w:cs="Traditional Arabic"/>
          <w:i/>
          <w:szCs w:val="32"/>
        </w:rPr>
        <w:t xml:space="preserve"> "Christ in Islam" P:35</w:t>
      </w:r>
      <w:r w:rsidRPr="00EE57D7">
        <w:rPr>
          <w:rFonts w:ascii="Times New Roman" w:hAnsi="Times New Roman" w:cs="Traditional Arabic"/>
          <w:i/>
          <w:szCs w:val="32"/>
          <w:rtl/>
        </w:rPr>
        <w:t xml:space="preserve">      </w:t>
      </w:r>
    </w:p>
  </w:footnote>
  <w:footnote w:id="341">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هناك شواهد كثيرة على ذلك انظر على سبيل المثال:</w:t>
      </w:r>
      <w:r w:rsidRPr="00EE57D7">
        <w:rPr>
          <w:rFonts w:ascii="Times New Roman" w:hAnsi="Times New Roman" w:cs="Traditional Arabic" w:hint="cs"/>
          <w:i/>
          <w:sz w:val="20"/>
          <w:szCs w:val="32"/>
          <w:rtl/>
        </w:rPr>
        <w:t xml:space="preserve"> </w:t>
      </w:r>
      <w:r w:rsidRPr="00EE57D7">
        <w:rPr>
          <w:rFonts w:ascii="Times New Roman" w:hAnsi="Times New Roman" w:cs="Traditional Arabic"/>
          <w:i/>
          <w:sz w:val="20"/>
          <w:szCs w:val="32"/>
        </w:rPr>
        <w:t>"What the Bible says about Muhammad (P.b.u.h) Lecture by Sheikh Ahmad Deedat in Cape town, 1984. (DVD), "Muhammed (pbuh) the Natural Successor to Christ (pbuh) Lecture by Sheikh Ahmad Deedat in Pakistan, 1987. (DVD)"</w:t>
      </w:r>
    </w:p>
  </w:footnote>
  <w:footnote w:id="342">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hint="cs"/>
          <w:i/>
          <w:sz w:val="20"/>
          <w:szCs w:val="32"/>
          <w:rtl/>
        </w:rPr>
        <w:t xml:space="preserve"> فعل ذلك في عدّة مناسبات منها في مناظرته الأولى مع الدكتور أنيس شوروش.</w:t>
      </w:r>
    </w:p>
  </w:footnote>
  <w:footnote w:id="343">
    <w:p w:rsidR="00387BD8" w:rsidRPr="00EE57D7" w:rsidRDefault="00387BD8" w:rsidP="00EB365D">
      <w:pPr>
        <w:autoSpaceDE w:val="0"/>
        <w:autoSpaceDN w:val="0"/>
        <w:adjustRightInd w:val="0"/>
        <w:spacing w:line="240" w:lineRule="auto"/>
        <w:ind w:firstLine="1"/>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24"/>
        </w:rPr>
        <w:t xml:space="preserve">"Crucifixion or Cruci-Fiction, Lecture by Sheikh Deedat, City Hall, Cape Town, Feb. 1984. (DVD).   </w:t>
      </w:r>
      <w:r w:rsidRPr="00EE57D7">
        <w:rPr>
          <w:rFonts w:ascii="Times New Roman" w:hAnsi="Times New Roman" w:cs="Times New Roman" w:hint="cs"/>
          <w:i/>
          <w:sz w:val="20"/>
          <w:szCs w:val="24"/>
          <w:rtl/>
        </w:rPr>
        <w:t xml:space="preserve"> </w:t>
      </w:r>
    </w:p>
  </w:footnote>
  <w:footnote w:id="344">
    <w:p w:rsidR="00387BD8" w:rsidRPr="00EE57D7" w:rsidRDefault="00387BD8" w:rsidP="00EB365D">
      <w:pPr>
        <w:autoSpaceDE w:val="0"/>
        <w:autoSpaceDN w:val="0"/>
        <w:adjustRightInd w:val="0"/>
        <w:spacing w:after="0" w:line="240" w:lineRule="auto"/>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w:t>
      </w:r>
      <w:r w:rsidRPr="00EE57D7">
        <w:rPr>
          <w:rFonts w:ascii="Times New Roman" w:hAnsi="Times New Roman" w:cs="Traditional Arabic"/>
          <w:i/>
          <w:sz w:val="20"/>
          <w:szCs w:val="32"/>
        </w:rPr>
        <w:t>"What the Bible says about Muhammad (P.b.u.h) Lecture by Sheikh Ahmad Deedat in Cape town, 1984. (DVD)"</w:t>
      </w:r>
      <w:r w:rsidRPr="00EE57D7">
        <w:rPr>
          <w:rFonts w:ascii="Times New Roman" w:hAnsi="Times New Roman" w:cs="Traditional Arabic" w:hint="cs"/>
          <w:i/>
          <w:sz w:val="20"/>
          <w:szCs w:val="32"/>
          <w:rtl/>
        </w:rPr>
        <w:t xml:space="preserve"> </w:t>
      </w:r>
    </w:p>
  </w:footnote>
  <w:footnote w:id="345">
    <w:p w:rsidR="00387BD8" w:rsidRPr="00EE57D7" w:rsidRDefault="00387BD8" w:rsidP="00EB365D">
      <w:pPr>
        <w:autoSpaceDE w:val="0"/>
        <w:autoSpaceDN w:val="0"/>
        <w:adjustRightInd w:val="0"/>
        <w:spacing w:after="0" w:line="240" w:lineRule="auto"/>
        <w:ind w:hanging="340"/>
        <w:jc w:val="lowKashida"/>
        <w:rPr>
          <w:rFonts w:ascii="Times New Roman" w:hAnsi="Times New Roman" w:hint="cs"/>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"Sheikh Ahmad Deedat on the UAE Spotlight (Abu Dhabi TV), (Interviewed by Abdul-Mun'im Salim" 1994 (DVD).</w:t>
      </w:r>
    </w:p>
  </w:footnote>
  <w:footnote w:id="346">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i/>
          <w:vertAlign w:val="baseline"/>
          <w:rtl/>
        </w:rPr>
        <w:t>(</w:t>
      </w:r>
      <w:r w:rsidRPr="00EE57D7">
        <w:rPr>
          <w:rStyle w:val="FootnoteReference"/>
          <w:rFonts w:ascii="Times New Roman" w:hAnsi="Times New Roman"/>
          <w:i/>
          <w:vertAlign w:val="baseline"/>
          <w:rtl/>
        </w:rPr>
        <w:footnoteRef/>
      </w:r>
      <w:r w:rsidRPr="00EE57D7">
        <w:rPr>
          <w:rStyle w:val="FootnoteReference"/>
          <w:rFonts w:ascii="Times New Roman" w:hAnsi="Times New Roman"/>
          <w:i/>
          <w:vertAlign w:val="baseline"/>
          <w:rtl/>
        </w:rPr>
        <w:t>)</w:t>
      </w:r>
      <w:r w:rsidRPr="00EE57D7">
        <w:rPr>
          <w:rFonts w:ascii="Times New Roman" w:hAnsi="Times New Roman"/>
          <w:i/>
          <w:rtl/>
        </w:rPr>
        <w:t xml:space="preserve"> </w:t>
      </w:r>
      <w:r w:rsidRPr="00EE57D7">
        <w:rPr>
          <w:rFonts w:ascii="Times New Roman" w:hAnsi="Times New Roman" w:cs="Times New Roman"/>
          <w:i/>
          <w:szCs w:val="24"/>
        </w:rPr>
        <w:t>"Da'awa in the UK at Regents Park Mosque, London, on Tuesday 21st May 1992 (DVD)"</w:t>
      </w:r>
    </w:p>
  </w:footnote>
  <w:footnote w:id="347">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من قرى مدينة داربرن على بعد  تسعين كيلو</w:t>
      </w:r>
      <w:r w:rsidRPr="00EE57D7">
        <w:rPr>
          <w:rFonts w:ascii="Times New Roman" w:hAnsi="Times New Roman" w:cs="Traditional Arabic" w:hint="cs"/>
          <w:i/>
          <w:szCs w:val="32"/>
          <w:rtl/>
        </w:rPr>
        <w:t>.</w:t>
      </w:r>
    </w:p>
  </w:footnote>
  <w:footnote w:id="348">
    <w:p w:rsidR="00387BD8" w:rsidRPr="00EE57D7" w:rsidRDefault="00387BD8" w:rsidP="00EB365D">
      <w:pPr>
        <w:spacing w:after="0"/>
        <w:ind w:hanging="340"/>
        <w:jc w:val="lowKashida"/>
        <w:rPr>
          <w:rFonts w:ascii="Times New Roman" w:hAnsi="Times New Roman" w:hint="cs"/>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"The Role and Contribution of the Islamic propagation Centre International in the field of Da'awah" by Riaz Cassim Jamal. P: 34</w:t>
      </w:r>
    </w:p>
  </w:footnote>
  <w:footnote w:id="349">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raditional Arabic"/>
          <w:i/>
          <w:sz w:val="20"/>
          <w:szCs w:val="32"/>
          <w:rtl/>
        </w:rPr>
        <w:t xml:space="preserve">"المركز الدولي للدعوة الإسلامية بجنوب إفريقيا" تقديم تليفزيون الإمارات العربية المتحدة" بالإنجليزية </w:t>
      </w:r>
      <w:r w:rsidRPr="00EE57D7">
        <w:rPr>
          <w:rFonts w:ascii="Times New Roman" w:hAnsi="Times New Roman" w:cs="Traditional Arabic"/>
          <w:i/>
          <w:sz w:val="20"/>
          <w:szCs w:val="32"/>
        </w:rPr>
        <w:t xml:space="preserve"> </w:t>
      </w:r>
      <w:r w:rsidRPr="00EE57D7">
        <w:rPr>
          <w:rFonts w:ascii="Times New Roman" w:hAnsi="Times New Roman" w:cs="Times New Roman"/>
          <w:i/>
          <w:sz w:val="20"/>
          <w:szCs w:val="24"/>
        </w:rPr>
        <w:t>(DVD)</w:t>
      </w:r>
    </w:p>
  </w:footnote>
  <w:footnote w:id="350">
    <w:p w:rsidR="00387BD8" w:rsidRPr="00EE57D7" w:rsidRDefault="00387BD8" w:rsidP="00EB365D">
      <w:pPr>
        <w:spacing w:after="0"/>
        <w:ind w:hanging="340"/>
        <w:jc w:val="lowKashida"/>
        <w:rPr>
          <w:rFonts w:ascii="Times New Roman" w:hAnsi="Times New Roman" w:hint="cs"/>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"The Role and Contribution of the Islamic propagation Centre International in the field of Da'awah" by Riaz Cassim Jamal. P: 34</w:t>
      </w:r>
    </w:p>
  </w:footnote>
  <w:footnote w:id="351">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المصدر السابق</w:t>
      </w:r>
    </w:p>
  </w:footnote>
  <w:footnote w:id="352">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مقابلة مع الأستاذ إبراهيم جدوت عام 2007</w:t>
      </w:r>
    </w:p>
  </w:footnote>
  <w:footnote w:id="353">
    <w:p w:rsidR="00387BD8" w:rsidRPr="00EE57D7" w:rsidRDefault="00387BD8" w:rsidP="00EB365D">
      <w:pPr>
        <w:spacing w:after="0"/>
        <w:ind w:hanging="340"/>
        <w:jc w:val="lowKashida"/>
        <w:rPr>
          <w:rFonts w:ascii="Times New Roman" w:hAnsi="Times New Roman" w:hint="cs"/>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"The Role and Contribution of the Islamic propagation Centre International in the field of Da'awah" by Riaz Cassim Jamal. P: 34</w:t>
      </w:r>
    </w:p>
  </w:footnote>
  <w:footnote w:id="354">
    <w:p w:rsidR="00387BD8" w:rsidRPr="00EE57D7" w:rsidRDefault="00387BD8" w:rsidP="00EB365D">
      <w:pPr>
        <w:pStyle w:val="FootnoteText"/>
        <w:ind w:hanging="340"/>
        <w:jc w:val="lowKashida"/>
        <w:rPr>
          <w:rFonts w:ascii="Times New Roman" w:hAnsi="Times New Roman"/>
          <w:i/>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وقد زرت المركز، واطلعت على كل المباني التي فيه، و</w:t>
      </w:r>
      <w:r w:rsidRPr="00EE57D7">
        <w:rPr>
          <w:rFonts w:ascii="Times New Roman" w:hAnsi="Times New Roman" w:cs="Traditional Arabic" w:hint="cs"/>
          <w:i/>
          <w:szCs w:val="32"/>
          <w:rtl/>
        </w:rPr>
        <w:t>تحدثت</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مع</w:t>
      </w:r>
      <w:r w:rsidRPr="00EE57D7">
        <w:rPr>
          <w:rFonts w:ascii="Times New Roman" w:hAnsi="Times New Roman" w:cs="Traditional Arabic"/>
          <w:i/>
          <w:szCs w:val="32"/>
          <w:rtl/>
        </w:rPr>
        <w:t xml:space="preserve"> بعض المدرسين والطلاب</w:t>
      </w:r>
      <w:r w:rsidRPr="00EE57D7">
        <w:rPr>
          <w:rFonts w:ascii="Times New Roman" w:hAnsi="Times New Roman" w:cs="Traditional Arabic" w:hint="cs"/>
          <w:i/>
          <w:szCs w:val="32"/>
          <w:rtl/>
        </w:rPr>
        <w:t>،</w:t>
      </w:r>
      <w:r w:rsidRPr="00EE57D7">
        <w:rPr>
          <w:rFonts w:ascii="Times New Roman" w:hAnsi="Times New Roman" w:cs="Traditional Arabic"/>
          <w:i/>
          <w:szCs w:val="32"/>
          <w:rtl/>
        </w:rPr>
        <w:t xml:space="preserve"> خلال الرحلة العلمية التي قمت بها إلى جنوب إفريقيا عام 2007</w:t>
      </w:r>
    </w:p>
  </w:footnote>
  <w:footnote w:id="355">
    <w:p w:rsidR="00387BD8" w:rsidRPr="00EE57D7" w:rsidRDefault="00387BD8" w:rsidP="00EB365D">
      <w:pPr>
        <w:pStyle w:val="FootnoteText"/>
        <w:ind w:hanging="340"/>
        <w:jc w:val="lowKashida"/>
        <w:rPr>
          <w:rFonts w:ascii="Times New Roman" w:hAnsi="Times New Roman"/>
          <w:i/>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المعلومات الدقيقة الموثقة، خاصة القديمة منها متوفرة فقط في الرسالة العلمية العالمية الماجستير التي كتبها الأستاذ رياض جمال عام 1991 بعنوان: </w:t>
      </w:r>
      <w:r w:rsidRPr="00EE57D7">
        <w:rPr>
          <w:rFonts w:ascii="Times New Roman" w:hAnsi="Times New Roman" w:cs="Times New Roman"/>
          <w:i/>
          <w:szCs w:val="24"/>
        </w:rPr>
        <w:t>"The Role and Contribution of the Islamic propagation Centre International in the field of Da'awah"</w:t>
      </w:r>
      <w:r w:rsidRPr="00EE57D7">
        <w:rPr>
          <w:rFonts w:ascii="Times New Roman" w:hAnsi="Times New Roman" w:cs="Traditional Arabic" w:hint="cs"/>
          <w:i/>
          <w:szCs w:val="32"/>
          <w:rtl/>
        </w:rPr>
        <w:t xml:space="preserve"> من جامعة جنوب إفريقيا.</w:t>
      </w:r>
      <w:r w:rsidRPr="00EE57D7">
        <w:rPr>
          <w:rFonts w:ascii="Times New Roman" w:hAnsi="Times New Roman" w:cs="Traditional Arabic"/>
          <w:i/>
          <w:szCs w:val="32"/>
          <w:rtl/>
        </w:rPr>
        <w:t xml:space="preserve"> لذلك فإن كل المعلومات التي ترد في هذا المطلب - </w:t>
      </w:r>
      <w:r w:rsidRPr="00EE57D7">
        <w:rPr>
          <w:rFonts w:ascii="Times New Roman" w:hAnsi="Times New Roman" w:cs="Traditional Arabic" w:hint="cs"/>
          <w:i/>
          <w:szCs w:val="32"/>
          <w:rtl/>
        </w:rPr>
        <w:t>باستثناء</w:t>
      </w:r>
      <w:r w:rsidRPr="00EE57D7">
        <w:rPr>
          <w:rFonts w:ascii="Times New Roman" w:hAnsi="Times New Roman" w:cs="Traditional Arabic"/>
          <w:i/>
          <w:szCs w:val="32"/>
          <w:rtl/>
        </w:rPr>
        <w:t xml:space="preserve"> ما جاء في المسألة الأولى</w:t>
      </w:r>
      <w:r w:rsidRPr="00EE57D7">
        <w:rPr>
          <w:rFonts w:ascii="Times New Roman" w:hAnsi="Times New Roman" w:cs="Traditional Arabic" w:hint="cs"/>
          <w:i/>
          <w:szCs w:val="32"/>
          <w:rtl/>
        </w:rPr>
        <w:t xml:space="preserve"> والخامسة والسادسة والسابعة</w:t>
      </w:r>
      <w:r w:rsidRPr="00EE57D7">
        <w:rPr>
          <w:rFonts w:ascii="Times New Roman" w:hAnsi="Times New Roman" w:cs="Traditional Arabic"/>
          <w:i/>
          <w:szCs w:val="32"/>
          <w:rtl/>
        </w:rPr>
        <w:t>- إنما هي من هذا البحث- وهو غير منشور- سوى ترتيب، وتلخيص، وترجمة. وإذا كانت معلومة ما من غيره، أو وجدت تأكيد المعلومة التي ذكرها من مصدر آخر، اكتفيت بذكر المصدر الزائد فقط.</w:t>
      </w:r>
    </w:p>
  </w:footnote>
  <w:footnote w:id="356">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دون</w:t>
      </w:r>
      <w:r w:rsidRPr="00EE57D7">
        <w:rPr>
          <w:rFonts w:ascii="Times New Roman" w:hAnsi="Times New Roman" w:cs="Traditional Arabic"/>
          <w:i/>
          <w:szCs w:val="32"/>
          <w:rtl/>
        </w:rPr>
        <w:t xml:space="preserve"> كلمة </w:t>
      </w:r>
      <w:r w:rsidRPr="00EE57D7">
        <w:rPr>
          <w:rFonts w:ascii="Times New Roman" w:hAnsi="Times New Roman" w:cs="Traditional Arabic" w:hint="cs"/>
          <w:i/>
          <w:szCs w:val="32"/>
          <w:rtl/>
        </w:rPr>
        <w:t>"</w:t>
      </w:r>
      <w:r w:rsidRPr="00EE57D7">
        <w:rPr>
          <w:rFonts w:ascii="Times New Roman" w:hAnsi="Times New Roman" w:cs="Traditional Arabic"/>
          <w:i/>
          <w:szCs w:val="32"/>
          <w:rtl/>
        </w:rPr>
        <w:t>العال</w:t>
      </w:r>
      <w:r w:rsidRPr="00EE57D7">
        <w:rPr>
          <w:rFonts w:ascii="Times New Roman" w:hAnsi="Times New Roman" w:cs="Traditional Arabic" w:hint="cs"/>
          <w:i/>
          <w:szCs w:val="32"/>
          <w:rtl/>
        </w:rPr>
        <w:t>م</w:t>
      </w:r>
      <w:r w:rsidRPr="00EE57D7">
        <w:rPr>
          <w:rFonts w:ascii="Times New Roman" w:hAnsi="Times New Roman" w:cs="Traditional Arabic"/>
          <w:i/>
          <w:szCs w:val="32"/>
          <w:rtl/>
        </w:rPr>
        <w:t>ي</w:t>
      </w:r>
      <w:r w:rsidRPr="00EE57D7">
        <w:rPr>
          <w:rFonts w:ascii="Times New Roman" w:hAnsi="Times New Roman" w:cs="Traditional Arabic" w:hint="cs"/>
          <w:i/>
          <w:szCs w:val="32"/>
          <w:rtl/>
        </w:rPr>
        <w:t>"</w:t>
      </w:r>
      <w:r w:rsidRPr="00EE57D7">
        <w:rPr>
          <w:rFonts w:ascii="Times New Roman" w:hAnsi="Times New Roman" w:cs="Traditional Arabic"/>
          <w:i/>
          <w:szCs w:val="32"/>
          <w:rtl/>
        </w:rPr>
        <w:t xml:space="preserve"> في ذلك الوقت، وإنما أضيفت فيما بعد.</w:t>
      </w:r>
    </w:p>
  </w:footnote>
  <w:footnote w:id="357">
    <w:p w:rsidR="00387BD8" w:rsidRPr="00EE57D7" w:rsidRDefault="00387BD8" w:rsidP="00EB365D">
      <w:pPr>
        <w:ind w:hanging="340"/>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"The Role and Contribution of the Islamic propagation Centre International in the field of Da'awah" by Riaz Cassim Jamal. P: 31</w:t>
      </w:r>
      <w:r w:rsidRPr="00EE57D7">
        <w:rPr>
          <w:rFonts w:ascii="Times New Roman" w:hAnsi="Times New Roman" w:cs="Times New Roman" w:hint="cs"/>
          <w:i/>
          <w:sz w:val="20"/>
          <w:szCs w:val="24"/>
          <w:rtl/>
        </w:rPr>
        <w:t xml:space="preserve"> </w:t>
      </w:r>
    </w:p>
  </w:footnote>
  <w:footnote w:id="358">
    <w:p w:rsidR="00387BD8" w:rsidRPr="00EE57D7" w:rsidRDefault="00387BD8" w:rsidP="00EB365D">
      <w:pPr>
        <w:ind w:hanging="340"/>
        <w:jc w:val="lowKashida"/>
        <w:rPr>
          <w:rFonts w:ascii="Times New Roman" w:hAnsi="Times New Roman"/>
          <w:i/>
          <w:sz w:val="20"/>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raditional Arabic"/>
          <w:i/>
          <w:sz w:val="20"/>
          <w:szCs w:val="32"/>
          <w:rtl/>
        </w:rPr>
        <w:t xml:space="preserve"> مقابلة مع الموظفين في المركز عام 2007، كما اطلعت على ذلك بنفسي أثناء بقائي </w:t>
      </w:r>
      <w:r w:rsidRPr="00EE57D7">
        <w:rPr>
          <w:rFonts w:ascii="Times New Roman" w:hAnsi="Times New Roman" w:cs="Traditional Arabic" w:hint="cs"/>
          <w:i/>
          <w:sz w:val="20"/>
          <w:szCs w:val="32"/>
          <w:rtl/>
        </w:rPr>
        <w:t xml:space="preserve"> في المركز أكثر من شهرين ومشاركتي في بعض برامجه.</w:t>
      </w:r>
      <w:r w:rsidRPr="00EE57D7">
        <w:rPr>
          <w:rFonts w:ascii="Times New Roman" w:hAnsi="Times New Roman" w:hint="cs"/>
          <w:i/>
          <w:sz w:val="20"/>
          <w:rtl/>
        </w:rPr>
        <w:t xml:space="preserve"> </w:t>
      </w:r>
    </w:p>
  </w:footnote>
  <w:footnote w:id="359">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i/>
          <w:vertAlign w:val="baseline"/>
          <w:rtl/>
        </w:rPr>
        <w:t>(</w:t>
      </w:r>
      <w:r w:rsidRPr="00EE57D7">
        <w:rPr>
          <w:rStyle w:val="FootnoteReference"/>
          <w:rFonts w:ascii="Times New Roman" w:hAnsi="Times New Roman"/>
          <w:i/>
          <w:vertAlign w:val="baseline"/>
          <w:rtl/>
        </w:rPr>
        <w:footnoteRef/>
      </w:r>
      <w:r w:rsidRPr="00EE57D7">
        <w:rPr>
          <w:rStyle w:val="FootnoteReference"/>
          <w:rFonts w:ascii="Times New Roman" w:hAnsi="Times New Roman"/>
          <w:i/>
          <w:vertAlign w:val="baseline"/>
          <w:rtl/>
        </w:rPr>
        <w:t>)</w:t>
      </w:r>
      <w:r w:rsidRPr="00EE57D7">
        <w:rPr>
          <w:rFonts w:ascii="Times New Roman" w:hAnsi="Times New Roman"/>
          <w:i/>
          <w:rtl/>
        </w:rPr>
        <w:t xml:space="preserve"> </w:t>
      </w:r>
      <w:r w:rsidRPr="00EE57D7">
        <w:rPr>
          <w:rFonts w:ascii="Times New Roman" w:hAnsi="Times New Roman" w:cs="Times New Roman"/>
          <w:i/>
          <w:szCs w:val="24"/>
        </w:rPr>
        <w:t>"Sheikh Ahmad Deedat on the UAE Spotlight (Abu Dhabi TV), (Interviewed by Abdul-Mun'im Salim" 1994 (DVD)</w:t>
      </w:r>
    </w:p>
  </w:footnote>
  <w:footnote w:id="360">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هذه العبارة مكتوبة في بداية كل شريط لهم مرئي</w:t>
      </w:r>
    </w:p>
  </w:footnote>
  <w:footnote w:id="361">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i/>
          <w:vertAlign w:val="baseline"/>
          <w:rtl/>
        </w:rPr>
        <w:t>(</w:t>
      </w:r>
      <w:r w:rsidRPr="00EE57D7">
        <w:rPr>
          <w:rStyle w:val="FootnoteReference"/>
          <w:rFonts w:ascii="Times New Roman" w:hAnsi="Times New Roman"/>
          <w:i/>
          <w:vertAlign w:val="baseline"/>
          <w:rtl/>
        </w:rPr>
        <w:footnoteRef/>
      </w:r>
      <w:r w:rsidRPr="00EE57D7">
        <w:rPr>
          <w:rStyle w:val="FootnoteReference"/>
          <w:rFonts w:ascii="Times New Roman" w:hAnsi="Times New Roman"/>
          <w:i/>
          <w:vertAlign w:val="baseline"/>
          <w:rtl/>
        </w:rPr>
        <w:t>)</w:t>
      </w:r>
      <w:r w:rsidRPr="00EE57D7">
        <w:rPr>
          <w:rFonts w:ascii="Times New Roman" w:hAnsi="Times New Roman"/>
          <w:i/>
          <w:rtl/>
        </w:rPr>
        <w:t xml:space="preserve"> </w:t>
      </w:r>
      <w:r w:rsidRPr="00EE57D7">
        <w:rPr>
          <w:rFonts w:ascii="Times New Roman" w:hAnsi="Times New Roman" w:cs="Times New Roman"/>
          <w:i/>
          <w:szCs w:val="24"/>
        </w:rPr>
        <w:t>Last interview with Sheikh Deedat in Office. By: E. B. Lockhat" 1991 (DVD)</w:t>
      </w:r>
    </w:p>
  </w:footnote>
  <w:footnote w:id="362">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i/>
          <w:vertAlign w:val="baseline"/>
          <w:rtl/>
        </w:rPr>
        <w:t>(</w:t>
      </w:r>
      <w:r w:rsidRPr="00EE57D7">
        <w:rPr>
          <w:rStyle w:val="FootnoteReference"/>
          <w:rFonts w:ascii="Times New Roman" w:hAnsi="Times New Roman"/>
          <w:i/>
          <w:vertAlign w:val="baseline"/>
          <w:rtl/>
        </w:rPr>
        <w:footnoteRef/>
      </w:r>
      <w:r w:rsidRPr="00EE57D7">
        <w:rPr>
          <w:rStyle w:val="FootnoteReference"/>
          <w:rFonts w:ascii="Times New Roman" w:hAnsi="Times New Roman"/>
          <w:i/>
          <w:vertAlign w:val="baseline"/>
          <w:rtl/>
        </w:rPr>
        <w:t>)</w:t>
      </w:r>
      <w:r w:rsidRPr="00EE57D7">
        <w:rPr>
          <w:rFonts w:ascii="Times New Roman" w:hAnsi="Times New Roman"/>
          <w:i/>
          <w:rtl/>
        </w:rPr>
        <w:t xml:space="preserve"> </w:t>
      </w:r>
      <w:r w:rsidRPr="00EE57D7">
        <w:rPr>
          <w:rFonts w:ascii="Times New Roman" w:hAnsi="Times New Roman" w:cs="Times New Roman"/>
          <w:i/>
          <w:szCs w:val="24"/>
        </w:rPr>
        <w:t>Last interview with Sheikh Deedat in Office. By: E. B. Lockhat" 1991 (DVD)</w:t>
      </w:r>
    </w:p>
  </w:footnote>
  <w:footnote w:id="36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ذكر</w:t>
      </w:r>
      <w:r w:rsidRPr="00EE57D7">
        <w:rPr>
          <w:rFonts w:ascii="Times New Roman" w:hAnsi="Times New Roman" w:cs="Traditional Arabic" w:hint="cs"/>
          <w:i/>
          <w:szCs w:val="32"/>
          <w:rtl/>
        </w:rPr>
        <w:t xml:space="preserve"> لي أحد أصحابه وهو الشيخ إبراهيم جَدْوات في مقابلتي معه عام 2007 أن أحمد ديدات أخبره أنه رأى رؤيا بأنه يوزّع نسخ القرآن الكريم لكل من يناظرهم، حتى وزّع مليون نسخة، ومنذ ذلك الوقت عزم على توزيع هذا العدد من النسخ القرآنية بترجمتها. لكن لم يقدر له ذلك ولعل المشكلة التي نحن بصدد التنبيه عليها ساعدت في ذلك. </w:t>
      </w:r>
      <w:r w:rsidRPr="00EE57D7">
        <w:rPr>
          <w:rFonts w:ascii="Times New Roman" w:hAnsi="Times New Roman" w:cs="Traditional Arabic"/>
          <w:i/>
          <w:szCs w:val="32"/>
          <w:rtl/>
        </w:rPr>
        <w:t xml:space="preserve"> </w:t>
      </w:r>
    </w:p>
  </w:footnote>
  <w:footnote w:id="364">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مقابلة مع يوسف ديدات، وأخرى مع يوسف علي عام 2007 بدربرن، وأختر تُوكن، وإبراهيم جدوت كلهم من أعضاء مجلس الأمناء للمركز حاليا إلا يوسف ديدات. </w:t>
      </w:r>
      <w:r w:rsidRPr="00EE57D7">
        <w:rPr>
          <w:rFonts w:ascii="Times New Roman" w:hAnsi="Times New Roman" w:cs="Traditional Arabic"/>
          <w:i/>
          <w:szCs w:val="32"/>
          <w:rtl/>
        </w:rPr>
        <w:t xml:space="preserve"> </w:t>
      </w:r>
    </w:p>
  </w:footnote>
  <w:footnote w:id="365">
    <w:p w:rsidR="00387BD8" w:rsidRPr="00EE57D7" w:rsidRDefault="00387BD8" w:rsidP="00EB365D">
      <w:pPr>
        <w:pStyle w:val="FootnoteText"/>
        <w:ind w:hanging="340"/>
        <w:jc w:val="lowKashida"/>
        <w:rPr>
          <w:rStyle w:val="FootnoteReference"/>
          <w:rFonts w:ascii="Times New Roman" w:hAnsi="Times New Roman"/>
          <w:i/>
          <w:szCs w:val="22"/>
          <w:vertAlign w:val="baseline"/>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imes New Roman"/>
          <w:i/>
          <w:szCs w:val="32"/>
        </w:rPr>
        <w:t>"Deedat’s method of proselytization" by Rafiq Hassan P:</w:t>
      </w:r>
      <w:r w:rsidRPr="00EE57D7">
        <w:rPr>
          <w:rFonts w:ascii="Times New Roman" w:hAnsi="Times New Roman"/>
          <w:i/>
          <w:szCs w:val="22"/>
        </w:rPr>
        <w:t xml:space="preserve"> 1</w:t>
      </w:r>
      <w:r w:rsidRPr="00EE57D7">
        <w:rPr>
          <w:rStyle w:val="FootnoteReference"/>
          <w:rFonts w:ascii="Times New Roman" w:hAnsi="Times New Roman"/>
          <w:i/>
          <w:szCs w:val="22"/>
          <w:vertAlign w:val="baseline"/>
        </w:rPr>
        <w:t xml:space="preserve"> </w:t>
      </w:r>
      <w:r w:rsidRPr="00EE57D7">
        <w:rPr>
          <w:rStyle w:val="FootnoteReference"/>
          <w:rFonts w:ascii="Times New Roman" w:hAnsi="Times New Roman" w:hint="cs"/>
          <w:i/>
          <w:szCs w:val="22"/>
          <w:vertAlign w:val="baseline"/>
          <w:rtl/>
        </w:rPr>
        <w:t xml:space="preserve">  </w:t>
      </w:r>
    </w:p>
  </w:footnote>
  <w:footnote w:id="366">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وقد شاهدت كثيراً منها وقرأت فيها وصورت منها عام 2007 </w:t>
      </w:r>
      <w:r w:rsidRPr="00EE57D7">
        <w:rPr>
          <w:rFonts w:ascii="Times New Roman" w:hAnsi="Times New Roman" w:cs="Traditional Arabic"/>
          <w:i/>
          <w:szCs w:val="32"/>
          <w:rtl/>
        </w:rPr>
        <w:t xml:space="preserve"> </w:t>
      </w:r>
    </w:p>
  </w:footnote>
  <w:footnote w:id="367">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وكانت رسالة حفيدة ديدات ناصرين يوسف ديدات لنيل درجة الماجستير في القانون عن جزء يسير من هذه القضايا من الناحية القانونية كما أخبرني بذلك أبوها. عام 2007 </w:t>
      </w:r>
      <w:r w:rsidRPr="00EE57D7">
        <w:rPr>
          <w:rFonts w:ascii="Times New Roman" w:hAnsi="Times New Roman" w:cs="Traditional Arabic"/>
          <w:i/>
          <w:szCs w:val="32"/>
          <w:rtl/>
        </w:rPr>
        <w:t xml:space="preserve"> </w:t>
      </w:r>
    </w:p>
  </w:footnote>
  <w:footnote w:id="368">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 وممن كان له هذا الرأي منستر آدم الذي عمل لأحمد ديدات أكثر من عشر سنوات. مقابلتي معه عام 2007</w:t>
      </w:r>
    </w:p>
  </w:footnote>
  <w:footnote w:id="369">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هو ثمانمائة رند وشيء. وعندي نسخة من مستند الصرف. (من محفوظات بيت الشيخ) </w:t>
      </w:r>
      <w:r w:rsidRPr="00EE57D7">
        <w:rPr>
          <w:rFonts w:ascii="Times New Roman" w:hAnsi="Times New Roman" w:cs="Traditional Arabic"/>
          <w:i/>
          <w:szCs w:val="32"/>
          <w:rtl/>
        </w:rPr>
        <w:t xml:space="preserve"> </w:t>
      </w:r>
    </w:p>
  </w:footnote>
  <w:footnote w:id="370">
    <w:p w:rsidR="00387BD8" w:rsidRPr="00EE57D7" w:rsidRDefault="00387BD8" w:rsidP="00EB365D">
      <w:pPr>
        <w:autoSpaceDE w:val="0"/>
        <w:autoSpaceDN w:val="0"/>
        <w:adjustRightInd w:val="0"/>
        <w:spacing w:line="240" w:lineRule="auto"/>
        <w:jc w:val="lowKashida"/>
        <w:rPr>
          <w:rFonts w:ascii="Times New Roman" w:hAnsi="Times New Roman" w:cs="Traditional Arabic"/>
          <w:i/>
          <w:sz w:val="20"/>
          <w:szCs w:val="32"/>
          <w:rtl/>
        </w:rPr>
      </w:pPr>
      <w:r w:rsidRPr="00EE57D7">
        <w:rPr>
          <w:rStyle w:val="FootnoteReference"/>
          <w:rFonts w:ascii="Times New Roman" w:hAnsi="Times New Roman" w:cs="Traditional Arabic"/>
          <w:i/>
          <w:sz w:val="20"/>
          <w:szCs w:val="32"/>
          <w:vertAlign w:val="baseline"/>
          <w:rtl/>
        </w:rPr>
        <w:t>(</w:t>
      </w:r>
      <w:r w:rsidRPr="00EE57D7">
        <w:rPr>
          <w:rStyle w:val="FootnoteReference"/>
          <w:rFonts w:ascii="Times New Roman" w:hAnsi="Times New Roman" w:cs="Traditional Arabic"/>
          <w:i/>
          <w:sz w:val="20"/>
          <w:szCs w:val="32"/>
          <w:vertAlign w:val="baseline"/>
          <w:rtl/>
        </w:rPr>
        <w:footnoteRef/>
      </w:r>
      <w:r w:rsidRPr="00EE57D7">
        <w:rPr>
          <w:rStyle w:val="FootnoteReference"/>
          <w:rFonts w:ascii="Times New Roman" w:hAnsi="Times New Roman" w:cs="Traditional Arabic"/>
          <w:i/>
          <w:sz w:val="20"/>
          <w:szCs w:val="32"/>
          <w:vertAlign w:val="baseline"/>
          <w:rtl/>
        </w:rPr>
        <w:t>)</w:t>
      </w:r>
      <w:r w:rsidRPr="00EE57D7">
        <w:rPr>
          <w:rFonts w:ascii="Times New Roman" w:hAnsi="Times New Roman" w:cs="Times New Roman"/>
          <w:i/>
          <w:sz w:val="20"/>
          <w:szCs w:val="24"/>
        </w:rPr>
        <w:t>"</w:t>
      </w:r>
      <w:r w:rsidRPr="00EE57D7">
        <w:rPr>
          <w:rFonts w:ascii="Times New Roman" w:hAnsi="Times New Roman" w:cs="Times New Roman"/>
          <w:i/>
          <w:sz w:val="20"/>
          <w:szCs w:val="28"/>
        </w:rPr>
        <w:t>A Free Bible Course, by Sheikh Ahmad Deedat at IPCI Lecture Room, Durban 28</w:t>
      </w:r>
      <w:r w:rsidRPr="00EE57D7">
        <w:rPr>
          <w:rFonts w:ascii="Times New Roman" w:hAnsi="Times New Roman" w:cs="Times New Roman"/>
          <w:i/>
          <w:sz w:val="20"/>
          <w:szCs w:val="28"/>
          <w:vertAlign w:val="superscript"/>
        </w:rPr>
        <w:t>th</w:t>
      </w:r>
      <w:r w:rsidRPr="00EE57D7">
        <w:rPr>
          <w:rFonts w:ascii="Times New Roman" w:hAnsi="Times New Roman" w:cs="Times New Roman"/>
          <w:i/>
          <w:sz w:val="20"/>
          <w:szCs w:val="28"/>
        </w:rPr>
        <w:t xml:space="preserve"> May 1994  (DVD)"</w:t>
      </w:r>
      <w:r w:rsidRPr="00EE57D7">
        <w:rPr>
          <w:rFonts w:ascii="Times New Roman" w:hAnsi="Times New Roman" w:cs="Times New Roman" w:hint="cs"/>
          <w:i/>
          <w:sz w:val="20"/>
          <w:szCs w:val="28"/>
          <w:rtl/>
        </w:rPr>
        <w:t xml:space="preserve"> </w:t>
      </w:r>
    </w:p>
  </w:footnote>
  <w:footnote w:id="371">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ولا توجد هذه الدراسة حسب علمي إطلاقا، أما دراسة رياض جمال والتي هي أوثق دراسة عن المركز فكان حدّها إلى عام 1991 أي قبل بداية الفتنة بأشهر.  فبالإمكا</w:t>
      </w:r>
      <w:r w:rsidRPr="00EE57D7">
        <w:rPr>
          <w:rFonts w:ascii="Times New Roman" w:hAnsi="Times New Roman" w:cs="Traditional Arabic" w:hint="eastAsia"/>
          <w:i/>
          <w:szCs w:val="32"/>
          <w:rtl/>
        </w:rPr>
        <w:t>ن</w:t>
      </w:r>
      <w:r w:rsidRPr="00EE57D7">
        <w:rPr>
          <w:rFonts w:ascii="Times New Roman" w:hAnsi="Times New Roman" w:cs="Traditional Arabic" w:hint="cs"/>
          <w:i/>
          <w:szCs w:val="32"/>
          <w:rtl/>
        </w:rPr>
        <w:t xml:space="preserve"> إكمال دراسته من عام 1991 إلى وفاته رحمه الله لتكتمل الحلقة، وتعظم الفائدة. </w:t>
      </w:r>
      <w:r w:rsidRPr="00EE57D7">
        <w:rPr>
          <w:rFonts w:ascii="Times New Roman" w:hAnsi="Times New Roman" w:cs="Traditional Arabic"/>
          <w:i/>
          <w:szCs w:val="32"/>
          <w:rtl/>
        </w:rPr>
        <w:t xml:space="preserve"> </w:t>
      </w:r>
    </w:p>
  </w:footnote>
  <w:footnote w:id="372">
    <w:p w:rsidR="00387BD8" w:rsidRPr="00EE57D7" w:rsidRDefault="00387BD8" w:rsidP="00EB365D">
      <w:pPr>
        <w:pStyle w:val="FootnoteText"/>
        <w:ind w:hanging="340"/>
        <w:jc w:val="lowKashida"/>
        <w:rPr>
          <w:rFonts w:ascii="Times New Roman" w:hAnsi="Times New Roman" w:cs="Times New Roman"/>
          <w:i/>
          <w:szCs w:val="28"/>
          <w:rtl/>
        </w:rPr>
      </w:pPr>
      <w:r w:rsidRPr="00EE57D7">
        <w:rPr>
          <w:rStyle w:val="FootnoteReference"/>
          <w:rFonts w:ascii="Times New Roman" w:hAnsi="Times New Roman" w:cs="Times New Roman"/>
          <w:i/>
          <w:szCs w:val="28"/>
          <w:vertAlign w:val="baseline"/>
          <w:rtl/>
        </w:rPr>
        <w:t>(</w:t>
      </w:r>
      <w:r w:rsidRPr="00EE57D7">
        <w:rPr>
          <w:rStyle w:val="FootnoteReference"/>
          <w:rFonts w:ascii="Times New Roman" w:hAnsi="Times New Roman" w:cs="Times New Roman"/>
          <w:i/>
          <w:szCs w:val="28"/>
          <w:vertAlign w:val="baseline"/>
          <w:rtl/>
        </w:rPr>
        <w:footnoteRef/>
      </w:r>
      <w:r w:rsidRPr="00EE57D7">
        <w:rPr>
          <w:rStyle w:val="FootnoteReference"/>
          <w:rFonts w:ascii="Times New Roman" w:hAnsi="Times New Roman" w:cs="Times New Roman"/>
          <w:i/>
          <w:szCs w:val="28"/>
          <w:vertAlign w:val="baseline"/>
          <w:rtl/>
        </w:rPr>
        <w:t>)</w:t>
      </w:r>
      <w:r w:rsidRPr="00EE57D7">
        <w:rPr>
          <w:rFonts w:ascii="Times New Roman" w:hAnsi="Times New Roman" w:cs="Times New Roman"/>
          <w:i/>
          <w:szCs w:val="28"/>
          <w:rtl/>
        </w:rPr>
        <w:t xml:space="preserve"> </w:t>
      </w:r>
      <w:r w:rsidRPr="00EE57D7">
        <w:rPr>
          <w:rFonts w:ascii="Times New Roman" w:hAnsi="Times New Roman" w:cs="Times New Roman"/>
          <w:i/>
          <w:szCs w:val="28"/>
        </w:rPr>
        <w:t xml:space="preserve">"Media and Islam WAR or PEACE" (DVD) by Dr. Zakir Naik   </w:t>
      </w:r>
      <w:r w:rsidRPr="00EE57D7">
        <w:rPr>
          <w:rFonts w:ascii="Times New Roman" w:hAnsi="Times New Roman" w:cs="Times New Roman"/>
          <w:i/>
          <w:szCs w:val="28"/>
          <w:rtl/>
        </w:rPr>
        <w:t xml:space="preserve"> </w:t>
      </w:r>
    </w:p>
  </w:footnote>
  <w:footnote w:id="373">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مقابلة مع عصام أحمد مدير عام 2007 بدربرن.  </w:t>
      </w:r>
      <w:r w:rsidRPr="00EE57D7">
        <w:rPr>
          <w:rFonts w:ascii="Times New Roman" w:hAnsi="Times New Roman" w:cs="Traditional Arabic"/>
          <w:i/>
          <w:szCs w:val="32"/>
          <w:rtl/>
        </w:rPr>
        <w:t xml:space="preserve"> </w:t>
      </w:r>
    </w:p>
  </w:footnote>
  <w:footnote w:id="374">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 xml:space="preserve">"The Choice, Vol. I, Muhammed the Greatest" P: 109 </w:t>
      </w:r>
      <w:r w:rsidRPr="00EE57D7">
        <w:rPr>
          <w:rFonts w:ascii="Times New Roman" w:hAnsi="Times New Roman" w:cs="Times New Roman"/>
          <w:i/>
          <w:sz w:val="20"/>
          <w:szCs w:val="24"/>
          <w:rtl/>
        </w:rPr>
        <w:t xml:space="preserve"> </w:t>
      </w:r>
    </w:p>
  </w:footnote>
  <w:footnote w:id="375">
    <w:p w:rsidR="00387BD8" w:rsidRPr="00EE57D7" w:rsidRDefault="00387BD8" w:rsidP="00EB365D">
      <w:pPr>
        <w:pStyle w:val="FootnoteText"/>
        <w:ind w:hanging="340"/>
        <w:jc w:val="lowKashida"/>
        <w:rPr>
          <w:rFonts w:ascii="Times New Roman" w:hAnsi="Times New Roman" w:cs="Traditional Arabic"/>
          <w:i/>
          <w:szCs w:val="32"/>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 xml:space="preserve">مقابلة مع عصام أحمد مدير عام 2007 </w:t>
      </w:r>
      <w:r w:rsidRPr="00EE57D7">
        <w:rPr>
          <w:rFonts w:ascii="Times New Roman" w:hAnsi="Times New Roman" w:cs="Traditional Arabic"/>
          <w:i/>
          <w:szCs w:val="32"/>
          <w:rtl/>
        </w:rPr>
        <w:t xml:space="preserve"> </w:t>
      </w:r>
    </w:p>
  </w:footnote>
  <w:footnote w:id="376">
    <w:p w:rsidR="00387BD8" w:rsidRPr="00EE57D7" w:rsidRDefault="00387BD8" w:rsidP="00EB365D">
      <w:pPr>
        <w:pStyle w:val="FootnoteText"/>
        <w:ind w:hanging="340"/>
        <w:jc w:val="lowKashida"/>
        <w:rPr>
          <w:rFonts w:ascii="Times New Roman" w:hAnsi="Times New Roman"/>
          <w:i/>
          <w:rtl/>
        </w:rPr>
      </w:pPr>
      <w:r w:rsidRPr="00AB27F4">
        <w:rPr>
          <w:rStyle w:val="FootnoteReference"/>
          <w:rFonts w:ascii="Times New Roman" w:hAnsi="Times New Roman" w:cs="Traditional Arabic"/>
          <w:i/>
          <w:spacing w:val="-20"/>
          <w:szCs w:val="32"/>
          <w:vertAlign w:val="baseline"/>
          <w:rtl/>
        </w:rPr>
        <w:t>(</w:t>
      </w:r>
      <w:r w:rsidRPr="00AB27F4">
        <w:rPr>
          <w:rStyle w:val="FootnoteReference"/>
          <w:rFonts w:ascii="Times New Roman" w:hAnsi="Times New Roman" w:cs="Traditional Arabic"/>
          <w:i/>
          <w:spacing w:val="-20"/>
          <w:szCs w:val="32"/>
          <w:vertAlign w:val="baseline"/>
          <w:rtl/>
        </w:rPr>
        <w:footnoteRef/>
      </w:r>
      <w:r w:rsidRPr="00AB27F4">
        <w:rPr>
          <w:rStyle w:val="FootnoteReference"/>
          <w:rFonts w:ascii="Times New Roman" w:hAnsi="Times New Roman" w:cs="Traditional Arabic"/>
          <w:i/>
          <w:spacing w:val="-20"/>
          <w:szCs w:val="32"/>
          <w:vertAlign w:val="baseline"/>
          <w:rtl/>
        </w:rPr>
        <w:t>)</w:t>
      </w:r>
      <w:r w:rsidRPr="00AB27F4">
        <w:rPr>
          <w:rFonts w:ascii="Times New Roman" w:hAnsi="Times New Roman" w:cs="Traditional Arabic"/>
          <w:i/>
          <w:spacing w:val="-20"/>
          <w:szCs w:val="32"/>
          <w:rtl/>
        </w:rPr>
        <w:t xml:space="preserve"> مقابلة مع ابنه الأستاذ يوسف ديدات عام 2007</w:t>
      </w:r>
      <w:r w:rsidRPr="00AB27F4">
        <w:rPr>
          <w:rFonts w:ascii="Times New Roman" w:hAnsi="Times New Roman" w:cs="Traditional Arabic" w:hint="cs"/>
          <w:i/>
          <w:spacing w:val="-20"/>
          <w:szCs w:val="32"/>
          <w:rtl/>
        </w:rPr>
        <w:t xml:space="preserve"> وأكثر من 95% من هذا النوع من الأشرطة غير منشور</w:t>
      </w:r>
      <w:r w:rsidRPr="00EE57D7">
        <w:rPr>
          <w:rFonts w:ascii="Times New Roman" w:hAnsi="Times New Roman" w:cs="Traditional Arabic" w:hint="cs"/>
          <w:i/>
          <w:szCs w:val="32"/>
          <w:rtl/>
        </w:rPr>
        <w:t>.</w:t>
      </w:r>
    </w:p>
  </w:footnote>
  <w:footnote w:id="377">
    <w:p w:rsidR="00387BD8" w:rsidRPr="00EE57D7" w:rsidRDefault="00387BD8" w:rsidP="00EB365D">
      <w:pPr>
        <w:pStyle w:val="FootnoteText"/>
        <w:ind w:hanging="340"/>
        <w:jc w:val="lowKashida"/>
        <w:rPr>
          <w:rFonts w:ascii="Times New Roman" w:hAnsi="Times New Roman"/>
          <w:i/>
          <w:rtl/>
        </w:rPr>
      </w:pPr>
      <w:r w:rsidRPr="00EE57D7">
        <w:rPr>
          <w:rStyle w:val="FootnoteReference"/>
          <w:rFonts w:ascii="Times New Roman" w:hAnsi="Times New Roman" w:cs="Traditional Arabic"/>
          <w:i/>
          <w:szCs w:val="32"/>
          <w:vertAlign w:val="baseline"/>
          <w:rtl/>
        </w:rPr>
        <w:t>(</w:t>
      </w:r>
      <w:r w:rsidRPr="00EE57D7">
        <w:rPr>
          <w:rStyle w:val="FootnoteReference"/>
          <w:rFonts w:ascii="Times New Roman" w:hAnsi="Times New Roman" w:cs="Traditional Arabic"/>
          <w:i/>
          <w:szCs w:val="32"/>
          <w:vertAlign w:val="baseline"/>
          <w:rtl/>
        </w:rPr>
        <w:footnoteRef/>
      </w:r>
      <w:r w:rsidRPr="00EE57D7">
        <w:rPr>
          <w:rStyle w:val="FootnoteReference"/>
          <w:rFonts w:ascii="Times New Roman" w:hAnsi="Times New Roman" w:cs="Traditional Arabic"/>
          <w:i/>
          <w:szCs w:val="32"/>
          <w:vertAlign w:val="baseline"/>
          <w:rtl/>
        </w:rPr>
        <w:t>)</w:t>
      </w:r>
      <w:r w:rsidRPr="00EE57D7">
        <w:rPr>
          <w:rFonts w:ascii="Times New Roman" w:hAnsi="Times New Roman" w:cs="Traditional Arabic"/>
          <w:i/>
          <w:szCs w:val="32"/>
          <w:rtl/>
        </w:rPr>
        <w:t xml:space="preserve"> </w:t>
      </w:r>
      <w:r w:rsidRPr="00EE57D7">
        <w:rPr>
          <w:rFonts w:ascii="Times New Roman" w:hAnsi="Times New Roman" w:cs="Traditional Arabic" w:hint="cs"/>
          <w:i/>
          <w:szCs w:val="32"/>
          <w:rtl/>
        </w:rPr>
        <w:t>وقد رأيته في مركزه لا يزال يعمل حتى الآن.</w:t>
      </w:r>
    </w:p>
  </w:footnote>
  <w:footnote w:id="378">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"How Rushie fool the West" Lecture at Royal alber hall, 1988. (DVD)</w:t>
      </w:r>
    </w:p>
  </w:footnote>
  <w:footnote w:id="379">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"Sheikh Ahmad Deedat on the UAE Spotlight (Abu Dhabi TV), (Interviewed by Abdul-Mun'im Salim" 1994 (DVD).</w:t>
      </w:r>
    </w:p>
  </w:footnote>
  <w:footnote w:id="380">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cs="Times New Roman"/>
          <w:i/>
          <w:sz w:val="20"/>
          <w:szCs w:val="24"/>
        </w:rPr>
        <w:t>"Is the Bible God's Word?" Debate, Sheikh Ahmad Deedat Vs Tele- evangelist; Rev. Jimmy Swaggart" In Baton Rouge, University of Louisiana, U.S.A. 1986 (DVD).</w:t>
      </w:r>
    </w:p>
  </w:footnote>
  <w:footnote w:id="381">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"Sheikh Ahmad Deedat on the UAE Spotlight (Abu Dhabi TV), (Interviewed by Abdul-Mun'im Salim" 1994 (DVD).</w:t>
      </w:r>
    </w:p>
  </w:footnote>
  <w:footnote w:id="382">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raditional Arabic"/>
          <w:i/>
          <w:sz w:val="20"/>
          <w:szCs w:val="32"/>
          <w:rtl/>
        </w:rPr>
        <w:t>"المركز الدولي للدعوة الإسلامية بجنوب إفريقيا" تقديم يليفزيون الإمارات" باللغة الإنجليزية</w:t>
      </w:r>
      <w:r w:rsidRPr="00EE57D7">
        <w:rPr>
          <w:rFonts w:ascii="Times New Roman" w:hAnsi="Times New Roman" w:cs="Times New Roman" w:hint="cs"/>
          <w:i/>
          <w:sz w:val="20"/>
          <w:szCs w:val="24"/>
          <w:rtl/>
        </w:rPr>
        <w:t xml:space="preserve"> </w:t>
      </w:r>
      <w:r w:rsidRPr="00EE57D7">
        <w:rPr>
          <w:rFonts w:ascii="Times New Roman" w:hAnsi="Times New Roman" w:cs="Times New Roman"/>
          <w:i/>
          <w:sz w:val="20"/>
          <w:szCs w:val="24"/>
        </w:rPr>
        <w:t xml:space="preserve"> (DVD)</w:t>
      </w:r>
    </w:p>
  </w:footnote>
  <w:footnote w:id="383">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i/>
          <w:sz w:val="20"/>
          <w:rtl/>
        </w:rPr>
        <w:t xml:space="preserve"> </w:t>
      </w:r>
      <w:r w:rsidRPr="00EE57D7">
        <w:rPr>
          <w:rFonts w:ascii="Times New Roman" w:hAnsi="Times New Roman" w:cs="Times New Roman"/>
          <w:i/>
          <w:sz w:val="20"/>
          <w:szCs w:val="24"/>
        </w:rPr>
        <w:t>"Arab and Isreal Comflict or Conciliation P:1  (DVD).</w:t>
      </w:r>
    </w:p>
  </w:footnote>
  <w:footnote w:id="384">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cs="Times New Roman" w:hint="cs"/>
          <w:i/>
          <w:sz w:val="20"/>
          <w:szCs w:val="24"/>
          <w:rtl/>
        </w:rPr>
        <w:t xml:space="preserve"> </w:t>
      </w:r>
      <w:r w:rsidRPr="00EE57D7">
        <w:rPr>
          <w:rFonts w:ascii="Times New Roman" w:hAnsi="Times New Roman" w:cs="Traditional Arabic"/>
          <w:i/>
          <w:sz w:val="20"/>
          <w:szCs w:val="32"/>
          <w:rtl/>
        </w:rPr>
        <w:t xml:space="preserve"> من محفوظات مكتب الشيخ</w:t>
      </w:r>
      <w:r w:rsidRPr="00EE57D7">
        <w:rPr>
          <w:rFonts w:ascii="Times New Roman" w:hAnsi="Times New Roman" w:cs="Traditional Arabic" w:hint="cs"/>
          <w:i/>
          <w:sz w:val="20"/>
          <w:szCs w:val="32"/>
          <w:rtl/>
        </w:rPr>
        <w:t>.</w:t>
      </w:r>
    </w:p>
  </w:footnote>
  <w:footnote w:id="385">
    <w:p w:rsidR="00387BD8" w:rsidRPr="00EE57D7" w:rsidRDefault="00387BD8" w:rsidP="00EB365D">
      <w:pPr>
        <w:autoSpaceDE w:val="0"/>
        <w:autoSpaceDN w:val="0"/>
        <w:adjustRightInd w:val="0"/>
        <w:spacing w:after="0" w:line="240" w:lineRule="auto"/>
        <w:ind w:hanging="340"/>
        <w:jc w:val="lowKashida"/>
        <w:rPr>
          <w:rFonts w:ascii="Times New Roman" w:hAnsi="Times New Roman"/>
          <w:i/>
          <w:sz w:val="20"/>
          <w:rtl/>
        </w:rPr>
      </w:pPr>
      <w:r w:rsidRPr="00EE57D7">
        <w:rPr>
          <w:rStyle w:val="FootnoteReference"/>
          <w:rFonts w:ascii="Times New Roman" w:hAnsi="Times New Roman"/>
          <w:i/>
          <w:sz w:val="20"/>
          <w:vertAlign w:val="baseline"/>
          <w:rtl/>
        </w:rPr>
        <w:t>(</w:t>
      </w:r>
      <w:r w:rsidRPr="00EE57D7">
        <w:rPr>
          <w:rStyle w:val="FootnoteReference"/>
          <w:rFonts w:ascii="Times New Roman" w:hAnsi="Times New Roman"/>
          <w:i/>
          <w:sz w:val="20"/>
          <w:vertAlign w:val="baseline"/>
          <w:rtl/>
        </w:rPr>
        <w:footnoteRef/>
      </w:r>
      <w:r w:rsidRPr="00EE57D7">
        <w:rPr>
          <w:rStyle w:val="FootnoteReference"/>
          <w:rFonts w:ascii="Times New Roman" w:hAnsi="Times New Roman"/>
          <w:i/>
          <w:sz w:val="20"/>
          <w:vertAlign w:val="baseline"/>
          <w:rtl/>
        </w:rPr>
        <w:t>)</w:t>
      </w:r>
      <w:r w:rsidRPr="00EE57D7">
        <w:rPr>
          <w:rFonts w:ascii="Times New Roman" w:hAnsi="Times New Roman" w:cs="Traditional Arabic"/>
          <w:i/>
          <w:sz w:val="20"/>
          <w:szCs w:val="32"/>
          <w:rtl/>
        </w:rPr>
        <w:t xml:space="preserve"> كل هذه الإعلانات من محفوظات مكتب الشيخ.</w:t>
      </w:r>
      <w:r w:rsidRPr="00EE57D7">
        <w:rPr>
          <w:rFonts w:ascii="Times New Roman" w:hAnsi="Times New Roman"/>
          <w:i/>
          <w:sz w:val="20"/>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F50D87" w:rsidRDefault="00387BD8" w:rsidP="004B0CE3">
    <w:pPr>
      <w:pStyle w:val="Header"/>
      <w:pBdr>
        <w:bottom w:val="thickThinSmallGap" w:sz="24" w:space="1" w:color="622423"/>
      </w:pBdr>
      <w:rPr>
        <w:rFonts w:ascii="Cambria" w:hAnsi="Cambria" w:cs="DecoType Naskh"/>
        <w:sz w:val="28"/>
        <w:szCs w:val="28"/>
      </w:rPr>
    </w:pPr>
    <w:r w:rsidRPr="00F50D87">
      <w:rPr>
        <w:rFonts w:ascii="Cambria" w:hAnsi="Cambria" w:cs="DecoType Naskh" w:hint="cs"/>
        <w:b/>
        <w:bCs/>
        <w:sz w:val="28"/>
        <w:szCs w:val="28"/>
        <w:rtl/>
      </w:rPr>
      <w:t>جهود الشيخ أحمد ديدات في الرد على أهل الأديان الباطلة ...</w:t>
    </w:r>
  </w:p>
  <w:p w:rsidR="00387BD8" w:rsidRDefault="00387B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EE57D7" w:rsidRDefault="00387BD8" w:rsidP="004B0CE3">
    <w:pPr>
      <w:pStyle w:val="Header"/>
      <w:pBdr>
        <w:bottom w:val="thickThinSmallGap" w:sz="24" w:space="1" w:color="622423"/>
      </w:pBdr>
      <w:rPr>
        <w:rFonts w:ascii="Cambria" w:hAnsi="Cambria" w:cs="DecoType Naskh"/>
        <w:sz w:val="28"/>
        <w:szCs w:val="28"/>
      </w:rPr>
    </w:pPr>
    <w:r w:rsidRPr="00EE57D7">
      <w:rPr>
        <w:rFonts w:ascii="Cambria" w:hAnsi="Cambria" w:cs="DecoType Naskh" w:hint="cs"/>
        <w:b/>
        <w:bCs/>
        <w:sz w:val="28"/>
        <w:szCs w:val="28"/>
        <w:rtl/>
      </w:rPr>
      <w:t>كتبه وكتاباته في الرد على النصارى ومنهجه في ذلك</w:t>
    </w:r>
  </w:p>
  <w:p w:rsidR="00387BD8" w:rsidRDefault="00387B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E54B05" w:rsidRDefault="00387BD8" w:rsidP="004B0CE3">
    <w:pPr>
      <w:pStyle w:val="Header"/>
      <w:pBdr>
        <w:bottom w:val="thickThinSmallGap" w:sz="24" w:space="1" w:color="622423"/>
      </w:pBdr>
      <w:rPr>
        <w:rFonts w:ascii="Cambria" w:hAnsi="Cambria" w:cs="DecoType Naskh"/>
        <w:sz w:val="28"/>
        <w:szCs w:val="28"/>
      </w:rPr>
    </w:pPr>
    <w:r w:rsidRPr="00E54B05">
      <w:rPr>
        <w:rFonts w:ascii="Cambria" w:hAnsi="Cambria" w:cs="DecoType Naskh" w:hint="cs"/>
        <w:b/>
        <w:bCs/>
        <w:sz w:val="28"/>
        <w:szCs w:val="28"/>
        <w:rtl/>
      </w:rPr>
      <w:t>مناظرات الشيخ أحمد ديدات في الرد على النصارى ومنهجه في ذلك</w:t>
    </w:r>
  </w:p>
  <w:p w:rsidR="00387BD8" w:rsidRDefault="00387B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E54B05" w:rsidRDefault="00387BD8" w:rsidP="004B0CE3">
    <w:pPr>
      <w:pStyle w:val="Header"/>
      <w:pBdr>
        <w:bottom w:val="thickThinSmallGap" w:sz="24" w:space="1" w:color="622423"/>
      </w:pBdr>
      <w:rPr>
        <w:rFonts w:ascii="Cambria" w:hAnsi="Cambria" w:cs="DecoType Naskh"/>
        <w:sz w:val="28"/>
        <w:szCs w:val="28"/>
      </w:rPr>
    </w:pPr>
    <w:r w:rsidRPr="00E54B05">
      <w:rPr>
        <w:rFonts w:ascii="Cambria" w:hAnsi="Cambria" w:cs="DecoType Naskh" w:hint="cs"/>
        <w:b/>
        <w:bCs/>
        <w:sz w:val="28"/>
        <w:szCs w:val="28"/>
        <w:rtl/>
      </w:rPr>
      <w:t>محاضرات الشيخ أحمد ديدات، ودروسه، وندواته في الرد على النصارى ومنهجه في ذلك</w:t>
    </w:r>
  </w:p>
  <w:p w:rsidR="00387BD8" w:rsidRDefault="00387BD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E54B05" w:rsidRDefault="00387BD8" w:rsidP="004B0CE3">
    <w:pPr>
      <w:pStyle w:val="Header"/>
      <w:pBdr>
        <w:bottom w:val="thickThinSmallGap" w:sz="24" w:space="1" w:color="622423"/>
      </w:pBdr>
      <w:rPr>
        <w:rFonts w:ascii="Cambria" w:hAnsi="Cambria" w:cs="DecoType Naskh"/>
        <w:sz w:val="28"/>
        <w:szCs w:val="28"/>
      </w:rPr>
    </w:pPr>
    <w:r w:rsidRPr="00E54B05">
      <w:rPr>
        <w:rFonts w:ascii="Cambria" w:hAnsi="Cambria" w:cs="DecoType Naskh" w:hint="cs"/>
        <w:b/>
        <w:bCs/>
        <w:sz w:val="28"/>
        <w:szCs w:val="28"/>
        <w:rtl/>
      </w:rPr>
      <w:t>إجابات الشيخ أحمد ديدات على الأسئلة المتعلقة بالنصرانية ومنهجه في ذلك</w:t>
    </w:r>
  </w:p>
  <w:p w:rsidR="00387BD8" w:rsidRDefault="00387BD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BD8" w:rsidRPr="000E64CF" w:rsidRDefault="00387BD8" w:rsidP="004B0CE3">
    <w:pPr>
      <w:pStyle w:val="Header"/>
      <w:pBdr>
        <w:bottom w:val="thickThinSmallGap" w:sz="24" w:space="1" w:color="622423"/>
      </w:pBdr>
      <w:rPr>
        <w:rFonts w:ascii="Cambria" w:hAnsi="Cambria" w:cs="DecoType Naskh"/>
        <w:sz w:val="28"/>
        <w:szCs w:val="28"/>
      </w:rPr>
    </w:pPr>
    <w:r w:rsidRPr="000E64CF">
      <w:rPr>
        <w:rFonts w:ascii="Cambria" w:hAnsi="Cambria" w:cs="DecoType Naskh" w:hint="cs"/>
        <w:b/>
        <w:bCs/>
        <w:sz w:val="28"/>
        <w:szCs w:val="28"/>
        <w:rtl/>
      </w:rPr>
      <w:t>إنشاء الشيخ أحمد ديدات مراكز للتدريب على الدعوة والرد على النصارى ...</w:t>
    </w:r>
  </w:p>
  <w:p w:rsidR="00387BD8" w:rsidRDefault="00387B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09E1"/>
    <w:multiLevelType w:val="hybridMultilevel"/>
    <w:tmpl w:val="D586FE58"/>
    <w:lvl w:ilvl="0" w:tplc="08421C96">
      <w:start w:val="1"/>
      <w:numFmt w:val="bullet"/>
      <w:lvlText w:val=""/>
      <w:lvlJc w:val="left"/>
      <w:pPr>
        <w:ind w:left="900" w:hanging="360"/>
      </w:pPr>
      <w:rPr>
        <w:rFonts w:ascii="Symbol" w:hAnsi="Symbol" w:hint="default"/>
        <w:sz w:val="36"/>
        <w:szCs w:val="36"/>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45C7BA2"/>
    <w:multiLevelType w:val="hybridMultilevel"/>
    <w:tmpl w:val="79285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64684"/>
    <w:multiLevelType w:val="hybridMultilevel"/>
    <w:tmpl w:val="5650B836"/>
    <w:lvl w:ilvl="0" w:tplc="5CD25988">
      <w:start w:val="1"/>
      <w:numFmt w:val="decimal"/>
      <w:lvlText w:val="%1."/>
      <w:lvlJc w:val="left"/>
      <w:pPr>
        <w:ind w:left="812" w:hanging="360"/>
      </w:pPr>
      <w:rPr>
        <w:b w:val="0"/>
        <w:bCs w:val="0"/>
      </w:r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3">
    <w:nsid w:val="04FF53E4"/>
    <w:multiLevelType w:val="hybridMultilevel"/>
    <w:tmpl w:val="28CC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83DD0"/>
    <w:multiLevelType w:val="hybridMultilevel"/>
    <w:tmpl w:val="0966F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2C6C93"/>
    <w:multiLevelType w:val="hybridMultilevel"/>
    <w:tmpl w:val="3B4066F6"/>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7E102C8"/>
    <w:multiLevelType w:val="hybridMultilevel"/>
    <w:tmpl w:val="E90C02D0"/>
    <w:lvl w:ilvl="0" w:tplc="04090001">
      <w:start w:val="1"/>
      <w:numFmt w:val="bullet"/>
      <w:lvlText w:val=""/>
      <w:lvlJc w:val="left"/>
      <w:pPr>
        <w:ind w:left="720" w:hanging="360"/>
      </w:pPr>
      <w:rPr>
        <w:rFonts w:ascii="Symbol" w:hAnsi="Symbol" w:hint="default"/>
        <w:sz w:val="36"/>
        <w:szCs w:val="36"/>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AE27F3"/>
    <w:multiLevelType w:val="hybridMultilevel"/>
    <w:tmpl w:val="A8E85042"/>
    <w:lvl w:ilvl="0" w:tplc="6FE06CAA">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0932669C"/>
    <w:multiLevelType w:val="hybridMultilevel"/>
    <w:tmpl w:val="896A3760"/>
    <w:lvl w:ilvl="0" w:tplc="04090001">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A97245"/>
    <w:multiLevelType w:val="hybridMultilevel"/>
    <w:tmpl w:val="FED6D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34139C"/>
    <w:multiLevelType w:val="hybridMultilevel"/>
    <w:tmpl w:val="BBE4B1EA"/>
    <w:lvl w:ilvl="0" w:tplc="12B2AC96">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F051DA"/>
    <w:multiLevelType w:val="hybridMultilevel"/>
    <w:tmpl w:val="D408CC8E"/>
    <w:lvl w:ilvl="0" w:tplc="04090001">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0FF14B88"/>
    <w:multiLevelType w:val="hybridMultilevel"/>
    <w:tmpl w:val="E41E1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8A2BEC"/>
    <w:multiLevelType w:val="hybridMultilevel"/>
    <w:tmpl w:val="7AF8FA78"/>
    <w:lvl w:ilvl="0" w:tplc="0409000F">
      <w:start w:val="1"/>
      <w:numFmt w:val="decimal"/>
      <w:lvlText w:val="%1."/>
      <w:lvlJc w:val="left"/>
      <w:pPr>
        <w:ind w:left="889" w:hanging="360"/>
      </w:pPr>
    </w:lvl>
    <w:lvl w:ilvl="1" w:tplc="04090019" w:tentative="1">
      <w:start w:val="1"/>
      <w:numFmt w:val="lowerLetter"/>
      <w:lvlText w:val="%2."/>
      <w:lvlJc w:val="left"/>
      <w:pPr>
        <w:ind w:left="1609" w:hanging="360"/>
      </w:pPr>
    </w:lvl>
    <w:lvl w:ilvl="2" w:tplc="0409001B" w:tentative="1">
      <w:start w:val="1"/>
      <w:numFmt w:val="lowerRoman"/>
      <w:lvlText w:val="%3."/>
      <w:lvlJc w:val="right"/>
      <w:pPr>
        <w:ind w:left="2329" w:hanging="180"/>
      </w:pPr>
    </w:lvl>
    <w:lvl w:ilvl="3" w:tplc="0409000F" w:tentative="1">
      <w:start w:val="1"/>
      <w:numFmt w:val="decimal"/>
      <w:lvlText w:val="%4."/>
      <w:lvlJc w:val="left"/>
      <w:pPr>
        <w:ind w:left="3049" w:hanging="360"/>
      </w:pPr>
    </w:lvl>
    <w:lvl w:ilvl="4" w:tplc="04090019" w:tentative="1">
      <w:start w:val="1"/>
      <w:numFmt w:val="lowerLetter"/>
      <w:lvlText w:val="%5."/>
      <w:lvlJc w:val="left"/>
      <w:pPr>
        <w:ind w:left="3769" w:hanging="360"/>
      </w:pPr>
    </w:lvl>
    <w:lvl w:ilvl="5" w:tplc="0409001B" w:tentative="1">
      <w:start w:val="1"/>
      <w:numFmt w:val="lowerRoman"/>
      <w:lvlText w:val="%6."/>
      <w:lvlJc w:val="right"/>
      <w:pPr>
        <w:ind w:left="4489" w:hanging="180"/>
      </w:pPr>
    </w:lvl>
    <w:lvl w:ilvl="6" w:tplc="0409000F" w:tentative="1">
      <w:start w:val="1"/>
      <w:numFmt w:val="decimal"/>
      <w:lvlText w:val="%7."/>
      <w:lvlJc w:val="left"/>
      <w:pPr>
        <w:ind w:left="5209" w:hanging="360"/>
      </w:pPr>
    </w:lvl>
    <w:lvl w:ilvl="7" w:tplc="04090019" w:tentative="1">
      <w:start w:val="1"/>
      <w:numFmt w:val="lowerLetter"/>
      <w:lvlText w:val="%8."/>
      <w:lvlJc w:val="left"/>
      <w:pPr>
        <w:ind w:left="5929" w:hanging="360"/>
      </w:pPr>
    </w:lvl>
    <w:lvl w:ilvl="8" w:tplc="0409001B" w:tentative="1">
      <w:start w:val="1"/>
      <w:numFmt w:val="lowerRoman"/>
      <w:lvlText w:val="%9."/>
      <w:lvlJc w:val="right"/>
      <w:pPr>
        <w:ind w:left="6649" w:hanging="180"/>
      </w:pPr>
    </w:lvl>
  </w:abstractNum>
  <w:abstractNum w:abstractNumId="14">
    <w:nsid w:val="111D2B3F"/>
    <w:multiLevelType w:val="hybridMultilevel"/>
    <w:tmpl w:val="7D78C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C01B09"/>
    <w:multiLevelType w:val="hybridMultilevel"/>
    <w:tmpl w:val="D422D680"/>
    <w:lvl w:ilvl="0" w:tplc="A78883B0">
      <w:start w:val="1"/>
      <w:numFmt w:val="decimal"/>
      <w:lvlText w:val="%1."/>
      <w:lvlJc w:val="left"/>
      <w:pPr>
        <w:ind w:left="720" w:hanging="360"/>
      </w:pPr>
      <w:rPr>
        <w:rFonts w:ascii="Traditional Arabic" w:hAnsi="Traditional Arabic" w:cs="Traditional Arabic"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134913B4"/>
    <w:multiLevelType w:val="hybridMultilevel"/>
    <w:tmpl w:val="98C08A20"/>
    <w:lvl w:ilvl="0" w:tplc="63DC5544">
      <w:start w:val="1"/>
      <w:numFmt w:val="bullet"/>
      <w:lvlText w:val=""/>
      <w:lvlJc w:val="left"/>
      <w:pPr>
        <w:ind w:left="1170" w:hanging="360"/>
      </w:pPr>
      <w:rPr>
        <w:rFonts w:ascii="Symbol" w:hAnsi="Symbol" w:hint="default"/>
        <w:sz w:val="36"/>
        <w:szCs w:val="36"/>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134B63B0"/>
    <w:multiLevelType w:val="hybridMultilevel"/>
    <w:tmpl w:val="41862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6237F6"/>
    <w:multiLevelType w:val="hybridMultilevel"/>
    <w:tmpl w:val="243A516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14FA5E6C"/>
    <w:multiLevelType w:val="hybridMultilevel"/>
    <w:tmpl w:val="CE204888"/>
    <w:lvl w:ilvl="0" w:tplc="9E00F9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A90BAF"/>
    <w:multiLevelType w:val="hybridMultilevel"/>
    <w:tmpl w:val="5650B836"/>
    <w:lvl w:ilvl="0" w:tplc="5CD25988">
      <w:start w:val="1"/>
      <w:numFmt w:val="decimal"/>
      <w:lvlText w:val="%1."/>
      <w:lvlJc w:val="left"/>
      <w:pPr>
        <w:ind w:left="812" w:hanging="360"/>
      </w:pPr>
      <w:rPr>
        <w:b w:val="0"/>
        <w:bCs w:val="0"/>
      </w:r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21">
    <w:nsid w:val="17072097"/>
    <w:multiLevelType w:val="hybridMultilevel"/>
    <w:tmpl w:val="D01E8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E6547F"/>
    <w:multiLevelType w:val="hybridMultilevel"/>
    <w:tmpl w:val="C030A0EE"/>
    <w:lvl w:ilvl="0" w:tplc="8F0680D6">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050675"/>
    <w:multiLevelType w:val="hybridMultilevel"/>
    <w:tmpl w:val="AF446F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923777B"/>
    <w:multiLevelType w:val="hybridMultilevel"/>
    <w:tmpl w:val="E93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A540AC"/>
    <w:multiLevelType w:val="hybridMultilevel"/>
    <w:tmpl w:val="A3E03274"/>
    <w:lvl w:ilvl="0" w:tplc="133AEA14">
      <w:start w:val="1"/>
      <w:numFmt w:val="bullet"/>
      <w:lvlText w:val=""/>
      <w:lvlJc w:val="left"/>
      <w:pPr>
        <w:ind w:left="2055" w:hanging="360"/>
      </w:pPr>
      <w:rPr>
        <w:rFonts w:ascii="Symbol" w:hAnsi="Symbol" w:hint="default"/>
        <w:sz w:val="36"/>
        <w:szCs w:val="36"/>
      </w:rPr>
    </w:lvl>
    <w:lvl w:ilvl="1" w:tplc="04090003" w:tentative="1">
      <w:start w:val="1"/>
      <w:numFmt w:val="bullet"/>
      <w:lvlText w:val="o"/>
      <w:lvlJc w:val="left"/>
      <w:pPr>
        <w:ind w:left="2775" w:hanging="360"/>
      </w:pPr>
      <w:rPr>
        <w:rFonts w:ascii="Courier New" w:hAnsi="Courier New" w:cs="Courier New" w:hint="default"/>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26">
    <w:nsid w:val="1BE0161D"/>
    <w:multiLevelType w:val="hybridMultilevel"/>
    <w:tmpl w:val="00E22320"/>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DE62E84"/>
    <w:multiLevelType w:val="hybridMultilevel"/>
    <w:tmpl w:val="7B945906"/>
    <w:lvl w:ilvl="0" w:tplc="0409000F">
      <w:start w:val="1"/>
      <w:numFmt w:val="decimal"/>
      <w:lvlText w:val="%1."/>
      <w:lvlJc w:val="left"/>
      <w:pPr>
        <w:ind w:left="812" w:hanging="360"/>
      </w:pPr>
      <w:rPr>
        <w:rFonts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8">
    <w:nsid w:val="1E0B47E4"/>
    <w:multiLevelType w:val="hybridMultilevel"/>
    <w:tmpl w:val="12CC5858"/>
    <w:lvl w:ilvl="0" w:tplc="8F0680D6">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1A6EAF"/>
    <w:multiLevelType w:val="hybridMultilevel"/>
    <w:tmpl w:val="06EE2798"/>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216B439E"/>
    <w:multiLevelType w:val="hybridMultilevel"/>
    <w:tmpl w:val="86F04AAA"/>
    <w:lvl w:ilvl="0" w:tplc="04090001">
      <w:start w:val="1"/>
      <w:numFmt w:val="bullet"/>
      <w:lvlText w:val=""/>
      <w:lvlJc w:val="left"/>
      <w:pPr>
        <w:ind w:left="811" w:hanging="360"/>
      </w:pPr>
      <w:rPr>
        <w:rFonts w:ascii="Symbol" w:hAnsi="Symbol" w:hint="default"/>
      </w:rPr>
    </w:lvl>
    <w:lvl w:ilvl="1" w:tplc="04090019" w:tentative="1">
      <w:start w:val="1"/>
      <w:numFmt w:val="lowerLetter"/>
      <w:lvlText w:val="%2."/>
      <w:lvlJc w:val="left"/>
      <w:pPr>
        <w:ind w:left="1531" w:hanging="360"/>
      </w:pPr>
    </w:lvl>
    <w:lvl w:ilvl="2" w:tplc="5A2CB418">
      <w:start w:val="1"/>
      <w:numFmt w:val="bullet"/>
      <w:lvlText w:val=""/>
      <w:lvlJc w:val="center"/>
      <w:pPr>
        <w:ind w:left="2251" w:hanging="180"/>
      </w:pPr>
      <w:rPr>
        <w:rFonts w:ascii="Wingdings" w:hAnsi="Wingdings" w:cs="Wingdings" w:hint="default"/>
        <w:lang w:bidi="ar-SA"/>
      </w:r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31">
    <w:nsid w:val="25D4793F"/>
    <w:multiLevelType w:val="hybridMultilevel"/>
    <w:tmpl w:val="FB047494"/>
    <w:lvl w:ilvl="0" w:tplc="3E0C9C56">
      <w:start w:val="1"/>
      <w:numFmt w:val="decimal"/>
      <w:lvlText w:val="%1."/>
      <w:lvlJc w:val="left"/>
      <w:pPr>
        <w:ind w:left="1241" w:hanging="360"/>
      </w:pPr>
      <w:rPr>
        <w:rFonts w:ascii="Traditional Arabic" w:hAnsi="Traditional Arabic" w:cs="Traditional Arabic" w:hint="default"/>
        <w:sz w:val="36"/>
        <w:szCs w:val="36"/>
      </w:r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32">
    <w:nsid w:val="26845D7A"/>
    <w:multiLevelType w:val="hybridMultilevel"/>
    <w:tmpl w:val="943C702C"/>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26CB0182"/>
    <w:multiLevelType w:val="hybridMultilevel"/>
    <w:tmpl w:val="FC6A2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77C01E7"/>
    <w:multiLevelType w:val="hybridMultilevel"/>
    <w:tmpl w:val="074A0884"/>
    <w:lvl w:ilvl="0" w:tplc="2F6CB7F8">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27C85095"/>
    <w:multiLevelType w:val="hybridMultilevel"/>
    <w:tmpl w:val="44E0DB22"/>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B504A00"/>
    <w:multiLevelType w:val="hybridMultilevel"/>
    <w:tmpl w:val="4CE4581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2BB206C6"/>
    <w:multiLevelType w:val="hybridMultilevel"/>
    <w:tmpl w:val="4726D30C"/>
    <w:lvl w:ilvl="0" w:tplc="133AEA14">
      <w:start w:val="1"/>
      <w:numFmt w:val="bullet"/>
      <w:lvlText w:val=""/>
      <w:lvlJc w:val="left"/>
      <w:pPr>
        <w:ind w:left="1440" w:hanging="360"/>
      </w:pPr>
      <w:rPr>
        <w:rFonts w:ascii="Symbol" w:hAnsi="Symbol"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2C3E7E69"/>
    <w:multiLevelType w:val="hybridMultilevel"/>
    <w:tmpl w:val="16063E5C"/>
    <w:lvl w:ilvl="0" w:tplc="9FE81D1E">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2E8F511D"/>
    <w:multiLevelType w:val="hybridMultilevel"/>
    <w:tmpl w:val="6720B950"/>
    <w:lvl w:ilvl="0" w:tplc="04090001">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2ECB6211"/>
    <w:multiLevelType w:val="hybridMultilevel"/>
    <w:tmpl w:val="EE1E9BBC"/>
    <w:lvl w:ilvl="0" w:tplc="C4B255B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14C00C1"/>
    <w:multiLevelType w:val="hybridMultilevel"/>
    <w:tmpl w:val="65443898"/>
    <w:lvl w:ilvl="0" w:tplc="6C5A5314">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315010CF"/>
    <w:multiLevelType w:val="hybridMultilevel"/>
    <w:tmpl w:val="BC06A246"/>
    <w:lvl w:ilvl="0" w:tplc="F2D46360">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2B62986"/>
    <w:multiLevelType w:val="hybridMultilevel"/>
    <w:tmpl w:val="48FEB0A4"/>
    <w:lvl w:ilvl="0" w:tplc="3E0C9C56">
      <w:start w:val="1"/>
      <w:numFmt w:val="decimal"/>
      <w:lvlText w:val="%1."/>
      <w:lvlJc w:val="left"/>
      <w:pPr>
        <w:ind w:left="1241" w:hanging="360"/>
      </w:pPr>
      <w:rPr>
        <w:rFonts w:ascii="Traditional Arabic" w:hAnsi="Traditional Arabic" w:cs="Traditional Arabic"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3796820"/>
    <w:multiLevelType w:val="hybridMultilevel"/>
    <w:tmpl w:val="6B5658C6"/>
    <w:lvl w:ilvl="0" w:tplc="13889A0E">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nsid w:val="359719DA"/>
    <w:multiLevelType w:val="hybridMultilevel"/>
    <w:tmpl w:val="D688AD1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35AD77E3"/>
    <w:multiLevelType w:val="hybridMultilevel"/>
    <w:tmpl w:val="5DAE5E82"/>
    <w:lvl w:ilvl="0" w:tplc="1AE8A2DE">
      <w:start w:val="1"/>
      <w:numFmt w:val="decimal"/>
      <w:lvlText w:val="%1."/>
      <w:lvlJc w:val="left"/>
      <w:pPr>
        <w:ind w:left="720" w:hanging="360"/>
      </w:pPr>
      <w:rPr>
        <w:rFonts w:ascii="Traditional Arabic" w:hAnsi="Traditional Arabic" w:cs="Traditional Arabic"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nsid w:val="36260A54"/>
    <w:multiLevelType w:val="hybridMultilevel"/>
    <w:tmpl w:val="E8AA77EC"/>
    <w:lvl w:ilvl="0" w:tplc="04090001">
      <w:start w:val="1"/>
      <w:numFmt w:val="bullet"/>
      <w:lvlText w:val=""/>
      <w:lvlJc w:val="left"/>
      <w:pPr>
        <w:ind w:left="1241"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983138"/>
    <w:multiLevelType w:val="hybridMultilevel"/>
    <w:tmpl w:val="35684910"/>
    <w:lvl w:ilvl="0" w:tplc="6BD41A3A">
      <w:start w:val="1"/>
      <w:numFmt w:val="bullet"/>
      <w:lvlText w:val=""/>
      <w:lvlJc w:val="left"/>
      <w:pPr>
        <w:ind w:left="812" w:hanging="360"/>
      </w:pPr>
      <w:rPr>
        <w:rFonts w:ascii="Symbol" w:hAnsi="Symbol" w:hint="default"/>
        <w:sz w:val="36"/>
        <w:szCs w:val="36"/>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49">
    <w:nsid w:val="36C84809"/>
    <w:multiLevelType w:val="hybridMultilevel"/>
    <w:tmpl w:val="8924C10A"/>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38A24D35"/>
    <w:multiLevelType w:val="hybridMultilevel"/>
    <w:tmpl w:val="7B7E2002"/>
    <w:lvl w:ilvl="0" w:tplc="737E2EDC">
      <w:start w:val="1"/>
      <w:numFmt w:val="decimal"/>
      <w:lvlText w:val="%1."/>
      <w:lvlJc w:val="left"/>
      <w:pPr>
        <w:ind w:left="810" w:hanging="360"/>
      </w:pPr>
      <w:rPr>
        <w:rFonts w:cs="Traditional Arabic"/>
        <w:sz w:val="36"/>
        <w:szCs w:val="36"/>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51">
    <w:nsid w:val="38C46710"/>
    <w:multiLevelType w:val="hybridMultilevel"/>
    <w:tmpl w:val="D932E884"/>
    <w:lvl w:ilvl="0" w:tplc="D5D2691A">
      <w:start w:val="1"/>
      <w:numFmt w:val="bullet"/>
      <w:lvlText w:val=""/>
      <w:lvlJc w:val="left"/>
      <w:pPr>
        <w:ind w:left="1241" w:hanging="360"/>
      </w:pPr>
      <w:rPr>
        <w:rFonts w:ascii="Symbol" w:hAnsi="Symbol" w:hint="default"/>
        <w:sz w:val="36"/>
        <w:szCs w:val="36"/>
      </w:r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52">
    <w:nsid w:val="3B3932BC"/>
    <w:multiLevelType w:val="hybridMultilevel"/>
    <w:tmpl w:val="4A121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B917B94"/>
    <w:multiLevelType w:val="hybridMultilevel"/>
    <w:tmpl w:val="787E1D74"/>
    <w:lvl w:ilvl="0" w:tplc="43547312">
      <w:start w:val="1"/>
      <w:numFmt w:val="bullet"/>
      <w:lvlText w:val=""/>
      <w:lvlJc w:val="left"/>
      <w:pPr>
        <w:ind w:left="720" w:hanging="360"/>
      </w:pPr>
      <w:rPr>
        <w:rFonts w:ascii="Symbol" w:hAnsi="Symbol" w:hint="default"/>
        <w:sz w:val="36"/>
        <w:szCs w:val="36"/>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BB13BA0"/>
    <w:multiLevelType w:val="hybridMultilevel"/>
    <w:tmpl w:val="6AF80A2A"/>
    <w:lvl w:ilvl="0" w:tplc="45F2B2BC">
      <w:start w:val="1"/>
      <w:numFmt w:val="decimal"/>
      <w:lvlText w:val="%1."/>
      <w:lvlJc w:val="left"/>
      <w:pPr>
        <w:ind w:left="1350" w:hanging="360"/>
      </w:pPr>
      <w:rPr>
        <w:rFonts w:cs="Traditional Arabic" w:hint="default"/>
        <w:sz w:val="36"/>
        <w:szCs w:val="36"/>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5">
    <w:nsid w:val="3CB11067"/>
    <w:multiLevelType w:val="hybridMultilevel"/>
    <w:tmpl w:val="D76AA53E"/>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3D940CE8"/>
    <w:multiLevelType w:val="hybridMultilevel"/>
    <w:tmpl w:val="AB58E6E4"/>
    <w:lvl w:ilvl="0" w:tplc="45F2B2BC">
      <w:start w:val="1"/>
      <w:numFmt w:val="decimal"/>
      <w:lvlText w:val="%1."/>
      <w:lvlJc w:val="left"/>
      <w:pPr>
        <w:ind w:left="2162" w:hanging="360"/>
      </w:pPr>
      <w:rPr>
        <w:rFonts w:cs="Traditional Arabic" w:hint="default"/>
        <w:sz w:val="36"/>
        <w:szCs w:val="36"/>
      </w:rPr>
    </w:lvl>
    <w:lvl w:ilvl="1" w:tplc="04090019" w:tentative="1">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57">
    <w:nsid w:val="3E644409"/>
    <w:multiLevelType w:val="hybridMultilevel"/>
    <w:tmpl w:val="8008339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nsid w:val="3FB260CC"/>
    <w:multiLevelType w:val="hybridMultilevel"/>
    <w:tmpl w:val="BCDE301E"/>
    <w:lvl w:ilvl="0" w:tplc="3E5242D4">
      <w:start w:val="1"/>
      <w:numFmt w:val="decimal"/>
      <w:lvlText w:val="%1."/>
      <w:lvlJc w:val="left"/>
      <w:pPr>
        <w:ind w:left="720" w:hanging="360"/>
      </w:pPr>
      <w:rPr>
        <w:rFonts w:ascii="Traditional Arabic" w:hAnsi="Traditional Arabic" w:cs="Traditional Arabic"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01E777C"/>
    <w:multiLevelType w:val="hybridMultilevel"/>
    <w:tmpl w:val="020E2310"/>
    <w:lvl w:ilvl="0" w:tplc="97844824">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05701E3"/>
    <w:multiLevelType w:val="hybridMultilevel"/>
    <w:tmpl w:val="D7B0170C"/>
    <w:lvl w:ilvl="0" w:tplc="A858CCA8">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A71455"/>
    <w:multiLevelType w:val="hybridMultilevel"/>
    <w:tmpl w:val="E9B8E684"/>
    <w:lvl w:ilvl="0" w:tplc="18A4BE4A">
      <w:start w:val="1"/>
      <w:numFmt w:val="decimal"/>
      <w:lvlText w:val="%1."/>
      <w:lvlJc w:val="left"/>
      <w:pPr>
        <w:ind w:left="720" w:hanging="360"/>
      </w:pPr>
      <w:rPr>
        <w:rFonts w:cs="Traditional Arabic"/>
        <w:sz w:val="36"/>
        <w:szCs w:val="3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2">
    <w:nsid w:val="416337B3"/>
    <w:multiLevelType w:val="hybridMultilevel"/>
    <w:tmpl w:val="10EEC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1AC2489"/>
    <w:multiLevelType w:val="hybridMultilevel"/>
    <w:tmpl w:val="401A73B6"/>
    <w:lvl w:ilvl="0" w:tplc="75F0EEFC">
      <w:start w:val="1"/>
      <w:numFmt w:val="decimal"/>
      <w:lvlText w:val="%1."/>
      <w:lvlJc w:val="left"/>
      <w:pPr>
        <w:ind w:left="1530" w:hanging="360"/>
      </w:pPr>
      <w:rPr>
        <w:sz w:val="36"/>
        <w:szCs w:val="36"/>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4">
    <w:nsid w:val="42F57BAD"/>
    <w:multiLevelType w:val="hybridMultilevel"/>
    <w:tmpl w:val="E3A4C3EE"/>
    <w:lvl w:ilvl="0" w:tplc="15B87EF0">
      <w:start w:val="1"/>
      <w:numFmt w:val="decimal"/>
      <w:lvlText w:val="%1."/>
      <w:lvlJc w:val="left"/>
      <w:pPr>
        <w:ind w:left="720" w:hanging="360"/>
      </w:pPr>
      <w:rPr>
        <w:rFonts w:ascii="Traditional Arabic" w:hAnsi="Traditional Arabic" w:cs="Traditional Arabic" w:hint="default"/>
        <w:sz w:val="36"/>
        <w:szCs w:val="3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5">
    <w:nsid w:val="43B65A1E"/>
    <w:multiLevelType w:val="hybridMultilevel"/>
    <w:tmpl w:val="B310EBD4"/>
    <w:lvl w:ilvl="0" w:tplc="D5C09F62">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6">
    <w:nsid w:val="43F425EB"/>
    <w:multiLevelType w:val="hybridMultilevel"/>
    <w:tmpl w:val="3DB4815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7">
    <w:nsid w:val="4510276F"/>
    <w:multiLevelType w:val="hybridMultilevel"/>
    <w:tmpl w:val="D67AAD4C"/>
    <w:lvl w:ilvl="0" w:tplc="EA7C228A">
      <w:start w:val="1"/>
      <w:numFmt w:val="bullet"/>
      <w:lvlText w:val=""/>
      <w:lvlJc w:val="left"/>
      <w:pPr>
        <w:ind w:left="900" w:hanging="360"/>
      </w:pPr>
      <w:rPr>
        <w:rFonts w:ascii="Symbol" w:hAnsi="Symbol" w:hint="default"/>
        <w:sz w:val="36"/>
        <w:szCs w:val="36"/>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8">
    <w:nsid w:val="45337FA6"/>
    <w:multiLevelType w:val="hybridMultilevel"/>
    <w:tmpl w:val="66E27408"/>
    <w:lvl w:ilvl="0" w:tplc="B55E6D86">
      <w:start w:val="1"/>
      <w:numFmt w:val="bullet"/>
      <w:lvlText w:val=""/>
      <w:lvlJc w:val="left"/>
      <w:pPr>
        <w:ind w:left="720" w:hanging="360"/>
      </w:pPr>
      <w:rPr>
        <w:rFonts w:ascii="Symbol" w:hAnsi="Symbol" w:hint="default"/>
        <w:sz w:val="36"/>
        <w:szCs w:val="3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9">
    <w:nsid w:val="459354B9"/>
    <w:multiLevelType w:val="hybridMultilevel"/>
    <w:tmpl w:val="12DCF91A"/>
    <w:lvl w:ilvl="0" w:tplc="AD982824">
      <w:start w:val="1"/>
      <w:numFmt w:val="decimal"/>
      <w:lvlText w:val="%1."/>
      <w:lvlJc w:val="left"/>
      <w:pPr>
        <w:ind w:left="720" w:hanging="360"/>
      </w:pPr>
      <w:rPr>
        <w:rFonts w:ascii="Traditional Arabic" w:hAnsi="Traditional Arabic"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5AB0369"/>
    <w:multiLevelType w:val="hybridMultilevel"/>
    <w:tmpl w:val="37B47F66"/>
    <w:lvl w:ilvl="0" w:tplc="1312DF6A">
      <w:start w:val="1"/>
      <w:numFmt w:val="decimal"/>
      <w:lvlText w:val="%1."/>
      <w:lvlJc w:val="left"/>
      <w:pPr>
        <w:ind w:left="900" w:hanging="360"/>
      </w:pPr>
      <w:rPr>
        <w:rFonts w:ascii="Traditional Arabic" w:hAnsi="Traditional Arabic" w:cs="Traditional Arabic" w:hint="default"/>
        <w:b w:val="0"/>
        <w:bCs w:val="0"/>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71">
    <w:nsid w:val="46463AF2"/>
    <w:multiLevelType w:val="hybridMultilevel"/>
    <w:tmpl w:val="1870E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73B6E7A"/>
    <w:multiLevelType w:val="hybridMultilevel"/>
    <w:tmpl w:val="30B4BA0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3">
    <w:nsid w:val="47A84AA9"/>
    <w:multiLevelType w:val="hybridMultilevel"/>
    <w:tmpl w:val="57A6DBF0"/>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48D84D33"/>
    <w:multiLevelType w:val="hybridMultilevel"/>
    <w:tmpl w:val="F6FA8CA4"/>
    <w:lvl w:ilvl="0" w:tplc="149AB97E">
      <w:start w:val="1"/>
      <w:numFmt w:val="decimal"/>
      <w:lvlText w:val="%1."/>
      <w:lvlJc w:val="left"/>
      <w:pPr>
        <w:ind w:left="720" w:hanging="360"/>
      </w:pPr>
      <w:rPr>
        <w:rFonts w:ascii="Traditional Arabic" w:hAnsi="Traditional Arabic" w:cs="Traditional Arabic" w:hint="default"/>
        <w:sz w:val="36"/>
        <w:szCs w:val="36"/>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3246AB"/>
    <w:multiLevelType w:val="hybridMultilevel"/>
    <w:tmpl w:val="B7388D34"/>
    <w:lvl w:ilvl="0" w:tplc="C4B255B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52B0B"/>
    <w:multiLevelType w:val="hybridMultilevel"/>
    <w:tmpl w:val="0F081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141778"/>
    <w:multiLevelType w:val="hybridMultilevel"/>
    <w:tmpl w:val="306037B4"/>
    <w:lvl w:ilvl="0" w:tplc="80280B88">
      <w:start w:val="1"/>
      <w:numFmt w:val="bullet"/>
      <w:lvlText w:val=""/>
      <w:lvlJc w:val="left"/>
      <w:pPr>
        <w:ind w:left="1241" w:hanging="360"/>
      </w:pPr>
      <w:rPr>
        <w:rFonts w:ascii="Symbol" w:hAnsi="Symbol" w:hint="default"/>
        <w:sz w:val="36"/>
        <w:szCs w:val="36"/>
      </w:r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78">
    <w:nsid w:val="4B6A64B4"/>
    <w:multiLevelType w:val="hybridMultilevel"/>
    <w:tmpl w:val="16981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DBB5237"/>
    <w:multiLevelType w:val="hybridMultilevel"/>
    <w:tmpl w:val="C46E3FFA"/>
    <w:lvl w:ilvl="0" w:tplc="C4B255B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EEC6FE2"/>
    <w:multiLevelType w:val="hybridMultilevel"/>
    <w:tmpl w:val="F8F8E7CE"/>
    <w:lvl w:ilvl="0" w:tplc="133AEA14">
      <w:start w:val="1"/>
      <w:numFmt w:val="bullet"/>
      <w:lvlText w:val=""/>
      <w:lvlJc w:val="left"/>
      <w:pPr>
        <w:ind w:left="1440" w:hanging="360"/>
      </w:pPr>
      <w:rPr>
        <w:rFonts w:ascii="Symbol" w:hAnsi="Symbol"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4F0C47A1"/>
    <w:multiLevelType w:val="hybridMultilevel"/>
    <w:tmpl w:val="3D844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F52F43"/>
    <w:multiLevelType w:val="hybridMultilevel"/>
    <w:tmpl w:val="D452E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11A2AB2"/>
    <w:multiLevelType w:val="hybridMultilevel"/>
    <w:tmpl w:val="5032E6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nsid w:val="519F0207"/>
    <w:multiLevelType w:val="hybridMultilevel"/>
    <w:tmpl w:val="0E6205F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5">
    <w:nsid w:val="52C34862"/>
    <w:multiLevelType w:val="hybridMultilevel"/>
    <w:tmpl w:val="5688F728"/>
    <w:lvl w:ilvl="0" w:tplc="0409000F">
      <w:start w:val="1"/>
      <w:numFmt w:val="decimal"/>
      <w:lvlText w:val="%1."/>
      <w:lvlJc w:val="left"/>
      <w:pPr>
        <w:ind w:left="889" w:hanging="360"/>
      </w:pPr>
    </w:lvl>
    <w:lvl w:ilvl="1" w:tplc="04090019" w:tentative="1">
      <w:start w:val="1"/>
      <w:numFmt w:val="lowerLetter"/>
      <w:lvlText w:val="%2."/>
      <w:lvlJc w:val="left"/>
      <w:pPr>
        <w:ind w:left="1609" w:hanging="360"/>
      </w:pPr>
    </w:lvl>
    <w:lvl w:ilvl="2" w:tplc="0409001B" w:tentative="1">
      <w:start w:val="1"/>
      <w:numFmt w:val="lowerRoman"/>
      <w:lvlText w:val="%3."/>
      <w:lvlJc w:val="right"/>
      <w:pPr>
        <w:ind w:left="2329" w:hanging="180"/>
      </w:pPr>
    </w:lvl>
    <w:lvl w:ilvl="3" w:tplc="0409000F" w:tentative="1">
      <w:start w:val="1"/>
      <w:numFmt w:val="decimal"/>
      <w:lvlText w:val="%4."/>
      <w:lvlJc w:val="left"/>
      <w:pPr>
        <w:ind w:left="3049" w:hanging="360"/>
      </w:pPr>
    </w:lvl>
    <w:lvl w:ilvl="4" w:tplc="04090019" w:tentative="1">
      <w:start w:val="1"/>
      <w:numFmt w:val="lowerLetter"/>
      <w:lvlText w:val="%5."/>
      <w:lvlJc w:val="left"/>
      <w:pPr>
        <w:ind w:left="3769" w:hanging="360"/>
      </w:pPr>
    </w:lvl>
    <w:lvl w:ilvl="5" w:tplc="0409001B" w:tentative="1">
      <w:start w:val="1"/>
      <w:numFmt w:val="lowerRoman"/>
      <w:lvlText w:val="%6."/>
      <w:lvlJc w:val="right"/>
      <w:pPr>
        <w:ind w:left="4489" w:hanging="180"/>
      </w:pPr>
    </w:lvl>
    <w:lvl w:ilvl="6" w:tplc="0409000F" w:tentative="1">
      <w:start w:val="1"/>
      <w:numFmt w:val="decimal"/>
      <w:lvlText w:val="%7."/>
      <w:lvlJc w:val="left"/>
      <w:pPr>
        <w:ind w:left="5209" w:hanging="360"/>
      </w:pPr>
    </w:lvl>
    <w:lvl w:ilvl="7" w:tplc="04090019" w:tentative="1">
      <w:start w:val="1"/>
      <w:numFmt w:val="lowerLetter"/>
      <w:lvlText w:val="%8."/>
      <w:lvlJc w:val="left"/>
      <w:pPr>
        <w:ind w:left="5929" w:hanging="360"/>
      </w:pPr>
    </w:lvl>
    <w:lvl w:ilvl="8" w:tplc="0409001B" w:tentative="1">
      <w:start w:val="1"/>
      <w:numFmt w:val="lowerRoman"/>
      <w:lvlText w:val="%9."/>
      <w:lvlJc w:val="right"/>
      <w:pPr>
        <w:ind w:left="6649" w:hanging="180"/>
      </w:pPr>
    </w:lvl>
  </w:abstractNum>
  <w:abstractNum w:abstractNumId="86">
    <w:nsid w:val="538B4607"/>
    <w:multiLevelType w:val="hybridMultilevel"/>
    <w:tmpl w:val="387EABC2"/>
    <w:lvl w:ilvl="0" w:tplc="CA7217BE">
      <w:start w:val="1"/>
      <w:numFmt w:val="bullet"/>
      <w:lvlText w:val=""/>
      <w:lvlJc w:val="left"/>
      <w:pPr>
        <w:ind w:left="1170" w:hanging="360"/>
      </w:pPr>
      <w:rPr>
        <w:rFonts w:ascii="Symbol" w:hAnsi="Symbol" w:hint="default"/>
        <w:sz w:val="36"/>
        <w:szCs w:val="36"/>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7">
    <w:nsid w:val="53B34D2B"/>
    <w:multiLevelType w:val="hybridMultilevel"/>
    <w:tmpl w:val="5D2E06BA"/>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nsid w:val="54481D72"/>
    <w:multiLevelType w:val="hybridMultilevel"/>
    <w:tmpl w:val="1B669A14"/>
    <w:lvl w:ilvl="0" w:tplc="7102D1B4">
      <w:start w:val="1"/>
      <w:numFmt w:val="decimal"/>
      <w:lvlText w:val="%1."/>
      <w:lvlJc w:val="left"/>
      <w:pPr>
        <w:ind w:left="720" w:hanging="360"/>
      </w:pPr>
      <w:rPr>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48A08C3"/>
    <w:multiLevelType w:val="hybridMultilevel"/>
    <w:tmpl w:val="B618494C"/>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nsid w:val="54B84FF6"/>
    <w:multiLevelType w:val="hybridMultilevel"/>
    <w:tmpl w:val="F3825CAA"/>
    <w:lvl w:ilvl="0" w:tplc="809A216E">
      <w:start w:val="1"/>
      <w:numFmt w:val="bullet"/>
      <w:lvlText w:val=""/>
      <w:lvlJc w:val="left"/>
      <w:pPr>
        <w:ind w:left="810" w:hanging="360"/>
      </w:pPr>
      <w:rPr>
        <w:rFonts w:ascii="Symbol" w:hAnsi="Symbol"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1">
    <w:nsid w:val="559C17C0"/>
    <w:multiLevelType w:val="hybridMultilevel"/>
    <w:tmpl w:val="92FC6BB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2">
    <w:nsid w:val="576C0000"/>
    <w:multiLevelType w:val="hybridMultilevel"/>
    <w:tmpl w:val="D6F88794"/>
    <w:lvl w:ilvl="0" w:tplc="A2588D1C">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7CC6385"/>
    <w:multiLevelType w:val="hybridMultilevel"/>
    <w:tmpl w:val="4B849B6C"/>
    <w:lvl w:ilvl="0" w:tplc="1E9A470E">
      <w:start w:val="1"/>
      <w:numFmt w:val="decimal"/>
      <w:lvlText w:val="%1."/>
      <w:lvlJc w:val="left"/>
      <w:pPr>
        <w:ind w:left="720" w:hanging="360"/>
      </w:pPr>
      <w:rPr>
        <w:rFonts w:ascii="Traditional Arabic" w:hAnsi="Traditional Arabic" w:cs="Traditional Arabic" w:hint="default"/>
        <w:sz w:val="36"/>
        <w:szCs w:val="3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4">
    <w:nsid w:val="5A4E1877"/>
    <w:multiLevelType w:val="hybridMultilevel"/>
    <w:tmpl w:val="EBFCB2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5A6E07A0"/>
    <w:multiLevelType w:val="hybridMultilevel"/>
    <w:tmpl w:val="4804547E"/>
    <w:lvl w:ilvl="0" w:tplc="8F0680D6">
      <w:start w:val="1"/>
      <w:numFmt w:val="decimal"/>
      <w:lvlText w:val="%1."/>
      <w:lvlJc w:val="left"/>
      <w:pPr>
        <w:ind w:left="810" w:hanging="360"/>
      </w:pPr>
      <w:rPr>
        <w:rFonts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6">
    <w:nsid w:val="5C4B64BF"/>
    <w:multiLevelType w:val="hybridMultilevel"/>
    <w:tmpl w:val="A8822920"/>
    <w:lvl w:ilvl="0" w:tplc="0409000F">
      <w:start w:val="1"/>
      <w:numFmt w:val="decimal"/>
      <w:lvlText w:val="%1."/>
      <w:lvlJc w:val="left"/>
      <w:pPr>
        <w:ind w:left="811" w:hanging="360"/>
      </w:pPr>
    </w:lvl>
    <w:lvl w:ilvl="1" w:tplc="04090019" w:tentative="1">
      <w:start w:val="1"/>
      <w:numFmt w:val="lowerLetter"/>
      <w:lvlText w:val="%2."/>
      <w:lvlJc w:val="left"/>
      <w:pPr>
        <w:ind w:left="1531" w:hanging="360"/>
      </w:pPr>
    </w:lvl>
    <w:lvl w:ilvl="2" w:tplc="5A2CB418">
      <w:start w:val="1"/>
      <w:numFmt w:val="bullet"/>
      <w:lvlText w:val=""/>
      <w:lvlJc w:val="center"/>
      <w:pPr>
        <w:ind w:left="2251" w:hanging="180"/>
      </w:pPr>
      <w:rPr>
        <w:rFonts w:ascii="Wingdings" w:hAnsi="Wingdings" w:cs="Wingdings" w:hint="default"/>
        <w:lang w:bidi="ar-SA"/>
      </w:r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97">
    <w:nsid w:val="5D49130F"/>
    <w:multiLevelType w:val="hybridMultilevel"/>
    <w:tmpl w:val="90DCE74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8">
    <w:nsid w:val="5D6D7B1C"/>
    <w:multiLevelType w:val="hybridMultilevel"/>
    <w:tmpl w:val="3478353C"/>
    <w:lvl w:ilvl="0" w:tplc="8C286D90">
      <w:start w:val="1"/>
      <w:numFmt w:val="bullet"/>
      <w:lvlText w:val=""/>
      <w:lvlJc w:val="left"/>
      <w:pPr>
        <w:ind w:left="1170" w:hanging="360"/>
      </w:pPr>
      <w:rPr>
        <w:rFonts w:ascii="Symbol" w:hAnsi="Symbol" w:hint="default"/>
        <w:sz w:val="36"/>
        <w:szCs w:val="36"/>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9">
    <w:nsid w:val="5E511ACB"/>
    <w:multiLevelType w:val="hybridMultilevel"/>
    <w:tmpl w:val="D7405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ECB5C95"/>
    <w:multiLevelType w:val="hybridMultilevel"/>
    <w:tmpl w:val="388CE5AA"/>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63045D57"/>
    <w:multiLevelType w:val="hybridMultilevel"/>
    <w:tmpl w:val="83665DBA"/>
    <w:lvl w:ilvl="0" w:tplc="563228C2">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51E7694"/>
    <w:multiLevelType w:val="hybridMultilevel"/>
    <w:tmpl w:val="283C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5D31C79"/>
    <w:multiLevelType w:val="hybridMultilevel"/>
    <w:tmpl w:val="C1206EDE"/>
    <w:lvl w:ilvl="0" w:tplc="99EA19A0">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6A22D5E"/>
    <w:multiLevelType w:val="hybridMultilevel"/>
    <w:tmpl w:val="D94CF6AC"/>
    <w:lvl w:ilvl="0" w:tplc="04090001">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6C56303"/>
    <w:multiLevelType w:val="hybridMultilevel"/>
    <w:tmpl w:val="BC12AE54"/>
    <w:lvl w:ilvl="0" w:tplc="5A025E8C">
      <w:start w:val="1"/>
      <w:numFmt w:val="bullet"/>
      <w:lvlText w:val=""/>
      <w:lvlJc w:val="left"/>
      <w:pPr>
        <w:ind w:left="900" w:hanging="360"/>
      </w:pPr>
      <w:rPr>
        <w:rFonts w:ascii="Symbol" w:hAnsi="Symbol" w:hint="default"/>
        <w:sz w:val="36"/>
        <w:szCs w:val="36"/>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6">
    <w:nsid w:val="6725539E"/>
    <w:multiLevelType w:val="hybridMultilevel"/>
    <w:tmpl w:val="BAAC0986"/>
    <w:lvl w:ilvl="0" w:tplc="CCD24552">
      <w:start w:val="1"/>
      <w:numFmt w:val="decimal"/>
      <w:lvlText w:val="%1."/>
      <w:lvlJc w:val="left"/>
      <w:pPr>
        <w:ind w:left="720" w:hanging="360"/>
      </w:pPr>
      <w:rPr>
        <w:rFonts w:cs="Traditional Arabic"/>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7">
    <w:nsid w:val="67A15267"/>
    <w:multiLevelType w:val="hybridMultilevel"/>
    <w:tmpl w:val="00EEF81C"/>
    <w:lvl w:ilvl="0" w:tplc="0409000F">
      <w:start w:val="1"/>
      <w:numFmt w:val="decimal"/>
      <w:lvlText w:val="%1."/>
      <w:lvlJc w:val="left"/>
      <w:pPr>
        <w:ind w:left="121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08">
    <w:nsid w:val="6A383588"/>
    <w:multiLevelType w:val="hybridMultilevel"/>
    <w:tmpl w:val="2DAEB43A"/>
    <w:lvl w:ilvl="0" w:tplc="AD982824">
      <w:start w:val="1"/>
      <w:numFmt w:val="decimal"/>
      <w:lvlText w:val="%1."/>
      <w:lvlJc w:val="left"/>
      <w:pPr>
        <w:ind w:left="720" w:hanging="360"/>
      </w:pPr>
      <w:rPr>
        <w:rFonts w:ascii="Traditional Arabic" w:hAnsi="Traditional Arabic"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DA35825"/>
    <w:multiLevelType w:val="hybridMultilevel"/>
    <w:tmpl w:val="D31A31D6"/>
    <w:lvl w:ilvl="0" w:tplc="4CDC1A88">
      <w:start w:val="1"/>
      <w:numFmt w:val="decimal"/>
      <w:lvlText w:val="%1."/>
      <w:lvlJc w:val="left"/>
      <w:pPr>
        <w:ind w:left="810" w:hanging="360"/>
      </w:pPr>
      <w:rPr>
        <w:rFonts w:ascii="Traditional Arabic" w:hAnsi="Traditional Arabic" w:cs="Traditional Arabic" w:hint="default"/>
        <w:sz w:val="36"/>
        <w:szCs w:val="3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0">
    <w:nsid w:val="6E243028"/>
    <w:multiLevelType w:val="hybridMultilevel"/>
    <w:tmpl w:val="68144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0EB4A7E"/>
    <w:multiLevelType w:val="hybridMultilevel"/>
    <w:tmpl w:val="0D76D3FA"/>
    <w:lvl w:ilvl="0" w:tplc="AD982824">
      <w:start w:val="1"/>
      <w:numFmt w:val="decimal"/>
      <w:lvlText w:val="%1."/>
      <w:lvlJc w:val="left"/>
      <w:pPr>
        <w:ind w:left="720" w:hanging="360"/>
      </w:pPr>
      <w:rPr>
        <w:rFonts w:ascii="Traditional Arabic" w:hAnsi="Traditional Arabic"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0F372DE"/>
    <w:multiLevelType w:val="hybridMultilevel"/>
    <w:tmpl w:val="F210E800"/>
    <w:lvl w:ilvl="0" w:tplc="45F2B2BC">
      <w:start w:val="1"/>
      <w:numFmt w:val="decimal"/>
      <w:lvlText w:val="%1."/>
      <w:lvlJc w:val="left"/>
      <w:pPr>
        <w:ind w:left="2070" w:hanging="360"/>
      </w:pPr>
      <w:rPr>
        <w:rFonts w:cs="Traditional Arabic" w:hint="default"/>
        <w:sz w:val="36"/>
        <w:szCs w:val="3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nsid w:val="71D96D25"/>
    <w:multiLevelType w:val="hybridMultilevel"/>
    <w:tmpl w:val="E8084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1FF0CEB"/>
    <w:multiLevelType w:val="hybridMultilevel"/>
    <w:tmpl w:val="73D2D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45A62DE"/>
    <w:multiLevelType w:val="hybridMultilevel"/>
    <w:tmpl w:val="41F48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58304E1"/>
    <w:multiLevelType w:val="hybridMultilevel"/>
    <w:tmpl w:val="CEA09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5EF2A4C"/>
    <w:multiLevelType w:val="hybridMultilevel"/>
    <w:tmpl w:val="20CC74D0"/>
    <w:lvl w:ilvl="0" w:tplc="ADA8A074">
      <w:start w:val="1"/>
      <w:numFmt w:val="decimal"/>
      <w:lvlText w:val="%1."/>
      <w:lvlJc w:val="left"/>
      <w:pPr>
        <w:ind w:left="720" w:hanging="360"/>
      </w:pPr>
      <w:rPr>
        <w:rFonts w:ascii="Traditional Arabic" w:hAnsi="Traditional Arabic" w:cs="Traditional Arabic"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6700409"/>
    <w:multiLevelType w:val="hybridMultilevel"/>
    <w:tmpl w:val="F2DECE4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9">
    <w:nsid w:val="76B66A9F"/>
    <w:multiLevelType w:val="hybridMultilevel"/>
    <w:tmpl w:val="CD06D990"/>
    <w:lvl w:ilvl="0" w:tplc="2572F7DC">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6F14E86"/>
    <w:multiLevelType w:val="hybridMultilevel"/>
    <w:tmpl w:val="7CA40CC6"/>
    <w:lvl w:ilvl="0" w:tplc="A09E7B32">
      <w:start w:val="1"/>
      <w:numFmt w:val="decimal"/>
      <w:lvlText w:val="%1."/>
      <w:lvlJc w:val="left"/>
      <w:pPr>
        <w:ind w:left="720" w:hanging="360"/>
      </w:pPr>
      <w:rPr>
        <w:rFonts w:ascii="Traditional Arabic" w:hAnsi="Traditional Arabic" w:cs="Traditional Arabic"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7D31CA1"/>
    <w:multiLevelType w:val="hybridMultilevel"/>
    <w:tmpl w:val="025E2D86"/>
    <w:lvl w:ilvl="0" w:tplc="E670028A">
      <w:start w:val="1"/>
      <w:numFmt w:val="decimal"/>
      <w:lvlText w:val="%1."/>
      <w:lvlJc w:val="left"/>
      <w:pPr>
        <w:ind w:left="720" w:hanging="360"/>
      </w:pPr>
      <w:rPr>
        <w:rFonts w:ascii="Traditional Arabic" w:hAnsi="Traditional Arabic" w:cs="Traditional Arabic"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2">
    <w:nsid w:val="789E28D9"/>
    <w:multiLevelType w:val="hybridMultilevel"/>
    <w:tmpl w:val="6F2C68CA"/>
    <w:lvl w:ilvl="0" w:tplc="5A2CB418">
      <w:start w:val="1"/>
      <w:numFmt w:val="bullet"/>
      <w:lvlText w:val=""/>
      <w:lvlJc w:val="center"/>
      <w:pPr>
        <w:ind w:left="720" w:hanging="360"/>
      </w:pPr>
      <w:rPr>
        <w:rFonts w:ascii="Wingdings" w:hAnsi="Wingdings" w:cs="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9550CFF"/>
    <w:multiLevelType w:val="hybridMultilevel"/>
    <w:tmpl w:val="ADC87756"/>
    <w:lvl w:ilvl="0" w:tplc="B34CDEFA">
      <w:start w:val="1"/>
      <w:numFmt w:val="decimal"/>
      <w:lvlText w:val="%1."/>
      <w:lvlJc w:val="left"/>
      <w:pPr>
        <w:ind w:left="720" w:hanging="360"/>
      </w:pPr>
      <w:rPr>
        <w:rFonts w:ascii="Traditional Arabic" w:hAnsi="Traditional Arabic" w:cs="Traditional Arabic"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4">
    <w:nsid w:val="7A1F41BD"/>
    <w:multiLevelType w:val="hybridMultilevel"/>
    <w:tmpl w:val="A74E0986"/>
    <w:lvl w:ilvl="0" w:tplc="9A30A4B2">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BFE12AB"/>
    <w:multiLevelType w:val="hybridMultilevel"/>
    <w:tmpl w:val="C12E9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C1B6324"/>
    <w:multiLevelType w:val="hybridMultilevel"/>
    <w:tmpl w:val="5A305D48"/>
    <w:lvl w:ilvl="0" w:tplc="45F2B2BC">
      <w:start w:val="1"/>
      <w:numFmt w:val="decimal"/>
      <w:lvlText w:val="%1."/>
      <w:lvlJc w:val="left"/>
      <w:pPr>
        <w:ind w:left="2149" w:hanging="360"/>
      </w:pPr>
      <w:rPr>
        <w:rFonts w:cs="Traditional Arabic" w:hint="default"/>
        <w:sz w:val="36"/>
        <w:szCs w:val="36"/>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127">
    <w:nsid w:val="7C2D2FBF"/>
    <w:multiLevelType w:val="hybridMultilevel"/>
    <w:tmpl w:val="96362CC0"/>
    <w:lvl w:ilvl="0" w:tplc="1B003200">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D6D0DC0"/>
    <w:multiLevelType w:val="hybridMultilevel"/>
    <w:tmpl w:val="E79E36F2"/>
    <w:lvl w:ilvl="0" w:tplc="445AB624">
      <w:start w:val="1"/>
      <w:numFmt w:val="bullet"/>
      <w:lvlText w:val=""/>
      <w:lvlJc w:val="left"/>
      <w:pPr>
        <w:ind w:left="1170" w:hanging="360"/>
      </w:pPr>
      <w:rPr>
        <w:rFonts w:ascii="Symbol" w:hAnsi="Symbol" w:hint="default"/>
        <w:sz w:val="36"/>
        <w:szCs w:val="36"/>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9">
    <w:nsid w:val="7D7C4719"/>
    <w:multiLevelType w:val="hybridMultilevel"/>
    <w:tmpl w:val="AB6E12C6"/>
    <w:lvl w:ilvl="0" w:tplc="563228C2">
      <w:start w:val="1"/>
      <w:numFmt w:val="bullet"/>
      <w:lvlText w:val=""/>
      <w:lvlJc w:val="left"/>
      <w:pPr>
        <w:ind w:left="720" w:hanging="360"/>
      </w:pPr>
      <w:rPr>
        <w:rFonts w:ascii="Symbol" w:hAnsi="Symbol"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E350A8F"/>
    <w:multiLevelType w:val="hybridMultilevel"/>
    <w:tmpl w:val="3EB65932"/>
    <w:lvl w:ilvl="0" w:tplc="45F2B2BC">
      <w:start w:val="1"/>
      <w:numFmt w:val="decimal"/>
      <w:lvlText w:val="%1."/>
      <w:lvlJc w:val="left"/>
      <w:pPr>
        <w:ind w:left="1350" w:hanging="360"/>
      </w:pPr>
      <w:rPr>
        <w:rFonts w:cs="Traditional Arabic"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FE54CB4"/>
    <w:multiLevelType w:val="hybridMultilevel"/>
    <w:tmpl w:val="CF8482AE"/>
    <w:lvl w:ilvl="0" w:tplc="04090001">
      <w:start w:val="1"/>
      <w:numFmt w:val="bullet"/>
      <w:lvlText w:val=""/>
      <w:lvlJc w:val="left"/>
      <w:pPr>
        <w:ind w:left="1241" w:hanging="360"/>
      </w:pPr>
      <w:rPr>
        <w:rFonts w:ascii="Symbol" w:hAnsi="Symbol" w:hint="default"/>
        <w:sz w:val="36"/>
        <w:szCs w:val="36"/>
      </w:r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num w:numId="1">
    <w:abstractNumId w:val="19"/>
  </w:num>
  <w:num w:numId="2">
    <w:abstractNumId w:val="27"/>
  </w:num>
  <w:num w:numId="3">
    <w:abstractNumId w:val="48"/>
  </w:num>
  <w:num w:numId="4">
    <w:abstractNumId w:val="12"/>
  </w:num>
  <w:num w:numId="5">
    <w:abstractNumId w:val="84"/>
  </w:num>
  <w:num w:numId="6">
    <w:abstractNumId w:val="24"/>
  </w:num>
  <w:num w:numId="7">
    <w:abstractNumId w:val="76"/>
  </w:num>
  <w:num w:numId="8">
    <w:abstractNumId w:val="57"/>
  </w:num>
  <w:num w:numId="9">
    <w:abstractNumId w:val="44"/>
  </w:num>
  <w:num w:numId="10">
    <w:abstractNumId w:val="34"/>
  </w:num>
  <w:num w:numId="11">
    <w:abstractNumId w:val="65"/>
  </w:num>
  <w:num w:numId="12">
    <w:abstractNumId w:val="36"/>
  </w:num>
  <w:num w:numId="13">
    <w:abstractNumId w:val="82"/>
  </w:num>
  <w:num w:numId="14">
    <w:abstractNumId w:val="66"/>
  </w:num>
  <w:num w:numId="15">
    <w:abstractNumId w:val="67"/>
  </w:num>
  <w:num w:numId="16">
    <w:abstractNumId w:val="0"/>
  </w:num>
  <w:num w:numId="17">
    <w:abstractNumId w:val="105"/>
  </w:num>
  <w:num w:numId="18">
    <w:abstractNumId w:val="102"/>
  </w:num>
  <w:num w:numId="19">
    <w:abstractNumId w:val="10"/>
  </w:num>
  <w:num w:numId="20">
    <w:abstractNumId w:val="103"/>
  </w:num>
  <w:num w:numId="21">
    <w:abstractNumId w:val="9"/>
  </w:num>
  <w:num w:numId="22">
    <w:abstractNumId w:val="28"/>
  </w:num>
  <w:num w:numId="23">
    <w:abstractNumId w:val="8"/>
  </w:num>
  <w:num w:numId="24">
    <w:abstractNumId w:val="22"/>
  </w:num>
  <w:num w:numId="25">
    <w:abstractNumId w:val="95"/>
  </w:num>
  <w:num w:numId="26">
    <w:abstractNumId w:val="2"/>
  </w:num>
  <w:num w:numId="27">
    <w:abstractNumId w:val="124"/>
  </w:num>
  <w:num w:numId="28">
    <w:abstractNumId w:val="71"/>
  </w:num>
  <w:num w:numId="29">
    <w:abstractNumId w:val="13"/>
  </w:num>
  <w:num w:numId="30">
    <w:abstractNumId w:val="116"/>
  </w:num>
  <w:num w:numId="31">
    <w:abstractNumId w:val="85"/>
  </w:num>
  <w:num w:numId="32">
    <w:abstractNumId w:val="104"/>
  </w:num>
  <w:num w:numId="33">
    <w:abstractNumId w:val="101"/>
  </w:num>
  <w:num w:numId="34">
    <w:abstractNumId w:val="88"/>
  </w:num>
  <w:num w:numId="35">
    <w:abstractNumId w:val="129"/>
  </w:num>
  <w:num w:numId="36">
    <w:abstractNumId w:val="58"/>
  </w:num>
  <w:num w:numId="37">
    <w:abstractNumId w:val="107"/>
  </w:num>
  <w:num w:numId="38">
    <w:abstractNumId w:val="20"/>
  </w:num>
  <w:num w:numId="39">
    <w:abstractNumId w:val="60"/>
  </w:num>
  <w:num w:numId="40">
    <w:abstractNumId w:val="1"/>
  </w:num>
  <w:num w:numId="41">
    <w:abstractNumId w:val="97"/>
  </w:num>
  <w:num w:numId="42">
    <w:abstractNumId w:val="16"/>
  </w:num>
  <w:num w:numId="43">
    <w:abstractNumId w:val="86"/>
  </w:num>
  <w:num w:numId="44">
    <w:abstractNumId w:val="98"/>
  </w:num>
  <w:num w:numId="45">
    <w:abstractNumId w:val="128"/>
  </w:num>
  <w:num w:numId="46">
    <w:abstractNumId w:val="114"/>
  </w:num>
  <w:num w:numId="47">
    <w:abstractNumId w:val="117"/>
  </w:num>
  <w:num w:numId="48">
    <w:abstractNumId w:val="17"/>
  </w:num>
  <w:num w:numId="49">
    <w:abstractNumId w:val="78"/>
  </w:num>
  <w:num w:numId="50">
    <w:abstractNumId w:val="59"/>
  </w:num>
  <w:num w:numId="51">
    <w:abstractNumId w:val="39"/>
  </w:num>
  <w:num w:numId="52">
    <w:abstractNumId w:val="53"/>
  </w:num>
  <w:num w:numId="53">
    <w:abstractNumId w:val="42"/>
  </w:num>
  <w:num w:numId="54">
    <w:abstractNumId w:val="127"/>
  </w:num>
  <w:num w:numId="55">
    <w:abstractNumId w:val="99"/>
  </w:num>
  <w:num w:numId="56">
    <w:abstractNumId w:val="31"/>
  </w:num>
  <w:num w:numId="57">
    <w:abstractNumId w:val="77"/>
  </w:num>
  <w:num w:numId="58">
    <w:abstractNumId w:val="51"/>
  </w:num>
  <w:num w:numId="59">
    <w:abstractNumId w:val="131"/>
  </w:num>
  <w:num w:numId="60">
    <w:abstractNumId w:val="45"/>
  </w:num>
  <w:num w:numId="61">
    <w:abstractNumId w:val="90"/>
  </w:num>
  <w:num w:numId="62">
    <w:abstractNumId w:val="38"/>
  </w:num>
  <w:num w:numId="63">
    <w:abstractNumId w:val="41"/>
  </w:num>
  <w:num w:numId="64">
    <w:abstractNumId w:val="7"/>
  </w:num>
  <w:num w:numId="65">
    <w:abstractNumId w:val="18"/>
  </w:num>
  <w:num w:numId="66">
    <w:abstractNumId w:val="43"/>
  </w:num>
  <w:num w:numId="67">
    <w:abstractNumId w:val="47"/>
  </w:num>
  <w:num w:numId="68">
    <w:abstractNumId w:val="113"/>
  </w:num>
  <w:num w:numId="69">
    <w:abstractNumId w:val="109"/>
  </w:num>
  <w:num w:numId="70">
    <w:abstractNumId w:val="11"/>
  </w:num>
  <w:num w:numId="71">
    <w:abstractNumId w:val="74"/>
  </w:num>
  <w:num w:numId="72">
    <w:abstractNumId w:val="6"/>
  </w:num>
  <w:num w:numId="73">
    <w:abstractNumId w:val="115"/>
  </w:num>
  <w:num w:numId="74">
    <w:abstractNumId w:val="120"/>
  </w:num>
  <w:num w:numId="75">
    <w:abstractNumId w:val="110"/>
  </w:num>
  <w:num w:numId="76">
    <w:abstractNumId w:val="108"/>
  </w:num>
  <w:num w:numId="77">
    <w:abstractNumId w:val="111"/>
  </w:num>
  <w:num w:numId="78">
    <w:abstractNumId w:val="69"/>
  </w:num>
  <w:num w:numId="79">
    <w:abstractNumId w:val="21"/>
  </w:num>
  <w:num w:numId="80">
    <w:abstractNumId w:val="92"/>
  </w:num>
  <w:num w:numId="81">
    <w:abstractNumId w:val="118"/>
  </w:num>
  <w:num w:numId="82">
    <w:abstractNumId w:val="23"/>
  </w:num>
  <w:num w:numId="83">
    <w:abstractNumId w:val="62"/>
  </w:num>
  <w:num w:numId="84">
    <w:abstractNumId w:val="72"/>
  </w:num>
  <w:num w:numId="85">
    <w:abstractNumId w:val="119"/>
  </w:num>
  <w:num w:numId="86">
    <w:abstractNumId w:val="33"/>
  </w:num>
  <w:num w:numId="87">
    <w:abstractNumId w:val="3"/>
  </w:num>
  <w:num w:numId="88">
    <w:abstractNumId w:val="14"/>
  </w:num>
  <w:num w:numId="89">
    <w:abstractNumId w:val="81"/>
  </w:num>
  <w:num w:numId="90">
    <w:abstractNumId w:val="125"/>
  </w:num>
  <w:num w:numId="91">
    <w:abstractNumId w:val="91"/>
  </w:num>
  <w:num w:numId="92">
    <w:abstractNumId w:val="4"/>
  </w:num>
  <w:num w:numId="93">
    <w:abstractNumId w:val="79"/>
  </w:num>
  <w:num w:numId="94">
    <w:abstractNumId w:val="40"/>
  </w:num>
  <w:num w:numId="95">
    <w:abstractNumId w:val="75"/>
  </w:num>
  <w:num w:numId="96">
    <w:abstractNumId w:val="106"/>
  </w:num>
  <w:num w:numId="97">
    <w:abstractNumId w:val="61"/>
  </w:num>
  <w:num w:numId="98">
    <w:abstractNumId w:val="46"/>
  </w:num>
  <w:num w:numId="99">
    <w:abstractNumId w:val="70"/>
  </w:num>
  <w:num w:numId="100">
    <w:abstractNumId w:val="121"/>
  </w:num>
  <w:num w:numId="101">
    <w:abstractNumId w:val="15"/>
  </w:num>
  <w:num w:numId="102">
    <w:abstractNumId w:val="123"/>
  </w:num>
  <w:num w:numId="103">
    <w:abstractNumId w:val="93"/>
  </w:num>
  <w:num w:numId="104">
    <w:abstractNumId w:val="50"/>
  </w:num>
  <w:num w:numId="105">
    <w:abstractNumId w:val="64"/>
  </w:num>
  <w:num w:numId="106">
    <w:abstractNumId w:val="68"/>
  </w:num>
  <w:num w:numId="107">
    <w:abstractNumId w:val="52"/>
  </w:num>
  <w:num w:numId="108">
    <w:abstractNumId w:val="122"/>
  </w:num>
  <w:num w:numId="109">
    <w:abstractNumId w:val="96"/>
  </w:num>
  <w:num w:numId="110">
    <w:abstractNumId w:val="30"/>
  </w:num>
  <w:num w:numId="111">
    <w:abstractNumId w:val="83"/>
  </w:num>
  <w:num w:numId="112">
    <w:abstractNumId w:val="63"/>
  </w:num>
  <w:num w:numId="113">
    <w:abstractNumId w:val="54"/>
  </w:num>
  <w:num w:numId="114">
    <w:abstractNumId w:val="35"/>
  </w:num>
  <w:num w:numId="115">
    <w:abstractNumId w:val="56"/>
  </w:num>
  <w:num w:numId="116">
    <w:abstractNumId w:val="112"/>
  </w:num>
  <w:num w:numId="117">
    <w:abstractNumId w:val="130"/>
  </w:num>
  <w:num w:numId="118">
    <w:abstractNumId w:val="100"/>
  </w:num>
  <w:num w:numId="119">
    <w:abstractNumId w:val="32"/>
  </w:num>
  <w:num w:numId="120">
    <w:abstractNumId w:val="37"/>
  </w:num>
  <w:num w:numId="121">
    <w:abstractNumId w:val="87"/>
  </w:num>
  <w:num w:numId="122">
    <w:abstractNumId w:val="126"/>
  </w:num>
  <w:num w:numId="123">
    <w:abstractNumId w:val="49"/>
  </w:num>
  <w:num w:numId="124">
    <w:abstractNumId w:val="26"/>
  </w:num>
  <w:num w:numId="125">
    <w:abstractNumId w:val="29"/>
  </w:num>
  <w:num w:numId="126">
    <w:abstractNumId w:val="5"/>
  </w:num>
  <w:num w:numId="127">
    <w:abstractNumId w:val="55"/>
  </w:num>
  <w:num w:numId="128">
    <w:abstractNumId w:val="80"/>
  </w:num>
  <w:num w:numId="129">
    <w:abstractNumId w:val="25"/>
  </w:num>
  <w:num w:numId="130">
    <w:abstractNumId w:val="89"/>
  </w:num>
  <w:num w:numId="131">
    <w:abstractNumId w:val="73"/>
  </w:num>
  <w:num w:numId="132">
    <w:abstractNumId w:val="94"/>
  </w:num>
  <w:numIdMacAtCleanup w:val="1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activeWritingStyle w:appName="MSWord" w:lang="ar-SA" w:vendorID="4" w:dllVersion="512" w:checkStyle="0"/>
  <w:stylePaneFormatFilter w:val="5124"/>
  <w:defaultTabStop w:val="720"/>
  <w:characterSpacingControl w:val="doNotCompress"/>
  <w:hdrShapeDefaults>
    <o:shapedefaults v:ext="edit" spidmax="27650">
      <o:colormenu v:ext="edit" fillcolor="none [2415]"/>
    </o:shapedefaults>
  </w:hdrShapeDefaults>
  <w:footnotePr>
    <w:numRestart w:val="eachPage"/>
    <w:footnote w:id="0"/>
    <w:footnote w:id="1"/>
  </w:footnotePr>
  <w:endnotePr>
    <w:endnote w:id="0"/>
    <w:endnote w:id="1"/>
  </w:endnotePr>
  <w:compat/>
  <w:rsids>
    <w:rsidRoot w:val="00A46050"/>
    <w:rsid w:val="00001E8B"/>
    <w:rsid w:val="00007402"/>
    <w:rsid w:val="00013A65"/>
    <w:rsid w:val="0001452A"/>
    <w:rsid w:val="000168FC"/>
    <w:rsid w:val="00017CD0"/>
    <w:rsid w:val="00026900"/>
    <w:rsid w:val="000317F8"/>
    <w:rsid w:val="00045456"/>
    <w:rsid w:val="00056B24"/>
    <w:rsid w:val="00056BB8"/>
    <w:rsid w:val="000610D4"/>
    <w:rsid w:val="00065FF4"/>
    <w:rsid w:val="00072365"/>
    <w:rsid w:val="00075578"/>
    <w:rsid w:val="000805F1"/>
    <w:rsid w:val="000869A6"/>
    <w:rsid w:val="00086D7F"/>
    <w:rsid w:val="000A0989"/>
    <w:rsid w:val="000A7B9D"/>
    <w:rsid w:val="000B04CA"/>
    <w:rsid w:val="000B4F6D"/>
    <w:rsid w:val="000B78E3"/>
    <w:rsid w:val="000C0057"/>
    <w:rsid w:val="000C24B7"/>
    <w:rsid w:val="000C65E3"/>
    <w:rsid w:val="000D665D"/>
    <w:rsid w:val="000D6C50"/>
    <w:rsid w:val="000D7149"/>
    <w:rsid w:val="000E4321"/>
    <w:rsid w:val="000E64CF"/>
    <w:rsid w:val="000E6F7A"/>
    <w:rsid w:val="000F2ED5"/>
    <w:rsid w:val="000F5DF2"/>
    <w:rsid w:val="000F63CF"/>
    <w:rsid w:val="00101D75"/>
    <w:rsid w:val="001031EC"/>
    <w:rsid w:val="00105406"/>
    <w:rsid w:val="00110D2F"/>
    <w:rsid w:val="00120D0E"/>
    <w:rsid w:val="001251BF"/>
    <w:rsid w:val="001347A0"/>
    <w:rsid w:val="001350F3"/>
    <w:rsid w:val="001353E4"/>
    <w:rsid w:val="00151174"/>
    <w:rsid w:val="0015365A"/>
    <w:rsid w:val="00153C73"/>
    <w:rsid w:val="00162466"/>
    <w:rsid w:val="00166379"/>
    <w:rsid w:val="00170B6A"/>
    <w:rsid w:val="00172851"/>
    <w:rsid w:val="0017626A"/>
    <w:rsid w:val="001804A5"/>
    <w:rsid w:val="00181591"/>
    <w:rsid w:val="001819C0"/>
    <w:rsid w:val="00187D25"/>
    <w:rsid w:val="00196CCD"/>
    <w:rsid w:val="001B4D8B"/>
    <w:rsid w:val="001D6C1C"/>
    <w:rsid w:val="001E0F83"/>
    <w:rsid w:val="001E5334"/>
    <w:rsid w:val="001F49FA"/>
    <w:rsid w:val="002102DA"/>
    <w:rsid w:val="0021039A"/>
    <w:rsid w:val="002107F6"/>
    <w:rsid w:val="00214F14"/>
    <w:rsid w:val="0021503C"/>
    <w:rsid w:val="00222726"/>
    <w:rsid w:val="00227F00"/>
    <w:rsid w:val="00235DBE"/>
    <w:rsid w:val="002406AD"/>
    <w:rsid w:val="002532C4"/>
    <w:rsid w:val="00253CD2"/>
    <w:rsid w:val="00260C8F"/>
    <w:rsid w:val="00260CF1"/>
    <w:rsid w:val="00271A7A"/>
    <w:rsid w:val="00272FAB"/>
    <w:rsid w:val="00273CE4"/>
    <w:rsid w:val="00296F50"/>
    <w:rsid w:val="002978F4"/>
    <w:rsid w:val="002A04F6"/>
    <w:rsid w:val="002A4B52"/>
    <w:rsid w:val="002A63D8"/>
    <w:rsid w:val="002A6F75"/>
    <w:rsid w:val="002B356B"/>
    <w:rsid w:val="002C1FA3"/>
    <w:rsid w:val="002C4D90"/>
    <w:rsid w:val="002C66B5"/>
    <w:rsid w:val="002C7062"/>
    <w:rsid w:val="002D0237"/>
    <w:rsid w:val="002E24B7"/>
    <w:rsid w:val="002E5A57"/>
    <w:rsid w:val="002F58AD"/>
    <w:rsid w:val="00301967"/>
    <w:rsid w:val="00301BAA"/>
    <w:rsid w:val="003108A5"/>
    <w:rsid w:val="00314688"/>
    <w:rsid w:val="00315C4A"/>
    <w:rsid w:val="003228C9"/>
    <w:rsid w:val="00324303"/>
    <w:rsid w:val="00325B23"/>
    <w:rsid w:val="00327FF9"/>
    <w:rsid w:val="00337E8F"/>
    <w:rsid w:val="00337FB6"/>
    <w:rsid w:val="0034049A"/>
    <w:rsid w:val="00340F8E"/>
    <w:rsid w:val="003522B0"/>
    <w:rsid w:val="00353864"/>
    <w:rsid w:val="003566A0"/>
    <w:rsid w:val="00362419"/>
    <w:rsid w:val="00371B09"/>
    <w:rsid w:val="00383CE8"/>
    <w:rsid w:val="00387BD8"/>
    <w:rsid w:val="00392648"/>
    <w:rsid w:val="00393044"/>
    <w:rsid w:val="003A2B4E"/>
    <w:rsid w:val="003A5B9B"/>
    <w:rsid w:val="003A7A47"/>
    <w:rsid w:val="003B0D9A"/>
    <w:rsid w:val="003B4305"/>
    <w:rsid w:val="003C1909"/>
    <w:rsid w:val="003D097C"/>
    <w:rsid w:val="003D1EC2"/>
    <w:rsid w:val="003D2CB9"/>
    <w:rsid w:val="003D6077"/>
    <w:rsid w:val="003D703D"/>
    <w:rsid w:val="003E15CA"/>
    <w:rsid w:val="003F029C"/>
    <w:rsid w:val="003F462A"/>
    <w:rsid w:val="003F4A5E"/>
    <w:rsid w:val="003F53CC"/>
    <w:rsid w:val="00417EE7"/>
    <w:rsid w:val="004216F6"/>
    <w:rsid w:val="0042462F"/>
    <w:rsid w:val="0043085A"/>
    <w:rsid w:val="004370D1"/>
    <w:rsid w:val="00440878"/>
    <w:rsid w:val="004459DE"/>
    <w:rsid w:val="00454D52"/>
    <w:rsid w:val="00464B41"/>
    <w:rsid w:val="004701D6"/>
    <w:rsid w:val="0047652A"/>
    <w:rsid w:val="004A0730"/>
    <w:rsid w:val="004A365E"/>
    <w:rsid w:val="004A45E0"/>
    <w:rsid w:val="004A5BD7"/>
    <w:rsid w:val="004B0CE3"/>
    <w:rsid w:val="004D29B1"/>
    <w:rsid w:val="004D6F2C"/>
    <w:rsid w:val="004E4E25"/>
    <w:rsid w:val="004E66DC"/>
    <w:rsid w:val="004F0BFC"/>
    <w:rsid w:val="004F0FF6"/>
    <w:rsid w:val="004F4BB3"/>
    <w:rsid w:val="004F53A3"/>
    <w:rsid w:val="005030E2"/>
    <w:rsid w:val="00505C1F"/>
    <w:rsid w:val="005074B9"/>
    <w:rsid w:val="005111F2"/>
    <w:rsid w:val="00513D55"/>
    <w:rsid w:val="00536723"/>
    <w:rsid w:val="005415BD"/>
    <w:rsid w:val="00551AAA"/>
    <w:rsid w:val="00553FF2"/>
    <w:rsid w:val="00554009"/>
    <w:rsid w:val="00567787"/>
    <w:rsid w:val="0057660C"/>
    <w:rsid w:val="00576AE1"/>
    <w:rsid w:val="00587D5A"/>
    <w:rsid w:val="0059598D"/>
    <w:rsid w:val="005960F7"/>
    <w:rsid w:val="005976B8"/>
    <w:rsid w:val="005A4717"/>
    <w:rsid w:val="005B231A"/>
    <w:rsid w:val="005B458D"/>
    <w:rsid w:val="005E1A88"/>
    <w:rsid w:val="005E3C67"/>
    <w:rsid w:val="005F03FD"/>
    <w:rsid w:val="005F122F"/>
    <w:rsid w:val="005F3811"/>
    <w:rsid w:val="005F5B92"/>
    <w:rsid w:val="006048A7"/>
    <w:rsid w:val="00610485"/>
    <w:rsid w:val="00613949"/>
    <w:rsid w:val="00616F65"/>
    <w:rsid w:val="0061781C"/>
    <w:rsid w:val="006336E2"/>
    <w:rsid w:val="00641A29"/>
    <w:rsid w:val="00645618"/>
    <w:rsid w:val="00646B58"/>
    <w:rsid w:val="00655CDD"/>
    <w:rsid w:val="00657CC5"/>
    <w:rsid w:val="0066211F"/>
    <w:rsid w:val="00664D07"/>
    <w:rsid w:val="006650D9"/>
    <w:rsid w:val="0067319F"/>
    <w:rsid w:val="00680BEA"/>
    <w:rsid w:val="00685295"/>
    <w:rsid w:val="00693384"/>
    <w:rsid w:val="006A4A15"/>
    <w:rsid w:val="006B298B"/>
    <w:rsid w:val="006D001E"/>
    <w:rsid w:val="006D3EF3"/>
    <w:rsid w:val="006E31D3"/>
    <w:rsid w:val="006E3968"/>
    <w:rsid w:val="006E3CB4"/>
    <w:rsid w:val="006E41CA"/>
    <w:rsid w:val="006E597F"/>
    <w:rsid w:val="006E6B29"/>
    <w:rsid w:val="00700B80"/>
    <w:rsid w:val="0070322C"/>
    <w:rsid w:val="0071087C"/>
    <w:rsid w:val="00711051"/>
    <w:rsid w:val="007329C7"/>
    <w:rsid w:val="00743E31"/>
    <w:rsid w:val="00745A73"/>
    <w:rsid w:val="007562D0"/>
    <w:rsid w:val="007707E4"/>
    <w:rsid w:val="0077684B"/>
    <w:rsid w:val="007922F5"/>
    <w:rsid w:val="007A0916"/>
    <w:rsid w:val="007A18ED"/>
    <w:rsid w:val="007C2045"/>
    <w:rsid w:val="007C21EB"/>
    <w:rsid w:val="007D3C36"/>
    <w:rsid w:val="007D5489"/>
    <w:rsid w:val="007E0C5A"/>
    <w:rsid w:val="007E3EB5"/>
    <w:rsid w:val="007F0B48"/>
    <w:rsid w:val="007F6FB2"/>
    <w:rsid w:val="00800C01"/>
    <w:rsid w:val="00812D37"/>
    <w:rsid w:val="00820507"/>
    <w:rsid w:val="008315A9"/>
    <w:rsid w:val="008337FD"/>
    <w:rsid w:val="00835552"/>
    <w:rsid w:val="00842832"/>
    <w:rsid w:val="00847F0F"/>
    <w:rsid w:val="00874337"/>
    <w:rsid w:val="0088304D"/>
    <w:rsid w:val="00890A3C"/>
    <w:rsid w:val="008A5E40"/>
    <w:rsid w:val="008C3B7A"/>
    <w:rsid w:val="008C69DD"/>
    <w:rsid w:val="008D0949"/>
    <w:rsid w:val="008D60B1"/>
    <w:rsid w:val="008D677E"/>
    <w:rsid w:val="008E3956"/>
    <w:rsid w:val="008E6852"/>
    <w:rsid w:val="00901082"/>
    <w:rsid w:val="009016CB"/>
    <w:rsid w:val="0090255A"/>
    <w:rsid w:val="00917035"/>
    <w:rsid w:val="0091707A"/>
    <w:rsid w:val="00917B03"/>
    <w:rsid w:val="00921760"/>
    <w:rsid w:val="00922934"/>
    <w:rsid w:val="00925D66"/>
    <w:rsid w:val="00947674"/>
    <w:rsid w:val="00951346"/>
    <w:rsid w:val="00962C0D"/>
    <w:rsid w:val="00962CE4"/>
    <w:rsid w:val="00975555"/>
    <w:rsid w:val="009828F7"/>
    <w:rsid w:val="00983FBA"/>
    <w:rsid w:val="009842F1"/>
    <w:rsid w:val="00993683"/>
    <w:rsid w:val="009A1CCA"/>
    <w:rsid w:val="009A4A9F"/>
    <w:rsid w:val="009A6C1F"/>
    <w:rsid w:val="009A73E1"/>
    <w:rsid w:val="009C110A"/>
    <w:rsid w:val="009C12C9"/>
    <w:rsid w:val="009C3F80"/>
    <w:rsid w:val="009D2F2C"/>
    <w:rsid w:val="009D3253"/>
    <w:rsid w:val="009D6198"/>
    <w:rsid w:val="009F357E"/>
    <w:rsid w:val="009F5481"/>
    <w:rsid w:val="009F755A"/>
    <w:rsid w:val="00A03F20"/>
    <w:rsid w:val="00A04D5F"/>
    <w:rsid w:val="00A05DDD"/>
    <w:rsid w:val="00A07214"/>
    <w:rsid w:val="00A1772C"/>
    <w:rsid w:val="00A20782"/>
    <w:rsid w:val="00A21CD2"/>
    <w:rsid w:val="00A26EAF"/>
    <w:rsid w:val="00A3115A"/>
    <w:rsid w:val="00A3462C"/>
    <w:rsid w:val="00A3565D"/>
    <w:rsid w:val="00A37634"/>
    <w:rsid w:val="00A45C96"/>
    <w:rsid w:val="00A46050"/>
    <w:rsid w:val="00A5064D"/>
    <w:rsid w:val="00A52F61"/>
    <w:rsid w:val="00A534F1"/>
    <w:rsid w:val="00A567AF"/>
    <w:rsid w:val="00A57528"/>
    <w:rsid w:val="00A61E8E"/>
    <w:rsid w:val="00A73A72"/>
    <w:rsid w:val="00A80E44"/>
    <w:rsid w:val="00A8269E"/>
    <w:rsid w:val="00A82F73"/>
    <w:rsid w:val="00A83182"/>
    <w:rsid w:val="00A955FE"/>
    <w:rsid w:val="00A971D9"/>
    <w:rsid w:val="00A976F3"/>
    <w:rsid w:val="00AA2C33"/>
    <w:rsid w:val="00AA6900"/>
    <w:rsid w:val="00AB27F4"/>
    <w:rsid w:val="00AC64AC"/>
    <w:rsid w:val="00AD0692"/>
    <w:rsid w:val="00AD28D3"/>
    <w:rsid w:val="00AD554B"/>
    <w:rsid w:val="00AE1CAE"/>
    <w:rsid w:val="00AE22F8"/>
    <w:rsid w:val="00AF5F76"/>
    <w:rsid w:val="00AF753A"/>
    <w:rsid w:val="00AF7E8C"/>
    <w:rsid w:val="00B04ED2"/>
    <w:rsid w:val="00B13690"/>
    <w:rsid w:val="00B20CF1"/>
    <w:rsid w:val="00B25746"/>
    <w:rsid w:val="00B459CA"/>
    <w:rsid w:val="00B50CF5"/>
    <w:rsid w:val="00B54EB5"/>
    <w:rsid w:val="00B56165"/>
    <w:rsid w:val="00B632D3"/>
    <w:rsid w:val="00B65F8A"/>
    <w:rsid w:val="00B671D0"/>
    <w:rsid w:val="00B71045"/>
    <w:rsid w:val="00B7169B"/>
    <w:rsid w:val="00B76BBD"/>
    <w:rsid w:val="00B825DC"/>
    <w:rsid w:val="00B92850"/>
    <w:rsid w:val="00B957A0"/>
    <w:rsid w:val="00BA10CC"/>
    <w:rsid w:val="00BB434C"/>
    <w:rsid w:val="00BC0BB4"/>
    <w:rsid w:val="00BC0D87"/>
    <w:rsid w:val="00BC141C"/>
    <w:rsid w:val="00BC2BC6"/>
    <w:rsid w:val="00BD0A94"/>
    <w:rsid w:val="00BD3B58"/>
    <w:rsid w:val="00BD5B75"/>
    <w:rsid w:val="00BE17A4"/>
    <w:rsid w:val="00BE4862"/>
    <w:rsid w:val="00BE499F"/>
    <w:rsid w:val="00C06D03"/>
    <w:rsid w:val="00C1218A"/>
    <w:rsid w:val="00C13817"/>
    <w:rsid w:val="00C14E23"/>
    <w:rsid w:val="00C33359"/>
    <w:rsid w:val="00C33855"/>
    <w:rsid w:val="00C410CB"/>
    <w:rsid w:val="00C419FB"/>
    <w:rsid w:val="00C45ED2"/>
    <w:rsid w:val="00C463FB"/>
    <w:rsid w:val="00C6269F"/>
    <w:rsid w:val="00C63839"/>
    <w:rsid w:val="00C63FB7"/>
    <w:rsid w:val="00C664DD"/>
    <w:rsid w:val="00C718B5"/>
    <w:rsid w:val="00C82DDC"/>
    <w:rsid w:val="00C910BD"/>
    <w:rsid w:val="00C92D7E"/>
    <w:rsid w:val="00C934BB"/>
    <w:rsid w:val="00CA3B2E"/>
    <w:rsid w:val="00CB5B3B"/>
    <w:rsid w:val="00CB6ACE"/>
    <w:rsid w:val="00CC2A7A"/>
    <w:rsid w:val="00CC6364"/>
    <w:rsid w:val="00CC6634"/>
    <w:rsid w:val="00CE3C4B"/>
    <w:rsid w:val="00CE733B"/>
    <w:rsid w:val="00D01510"/>
    <w:rsid w:val="00D03404"/>
    <w:rsid w:val="00D057C2"/>
    <w:rsid w:val="00D1466B"/>
    <w:rsid w:val="00D1679B"/>
    <w:rsid w:val="00D2289C"/>
    <w:rsid w:val="00D2554C"/>
    <w:rsid w:val="00D26A4C"/>
    <w:rsid w:val="00D31536"/>
    <w:rsid w:val="00D369F6"/>
    <w:rsid w:val="00D37AE7"/>
    <w:rsid w:val="00D413AB"/>
    <w:rsid w:val="00D4238E"/>
    <w:rsid w:val="00D428B0"/>
    <w:rsid w:val="00D46DBD"/>
    <w:rsid w:val="00D51047"/>
    <w:rsid w:val="00D55673"/>
    <w:rsid w:val="00D556DE"/>
    <w:rsid w:val="00D55E95"/>
    <w:rsid w:val="00D57FD2"/>
    <w:rsid w:val="00D60BA5"/>
    <w:rsid w:val="00D7003F"/>
    <w:rsid w:val="00D82210"/>
    <w:rsid w:val="00D8358B"/>
    <w:rsid w:val="00D840F8"/>
    <w:rsid w:val="00D850C3"/>
    <w:rsid w:val="00D920E3"/>
    <w:rsid w:val="00D96567"/>
    <w:rsid w:val="00DB0E1C"/>
    <w:rsid w:val="00DB27E3"/>
    <w:rsid w:val="00DC2937"/>
    <w:rsid w:val="00DC3510"/>
    <w:rsid w:val="00DC44CC"/>
    <w:rsid w:val="00DC55AA"/>
    <w:rsid w:val="00DD0D6F"/>
    <w:rsid w:val="00DD381F"/>
    <w:rsid w:val="00DE1B5B"/>
    <w:rsid w:val="00E1456D"/>
    <w:rsid w:val="00E35C53"/>
    <w:rsid w:val="00E36DEC"/>
    <w:rsid w:val="00E45A29"/>
    <w:rsid w:val="00E50176"/>
    <w:rsid w:val="00E5127D"/>
    <w:rsid w:val="00E54B05"/>
    <w:rsid w:val="00E574A0"/>
    <w:rsid w:val="00E63522"/>
    <w:rsid w:val="00E6646B"/>
    <w:rsid w:val="00E72080"/>
    <w:rsid w:val="00E808E4"/>
    <w:rsid w:val="00E82B69"/>
    <w:rsid w:val="00E92FEE"/>
    <w:rsid w:val="00E93A7A"/>
    <w:rsid w:val="00E965A6"/>
    <w:rsid w:val="00EA48E5"/>
    <w:rsid w:val="00EA599F"/>
    <w:rsid w:val="00EB061C"/>
    <w:rsid w:val="00EB0F6E"/>
    <w:rsid w:val="00EB2485"/>
    <w:rsid w:val="00EB365D"/>
    <w:rsid w:val="00EC31A7"/>
    <w:rsid w:val="00EC3414"/>
    <w:rsid w:val="00EC41F3"/>
    <w:rsid w:val="00ED0D64"/>
    <w:rsid w:val="00ED0EE4"/>
    <w:rsid w:val="00ED3E69"/>
    <w:rsid w:val="00ED6361"/>
    <w:rsid w:val="00EE0390"/>
    <w:rsid w:val="00EE29A0"/>
    <w:rsid w:val="00EE57D7"/>
    <w:rsid w:val="00F173B3"/>
    <w:rsid w:val="00F22737"/>
    <w:rsid w:val="00F244E0"/>
    <w:rsid w:val="00F25DA5"/>
    <w:rsid w:val="00F27999"/>
    <w:rsid w:val="00F30E33"/>
    <w:rsid w:val="00F4716C"/>
    <w:rsid w:val="00F50D87"/>
    <w:rsid w:val="00F650B3"/>
    <w:rsid w:val="00F67BEF"/>
    <w:rsid w:val="00F72674"/>
    <w:rsid w:val="00F7732F"/>
    <w:rsid w:val="00F83339"/>
    <w:rsid w:val="00F83B5F"/>
    <w:rsid w:val="00F87E30"/>
    <w:rsid w:val="00F9155A"/>
    <w:rsid w:val="00F93E62"/>
    <w:rsid w:val="00FA0D43"/>
    <w:rsid w:val="00FA5B4D"/>
    <w:rsid w:val="00FA6BF5"/>
    <w:rsid w:val="00FB6B07"/>
    <w:rsid w:val="00FC389B"/>
    <w:rsid w:val="00FC4594"/>
    <w:rsid w:val="00FD4C15"/>
    <w:rsid w:val="00FE04CE"/>
    <w:rsid w:val="00FE0695"/>
    <w:rsid w:val="00FE68FF"/>
    <w:rsid w:val="00FF1A99"/>
    <w:rsid w:val="00FF627B"/>
    <w:rsid w:val="00FF68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E8C"/>
    <w:pPr>
      <w:bidi/>
      <w:spacing w:after="200" w:line="276" w:lineRule="auto"/>
      <w:jc w:val="both"/>
    </w:pPr>
    <w:rPr>
      <w:rFonts w:eastAsia="Times New Roman"/>
      <w:sz w:val="22"/>
      <w:szCs w:val="22"/>
    </w:rPr>
  </w:style>
  <w:style w:type="paragraph" w:styleId="Heading1">
    <w:name w:val="heading 1"/>
    <w:basedOn w:val="Normal"/>
    <w:next w:val="Normal"/>
    <w:link w:val="Heading1Char"/>
    <w:qFormat/>
    <w:rsid w:val="00A46050"/>
    <w:pPr>
      <w:keepNext/>
      <w:spacing w:before="240" w:after="60" w:line="240" w:lineRule="auto"/>
      <w:outlineLvl w:val="0"/>
    </w:pPr>
    <w:rPr>
      <w:rFonts w:ascii="Arial" w:hAnsi="Arial"/>
      <w:b/>
      <w:bCs/>
      <w:kern w:val="32"/>
      <w:sz w:val="32"/>
      <w:szCs w:val="32"/>
    </w:rPr>
  </w:style>
  <w:style w:type="paragraph" w:styleId="Heading3">
    <w:name w:val="heading 3"/>
    <w:basedOn w:val="Normal"/>
    <w:next w:val="Normal"/>
    <w:link w:val="Heading3Char"/>
    <w:uiPriority w:val="9"/>
    <w:qFormat/>
    <w:rsid w:val="00A46050"/>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6050"/>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rsid w:val="00A46050"/>
    <w:rPr>
      <w:rFonts w:ascii="Cambria" w:eastAsia="Times New Roman" w:hAnsi="Cambria" w:cs="Times New Roman"/>
      <w:b/>
      <w:bCs/>
      <w:sz w:val="26"/>
      <w:szCs w:val="26"/>
    </w:rPr>
  </w:style>
  <w:style w:type="paragraph" w:styleId="FootnoteText">
    <w:name w:val="footnote text"/>
    <w:basedOn w:val="Normal"/>
    <w:link w:val="FootnoteTextChar1"/>
    <w:unhideWhenUsed/>
    <w:rsid w:val="00A46050"/>
    <w:pPr>
      <w:spacing w:after="0" w:line="240" w:lineRule="auto"/>
    </w:pPr>
    <w:rPr>
      <w:sz w:val="20"/>
      <w:szCs w:val="20"/>
    </w:rPr>
  </w:style>
  <w:style w:type="character" w:customStyle="1" w:styleId="FootnoteTextChar1">
    <w:name w:val="Footnote Text Char1"/>
    <w:basedOn w:val="DefaultParagraphFont"/>
    <w:link w:val="FootnoteText"/>
    <w:rsid w:val="00A46050"/>
    <w:rPr>
      <w:rFonts w:ascii="Calibri" w:eastAsia="Times New Roman" w:hAnsi="Calibri" w:cs="Arial"/>
      <w:sz w:val="20"/>
      <w:szCs w:val="20"/>
    </w:rPr>
  </w:style>
  <w:style w:type="character" w:styleId="FootnoteReference">
    <w:name w:val="footnote reference"/>
    <w:basedOn w:val="DefaultParagraphFont"/>
    <w:semiHidden/>
    <w:unhideWhenUsed/>
    <w:rsid w:val="00A46050"/>
    <w:rPr>
      <w:vertAlign w:val="superscript"/>
    </w:rPr>
  </w:style>
  <w:style w:type="table" w:styleId="TableGrid">
    <w:name w:val="Table Grid"/>
    <w:basedOn w:val="TableNormal"/>
    <w:uiPriority w:val="59"/>
    <w:rsid w:val="00A4605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aliases w:val="Body Text Char Char Char Char,Body Text Char Char Char,Body Text Char Char"/>
    <w:basedOn w:val="Normal"/>
    <w:link w:val="BodyTextChar"/>
    <w:rsid w:val="00A46050"/>
    <w:pPr>
      <w:overflowPunct w:val="0"/>
      <w:autoSpaceDE w:val="0"/>
      <w:autoSpaceDN w:val="0"/>
      <w:adjustRightInd w:val="0"/>
      <w:spacing w:after="0" w:line="240" w:lineRule="auto"/>
      <w:jc w:val="distribute"/>
      <w:textAlignment w:val="baseline"/>
    </w:pPr>
    <w:rPr>
      <w:rFonts w:ascii="Times New Roman" w:hAnsi="Times New Roman" w:cs="Times New Roman"/>
      <w:sz w:val="20"/>
      <w:szCs w:val="36"/>
      <w:lang w:eastAsia="ar-SA"/>
    </w:rPr>
  </w:style>
  <w:style w:type="character" w:customStyle="1" w:styleId="BodyTextChar">
    <w:name w:val="Body Text Char"/>
    <w:aliases w:val="Body Text Char Char Char Char Char,Body Text Char Char Char Char1,Body Text Char Char Char1"/>
    <w:basedOn w:val="DefaultParagraphFont"/>
    <w:link w:val="BodyText"/>
    <w:rsid w:val="00A46050"/>
    <w:rPr>
      <w:rFonts w:ascii="Times New Roman" w:eastAsia="Times New Roman" w:hAnsi="Times New Roman" w:cs="Times New Roman"/>
      <w:sz w:val="20"/>
      <w:szCs w:val="36"/>
      <w:lang w:eastAsia="ar-SA"/>
    </w:rPr>
  </w:style>
  <w:style w:type="paragraph" w:styleId="ListParagraph">
    <w:name w:val="List Paragraph"/>
    <w:basedOn w:val="Normal"/>
    <w:uiPriority w:val="34"/>
    <w:qFormat/>
    <w:rsid w:val="00A46050"/>
    <w:pPr>
      <w:ind w:left="720"/>
      <w:contextualSpacing/>
    </w:pPr>
  </w:style>
  <w:style w:type="character" w:customStyle="1" w:styleId="top">
    <w:name w:val="top"/>
    <w:basedOn w:val="DefaultParagraphFont"/>
    <w:rsid w:val="00A46050"/>
  </w:style>
  <w:style w:type="character" w:customStyle="1" w:styleId="kaws">
    <w:name w:val="kaws"/>
    <w:basedOn w:val="DefaultParagraphFont"/>
    <w:rsid w:val="00A46050"/>
  </w:style>
  <w:style w:type="paragraph" w:styleId="Header">
    <w:name w:val="header"/>
    <w:basedOn w:val="Normal"/>
    <w:link w:val="HeaderChar"/>
    <w:uiPriority w:val="99"/>
    <w:unhideWhenUsed/>
    <w:rsid w:val="00A46050"/>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6050"/>
    <w:rPr>
      <w:rFonts w:ascii="Calibri" w:eastAsia="Times New Roman" w:hAnsi="Calibri" w:cs="Arial"/>
    </w:rPr>
  </w:style>
  <w:style w:type="paragraph" w:styleId="Footer">
    <w:name w:val="footer"/>
    <w:basedOn w:val="Normal"/>
    <w:link w:val="FooterChar"/>
    <w:uiPriority w:val="99"/>
    <w:unhideWhenUsed/>
    <w:rsid w:val="00A46050"/>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6050"/>
    <w:rPr>
      <w:rFonts w:ascii="Calibri" w:eastAsia="Times New Roman" w:hAnsi="Calibri" w:cs="Arial"/>
    </w:rPr>
  </w:style>
  <w:style w:type="paragraph" w:styleId="NormalWeb">
    <w:name w:val="Normal (Web)"/>
    <w:basedOn w:val="Normal"/>
    <w:uiPriority w:val="99"/>
    <w:unhideWhenUsed/>
    <w:rsid w:val="00A46050"/>
    <w:pPr>
      <w:bidi w:val="0"/>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semiHidden/>
    <w:rsid w:val="00A46050"/>
    <w:rPr>
      <w:color w:val="336699"/>
      <w:u w:val="single"/>
    </w:rPr>
  </w:style>
  <w:style w:type="paragraph" w:customStyle="1" w:styleId="Default">
    <w:name w:val="Default"/>
    <w:rsid w:val="00A46050"/>
    <w:pPr>
      <w:autoSpaceDE w:val="0"/>
      <w:autoSpaceDN w:val="0"/>
      <w:adjustRightInd w:val="0"/>
      <w:spacing w:line="276" w:lineRule="auto"/>
      <w:jc w:val="both"/>
    </w:pPr>
    <w:rPr>
      <w:rFonts w:ascii="Verdana" w:eastAsia="Times New Roman" w:hAnsi="Verdana" w:cs="Verdana"/>
      <w:color w:val="000000"/>
      <w:sz w:val="24"/>
      <w:szCs w:val="24"/>
    </w:rPr>
  </w:style>
  <w:style w:type="paragraph" w:styleId="PlainText">
    <w:name w:val="Plain Text"/>
    <w:basedOn w:val="Normal"/>
    <w:link w:val="PlainTextChar"/>
    <w:rsid w:val="00A46050"/>
    <w:pPr>
      <w:bidi w:val="0"/>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rsid w:val="00A46050"/>
    <w:rPr>
      <w:rFonts w:ascii="Courier New" w:eastAsia="Times New Roman" w:hAnsi="Courier New" w:cs="Courier New"/>
      <w:sz w:val="20"/>
      <w:szCs w:val="20"/>
    </w:rPr>
  </w:style>
  <w:style w:type="character" w:customStyle="1" w:styleId="mw-headline">
    <w:name w:val="mw-headline"/>
    <w:basedOn w:val="DefaultParagraphFont"/>
    <w:rsid w:val="00A46050"/>
  </w:style>
  <w:style w:type="paragraph" w:styleId="CommentText">
    <w:name w:val="annotation text"/>
    <w:basedOn w:val="Normal"/>
    <w:link w:val="CommentTextChar"/>
    <w:uiPriority w:val="99"/>
    <w:semiHidden/>
    <w:unhideWhenUsed/>
    <w:rsid w:val="00A46050"/>
    <w:rPr>
      <w:sz w:val="20"/>
      <w:szCs w:val="20"/>
    </w:rPr>
  </w:style>
  <w:style w:type="character" w:customStyle="1" w:styleId="CommentTextChar">
    <w:name w:val="Comment Text Char"/>
    <w:basedOn w:val="DefaultParagraphFont"/>
    <w:link w:val="CommentText"/>
    <w:uiPriority w:val="99"/>
    <w:semiHidden/>
    <w:rsid w:val="00A46050"/>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sid w:val="00A46050"/>
    <w:rPr>
      <w:b/>
      <w:bCs/>
    </w:rPr>
  </w:style>
  <w:style w:type="character" w:customStyle="1" w:styleId="CommentSubjectChar">
    <w:name w:val="Comment Subject Char"/>
    <w:basedOn w:val="CommentTextChar"/>
    <w:link w:val="CommentSubject"/>
    <w:uiPriority w:val="99"/>
    <w:semiHidden/>
    <w:rsid w:val="00A46050"/>
    <w:rPr>
      <w:b/>
      <w:bCs/>
    </w:rPr>
  </w:style>
  <w:style w:type="paragraph" w:styleId="BalloonText">
    <w:name w:val="Balloon Text"/>
    <w:basedOn w:val="Normal"/>
    <w:link w:val="BalloonTextChar"/>
    <w:uiPriority w:val="99"/>
    <w:semiHidden/>
    <w:unhideWhenUsed/>
    <w:rsid w:val="00A46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050"/>
    <w:rPr>
      <w:rFonts w:ascii="Tahoma" w:eastAsia="Times New Roman" w:hAnsi="Tahoma" w:cs="Tahoma"/>
      <w:sz w:val="16"/>
      <w:szCs w:val="16"/>
    </w:rPr>
  </w:style>
  <w:style w:type="paragraph" w:styleId="EndnoteText">
    <w:name w:val="endnote text"/>
    <w:basedOn w:val="Normal"/>
    <w:link w:val="EndnoteTextChar"/>
    <w:uiPriority w:val="99"/>
    <w:semiHidden/>
    <w:unhideWhenUsed/>
    <w:rsid w:val="00A460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46050"/>
    <w:rPr>
      <w:rFonts w:ascii="Calibri" w:eastAsia="Times New Roman" w:hAnsi="Calibri" w:cs="Arial"/>
      <w:sz w:val="20"/>
      <w:szCs w:val="20"/>
    </w:rPr>
  </w:style>
  <w:style w:type="paragraph" w:styleId="NoSpacing">
    <w:name w:val="No Spacing"/>
    <w:uiPriority w:val="1"/>
    <w:qFormat/>
    <w:rsid w:val="00A46050"/>
    <w:pPr>
      <w:bidi/>
    </w:pPr>
    <w:rPr>
      <w:sz w:val="22"/>
      <w:szCs w:val="22"/>
    </w:rPr>
  </w:style>
  <w:style w:type="paragraph" w:customStyle="1" w:styleId="Style2">
    <w:name w:val="Style2"/>
    <w:basedOn w:val="Normal"/>
    <w:rsid w:val="00A46050"/>
    <w:pPr>
      <w:overflowPunct w:val="0"/>
      <w:autoSpaceDE w:val="0"/>
      <w:autoSpaceDN w:val="0"/>
      <w:adjustRightInd w:val="0"/>
      <w:spacing w:after="0" w:line="240" w:lineRule="auto"/>
      <w:textAlignment w:val="baseline"/>
    </w:pPr>
    <w:rPr>
      <w:rFonts w:ascii="Times New Roman" w:hAnsi="Times New Roman" w:cs="MCS Jeddah S_U normal."/>
      <w:bCs/>
      <w:sz w:val="36"/>
      <w:szCs w:val="32"/>
      <w:lang w:eastAsia="ar-SA"/>
    </w:rPr>
  </w:style>
  <w:style w:type="paragraph" w:customStyle="1" w:styleId="Style1">
    <w:name w:val="Style1"/>
    <w:basedOn w:val="Normal"/>
    <w:rsid w:val="00A46050"/>
    <w:pPr>
      <w:overflowPunct w:val="0"/>
      <w:autoSpaceDE w:val="0"/>
      <w:autoSpaceDN w:val="0"/>
      <w:adjustRightInd w:val="0"/>
      <w:spacing w:before="120" w:after="0" w:line="240" w:lineRule="auto"/>
      <w:textAlignment w:val="baseline"/>
    </w:pPr>
    <w:rPr>
      <w:rFonts w:ascii="Times New Roman" w:hAnsi="Times New Roman" w:cs="MCS Diwany2 S_U normal."/>
      <w:bCs/>
      <w:sz w:val="36"/>
      <w:szCs w:val="36"/>
      <w:lang w:eastAsia="ar-SA"/>
    </w:rPr>
  </w:style>
  <w:style w:type="character" w:styleId="PageNumber">
    <w:name w:val="page number"/>
    <w:basedOn w:val="DefaultParagraphFont"/>
    <w:rsid w:val="00CA3B2E"/>
  </w:style>
  <w:style w:type="character" w:customStyle="1" w:styleId="FootnoteTextChar">
    <w:name w:val="Footnote Text Char"/>
    <w:basedOn w:val="DefaultParagraphFont"/>
    <w:locked/>
    <w:rsid w:val="00842832"/>
    <w:rPr>
      <w:rFonts w:ascii="Calibri" w:hAnsi="Calibri" w:cs="Arial"/>
      <w:sz w:val="20"/>
      <w:szCs w:val="20"/>
    </w:rPr>
  </w:style>
  <w:style w:type="paragraph" w:customStyle="1" w:styleId="ListParagraph1">
    <w:name w:val="List Paragraph1"/>
    <w:basedOn w:val="Normal"/>
    <w:qFormat/>
    <w:rsid w:val="00842832"/>
    <w:pPr>
      <w:ind w:left="720"/>
    </w:pPr>
    <w:rPr>
      <w:rFonts w:eastAsia="Calibri"/>
    </w:rPr>
  </w:style>
  <w:style w:type="paragraph" w:customStyle="1" w:styleId="1">
    <w:name w:val="نمط1"/>
    <w:basedOn w:val="Normal"/>
    <w:qFormat/>
    <w:rsid w:val="007C21EB"/>
    <w:pPr>
      <w:spacing w:after="0"/>
      <w:jc w:val="center"/>
    </w:pPr>
    <w:rPr>
      <w:rFonts w:ascii="Arial" w:hAnsi="Arial" w:cs="Farsi Simple Bold"/>
      <w:bCs/>
      <w:sz w:val="28"/>
      <w:szCs w:val="40"/>
    </w:rPr>
  </w:style>
  <w:style w:type="paragraph" w:customStyle="1" w:styleId="2">
    <w:name w:val="نمط2"/>
    <w:basedOn w:val="Normal"/>
    <w:qFormat/>
    <w:rsid w:val="007C21EB"/>
    <w:pPr>
      <w:spacing w:after="0"/>
      <w:jc w:val="left"/>
    </w:pPr>
    <w:rPr>
      <w:rFonts w:ascii="Arial" w:hAnsi="Arial" w:cs="Diwani Letter"/>
      <w:bCs/>
      <w:sz w:val="28"/>
      <w:szCs w:val="40"/>
    </w:rPr>
  </w:style>
  <w:style w:type="paragraph" w:customStyle="1" w:styleId="3">
    <w:name w:val="نمط3"/>
    <w:basedOn w:val="Normal"/>
    <w:qFormat/>
    <w:rsid w:val="007C21EB"/>
    <w:pPr>
      <w:spacing w:after="0"/>
      <w:ind w:firstLine="284"/>
      <w:jc w:val="left"/>
    </w:pPr>
    <w:rPr>
      <w:rFonts w:ascii="Arial" w:hAnsi="Arial" w:cs="DecoType Naskh"/>
      <w:b/>
      <w:bCs/>
      <w:sz w:val="28"/>
      <w:szCs w:val="36"/>
    </w:rPr>
  </w:style>
  <w:style w:type="paragraph" w:customStyle="1" w:styleId="4">
    <w:name w:val="نمط4"/>
    <w:basedOn w:val="2"/>
    <w:qFormat/>
    <w:rsid w:val="00AF7E8C"/>
    <w:rPr>
      <w:rFonts w:ascii="Arabic Typesetting" w:hAnsi="Arabic Typesetting" w:cs="DecoType Naskh Variants"/>
    </w:rPr>
  </w:style>
  <w:style w:type="paragraph" w:customStyle="1" w:styleId="5">
    <w:name w:val="نمط5"/>
    <w:basedOn w:val="4"/>
    <w:qFormat/>
    <w:rsid w:val="00AF7E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jsm.org)"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Pentecostal" TargetMode="External"/><Relationship Id="rId17" Type="http://schemas.openxmlformats.org/officeDocument/2006/relationships/hyperlink" Target="http://www.ahmed-deedat.co.za/frameset.asp"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jsm.org)" TargetMode="External"/><Relationship Id="rId2" Type="http://schemas.openxmlformats.org/officeDocument/2006/relationships/hyperlink" Target="http://en.wikipedia.org" TargetMode="External"/><Relationship Id="rId1" Type="http://schemas.openxmlformats.org/officeDocument/2006/relationships/hyperlink" Target="http://en.wikipedia.org" TargetMode="External"/><Relationship Id="rId6" Type="http://schemas.openxmlformats.org/officeDocument/2006/relationships/hyperlink" Target="http://www.islam-in-focus.com" TargetMode="External"/><Relationship Id="rId5" Type="http://schemas.openxmlformats.org/officeDocument/2006/relationships/hyperlink" Target="http://en.wikipedia.org/wiki/Jimmy_Swaggart" TargetMode="External"/><Relationship Id="rId4" Type="http://schemas.openxmlformats.org/officeDocument/2006/relationships/hyperlink" Target="http://en.wikipedia.org/wiki/Jimmy_Swagg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07D67-D732-4C31-92B0-F0378F1E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328</Pages>
  <Words>53551</Words>
  <Characters>305244</Characters>
  <Application>Microsoft Office Word</Application>
  <DocSecurity>0</DocSecurity>
  <Lines>2543</Lines>
  <Paragraphs>716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وسائل الشيخ أحمد ديدات في الرد على النصارى ومنهجه</vt:lpstr>
      <vt:lpstr>وسائل الشيخ أحمد ديدات في الرد على النصارى ومنهجه</vt:lpstr>
    </vt:vector>
  </TitlesOfParts>
  <Company/>
  <LinksUpToDate>false</LinksUpToDate>
  <CharactersWithSpaces>358079</CharactersWithSpaces>
  <SharedDoc>false</SharedDoc>
  <HLinks>
    <vt:vector size="54" baseType="variant">
      <vt:variant>
        <vt:i4>4063347</vt:i4>
      </vt:variant>
      <vt:variant>
        <vt:i4>6</vt:i4>
      </vt:variant>
      <vt:variant>
        <vt:i4>0</vt:i4>
      </vt:variant>
      <vt:variant>
        <vt:i4>5</vt:i4>
      </vt:variant>
      <vt:variant>
        <vt:lpwstr>http://www.ahmed-deedat.co.za/frameset.asp</vt:lpwstr>
      </vt:variant>
      <vt:variant>
        <vt:lpwstr/>
      </vt:variant>
      <vt:variant>
        <vt:i4>720982</vt:i4>
      </vt:variant>
      <vt:variant>
        <vt:i4>3</vt:i4>
      </vt:variant>
      <vt:variant>
        <vt:i4>0</vt:i4>
      </vt:variant>
      <vt:variant>
        <vt:i4>5</vt:i4>
      </vt:variant>
      <vt:variant>
        <vt:lpwstr>http://www.jsm.org)/</vt:lpwstr>
      </vt:variant>
      <vt:variant>
        <vt:lpwstr/>
      </vt:variant>
      <vt:variant>
        <vt:i4>1245269</vt:i4>
      </vt:variant>
      <vt:variant>
        <vt:i4>0</vt:i4>
      </vt:variant>
      <vt:variant>
        <vt:i4>0</vt:i4>
      </vt:variant>
      <vt:variant>
        <vt:i4>5</vt:i4>
      </vt:variant>
      <vt:variant>
        <vt:lpwstr>http://en.wikipedia.org/wiki/Pentecostal</vt:lpwstr>
      </vt:variant>
      <vt:variant>
        <vt:lpwstr/>
      </vt:variant>
      <vt:variant>
        <vt:i4>7536761</vt:i4>
      </vt:variant>
      <vt:variant>
        <vt:i4>15</vt:i4>
      </vt:variant>
      <vt:variant>
        <vt:i4>0</vt:i4>
      </vt:variant>
      <vt:variant>
        <vt:i4>5</vt:i4>
      </vt:variant>
      <vt:variant>
        <vt:lpwstr>http://www.islam-in-focus.com/</vt:lpwstr>
      </vt:variant>
      <vt:variant>
        <vt:lpwstr/>
      </vt:variant>
      <vt:variant>
        <vt:i4>6684703</vt:i4>
      </vt:variant>
      <vt:variant>
        <vt:i4>12</vt:i4>
      </vt:variant>
      <vt:variant>
        <vt:i4>0</vt:i4>
      </vt:variant>
      <vt:variant>
        <vt:i4>5</vt:i4>
      </vt:variant>
      <vt:variant>
        <vt:lpwstr>http://en.wikipedia.org/wiki/Jimmy_Swaggart</vt:lpwstr>
      </vt:variant>
      <vt:variant>
        <vt:lpwstr/>
      </vt:variant>
      <vt:variant>
        <vt:i4>6684703</vt:i4>
      </vt:variant>
      <vt:variant>
        <vt:i4>9</vt:i4>
      </vt:variant>
      <vt:variant>
        <vt:i4>0</vt:i4>
      </vt:variant>
      <vt:variant>
        <vt:i4>5</vt:i4>
      </vt:variant>
      <vt:variant>
        <vt:lpwstr>http://en.wikipedia.org/wiki/Jimmy_Swaggart</vt:lpwstr>
      </vt:variant>
      <vt:variant>
        <vt:lpwstr/>
      </vt:variant>
      <vt:variant>
        <vt:i4>720982</vt:i4>
      </vt:variant>
      <vt:variant>
        <vt:i4>6</vt:i4>
      </vt:variant>
      <vt:variant>
        <vt:i4>0</vt:i4>
      </vt:variant>
      <vt:variant>
        <vt:i4>5</vt:i4>
      </vt:variant>
      <vt:variant>
        <vt:lpwstr>http://www.jsm.org)/</vt:lpwstr>
      </vt:variant>
      <vt:variant>
        <vt:lpwstr/>
      </vt:variant>
      <vt:variant>
        <vt:i4>2031622</vt:i4>
      </vt:variant>
      <vt:variant>
        <vt:i4>3</vt:i4>
      </vt:variant>
      <vt:variant>
        <vt:i4>0</vt:i4>
      </vt:variant>
      <vt:variant>
        <vt:i4>5</vt:i4>
      </vt:variant>
      <vt:variant>
        <vt:lpwstr>http://en.wikipedia.org/</vt:lpwstr>
      </vt:variant>
      <vt:variant>
        <vt:lpwstr/>
      </vt:variant>
      <vt:variant>
        <vt:i4>2031622</vt:i4>
      </vt:variant>
      <vt:variant>
        <vt:i4>0</vt:i4>
      </vt:variant>
      <vt:variant>
        <vt:i4>0</vt:i4>
      </vt:variant>
      <vt:variant>
        <vt:i4>5</vt:i4>
      </vt:variant>
      <vt:variant>
        <vt:lpwstr>http://en.wikipedia.org/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وسائل الشيخ أحمد ديدات في الرد على النصارى ومنهجه</dc:title>
  <dc:subject/>
  <dc:creator>Free</dc:creator>
  <cp:keywords/>
  <dc:description/>
  <cp:lastModifiedBy>TOSHIBA</cp:lastModifiedBy>
  <cp:revision>10</cp:revision>
  <cp:lastPrinted>2011-03-03T14:02:00Z</cp:lastPrinted>
  <dcterms:created xsi:type="dcterms:W3CDTF">2011-02-27T07:51:00Z</dcterms:created>
  <dcterms:modified xsi:type="dcterms:W3CDTF">2011-03-03T16:58:00Z</dcterms:modified>
</cp:coreProperties>
</file>