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AB" w:rsidRPr="00BB50AB" w:rsidRDefault="00BB50AB" w:rsidP="00BB50AB">
      <w:pPr>
        <w:spacing w:after="0" w:line="240" w:lineRule="auto"/>
        <w:jc w:val="center"/>
        <w:rPr>
          <w:rFonts w:ascii="Times New Roman" w:eastAsia="Times New Roman" w:hAnsi="Times New Roman" w:cs="Times New Roman"/>
          <w:b/>
          <w:bCs/>
          <w:sz w:val="24"/>
          <w:szCs w:val="24"/>
        </w:rPr>
      </w:pPr>
      <w:proofErr w:type="spellStart"/>
      <w:r w:rsidRPr="00BB50AB">
        <w:rPr>
          <w:rFonts w:ascii="Times New Roman" w:eastAsia="Times New Roman" w:hAnsi="Times New Roman" w:cs="Times New Roman"/>
          <w:b/>
          <w:bCs/>
          <w:sz w:val="24"/>
          <w:szCs w:val="24"/>
          <w:rtl/>
        </w:rPr>
        <w:t>الحوثيون</w:t>
      </w:r>
      <w:proofErr w:type="spellEnd"/>
      <w:r w:rsidRPr="00BB50AB">
        <w:rPr>
          <w:rFonts w:ascii="Times New Roman" w:eastAsia="Times New Roman" w:hAnsi="Times New Roman" w:cs="Times New Roman"/>
          <w:b/>
          <w:bCs/>
          <w:sz w:val="24"/>
          <w:szCs w:val="24"/>
          <w:rtl/>
        </w:rPr>
        <w:t>( النشأة ، العقيدة ، الأهداف</w:t>
      </w:r>
      <w:r w:rsidRPr="00BB50AB">
        <w:rPr>
          <w:rFonts w:ascii="Times New Roman" w:eastAsia="Times New Roman" w:hAnsi="Times New Roman" w:cs="Times New Roman"/>
          <w:b/>
          <w:bCs/>
          <w:sz w:val="24"/>
          <w:szCs w:val="24"/>
        </w:rPr>
        <w:t xml:space="preserve"> ) </w:t>
      </w:r>
      <w:r w:rsidRPr="00BB50AB">
        <w:rPr>
          <w:rFonts w:ascii="Times New Roman" w:eastAsia="Times New Roman" w:hAnsi="Times New Roman" w:cs="Times New Roman"/>
          <w:b/>
          <w:bCs/>
          <w:sz w:val="24"/>
          <w:szCs w:val="24"/>
        </w:rPr>
        <w:br/>
      </w:r>
      <w:proofErr w:type="spellStart"/>
      <w:r w:rsidRPr="00BB50AB">
        <w:rPr>
          <w:rFonts w:ascii="Times New Roman" w:eastAsia="Times New Roman" w:hAnsi="Times New Roman" w:cs="Times New Roman"/>
          <w:b/>
          <w:bCs/>
          <w:sz w:val="24"/>
          <w:szCs w:val="24"/>
          <w:rtl/>
        </w:rPr>
        <w:t>اضيف</w:t>
      </w:r>
      <w:proofErr w:type="spellEnd"/>
      <w:r w:rsidRPr="00BB50AB">
        <w:rPr>
          <w:rFonts w:ascii="Times New Roman" w:eastAsia="Times New Roman" w:hAnsi="Times New Roman" w:cs="Times New Roman"/>
          <w:b/>
          <w:bCs/>
          <w:sz w:val="24"/>
          <w:szCs w:val="24"/>
          <w:rtl/>
        </w:rPr>
        <w:t xml:space="preserve"> بتأريخ : 17/ 06/ 2010</w:t>
      </w:r>
    </w:p>
    <w:p w:rsidR="00BB50AB" w:rsidRPr="00BB50AB" w:rsidRDefault="00BB50AB" w:rsidP="00BB50AB">
      <w:pPr>
        <w:bidi/>
        <w:spacing w:before="100" w:beforeAutospacing="1" w:after="100" w:afterAutospacing="1" w:line="360" w:lineRule="auto"/>
        <w:jc w:val="lowKashida"/>
        <w:rPr>
          <w:rFonts w:ascii="Times New Roman" w:eastAsia="Times New Roman" w:hAnsi="Times New Roman" w:cs="Times New Roman"/>
          <w:sz w:val="24"/>
          <w:szCs w:val="24"/>
        </w:rPr>
      </w:pPr>
      <w:bookmarkStart w:id="0" w:name="يوم_بيعة_الغدير_والمغزى_السياسي__"/>
      <w:r w:rsidRPr="00BB50AB">
        <w:rPr>
          <w:rFonts w:ascii="Times New Roman" w:eastAsia="Times New Roman" w:hAnsi="Times New Roman" w:cs="Simplified Arabic" w:hint="cs"/>
          <w:b/>
          <w:bCs/>
          <w:color w:val="FFFFFF"/>
          <w:sz w:val="36"/>
          <w:szCs w:val="36"/>
          <w:rtl/>
          <w:lang w:bidi="ar-IQ"/>
        </w:rPr>
        <w:t>.</w:t>
      </w:r>
      <w:bookmarkEnd w:id="0"/>
    </w:p>
    <w:p w:rsidR="00BB50AB" w:rsidRPr="00BB50AB" w:rsidRDefault="00BB50AB" w:rsidP="00BB50AB">
      <w:pPr>
        <w:bidi/>
        <w:spacing w:before="100" w:beforeAutospacing="1" w:after="100" w:afterAutospacing="1" w:line="360" w:lineRule="auto"/>
        <w:jc w:val="both"/>
        <w:rPr>
          <w:rFonts w:ascii="Times New Roman" w:eastAsia="Times New Roman" w:hAnsi="Times New Roman" w:cs="Times New Roman"/>
          <w:sz w:val="24"/>
          <w:szCs w:val="24"/>
          <w:rtl/>
        </w:rPr>
      </w:pPr>
      <w:hyperlink r:id="rId4" w:history="1">
        <w:r w:rsidRPr="00BB50AB">
          <w:rPr>
            <w:rFonts w:ascii="Arial" w:eastAsia="Times New Roman" w:hAnsi="Arial" w:cs="Arial"/>
            <w:b/>
            <w:bCs/>
            <w:color w:val="0000FF"/>
            <w:szCs w:val="27"/>
            <w:u w:val="single"/>
            <w:rtl/>
            <w:lang w:bidi="ar-IQ"/>
          </w:rPr>
          <w:t xml:space="preserve">موسوعة </w:t>
        </w:r>
        <w:proofErr w:type="gramStart"/>
        <w:r w:rsidRPr="00BB50AB">
          <w:rPr>
            <w:rFonts w:ascii="Arial" w:eastAsia="Times New Roman" w:hAnsi="Arial" w:cs="Arial"/>
            <w:b/>
            <w:bCs/>
            <w:color w:val="0000FF"/>
            <w:szCs w:val="27"/>
            <w:u w:val="single"/>
            <w:rtl/>
            <w:lang w:bidi="ar-IQ"/>
          </w:rPr>
          <w:t>الرشيد</w:t>
        </w:r>
        <w:proofErr w:type="gramEnd"/>
      </w:hyperlink>
      <w:r w:rsidRPr="00BB50AB">
        <w:rPr>
          <w:rFonts w:ascii="Arial" w:eastAsia="Times New Roman" w:hAnsi="Arial" w:cs="Arial"/>
          <w:b/>
          <w:bCs/>
          <w:sz w:val="27"/>
          <w:szCs w:val="27"/>
          <w:rtl/>
          <w:lang w:bidi="ar-IQ"/>
        </w:rPr>
        <w:t xml:space="preserve"> </w:t>
      </w:r>
      <w:r w:rsidRPr="00BB50AB">
        <w:rPr>
          <w:rFonts w:ascii="Arial" w:eastAsia="Times New Roman" w:hAnsi="Arial" w:cs="Arial"/>
          <w:b/>
          <w:bCs/>
          <w:color w:val="006600"/>
          <w:sz w:val="27"/>
          <w:szCs w:val="27"/>
          <w:rtl/>
          <w:lang w:bidi="ar-IQ"/>
        </w:rPr>
        <w:t>/خاص</w:t>
      </w:r>
    </w:p>
    <w:p w:rsidR="00BB50AB" w:rsidRPr="00BB50AB" w:rsidRDefault="00BB50AB" w:rsidP="00BB50AB">
      <w:pPr>
        <w:bidi/>
        <w:spacing w:after="0" w:line="240" w:lineRule="auto"/>
        <w:ind w:left="-2"/>
        <w:jc w:val="both"/>
        <w:rPr>
          <w:rFonts w:ascii="Times New Roman" w:eastAsia="Times New Roman" w:hAnsi="Times New Roman" w:cs="Times New Roman"/>
          <w:sz w:val="24"/>
          <w:szCs w:val="24"/>
          <w:rtl/>
        </w:rPr>
      </w:pPr>
      <w:proofErr w:type="gramStart"/>
      <w:r w:rsidRPr="00BB50AB">
        <w:rPr>
          <w:rFonts w:ascii="Times New Roman" w:eastAsia="Times New Roman" w:hAnsi="Times New Roman" w:cs="DecoType Thuluth" w:hint="cs"/>
          <w:b/>
          <w:bCs/>
          <w:color w:val="008000"/>
          <w:sz w:val="27"/>
          <w:szCs w:val="27"/>
          <w:rtl/>
        </w:rPr>
        <w:t>تأليف</w:t>
      </w:r>
      <w:proofErr w:type="gramEnd"/>
      <w:r w:rsidRPr="00BB50AB">
        <w:rPr>
          <w:rFonts w:ascii="Times New Roman" w:eastAsia="Times New Roman" w:hAnsi="Times New Roman" w:cs="DecoType Thuluth" w:hint="cs"/>
          <w:b/>
          <w:bCs/>
          <w:color w:val="008000"/>
          <w:sz w:val="27"/>
          <w:szCs w:val="27"/>
          <w:rtl/>
        </w:rPr>
        <w:t xml:space="preserve"> وإعداد: د.هدى المالكي</w:t>
      </w:r>
    </w:p>
    <w:p w:rsidR="00BB50AB" w:rsidRPr="00BB50AB" w:rsidRDefault="00BB50AB" w:rsidP="00BB50AB">
      <w:pPr>
        <w:bidi/>
        <w:spacing w:after="0" w:line="24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27"/>
          <w:szCs w:val="27"/>
          <w:rtl/>
        </w:rPr>
        <w:t xml:space="preserve">جامعة أم القرى/ كلية الدعوة وأصول الدين </w:t>
      </w:r>
    </w:p>
    <w:p w:rsidR="00BB50AB" w:rsidRPr="00BB50AB" w:rsidRDefault="00BB50AB" w:rsidP="00BB50AB">
      <w:pPr>
        <w:bidi/>
        <w:spacing w:after="0" w:line="24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27"/>
          <w:szCs w:val="27"/>
          <w:rtl/>
        </w:rPr>
        <w:t xml:space="preserve">إشـــــــــــراف : فضيلة الشيخ الدكتور عبد الله </w:t>
      </w:r>
      <w:proofErr w:type="spellStart"/>
      <w:r w:rsidRPr="00BB50AB">
        <w:rPr>
          <w:rFonts w:ascii="Times New Roman" w:eastAsia="Times New Roman" w:hAnsi="Times New Roman" w:cs="DecoType Thuluth" w:hint="cs"/>
          <w:b/>
          <w:bCs/>
          <w:color w:val="008000"/>
          <w:sz w:val="27"/>
          <w:szCs w:val="27"/>
          <w:rtl/>
        </w:rPr>
        <w:t>الدميجي</w:t>
      </w:r>
      <w:proofErr w:type="spellEnd"/>
    </w:p>
    <w:p w:rsidR="00BB50AB" w:rsidRPr="00BB50AB" w:rsidRDefault="00BB50AB" w:rsidP="00BB50AB">
      <w:pPr>
        <w:bidi/>
        <w:spacing w:after="0" w:line="24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t> </w:t>
      </w:r>
    </w:p>
    <w:tbl>
      <w:tblPr>
        <w:bidiVisual/>
        <w:tblW w:w="5000" w:type="pct"/>
        <w:tblCellSpacing w:w="15" w:type="dxa"/>
        <w:tblBorders>
          <w:top w:val="outset" w:sz="6" w:space="0" w:color="auto"/>
          <w:left w:val="outset" w:sz="6" w:space="0" w:color="auto"/>
          <w:bottom w:val="outset" w:sz="6" w:space="0" w:color="auto"/>
          <w:right w:val="outset" w:sz="6" w:space="0" w:color="auto"/>
        </w:tblBorders>
        <w:shd w:val="clear" w:color="auto" w:fill="CCFF33"/>
        <w:tblCellMar>
          <w:top w:w="30" w:type="dxa"/>
          <w:left w:w="30" w:type="dxa"/>
          <w:bottom w:w="30" w:type="dxa"/>
          <w:right w:w="30" w:type="dxa"/>
        </w:tblCellMar>
        <w:tblLook w:val="04A0"/>
      </w:tblPr>
      <w:tblGrid>
        <w:gridCol w:w="8790"/>
      </w:tblGrid>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5" w:anchor="%D8%AD%D9%82%D9%8A%D9%82%D8%A9_18_%D8%B0%D9%8A_%D8%A7%D9%84%D8%AD%D8%AC%D8%A9_352%D9%87%D9%80_10%D9%8A%D9%86%D8%A7%D9%8A%D8%B1_964%D9%85_" w:history="1">
              <w:proofErr w:type="gramStart"/>
              <w:r w:rsidRPr="00BB50AB">
                <w:rPr>
                  <w:rFonts w:ascii="Times New Roman" w:eastAsia="Times New Roman" w:hAnsi="Times New Roman" w:cs="Simplified Arabic" w:hint="cs"/>
                  <w:b/>
                  <w:bCs/>
                  <w:color w:val="003300"/>
                  <w:szCs w:val="36"/>
                  <w:u w:val="single"/>
                  <w:rtl/>
                </w:rPr>
                <w:t>مقدمة</w:t>
              </w:r>
              <w:proofErr w:type="gramEnd"/>
            </w:hyperlink>
          </w:p>
        </w:tc>
      </w:tr>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6" w:anchor="%D9%81%D8%B6%D9%84_%D9%8A%D9%88%D9%85_%D8%A7%D9%84%D8%BA%D8%AF%D9%8A%D8%B1_%D8%B9%D9%86%D8%AF_%D8%A7%D9%84%D8%B4%D9%8A%D8%B9%D8%A9_" w:history="1">
              <w:r w:rsidRPr="00BB50AB">
                <w:rPr>
                  <w:rFonts w:ascii="Times New Roman" w:eastAsia="Times New Roman" w:hAnsi="Times New Roman" w:cs="Simplified Arabic" w:hint="cs"/>
                  <w:b/>
                  <w:bCs/>
                  <w:color w:val="003300"/>
                  <w:szCs w:val="36"/>
                  <w:u w:val="single"/>
                  <w:rtl/>
                </w:rPr>
                <w:t xml:space="preserve">المبحث </w:t>
              </w:r>
              <w:proofErr w:type="gramStart"/>
              <w:r w:rsidRPr="00BB50AB">
                <w:rPr>
                  <w:rFonts w:ascii="Times New Roman" w:eastAsia="Times New Roman" w:hAnsi="Times New Roman" w:cs="Simplified Arabic" w:hint="cs"/>
                  <w:b/>
                  <w:bCs/>
                  <w:color w:val="003300"/>
                  <w:szCs w:val="36"/>
                  <w:u w:val="single"/>
                  <w:rtl/>
                </w:rPr>
                <w:t>الأول .</w:t>
              </w:r>
              <w:proofErr w:type="gramEnd"/>
              <w:r w:rsidRPr="00BB50AB">
                <w:rPr>
                  <w:rFonts w:ascii="Times New Roman" w:eastAsia="Times New Roman" w:hAnsi="Times New Roman" w:cs="Simplified Arabic" w:hint="cs"/>
                  <w:b/>
                  <w:bCs/>
                  <w:color w:val="003300"/>
                  <w:szCs w:val="36"/>
                  <w:u w:val="single"/>
                  <w:rtl/>
                </w:rPr>
                <w:t>.. نشأة</w:t>
              </w:r>
              <w:proofErr w:type="gramStart"/>
              <w:r w:rsidRPr="00BB50AB">
                <w:rPr>
                  <w:rFonts w:ascii="Times New Roman" w:eastAsia="Times New Roman" w:hAnsi="Times New Roman" w:cs="Simplified Arabic" w:hint="cs"/>
                  <w:b/>
                  <w:bCs/>
                  <w:color w:val="003300"/>
                  <w:szCs w:val="36"/>
                  <w:u w:val="single"/>
                  <w:rtl/>
                </w:rPr>
                <w:t xml:space="preserve"> </w:t>
              </w:r>
              <w:proofErr w:type="spellStart"/>
              <w:r w:rsidRPr="00BB50AB">
                <w:rPr>
                  <w:rFonts w:ascii="Times New Roman" w:eastAsia="Times New Roman" w:hAnsi="Times New Roman" w:cs="Simplified Arabic" w:hint="cs"/>
                  <w:b/>
                  <w:bCs/>
                  <w:color w:val="003300"/>
                  <w:szCs w:val="36"/>
                  <w:u w:val="single"/>
                  <w:rtl/>
                </w:rPr>
                <w:t>الحوثيي</w:t>
              </w:r>
              <w:proofErr w:type="gramEnd"/>
              <w:r w:rsidRPr="00BB50AB">
                <w:rPr>
                  <w:rFonts w:ascii="Times New Roman" w:eastAsia="Times New Roman" w:hAnsi="Times New Roman" w:cs="Simplified Arabic" w:hint="cs"/>
                  <w:b/>
                  <w:bCs/>
                  <w:color w:val="003300"/>
                  <w:szCs w:val="36"/>
                  <w:u w:val="single"/>
                  <w:rtl/>
                </w:rPr>
                <w:t>ن</w:t>
              </w:r>
              <w:proofErr w:type="spellEnd"/>
            </w:hyperlink>
          </w:p>
        </w:tc>
      </w:tr>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7" w:anchor="%D9%88%D8%A7%D8%AC%D8%A8%D8%A7%D8%AA_%D9%82%D9%88%D8%A9_%D8%A7%D9%84%D9%82%D8%AF%D8%B3_%D8%A7%D9%84%D8%A5%D9%8A%D8%B1%D8%A7%D9%86%D9%8A_%D8%A7%D9%84%D8%AE%D8%A7%D8%B5%D8%A9_%D9%81%D9%8A_%D8%A7%D9%84%D8%B9%D8%B1%D8%A7%D9%82" w:history="1">
              <w:r w:rsidRPr="00BB50AB">
                <w:rPr>
                  <w:rFonts w:ascii="Times New Roman" w:eastAsia="Times New Roman" w:hAnsi="Times New Roman" w:cs="Simplified Arabic" w:hint="cs"/>
                  <w:b/>
                  <w:bCs/>
                  <w:color w:val="003300"/>
                  <w:szCs w:val="36"/>
                  <w:u w:val="single"/>
                  <w:rtl/>
                </w:rPr>
                <w:t>المبحث الثاني ... عقائ</w:t>
              </w:r>
              <w:proofErr w:type="gramStart"/>
              <w:r w:rsidRPr="00BB50AB">
                <w:rPr>
                  <w:rFonts w:ascii="Times New Roman" w:eastAsia="Times New Roman" w:hAnsi="Times New Roman" w:cs="Simplified Arabic" w:hint="cs"/>
                  <w:b/>
                  <w:bCs/>
                  <w:color w:val="003300"/>
                  <w:szCs w:val="36"/>
                  <w:u w:val="single"/>
                  <w:rtl/>
                </w:rPr>
                <w:t xml:space="preserve">د </w:t>
              </w:r>
              <w:proofErr w:type="spellStart"/>
              <w:r w:rsidRPr="00BB50AB">
                <w:rPr>
                  <w:rFonts w:ascii="Times New Roman" w:eastAsia="Times New Roman" w:hAnsi="Times New Roman" w:cs="Simplified Arabic" w:hint="cs"/>
                  <w:b/>
                  <w:bCs/>
                  <w:color w:val="003300"/>
                  <w:szCs w:val="36"/>
                  <w:u w:val="single"/>
                  <w:rtl/>
                </w:rPr>
                <w:t>الحوثي</w:t>
              </w:r>
              <w:proofErr w:type="gramEnd"/>
              <w:r w:rsidRPr="00BB50AB">
                <w:rPr>
                  <w:rFonts w:ascii="Times New Roman" w:eastAsia="Times New Roman" w:hAnsi="Times New Roman" w:cs="Simplified Arabic" w:hint="cs"/>
                  <w:b/>
                  <w:bCs/>
                  <w:color w:val="003300"/>
                  <w:szCs w:val="36"/>
                  <w:u w:val="single"/>
                  <w:rtl/>
                </w:rPr>
                <w:t>ين</w:t>
              </w:r>
              <w:proofErr w:type="spellEnd"/>
            </w:hyperlink>
          </w:p>
        </w:tc>
      </w:tr>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8" w:anchor="%D8%A7%D9%84%D8%AA%D9%86%D8%B8%D9%8A%D9%85" w:history="1">
              <w:r w:rsidRPr="00BB50AB">
                <w:rPr>
                  <w:rFonts w:ascii="Times New Roman" w:eastAsia="Times New Roman" w:hAnsi="Times New Roman" w:cs="Simplified Arabic" w:hint="cs"/>
                  <w:b/>
                  <w:bCs/>
                  <w:color w:val="003300"/>
                  <w:szCs w:val="36"/>
                  <w:u w:val="single"/>
                  <w:rtl/>
                </w:rPr>
                <w:t xml:space="preserve">المبحث الثالث ... خطر </w:t>
              </w:r>
              <w:proofErr w:type="spellStart"/>
              <w:r w:rsidRPr="00BB50AB">
                <w:rPr>
                  <w:rFonts w:ascii="Times New Roman" w:eastAsia="Times New Roman" w:hAnsi="Times New Roman" w:cs="Simplified Arabic" w:hint="cs"/>
                  <w:b/>
                  <w:bCs/>
                  <w:color w:val="003300"/>
                  <w:szCs w:val="36"/>
                  <w:u w:val="single"/>
                  <w:rtl/>
                </w:rPr>
                <w:t>الحوثيين</w:t>
              </w:r>
              <w:proofErr w:type="spellEnd"/>
              <w:r w:rsidRPr="00BB50AB">
                <w:rPr>
                  <w:rFonts w:ascii="Times New Roman" w:eastAsia="Times New Roman" w:hAnsi="Times New Roman" w:cs="Simplified Arabic" w:hint="cs"/>
                  <w:b/>
                  <w:bCs/>
                  <w:color w:val="003300"/>
                  <w:szCs w:val="36"/>
                  <w:u w:val="single"/>
                  <w:rtl/>
                </w:rPr>
                <w:t xml:space="preserve"> وسبل مواجهتهم </w:t>
              </w:r>
            </w:hyperlink>
          </w:p>
        </w:tc>
      </w:tr>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9" w:anchor="%D8%A7%D9%84%D9%85%D8%AF%D9%8A%D8%B1%D9%8A%D8%A7%D8%AA_%D9%88%D8%A7%D9%84%D9%88%D8%AD%D8%AF%D8%A7%D8%AA_%D8%A7%D9%84%D9%85%D8%B1%D8%AA%D8%A8%D8%B7%D8%A9_%D8%A8%D9%82%D9%88%D8%A9_%D8%A7%D9%84%D9%82%D8%AF%D8%B3_%D8%A7%D9%84%D8%A7%D9%8A%D8%B1%D8%A7%D9%86%D9%8A%D8%A9" w:history="1">
              <w:proofErr w:type="gramStart"/>
              <w:r w:rsidRPr="00BB50AB">
                <w:rPr>
                  <w:rFonts w:ascii="Times New Roman" w:eastAsia="Times New Roman" w:hAnsi="Times New Roman" w:cs="Simplified Arabic" w:hint="cs"/>
                  <w:b/>
                  <w:bCs/>
                  <w:color w:val="003300"/>
                  <w:szCs w:val="36"/>
                  <w:u w:val="single"/>
                  <w:rtl/>
                </w:rPr>
                <w:t>الخاتمة</w:t>
              </w:r>
              <w:proofErr w:type="gramEnd"/>
            </w:hyperlink>
          </w:p>
        </w:tc>
      </w:tr>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10" w:anchor="%D8%A7%D9%84%D9%85%D8%B9%D8%B3%D9%83%D8%B1%D8%A7%D8%AA_%D8%A7%D9%84%D8%AE%D8%A7%D8%B5%D8%A9_%D8%A8%D9%82%D9%88%D8%A9_%D8%A7%D9%84%D9%82%D8%AF%D8%B3_%D8%A7%D9%84%D8%A7%D9%8A%D8%B1%D8%A7%D9%86%D9%8A%D8%A9_%D9%88%D8%A7%D9%84%D9%85%D8%B3%D8%A4%D9%88%D9%84%D8%A9_%D8%B9%D9%86_%D8%AA%D8%B5%D8%AF%D9%8A%D8%B1_%D8%A7%D9%84%D9%85%D9%88%D8%AA_%D9%88%D8%A7%D9%84%D8%A5%D8%B1%D9%87%D8%A7%D8%A8_%D8%A7%D9%84%D9%89_%D8%A7%D9%84%D8%B9%D8%B1%D8%A7%D9%82" w:history="1">
              <w:proofErr w:type="gramStart"/>
              <w:r w:rsidRPr="00BB50AB">
                <w:rPr>
                  <w:rFonts w:ascii="Times New Roman" w:eastAsia="Times New Roman" w:hAnsi="Times New Roman" w:cs="Simplified Arabic" w:hint="cs"/>
                  <w:b/>
                  <w:bCs/>
                  <w:color w:val="003300"/>
                  <w:szCs w:val="36"/>
                  <w:u w:val="single"/>
                  <w:rtl/>
                </w:rPr>
                <w:t>المراجع</w:t>
              </w:r>
              <w:proofErr w:type="gramEnd"/>
            </w:hyperlink>
          </w:p>
        </w:tc>
      </w:tr>
      <w:tr w:rsidR="00BB50AB" w:rsidRPr="00BB50AB" w:rsidTr="00BB50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hyperlink r:id="rId11" w:anchor="%D8%A3%D9%87%D9%85_%D8%A7%D9%84%D9%85%D8%AD%D8%A7%D9%88%D8%B1_%D8%A7%D9%84%D8%AA%D9%8A_%D9%8A%D8%B3%D9%84%D9%83%D9%87%D8%A7_%D8%B9%D9%86%D8%A7%D8%B5%D8%B1_%D9%82%D9%88%D8%A9_%D8%A7%D9%84%D9%82%D8%AF%D8%B3_%D8%A7%D9%84%D8%A5%D9%8A%D8%B1%D8%A7%D9%86%D9%8A%D8%A9_%D8%A8%D8%A7%D9%84%D8%AF%D8%AE%D9%88%D9%84_%D8%A7%D9%84%D9%89_%D8%A7%D9%84%D8%B9%D8%B1%D8%A7%D9%82_" w:history="1">
              <w:proofErr w:type="gramStart"/>
              <w:r w:rsidRPr="00BB50AB">
                <w:rPr>
                  <w:rFonts w:ascii="Times New Roman" w:eastAsia="Times New Roman" w:hAnsi="Times New Roman" w:cs="Simplified Arabic" w:hint="cs"/>
                  <w:b/>
                  <w:bCs/>
                  <w:color w:val="003300"/>
                  <w:szCs w:val="36"/>
                  <w:u w:val="single"/>
                  <w:rtl/>
                </w:rPr>
                <w:t>الفهرس</w:t>
              </w:r>
              <w:proofErr w:type="gramEnd"/>
            </w:hyperlink>
          </w:p>
        </w:tc>
      </w:tr>
    </w:tbl>
    <w:p w:rsidR="00BB50AB" w:rsidRPr="00BB50AB" w:rsidRDefault="00BB50AB" w:rsidP="00BB50AB">
      <w:pPr>
        <w:bidi/>
        <w:spacing w:before="100" w:beforeAutospacing="1" w:after="0" w:line="360" w:lineRule="auto"/>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t> </w:t>
      </w:r>
    </w:p>
    <w:p w:rsidR="00BB50AB" w:rsidRPr="00BB50AB" w:rsidRDefault="00BB50AB" w:rsidP="00BB50AB">
      <w:pPr>
        <w:bidi/>
        <w:spacing w:before="100" w:beforeAutospacing="1" w:after="0" w:line="360" w:lineRule="auto"/>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t> </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1" w:name="حقيقة_18_ذي_الحجة_352هـ_10يناير_964م_"/>
            <w:proofErr w:type="gramStart"/>
            <w:r w:rsidRPr="00BB50AB">
              <w:rPr>
                <w:rFonts w:ascii="Times New Roman" w:eastAsia="Times New Roman" w:hAnsi="Times New Roman" w:cs="Simplified Arabic" w:hint="cs"/>
                <w:b/>
                <w:bCs/>
                <w:color w:val="003300"/>
                <w:sz w:val="36"/>
                <w:szCs w:val="36"/>
                <w:rtl/>
              </w:rPr>
              <w:t>مقدمة</w:t>
            </w:r>
            <w:bookmarkEnd w:id="1"/>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Simplified Arabic"/>
                <w:noProof/>
                <w:color w:val="003300"/>
                <w:sz w:val="24"/>
                <w:szCs w:val="24"/>
              </w:rPr>
              <w:drawing>
                <wp:inline distT="0" distB="0" distL="0" distR="0">
                  <wp:extent cx="857885" cy="281940"/>
                  <wp:effectExtent l="19050" t="0" r="0" b="0"/>
                  <wp:docPr id="1" name="Picture 1"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بسم الله والحمد لله والصلاة والسلام على رسول الله</w:t>
      </w:r>
      <w:r w:rsidRPr="00BB50AB">
        <w:rPr>
          <w:rFonts w:ascii="Arial" w:eastAsia="Times New Roman" w:hAnsi="Arial" w:cs="Arial"/>
          <w:b/>
          <w:bCs/>
          <w:sz w:val="24"/>
          <w:szCs w:val="24"/>
          <w:vertAlign w:val="superscript"/>
          <w:rtl/>
        </w:rPr>
        <w:t xml:space="preserve"> </w:t>
      </w:r>
      <w:r w:rsidRPr="00BB50AB">
        <w:rPr>
          <w:rFonts w:ascii="Arial" w:eastAsia="Times New Roman" w:hAnsi="Arial" w:cs="Arial"/>
          <w:b/>
          <w:bCs/>
          <w:sz w:val="24"/>
          <w:szCs w:val="24"/>
          <w:rtl/>
        </w:rPr>
        <w:t>أما بعد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إن الصراع بين الإسلام وأعدائه ، وبين التوحيد وبين أعدائه ، صراع قديم منذ أن خلق الله آدم عليه السلام وأمر الملائكة أن تسجد له فأبى إبليس قال تعالى</w:t>
      </w:r>
      <w:r w:rsidRPr="00BB50AB">
        <w:rPr>
          <w:rFonts w:ascii="Arial" w:eastAsia="Times New Roman" w:hAnsi="Arial" w:cs="Arial"/>
          <w:b/>
          <w:bCs/>
          <w:sz w:val="24"/>
          <w:szCs w:val="24"/>
          <w:vertAlign w:val="superscript"/>
          <w:rtl/>
        </w:rPr>
        <w:t xml:space="preserve"> </w:t>
      </w:r>
      <w:r w:rsidRPr="00BB50AB">
        <w:rPr>
          <w:rFonts w:ascii="Arial" w:eastAsia="Times New Roman" w:hAnsi="Arial" w:cs="Arial"/>
          <w:b/>
          <w:bCs/>
          <w:sz w:val="24"/>
          <w:szCs w:val="24"/>
          <w:rtl/>
        </w:rPr>
        <w:t>{ وَإِذْ قُلْنَا لِلْمَلاَئِكَةِ اسْجُدُواْ لآدَمَ فَسَجَدُواْ إِلاَّ إِبْلِيسَ أَبَى وَاسْتَكْبَرَ وَكَانَ مِنَ الْكَافِرِينَ } البقرة34البقرة: ٣٤</w:t>
      </w:r>
      <w:r w:rsidRPr="00BB50AB">
        <w:rPr>
          <w:rFonts w:ascii="Arial" w:eastAsia="Times New Roman" w:hAnsi="Arial" w:cs="Arial"/>
          <w:b/>
          <w:bCs/>
          <w:color w:val="9DAB0C"/>
          <w:sz w:val="24"/>
          <w:szCs w:val="24"/>
        </w:rPr>
        <w:t xml:space="preserve">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وإن الصراع بين أهل التوحيد وبين أهل </w:t>
      </w:r>
      <w:proofErr w:type="gramStart"/>
      <w:r w:rsidRPr="00BB50AB">
        <w:rPr>
          <w:rFonts w:ascii="Arial" w:eastAsia="Times New Roman" w:hAnsi="Arial" w:cs="Arial"/>
          <w:b/>
          <w:bCs/>
          <w:sz w:val="24"/>
          <w:szCs w:val="24"/>
          <w:rtl/>
        </w:rPr>
        <w:t>البدع ،</w:t>
      </w:r>
      <w:proofErr w:type="gramEnd"/>
      <w:r w:rsidRPr="00BB50AB">
        <w:rPr>
          <w:rFonts w:ascii="Arial" w:eastAsia="Times New Roman" w:hAnsi="Arial" w:cs="Arial"/>
          <w:b/>
          <w:bCs/>
          <w:sz w:val="24"/>
          <w:szCs w:val="24"/>
          <w:rtl/>
        </w:rPr>
        <w:t xml:space="preserve"> لهو مستمر وقائم سواء من ما مضى أو ما بقي منذ أن كان النبي- صلى الله عليه وسلم- يعيش بين أصحابه يتلقى الوحي من السماء ظهرت أفكار منحرفة هي أصول المبتدعة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ففي ذلك الحين وقف ذو </w:t>
      </w:r>
      <w:proofErr w:type="spellStart"/>
      <w:r w:rsidRPr="00BB50AB">
        <w:rPr>
          <w:rFonts w:ascii="Arial" w:eastAsia="Times New Roman" w:hAnsi="Arial" w:cs="Arial"/>
          <w:b/>
          <w:bCs/>
          <w:sz w:val="24"/>
          <w:szCs w:val="24"/>
          <w:rtl/>
        </w:rPr>
        <w:t>الخويصرة</w:t>
      </w:r>
      <w:proofErr w:type="spellEnd"/>
      <w:r w:rsidRPr="00BB50AB">
        <w:rPr>
          <w:rFonts w:ascii="Arial" w:eastAsia="Times New Roman" w:hAnsi="Arial" w:cs="Arial"/>
          <w:b/>
          <w:bCs/>
          <w:sz w:val="24"/>
          <w:szCs w:val="24"/>
          <w:rtl/>
        </w:rPr>
        <w:t xml:space="preserve"> بين يدي- رسول الله صلى الله عليه وسلم وقال (( يا محمد </w:t>
      </w:r>
      <w:proofErr w:type="spellStart"/>
      <w:r w:rsidRPr="00BB50AB">
        <w:rPr>
          <w:rFonts w:ascii="Arial" w:eastAsia="Times New Roman" w:hAnsi="Arial" w:cs="Arial"/>
          <w:b/>
          <w:bCs/>
          <w:sz w:val="24"/>
          <w:szCs w:val="24"/>
          <w:rtl/>
        </w:rPr>
        <w:t>إعدل</w:t>
      </w:r>
      <w:proofErr w:type="spellEnd"/>
      <w:r w:rsidRPr="00BB50AB">
        <w:rPr>
          <w:rFonts w:ascii="Arial" w:eastAsia="Times New Roman" w:hAnsi="Arial" w:cs="Arial"/>
          <w:b/>
          <w:bCs/>
          <w:sz w:val="24"/>
          <w:szCs w:val="24"/>
          <w:rtl/>
        </w:rPr>
        <w:t xml:space="preserve"> فإنك لم تعدل : فقال الرسول صلى الله عليه وسلم : (( ويحك فمن يعدل إن لم أعدل ، ألا </w:t>
      </w:r>
      <w:proofErr w:type="spellStart"/>
      <w:r w:rsidRPr="00BB50AB">
        <w:rPr>
          <w:rFonts w:ascii="Arial" w:eastAsia="Times New Roman" w:hAnsi="Arial" w:cs="Arial"/>
          <w:b/>
          <w:bCs/>
          <w:sz w:val="24"/>
          <w:szCs w:val="24"/>
          <w:rtl/>
        </w:rPr>
        <w:t>تأمنوني</w:t>
      </w:r>
      <w:proofErr w:type="spellEnd"/>
      <w:r w:rsidRPr="00BB50AB">
        <w:rPr>
          <w:rFonts w:ascii="Arial" w:eastAsia="Times New Roman" w:hAnsi="Arial" w:cs="Arial"/>
          <w:b/>
          <w:bCs/>
          <w:sz w:val="24"/>
          <w:szCs w:val="24"/>
          <w:rtl/>
        </w:rPr>
        <w:t xml:space="preserve"> وأنا أمين السماء</w:t>
      </w:r>
      <w:r w:rsidRPr="00BB50AB">
        <w:rPr>
          <w:rFonts w:ascii="Arial" w:eastAsia="Times New Roman" w:hAnsi="Arial" w:cs="Arial"/>
          <w:b/>
          <w:bCs/>
          <w:sz w:val="24"/>
          <w:szCs w:val="24"/>
          <w:vertAlign w:val="superscript"/>
          <w:rtl/>
        </w:rPr>
        <w:t xml:space="preserve"> </w:t>
      </w:r>
      <w:r w:rsidRPr="00BB50AB">
        <w:rPr>
          <w:rFonts w:ascii="Arial" w:eastAsia="Times New Roman" w:hAnsi="Arial" w:cs="Arial"/>
          <w:b/>
          <w:bCs/>
          <w:sz w:val="24"/>
          <w:szCs w:val="24"/>
          <w:rtl/>
        </w:rPr>
        <w:t xml:space="preserve"> فقال الرسول – صلى الله عليه وسلم لأصحابه : يخرج من </w:t>
      </w:r>
      <w:proofErr w:type="spellStart"/>
      <w:r w:rsidRPr="00BB50AB">
        <w:rPr>
          <w:rFonts w:ascii="Arial" w:eastAsia="Times New Roman" w:hAnsi="Arial" w:cs="Arial"/>
          <w:b/>
          <w:bCs/>
          <w:sz w:val="24"/>
          <w:szCs w:val="24"/>
          <w:rtl/>
        </w:rPr>
        <w:t>ضئضي</w:t>
      </w:r>
      <w:proofErr w:type="spellEnd"/>
      <w:r w:rsidRPr="00BB50AB">
        <w:rPr>
          <w:rFonts w:ascii="Arial" w:eastAsia="Times New Roman" w:hAnsi="Arial" w:cs="Arial"/>
          <w:b/>
          <w:bCs/>
          <w:sz w:val="24"/>
          <w:szCs w:val="24"/>
          <w:rtl/>
        </w:rPr>
        <w:t xml:space="preserve">  _ أي نسله_ هذا  قوماً يقرءون القرآن لا يجاوز حناجرهم ، يقتلون أهل الإسلام، ويدعون أهل الأوثان ، يمرقون من الإسلام ، كما يمرق السهم من الرمية لئن </w:t>
      </w:r>
      <w:proofErr w:type="spellStart"/>
      <w:r w:rsidRPr="00BB50AB">
        <w:rPr>
          <w:rFonts w:ascii="Arial" w:eastAsia="Times New Roman" w:hAnsi="Arial" w:cs="Arial"/>
          <w:b/>
          <w:bCs/>
          <w:sz w:val="24"/>
          <w:szCs w:val="24"/>
          <w:rtl/>
        </w:rPr>
        <w:t>أدركتهم</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لأقتلنهم</w:t>
      </w:r>
      <w:proofErr w:type="spellEnd"/>
      <w:r w:rsidRPr="00BB50AB">
        <w:rPr>
          <w:rFonts w:ascii="Arial" w:eastAsia="Times New Roman" w:hAnsi="Arial" w:cs="Arial"/>
          <w:b/>
          <w:bCs/>
          <w:sz w:val="24"/>
          <w:szCs w:val="24"/>
          <w:rtl/>
        </w:rPr>
        <w:t>  مثل عاد ))</w:t>
      </w:r>
      <w:r w:rsidRPr="00BB50AB">
        <w:rPr>
          <w:rFonts w:ascii="Arial" w:eastAsia="Times New Roman" w:hAnsi="Arial" w:cs="Arial"/>
          <w:b/>
          <w:bCs/>
          <w:sz w:val="24"/>
          <w:szCs w:val="24"/>
          <w:vertAlign w:val="superscript"/>
          <w:rtl/>
        </w:rPr>
        <w:t>(</w:t>
      </w:r>
      <w:bookmarkStart w:id="2" w:name="_ftnref1"/>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"_ftn1"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[1]</w:t>
      </w:r>
      <w:r w:rsidRPr="00BB50AB">
        <w:rPr>
          <w:rFonts w:ascii="Arial" w:eastAsia="Times New Roman" w:hAnsi="Arial" w:cs="Arial"/>
          <w:b/>
          <w:bCs/>
          <w:sz w:val="24"/>
          <w:szCs w:val="24"/>
          <w:vertAlign w:val="superscript"/>
          <w:rtl/>
        </w:rPr>
        <w:fldChar w:fldCharType="end"/>
      </w:r>
      <w:bookmarkEnd w:id="2"/>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 xml:space="preserve">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ولم تزل تتابع البدع في مناوئة التوحيد ومحاربة السنة ، فظهر مذهب التشيع الذي ترجع أصوله لأبن سبأ اليهودي والمجوسي(</w:t>
      </w:r>
      <w:bookmarkStart w:id="3" w:name="_ftnref2"/>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"_ftn2"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[2]</w:t>
      </w:r>
      <w:r w:rsidRPr="00BB50AB">
        <w:rPr>
          <w:rFonts w:ascii="Arial" w:eastAsia="Times New Roman" w:hAnsi="Arial" w:cs="Arial"/>
          <w:b/>
          <w:bCs/>
          <w:sz w:val="24"/>
          <w:szCs w:val="24"/>
          <w:rtl/>
        </w:rPr>
        <w:fldChar w:fldCharType="end"/>
      </w:r>
      <w:bookmarkEnd w:id="3"/>
      <w:r w:rsidRPr="00BB50AB">
        <w:rPr>
          <w:rFonts w:ascii="Arial" w:eastAsia="Times New Roman" w:hAnsi="Arial" w:cs="Arial"/>
          <w:b/>
          <w:bCs/>
          <w:sz w:val="24"/>
          <w:szCs w:val="24"/>
          <w:rtl/>
        </w:rPr>
        <w:t>) فظهر منهم من يعظم آل البيت ويرفعونهم إلى مقام النبوة بل لمقام الإلوهية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وإلى الآن لا زال الشيعة يكيدون للقرآن والسنة ، وينشرون مذهبهم، ولا ننسى ما فعله الشيعة عبر التاريخ، لما عاونوا المغول التتار ، فقتلوا أهل السنة والجماعة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ولا ننسى ما فعلوه في التاريخ في بلدان المسلمين عامة، وفي بلاد الحرمين خاصة من ترويع للحجاج وزرع </w:t>
      </w:r>
      <w:proofErr w:type="gramStart"/>
      <w:r w:rsidRPr="00BB50AB">
        <w:rPr>
          <w:rFonts w:ascii="Arial" w:eastAsia="Times New Roman" w:hAnsi="Arial" w:cs="Arial"/>
          <w:b/>
          <w:bCs/>
          <w:sz w:val="24"/>
          <w:szCs w:val="24"/>
          <w:rtl/>
        </w:rPr>
        <w:t>الفتن ،</w:t>
      </w:r>
      <w:proofErr w:type="gramEnd"/>
      <w:r w:rsidRPr="00BB50AB">
        <w:rPr>
          <w:rFonts w:ascii="Arial" w:eastAsia="Times New Roman" w:hAnsi="Arial" w:cs="Arial"/>
          <w:b/>
          <w:bCs/>
          <w:sz w:val="24"/>
          <w:szCs w:val="24"/>
          <w:rtl/>
        </w:rPr>
        <w:t xml:space="preserve"> ورأينا معاونتهم لإيران ، ولا يخفى ما يقع على إخواننا من أهل السنة في العراق وإيران تسلط الشيعة عليهم</w:t>
      </w:r>
      <w:r w:rsidRPr="00BB50AB">
        <w:rPr>
          <w:rFonts w:ascii="Arial" w:eastAsia="Times New Roman" w:hAnsi="Arial" w:cs="Arial"/>
          <w:b/>
          <w:bCs/>
          <w:sz w:val="24"/>
          <w:szCs w:val="24"/>
          <w:vertAlign w:val="superscript"/>
          <w:rtl/>
        </w:rPr>
        <w:t>(</w:t>
      </w:r>
      <w:bookmarkStart w:id="4" w:name="_ftnref3"/>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w:t>
      </w:r>
      <w:r w:rsidRPr="00BB50AB">
        <w:rPr>
          <w:rFonts w:ascii="Arial" w:eastAsia="Times New Roman" w:hAnsi="Arial" w:cs="Arial"/>
          <w:b/>
          <w:bCs/>
          <w:sz w:val="24"/>
          <w:szCs w:val="24"/>
          <w:vertAlign w:val="superscript"/>
          <w:rtl/>
        </w:rPr>
        <w:fldChar w:fldCharType="end"/>
      </w:r>
      <w:bookmarkEnd w:id="4"/>
      <w:r w:rsidRPr="00BB50AB">
        <w:rPr>
          <w:rFonts w:ascii="Arial" w:eastAsia="Times New Roman" w:hAnsi="Arial" w:cs="Arial"/>
          <w:b/>
          <w:bCs/>
          <w:sz w:val="24"/>
          <w:szCs w:val="24"/>
          <w:vertAlign w:val="superscript"/>
          <w:rtl/>
        </w:rPr>
        <w:t xml:space="preserve">) </w:t>
      </w:r>
      <w:r w:rsidRPr="00BB50AB">
        <w:rPr>
          <w:rFonts w:ascii="Arial" w:eastAsia="Times New Roman" w:hAnsi="Arial" w:cs="Arial"/>
          <w:b/>
          <w:bCs/>
          <w:sz w:val="24"/>
          <w:szCs w:val="24"/>
          <w:rtl/>
        </w:rPr>
        <w:t>.</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ولا يزالون إلى اليوم يكيدون لأهل هذه البلاد خصوصاً، ومن ذلك وفجأة سمع الناس في مشارق الأرض ومغاربها عن طائفة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وتمردهم ، الذين دخلوا في صراع مع الحكومة اليمنية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ولم يقتصر الصراع على الأفكار أو المبادئ أو السجال السياسي ، بل والصدام العسكري أقصاه ، وتساءل كثيرون عن جماعة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من هم وما هي عقائدهم، وما هي أهدافهم، وما سبب تعديهم على الأراضي السعودية ؟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وفي هذا البحث أحاول الإجابة عن هذه الأسئلة، فجاءت  خطة البحث على  النحو التالي:</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1.</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نشأة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2.</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عقائد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w:t>
      </w:r>
    </w:p>
    <w:p w:rsidR="00BB50AB" w:rsidRPr="00BB50AB" w:rsidRDefault="00BB50AB" w:rsidP="00BB50AB">
      <w:pPr>
        <w:bidi/>
        <w:spacing w:before="240" w:after="0"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3.</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خطر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وسبل المواجهة والوقاية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ثم اتبعت ذلك بالخاتمة والمراجع والفهارس.</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أما المنهج المتبع في البحث فمنهج العرض الوصفي النقدي، وذلك بعرض جذور الحركة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وتطوراتها وعقائدها ثم نقدها بأسلوب علمي بعيد عن التعصب.</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وبعد ،</w:t>
      </w:r>
      <w:proofErr w:type="gramEnd"/>
      <w:r w:rsidRPr="00BB50AB">
        <w:rPr>
          <w:rFonts w:ascii="Arial" w:eastAsia="Times New Roman" w:hAnsi="Arial" w:cs="Arial"/>
          <w:b/>
          <w:bCs/>
          <w:sz w:val="24"/>
          <w:szCs w:val="24"/>
          <w:rtl/>
        </w:rPr>
        <w:t xml:space="preserve"> فإني أجزم بأني لو أعدت النظر في البحث، لرأيت أنه يحتاج لمزيد بيان أو تأخير أو تقديم لبعض العبارات ولكن هذا جهد المقل فما كان فيه من صواب فلله الحمد و الشكر وما كان فيه من خطأ فمني وأستغفر الله.</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5" w:name="فضل_يوم_الغدير_عند_الشيعة_"/>
            <w:proofErr w:type="gramStart"/>
            <w:r w:rsidRPr="00BB50AB">
              <w:rPr>
                <w:rFonts w:ascii="Times New Roman" w:eastAsia="Times New Roman" w:hAnsi="Times New Roman" w:cs="Simplified Arabic" w:hint="cs"/>
                <w:b/>
                <w:bCs/>
                <w:color w:val="003300"/>
                <w:sz w:val="36"/>
                <w:szCs w:val="36"/>
                <w:rtl/>
              </w:rPr>
              <w:lastRenderedPageBreak/>
              <w:t>المبحث</w:t>
            </w:r>
            <w:proofErr w:type="gramEnd"/>
            <w:r w:rsidRPr="00BB50AB">
              <w:rPr>
                <w:rFonts w:ascii="Times New Roman" w:eastAsia="Times New Roman" w:hAnsi="Times New Roman" w:cs="Simplified Arabic" w:hint="cs"/>
                <w:b/>
                <w:bCs/>
                <w:color w:val="003300"/>
                <w:sz w:val="36"/>
                <w:szCs w:val="36"/>
                <w:rtl/>
              </w:rPr>
              <w:t xml:space="preserve"> الأول... نشأة </w:t>
            </w:r>
            <w:proofErr w:type="spellStart"/>
            <w:r w:rsidRPr="00BB50AB">
              <w:rPr>
                <w:rFonts w:ascii="Times New Roman" w:eastAsia="Times New Roman" w:hAnsi="Times New Roman" w:cs="Simplified Arabic" w:hint="cs"/>
                <w:b/>
                <w:bCs/>
                <w:color w:val="003300"/>
                <w:sz w:val="36"/>
                <w:szCs w:val="36"/>
                <w:rtl/>
              </w:rPr>
              <w:t>الحوثيين</w:t>
            </w:r>
            <w:bookmarkEnd w:id="5"/>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Simplified Arabic"/>
                <w:noProof/>
                <w:color w:val="003300"/>
                <w:sz w:val="24"/>
                <w:szCs w:val="24"/>
              </w:rPr>
              <w:drawing>
                <wp:inline distT="0" distB="0" distL="0" distR="0">
                  <wp:extent cx="857885" cy="281940"/>
                  <wp:effectExtent l="19050" t="0" r="0" b="0"/>
                  <wp:docPr id="2" name="Picture 2"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proofErr w:type="spellStart"/>
      <w:r w:rsidRPr="00BB50AB">
        <w:rPr>
          <w:rFonts w:ascii="Arial" w:eastAsia="Times New Roman" w:hAnsi="Arial" w:cs="Arial"/>
          <w:b/>
          <w:bCs/>
          <w:sz w:val="24"/>
          <w:szCs w:val="24"/>
          <w:rtl/>
        </w:rPr>
        <w:t>الحوثيون</w:t>
      </w:r>
      <w:proofErr w:type="spellEnd"/>
      <w:r w:rsidRPr="00BB50AB">
        <w:rPr>
          <w:rFonts w:ascii="Arial" w:eastAsia="Times New Roman" w:hAnsi="Arial" w:cs="Arial"/>
          <w:b/>
          <w:bCs/>
          <w:sz w:val="24"/>
          <w:szCs w:val="24"/>
          <w:rtl/>
        </w:rPr>
        <w:t xml:space="preserve"> أو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أو الشباب المؤمن_ كما يسمون أنفسهم_ ، حركة دينية ذات تنظيم سياسي وعقائدي، يسعون لاسترداد الإمامة، ويعتنقون أفكار وعقائد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عشرية. الحركة في أصلها فرقة من فرق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w:t>
      </w:r>
      <w:bookmarkStart w:id="6" w:name="_ftnref4"/>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w:t>
      </w:r>
      <w:r w:rsidRPr="00BB50AB">
        <w:rPr>
          <w:rFonts w:ascii="Times New Roman" w:eastAsia="Times New Roman" w:hAnsi="Times New Roman" w:cs="Times New Roman"/>
          <w:sz w:val="24"/>
          <w:szCs w:val="24"/>
          <w:rtl/>
        </w:rPr>
        <w:fldChar w:fldCharType="end"/>
      </w:r>
      <w:bookmarkEnd w:id="6"/>
      <w:r w:rsidRPr="00BB50AB">
        <w:rPr>
          <w:rFonts w:ascii="Arial" w:eastAsia="Times New Roman" w:hAnsi="Arial" w:cs="Arial"/>
          <w:b/>
          <w:bCs/>
          <w:sz w:val="24"/>
          <w:szCs w:val="24"/>
          <w:rtl/>
        </w:rPr>
        <w:t xml:space="preserve">) وتسمى </w:t>
      </w:r>
      <w:proofErr w:type="spellStart"/>
      <w:r w:rsidRPr="00BB50AB">
        <w:rPr>
          <w:rFonts w:ascii="Arial" w:eastAsia="Times New Roman" w:hAnsi="Arial" w:cs="Arial"/>
          <w:b/>
          <w:bCs/>
          <w:sz w:val="24"/>
          <w:szCs w:val="24"/>
          <w:rtl/>
        </w:rPr>
        <w:t>بالجارودية</w:t>
      </w:r>
      <w:proofErr w:type="spellEnd"/>
      <w:r w:rsidRPr="00BB50AB">
        <w:rPr>
          <w:rFonts w:ascii="Arial" w:eastAsia="Times New Roman" w:hAnsi="Arial" w:cs="Arial"/>
          <w:b/>
          <w:bCs/>
          <w:sz w:val="24"/>
          <w:szCs w:val="24"/>
          <w:rtl/>
        </w:rPr>
        <w:t xml:space="preserve"> (</w:t>
      </w:r>
      <w:bookmarkStart w:id="7" w:name="_ftnref5"/>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"_ftn5"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[5]</w:t>
      </w:r>
      <w:r w:rsidRPr="00BB50AB">
        <w:rPr>
          <w:rFonts w:ascii="Times New Roman" w:eastAsia="Times New Roman" w:hAnsi="Times New Roman" w:cs="Times New Roman"/>
          <w:sz w:val="24"/>
          <w:szCs w:val="24"/>
          <w:rtl/>
        </w:rPr>
        <w:fldChar w:fldCharType="end"/>
      </w:r>
      <w:bookmarkEnd w:id="7"/>
      <w:r w:rsidRPr="00BB50AB">
        <w:rPr>
          <w:rFonts w:ascii="Arial" w:eastAsia="Times New Roman" w:hAnsi="Arial" w:cs="Arial"/>
          <w:b/>
          <w:bCs/>
          <w:sz w:val="24"/>
          <w:szCs w:val="24"/>
          <w:rtl/>
        </w:rPr>
        <w:t xml:space="preserve">) وهي أقرب الفرق </w:t>
      </w:r>
      <w:proofErr w:type="spellStart"/>
      <w:r w:rsidRPr="00BB50AB">
        <w:rPr>
          <w:rFonts w:ascii="Arial" w:eastAsia="Times New Roman" w:hAnsi="Arial" w:cs="Arial"/>
          <w:b/>
          <w:bCs/>
          <w:sz w:val="24"/>
          <w:szCs w:val="24"/>
          <w:rtl/>
        </w:rPr>
        <w:t>للأثنى</w:t>
      </w:r>
      <w:proofErr w:type="spellEnd"/>
      <w:r w:rsidRPr="00BB50AB">
        <w:rPr>
          <w:rFonts w:ascii="Arial" w:eastAsia="Times New Roman" w:hAnsi="Arial" w:cs="Arial"/>
          <w:b/>
          <w:bCs/>
          <w:sz w:val="24"/>
          <w:szCs w:val="24"/>
          <w:rtl/>
        </w:rPr>
        <w:t xml:space="preserve"> عشرية. (</w:t>
      </w:r>
      <w:bookmarkStart w:id="8" w:name="_ftnref6"/>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w:t>
      </w:r>
      <w:r w:rsidRPr="00BB50AB">
        <w:rPr>
          <w:rFonts w:ascii="Times New Roman" w:eastAsia="Times New Roman" w:hAnsi="Times New Roman" w:cs="Times New Roman"/>
          <w:sz w:val="24"/>
          <w:szCs w:val="24"/>
          <w:rtl/>
        </w:rPr>
        <w:fldChar w:fldCharType="end"/>
      </w:r>
      <w:bookmarkEnd w:id="8"/>
      <w:r w:rsidRPr="00BB50AB">
        <w:rPr>
          <w:rFonts w:ascii="Arial" w:eastAsia="Times New Roman" w:hAnsi="Arial" w:cs="Arial"/>
          <w:b/>
          <w:bCs/>
          <w:sz w:val="24"/>
          <w:szCs w:val="24"/>
          <w:rtl/>
        </w:rPr>
        <w:t xml:space="preserve">) فحصلت الاضطرابات بينها وبين حكومة اليمن وقامت الحرب واستمرت لمدة أربع سنوات ثم توقفت لتعود الآن بين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واليمن وبين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والسعودية (</w:t>
      </w:r>
      <w:bookmarkStart w:id="9" w:name="_ftnref7"/>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"_ftn7"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[7]</w:t>
      </w:r>
      <w:r w:rsidRPr="00BB50AB">
        <w:rPr>
          <w:rFonts w:ascii="Times New Roman" w:eastAsia="Times New Roman" w:hAnsi="Times New Roman" w:cs="Times New Roman"/>
          <w:sz w:val="24"/>
          <w:szCs w:val="24"/>
          <w:rtl/>
        </w:rPr>
        <w:fldChar w:fldCharType="end"/>
      </w:r>
      <w:bookmarkEnd w:id="9"/>
      <w:r w:rsidRPr="00BB50AB">
        <w:rPr>
          <w:rFonts w:ascii="Arial" w:eastAsia="Times New Roman" w:hAnsi="Arial" w:cs="Arial"/>
          <w:b/>
          <w:bCs/>
          <w:sz w:val="24"/>
          <w:szCs w:val="24"/>
          <w:rtl/>
        </w:rPr>
        <w:t>)</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نشأة الحركة </w:t>
      </w:r>
      <w:proofErr w:type="spellStart"/>
      <w:r w:rsidRPr="00BB50AB">
        <w:rPr>
          <w:rFonts w:ascii="Times New Roman" w:eastAsia="Times New Roman" w:hAnsi="Times New Roman" w:cs="DecoType Thuluth" w:hint="cs"/>
          <w:b/>
          <w:bCs/>
          <w:color w:val="008000"/>
          <w:sz w:val="52"/>
          <w:szCs w:val="52"/>
          <w:rtl/>
        </w:rPr>
        <w:t>الحوثية</w:t>
      </w:r>
      <w:proofErr w:type="spellEnd"/>
      <w:r w:rsidRPr="00BB50AB">
        <w:rPr>
          <w:rFonts w:ascii="Times New Roman" w:eastAsia="Times New Roman" w:hAnsi="Times New Roman" w:cs="DecoType Thuluth" w:hint="cs"/>
          <w:b/>
          <w:bCs/>
          <w:color w:val="008000"/>
          <w:sz w:val="52"/>
          <w:szCs w:val="52"/>
          <w:rtl/>
        </w:rPr>
        <w:t xml:space="preserve">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إن 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لهي ظاهرة حديثة في شكلها وهيكلها الخارجي بيد أن لها جذور اختلط فيها(</w:t>
      </w:r>
      <w:bookmarkStart w:id="10" w:name="_ftnref8"/>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"_ftn8"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[8]</w:t>
      </w:r>
      <w:r w:rsidRPr="00BB50AB">
        <w:rPr>
          <w:rFonts w:ascii="Times New Roman" w:eastAsia="Times New Roman" w:hAnsi="Times New Roman" w:cs="Times New Roman"/>
          <w:sz w:val="24"/>
          <w:szCs w:val="24"/>
          <w:rtl/>
        </w:rPr>
        <w:fldChar w:fldCharType="end"/>
      </w:r>
      <w:bookmarkEnd w:id="10"/>
      <w:r w:rsidRPr="00BB50AB">
        <w:rPr>
          <w:rFonts w:ascii="Arial" w:eastAsia="Times New Roman" w:hAnsi="Arial" w:cs="Arial"/>
          <w:b/>
          <w:bCs/>
          <w:sz w:val="24"/>
          <w:szCs w:val="24"/>
          <w:rtl/>
        </w:rPr>
        <w:t xml:space="preserve">) القديم بالحديث ، وعلى ذلك يمكن أن نعطي تصوراً مجملاً عن نشأة الحركة أو الفرقة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.ابتدأت من محافظة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 xml:space="preserve"> شمال صنعاء، حيث كان أكبر مجتمع </w:t>
      </w:r>
      <w:proofErr w:type="spellStart"/>
      <w:r w:rsidRPr="00BB50AB">
        <w:rPr>
          <w:rFonts w:ascii="Arial" w:eastAsia="Times New Roman" w:hAnsi="Arial" w:cs="Arial"/>
          <w:b/>
          <w:bCs/>
          <w:sz w:val="24"/>
          <w:szCs w:val="24"/>
          <w:rtl/>
        </w:rPr>
        <w:t>للزيدية</w:t>
      </w:r>
      <w:proofErr w:type="spellEnd"/>
      <w:r w:rsidRPr="00BB50AB">
        <w:rPr>
          <w:rFonts w:ascii="Arial" w:eastAsia="Times New Roman" w:hAnsi="Arial" w:cs="Arial"/>
          <w:b/>
          <w:bCs/>
          <w:sz w:val="24"/>
          <w:szCs w:val="24"/>
          <w:rtl/>
        </w:rPr>
        <w:t xml:space="preserve"> في اليمن ،  وكان من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32"/>
          <w:szCs w:val="32"/>
        </w:rPr>
        <w:t> </w:t>
      </w:r>
    </w:p>
    <w:p w:rsidR="00BB50AB" w:rsidRPr="00BB50AB" w:rsidRDefault="00BB50AB" w:rsidP="00BB50AB">
      <w:pPr>
        <w:bidi/>
        <w:spacing w:after="0" w:line="360" w:lineRule="auto"/>
        <w:ind w:left="718" w:hanging="720"/>
        <w:jc w:val="both"/>
        <w:rPr>
          <w:rFonts w:ascii="Times New Roman" w:eastAsia="Times New Roman" w:hAnsi="Times New Roman" w:cs="Times New Roman"/>
          <w:sz w:val="24"/>
          <w:szCs w:val="24"/>
          <w:rtl/>
        </w:rPr>
      </w:pPr>
      <w:r w:rsidRPr="00BB50AB">
        <w:rPr>
          <w:rFonts w:ascii="Arial" w:eastAsia="Times New Roman" w:hAnsi="Arial" w:cs="Arial"/>
          <w:b/>
          <w:bCs/>
          <w:color w:val="008000"/>
          <w:sz w:val="52"/>
          <w:szCs w:val="52"/>
          <w:rtl/>
        </w:rPr>
        <w:t>1-</w:t>
      </w:r>
      <w:r w:rsidRPr="00BB50AB">
        <w:rPr>
          <w:rFonts w:ascii="Times New Roman" w:eastAsia="Times New Roman" w:hAnsi="Times New Roman" w:cs="Times New Roman"/>
          <w:b/>
          <w:bCs/>
          <w:color w:val="008000"/>
          <w:sz w:val="14"/>
          <w:szCs w:val="14"/>
          <w:rtl/>
        </w:rPr>
        <w:t xml:space="preserve">      </w:t>
      </w:r>
      <w:r w:rsidRPr="00BB50AB">
        <w:rPr>
          <w:rFonts w:ascii="Times New Roman" w:eastAsia="Times New Roman" w:hAnsi="Times New Roman" w:cs="DecoType Thuluth" w:hint="cs"/>
          <w:b/>
          <w:bCs/>
          <w:color w:val="008000"/>
          <w:sz w:val="52"/>
          <w:szCs w:val="52"/>
          <w:rtl/>
        </w:rPr>
        <w:t>أبرز شخصياتهم: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زعيمهم : هو بدر الدين بن أمير الدين بن الحسين بن محمد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ولد في 17 جمادي الأولى سنة(1345هـ) الموافق 23/11/1926م بمدينة </w:t>
      </w:r>
      <w:proofErr w:type="spellStart"/>
      <w:r w:rsidRPr="00BB50AB">
        <w:rPr>
          <w:rFonts w:ascii="Arial" w:eastAsia="Times New Roman" w:hAnsi="Arial" w:cs="Arial"/>
          <w:b/>
          <w:bCs/>
          <w:sz w:val="24"/>
          <w:szCs w:val="24"/>
          <w:rtl/>
        </w:rPr>
        <w:t>ضحيان</w:t>
      </w:r>
      <w:proofErr w:type="spellEnd"/>
      <w:r w:rsidRPr="00BB50AB">
        <w:rPr>
          <w:rFonts w:ascii="Arial" w:eastAsia="Times New Roman" w:hAnsi="Arial" w:cs="Arial"/>
          <w:b/>
          <w:bCs/>
          <w:sz w:val="24"/>
          <w:szCs w:val="24"/>
          <w:rtl/>
        </w:rPr>
        <w:t xml:space="preserve"> ، ونشأ في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 xml:space="preserve"> يبلغ من العمر حالياً قرابة (83) عاماً ، نشأ بدر الدين </w:t>
      </w:r>
      <w:proofErr w:type="spellStart"/>
      <w:r w:rsidRPr="00BB50AB">
        <w:rPr>
          <w:rFonts w:ascii="Arial" w:eastAsia="Times New Roman" w:hAnsi="Arial" w:cs="Arial"/>
          <w:b/>
          <w:bCs/>
          <w:sz w:val="24"/>
          <w:szCs w:val="24"/>
          <w:rtl/>
        </w:rPr>
        <w:t>زيدياً</w:t>
      </w:r>
      <w:proofErr w:type="spellEnd"/>
      <w:r w:rsidRPr="00BB50AB">
        <w:rPr>
          <w:rFonts w:ascii="Arial" w:eastAsia="Times New Roman" w:hAnsi="Arial" w:cs="Arial"/>
          <w:b/>
          <w:bCs/>
          <w:sz w:val="24"/>
          <w:szCs w:val="24"/>
          <w:rtl/>
        </w:rPr>
        <w:t xml:space="preserve"> في فرقة </w:t>
      </w:r>
      <w:proofErr w:type="spellStart"/>
      <w:r w:rsidRPr="00BB50AB">
        <w:rPr>
          <w:rFonts w:ascii="Arial" w:eastAsia="Times New Roman" w:hAnsi="Arial" w:cs="Arial"/>
          <w:b/>
          <w:bCs/>
          <w:sz w:val="24"/>
          <w:szCs w:val="24"/>
          <w:rtl/>
        </w:rPr>
        <w:t>الجارودية</w:t>
      </w:r>
      <w:proofErr w:type="spellEnd"/>
      <w:r w:rsidRPr="00BB50AB">
        <w:rPr>
          <w:rFonts w:ascii="Arial" w:eastAsia="Times New Roman" w:hAnsi="Arial" w:cs="Arial"/>
          <w:b/>
          <w:bCs/>
          <w:sz w:val="24"/>
          <w:szCs w:val="24"/>
          <w:rtl/>
        </w:rPr>
        <w:t xml:space="preserve"> ، رحل إلى طهران وأقام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سنوات عدة ، وأستماله </w:t>
      </w:r>
      <w:proofErr w:type="spellStart"/>
      <w:r w:rsidRPr="00BB50AB">
        <w:rPr>
          <w:rFonts w:ascii="Arial" w:eastAsia="Times New Roman" w:hAnsi="Arial" w:cs="Arial"/>
          <w:b/>
          <w:bCs/>
          <w:sz w:val="24"/>
          <w:szCs w:val="24"/>
          <w:rtl/>
        </w:rPr>
        <w:t>الإثني</w:t>
      </w:r>
      <w:proofErr w:type="spellEnd"/>
      <w:r w:rsidRPr="00BB50AB">
        <w:rPr>
          <w:rFonts w:ascii="Arial" w:eastAsia="Times New Roman" w:hAnsi="Arial" w:cs="Arial"/>
          <w:b/>
          <w:bCs/>
          <w:sz w:val="24"/>
          <w:szCs w:val="24"/>
          <w:rtl/>
        </w:rPr>
        <w:t xml:space="preserve"> عشرية إليهم خلال إقامته في طهران ، يطعن في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لعدم إعطائهم آل البيت حقهم الإلهي في الحكم ، متأثراً </w:t>
      </w:r>
      <w:proofErr w:type="spellStart"/>
      <w:r w:rsidRPr="00BB50AB">
        <w:rPr>
          <w:rFonts w:ascii="Arial" w:eastAsia="Times New Roman" w:hAnsi="Arial" w:cs="Arial"/>
          <w:b/>
          <w:bCs/>
          <w:sz w:val="24"/>
          <w:szCs w:val="24"/>
          <w:rtl/>
        </w:rPr>
        <w:t>بالإمامية</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عشرية ، ومن مؤلفاته : التيسير في التفسير ، تحرير الأفكار عن تقليد الأشرار، الغاضب </w:t>
      </w:r>
      <w:proofErr w:type="spellStart"/>
      <w:r w:rsidRPr="00BB50AB">
        <w:rPr>
          <w:rFonts w:ascii="Arial" w:eastAsia="Times New Roman" w:hAnsi="Arial" w:cs="Arial"/>
          <w:b/>
          <w:bCs/>
          <w:sz w:val="24"/>
          <w:szCs w:val="24"/>
          <w:rtl/>
        </w:rPr>
        <w:t>الخاضب</w:t>
      </w:r>
      <w:proofErr w:type="spellEnd"/>
      <w:r w:rsidRPr="00BB50AB">
        <w:rPr>
          <w:rFonts w:ascii="Arial" w:eastAsia="Times New Roman" w:hAnsi="Arial" w:cs="Arial"/>
          <w:b/>
          <w:bCs/>
          <w:sz w:val="24"/>
          <w:szCs w:val="24"/>
          <w:rtl/>
        </w:rPr>
        <w:t xml:space="preserve"> بهامات </w:t>
      </w:r>
      <w:proofErr w:type="spellStart"/>
      <w:r w:rsidRPr="00BB50AB">
        <w:rPr>
          <w:rFonts w:ascii="Arial" w:eastAsia="Times New Roman" w:hAnsi="Arial" w:cs="Arial"/>
          <w:b/>
          <w:bCs/>
          <w:sz w:val="24"/>
          <w:szCs w:val="24"/>
          <w:rtl/>
        </w:rPr>
        <w:t>النواصب</w:t>
      </w:r>
      <w:proofErr w:type="spellEnd"/>
      <w:r w:rsidRPr="00BB50AB">
        <w:rPr>
          <w:rFonts w:ascii="Arial" w:eastAsia="Times New Roman" w:hAnsi="Arial" w:cs="Arial"/>
          <w:b/>
          <w:bCs/>
          <w:sz w:val="24"/>
          <w:szCs w:val="24"/>
          <w:rtl/>
        </w:rPr>
        <w:t>، أحاديث ممتازة في فضائل أهل البيت.</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color w:val="008000"/>
          <w:sz w:val="52"/>
          <w:szCs w:val="52"/>
        </w:rPr>
        <w:t></w:t>
      </w:r>
      <w:r w:rsidRPr="00BB50AB">
        <w:rPr>
          <w:rFonts w:ascii="Times New Roman" w:eastAsia="Times New Roman" w:hAnsi="Times New Roman" w:cs="Times New Roman"/>
          <w:b/>
          <w:bCs/>
          <w:color w:val="008000"/>
          <w:sz w:val="14"/>
          <w:szCs w:val="14"/>
          <w:rtl/>
        </w:rPr>
        <w:t xml:space="preserve">                </w:t>
      </w:r>
      <w:r w:rsidRPr="00BB50AB">
        <w:rPr>
          <w:rFonts w:ascii="Times New Roman" w:eastAsia="Times New Roman" w:hAnsi="Times New Roman" w:cs="DecoType Thuluth" w:hint="cs"/>
          <w:b/>
          <w:bCs/>
          <w:color w:val="008000"/>
          <w:sz w:val="52"/>
          <w:szCs w:val="52"/>
          <w:rtl/>
        </w:rPr>
        <w:t>قائدهم الأول هو:</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xml:space="preserve">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هو الابن الأكبر لبدر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من مواليد عام 1963م ، تلقى تعليمه في المعاهد العلمية من الابتدائية وحتى الثانوية، كما درس المذهب على يد والده وأرباب المذهب في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 حصل على درجة الماجستير في العلوم الشرعية، وكان يحضّر لنيل درجة الدكتوراه أيضاً، ثم ترك مواصلة الدراسة وقام بتمزيق شهادة الماجستير، لاعتقاده بأن الشهادات الدراسية عبارة عن تجميد للعقول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أسهم بفاعلية مع رموز وشخصيات مثقفة زيديه في تأسيس " حزب الحق " عام (1990م)، أنتخب عضواً في مجلس النواب للفترة (1993 – 1997م)، ممثلاً عن" حزب الحق " في دائرة مران بمحافظة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 xml:space="preserve"> ، وتلقى دعماً من المؤتمر الشعبي العام، يعد نفسه مصلحاً ومجدداً لعلوم المذهب وتعاليمه، وينقم (</w:t>
      </w:r>
      <w:bookmarkStart w:id="11" w:name="_ftnref9"/>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"_ftn9"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[9]</w:t>
      </w:r>
      <w:r w:rsidRPr="00BB50AB">
        <w:rPr>
          <w:rFonts w:ascii="Times New Roman" w:eastAsia="Times New Roman" w:hAnsi="Times New Roman" w:cs="Times New Roman"/>
          <w:sz w:val="24"/>
          <w:szCs w:val="24"/>
          <w:rtl/>
        </w:rPr>
        <w:fldChar w:fldCharType="end"/>
      </w:r>
      <w:bookmarkEnd w:id="11"/>
      <w:r w:rsidRPr="00BB50AB">
        <w:rPr>
          <w:rFonts w:ascii="Arial" w:eastAsia="Times New Roman" w:hAnsi="Arial" w:cs="Arial"/>
          <w:b/>
          <w:bCs/>
          <w:sz w:val="24"/>
          <w:szCs w:val="24"/>
          <w:rtl/>
        </w:rPr>
        <w:t xml:space="preserve">)على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قربهم من المعتزلة باعتبار أن المعتزلة من فرق أهل السنة(</w:t>
      </w:r>
      <w:bookmarkStart w:id="12" w:name="_ftnref10"/>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"_ftn10"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[10]</w:t>
      </w:r>
      <w:r w:rsidRPr="00BB50AB">
        <w:rPr>
          <w:rFonts w:ascii="Times New Roman" w:eastAsia="Times New Roman" w:hAnsi="Times New Roman" w:cs="Times New Roman"/>
          <w:sz w:val="24"/>
          <w:szCs w:val="24"/>
          <w:rtl/>
        </w:rPr>
        <w:fldChar w:fldCharType="end"/>
      </w:r>
      <w:bookmarkEnd w:id="12"/>
      <w:r w:rsidRPr="00BB50AB">
        <w:rPr>
          <w:rFonts w:ascii="Arial" w:eastAsia="Times New Roman" w:hAnsi="Arial" w:cs="Arial"/>
          <w:b/>
          <w:bCs/>
          <w:sz w:val="24"/>
          <w:szCs w:val="24"/>
          <w:rtl/>
        </w:rPr>
        <w:t>)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مع العلم أن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في باب الصفات، والقدر، والرؤية، والشفاعة، وخروج الموحدين من النار(</w:t>
      </w:r>
      <w:bookmarkStart w:id="13" w:name="_ftnref11"/>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"_ftn11"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[11]</w:t>
      </w:r>
      <w:r w:rsidRPr="00BB50AB">
        <w:rPr>
          <w:rFonts w:ascii="Times New Roman" w:eastAsia="Times New Roman" w:hAnsi="Times New Roman" w:cs="Times New Roman"/>
          <w:sz w:val="24"/>
          <w:szCs w:val="24"/>
          <w:rtl/>
        </w:rPr>
        <w:fldChar w:fldCharType="end"/>
      </w:r>
      <w:bookmarkEnd w:id="13"/>
      <w:r w:rsidRPr="00BB50AB">
        <w:rPr>
          <w:rFonts w:ascii="Arial" w:eastAsia="Times New Roman" w:hAnsi="Arial" w:cs="Arial"/>
          <w:b/>
          <w:bCs/>
          <w:sz w:val="24"/>
          <w:szCs w:val="24"/>
          <w:rtl/>
        </w:rPr>
        <w:t>)، وغيرها من المسائل التي اختلف فيها أهل السنة مع</w:t>
      </w:r>
      <w:r w:rsidRPr="00BB50AB">
        <w:rPr>
          <w:rFonts w:ascii="AL-Mohanad" w:eastAsia="Times New Roman" w:hAnsi="AL-Mohanad" w:cs="Times New Roman"/>
          <w:b/>
          <w:bCs/>
          <w:sz w:val="36"/>
          <w:szCs w:val="36"/>
          <w:rtl/>
        </w:rPr>
        <w:t xml:space="preserve"> </w:t>
      </w:r>
      <w:r w:rsidRPr="00BB50AB">
        <w:rPr>
          <w:rFonts w:ascii="Arial" w:eastAsia="Times New Roman" w:hAnsi="Arial" w:cs="Arial"/>
          <w:b/>
          <w:bCs/>
          <w:sz w:val="24"/>
          <w:szCs w:val="24"/>
          <w:rtl/>
        </w:rPr>
        <w:t>المعتزلة ... هو في كل ذلك معتزلي العقيدة، يتمتع بأسلوب جذاب في طرح، وتوصيل الأفكار، والتلاعب بالعواطف، وتأسيس القناعات، زار إيران ومكث مع أبيه أشهر عدة في قم،من المؤسسين لتنظيم " الشباب المؤمن" في عام</w:t>
      </w:r>
      <w:r w:rsidRPr="00BB50AB">
        <w:rPr>
          <w:rFonts w:ascii="AL-Mohanad" w:eastAsia="Times New Roman" w:hAnsi="AL-Mohanad" w:cs="Times New Roman"/>
          <w:b/>
          <w:bCs/>
          <w:sz w:val="36"/>
          <w:szCs w:val="36"/>
          <w:rtl/>
        </w:rPr>
        <w:t xml:space="preserve"> </w:t>
      </w:r>
      <w:r w:rsidRPr="00BB50AB">
        <w:rPr>
          <w:rFonts w:ascii="Arial" w:eastAsia="Times New Roman" w:hAnsi="Arial" w:cs="Arial"/>
          <w:b/>
          <w:bCs/>
          <w:sz w:val="24"/>
          <w:szCs w:val="24"/>
          <w:rtl/>
        </w:rPr>
        <w:t xml:space="preserve">(1991م) وهي جمعية لتأهيل الشباب بدراسة العلوم الشرعية وفق رؤية زيديه، وبعد تأسيس التنظيم تفرغ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لإلقاء الدروس والمحاضرات بين مؤيديه وأنصاره وأدعى الإمامة وكان يتلقى دعماً وتسهيلات خاصة من الرئاسة قاد التمرد ضد الحكومة اليمنية. وقتل في الحرب الأولى عام(2004م) عن عمر (46)سنة.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color w:val="008000"/>
          <w:sz w:val="52"/>
          <w:szCs w:val="52"/>
        </w:rPr>
        <w:t></w:t>
      </w:r>
      <w:r w:rsidRPr="00BB50AB">
        <w:rPr>
          <w:rFonts w:ascii="Times New Roman" w:eastAsia="Times New Roman" w:hAnsi="Times New Roman" w:cs="Times New Roman"/>
          <w:b/>
          <w:bCs/>
          <w:color w:val="008000"/>
          <w:sz w:val="14"/>
          <w:szCs w:val="14"/>
          <w:rtl/>
        </w:rPr>
        <w:t xml:space="preserve">                </w:t>
      </w:r>
      <w:r w:rsidRPr="00BB50AB">
        <w:rPr>
          <w:rFonts w:ascii="Times New Roman" w:eastAsia="Times New Roman" w:hAnsi="Times New Roman" w:cs="DecoType Thuluth" w:hint="cs"/>
          <w:b/>
          <w:bCs/>
          <w:color w:val="008000"/>
          <w:sz w:val="52"/>
          <w:szCs w:val="52"/>
          <w:rtl/>
        </w:rPr>
        <w:t xml:space="preserve">القائد الثاني </w:t>
      </w:r>
      <w:proofErr w:type="spellStart"/>
      <w:r w:rsidRPr="00BB50AB">
        <w:rPr>
          <w:rFonts w:ascii="Times New Roman" w:eastAsia="Times New Roman" w:hAnsi="Times New Roman" w:cs="DecoType Thuluth" w:hint="cs"/>
          <w:b/>
          <w:bCs/>
          <w:color w:val="008000"/>
          <w:sz w:val="52"/>
          <w:szCs w:val="52"/>
          <w:rtl/>
        </w:rPr>
        <w:t>للحوثيين</w:t>
      </w:r>
      <w:proofErr w:type="spellEnd"/>
      <w:r w:rsidRPr="00BB50AB">
        <w:rPr>
          <w:rFonts w:ascii="Times New Roman" w:eastAsia="Times New Roman" w:hAnsi="Times New Roman" w:cs="DecoType Thuluth" w:hint="cs"/>
          <w:b/>
          <w:bCs/>
          <w:color w:val="008000"/>
          <w:sz w:val="52"/>
          <w:szCs w:val="52"/>
          <w:rtl/>
        </w:rPr>
        <w:t xml:space="preserve"> </w:t>
      </w:r>
      <w:proofErr w:type="gramStart"/>
      <w:r w:rsidRPr="00BB50AB">
        <w:rPr>
          <w:rFonts w:ascii="Times New Roman" w:eastAsia="Times New Roman" w:hAnsi="Times New Roman" w:cs="DecoType Thuluth" w:hint="cs"/>
          <w:b/>
          <w:bCs/>
          <w:color w:val="008000"/>
          <w:sz w:val="52"/>
          <w:szCs w:val="52"/>
          <w:rtl/>
        </w:rPr>
        <w:t>هو :</w:t>
      </w:r>
      <w:proofErr w:type="gramEnd"/>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 xml:space="preserve">عبد الملك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ولد في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 xml:space="preserve"> عام 1979م ، يبلغ حالياً الثلاثين من عمره، تلقى تعليمه في المدارس الدينية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 بعد وفاة أخيه حسن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عام ( 2004م)، تزعم التيار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متجاوزاً شخصيات بارزة أخرى من    التيار، ومن بينها عدد من أشقائه الذين يكبرونه سناً، وأصبح القائد الفعلي لحركة التمرد، خطيب مفوه لديه القدرة على حشد المناصرين والأتباع، أسس عام (2007م) موقع المنبر الإلكتروني(</w:t>
      </w:r>
      <w:bookmarkStart w:id="14" w:name="_ftnref12"/>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"_ftn12"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[12]</w:t>
      </w:r>
      <w:r w:rsidRPr="00BB50AB">
        <w:rPr>
          <w:rFonts w:ascii="Times New Roman" w:eastAsia="Times New Roman" w:hAnsi="Times New Roman" w:cs="Times New Roman"/>
          <w:sz w:val="24"/>
          <w:szCs w:val="24"/>
          <w:rtl/>
        </w:rPr>
        <w:fldChar w:fldCharType="end"/>
      </w:r>
      <w:bookmarkEnd w:id="14"/>
      <w:r w:rsidRPr="00BB50AB">
        <w:rPr>
          <w:rFonts w:ascii="Arial" w:eastAsia="Times New Roman" w:hAnsi="Arial" w:cs="Arial"/>
          <w:b/>
          <w:bCs/>
          <w:sz w:val="24"/>
          <w:szCs w:val="24"/>
          <w:rtl/>
        </w:rPr>
        <w:t>) لنقل وجهة نظر حركته للعالم.</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ومن الشخصيات البارزة في هذه </w:t>
      </w:r>
      <w:proofErr w:type="gramStart"/>
      <w:r w:rsidRPr="00BB50AB">
        <w:rPr>
          <w:rFonts w:ascii="Arial" w:eastAsia="Times New Roman" w:hAnsi="Arial" w:cs="Arial"/>
          <w:b/>
          <w:bCs/>
          <w:sz w:val="24"/>
          <w:szCs w:val="24"/>
          <w:rtl/>
        </w:rPr>
        <w:t>الحركة :</w:t>
      </w:r>
      <w:proofErr w:type="gramEnd"/>
      <w:r w:rsidRPr="00BB50AB">
        <w:rPr>
          <w:rFonts w:ascii="Arial" w:eastAsia="Times New Roman" w:hAnsi="Arial" w:cs="Arial"/>
          <w:b/>
          <w:bCs/>
          <w:sz w:val="24"/>
          <w:szCs w:val="24"/>
          <w:rtl/>
        </w:rPr>
        <w:t xml:space="preserve"> يحي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(49عاماً)، شقيق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وعضو مجلس النواب عن المؤتمر الشعبي العام، يعيش خارج اليمن، ويقيم في العاصمة الألمانية برلين منذ أواخر 2004م، بعد أن طلب اللجوء السياسي، ويعد المسئول السياسي لجماعة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w:t>
      </w:r>
      <w:bookmarkStart w:id="15" w:name="_ftnref13"/>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"_ftn13"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[13]</w:t>
      </w:r>
      <w:r w:rsidRPr="00BB50AB">
        <w:rPr>
          <w:rFonts w:ascii="Times New Roman" w:eastAsia="Times New Roman" w:hAnsi="Times New Roman" w:cs="Times New Roman"/>
          <w:sz w:val="24"/>
          <w:szCs w:val="24"/>
          <w:rtl/>
        </w:rPr>
        <w:fldChar w:fldCharType="end"/>
      </w:r>
      <w:bookmarkEnd w:id="15"/>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منتدى الشباب المؤمن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xml:space="preserve">تم تأسيس منتدى الشباب المؤمن_ كما يزعمون _ خلال العام ( 1992م ) على يد محمد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وبعض رفاقه كمنتدى للأنشطة الثقافية، ثم حدثت </w:t>
      </w:r>
      <w:proofErr w:type="spellStart"/>
      <w:r w:rsidRPr="00BB50AB">
        <w:rPr>
          <w:rFonts w:ascii="Arial" w:eastAsia="Times New Roman" w:hAnsi="Arial" w:cs="Arial"/>
          <w:b/>
          <w:bCs/>
          <w:sz w:val="24"/>
          <w:szCs w:val="24"/>
          <w:rtl/>
        </w:rPr>
        <w:t>به</w:t>
      </w:r>
      <w:proofErr w:type="spellEnd"/>
      <w:r w:rsidRPr="00BB50AB">
        <w:rPr>
          <w:rFonts w:ascii="Arial" w:eastAsia="Times New Roman" w:hAnsi="Arial" w:cs="Arial"/>
          <w:b/>
          <w:bCs/>
          <w:sz w:val="24"/>
          <w:szCs w:val="24"/>
          <w:rtl/>
        </w:rPr>
        <w:t xml:space="preserve"> انشقاقات.</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وفي عام (1997م) تحول المنتدى على يد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من الطابع الثقافي إلى حركة سياسية تحمل اسم  تنظيم " الشباب المؤمن " واتهم المنتدى بمخالفة المذهب </w:t>
      </w:r>
      <w:proofErr w:type="spellStart"/>
      <w:r w:rsidRPr="00BB50AB">
        <w:rPr>
          <w:rFonts w:ascii="Arial" w:eastAsia="Times New Roman" w:hAnsi="Arial" w:cs="Arial"/>
          <w:b/>
          <w:bCs/>
          <w:sz w:val="24"/>
          <w:szCs w:val="24"/>
          <w:rtl/>
        </w:rPr>
        <w:t>الزيدي</w:t>
      </w:r>
      <w:proofErr w:type="spellEnd"/>
      <w:r w:rsidRPr="00BB50AB">
        <w:rPr>
          <w:rFonts w:ascii="Arial" w:eastAsia="Times New Roman" w:hAnsi="Arial" w:cs="Arial"/>
          <w:b/>
          <w:bCs/>
          <w:sz w:val="24"/>
          <w:szCs w:val="24"/>
          <w:rtl/>
        </w:rPr>
        <w:t>.</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وقد اتخذ المنتدى منذ ( 2002 شعار " الله </w:t>
      </w:r>
      <w:proofErr w:type="gramStart"/>
      <w:r w:rsidRPr="00BB50AB">
        <w:rPr>
          <w:rFonts w:ascii="Arial" w:eastAsia="Times New Roman" w:hAnsi="Arial" w:cs="Arial"/>
          <w:b/>
          <w:bCs/>
          <w:sz w:val="24"/>
          <w:szCs w:val="24"/>
          <w:rtl/>
        </w:rPr>
        <w:t>أكبر .</w:t>
      </w:r>
      <w:proofErr w:type="gramEnd"/>
      <w:r w:rsidRPr="00BB50AB">
        <w:rPr>
          <w:rFonts w:ascii="Arial" w:eastAsia="Times New Roman" w:hAnsi="Arial" w:cs="Arial"/>
          <w:b/>
          <w:bCs/>
          <w:sz w:val="24"/>
          <w:szCs w:val="24"/>
          <w:rtl/>
        </w:rPr>
        <w:t>... الموت لأميركا ... الموت لإسرائيل ... اللعنة على اليهود ... النصر للإسلام " الذي يردده عقب كل صلاة. (</w:t>
      </w:r>
      <w:bookmarkStart w:id="16" w:name="_ftnref14"/>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"_ftn14"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[14]</w:t>
      </w:r>
      <w:r w:rsidRPr="00BB50AB">
        <w:rPr>
          <w:rFonts w:ascii="Times New Roman" w:eastAsia="Times New Roman" w:hAnsi="Times New Roman" w:cs="Times New Roman"/>
          <w:sz w:val="24"/>
          <w:szCs w:val="24"/>
          <w:rtl/>
        </w:rPr>
        <w:fldChar w:fldCharType="end"/>
      </w:r>
      <w:bookmarkEnd w:id="16"/>
      <w:r w:rsidRPr="00BB50AB">
        <w:rPr>
          <w:rFonts w:ascii="Arial" w:eastAsia="Times New Roman" w:hAnsi="Arial" w:cs="Arial"/>
          <w:b/>
          <w:bCs/>
          <w:sz w:val="24"/>
          <w:szCs w:val="24"/>
          <w:rtl/>
        </w:rPr>
        <w:t>)</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ابرز المنطلقات التي يؤمن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تنظيم الشباب المؤمن ويروجون لها:</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طرح قضايا الأمة وحالة المسلمين ، حتى يقول الناس إنهم مهتمون بأمور المسلمين ، وبعيدون عن إثارة الخلاف.</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بث المسائل الخلافية في أسماء الله </w:t>
      </w:r>
      <w:proofErr w:type="gramStart"/>
      <w:r w:rsidRPr="00BB50AB">
        <w:rPr>
          <w:rFonts w:ascii="Arial" w:eastAsia="Times New Roman" w:hAnsi="Arial" w:cs="Arial"/>
          <w:b/>
          <w:bCs/>
          <w:sz w:val="24"/>
          <w:szCs w:val="24"/>
          <w:rtl/>
        </w:rPr>
        <w:t>وصفاته ،</w:t>
      </w:r>
      <w:proofErr w:type="gramEnd"/>
      <w:r w:rsidRPr="00BB50AB">
        <w:rPr>
          <w:rFonts w:ascii="Arial" w:eastAsia="Times New Roman" w:hAnsi="Arial" w:cs="Arial"/>
          <w:b/>
          <w:bCs/>
          <w:sz w:val="24"/>
          <w:szCs w:val="24"/>
          <w:rtl/>
        </w:rPr>
        <w:t xml:space="preserve"> ومن ثم نفيها عن الله.</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القدح في الصحابة بطرق مؤثرة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إثارة ما يؤلب الناس على النظام ، كغلاء الأسعار ، والفساد المالي.</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تمهيد للخروج على </w:t>
      </w:r>
      <w:proofErr w:type="gramStart"/>
      <w:r w:rsidRPr="00BB50AB">
        <w:rPr>
          <w:rFonts w:ascii="Arial" w:eastAsia="Times New Roman" w:hAnsi="Arial" w:cs="Arial"/>
          <w:b/>
          <w:bCs/>
          <w:sz w:val="24"/>
          <w:szCs w:val="24"/>
          <w:rtl/>
        </w:rPr>
        <w:t>الحاكم .</w:t>
      </w:r>
      <w:proofErr w:type="gramEnd"/>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إثارة </w:t>
      </w:r>
      <w:proofErr w:type="spellStart"/>
      <w:r w:rsidRPr="00BB50AB">
        <w:rPr>
          <w:rFonts w:ascii="Arial" w:eastAsia="Times New Roman" w:hAnsi="Arial" w:cs="Arial"/>
          <w:b/>
          <w:bCs/>
          <w:sz w:val="24"/>
          <w:szCs w:val="24"/>
          <w:rtl/>
        </w:rPr>
        <w:t>النعرات</w:t>
      </w:r>
      <w:proofErr w:type="spellEnd"/>
      <w:r w:rsidRPr="00BB50AB">
        <w:rPr>
          <w:rFonts w:ascii="Arial" w:eastAsia="Times New Roman" w:hAnsi="Arial" w:cs="Arial"/>
          <w:b/>
          <w:bCs/>
          <w:sz w:val="24"/>
          <w:szCs w:val="24"/>
          <w:rtl/>
        </w:rPr>
        <w:t xml:space="preserve"> والخلافات تحت شعار آل البيت ونصرتهم.</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إظهار نوعاً من القوة والتحدي في مناسباتهم كالاحتفال بعيد الغدير فيبدأ إطلاق الرصاص والمتفجرات.</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الترويح للمؤلفات الحديثة بشكل أنيق والتي تتضمن عقائد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عشرية ، ومن هذه المؤلفات: ( الغدير ، العصمة ، </w:t>
      </w:r>
      <w:proofErr w:type="spellStart"/>
      <w:r w:rsidRPr="00BB50AB">
        <w:rPr>
          <w:rFonts w:ascii="Arial" w:eastAsia="Times New Roman" w:hAnsi="Arial" w:cs="Arial"/>
          <w:b/>
          <w:bCs/>
          <w:sz w:val="24"/>
          <w:szCs w:val="24"/>
          <w:rtl/>
        </w:rPr>
        <w:t>البداء</w:t>
      </w:r>
      <w:proofErr w:type="spellEnd"/>
      <w:r w:rsidRPr="00BB50AB">
        <w:rPr>
          <w:rFonts w:ascii="Arial" w:eastAsia="Times New Roman" w:hAnsi="Arial" w:cs="Arial"/>
          <w:b/>
          <w:bCs/>
          <w:sz w:val="24"/>
          <w:szCs w:val="24"/>
          <w:rtl/>
        </w:rPr>
        <w:t xml:space="preserve"> ، الإمامة ، المتعتان ).</w:t>
      </w:r>
      <w:r w:rsidRPr="00BB50AB">
        <w:rPr>
          <w:rFonts w:ascii="Arial" w:eastAsia="Times New Roman" w:hAnsi="Arial" w:cs="Arial"/>
          <w:b/>
          <w:bCs/>
          <w:sz w:val="24"/>
          <w:szCs w:val="24"/>
          <w:vertAlign w:val="superscript"/>
          <w:rtl/>
        </w:rPr>
        <w:t xml:space="preserve"> (</w:t>
      </w:r>
      <w:bookmarkStart w:id="17" w:name="_ftnref15"/>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"_ftn15"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[15]</w:t>
      </w:r>
      <w:r w:rsidRPr="00BB50AB">
        <w:rPr>
          <w:rFonts w:ascii="Arial" w:eastAsia="Times New Roman" w:hAnsi="Arial" w:cs="Arial"/>
          <w:b/>
          <w:bCs/>
          <w:sz w:val="24"/>
          <w:szCs w:val="24"/>
          <w:vertAlign w:val="superscript"/>
          <w:rtl/>
        </w:rPr>
        <w:fldChar w:fldCharType="end"/>
      </w:r>
      <w:bookmarkEnd w:id="17"/>
      <w:r w:rsidRPr="00BB50AB">
        <w:rPr>
          <w:rFonts w:ascii="Arial" w:eastAsia="Times New Roman" w:hAnsi="Arial" w:cs="Arial"/>
          <w:b/>
          <w:bCs/>
          <w:sz w:val="24"/>
          <w:szCs w:val="24"/>
          <w:vertAlign w:val="superscript"/>
          <w:rtl/>
        </w:rPr>
        <w:t>)</w:t>
      </w:r>
    </w:p>
    <w:p w:rsidR="00BB50AB" w:rsidRPr="00BB50AB" w:rsidRDefault="00BB50AB" w:rsidP="00BB50AB">
      <w:pPr>
        <w:bidi/>
        <w:spacing w:before="240" w:after="0" w:line="360" w:lineRule="auto"/>
        <w:ind w:left="720" w:hanging="360"/>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إظهار الولاء لحزب الله اللبناني، وذلك بالثناء عليه، واعتباره المثل</w:t>
      </w:r>
      <w:r w:rsidRPr="00BB50AB">
        <w:rPr>
          <w:rFonts w:ascii="Arial" w:eastAsia="Times New Roman" w:hAnsi="Arial" w:cs="Arial"/>
          <w:b/>
          <w:bCs/>
          <w:sz w:val="24"/>
          <w:szCs w:val="24"/>
        </w:rPr>
        <w:t xml:space="preserve"> </w:t>
      </w:r>
      <w:proofErr w:type="spellStart"/>
      <w:r w:rsidRPr="00BB50AB">
        <w:rPr>
          <w:rFonts w:ascii="Arial" w:eastAsia="Times New Roman" w:hAnsi="Arial" w:cs="Arial"/>
          <w:b/>
          <w:bCs/>
          <w:sz w:val="24"/>
          <w:szCs w:val="24"/>
          <w:rtl/>
        </w:rPr>
        <w:t>الأسنى</w:t>
      </w:r>
      <w:proofErr w:type="spellEnd"/>
      <w:r w:rsidRPr="00BB50AB">
        <w:rPr>
          <w:rFonts w:ascii="Arial" w:eastAsia="Times New Roman" w:hAnsi="Arial" w:cs="Arial"/>
          <w:b/>
          <w:bCs/>
          <w:sz w:val="24"/>
          <w:szCs w:val="24"/>
          <w:rtl/>
        </w:rPr>
        <w:t xml:space="preserve"> ، ووصل الأمر إلى أن ترفع أعلام حزب الله اللبناني على بعض المراكز</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ورفعها أيضاً في المظاهرات(2)</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p>
    <w:p w:rsidR="00BB50AB" w:rsidRPr="00BB50AB" w:rsidRDefault="00BB50AB" w:rsidP="00BB50AB">
      <w:pPr>
        <w:bidi/>
        <w:spacing w:before="100" w:beforeAutospacing="1" w:after="100" w:afterAutospacing="1" w:line="360" w:lineRule="auto"/>
        <w:ind w:left="-2"/>
        <w:rPr>
          <w:rFonts w:ascii="Times New Roman" w:eastAsia="Times New Roman" w:hAnsi="Times New Roman" w:cs="Times New Roman"/>
          <w:sz w:val="24"/>
          <w:szCs w:val="24"/>
          <w:rtl/>
        </w:rPr>
      </w:pPr>
      <w:proofErr w:type="spellStart"/>
      <w:r w:rsidRPr="00BB50AB">
        <w:rPr>
          <w:rFonts w:ascii="Times New Roman" w:eastAsia="Times New Roman" w:hAnsi="Times New Roman" w:cs="DecoType Thuluth" w:hint="cs"/>
          <w:b/>
          <w:bCs/>
          <w:color w:val="008000"/>
          <w:sz w:val="52"/>
          <w:szCs w:val="52"/>
          <w:rtl/>
        </w:rPr>
        <w:t>الإثنى</w:t>
      </w:r>
      <w:proofErr w:type="spellEnd"/>
      <w:r w:rsidRPr="00BB50AB">
        <w:rPr>
          <w:rFonts w:ascii="Times New Roman" w:eastAsia="Times New Roman" w:hAnsi="Times New Roman" w:cs="DecoType Thuluth" w:hint="cs"/>
          <w:b/>
          <w:bCs/>
          <w:color w:val="008000"/>
          <w:sz w:val="52"/>
          <w:szCs w:val="52"/>
          <w:rtl/>
        </w:rPr>
        <w:t xml:space="preserve"> عشرية واستقطاب </w:t>
      </w:r>
      <w:proofErr w:type="spellStart"/>
      <w:r w:rsidRPr="00BB50AB">
        <w:rPr>
          <w:rFonts w:ascii="Times New Roman" w:eastAsia="Times New Roman" w:hAnsi="Times New Roman" w:cs="DecoType Thuluth" w:hint="cs"/>
          <w:b/>
          <w:bCs/>
          <w:color w:val="008000"/>
          <w:sz w:val="52"/>
          <w:szCs w:val="52"/>
          <w:rtl/>
        </w:rPr>
        <w:t>الزيدية</w:t>
      </w:r>
      <w:proofErr w:type="spellEnd"/>
      <w:r w:rsidRPr="00BB50AB">
        <w:rPr>
          <w:rFonts w:ascii="Times New Roman" w:eastAsia="Times New Roman" w:hAnsi="Times New Roman" w:cs="DecoType Thuluth" w:hint="cs"/>
          <w:b/>
          <w:bCs/>
          <w:color w:val="008000"/>
          <w:sz w:val="52"/>
          <w:szCs w:val="52"/>
          <w:rtl/>
        </w:rPr>
        <w:t xml:space="preserve"> (</w:t>
      </w:r>
      <w:bookmarkStart w:id="18" w:name="_ftnref16"/>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"_ftn16"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Calibri" w:eastAsia="Times New Roman" w:hAnsi="Calibri" w:cs="Times New Roman"/>
          <w:color w:val="008000"/>
          <w:sz w:val="52"/>
        </w:rPr>
        <w:t>[16]</w:t>
      </w:r>
      <w:r w:rsidRPr="00BB50AB">
        <w:rPr>
          <w:rFonts w:ascii="Times New Roman" w:eastAsia="Times New Roman" w:hAnsi="Times New Roman" w:cs="Times New Roman"/>
          <w:sz w:val="24"/>
          <w:szCs w:val="24"/>
          <w:rtl/>
        </w:rPr>
        <w:fldChar w:fldCharType="end"/>
      </w:r>
      <w:bookmarkEnd w:id="18"/>
      <w:r w:rsidRPr="00BB50AB">
        <w:rPr>
          <w:rFonts w:ascii="Times New Roman" w:eastAsia="Times New Roman" w:hAnsi="Times New Roman" w:cs="DecoType Thuluth" w:hint="cs"/>
          <w:b/>
          <w:bCs/>
          <w:color w:val="008000"/>
          <w:sz w:val="52"/>
          <w:szCs w:val="52"/>
          <w:rtl/>
        </w:rPr>
        <w:t>)</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lastRenderedPageBreak/>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مع كل المحاولات التي قام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الروافض</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الإثني</w:t>
      </w:r>
      <w:proofErr w:type="spellEnd"/>
      <w:r w:rsidRPr="00BB50AB">
        <w:rPr>
          <w:rFonts w:ascii="Arial" w:eastAsia="Times New Roman" w:hAnsi="Arial" w:cs="Arial"/>
          <w:b/>
          <w:bCs/>
          <w:sz w:val="24"/>
          <w:szCs w:val="24"/>
          <w:rtl/>
        </w:rPr>
        <w:t xml:space="preserve"> عشرية في غزو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فقد فشلوا في تأسيس تيار وتشكيل مدرسة أثني عشرية، وظلت الأفكار </w:t>
      </w:r>
      <w:proofErr w:type="spellStart"/>
      <w:r w:rsidRPr="00BB50AB">
        <w:rPr>
          <w:rFonts w:ascii="Arial" w:eastAsia="Times New Roman" w:hAnsi="Arial" w:cs="Arial"/>
          <w:b/>
          <w:bCs/>
          <w:sz w:val="24"/>
          <w:szCs w:val="24"/>
          <w:rtl/>
        </w:rPr>
        <w:t>الأثنا</w:t>
      </w:r>
      <w:proofErr w:type="spellEnd"/>
      <w:r w:rsidRPr="00BB50AB">
        <w:rPr>
          <w:rFonts w:ascii="Arial" w:eastAsia="Times New Roman" w:hAnsi="Arial" w:cs="Arial"/>
          <w:b/>
          <w:bCs/>
          <w:sz w:val="24"/>
          <w:szCs w:val="24"/>
          <w:rtl/>
        </w:rPr>
        <w:t xml:space="preserve"> عشرية طارئة ومرفوضة، والحاملون لها موضع سخط ونقمة عموم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،وقد شهدت العلاقة بين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والأثني</w:t>
      </w:r>
      <w:proofErr w:type="spellEnd"/>
      <w:r w:rsidRPr="00BB50AB">
        <w:rPr>
          <w:rFonts w:ascii="Arial" w:eastAsia="Times New Roman" w:hAnsi="Arial" w:cs="Arial"/>
          <w:b/>
          <w:bCs/>
          <w:sz w:val="24"/>
          <w:szCs w:val="24"/>
          <w:rtl/>
        </w:rPr>
        <w:t xml:space="preserve"> عشرية تحسناً ملموساً بعد الثورة الرافضية </w:t>
      </w:r>
      <w:proofErr w:type="spellStart"/>
      <w:r w:rsidRPr="00BB50AB">
        <w:rPr>
          <w:rFonts w:ascii="Arial" w:eastAsia="Times New Roman" w:hAnsi="Arial" w:cs="Arial"/>
          <w:b/>
          <w:bCs/>
          <w:sz w:val="24"/>
          <w:szCs w:val="24"/>
          <w:rtl/>
        </w:rPr>
        <w:t>الخمينية</w:t>
      </w:r>
      <w:proofErr w:type="spellEnd"/>
      <w:r w:rsidRPr="00BB50AB">
        <w:rPr>
          <w:rFonts w:ascii="Arial" w:eastAsia="Times New Roman" w:hAnsi="Arial" w:cs="Arial"/>
          <w:b/>
          <w:bCs/>
          <w:sz w:val="24"/>
          <w:szCs w:val="24"/>
          <w:rtl/>
        </w:rPr>
        <w:t xml:space="preserve"> في إيران</w:t>
      </w:r>
      <w:r w:rsidRPr="00BB50AB">
        <w:rPr>
          <w:rFonts w:ascii="Arial" w:eastAsia="Times New Roman" w:hAnsi="Arial" w:cs="Arial"/>
          <w:b/>
          <w:bCs/>
          <w:sz w:val="24"/>
          <w:szCs w:val="24"/>
          <w:vertAlign w:val="superscript"/>
          <w:rtl/>
        </w:rPr>
        <w:t>(</w:t>
      </w:r>
      <w:bookmarkStart w:id="19" w:name="_ftnref17"/>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"_ftn17"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[17]</w:t>
      </w:r>
      <w:r w:rsidRPr="00BB50AB">
        <w:rPr>
          <w:rFonts w:ascii="Arial" w:eastAsia="Times New Roman" w:hAnsi="Arial" w:cs="Arial"/>
          <w:b/>
          <w:bCs/>
          <w:sz w:val="24"/>
          <w:szCs w:val="24"/>
          <w:vertAlign w:val="superscript"/>
          <w:rtl/>
        </w:rPr>
        <w:fldChar w:fldCharType="end"/>
      </w:r>
      <w:bookmarkEnd w:id="19"/>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بدأ </w:t>
      </w:r>
      <w:proofErr w:type="spellStart"/>
      <w:r w:rsidRPr="00BB50AB">
        <w:rPr>
          <w:rFonts w:ascii="Arial" w:eastAsia="Times New Roman" w:hAnsi="Arial" w:cs="Arial"/>
          <w:b/>
          <w:bCs/>
          <w:sz w:val="24"/>
          <w:szCs w:val="24"/>
          <w:rtl/>
        </w:rPr>
        <w:t>الاثنا</w:t>
      </w:r>
      <w:proofErr w:type="spellEnd"/>
      <w:r w:rsidRPr="00BB50AB">
        <w:rPr>
          <w:rFonts w:ascii="Arial" w:eastAsia="Times New Roman" w:hAnsi="Arial" w:cs="Arial"/>
          <w:b/>
          <w:bCs/>
          <w:sz w:val="24"/>
          <w:szCs w:val="24"/>
          <w:rtl/>
        </w:rPr>
        <w:t xml:space="preserve"> عشرية محاولة جادة في نشر مذهبهم بين صفوف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في اليمن، وقد نجحوا نجاحاً ملموساً، واستقطبوا الكثير من القادة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وعامتهم، وبدأت ملامح الرفض تظهر واضحة في العمل </w:t>
      </w:r>
      <w:proofErr w:type="spellStart"/>
      <w:r w:rsidRPr="00BB50AB">
        <w:rPr>
          <w:rFonts w:ascii="Arial" w:eastAsia="Times New Roman" w:hAnsi="Arial" w:cs="Arial"/>
          <w:b/>
          <w:bCs/>
          <w:sz w:val="24"/>
          <w:szCs w:val="24"/>
          <w:rtl/>
        </w:rPr>
        <w:t>الزيدي</w:t>
      </w:r>
      <w:proofErr w:type="spellEnd"/>
      <w:r w:rsidRPr="00BB50AB">
        <w:rPr>
          <w:rFonts w:ascii="Arial" w:eastAsia="Times New Roman" w:hAnsi="Arial" w:cs="Arial"/>
          <w:b/>
          <w:bCs/>
          <w:sz w:val="24"/>
          <w:szCs w:val="24"/>
          <w:rtl/>
        </w:rPr>
        <w:t xml:space="preserve"> من حيث المؤلفات والمحاضرات وإقامة الأعياد والمناسبات </w:t>
      </w:r>
      <w:proofErr w:type="spellStart"/>
      <w:r w:rsidRPr="00BB50AB">
        <w:rPr>
          <w:rFonts w:ascii="Arial" w:eastAsia="Times New Roman" w:hAnsi="Arial" w:cs="Arial"/>
          <w:b/>
          <w:bCs/>
          <w:sz w:val="24"/>
          <w:szCs w:val="24"/>
          <w:rtl/>
        </w:rPr>
        <w:t>الإمامية</w:t>
      </w:r>
      <w:proofErr w:type="spellEnd"/>
      <w:r w:rsidRPr="00BB50AB">
        <w:rPr>
          <w:rFonts w:ascii="Arial" w:eastAsia="Times New Roman" w:hAnsi="Arial" w:cs="Arial"/>
          <w:b/>
          <w:bCs/>
          <w:sz w:val="24"/>
          <w:szCs w:val="24"/>
          <w:rtl/>
        </w:rPr>
        <w:t>.</w:t>
      </w:r>
      <w:proofErr w:type="gramEnd"/>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وجد </w:t>
      </w:r>
      <w:proofErr w:type="spellStart"/>
      <w:r w:rsidRPr="00BB50AB">
        <w:rPr>
          <w:rFonts w:ascii="Arial" w:eastAsia="Times New Roman" w:hAnsi="Arial" w:cs="Arial"/>
          <w:b/>
          <w:bCs/>
          <w:sz w:val="24"/>
          <w:szCs w:val="24"/>
          <w:rtl/>
        </w:rPr>
        <w:t>الإثنا</w:t>
      </w:r>
      <w:proofErr w:type="spellEnd"/>
      <w:r w:rsidRPr="00BB50AB">
        <w:rPr>
          <w:rFonts w:ascii="Arial" w:eastAsia="Times New Roman" w:hAnsi="Arial" w:cs="Arial"/>
          <w:b/>
          <w:bCs/>
          <w:sz w:val="24"/>
          <w:szCs w:val="24"/>
          <w:rtl/>
        </w:rPr>
        <w:t xml:space="preserve"> عشرية في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وتنظيم شباب المؤمن التابع له بيئة خصبة لنشر مذهبهم ، وبدأ بدر الدين ينشر الفكر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 تحت ستار المذهب </w:t>
      </w:r>
      <w:proofErr w:type="spellStart"/>
      <w:r w:rsidRPr="00BB50AB">
        <w:rPr>
          <w:rFonts w:ascii="Arial" w:eastAsia="Times New Roman" w:hAnsi="Arial" w:cs="Arial"/>
          <w:b/>
          <w:bCs/>
          <w:sz w:val="24"/>
          <w:szCs w:val="24"/>
          <w:rtl/>
        </w:rPr>
        <w:t>الزيدي</w:t>
      </w:r>
      <w:proofErr w:type="spellEnd"/>
      <w:r w:rsidRPr="00BB50AB">
        <w:rPr>
          <w:rFonts w:ascii="Arial" w:eastAsia="Times New Roman" w:hAnsi="Arial" w:cs="Arial"/>
          <w:b/>
          <w:bCs/>
          <w:sz w:val="24"/>
          <w:szCs w:val="24"/>
          <w:rtl/>
        </w:rPr>
        <w:t>، عبر كتبه ورسائله ومحاضراته، وخطبه، ومن يمعن النظر في هذه الأدبيات يتضح له ذلك.</w:t>
      </w:r>
      <w:proofErr w:type="gramEnd"/>
      <w:r w:rsidRPr="00BB50AB">
        <w:rPr>
          <w:rFonts w:ascii="Arial" w:eastAsia="Times New Roman" w:hAnsi="Arial" w:cs="Arial"/>
          <w:b/>
          <w:bCs/>
          <w:sz w:val="24"/>
          <w:szCs w:val="24"/>
          <w:vertAlign w:val="superscript"/>
          <w:rtl/>
        </w:rPr>
        <w:t xml:space="preserve"> (</w:t>
      </w:r>
      <w:bookmarkStart w:id="20" w:name="_ftnref18"/>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"_ftn18"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[18]</w:t>
      </w:r>
      <w:r w:rsidRPr="00BB50AB">
        <w:rPr>
          <w:rFonts w:ascii="Arial" w:eastAsia="Times New Roman" w:hAnsi="Arial" w:cs="Arial"/>
          <w:b/>
          <w:bCs/>
          <w:sz w:val="24"/>
          <w:szCs w:val="24"/>
          <w:vertAlign w:val="superscript"/>
          <w:rtl/>
        </w:rPr>
        <w:fldChar w:fldCharType="end"/>
      </w:r>
      <w:bookmarkEnd w:id="20"/>
      <w:r w:rsidRPr="00BB50AB">
        <w:rPr>
          <w:rFonts w:ascii="Arial" w:eastAsia="Times New Roman" w:hAnsi="Arial" w:cs="Arial"/>
          <w:b/>
          <w:bCs/>
          <w:sz w:val="24"/>
          <w:szCs w:val="24"/>
          <w:vertAlign w:val="superscript"/>
          <w:rtl/>
        </w:rPr>
        <w:t>)</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فتحت إيران أبواب جامعاتها لجميع طلاب اليمن (</w:t>
      </w:r>
      <w:bookmarkStart w:id="21" w:name="_ftnref19"/>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"_ftn19"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[19]</w:t>
      </w:r>
      <w:r w:rsidRPr="00BB50AB">
        <w:rPr>
          <w:rFonts w:ascii="Arial" w:eastAsia="Times New Roman" w:hAnsi="Arial" w:cs="Arial"/>
          <w:b/>
          <w:bCs/>
          <w:sz w:val="24"/>
          <w:szCs w:val="24"/>
          <w:rtl/>
        </w:rPr>
        <w:fldChar w:fldCharType="end"/>
      </w:r>
      <w:bookmarkEnd w:id="21"/>
      <w:r w:rsidRPr="00BB50AB">
        <w:rPr>
          <w:rFonts w:ascii="Arial" w:eastAsia="Times New Roman" w:hAnsi="Arial" w:cs="Arial"/>
          <w:b/>
          <w:bCs/>
          <w:sz w:val="24"/>
          <w:szCs w:val="24"/>
          <w:rtl/>
        </w:rPr>
        <w:t>)</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32"/>
          <w:szCs w:val="32"/>
        </w:rPr>
        <w:t> </w:t>
      </w:r>
    </w:p>
    <w:p w:rsidR="00BB50AB" w:rsidRPr="00BB50AB" w:rsidRDefault="00BB50AB" w:rsidP="00BB50AB">
      <w:pPr>
        <w:bidi/>
        <w:spacing w:before="100" w:beforeAutospacing="1" w:after="100" w:afterAutospacing="1"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مظاهر تحول </w:t>
      </w:r>
      <w:proofErr w:type="spellStart"/>
      <w:r w:rsidRPr="00BB50AB">
        <w:rPr>
          <w:rFonts w:ascii="Times New Roman" w:eastAsia="Times New Roman" w:hAnsi="Times New Roman" w:cs="DecoType Thuluth" w:hint="cs"/>
          <w:b/>
          <w:bCs/>
          <w:color w:val="008000"/>
          <w:sz w:val="52"/>
          <w:szCs w:val="52"/>
          <w:rtl/>
        </w:rPr>
        <w:t>الحوثيين</w:t>
      </w:r>
      <w:proofErr w:type="spellEnd"/>
      <w:r w:rsidRPr="00BB50AB">
        <w:rPr>
          <w:rFonts w:ascii="Times New Roman" w:eastAsia="Times New Roman" w:hAnsi="Times New Roman" w:cs="DecoType Thuluth" w:hint="cs"/>
          <w:b/>
          <w:bCs/>
          <w:color w:val="008000"/>
          <w:sz w:val="52"/>
          <w:szCs w:val="52"/>
          <w:rtl/>
        </w:rPr>
        <w:t xml:space="preserve"> إلى </w:t>
      </w:r>
      <w:proofErr w:type="spellStart"/>
      <w:r w:rsidRPr="00BB50AB">
        <w:rPr>
          <w:rFonts w:ascii="Times New Roman" w:eastAsia="Times New Roman" w:hAnsi="Times New Roman" w:cs="DecoType Thuluth" w:hint="cs"/>
          <w:b/>
          <w:bCs/>
          <w:color w:val="008000"/>
          <w:sz w:val="52"/>
          <w:szCs w:val="52"/>
          <w:rtl/>
        </w:rPr>
        <w:t>الأثني</w:t>
      </w:r>
      <w:proofErr w:type="spellEnd"/>
      <w:r w:rsidRPr="00BB50AB">
        <w:rPr>
          <w:rFonts w:ascii="Times New Roman" w:eastAsia="Times New Roman" w:hAnsi="Times New Roman" w:cs="DecoType Thuluth" w:hint="cs"/>
          <w:b/>
          <w:bCs/>
          <w:color w:val="008000"/>
          <w:sz w:val="52"/>
          <w:szCs w:val="52"/>
          <w:rtl/>
        </w:rPr>
        <w:t xml:space="preserve"> عشرية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إحياء ذكر مقتل الحسين رضي الله عنه، وإقامة المجالس الحسينية، وما فيها من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ضرب الصدور ولطم الخدود وشق الثياب، ورفع الأصوات بالعويل والبكاء والندب وسب الصحابة ولعنهم.</w:t>
      </w:r>
      <w:proofErr w:type="gramEnd"/>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إحياء ذكرى وفاة بعض الأئمة كجعفر الصادق ومحمد الباقر وعلي زين العابدين رضي الله عنهم.</w:t>
      </w:r>
      <w:proofErr w:type="gramEnd"/>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اتخاذهم جبلاً في مدينة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 xml:space="preserve">، أطلقوا عليه اسم </w:t>
      </w:r>
      <w:proofErr w:type="gramStart"/>
      <w:r w:rsidRPr="00BB50AB">
        <w:rPr>
          <w:rFonts w:ascii="Arial" w:eastAsia="Times New Roman" w:hAnsi="Arial" w:cs="Arial"/>
          <w:b/>
          <w:bCs/>
          <w:sz w:val="24"/>
          <w:szCs w:val="24"/>
          <w:rtl/>
        </w:rPr>
        <w:t>( معاوية</w:t>
      </w:r>
      <w:proofErr w:type="gramEnd"/>
      <w:r w:rsidRPr="00BB50AB">
        <w:rPr>
          <w:rFonts w:ascii="Arial" w:eastAsia="Times New Roman" w:hAnsi="Arial" w:cs="Arial"/>
          <w:b/>
          <w:bCs/>
          <w:sz w:val="24"/>
          <w:szCs w:val="24"/>
          <w:rtl/>
        </w:rPr>
        <w:t xml:space="preserve"> )، يخرجون إليه يوم كربلاء ( عاشوراء ) بالأسلحة ويطلقون ما لا يحصى من القذائف.</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عرض بعض المحلات التجارية و المطاعم لأشرطة </w:t>
      </w:r>
      <w:proofErr w:type="gramStart"/>
      <w:r w:rsidRPr="00BB50AB">
        <w:rPr>
          <w:rFonts w:ascii="Arial" w:eastAsia="Times New Roman" w:hAnsi="Arial" w:cs="Arial"/>
          <w:b/>
          <w:bCs/>
          <w:sz w:val="24"/>
          <w:szCs w:val="24"/>
          <w:rtl/>
        </w:rPr>
        <w:t>( المجالس</w:t>
      </w:r>
      <w:proofErr w:type="gramEnd"/>
      <w:r w:rsidRPr="00BB50AB">
        <w:rPr>
          <w:rFonts w:ascii="Arial" w:eastAsia="Times New Roman" w:hAnsi="Arial" w:cs="Arial"/>
          <w:b/>
          <w:bCs/>
          <w:sz w:val="24"/>
          <w:szCs w:val="24"/>
          <w:rtl/>
        </w:rPr>
        <w:t xml:space="preserve"> الحسينية ) المسجلة في إيران، وفيها أصوات العويل والندب والقدح في الصحابة.</w:t>
      </w:r>
    </w:p>
    <w:p w:rsidR="00BB50AB" w:rsidRPr="00BB50AB" w:rsidRDefault="00BB50AB" w:rsidP="00BB50AB">
      <w:pPr>
        <w:bidi/>
        <w:spacing w:before="240"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lastRenderedPageBreak/>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إلزام الناس بدفع زكاة الخمس وتحصيلها باعتبارها واجباً شرعياً لا يستقيم إيمان المرء إلا بأدائها.</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الترويج لزواج المتعة ، وإلزام تنظيم الشباب المؤمن وأتباعهم بذلك، وإكراه الناس على تقديم بناتهم وأرحامهم لمن يرغب بالزواج" استمتاعاً"، و الطلب من المقاتلين الوصية بزوجاتهم إذا استشهدوا.</w:t>
      </w:r>
      <w:proofErr w:type="gramEnd"/>
      <w:r w:rsidRPr="00BB50AB">
        <w:rPr>
          <w:rFonts w:ascii="Arial" w:eastAsia="Times New Roman" w:hAnsi="Arial" w:cs="Arial"/>
          <w:b/>
          <w:bCs/>
          <w:sz w:val="24"/>
          <w:szCs w:val="24"/>
          <w:vertAlign w:val="superscript"/>
          <w:rtl/>
        </w:rPr>
        <w:t xml:space="preserve"> (</w:t>
      </w:r>
      <w:bookmarkStart w:id="22" w:name="_ftnref20"/>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"_ftn20"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[20]</w:t>
      </w:r>
      <w:r w:rsidRPr="00BB50AB">
        <w:rPr>
          <w:rFonts w:ascii="Arial" w:eastAsia="Times New Roman" w:hAnsi="Arial" w:cs="Arial"/>
          <w:b/>
          <w:bCs/>
          <w:sz w:val="24"/>
          <w:szCs w:val="24"/>
          <w:vertAlign w:val="superscript"/>
          <w:rtl/>
        </w:rPr>
        <w:fldChar w:fldCharType="end"/>
      </w:r>
      <w:bookmarkEnd w:id="22"/>
      <w:r w:rsidRPr="00BB50AB">
        <w:rPr>
          <w:rFonts w:ascii="Arial" w:eastAsia="Times New Roman" w:hAnsi="Arial" w:cs="Arial"/>
          <w:b/>
          <w:bCs/>
          <w:sz w:val="24"/>
          <w:szCs w:val="24"/>
          <w:vertAlign w:val="superscript"/>
          <w:rtl/>
        </w:rPr>
        <w:t>)</w:t>
      </w:r>
    </w:p>
    <w:p w:rsidR="00BB50AB" w:rsidRPr="00BB50AB" w:rsidRDefault="00BB50AB" w:rsidP="00BB50AB">
      <w:pPr>
        <w:bidi/>
        <w:spacing w:before="240"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كما إنهم تبنوا كثيرا من عقائدهم الآتية_ وسيأتي بيان ذلك_: </w:t>
      </w:r>
    </w:p>
    <w:p w:rsidR="00BB50AB" w:rsidRPr="00BB50AB" w:rsidRDefault="00BB50AB" w:rsidP="00BB50AB">
      <w:pPr>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عقائد </w:t>
      </w:r>
      <w:proofErr w:type="spellStart"/>
      <w:r w:rsidRPr="00BB50AB">
        <w:rPr>
          <w:rFonts w:ascii="Times New Roman" w:eastAsia="Times New Roman" w:hAnsi="Times New Roman" w:cs="DecoType Thuluth" w:hint="cs"/>
          <w:b/>
          <w:bCs/>
          <w:color w:val="008000"/>
          <w:sz w:val="52"/>
          <w:szCs w:val="52"/>
          <w:rtl/>
        </w:rPr>
        <w:t>الإثني</w:t>
      </w:r>
      <w:proofErr w:type="spellEnd"/>
      <w:r w:rsidRPr="00BB50AB">
        <w:rPr>
          <w:rFonts w:ascii="Times New Roman" w:eastAsia="Times New Roman" w:hAnsi="Times New Roman" w:cs="DecoType Thuluth" w:hint="cs"/>
          <w:b/>
          <w:bCs/>
          <w:color w:val="008000"/>
          <w:sz w:val="52"/>
          <w:szCs w:val="52"/>
          <w:rtl/>
        </w:rPr>
        <w:t xml:space="preserve"> عشرية : (</w:t>
      </w:r>
      <w:bookmarkStart w:id="23" w:name="_ftnref21"/>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"_ftn21"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8000"/>
          <w:sz w:val="52"/>
        </w:rPr>
        <w:t>[21]</w:t>
      </w:r>
      <w:r w:rsidRPr="00BB50AB">
        <w:rPr>
          <w:rFonts w:ascii="Times New Roman" w:eastAsia="Times New Roman" w:hAnsi="Times New Roman" w:cs="Times New Roman"/>
          <w:sz w:val="24"/>
          <w:szCs w:val="24"/>
          <w:rtl/>
        </w:rPr>
        <w:fldChar w:fldCharType="end"/>
      </w:r>
      <w:bookmarkEnd w:id="23"/>
      <w:r w:rsidRPr="00BB50AB">
        <w:rPr>
          <w:rFonts w:ascii="Times New Roman" w:eastAsia="Times New Roman" w:hAnsi="Times New Roman" w:cs="DecoType Thuluth" w:hint="cs"/>
          <w:b/>
          <w:bCs/>
          <w:color w:val="008000"/>
          <w:sz w:val="52"/>
          <w:szCs w:val="52"/>
          <w:rtl/>
        </w:rPr>
        <w:t>) :</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الإمامة :</w:t>
      </w:r>
      <w:proofErr w:type="gramEnd"/>
      <w:r w:rsidRPr="00BB50AB">
        <w:rPr>
          <w:rFonts w:ascii="Arial" w:eastAsia="Times New Roman" w:hAnsi="Arial" w:cs="Arial"/>
          <w:b/>
          <w:bCs/>
          <w:sz w:val="24"/>
          <w:szCs w:val="24"/>
          <w:rtl/>
        </w:rPr>
        <w:t xml:space="preserve"> وتكون بالنص ، إذ يجب أن </w:t>
      </w:r>
      <w:proofErr w:type="spellStart"/>
      <w:r w:rsidRPr="00BB50AB">
        <w:rPr>
          <w:rFonts w:ascii="Arial" w:eastAsia="Times New Roman" w:hAnsi="Arial" w:cs="Arial"/>
          <w:b/>
          <w:bCs/>
          <w:sz w:val="24"/>
          <w:szCs w:val="24"/>
          <w:rtl/>
        </w:rPr>
        <w:t>ينص</w:t>
      </w:r>
      <w:proofErr w:type="spellEnd"/>
      <w:r w:rsidRPr="00BB50AB">
        <w:rPr>
          <w:rFonts w:ascii="Arial" w:eastAsia="Times New Roman" w:hAnsi="Arial" w:cs="Arial"/>
          <w:b/>
          <w:bCs/>
          <w:sz w:val="24"/>
          <w:szCs w:val="24"/>
          <w:rtl/>
        </w:rPr>
        <w:t xml:space="preserve"> الإمام السابق على الإمام اللاحق ، وأن الإمامة من الأمور الهامة التي لا يجوز أن يفارق النبي صلى الله عليه وسلم الأمة ويتركها هملاً يرى كل واحد منهم رأياً  </w:t>
      </w:r>
      <w:r w:rsidRPr="00BB50AB">
        <w:rPr>
          <w:rFonts w:ascii="Arial" w:eastAsia="Times New Roman" w:hAnsi="Arial" w:cs="Arial"/>
          <w:b/>
          <w:bCs/>
          <w:sz w:val="24"/>
          <w:szCs w:val="24"/>
          <w:vertAlign w:val="superscript"/>
          <w:rtl/>
        </w:rPr>
        <w:t>(</w:t>
      </w:r>
      <w:bookmarkStart w:id="24" w:name="_ftnref22"/>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"_ftn22"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[22]</w:t>
      </w:r>
      <w:r w:rsidRPr="00BB50AB">
        <w:rPr>
          <w:rFonts w:ascii="Arial" w:eastAsia="Times New Roman" w:hAnsi="Arial" w:cs="Arial"/>
          <w:b/>
          <w:bCs/>
          <w:sz w:val="24"/>
          <w:szCs w:val="24"/>
          <w:vertAlign w:val="superscript"/>
          <w:rtl/>
        </w:rPr>
        <w:fldChar w:fldCharType="end"/>
      </w:r>
      <w:bookmarkEnd w:id="24"/>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العصمة :</w:t>
      </w:r>
      <w:proofErr w:type="gramEnd"/>
      <w:r w:rsidRPr="00BB50AB">
        <w:rPr>
          <w:rFonts w:ascii="Arial" w:eastAsia="Times New Roman" w:hAnsi="Arial" w:cs="Arial"/>
          <w:b/>
          <w:bCs/>
          <w:sz w:val="24"/>
          <w:szCs w:val="24"/>
          <w:rtl/>
        </w:rPr>
        <w:t xml:space="preserve"> كل الأئمة معصومون عن الخطأ والنسيان ، وعن اقتراف الكبائر والصغائر.يقول الشيعة</w:t>
      </w:r>
      <w:r w:rsidRPr="00BB50AB">
        <w:rPr>
          <w:rFonts w:ascii="Arial" w:eastAsia="Times New Roman" w:hAnsi="Arial" w:cs="Arial"/>
          <w:b/>
          <w:bCs/>
          <w:sz w:val="24"/>
          <w:szCs w:val="24"/>
          <w:vertAlign w:val="superscript"/>
          <w:rtl/>
        </w:rPr>
        <w:t>(</w:t>
      </w:r>
      <w:bookmarkStart w:id="25" w:name="_ftnref23"/>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"_ftn23"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[23]</w:t>
      </w:r>
      <w:r w:rsidRPr="00BB50AB">
        <w:rPr>
          <w:rFonts w:ascii="Arial" w:eastAsia="Times New Roman" w:hAnsi="Arial" w:cs="Arial"/>
          <w:b/>
          <w:bCs/>
          <w:sz w:val="24"/>
          <w:szCs w:val="24"/>
          <w:vertAlign w:val="superscript"/>
          <w:rtl/>
        </w:rPr>
        <w:fldChar w:fldCharType="end"/>
      </w:r>
      <w:bookmarkEnd w:id="25"/>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 xml:space="preserve"> </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أن</w:t>
      </w:r>
      <w:proofErr w:type="gramEnd"/>
      <w:r w:rsidRPr="00BB50AB">
        <w:rPr>
          <w:rFonts w:ascii="Arial" w:eastAsia="Times New Roman" w:hAnsi="Arial" w:cs="Arial"/>
          <w:b/>
          <w:bCs/>
          <w:sz w:val="24"/>
          <w:szCs w:val="24"/>
          <w:rtl/>
        </w:rPr>
        <w:t xml:space="preserve"> الأئمة عندهم علم الغيب وعلم كل شيء</w:t>
      </w:r>
      <w:r w:rsidRPr="00BB50AB">
        <w:rPr>
          <w:rFonts w:ascii="Arial" w:eastAsia="Times New Roman" w:hAnsi="Arial" w:cs="Arial"/>
          <w:b/>
          <w:bCs/>
          <w:sz w:val="24"/>
          <w:szCs w:val="24"/>
          <w:vertAlign w:val="superscript"/>
          <w:rtl/>
        </w:rPr>
        <w:t xml:space="preserve"> (</w:t>
      </w:r>
      <w:bookmarkStart w:id="26" w:name="_ftnref24"/>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"_ftn24"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[24]</w:t>
      </w:r>
      <w:r w:rsidRPr="00BB50AB">
        <w:rPr>
          <w:rFonts w:ascii="Arial" w:eastAsia="Times New Roman" w:hAnsi="Arial" w:cs="Arial"/>
          <w:b/>
          <w:bCs/>
          <w:sz w:val="24"/>
          <w:szCs w:val="24"/>
          <w:vertAlign w:val="superscript"/>
          <w:rtl/>
        </w:rPr>
        <w:fldChar w:fldCharType="end"/>
      </w:r>
      <w:bookmarkEnd w:id="26"/>
      <w:r w:rsidRPr="00BB50AB">
        <w:rPr>
          <w:rFonts w:ascii="Arial" w:eastAsia="Times New Roman" w:hAnsi="Arial" w:cs="Arial"/>
          <w:b/>
          <w:bCs/>
          <w:sz w:val="24"/>
          <w:szCs w:val="24"/>
          <w:vertAlign w:val="superscript"/>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القرآن محرف ومبدل فيه </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فالشيعة </w:t>
      </w:r>
      <w:proofErr w:type="spellStart"/>
      <w:r w:rsidRPr="00BB50AB">
        <w:rPr>
          <w:rFonts w:ascii="Arial" w:eastAsia="Times New Roman" w:hAnsi="Arial" w:cs="Arial"/>
          <w:b/>
          <w:bCs/>
          <w:sz w:val="24"/>
          <w:szCs w:val="24"/>
          <w:rtl/>
        </w:rPr>
        <w:t>الإمامية</w:t>
      </w:r>
      <w:proofErr w:type="spellEnd"/>
      <w:r w:rsidRPr="00BB50AB">
        <w:rPr>
          <w:rFonts w:ascii="Arial" w:eastAsia="Times New Roman" w:hAnsi="Arial" w:cs="Arial"/>
          <w:b/>
          <w:bCs/>
          <w:sz w:val="24"/>
          <w:szCs w:val="24"/>
          <w:rtl/>
        </w:rPr>
        <w:t xml:space="preserve"> لا يؤمنون بالقرآن الموجود بين أيدي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المسلمين. </w:t>
      </w:r>
      <w:r w:rsidRPr="00BB50AB">
        <w:rPr>
          <w:rFonts w:ascii="Arial" w:eastAsia="Times New Roman" w:hAnsi="Arial" w:cs="Arial"/>
          <w:b/>
          <w:bCs/>
          <w:sz w:val="24"/>
          <w:szCs w:val="24"/>
          <w:vertAlign w:val="superscript"/>
          <w:rtl/>
        </w:rPr>
        <w:t>(</w:t>
      </w:r>
      <w:bookmarkStart w:id="27" w:name="_ftnref25"/>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"_ftn25"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[25]</w:t>
      </w:r>
      <w:r w:rsidRPr="00BB50AB">
        <w:rPr>
          <w:rFonts w:ascii="Arial" w:eastAsia="Times New Roman" w:hAnsi="Arial" w:cs="Arial"/>
          <w:b/>
          <w:bCs/>
          <w:sz w:val="24"/>
          <w:szCs w:val="24"/>
          <w:vertAlign w:val="superscript"/>
          <w:rtl/>
        </w:rPr>
        <w:fldChar w:fldCharType="end"/>
      </w:r>
      <w:bookmarkEnd w:id="27"/>
      <w:r w:rsidRPr="00BB50AB">
        <w:rPr>
          <w:rFonts w:ascii="Arial" w:eastAsia="Times New Roman" w:hAnsi="Arial" w:cs="Arial"/>
          <w:b/>
          <w:bCs/>
          <w:sz w:val="24"/>
          <w:szCs w:val="24"/>
          <w:vertAlign w:val="superscript"/>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البراءة</w:t>
      </w:r>
      <w:proofErr w:type="gramEnd"/>
      <w:r w:rsidRPr="00BB50AB">
        <w:rPr>
          <w:rFonts w:ascii="Arial" w:eastAsia="Times New Roman" w:hAnsi="Arial" w:cs="Arial"/>
          <w:b/>
          <w:bCs/>
          <w:sz w:val="24"/>
          <w:szCs w:val="24"/>
          <w:rtl/>
        </w:rPr>
        <w:t xml:space="preserve"> من الصحابة وأمهات المؤمنين</w:t>
      </w:r>
      <w:r w:rsidRPr="00BB50AB">
        <w:rPr>
          <w:rFonts w:ascii="Arial" w:eastAsia="Times New Roman" w:hAnsi="Arial" w:cs="Arial"/>
          <w:b/>
          <w:bCs/>
          <w:sz w:val="24"/>
          <w:szCs w:val="24"/>
          <w:vertAlign w:val="superscript"/>
          <w:rtl/>
        </w:rPr>
        <w:t>(</w:t>
      </w:r>
      <w:bookmarkStart w:id="28" w:name="_ftnref26"/>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"_ftn26"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[26]</w:t>
      </w:r>
      <w:r w:rsidRPr="00BB50AB">
        <w:rPr>
          <w:rFonts w:ascii="Arial" w:eastAsia="Times New Roman" w:hAnsi="Arial" w:cs="Arial"/>
          <w:b/>
          <w:bCs/>
          <w:sz w:val="24"/>
          <w:szCs w:val="24"/>
          <w:vertAlign w:val="superscript"/>
          <w:rtl/>
        </w:rPr>
        <w:fldChar w:fldCharType="end"/>
      </w:r>
      <w:bookmarkEnd w:id="28"/>
      <w:r w:rsidRPr="00BB50AB">
        <w:rPr>
          <w:rFonts w:ascii="Arial" w:eastAsia="Times New Roman" w:hAnsi="Arial" w:cs="Arial"/>
          <w:b/>
          <w:bCs/>
          <w:sz w:val="24"/>
          <w:szCs w:val="24"/>
          <w:vertAlign w:val="superscript"/>
          <w:rtl/>
        </w:rPr>
        <w:t xml:space="preserve">) </w:t>
      </w:r>
      <w:r w:rsidRPr="00BB50AB">
        <w:rPr>
          <w:rFonts w:ascii="Arial" w:eastAsia="Times New Roman" w:hAnsi="Arial" w:cs="Arial"/>
          <w:b/>
          <w:bCs/>
          <w:sz w:val="24"/>
          <w:szCs w:val="24"/>
          <w:rtl/>
        </w:rPr>
        <w:t xml:space="preserve">ويدخل في البراءة سب ولعن الصحابة </w:t>
      </w:r>
      <w:proofErr w:type="spellStart"/>
      <w:r w:rsidRPr="00BB50AB">
        <w:rPr>
          <w:rFonts w:ascii="Arial" w:eastAsia="Times New Roman" w:hAnsi="Arial" w:cs="Arial"/>
          <w:b/>
          <w:bCs/>
          <w:sz w:val="24"/>
          <w:szCs w:val="24"/>
          <w:rtl/>
        </w:rPr>
        <w:t>وإهانة</w:t>
      </w:r>
      <w:proofErr w:type="spellEnd"/>
      <w:r w:rsidRPr="00BB50AB">
        <w:rPr>
          <w:rFonts w:ascii="Arial" w:eastAsia="Times New Roman" w:hAnsi="Arial" w:cs="Arial"/>
          <w:b/>
          <w:bCs/>
          <w:sz w:val="24"/>
          <w:szCs w:val="24"/>
          <w:rtl/>
        </w:rPr>
        <w:t xml:space="preserve"> أمهات المؤمنين.</w:t>
      </w:r>
      <w:r w:rsidRPr="00BB50AB">
        <w:rPr>
          <w:rFonts w:ascii="Arial" w:eastAsia="Times New Roman" w:hAnsi="Arial" w:cs="Arial"/>
          <w:b/>
          <w:bCs/>
          <w:sz w:val="24"/>
          <w:szCs w:val="24"/>
          <w:vertAlign w:val="superscript"/>
          <w:rtl/>
        </w:rPr>
        <w:t xml:space="preserve"> (</w:t>
      </w:r>
      <w:bookmarkStart w:id="29" w:name="_ftnref27"/>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"_ftn27"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[27]</w:t>
      </w:r>
      <w:r w:rsidRPr="00BB50AB">
        <w:rPr>
          <w:rFonts w:ascii="Arial" w:eastAsia="Times New Roman" w:hAnsi="Arial" w:cs="Arial"/>
          <w:b/>
          <w:bCs/>
          <w:sz w:val="24"/>
          <w:szCs w:val="24"/>
          <w:vertAlign w:val="superscript"/>
          <w:rtl/>
        </w:rPr>
        <w:fldChar w:fldCharType="end"/>
      </w:r>
      <w:bookmarkEnd w:id="29"/>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 xml:space="preserve"> </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w:t>
      </w:r>
      <w:proofErr w:type="gramStart"/>
      <w:r w:rsidRPr="00BB50AB">
        <w:rPr>
          <w:rFonts w:ascii="Times New Roman" w:eastAsia="Times New Roman" w:hAnsi="Times New Roman" w:cs="Times New Roman"/>
          <w:b/>
          <w:bCs/>
          <w:sz w:val="14"/>
          <w:szCs w:val="14"/>
          <w:rtl/>
        </w:rPr>
        <w:t>        </w:t>
      </w:r>
      <w:proofErr w:type="gramEnd"/>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عقيدة التقية: ومعناها عند</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الشيعة: الكذب أوبأن تظهر مالا تبطن.</w:t>
      </w:r>
      <w:r w:rsidRPr="00BB50AB">
        <w:rPr>
          <w:rFonts w:ascii="Arial" w:eastAsia="Times New Roman" w:hAnsi="Arial" w:cs="Arial"/>
          <w:b/>
          <w:bCs/>
          <w:sz w:val="24"/>
          <w:szCs w:val="24"/>
          <w:vertAlign w:val="superscript"/>
          <w:rtl/>
        </w:rPr>
        <w:t>(</w:t>
      </w:r>
      <w:bookmarkStart w:id="30" w:name="_ftnref28"/>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"_ftn28"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[28]</w:t>
      </w:r>
      <w:r w:rsidRPr="00BB50AB">
        <w:rPr>
          <w:rFonts w:ascii="Arial" w:eastAsia="Times New Roman" w:hAnsi="Arial" w:cs="Arial"/>
          <w:b/>
          <w:bCs/>
          <w:sz w:val="24"/>
          <w:szCs w:val="24"/>
          <w:vertAlign w:val="superscript"/>
          <w:rtl/>
        </w:rPr>
        <w:fldChar w:fldCharType="end"/>
      </w:r>
      <w:bookmarkEnd w:id="30"/>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 xml:space="preserve"> </w:t>
      </w:r>
    </w:p>
    <w:p w:rsidR="00BB50AB" w:rsidRPr="00BB50AB" w:rsidRDefault="00BB50AB" w:rsidP="00BB50AB">
      <w:pPr>
        <w:autoSpaceDE w:val="0"/>
        <w:autoSpaceDN w:val="0"/>
        <w:bidi/>
        <w:spacing w:before="240" w:line="360" w:lineRule="auto"/>
        <w:ind w:left="643" w:hanging="360"/>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الغيبة : يرون أن الإمام الثاني عشر وهو ولد الحسن العسكري, قد غاب وله </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غيبتان</w:t>
      </w:r>
      <w:proofErr w:type="spellEnd"/>
      <w:r w:rsidRPr="00BB50AB">
        <w:rPr>
          <w:rFonts w:ascii="Arial" w:eastAsia="Times New Roman" w:hAnsi="Arial" w:cs="Arial"/>
          <w:b/>
          <w:bCs/>
          <w:sz w:val="24"/>
          <w:szCs w:val="24"/>
          <w:rtl/>
        </w:rPr>
        <w:t xml:space="preserve"> ، إحداهما قصيرة. </w:t>
      </w:r>
      <w:r w:rsidRPr="00BB50AB">
        <w:rPr>
          <w:rFonts w:ascii="Arial" w:eastAsia="Times New Roman" w:hAnsi="Arial" w:cs="Arial"/>
          <w:b/>
          <w:bCs/>
          <w:sz w:val="24"/>
          <w:szCs w:val="24"/>
          <w:vertAlign w:val="superscript"/>
          <w:rtl/>
        </w:rPr>
        <w:t>(</w:t>
      </w:r>
      <w:bookmarkStart w:id="31" w:name="_ftnref29"/>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"_ftn29"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[29]</w:t>
      </w:r>
      <w:r w:rsidRPr="00BB50AB">
        <w:rPr>
          <w:rFonts w:ascii="Arial" w:eastAsia="Times New Roman" w:hAnsi="Arial" w:cs="Arial"/>
          <w:b/>
          <w:bCs/>
          <w:sz w:val="24"/>
          <w:szCs w:val="24"/>
          <w:vertAlign w:val="superscript"/>
          <w:rtl/>
        </w:rPr>
        <w:fldChar w:fldCharType="end"/>
      </w:r>
      <w:bookmarkEnd w:id="31"/>
      <w:r w:rsidRPr="00BB50AB">
        <w:rPr>
          <w:rFonts w:ascii="Arial" w:eastAsia="Times New Roman" w:hAnsi="Arial" w:cs="Arial"/>
          <w:b/>
          <w:bCs/>
          <w:sz w:val="24"/>
          <w:szCs w:val="24"/>
          <w:vertAlign w:val="superscript"/>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الرجعة : يعتقدون بأن حسن العسكري سيعود في آخر الزمان عندما يأذن الله له      بالخروج.</w:t>
      </w:r>
      <w:r w:rsidRPr="00BB50AB">
        <w:rPr>
          <w:rFonts w:ascii="Arial" w:eastAsia="Times New Roman" w:hAnsi="Arial" w:cs="Arial"/>
          <w:b/>
          <w:bCs/>
          <w:sz w:val="24"/>
          <w:szCs w:val="24"/>
          <w:vertAlign w:val="superscript"/>
          <w:rtl/>
        </w:rPr>
        <w:t>(</w:t>
      </w:r>
      <w:bookmarkStart w:id="32" w:name="_ftnref30"/>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"_ftn30"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[30]</w:t>
      </w:r>
      <w:r w:rsidRPr="00BB50AB">
        <w:rPr>
          <w:rFonts w:ascii="Arial" w:eastAsia="Times New Roman" w:hAnsi="Arial" w:cs="Arial"/>
          <w:b/>
          <w:bCs/>
          <w:sz w:val="24"/>
          <w:szCs w:val="24"/>
          <w:vertAlign w:val="superscript"/>
          <w:rtl/>
        </w:rPr>
        <w:fldChar w:fldCharType="end"/>
      </w:r>
      <w:bookmarkEnd w:id="32"/>
      <w:r w:rsidRPr="00BB50AB">
        <w:rPr>
          <w:rFonts w:ascii="Arial" w:eastAsia="Times New Roman" w:hAnsi="Arial" w:cs="Arial"/>
          <w:b/>
          <w:bCs/>
          <w:sz w:val="24"/>
          <w:szCs w:val="24"/>
          <w:vertAlign w:val="superscript"/>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لا يعتقد الشيعة </w:t>
      </w: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بالصحيحين ولا يؤمنون بحديث واحد منها على اعتبار أن الصحابة وضعوا الأحاديث زورا عن رسول الله وأخفوا الأحاديث التي تفضل علي.</w:t>
      </w:r>
      <w:r w:rsidRPr="00BB50AB">
        <w:rPr>
          <w:rFonts w:ascii="Arial" w:eastAsia="Times New Roman" w:hAnsi="Arial" w:cs="Arial"/>
          <w:b/>
          <w:bCs/>
          <w:sz w:val="24"/>
          <w:szCs w:val="24"/>
          <w:vertAlign w:val="superscript"/>
          <w:rtl/>
        </w:rPr>
        <w:t>(</w:t>
      </w:r>
      <w:bookmarkStart w:id="33" w:name="_ftnref31"/>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"_ftn31"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[31]</w:t>
      </w:r>
      <w:r w:rsidRPr="00BB50AB">
        <w:rPr>
          <w:rFonts w:ascii="Arial" w:eastAsia="Times New Roman" w:hAnsi="Arial" w:cs="Arial"/>
          <w:b/>
          <w:bCs/>
          <w:sz w:val="24"/>
          <w:szCs w:val="24"/>
          <w:vertAlign w:val="superscript"/>
          <w:rtl/>
        </w:rPr>
        <w:fldChar w:fldCharType="end"/>
      </w:r>
      <w:bookmarkEnd w:id="33"/>
      <w:r w:rsidRPr="00BB50AB">
        <w:rPr>
          <w:rFonts w:ascii="Arial" w:eastAsia="Times New Roman" w:hAnsi="Arial" w:cs="Arial"/>
          <w:b/>
          <w:bCs/>
          <w:sz w:val="24"/>
          <w:szCs w:val="24"/>
          <w:vertAlign w:val="superscript"/>
          <w:rtl/>
        </w:rPr>
        <w:t xml:space="preserve">)  </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lastRenderedPageBreak/>
        <w:t>-</w:t>
      </w:r>
      <w:r w:rsidRPr="00BB50AB">
        <w:rPr>
          <w:rFonts w:ascii="Times New Roman" w:eastAsia="Times New Roman" w:hAnsi="Times New Roman" w:cs="Times New Roman"/>
          <w:b/>
          <w:bCs/>
          <w:sz w:val="14"/>
          <w:szCs w:val="14"/>
          <w:rtl/>
        </w:rPr>
        <w:t xml:space="preserve">                      </w:t>
      </w:r>
      <w:proofErr w:type="spellStart"/>
      <w:r w:rsidRPr="00BB50AB">
        <w:rPr>
          <w:rFonts w:ascii="Arial" w:eastAsia="Times New Roman" w:hAnsi="Arial" w:cs="Arial"/>
          <w:b/>
          <w:bCs/>
          <w:sz w:val="24"/>
          <w:szCs w:val="24"/>
          <w:rtl/>
        </w:rPr>
        <w:t>البداء</w:t>
      </w:r>
      <w:proofErr w:type="spellEnd"/>
      <w:r w:rsidRPr="00BB50AB">
        <w:rPr>
          <w:rFonts w:ascii="Arial" w:eastAsia="Times New Roman" w:hAnsi="Arial" w:cs="Arial"/>
          <w:b/>
          <w:bCs/>
          <w:sz w:val="24"/>
          <w:szCs w:val="24"/>
          <w:rtl/>
        </w:rPr>
        <w:t>: ويعني: "الظهور بعد الخفاء</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w:t>
      </w:r>
      <w:r w:rsidRPr="00BB50AB">
        <w:rPr>
          <w:rFonts w:ascii="Arial" w:eastAsia="Times New Roman" w:hAnsi="Arial" w:cs="Arial" w:hint="cs"/>
          <w:b/>
          <w:bCs/>
          <w:sz w:val="24"/>
          <w:szCs w:val="24"/>
          <w:rtl/>
        </w:rPr>
        <w:t>يقول الشيعة بدا لله أي</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ظهر من فعله ما كان الظاهر منه خلافه " </w:t>
      </w:r>
      <w:proofErr w:type="spellStart"/>
      <w:r w:rsidRPr="00BB50AB">
        <w:rPr>
          <w:rFonts w:ascii="Arial" w:eastAsia="Times New Roman" w:hAnsi="Arial" w:cs="Arial"/>
          <w:b/>
          <w:bCs/>
          <w:sz w:val="24"/>
          <w:szCs w:val="24"/>
          <w:rtl/>
        </w:rPr>
        <w:t>وحاصله</w:t>
      </w:r>
      <w:proofErr w:type="spellEnd"/>
      <w:r w:rsidRPr="00BB50AB">
        <w:rPr>
          <w:rFonts w:ascii="Arial" w:eastAsia="Times New Roman" w:hAnsi="Arial" w:cs="Arial"/>
          <w:b/>
          <w:bCs/>
          <w:sz w:val="24"/>
          <w:szCs w:val="24"/>
          <w:rtl/>
        </w:rPr>
        <w:t xml:space="preserve"> نسبة الجهل لله تعالى ومن رواياتهم.</w:t>
      </w:r>
      <w:r w:rsidRPr="00BB50AB">
        <w:rPr>
          <w:rFonts w:ascii="Arial" w:eastAsia="Times New Roman" w:hAnsi="Arial" w:cs="Arial"/>
          <w:b/>
          <w:bCs/>
          <w:sz w:val="24"/>
          <w:szCs w:val="24"/>
          <w:vertAlign w:val="superscript"/>
          <w:rtl/>
        </w:rPr>
        <w:t xml:space="preserve"> (</w:t>
      </w:r>
      <w:bookmarkStart w:id="34" w:name="_ftnref32"/>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"_ftn32"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[32]</w:t>
      </w:r>
      <w:r w:rsidRPr="00BB50AB">
        <w:rPr>
          <w:rFonts w:ascii="Arial" w:eastAsia="Times New Roman" w:hAnsi="Arial" w:cs="Arial"/>
          <w:b/>
          <w:bCs/>
          <w:sz w:val="24"/>
          <w:szCs w:val="24"/>
          <w:vertAlign w:val="superscript"/>
          <w:rtl/>
        </w:rPr>
        <w:fldChar w:fldCharType="end"/>
      </w:r>
      <w:bookmarkEnd w:id="34"/>
      <w:r w:rsidRPr="00BB50AB">
        <w:rPr>
          <w:rFonts w:ascii="Arial" w:eastAsia="Times New Roman" w:hAnsi="Arial" w:cs="Arial"/>
          <w:b/>
          <w:bCs/>
          <w:sz w:val="24"/>
          <w:szCs w:val="24"/>
          <w:vertAlign w:val="superscript"/>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المتعة : يرون بأن متعة النساء خير العادات وأفضل </w:t>
      </w:r>
      <w:proofErr w:type="spellStart"/>
      <w:r w:rsidRPr="00BB50AB">
        <w:rPr>
          <w:rFonts w:ascii="Arial" w:eastAsia="Times New Roman" w:hAnsi="Arial" w:cs="Arial"/>
          <w:b/>
          <w:bCs/>
          <w:sz w:val="24"/>
          <w:szCs w:val="24"/>
          <w:rtl/>
        </w:rPr>
        <w:t>القربات</w:t>
      </w:r>
      <w:proofErr w:type="spellEnd"/>
      <w:r w:rsidRPr="00BB50AB">
        <w:rPr>
          <w:rFonts w:ascii="Arial" w:eastAsia="Times New Roman" w:hAnsi="Arial" w:cs="Arial"/>
          <w:b/>
          <w:bCs/>
          <w:sz w:val="24"/>
          <w:szCs w:val="24"/>
          <w:rtl/>
        </w:rPr>
        <w:t>.</w:t>
      </w:r>
      <w:r w:rsidRPr="00BB50AB">
        <w:rPr>
          <w:rFonts w:ascii="Arial" w:eastAsia="Times New Roman" w:hAnsi="Arial" w:cs="Arial"/>
          <w:b/>
          <w:bCs/>
          <w:sz w:val="24"/>
          <w:szCs w:val="24"/>
          <w:vertAlign w:val="superscript"/>
          <w:rtl/>
        </w:rPr>
        <w:t xml:space="preserve"> (</w:t>
      </w:r>
      <w:bookmarkStart w:id="35" w:name="_ftnref33"/>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"_ftn33"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[33]</w:t>
      </w:r>
      <w:r w:rsidRPr="00BB50AB">
        <w:rPr>
          <w:rFonts w:ascii="Arial" w:eastAsia="Times New Roman" w:hAnsi="Arial" w:cs="Arial"/>
          <w:b/>
          <w:bCs/>
          <w:sz w:val="24"/>
          <w:szCs w:val="24"/>
          <w:vertAlign w:val="superscript"/>
          <w:rtl/>
        </w:rPr>
        <w:fldChar w:fldCharType="end"/>
      </w:r>
      <w:bookmarkEnd w:id="35"/>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Pr>
        <w:t xml:space="preserve"> </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عيد غدير ( </w:t>
      </w:r>
      <w:proofErr w:type="spellStart"/>
      <w:r w:rsidRPr="00BB50AB">
        <w:rPr>
          <w:rFonts w:ascii="Arial" w:eastAsia="Times New Roman" w:hAnsi="Arial" w:cs="Arial"/>
          <w:b/>
          <w:bCs/>
          <w:sz w:val="24"/>
          <w:szCs w:val="24"/>
          <w:rtl/>
        </w:rPr>
        <w:t>خم</w:t>
      </w:r>
      <w:proofErr w:type="spellEnd"/>
      <w:r w:rsidRPr="00BB50AB">
        <w:rPr>
          <w:rFonts w:ascii="Arial" w:eastAsia="Times New Roman" w:hAnsi="Arial" w:cs="Arial"/>
          <w:b/>
          <w:bCs/>
          <w:sz w:val="24"/>
          <w:szCs w:val="24"/>
          <w:rtl/>
        </w:rPr>
        <w:t xml:space="preserve"> ) : وهو عيد لهم يصادف اليوم الثامن عشر من ذي الحجة ويفضلونه على عيدي الأضحى والفطر ويسمونه بالعيد الأكبر.</w:t>
      </w:r>
      <w:r w:rsidRPr="00BB50AB">
        <w:rPr>
          <w:rFonts w:ascii="Arial" w:eastAsia="Times New Roman" w:hAnsi="Arial" w:cs="Arial"/>
          <w:b/>
          <w:bCs/>
          <w:sz w:val="24"/>
          <w:szCs w:val="24"/>
          <w:vertAlign w:val="superscript"/>
          <w:rtl/>
        </w:rPr>
        <w:t xml:space="preserve"> (</w:t>
      </w:r>
      <w:bookmarkStart w:id="36" w:name="_ftnref34"/>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"_ftn34"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[34]</w:t>
      </w:r>
      <w:r w:rsidRPr="00BB50AB">
        <w:rPr>
          <w:rFonts w:ascii="Arial" w:eastAsia="Times New Roman" w:hAnsi="Arial" w:cs="Arial"/>
          <w:b/>
          <w:bCs/>
          <w:sz w:val="24"/>
          <w:szCs w:val="24"/>
          <w:vertAlign w:val="superscript"/>
          <w:rtl/>
        </w:rPr>
        <w:fldChar w:fldCharType="end"/>
      </w:r>
      <w:bookmarkEnd w:id="36"/>
      <w:r w:rsidRPr="00BB50AB">
        <w:rPr>
          <w:rFonts w:ascii="Arial" w:eastAsia="Times New Roman" w:hAnsi="Arial" w:cs="Arial"/>
          <w:b/>
          <w:bCs/>
          <w:sz w:val="24"/>
          <w:szCs w:val="24"/>
          <w:vertAlign w:val="superscript"/>
          <w:rtl/>
        </w:rPr>
        <w:t>)</w:t>
      </w:r>
    </w:p>
    <w:p w:rsidR="00BB50AB" w:rsidRPr="00BB50AB" w:rsidRDefault="00BB50AB" w:rsidP="00BB50AB">
      <w:pPr>
        <w:autoSpaceDE w:val="0"/>
        <w:autoSpaceDN w:val="0"/>
        <w:bidi/>
        <w:spacing w:before="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يقيمون حفلات العزاء </w:t>
      </w:r>
      <w:proofErr w:type="spellStart"/>
      <w:r w:rsidRPr="00BB50AB">
        <w:rPr>
          <w:rFonts w:ascii="Arial" w:eastAsia="Times New Roman" w:hAnsi="Arial" w:cs="Arial"/>
          <w:b/>
          <w:bCs/>
          <w:sz w:val="24"/>
          <w:szCs w:val="24"/>
          <w:rtl/>
        </w:rPr>
        <w:t>والنياحة</w:t>
      </w:r>
      <w:proofErr w:type="spellEnd"/>
      <w:r w:rsidRPr="00BB50AB">
        <w:rPr>
          <w:rFonts w:ascii="Arial" w:eastAsia="Times New Roman" w:hAnsi="Arial" w:cs="Arial"/>
          <w:b/>
          <w:bCs/>
          <w:sz w:val="24"/>
          <w:szCs w:val="24"/>
          <w:rtl/>
        </w:rPr>
        <w:t xml:space="preserve"> والجزع وتصوير الصور وضرب الصدور وكثير من الأفعال المحرمة التي تصدر عنهم في العشرة الأولى من شهر محرم ، ويوم عاشوراء لأنه اليوم الذي استشهد فيه الحسين .</w:t>
      </w:r>
      <w:r w:rsidRPr="00BB50AB">
        <w:rPr>
          <w:rFonts w:ascii="Arial" w:eastAsia="Times New Roman" w:hAnsi="Arial" w:cs="Arial"/>
          <w:b/>
          <w:bCs/>
          <w:sz w:val="24"/>
          <w:szCs w:val="24"/>
          <w:vertAlign w:val="superscript"/>
          <w:rtl/>
        </w:rPr>
        <w:t xml:space="preserve"> (</w:t>
      </w:r>
      <w:bookmarkStart w:id="37" w:name="_ftnref35"/>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"_ftn35"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[35]</w:t>
      </w:r>
      <w:r w:rsidRPr="00BB50AB">
        <w:rPr>
          <w:rFonts w:ascii="Arial" w:eastAsia="Times New Roman" w:hAnsi="Arial" w:cs="Arial"/>
          <w:b/>
          <w:bCs/>
          <w:sz w:val="24"/>
          <w:szCs w:val="24"/>
          <w:vertAlign w:val="superscript"/>
          <w:rtl/>
        </w:rPr>
        <w:fldChar w:fldCharType="end"/>
      </w:r>
      <w:bookmarkEnd w:id="37"/>
      <w:r w:rsidRPr="00BB50AB">
        <w:rPr>
          <w:rFonts w:ascii="Arial" w:eastAsia="Times New Roman" w:hAnsi="Arial" w:cs="Arial"/>
          <w:b/>
          <w:bCs/>
          <w:sz w:val="24"/>
          <w:szCs w:val="24"/>
          <w:vertAlign w:val="superscript"/>
          <w:rtl/>
        </w:rPr>
        <w:t>)</w:t>
      </w:r>
    </w:p>
    <w:p w:rsidR="00BB50AB" w:rsidRPr="00BB50AB" w:rsidRDefault="00BB50AB" w:rsidP="00BB50AB">
      <w:pPr>
        <w:bidi/>
        <w:spacing w:before="240" w:after="100" w:afterAutospacing="1" w:line="240" w:lineRule="auto"/>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Pr>
        <w:t> </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38" w:name="واجبات_قوة_القدس_الإيراني_الخاصة_في_العر"/>
            <w:r w:rsidRPr="00BB50AB">
              <w:rPr>
                <w:rFonts w:ascii="Times New Roman" w:eastAsia="Times New Roman" w:hAnsi="Times New Roman" w:cs="Simplified Arabic" w:hint="cs"/>
                <w:b/>
                <w:bCs/>
                <w:color w:val="003300"/>
                <w:sz w:val="36"/>
                <w:szCs w:val="36"/>
                <w:rtl/>
              </w:rPr>
              <w:t xml:space="preserve">المبحث </w:t>
            </w:r>
            <w:proofErr w:type="gramStart"/>
            <w:r w:rsidRPr="00BB50AB">
              <w:rPr>
                <w:rFonts w:ascii="Times New Roman" w:eastAsia="Times New Roman" w:hAnsi="Times New Roman" w:cs="Simplified Arabic" w:hint="cs"/>
                <w:b/>
                <w:bCs/>
                <w:color w:val="003300"/>
                <w:sz w:val="36"/>
                <w:szCs w:val="36"/>
                <w:rtl/>
              </w:rPr>
              <w:t>الثاني .</w:t>
            </w:r>
            <w:proofErr w:type="gramEnd"/>
            <w:r w:rsidRPr="00BB50AB">
              <w:rPr>
                <w:rFonts w:ascii="Times New Roman" w:eastAsia="Times New Roman" w:hAnsi="Times New Roman" w:cs="Simplified Arabic" w:hint="cs"/>
                <w:b/>
                <w:bCs/>
                <w:color w:val="003300"/>
                <w:sz w:val="36"/>
                <w:szCs w:val="36"/>
                <w:rtl/>
              </w:rPr>
              <w:t xml:space="preserve">.. عقائد </w:t>
            </w:r>
            <w:proofErr w:type="spellStart"/>
            <w:r w:rsidRPr="00BB50AB">
              <w:rPr>
                <w:rFonts w:ascii="Times New Roman" w:eastAsia="Times New Roman" w:hAnsi="Times New Roman" w:cs="Simplified Arabic" w:hint="cs"/>
                <w:b/>
                <w:bCs/>
                <w:color w:val="003300"/>
                <w:sz w:val="36"/>
                <w:szCs w:val="36"/>
                <w:rtl/>
              </w:rPr>
              <w:t>الحوثيين</w:t>
            </w:r>
            <w:bookmarkEnd w:id="38"/>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Simplified Arabic"/>
                <w:noProof/>
                <w:color w:val="003300"/>
                <w:sz w:val="24"/>
                <w:szCs w:val="24"/>
              </w:rPr>
              <w:drawing>
                <wp:inline distT="0" distB="0" distL="0" distR="0">
                  <wp:extent cx="857885" cy="281940"/>
                  <wp:effectExtent l="19050" t="0" r="0" b="0"/>
                  <wp:docPr id="3" name="Picture 3"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العقيدة التي يؤمن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الإنسان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هي التي تحرك سلوكه وترسم طريقة .. وتساعده في الوصول لأهدافه التي يؤمن بتحقيقها</w:t>
      </w:r>
      <w:r w:rsidRPr="00BB50AB">
        <w:rPr>
          <w:rFonts w:ascii="Arial" w:eastAsia="Times New Roman" w:hAnsi="Arial" w:cs="Arial"/>
          <w:b/>
          <w:bCs/>
          <w:sz w:val="24"/>
          <w:szCs w:val="24"/>
        </w:rPr>
        <w:t xml:space="preserve"> .. </w:t>
      </w:r>
      <w:r w:rsidRPr="00BB50AB">
        <w:rPr>
          <w:rFonts w:ascii="Arial" w:eastAsia="Times New Roman" w:hAnsi="Arial" w:cs="Arial"/>
          <w:b/>
          <w:bCs/>
          <w:sz w:val="24"/>
          <w:szCs w:val="24"/>
          <w:rtl/>
        </w:rPr>
        <w:t xml:space="preserve">ولعل ذلك أبرز الأمور التي ساعدت الحركة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في التمرد السياسي فمما يؤمن </w:t>
      </w:r>
      <w:proofErr w:type="spellStart"/>
      <w:r w:rsidRPr="00BB50AB">
        <w:rPr>
          <w:rFonts w:ascii="Arial" w:eastAsia="Times New Roman" w:hAnsi="Arial" w:cs="Arial"/>
          <w:b/>
          <w:bCs/>
          <w:sz w:val="24"/>
          <w:szCs w:val="24"/>
          <w:rtl/>
        </w:rPr>
        <w:t>به</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_ </w:t>
      </w:r>
      <w:proofErr w:type="gramStart"/>
      <w:r w:rsidRPr="00BB50AB">
        <w:rPr>
          <w:rFonts w:ascii="Times New Roman" w:eastAsia="Times New Roman" w:hAnsi="Times New Roman" w:cs="DecoType Thuluth" w:hint="cs"/>
          <w:b/>
          <w:bCs/>
          <w:color w:val="008000"/>
          <w:sz w:val="52"/>
          <w:szCs w:val="52"/>
          <w:rtl/>
        </w:rPr>
        <w:t>الإمامة :</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يعتقد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أن "الإمامة" هي الولاية و الوصية للإمام علي رضي الله عنه، وأن الحكم لا يصح إلا في أبناء علي بن أبي طالب من فاطمة رضي الله عنهما والحركة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قائمة على نظرية الإمامة لآل البيت</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وذلك يشمل حق ذريتهم بالطبع دون غيرهم في تولي أمور المسلمين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وإمامتهم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وهي عندهم حق إلهي واصطفاء إلهي ونلحظ أصداء تلك العقيدة في أقوال زعيم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جماعة الشباب المؤمن وقائدهم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فهو يركز في كل محاضراته على</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أحقية علي بن أبي طالب وأولاده من فاطمة بالإمامة على أساس سُلالي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ولذلك لابد أن تكون إمامة اليمنيين أنفسهم من سلالة علي _ رضي الله عنه ـ فيقول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 «ألم نقل في مقام آخر إن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الفخر لنا أن قدوتنا من أهل البيت ليسوا من أولئك الملطخين بعار المخالفة لرسول</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الله صلى الله عليه وآله وسلم، الملطخين بالأخطاء والمساوئ والمواقف السيئة».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lastRenderedPageBreak/>
        <w:t> </w:t>
      </w:r>
      <w:r w:rsidRPr="00BB50AB">
        <w:rPr>
          <w:rFonts w:ascii="Arial" w:eastAsia="Times New Roman" w:hAnsi="Arial" w:cs="Arial"/>
          <w:b/>
          <w:bCs/>
          <w:sz w:val="24"/>
          <w:szCs w:val="24"/>
          <w:rtl/>
        </w:rPr>
        <w:t xml:space="preserve">ومحورية الإمامة في فكر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إذن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تفهم في سياق حرصه على إثبات مشروعية حركته في الانقضاض على النظام في اليمن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واجتثاثه «لإعادة الحق إلى نصابه والسيف إلى جرابه»، ذلك الحق الذي كان لذرية علي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في اليمن لفترات تاريخية تمتد إلى مئات السنين في التاريخ اليمني</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ويقول أيضاً </w:t>
      </w:r>
      <w:proofErr w:type="gramStart"/>
      <w:r w:rsidRPr="00BB50AB">
        <w:rPr>
          <w:rFonts w:ascii="Arial" w:eastAsia="Times New Roman" w:hAnsi="Arial" w:cs="Arial"/>
          <w:b/>
          <w:bCs/>
          <w:sz w:val="24"/>
          <w:szCs w:val="24"/>
          <w:rtl/>
        </w:rPr>
        <w:t>لأتباعه :</w:t>
      </w:r>
      <w:proofErr w:type="gramEnd"/>
      <w:r w:rsidRPr="00BB50AB">
        <w:rPr>
          <w:rFonts w:ascii="Arial" w:eastAsia="Times New Roman" w:hAnsi="Arial" w:cs="Arial"/>
          <w:b/>
          <w:bCs/>
          <w:sz w:val="24"/>
          <w:szCs w:val="24"/>
          <w:rtl/>
        </w:rPr>
        <w:t xml:space="preserve"> ( إن الإمام علي وان كان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قد مات منذ 1400 سنة فإن واقعنا مرتبط </w:t>
      </w:r>
      <w:proofErr w:type="spellStart"/>
      <w:r w:rsidRPr="00BB50AB">
        <w:rPr>
          <w:rFonts w:ascii="Arial" w:eastAsia="Times New Roman" w:hAnsi="Arial" w:cs="Arial"/>
          <w:b/>
          <w:bCs/>
          <w:sz w:val="24"/>
          <w:szCs w:val="24"/>
          <w:rtl/>
        </w:rPr>
        <w:t>به</w:t>
      </w:r>
      <w:proofErr w:type="spellEnd"/>
      <w:r w:rsidRPr="00BB50AB">
        <w:rPr>
          <w:rFonts w:ascii="Arial" w:eastAsia="Times New Roman" w:hAnsi="Arial" w:cs="Arial"/>
          <w:b/>
          <w:bCs/>
          <w:sz w:val="24"/>
          <w:szCs w:val="24"/>
          <w:rtl/>
        </w:rPr>
        <w:t xml:space="preserve"> ومازال الحال مرتبطاً بولايته.. </w:t>
      </w:r>
      <w:proofErr w:type="gramStart"/>
      <w:r w:rsidRPr="00BB50AB">
        <w:rPr>
          <w:rFonts w:ascii="Arial" w:eastAsia="Times New Roman" w:hAnsi="Arial" w:cs="Arial"/>
          <w:b/>
          <w:bCs/>
          <w:sz w:val="24"/>
          <w:szCs w:val="24"/>
          <w:rtl/>
        </w:rPr>
        <w:t>وإذا</w:t>
      </w:r>
      <w:proofErr w:type="gramEnd"/>
      <w:r w:rsidRPr="00BB50AB">
        <w:rPr>
          <w:rFonts w:ascii="Arial" w:eastAsia="Times New Roman" w:hAnsi="Arial" w:cs="Arial"/>
          <w:b/>
          <w:bCs/>
          <w:sz w:val="24"/>
          <w:szCs w:val="24"/>
          <w:rtl/>
        </w:rPr>
        <w:t xml:space="preserve"> كان يقدم لكم في الساحة أطراف أخرى لتتولونها بدلاً عن علي، فالإشكالية لا تزال قائمة</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والحل مازال ضائعاً.. </w:t>
      </w:r>
      <w:proofErr w:type="gramStart"/>
      <w:r w:rsidRPr="00BB50AB">
        <w:rPr>
          <w:rFonts w:ascii="Arial" w:eastAsia="Times New Roman" w:hAnsi="Arial" w:cs="Arial"/>
          <w:b/>
          <w:bCs/>
          <w:sz w:val="24"/>
          <w:szCs w:val="24"/>
          <w:rtl/>
        </w:rPr>
        <w:t>ونحن</w:t>
      </w:r>
      <w:proofErr w:type="gramEnd"/>
      <w:r w:rsidRPr="00BB50AB">
        <w:rPr>
          <w:rFonts w:ascii="Arial" w:eastAsia="Times New Roman" w:hAnsi="Arial" w:cs="Arial"/>
          <w:b/>
          <w:bCs/>
          <w:sz w:val="24"/>
          <w:szCs w:val="24"/>
          <w:rtl/>
        </w:rPr>
        <w:t xml:space="preserve"> الشيعة من يجب أن نعي ونفهم قبل غيرنا ويجب أن لا نسمح</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لقلوبنا أن يدخل إليها ذرة من ولاء للذين هدموا صرح هذه الأمة). (</w:t>
      </w:r>
      <w:bookmarkStart w:id="39" w:name="_ftnref36"/>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"_ftn36"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[36]</w:t>
      </w:r>
      <w:r w:rsidRPr="00BB50AB">
        <w:rPr>
          <w:rFonts w:ascii="Times New Roman" w:eastAsia="Times New Roman" w:hAnsi="Times New Roman" w:cs="Times New Roman"/>
          <w:sz w:val="24"/>
          <w:szCs w:val="24"/>
          <w:rtl/>
        </w:rPr>
        <w:fldChar w:fldCharType="end"/>
      </w:r>
      <w:bookmarkEnd w:id="39"/>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ومن هذا النص وغيره يريد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أن يصل إلى أن : علي أولى بالإمامة، </w:t>
      </w:r>
      <w:proofErr w:type="spellStart"/>
      <w:r w:rsidRPr="00BB50AB">
        <w:rPr>
          <w:rFonts w:ascii="Arial" w:eastAsia="Times New Roman" w:hAnsi="Arial" w:cs="Arial"/>
          <w:b/>
          <w:bCs/>
          <w:sz w:val="24"/>
          <w:szCs w:val="24"/>
          <w:rtl/>
        </w:rPr>
        <w:t>فالحوثي</w:t>
      </w:r>
      <w:proofErr w:type="spellEnd"/>
      <w:r w:rsidRPr="00BB50AB">
        <w:rPr>
          <w:rFonts w:ascii="Arial" w:eastAsia="Times New Roman" w:hAnsi="Arial" w:cs="Arial"/>
          <w:b/>
          <w:bCs/>
          <w:sz w:val="24"/>
          <w:szCs w:val="24"/>
          <w:rtl/>
        </w:rPr>
        <w:t xml:space="preserve"> أولى بالسلطة، ويؤيد ذلك ما وجد لدى بعض أتباع</w:t>
      </w:r>
      <w:r w:rsidRPr="00BB50AB">
        <w:rPr>
          <w:rFonts w:ascii="Arial" w:eastAsia="Times New Roman" w:hAnsi="Arial" w:cs="Arial"/>
          <w:b/>
          <w:bCs/>
          <w:sz w:val="24"/>
          <w:szCs w:val="24"/>
        </w:rPr>
        <w:t xml:space="preserve">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من وثائق تحوم حول فكرة أحقية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ومبايعته على السمع والطاعة في المنشط والمكره، وقد جاء في بعض هذه الوثائق: (أشهد الله على أن سيدي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هو حجة الله في أرضه في هذا الزمن، وأشهد الله على أن أبايعه على السمع</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والطاعة والتسليم وأنا مقر بولايته، وأني سلم لمن سالمه وحرب لمن حاربه..».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ومن نصوص الإمامة يحرض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جماعته على الخروج ؛ فيقول أحد طلبته: ( درسنا ملازم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 وأن المعلومات التي لديه حول مسألة الخروج ( مبدأ الخروج) هو أصل من أصول الدين مضمونه الخروج على  الظلم من قبل الدولة فالدولة ظالمة فاسدة). (2)</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يؤكد ذلك ما صرح </w:t>
      </w:r>
      <w:proofErr w:type="spellStart"/>
      <w:r w:rsidRPr="00BB50AB">
        <w:rPr>
          <w:rFonts w:ascii="Arial" w:eastAsia="Times New Roman" w:hAnsi="Arial" w:cs="Arial"/>
          <w:b/>
          <w:bCs/>
          <w:sz w:val="24"/>
          <w:szCs w:val="24"/>
          <w:rtl/>
        </w:rPr>
        <w:t>به</w:t>
      </w:r>
      <w:proofErr w:type="spellEnd"/>
      <w:r w:rsidRPr="00BB50AB">
        <w:rPr>
          <w:rFonts w:ascii="Arial" w:eastAsia="Times New Roman" w:hAnsi="Arial" w:cs="Arial"/>
          <w:b/>
          <w:bCs/>
          <w:sz w:val="24"/>
          <w:szCs w:val="24"/>
          <w:rtl/>
        </w:rPr>
        <w:t xml:space="preserve"> يحيى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زعيم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في الخارج ونجل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عندما قال إن أهل السنة يحصرون الإمامة في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قريش، و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يحصرونها في البطنين، فلماذا يحكم الرئيس اليمني (علي عبد الله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صالح) وهو ليس من البطنين ولا من قريش؟(3)</w:t>
      </w:r>
    </w:p>
    <w:p w:rsidR="00BB50AB" w:rsidRPr="00BB50AB" w:rsidRDefault="00BB50AB" w:rsidP="00BB50AB">
      <w:pPr>
        <w:bidi/>
        <w:spacing w:after="0" w:line="360" w:lineRule="auto"/>
        <w:ind w:left="643" w:hanging="360"/>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color w:val="008000"/>
          <w:sz w:val="52"/>
          <w:szCs w:val="52"/>
          <w:rtl/>
        </w:rPr>
        <w:t>-</w:t>
      </w:r>
      <w:r w:rsidRPr="00BB50AB">
        <w:rPr>
          <w:rFonts w:ascii="Times New Roman" w:eastAsia="Times New Roman" w:hAnsi="Times New Roman" w:cs="Times New Roman"/>
          <w:b/>
          <w:bCs/>
          <w:color w:val="008000"/>
          <w:sz w:val="14"/>
          <w:szCs w:val="14"/>
          <w:rtl/>
        </w:rPr>
        <w:t xml:space="preserve">      </w:t>
      </w:r>
      <w:r w:rsidRPr="00BB50AB">
        <w:rPr>
          <w:rFonts w:ascii="Times New Roman" w:eastAsia="Times New Roman" w:hAnsi="Times New Roman" w:cs="DecoType Thuluth" w:hint="cs"/>
          <w:b/>
          <w:bCs/>
          <w:color w:val="008000"/>
          <w:sz w:val="52"/>
          <w:szCs w:val="52"/>
          <w:rtl/>
        </w:rPr>
        <w:t xml:space="preserve">نقد  عقيدة الإمامة: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هناك</w:t>
      </w:r>
      <w:proofErr w:type="gramEnd"/>
      <w:r w:rsidRPr="00BB50AB">
        <w:rPr>
          <w:rFonts w:ascii="Arial" w:eastAsia="Times New Roman" w:hAnsi="Arial" w:cs="Arial"/>
          <w:b/>
          <w:bCs/>
          <w:sz w:val="24"/>
          <w:szCs w:val="24"/>
          <w:rtl/>
        </w:rPr>
        <w:t xml:space="preserve"> من الآراء والمعتقدات ما يكفي في بيان فسادها مجرد عرضها، وهذا الرأي من هذا الصنف، إذ إن فساده وبطلانه من الأمور المعلومة بالضرورة.. وكتاب الله بين أيدينا ليس فيه شيء من هذه المزاعم.ليس فيه آية واحده على أن علي _رضي الله عنه_ له الولاية وليس في سنة الرسول أيضا دليل واحد على ولاية علي أو أنه وصي رسول الله_صلى الله عليه وسلم_  قال شيخ الإسلام ابن تيمية: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w:t>
      </w:r>
      <w:proofErr w:type="gramStart"/>
      <w:r w:rsidRPr="00BB50AB">
        <w:rPr>
          <w:rFonts w:ascii="Arial" w:eastAsia="Times New Roman" w:hAnsi="Arial" w:cs="Arial"/>
          <w:b/>
          <w:bCs/>
          <w:sz w:val="24"/>
          <w:szCs w:val="24"/>
          <w:rtl/>
        </w:rPr>
        <w:t>وهذه</w:t>
      </w:r>
      <w:proofErr w:type="gramEnd"/>
      <w:r w:rsidRPr="00BB50AB">
        <w:rPr>
          <w:rFonts w:ascii="Arial" w:eastAsia="Times New Roman" w:hAnsi="Arial" w:cs="Arial"/>
          <w:b/>
          <w:bCs/>
          <w:sz w:val="24"/>
          <w:szCs w:val="24"/>
          <w:rtl/>
        </w:rPr>
        <w:t xml:space="preserve"> كتب الأنبياء التي أخرج الناس ما فيها من ذكر النبي صلى الله عليه وسلم ليس في شيء منها ذكر عليّ.. وهؤلاء الذين أسلموا من أهل الكتاب لم يذكر أحد منهم أنه ذكر عليّ عندهم، فكيف يجوز أن يقال: إن كلاً من الأنبياء بعثوا بالإقرار بولاية علي، ولم يذكروا ذلك لأمم</w:t>
      </w:r>
      <w:proofErr w:type="gramStart"/>
      <w:r w:rsidRPr="00BB50AB">
        <w:rPr>
          <w:rFonts w:ascii="Arial" w:eastAsia="Times New Roman" w:hAnsi="Arial" w:cs="Arial"/>
          <w:b/>
          <w:bCs/>
          <w:sz w:val="24"/>
          <w:szCs w:val="24"/>
          <w:rtl/>
        </w:rPr>
        <w:t>هم،و</w:t>
      </w:r>
      <w:proofErr w:type="gramEnd"/>
      <w:r w:rsidRPr="00BB50AB">
        <w:rPr>
          <w:rFonts w:ascii="Arial" w:eastAsia="Times New Roman" w:hAnsi="Arial" w:cs="Arial"/>
          <w:b/>
          <w:bCs/>
          <w:sz w:val="24"/>
          <w:szCs w:val="24"/>
          <w:rtl/>
        </w:rPr>
        <w:t>لا نقله أحد منهم ؟.(</w:t>
      </w:r>
      <w:bookmarkStart w:id="40" w:name="_ftnref37"/>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"_ftn37"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[37]</w:t>
      </w:r>
      <w:r w:rsidRPr="00BB50AB">
        <w:rPr>
          <w:rFonts w:ascii="Times New Roman" w:eastAsia="Times New Roman" w:hAnsi="Times New Roman" w:cs="Times New Roman"/>
          <w:sz w:val="24"/>
          <w:szCs w:val="24"/>
          <w:rtl/>
        </w:rPr>
        <w:fldChar w:fldCharType="end"/>
      </w:r>
      <w:bookmarkEnd w:id="40"/>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Times New Roman"/>
          <w:b/>
          <w:bCs/>
          <w:color w:val="008000"/>
          <w:sz w:val="52"/>
          <w:szCs w:val="52"/>
          <w:rtl/>
        </w:rPr>
        <w:t>-</w:t>
      </w:r>
      <w:r w:rsidRPr="00BB50AB">
        <w:rPr>
          <w:rFonts w:ascii="Times New Roman" w:eastAsia="Times New Roman" w:hAnsi="Times New Roman" w:cs="Times New Roman"/>
          <w:b/>
          <w:bCs/>
          <w:color w:val="008000"/>
          <w:sz w:val="14"/>
          <w:szCs w:val="14"/>
          <w:rtl/>
        </w:rPr>
        <w:t xml:space="preserve">                  </w:t>
      </w:r>
      <w:proofErr w:type="gramStart"/>
      <w:r w:rsidRPr="00BB50AB">
        <w:rPr>
          <w:rFonts w:ascii="Times New Roman" w:eastAsia="Times New Roman" w:hAnsi="Times New Roman" w:cs="DecoType Thuluth" w:hint="cs"/>
          <w:b/>
          <w:bCs/>
          <w:color w:val="008000"/>
          <w:sz w:val="52"/>
          <w:szCs w:val="52"/>
          <w:rtl/>
        </w:rPr>
        <w:t>المهدي</w:t>
      </w:r>
      <w:proofErr w:type="gramEnd"/>
      <w:r w:rsidRPr="00BB50AB">
        <w:rPr>
          <w:rFonts w:ascii="Times New Roman" w:eastAsia="Times New Roman" w:hAnsi="Times New Roman" w:cs="DecoType Thuluth" w:hint="cs"/>
          <w:b/>
          <w:bCs/>
          <w:color w:val="008000"/>
          <w:sz w:val="52"/>
          <w:szCs w:val="52"/>
          <w:rtl/>
        </w:rPr>
        <w:t xml:space="preserve"> المنتظر:</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 xml:space="preserve">تسعى الفرقة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إلى نشر كتاب «عصر الظهور» لمؤلفه الإيراني علي </w:t>
      </w:r>
      <w:proofErr w:type="spellStart"/>
      <w:r w:rsidRPr="00BB50AB">
        <w:rPr>
          <w:rFonts w:ascii="Arial" w:eastAsia="Times New Roman" w:hAnsi="Arial" w:cs="Arial"/>
          <w:b/>
          <w:bCs/>
          <w:sz w:val="24"/>
          <w:szCs w:val="24"/>
          <w:rtl/>
        </w:rPr>
        <w:t>الكوراني</w:t>
      </w:r>
      <w:proofErr w:type="spellEnd"/>
      <w:r w:rsidRPr="00BB50AB">
        <w:rPr>
          <w:rFonts w:ascii="Arial" w:eastAsia="Times New Roman" w:hAnsi="Arial" w:cs="Arial"/>
          <w:b/>
          <w:bCs/>
          <w:sz w:val="24"/>
          <w:szCs w:val="24"/>
          <w:rtl/>
        </w:rPr>
        <w:t xml:space="preserve"> بين أتباعها ، حيث خصص </w:t>
      </w:r>
      <w:proofErr w:type="spellStart"/>
      <w:r w:rsidRPr="00BB50AB">
        <w:rPr>
          <w:rFonts w:ascii="Arial" w:eastAsia="Times New Roman" w:hAnsi="Arial" w:cs="Arial"/>
          <w:b/>
          <w:bCs/>
          <w:sz w:val="24"/>
          <w:szCs w:val="24"/>
          <w:rtl/>
        </w:rPr>
        <w:t>الكوراني</w:t>
      </w:r>
      <w:proofErr w:type="spellEnd"/>
      <w:r w:rsidRPr="00BB50AB">
        <w:rPr>
          <w:rFonts w:ascii="Arial" w:eastAsia="Times New Roman" w:hAnsi="Arial" w:cs="Arial"/>
          <w:b/>
          <w:bCs/>
          <w:sz w:val="24"/>
          <w:szCs w:val="24"/>
          <w:rtl/>
        </w:rPr>
        <w:t xml:space="preserve"> في كتابه فصلا</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كاملا عن دور اليمن في الأحداث الممهدة لعصر الظهور (أي ظهور المهدي حسب الرؤية</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الشيعية)، وعنوان هذا الفصل: «ثورة اليمن الإسلامية الممهدة للمهدي عليه السلام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وأنها أهدى الثورات على الإطلاق»، حيث يورد </w:t>
      </w:r>
      <w:proofErr w:type="spellStart"/>
      <w:r w:rsidRPr="00BB50AB">
        <w:rPr>
          <w:rFonts w:ascii="Arial" w:eastAsia="Times New Roman" w:hAnsi="Arial" w:cs="Arial"/>
          <w:b/>
          <w:bCs/>
          <w:sz w:val="24"/>
          <w:szCs w:val="24"/>
          <w:rtl/>
        </w:rPr>
        <w:t>الكوراني</w:t>
      </w:r>
      <w:proofErr w:type="spellEnd"/>
      <w:r w:rsidRPr="00BB50AB">
        <w:rPr>
          <w:rFonts w:ascii="Arial" w:eastAsia="Times New Roman" w:hAnsi="Arial" w:cs="Arial"/>
          <w:b/>
          <w:bCs/>
          <w:sz w:val="24"/>
          <w:szCs w:val="24"/>
          <w:rtl/>
        </w:rPr>
        <w:t xml:space="preserve"> أن قائد هذه الثورة رجل لقبه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اليماني وأن اسمه حسن أو حسين من ذرية زيد بن علي، كما يذكر أن اليماني هذا يخرج من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قرية يقال لها (</w:t>
      </w:r>
      <w:proofErr w:type="spellStart"/>
      <w:r w:rsidRPr="00BB50AB">
        <w:rPr>
          <w:rFonts w:ascii="Arial" w:eastAsia="Times New Roman" w:hAnsi="Arial" w:cs="Arial"/>
          <w:b/>
          <w:bCs/>
          <w:sz w:val="24"/>
          <w:szCs w:val="24"/>
          <w:rtl/>
        </w:rPr>
        <w:t>كرعة</w:t>
      </w:r>
      <w:proofErr w:type="spellEnd"/>
      <w:r w:rsidRPr="00BB50AB">
        <w:rPr>
          <w:rFonts w:ascii="Arial" w:eastAsia="Times New Roman" w:hAnsi="Arial" w:cs="Arial"/>
          <w:b/>
          <w:bCs/>
          <w:sz w:val="24"/>
          <w:szCs w:val="24"/>
          <w:rtl/>
        </w:rPr>
        <w:t xml:space="preserve">) في منطقة </w:t>
      </w:r>
      <w:proofErr w:type="spellStart"/>
      <w:r w:rsidRPr="00BB50AB">
        <w:rPr>
          <w:rFonts w:ascii="Arial" w:eastAsia="Times New Roman" w:hAnsi="Arial" w:cs="Arial"/>
          <w:b/>
          <w:bCs/>
          <w:sz w:val="24"/>
          <w:szCs w:val="24"/>
          <w:rtl/>
        </w:rPr>
        <w:t>خولان</w:t>
      </w:r>
      <w:proofErr w:type="spellEnd"/>
      <w:r w:rsidRPr="00BB50AB">
        <w:rPr>
          <w:rFonts w:ascii="Arial" w:eastAsia="Times New Roman" w:hAnsi="Arial" w:cs="Arial"/>
          <w:b/>
          <w:bCs/>
          <w:sz w:val="24"/>
          <w:szCs w:val="24"/>
          <w:rtl/>
        </w:rPr>
        <w:t>,في,</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,شمال,اليمن</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w:t>
      </w:r>
      <w:bookmarkStart w:id="41" w:name="_ftnref38"/>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"_ftn38"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[38]</w:t>
      </w:r>
      <w:r w:rsidRPr="00BB50AB">
        <w:rPr>
          <w:rFonts w:ascii="Times New Roman" w:eastAsia="Times New Roman" w:hAnsi="Times New Roman" w:cs="Times New Roman"/>
          <w:sz w:val="24"/>
          <w:szCs w:val="24"/>
          <w:rtl/>
        </w:rPr>
        <w:fldChar w:fldCharType="end"/>
      </w:r>
      <w:bookmarkEnd w:id="41"/>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هذا الكتاب الذي سعت الحركة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في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إطارها الفكري إلى نشر أفكاره عن قصد بين أتباعها أثناء التمرد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هو الذي أدى</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مع غيره من المحاضرات والكتيبات إلى إلهاب الحماس الديني لدى الشباب ضمن حركة</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الشباب المؤمن»، حيث انطلقوا بشكل مستميت يدافعون عن «سيدهم» الذي وعدهم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بالنصر والتمكين والذي تعد نصرته واجباً دينياً مقدساً</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w:t>
      </w:r>
      <w:bookmarkStart w:id="42" w:name="_ftnref39"/>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"_ftn39"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[39]</w:t>
      </w:r>
      <w:r w:rsidRPr="00BB50AB">
        <w:rPr>
          <w:rFonts w:ascii="Times New Roman" w:eastAsia="Times New Roman" w:hAnsi="Times New Roman" w:cs="Times New Roman"/>
          <w:sz w:val="24"/>
          <w:szCs w:val="24"/>
          <w:rtl/>
        </w:rPr>
        <w:fldChar w:fldCharType="end"/>
      </w:r>
      <w:bookmarkEnd w:id="42"/>
      <w:r w:rsidRPr="00BB50AB">
        <w:rPr>
          <w:rFonts w:ascii="Arial" w:eastAsia="Times New Roman" w:hAnsi="Arial" w:cs="Arial"/>
          <w:b/>
          <w:bCs/>
          <w:sz w:val="24"/>
          <w:szCs w:val="24"/>
          <w:rtl/>
        </w:rPr>
        <w:t>)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ومن العجيب أيضا أن هناك عضو في المجلس المحلي بمديرية </w:t>
      </w:r>
      <w:proofErr w:type="spellStart"/>
      <w:r w:rsidRPr="00BB50AB">
        <w:rPr>
          <w:rFonts w:ascii="Arial" w:eastAsia="Times New Roman" w:hAnsi="Arial" w:cs="Arial"/>
          <w:b/>
          <w:bCs/>
          <w:sz w:val="24"/>
          <w:szCs w:val="24"/>
          <w:rtl/>
        </w:rPr>
        <w:t>هيدان</w:t>
      </w:r>
      <w:proofErr w:type="spellEnd"/>
      <w:r w:rsidRPr="00BB50AB">
        <w:rPr>
          <w:rFonts w:ascii="Arial" w:eastAsia="Times New Roman" w:hAnsi="Arial" w:cs="Arial"/>
          <w:b/>
          <w:bCs/>
          <w:sz w:val="24"/>
          <w:szCs w:val="24"/>
          <w:rtl/>
        </w:rPr>
        <w:t xml:space="preserve"> اسمه أحمد </w:t>
      </w:r>
      <w:proofErr w:type="spellStart"/>
      <w:r w:rsidRPr="00BB50AB">
        <w:rPr>
          <w:rFonts w:ascii="Arial" w:eastAsia="Times New Roman" w:hAnsi="Arial" w:cs="Arial"/>
          <w:b/>
          <w:bCs/>
          <w:sz w:val="24"/>
          <w:szCs w:val="24"/>
          <w:rtl/>
        </w:rPr>
        <w:t>الدايلي</w:t>
      </w:r>
      <w:proofErr w:type="spellEnd"/>
      <w:r w:rsidRPr="00BB50AB">
        <w:rPr>
          <w:rFonts w:ascii="Arial" w:eastAsia="Times New Roman" w:hAnsi="Arial" w:cs="Arial"/>
          <w:b/>
          <w:bCs/>
          <w:sz w:val="24"/>
          <w:szCs w:val="24"/>
          <w:rtl/>
        </w:rPr>
        <w:t xml:space="preserve"> ادعى انه المهدي المنتظر وليس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w:t>
      </w:r>
      <w:proofErr w:type="gramStart"/>
      <w:r w:rsidRPr="00BB50AB">
        <w:rPr>
          <w:rFonts w:ascii="Arial" w:eastAsia="Times New Roman" w:hAnsi="Arial" w:cs="Arial"/>
          <w:b/>
          <w:bCs/>
          <w:sz w:val="24"/>
          <w:szCs w:val="24"/>
          <w:rtl/>
        </w:rPr>
        <w:t>وأمر</w:t>
      </w:r>
      <w:proofErr w:type="gramEnd"/>
      <w:r w:rsidRPr="00BB50AB">
        <w:rPr>
          <w:rFonts w:ascii="Arial" w:eastAsia="Times New Roman" w:hAnsi="Arial" w:cs="Arial"/>
          <w:b/>
          <w:bCs/>
          <w:sz w:val="24"/>
          <w:szCs w:val="24"/>
          <w:rtl/>
        </w:rPr>
        <w:t xml:space="preserve"> الناس في هذه المنطقة أن يبايعوه باعتباره الإمام المهدي المنتظر. وبعد القبض عليه من قوات وأجهزة الأمن عثر بحوزته على كمية من المنشورات التي تروج لدعوته بين المواطنين. (</w:t>
      </w:r>
      <w:bookmarkStart w:id="43" w:name="_ftnref40"/>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"_ftn40"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[40]</w:t>
      </w:r>
      <w:r w:rsidRPr="00BB50AB">
        <w:rPr>
          <w:rFonts w:ascii="Times New Roman" w:eastAsia="Times New Roman" w:hAnsi="Times New Roman" w:cs="Times New Roman"/>
          <w:sz w:val="24"/>
          <w:szCs w:val="24"/>
          <w:rtl/>
        </w:rPr>
        <w:fldChar w:fldCharType="end"/>
      </w:r>
      <w:bookmarkEnd w:id="43"/>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وقد أثار مقطع فيديو بثته مواقع إلكترونية مختلفة ، حفيظة عدد من علماء ومشايخ اليمن ، يظهر فيه أحد أتباع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يتحدث حول  زعيم الجماعة السابق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أنه هو المهدي المنتظر، حيث يخبر بأن زعيم الجماعة الذي قتل في مواجهات بينها وبين الجيش اليمني عام 2004 سيعود من قبره لقيادة الجماعة من جديد!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xml:space="preserve">فأدان علماء اليمن ادعاءات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ووصفهم قائدهم </w:t>
      </w:r>
      <w:proofErr w:type="spellStart"/>
      <w:r w:rsidRPr="00BB50AB">
        <w:rPr>
          <w:rFonts w:ascii="Arial" w:eastAsia="Times New Roman" w:hAnsi="Arial" w:cs="Arial"/>
          <w:b/>
          <w:bCs/>
          <w:sz w:val="24"/>
          <w:szCs w:val="24"/>
          <w:rtl/>
        </w:rPr>
        <w:t>بـ</w:t>
      </w:r>
      <w:proofErr w:type="spellEnd"/>
      <w:r w:rsidRPr="00BB50AB">
        <w:rPr>
          <w:rFonts w:ascii="Arial" w:eastAsia="Times New Roman" w:hAnsi="Arial" w:cs="Arial"/>
          <w:b/>
          <w:bCs/>
          <w:sz w:val="24"/>
          <w:szCs w:val="24"/>
          <w:rtl/>
        </w:rPr>
        <w:t xml:space="preserve"> «المهدي المنتظر» وقالوا إن اعتقاداتهم دخيلة على المجتمع.. وعمرها لا يزيد على 5 أعوام فقط. وهذا دليل واضح على تأثر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بالشيعة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عشرية. (</w:t>
      </w:r>
      <w:bookmarkStart w:id="44" w:name="_ftnref41"/>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"_ftn41"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[41]</w:t>
      </w:r>
      <w:r w:rsidRPr="00BB50AB">
        <w:rPr>
          <w:rFonts w:ascii="Times New Roman" w:eastAsia="Times New Roman" w:hAnsi="Times New Roman" w:cs="Times New Roman"/>
          <w:sz w:val="24"/>
          <w:szCs w:val="24"/>
          <w:rtl/>
        </w:rPr>
        <w:fldChar w:fldCharType="end"/>
      </w:r>
      <w:bookmarkEnd w:id="44"/>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وكان الجيش اليمني قد كشف أخيرا عن وثائق جديدة في أماكن متفرقة من مواقع الصراع مع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تصف مؤسس التمرد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(شقيق زعيم المتمردين الحالي عبد الملك) بأنه المهدي المنتظر، إلا أن العثور عليها كان في فترة سابقة (1/11/2009م) وتوضح هذه الوثائق الفكر </w:t>
      </w:r>
      <w:proofErr w:type="spellStart"/>
      <w:r w:rsidRPr="00BB50AB">
        <w:rPr>
          <w:rFonts w:ascii="Arial" w:eastAsia="Times New Roman" w:hAnsi="Arial" w:cs="Arial"/>
          <w:b/>
          <w:bCs/>
          <w:sz w:val="24"/>
          <w:szCs w:val="24"/>
          <w:rtl/>
        </w:rPr>
        <w:t>الإمامي</w:t>
      </w:r>
      <w:proofErr w:type="spellEnd"/>
      <w:r w:rsidRPr="00BB50AB">
        <w:rPr>
          <w:rFonts w:ascii="Arial" w:eastAsia="Times New Roman" w:hAnsi="Arial" w:cs="Arial"/>
          <w:b/>
          <w:bCs/>
          <w:sz w:val="24"/>
          <w:szCs w:val="24"/>
          <w:rtl/>
        </w:rPr>
        <w:t xml:space="preserve"> الذي يكرس له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بين أتباعه ، وحرصه على إثبات مشروعية حركته بأساليب مختلفة ومنها إقناع البسطاء بأنه ''المهدي المنتظر''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وصولا إلى الصدام المسلح مع من لا يوافق فكرته ، باعتباره الإمام المنتظر لهذه الفئة، كما تم أيضا العثور على وثيقة مبايعة من بعض المتمردين الذين يزعمون بأنه ''حجة الله في أرضه في هذا الزمن''، ويبايعونه على السمع والطاعة والتسليم والإقرار بولايته وأنه المهدي المنتظر. كما حصل الجيش على تسجيلات فيديو لبعض اعتقادات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الدخيلة، حيث يعتقدون أن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سيخرج من قبره لأنه المهدي! (</w:t>
      </w:r>
      <w:bookmarkStart w:id="45" w:name="_ftnref42"/>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"_ftn42"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[42]</w:t>
      </w:r>
      <w:r w:rsidRPr="00BB50AB">
        <w:rPr>
          <w:rFonts w:ascii="Times New Roman" w:eastAsia="Times New Roman" w:hAnsi="Times New Roman" w:cs="Times New Roman"/>
          <w:sz w:val="24"/>
          <w:szCs w:val="24"/>
          <w:rtl/>
        </w:rPr>
        <w:fldChar w:fldCharType="end"/>
      </w:r>
      <w:bookmarkEnd w:id="45"/>
      <w:r w:rsidRPr="00BB50AB">
        <w:rPr>
          <w:rFonts w:ascii="Arial" w:eastAsia="Times New Roman" w:hAnsi="Arial" w:cs="Arial"/>
          <w:b/>
          <w:bCs/>
          <w:sz w:val="24"/>
          <w:szCs w:val="24"/>
          <w:rtl/>
        </w:rPr>
        <w:t>)            </w:t>
      </w:r>
      <w:r w:rsidRPr="00BB50AB">
        <w:rPr>
          <w:rFonts w:ascii="AL-Mohanad" w:eastAsia="Times New Roman" w:hAnsi="AL-Mohanad" w:cs="Times New Roman"/>
          <w:b/>
          <w:bCs/>
          <w:sz w:val="32"/>
          <w:szCs w:val="32"/>
          <w:rtl/>
        </w:rPr>
        <w:t>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الرد على عقيدة المهدي:</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 xml:space="preserve">تبطل دعوى المهدي عند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بما رواه  علماء أهل السنة من الأحاديث الصحيحة في المهدي منها حديث عبد الله بن مسعود عن النبي صلى الله عليه وسلم أنه قال: (لو لم يبق من الدنيا إلا يوم لطول الله ذلك اليوم حتى يبعث فيه رجل من أهل بيته </w:t>
      </w:r>
      <w:proofErr w:type="spellStart"/>
      <w:r w:rsidRPr="00BB50AB">
        <w:rPr>
          <w:rFonts w:ascii="Arial" w:eastAsia="Times New Roman" w:hAnsi="Arial" w:cs="Arial"/>
          <w:b/>
          <w:bCs/>
          <w:sz w:val="24"/>
          <w:szCs w:val="24"/>
          <w:rtl/>
        </w:rPr>
        <w:t>يواطي</w:t>
      </w:r>
      <w:proofErr w:type="spellEnd"/>
      <w:r w:rsidRPr="00BB50AB">
        <w:rPr>
          <w:rFonts w:ascii="Arial" w:eastAsia="Times New Roman" w:hAnsi="Arial" w:cs="Arial"/>
          <w:b/>
          <w:bCs/>
          <w:sz w:val="24"/>
          <w:szCs w:val="24"/>
          <w:rtl/>
        </w:rPr>
        <w:t xml:space="preserve"> اسمه اسمي واسم أبيه اسم أبي، يملأ الأرض قسطا وعدلا كما ملأت ظلما وجورا) (</w:t>
      </w:r>
      <w:bookmarkStart w:id="46" w:name="_ftnref43"/>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"_ftn43"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[43]</w:t>
      </w:r>
      <w:r w:rsidRPr="00BB50AB">
        <w:rPr>
          <w:rFonts w:ascii="Times New Roman" w:eastAsia="Times New Roman" w:hAnsi="Times New Roman" w:cs="Times New Roman"/>
          <w:sz w:val="24"/>
          <w:szCs w:val="24"/>
          <w:rtl/>
        </w:rPr>
        <w:fldChar w:fldCharType="end"/>
      </w:r>
      <w:bookmarkEnd w:id="46"/>
      <w:r w:rsidRPr="00BB50AB">
        <w:rPr>
          <w:rFonts w:ascii="Arial" w:eastAsia="Times New Roman" w:hAnsi="Arial" w:cs="Arial"/>
          <w:b/>
          <w:bCs/>
          <w:sz w:val="24"/>
          <w:szCs w:val="24"/>
          <w:rtl/>
        </w:rPr>
        <w:t xml:space="preserve">). ولفظة الحديث صريحة: ( </w:t>
      </w:r>
      <w:proofErr w:type="spellStart"/>
      <w:r w:rsidRPr="00BB50AB">
        <w:rPr>
          <w:rFonts w:ascii="Arial" w:eastAsia="Times New Roman" w:hAnsi="Arial" w:cs="Arial"/>
          <w:b/>
          <w:bCs/>
          <w:sz w:val="24"/>
          <w:szCs w:val="24"/>
          <w:rtl/>
        </w:rPr>
        <w:t>يواطي</w:t>
      </w:r>
      <w:proofErr w:type="spellEnd"/>
      <w:r w:rsidRPr="00BB50AB">
        <w:rPr>
          <w:rFonts w:ascii="Arial" w:eastAsia="Times New Roman" w:hAnsi="Arial" w:cs="Arial"/>
          <w:b/>
          <w:bCs/>
          <w:sz w:val="24"/>
          <w:szCs w:val="24"/>
          <w:rtl/>
        </w:rPr>
        <w:t xml:space="preserve"> اسمه اسمي واسم أبيه اسم أبي ) يعني: اسمه محمد بن عبد الله لا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كما إن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ليس فيه شيء  من صفات المهدي حتى في كتب الشيعة.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وقد ذكر في كتب الشيعة أن مهديهم سيخرج من سامراء  لا من اليمن.</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أنهم</w:t>
      </w:r>
      <w:proofErr w:type="gramEnd"/>
      <w:r w:rsidRPr="00BB50AB">
        <w:rPr>
          <w:rFonts w:ascii="Arial" w:eastAsia="Times New Roman" w:hAnsi="Arial" w:cs="Arial"/>
          <w:b/>
          <w:bCs/>
          <w:sz w:val="24"/>
          <w:szCs w:val="24"/>
          <w:rtl/>
        </w:rPr>
        <w:t xml:space="preserve"> اختلفوا في تحديد مهديهم هذا، فكل يدّعيه، وهذا الاختلاف في حد ذاته</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w:t>
      </w:r>
      <w:proofErr w:type="spellStart"/>
      <w:r w:rsidRPr="00BB50AB">
        <w:rPr>
          <w:rFonts w:ascii="Arial" w:eastAsia="Times New Roman" w:hAnsi="Arial" w:cs="Arial"/>
          <w:b/>
          <w:bCs/>
          <w:sz w:val="24"/>
          <w:szCs w:val="24"/>
          <w:rtl/>
        </w:rPr>
        <w:t>ماهو</w:t>
      </w:r>
      <w:proofErr w:type="spellEnd"/>
      <w:r w:rsidRPr="00BB50AB">
        <w:rPr>
          <w:rFonts w:ascii="Arial" w:eastAsia="Times New Roman" w:hAnsi="Arial" w:cs="Arial"/>
          <w:b/>
          <w:bCs/>
          <w:sz w:val="24"/>
          <w:szCs w:val="24"/>
          <w:rtl/>
        </w:rPr>
        <w:t xml:space="preserve"> إلا دليل على بطلان دعواهم ؛ فالباطل يتعدد والحق واحد .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proofErr w:type="spellStart"/>
      <w:r w:rsidRPr="00BB50AB">
        <w:rPr>
          <w:rFonts w:ascii="Times New Roman" w:eastAsia="Times New Roman" w:hAnsi="Times New Roman" w:cs="DecoType Thuluth" w:hint="cs"/>
          <w:b/>
          <w:bCs/>
          <w:color w:val="008000"/>
          <w:sz w:val="52"/>
          <w:szCs w:val="52"/>
          <w:rtl/>
        </w:rPr>
        <w:t>التنقص</w:t>
      </w:r>
      <w:proofErr w:type="spellEnd"/>
      <w:r w:rsidRPr="00BB50AB">
        <w:rPr>
          <w:rFonts w:ascii="Times New Roman" w:eastAsia="Times New Roman" w:hAnsi="Times New Roman" w:cs="DecoType Thuluth" w:hint="cs"/>
          <w:b/>
          <w:bCs/>
          <w:color w:val="008000"/>
          <w:sz w:val="52"/>
          <w:szCs w:val="52"/>
          <w:rtl/>
        </w:rPr>
        <w:t xml:space="preserve"> من الصحابة وأمهات المؤمنين:</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يرى أتباع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أن الصحابة أصل البلاء_ كما يزعم _ الذي لحق بالأمة إلى اليوم  قال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 أنا عن نفسي أؤمن بتكفيرهم (أي: الصحابة) كونهم خالفوا رسول الله صلى الله عليه وآله".</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يقول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 " كل سيئة في هذه الأمة .. كل ظلم وقع لهذه الأم</w:t>
      </w:r>
      <w:proofErr w:type="gramStart"/>
      <w:r w:rsidRPr="00BB50AB">
        <w:rPr>
          <w:rFonts w:ascii="Arial" w:eastAsia="Times New Roman" w:hAnsi="Arial" w:cs="Arial"/>
          <w:b/>
          <w:bCs/>
          <w:sz w:val="24"/>
          <w:szCs w:val="24"/>
          <w:rtl/>
        </w:rPr>
        <w:t>ة .. و</w:t>
      </w:r>
      <w:proofErr w:type="gramEnd"/>
      <w:r w:rsidRPr="00BB50AB">
        <w:rPr>
          <w:rFonts w:ascii="Arial" w:eastAsia="Times New Roman" w:hAnsi="Arial" w:cs="Arial"/>
          <w:b/>
          <w:bCs/>
          <w:sz w:val="24"/>
          <w:szCs w:val="24"/>
          <w:rtl/>
        </w:rPr>
        <w:t xml:space="preserve">كل معاناة وقعت الأمة فيها .. المسئول     عنها: أبو بكر وعمر وعثمان .. وعمر بالذات لأنه هو المهندس للعملية كلها ".. و يقول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عن بيعة الصحابة لأبي بكر: " شرُّ تلك البيعة ما زال إلى الآن ".. و يقول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”إن مشكلة أبي بكر وعمر مشكلة خطيرة، هم وراء ما وصلت إليه الأمة، وهم وراء العمى عن الحل".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يكنون عداءً خاصاً للخليفة عمر بن الخطاب الذي أطفأ الله على يديه نار الفرس المجوس في القادسية.. يقول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"معاوية سيئة من سيئات عمر – في اعتقادي- وليس معاوية بكله إلا سيئة من سيئات عمر ابن الخطاب ، وأبو بكر هو واحدة من سيئاته، وعثمان واحدة من سيئاته".</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ويقول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"السلف الصالح هم من لعب بالأمة، هم من أسس ظلم الأمة وفرق الأمة، لأن أبرز شخصية تلوح في ذهن من يقول السلف الصالح يعني: أبو بكر وعمر وعثمان ومعاوية وعائشة وعمرو بن العاص والمغيرة بن شعبة، وهذه النوعية هم السلف الصالح، هذه أيضاً فاشلة !!! )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وهذه بعض</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كلمات زعيمهم السابق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تبين عدائه للصحابة ، ومن ثم عدائهم لكل أهل السنة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 بداية منع </w:t>
      </w:r>
      <w:proofErr w:type="spellStart"/>
      <w:r w:rsidRPr="00BB50AB">
        <w:rPr>
          <w:rFonts w:ascii="Times New Roman" w:eastAsia="Times New Roman" w:hAnsi="Times New Roman" w:cs="DecoType Thuluth" w:hint="cs"/>
          <w:b/>
          <w:bCs/>
          <w:color w:val="008000"/>
          <w:sz w:val="52"/>
          <w:szCs w:val="52"/>
          <w:rtl/>
        </w:rPr>
        <w:t>الترضي</w:t>
      </w:r>
      <w:proofErr w:type="spellEnd"/>
      <w:r w:rsidRPr="00BB50AB">
        <w:rPr>
          <w:rFonts w:ascii="Times New Roman" w:eastAsia="Times New Roman" w:hAnsi="Times New Roman" w:cs="DecoType Thuluth" w:hint="cs"/>
          <w:b/>
          <w:bCs/>
          <w:color w:val="008000"/>
          <w:sz w:val="52"/>
          <w:szCs w:val="52"/>
          <w:rtl/>
        </w:rPr>
        <w:t xml:space="preserve"> عنهم:</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يقول: (نحن نقول ونحرج أنفسنا سلام الله </w:t>
      </w:r>
      <w:proofErr w:type="gramStart"/>
      <w:r w:rsidRPr="00BB50AB">
        <w:rPr>
          <w:rFonts w:ascii="Arial" w:eastAsia="Times New Roman" w:hAnsi="Arial" w:cs="Arial"/>
          <w:b/>
          <w:bCs/>
          <w:sz w:val="24"/>
          <w:szCs w:val="24"/>
          <w:rtl/>
        </w:rPr>
        <w:t>عليه ،</w:t>
      </w:r>
      <w:proofErr w:type="gramEnd"/>
      <w:r w:rsidRPr="00BB50AB">
        <w:rPr>
          <w:rFonts w:ascii="Arial" w:eastAsia="Times New Roman" w:hAnsi="Arial" w:cs="Arial"/>
          <w:b/>
          <w:bCs/>
          <w:sz w:val="24"/>
          <w:szCs w:val="24"/>
          <w:rtl/>
        </w:rPr>
        <w:t xml:space="preserve"> وهو كان كذا فلا سلام الله عليه وهو على باطل ....</w:t>
      </w:r>
      <w:proofErr w:type="gramStart"/>
      <w:r w:rsidRPr="00BB50AB">
        <w:rPr>
          <w:rFonts w:ascii="Arial" w:eastAsia="Times New Roman" w:hAnsi="Arial" w:cs="Arial"/>
          <w:b/>
          <w:bCs/>
          <w:sz w:val="24"/>
          <w:szCs w:val="24"/>
          <w:rtl/>
        </w:rPr>
        <w:t>نحن</w:t>
      </w:r>
      <w:proofErr w:type="gramEnd"/>
      <w:r w:rsidRPr="00BB50AB">
        <w:rPr>
          <w:rFonts w:ascii="Arial" w:eastAsia="Times New Roman" w:hAnsi="Arial" w:cs="Arial"/>
          <w:b/>
          <w:bCs/>
          <w:sz w:val="24"/>
          <w:szCs w:val="24"/>
          <w:rtl/>
        </w:rPr>
        <w:t xml:space="preserve"> لا نتعب أنفسنا بأعلام يرتكبون باطلا ثم نحاول أن  نغطي عليهم ). (</w:t>
      </w:r>
      <w:bookmarkStart w:id="47" w:name="_ftnref44"/>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"_ftn44"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[44]</w:t>
      </w:r>
      <w:r w:rsidRPr="00BB50AB">
        <w:rPr>
          <w:rFonts w:ascii="Times New Roman" w:eastAsia="Times New Roman" w:hAnsi="Times New Roman" w:cs="Times New Roman"/>
          <w:sz w:val="24"/>
          <w:szCs w:val="24"/>
          <w:rtl/>
        </w:rPr>
        <w:fldChar w:fldCharType="end"/>
      </w:r>
      <w:bookmarkEnd w:id="47"/>
      <w:r w:rsidRPr="00BB50AB">
        <w:rPr>
          <w:rFonts w:ascii="Arial" w:eastAsia="Times New Roman" w:hAnsi="Arial" w:cs="Arial"/>
          <w:b/>
          <w:bCs/>
          <w:sz w:val="24"/>
          <w:szCs w:val="24"/>
          <w:rtl/>
        </w:rPr>
        <w:t xml:space="preserve">) .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lastRenderedPageBreak/>
        <w:t>ثم</w:t>
      </w:r>
      <w:proofErr w:type="gramEnd"/>
      <w:r w:rsidRPr="00BB50AB">
        <w:rPr>
          <w:rFonts w:ascii="Arial" w:eastAsia="Times New Roman" w:hAnsi="Arial" w:cs="Arial"/>
          <w:b/>
          <w:bCs/>
          <w:sz w:val="24"/>
          <w:szCs w:val="24"/>
          <w:rtl/>
        </w:rPr>
        <w:t xml:space="preserve"> يقول لأتباعه: (</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يقال لنا دعك من عمر وأبي بكر فهم أصحاب فضل وجهاد.. دعك من التعرض لهم فذلك يجرح</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مشاعر </w:t>
      </w:r>
      <w:proofErr w:type="gramStart"/>
      <w:r w:rsidRPr="00BB50AB">
        <w:rPr>
          <w:rFonts w:ascii="Arial" w:eastAsia="Times New Roman" w:hAnsi="Arial" w:cs="Arial"/>
          <w:b/>
          <w:bCs/>
          <w:sz w:val="24"/>
          <w:szCs w:val="24"/>
          <w:rtl/>
        </w:rPr>
        <w:t>الآخرين</w:t>
      </w:r>
      <w:proofErr w:type="gramEnd"/>
      <w:r w:rsidRPr="00BB50AB">
        <w:rPr>
          <w:rFonts w:ascii="Arial" w:eastAsia="Times New Roman" w:hAnsi="Arial" w:cs="Arial"/>
          <w:b/>
          <w:bCs/>
          <w:sz w:val="24"/>
          <w:szCs w:val="24"/>
          <w:rtl/>
        </w:rPr>
        <w:t xml:space="preserve">.. </w:t>
      </w:r>
      <w:proofErr w:type="gramStart"/>
      <w:r w:rsidRPr="00BB50AB">
        <w:rPr>
          <w:rFonts w:ascii="Arial" w:eastAsia="Times New Roman" w:hAnsi="Arial" w:cs="Arial"/>
          <w:b/>
          <w:bCs/>
          <w:sz w:val="24"/>
          <w:szCs w:val="24"/>
          <w:rtl/>
        </w:rPr>
        <w:t>بينما</w:t>
      </w:r>
      <w:proofErr w:type="gramEnd"/>
      <w:r w:rsidRPr="00BB50AB">
        <w:rPr>
          <w:rFonts w:ascii="Arial" w:eastAsia="Times New Roman" w:hAnsi="Arial" w:cs="Arial"/>
          <w:b/>
          <w:bCs/>
          <w:sz w:val="24"/>
          <w:szCs w:val="24"/>
          <w:rtl/>
        </w:rPr>
        <w:t xml:space="preserve"> هذا كلام خطأ.. </w:t>
      </w:r>
      <w:proofErr w:type="gramStart"/>
      <w:r w:rsidRPr="00BB50AB">
        <w:rPr>
          <w:rFonts w:ascii="Arial" w:eastAsia="Times New Roman" w:hAnsi="Arial" w:cs="Arial"/>
          <w:b/>
          <w:bCs/>
          <w:sz w:val="24"/>
          <w:szCs w:val="24"/>
          <w:rtl/>
        </w:rPr>
        <w:t>ففي</w:t>
      </w:r>
      <w:proofErr w:type="gramEnd"/>
      <w:r w:rsidRPr="00BB50AB">
        <w:rPr>
          <w:rFonts w:ascii="Arial" w:eastAsia="Times New Roman" w:hAnsi="Arial" w:cs="Arial"/>
          <w:b/>
          <w:bCs/>
          <w:sz w:val="24"/>
          <w:szCs w:val="24"/>
          <w:rtl/>
        </w:rPr>
        <w:t xml:space="preserve"> الحقيقة يجب أن نتعرض لهم، فالله قد توعد</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بأنه سيحبط عمل الذين يرفعون صوتهم فوق صوت النبي، فما بالك بمن رفع خطاً ومنهجاً بأكمله يخالف منهج النبي(</w:t>
      </w:r>
      <w:bookmarkStart w:id="48" w:name="_ftnref45"/>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"_ftn45"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[45]</w:t>
      </w:r>
      <w:r w:rsidRPr="00BB50AB">
        <w:rPr>
          <w:rFonts w:ascii="Times New Roman" w:eastAsia="Times New Roman" w:hAnsi="Times New Roman" w:cs="Times New Roman"/>
          <w:sz w:val="24"/>
          <w:szCs w:val="24"/>
          <w:rtl/>
        </w:rPr>
        <w:fldChar w:fldCharType="end"/>
      </w:r>
      <w:bookmarkEnd w:id="48"/>
      <w:r w:rsidRPr="00BB50AB">
        <w:rPr>
          <w:rFonts w:ascii="Arial" w:eastAsia="Times New Roman" w:hAnsi="Arial" w:cs="Arial"/>
          <w:b/>
          <w:bCs/>
          <w:sz w:val="24"/>
          <w:szCs w:val="24"/>
          <w:rtl/>
        </w:rPr>
        <w:t>).</w:t>
      </w:r>
      <w:proofErr w:type="gramStart"/>
      <w:r w:rsidRPr="00BB50AB">
        <w:rPr>
          <w:rFonts w:ascii="Arial" w:eastAsia="Times New Roman" w:hAnsi="Arial" w:cs="Arial"/>
          <w:b/>
          <w:bCs/>
          <w:sz w:val="24"/>
          <w:szCs w:val="24"/>
          <w:rtl/>
        </w:rPr>
        <w:t>..)</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ويتسا</w:t>
      </w:r>
      <w:proofErr w:type="gramEnd"/>
      <w:r w:rsidRPr="00BB50AB">
        <w:rPr>
          <w:rFonts w:ascii="Arial" w:eastAsia="Times New Roman" w:hAnsi="Arial" w:cs="Arial"/>
          <w:b/>
          <w:bCs/>
          <w:sz w:val="24"/>
          <w:szCs w:val="24"/>
          <w:rtl/>
        </w:rPr>
        <w:t>ءل : (أليس أبو بكر وعمر ومن ورائهما هم الذين سادوا المجتمع المسلم وهم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أغلبية الأمة بعد أن جعلوا النبي وما بذله النبي من جهد كبير لا شيء في الأخير(</w:t>
      </w:r>
      <w:bookmarkStart w:id="49" w:name="_ftnref46"/>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[46]</w:t>
      </w:r>
      <w:r w:rsidRPr="00BB50AB">
        <w:rPr>
          <w:rFonts w:ascii="Times New Roman" w:eastAsia="Times New Roman" w:hAnsi="Times New Roman" w:cs="Times New Roman"/>
          <w:sz w:val="24"/>
          <w:szCs w:val="24"/>
          <w:rtl/>
        </w:rPr>
        <w:fldChar w:fldCharType="end"/>
      </w:r>
      <w:bookmarkEnd w:id="49"/>
      <w:r w:rsidRPr="00BB50AB">
        <w:rPr>
          <w:rFonts w:ascii="Arial" w:eastAsia="Times New Roman" w:hAnsi="Arial" w:cs="Arial"/>
          <w:b/>
          <w:bCs/>
          <w:sz w:val="24"/>
          <w:szCs w:val="24"/>
          <w:rtl/>
        </w:rPr>
        <w:t xml:space="preserve">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وساد ذلك المنهج منذ ذلك الوقت إلى اليوم.. </w:t>
      </w:r>
      <w:proofErr w:type="gramStart"/>
      <w:r w:rsidRPr="00BB50AB">
        <w:rPr>
          <w:rFonts w:ascii="Arial" w:eastAsia="Times New Roman" w:hAnsi="Arial" w:cs="Arial"/>
          <w:b/>
          <w:bCs/>
          <w:sz w:val="24"/>
          <w:szCs w:val="24"/>
          <w:rtl/>
        </w:rPr>
        <w:t>لقد</w:t>
      </w:r>
      <w:proofErr w:type="gramEnd"/>
      <w:r w:rsidRPr="00BB50AB">
        <w:rPr>
          <w:rFonts w:ascii="Arial" w:eastAsia="Times New Roman" w:hAnsi="Arial" w:cs="Arial"/>
          <w:b/>
          <w:bCs/>
          <w:sz w:val="24"/>
          <w:szCs w:val="24"/>
          <w:rtl/>
        </w:rPr>
        <w:t xml:space="preserve"> فعلوا «أبو بكر وعمر» أكثر من رفع</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أصواتهم فوق صوت النبي.. رفعوا شخصاً آخر غير من رفعه النبي ورفع يده يوم الغدير</w:t>
      </w:r>
      <w:r w:rsidRPr="00BB50AB">
        <w:rPr>
          <w:rFonts w:ascii="Arial" w:eastAsia="Times New Roman" w:hAnsi="Arial" w:cs="Arial"/>
          <w:b/>
          <w:bCs/>
          <w:sz w:val="24"/>
          <w:szCs w:val="24"/>
        </w:rPr>
        <w:t>..</w:t>
      </w:r>
      <w:r w:rsidRPr="00BB50AB">
        <w:rPr>
          <w:rFonts w:ascii="Arial" w:eastAsia="Times New Roman" w:hAnsi="Arial" w:cs="Arial"/>
          <w:b/>
          <w:bCs/>
          <w:sz w:val="24"/>
          <w:szCs w:val="24"/>
          <w:rtl/>
        </w:rPr>
        <w:t>فكيف تريدنا أن نتسامح مع أشخاص خربوا هذه الأمة</w:t>
      </w:r>
      <w:proofErr w:type="gramStart"/>
      <w:r w:rsidRPr="00BB50AB">
        <w:rPr>
          <w:rFonts w:ascii="Arial" w:eastAsia="Times New Roman" w:hAnsi="Arial" w:cs="Arial"/>
          <w:b/>
          <w:bCs/>
          <w:sz w:val="24"/>
          <w:szCs w:val="24"/>
          <w:rtl/>
        </w:rPr>
        <w:t>..</w:t>
      </w:r>
      <w:proofErr w:type="gramEnd"/>
      <w:r w:rsidRPr="00BB50AB">
        <w:rPr>
          <w:rFonts w:ascii="Arial" w:eastAsia="Times New Roman" w:hAnsi="Arial" w:cs="Arial"/>
          <w:b/>
          <w:bCs/>
          <w:sz w:val="24"/>
          <w:szCs w:val="24"/>
          <w:rtl/>
        </w:rPr>
        <w:t xml:space="preserve"> الناس بحاجة إلى تولي علي كشرط لتكون من حزب الله وبدون ذلك لا يتحقق </w:t>
      </w:r>
      <w:proofErr w:type="gramStart"/>
      <w:r w:rsidRPr="00BB50AB">
        <w:rPr>
          <w:rFonts w:ascii="Arial" w:eastAsia="Times New Roman" w:hAnsi="Arial" w:cs="Arial"/>
          <w:b/>
          <w:bCs/>
          <w:sz w:val="24"/>
          <w:szCs w:val="24"/>
          <w:rtl/>
        </w:rPr>
        <w:t>شيء .</w:t>
      </w:r>
      <w:proofErr w:type="gramEnd"/>
      <w:r w:rsidRPr="00BB50AB">
        <w:rPr>
          <w:rFonts w:ascii="Arial" w:eastAsia="Times New Roman" w:hAnsi="Arial" w:cs="Arial"/>
          <w:b/>
          <w:bCs/>
          <w:sz w:val="24"/>
          <w:szCs w:val="24"/>
          <w:rtl/>
        </w:rPr>
        <w:t>..)</w:t>
      </w:r>
      <w:r w:rsidRPr="00BB50AB">
        <w:rPr>
          <w:rFonts w:ascii="AL-Mohanad" w:eastAsia="Times New Roman" w:hAnsi="AL-Mohanad" w:cs="Times New Roman"/>
          <w:b/>
          <w:bCs/>
          <w:sz w:val="32"/>
          <w:szCs w:val="32"/>
          <w:rtl/>
        </w:rPr>
        <w:t>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ويقول</w:t>
      </w:r>
      <w:proofErr w:type="gramEnd"/>
      <w:r w:rsidRPr="00BB50AB">
        <w:rPr>
          <w:rFonts w:ascii="Arial" w:eastAsia="Times New Roman" w:hAnsi="Arial" w:cs="Arial"/>
          <w:b/>
          <w:bCs/>
          <w:sz w:val="24"/>
          <w:szCs w:val="24"/>
          <w:rtl/>
        </w:rPr>
        <w:t>: ( العرب كلهم سنة يتولون أبا بكر وعمر فما استطاعوا أن يصلوا إلى حل إطلاقاً في صراعهم مع أعداء الإسلام، فمنذ عهد أبي بكر</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والى اليوم والأمة كل سنة تهبط نحو الأسفل من جيل إلى جيل.. إن الذين يوالون أبا</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بكر وعمر «السنية» لا ينقصهم أسلحة ولا مال، فلماذا لم يغلبوا اليهود، بينما يقول الله إن حزب الله ه</w:t>
      </w:r>
      <w:proofErr w:type="gramStart"/>
      <w:r w:rsidRPr="00BB50AB">
        <w:rPr>
          <w:rFonts w:ascii="Arial" w:eastAsia="Times New Roman" w:hAnsi="Arial" w:cs="Arial"/>
          <w:b/>
          <w:bCs/>
          <w:sz w:val="24"/>
          <w:szCs w:val="24"/>
          <w:rtl/>
        </w:rPr>
        <w:t>م الغالبون</w:t>
      </w:r>
      <w:proofErr w:type="gramEnd"/>
      <w:r w:rsidRPr="00BB50AB">
        <w:rPr>
          <w:rFonts w:ascii="Arial" w:eastAsia="Times New Roman" w:hAnsi="Arial" w:cs="Arial"/>
          <w:b/>
          <w:bCs/>
          <w:sz w:val="24"/>
          <w:szCs w:val="24"/>
          <w:rtl/>
        </w:rPr>
        <w:t xml:space="preserve"> ..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الحقيقة أنهم «السنية» ليسوا من حزب الله لأنهم حرفوا عبارة «الذين آمنوا» المقصود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الإمام علي ، حرفوها إلى أبي بكر وعمر</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وغيرهما ممن انهزموا أمام اليهود </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ويقول: إن حزب الله» </w:t>
      </w:r>
      <w:proofErr w:type="gramStart"/>
      <w:r w:rsidRPr="00BB50AB">
        <w:rPr>
          <w:rFonts w:ascii="Arial" w:eastAsia="Times New Roman" w:hAnsi="Arial" w:cs="Arial"/>
          <w:b/>
          <w:bCs/>
          <w:sz w:val="24"/>
          <w:szCs w:val="24"/>
          <w:rtl/>
        </w:rPr>
        <w:t>المذكورين</w:t>
      </w:r>
      <w:proofErr w:type="gramEnd"/>
      <w:r w:rsidRPr="00BB50AB">
        <w:rPr>
          <w:rFonts w:ascii="Arial" w:eastAsia="Times New Roman" w:hAnsi="Arial" w:cs="Arial"/>
          <w:b/>
          <w:bCs/>
          <w:sz w:val="24"/>
          <w:szCs w:val="24"/>
          <w:rtl/>
        </w:rPr>
        <w:t xml:space="preserve"> في القرآن ليسوا</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هؤلاء المسلمين السنة.. </w:t>
      </w:r>
      <w:proofErr w:type="gramStart"/>
      <w:r w:rsidRPr="00BB50AB">
        <w:rPr>
          <w:rFonts w:ascii="Arial" w:eastAsia="Times New Roman" w:hAnsi="Arial" w:cs="Arial"/>
          <w:b/>
          <w:bCs/>
          <w:sz w:val="24"/>
          <w:szCs w:val="24"/>
          <w:rtl/>
        </w:rPr>
        <w:t>بدليل</w:t>
      </w:r>
      <w:proofErr w:type="gramEnd"/>
      <w:r w:rsidRPr="00BB50AB">
        <w:rPr>
          <w:rFonts w:ascii="Arial" w:eastAsia="Times New Roman" w:hAnsi="Arial" w:cs="Arial"/>
          <w:b/>
          <w:bCs/>
          <w:sz w:val="24"/>
          <w:szCs w:val="24"/>
          <w:rtl/>
        </w:rPr>
        <w:t xml:space="preserve"> أنهم ليسوا هم الغالبون في مواجهة اليهود وأمريكا</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والنصارى..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بل</w:t>
      </w:r>
      <w:proofErr w:type="gramEnd"/>
      <w:r w:rsidRPr="00BB50AB">
        <w:rPr>
          <w:rFonts w:ascii="Arial" w:eastAsia="Times New Roman" w:hAnsi="Arial" w:cs="Arial"/>
          <w:b/>
          <w:bCs/>
          <w:sz w:val="24"/>
          <w:szCs w:val="24"/>
          <w:rtl/>
        </w:rPr>
        <w:t xml:space="preserve"> إن «حزب الله» مفهوم قرآني يقتصر على «الشيعة» بدليل إن حزب الله هزم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أمريكا لأنه «شيعي» وبدليل إن واحدة فقط من بين 58 دولة إسلامية هزمت أمريكا، هذه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الدولة هي إيران.. أي الدولة الشيعية الوحيدة في العالم .. </w:t>
      </w:r>
      <w:proofErr w:type="gramStart"/>
      <w:r w:rsidRPr="00BB50AB">
        <w:rPr>
          <w:rFonts w:ascii="Arial" w:eastAsia="Times New Roman" w:hAnsi="Arial" w:cs="Arial"/>
          <w:b/>
          <w:bCs/>
          <w:sz w:val="24"/>
          <w:szCs w:val="24"/>
          <w:rtl/>
        </w:rPr>
        <w:t>وبالتالي</w:t>
      </w:r>
      <w:proofErr w:type="gramEnd"/>
      <w:r w:rsidRPr="00BB50AB">
        <w:rPr>
          <w:rFonts w:ascii="Arial" w:eastAsia="Times New Roman" w:hAnsi="Arial" w:cs="Arial"/>
          <w:b/>
          <w:bCs/>
          <w:sz w:val="24"/>
          <w:szCs w:val="24"/>
          <w:rtl/>
        </w:rPr>
        <w:t xml:space="preserve"> فالقرآن صريح في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البلاغ بأن الأمة الإسلامية لا تنتصر ولن تنتصر ولن يصلح لها حال إلا «بالشيعة</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وتحت قيادة «أبناء علي»).(</w:t>
      </w:r>
      <w:bookmarkStart w:id="50" w:name="_ftnref47"/>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"_ftn47"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[47]</w:t>
      </w:r>
      <w:r w:rsidRPr="00BB50AB">
        <w:rPr>
          <w:rFonts w:ascii="Times New Roman" w:eastAsia="Times New Roman" w:hAnsi="Times New Roman" w:cs="Times New Roman"/>
          <w:sz w:val="24"/>
          <w:szCs w:val="24"/>
          <w:rtl/>
        </w:rPr>
        <w:fldChar w:fldCharType="end"/>
      </w:r>
      <w:bookmarkEnd w:id="50"/>
      <w:r w:rsidRPr="00BB50AB">
        <w:rPr>
          <w:rFonts w:ascii="Arial" w:eastAsia="Times New Roman" w:hAnsi="Arial" w:cs="Arial"/>
          <w:b/>
          <w:bCs/>
          <w:sz w:val="24"/>
          <w:szCs w:val="24"/>
          <w:rtl/>
        </w:rPr>
        <w:t>)</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الرد على عقيدة الطعن في الصحابة:</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إن هذه الهجمة على الصحابة وأمهات المؤمنين وعلى أهل السنة عموما لهي جزء من مخطط منظم للنيل </w:t>
      </w:r>
      <w:proofErr w:type="gramStart"/>
      <w:r w:rsidRPr="00BB50AB">
        <w:rPr>
          <w:rFonts w:ascii="Arial" w:eastAsia="Times New Roman" w:hAnsi="Arial" w:cs="Arial"/>
          <w:b/>
          <w:bCs/>
          <w:sz w:val="24"/>
          <w:szCs w:val="24"/>
          <w:rtl/>
        </w:rPr>
        <w:t>منهم ،</w:t>
      </w:r>
      <w:proofErr w:type="gramEnd"/>
      <w:r w:rsidRPr="00BB50AB">
        <w:rPr>
          <w:rFonts w:ascii="Arial" w:eastAsia="Times New Roman" w:hAnsi="Arial" w:cs="Arial"/>
          <w:b/>
          <w:bCs/>
          <w:sz w:val="24"/>
          <w:szCs w:val="24"/>
          <w:rtl/>
        </w:rPr>
        <w:t xml:space="preserve"> لأنهم  أهل الدين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xml:space="preserve">إن كان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يرون الطعن والسب واللعن عقيدة ، فأهل السنة لا يرون ذلك قال الرسول صلى الله عليه وسلم: ( إن المؤمن ليس باللعان ولا بالطعان ولا الفاحش ولا البذيء ). (</w:t>
      </w:r>
      <w:bookmarkStart w:id="51" w:name="_ftnref48"/>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"_ftn48"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[48]</w:t>
      </w:r>
      <w:r w:rsidRPr="00BB50AB">
        <w:rPr>
          <w:rFonts w:ascii="Times New Roman" w:eastAsia="Times New Roman" w:hAnsi="Times New Roman" w:cs="Times New Roman"/>
          <w:sz w:val="24"/>
          <w:szCs w:val="24"/>
          <w:rtl/>
        </w:rPr>
        <w:fldChar w:fldCharType="end"/>
      </w:r>
      <w:bookmarkEnd w:id="51"/>
      <w:r w:rsidRPr="00BB50AB">
        <w:rPr>
          <w:rFonts w:ascii="Arial" w:eastAsia="Times New Roman" w:hAnsi="Arial" w:cs="Arial"/>
          <w:b/>
          <w:bCs/>
          <w:sz w:val="24"/>
          <w:szCs w:val="24"/>
          <w:rtl/>
        </w:rPr>
        <w:t>)</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ونحن نعتقد أن عائشة_رضي الله عنها_ هي أم المؤمنين وأحب نساء النبي_صلى الله عليه وسلم_ إلى قلبه بعد خديجة_رضي الله عنها_ وقال الرسول صلى الله عيه وسلم: ( فضل عائشة على النساء كفضل الثريد على سائر الطعام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w:t>
      </w:r>
      <w:bookmarkStart w:id="52" w:name="_ftnref49"/>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"_ftn49"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[49]</w:t>
      </w:r>
      <w:r w:rsidRPr="00BB50AB">
        <w:rPr>
          <w:rFonts w:ascii="Arial" w:eastAsia="Times New Roman" w:hAnsi="Arial" w:cs="Arial"/>
          <w:b/>
          <w:bCs/>
          <w:sz w:val="24"/>
          <w:szCs w:val="24"/>
          <w:rtl/>
        </w:rPr>
        <w:fldChar w:fldCharType="end"/>
      </w:r>
      <w:bookmarkEnd w:id="52"/>
      <w:r w:rsidRPr="00BB50AB">
        <w:rPr>
          <w:rFonts w:ascii="Arial" w:eastAsia="Times New Roman" w:hAnsi="Arial" w:cs="Arial"/>
          <w:b/>
          <w:bCs/>
          <w:sz w:val="24"/>
          <w:szCs w:val="24"/>
          <w:rtl/>
        </w:rPr>
        <w:t xml:space="preserve"> ) وقال عطاء بن أبي </w:t>
      </w:r>
      <w:proofErr w:type="spellStart"/>
      <w:r w:rsidRPr="00BB50AB">
        <w:rPr>
          <w:rFonts w:ascii="Arial" w:eastAsia="Times New Roman" w:hAnsi="Arial" w:cs="Arial"/>
          <w:b/>
          <w:bCs/>
          <w:sz w:val="24"/>
          <w:szCs w:val="24"/>
          <w:rtl/>
        </w:rPr>
        <w:t>رباح</w:t>
      </w:r>
      <w:proofErr w:type="spellEnd"/>
      <w:r w:rsidRPr="00BB50AB">
        <w:rPr>
          <w:rFonts w:ascii="Arial" w:eastAsia="Times New Roman" w:hAnsi="Arial" w:cs="Arial"/>
          <w:b/>
          <w:bCs/>
          <w:sz w:val="24"/>
          <w:szCs w:val="24"/>
          <w:rtl/>
        </w:rPr>
        <w:t>: كانت عائشة أفقه الناس وأعلم الناس، أحسن الناس رأياً في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العامة )</w:t>
      </w:r>
      <w:r w:rsidRPr="00BB50AB">
        <w:rPr>
          <w:rFonts w:ascii="AL-Mohanad" w:eastAsia="Times New Roman" w:hAnsi="AL-Mohanad" w:cs="Times New Roman"/>
          <w:b/>
          <w:bCs/>
          <w:sz w:val="32"/>
          <w:szCs w:val="32"/>
          <w:rtl/>
        </w:rPr>
        <w:t>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وأما الصحابة فهم أفضل وخير الناس بعد رسول الله صلى الله عليه وسلم، فلقد اختارهم الله تعالى لصحبة نبيه صلى الله عليه وسلم، ولا يختار الله تعالى لصحبة نبيه إلا خير وأفضلهم ديناً وحسباً ونسباً، فنحن نحبهم ولا نغالي فيهم، ونواليهم ولا نسبهم، ونبغض من يسبهم ويعاديهم، كما نعتقد لكل منهم سابقة ولكل منهم فضل لا ينكره إلا جاهل أو جاحد أو مكابر قال سبحانه وتعالى:</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لِلْفُقَرَاء الْمُهَاجِرِينَ الَّذِينَ أُخْرِجُوا مِن دِيارِهِمْ وَأَمْوَالِهِمْ يَبْتَغُونَ فَضْلاً مِّنَ اللَّهِ وَرِضْوَاناً وَيَنصُرُونَ اللَّهَ وَرَسُولَهُ أُوْلَئِكَ هُمُ الصَّادِقُونَ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وَالَّذِينَ جَاؤُوا مِن بَعْدِهِمْ يَقُولُونَ رَبَّنَا اغْفِرْ لَنَا وَلِإِخْوَانِنَا الَّذِينَ سَبَقُونَا بِالْإِيمَانِ وَلَا تَجْعَلْ فِي قُلُوبِنَا غِلّاً لِّلَّذِينَ آمَنُوا رَبَّنَا إِنَّكَ </w:t>
      </w:r>
      <w:proofErr w:type="spellStart"/>
      <w:r w:rsidRPr="00BB50AB">
        <w:rPr>
          <w:rFonts w:ascii="Arial" w:eastAsia="Times New Roman" w:hAnsi="Arial" w:cs="Arial"/>
          <w:b/>
          <w:bCs/>
          <w:sz w:val="24"/>
          <w:szCs w:val="24"/>
          <w:rtl/>
        </w:rPr>
        <w:t>رَؤُوفٌ</w:t>
      </w:r>
      <w:proofErr w:type="spellEnd"/>
      <w:r w:rsidRPr="00BB50AB">
        <w:rPr>
          <w:rFonts w:ascii="Arial" w:eastAsia="Times New Roman" w:hAnsi="Arial" w:cs="Arial"/>
          <w:b/>
          <w:bCs/>
          <w:sz w:val="24"/>
          <w:szCs w:val="24"/>
          <w:rtl/>
        </w:rPr>
        <w:t xml:space="preserve"> رَّحِيمٌ } الحشر: ٨ – ١٠</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t>1.</w:t>
      </w:r>
      <w:r w:rsidRPr="00BB50AB">
        <w:rPr>
          <w:rFonts w:ascii="Times New Roman" w:eastAsia="Times New Roman" w:hAnsi="Times New Roman" w:cs="Times New Roman"/>
          <w:sz w:val="14"/>
          <w:szCs w:val="14"/>
          <w:rtl/>
        </w:rPr>
        <w:t xml:space="preserve">                  </w:t>
      </w:r>
      <w:r w:rsidRPr="00BB50AB">
        <w:rPr>
          <w:rFonts w:ascii="Arial" w:eastAsia="Times New Roman" w:hAnsi="Arial" w:cs="Arial"/>
          <w:b/>
          <w:bCs/>
          <w:sz w:val="24"/>
          <w:szCs w:val="24"/>
          <w:rtl/>
        </w:rPr>
        <w:t xml:space="preserve">وقال سبحانه (( مُّحَمَّدٌ رَّسُولُ اللَّهِ وَالَّذِينَ مَعَهُ أَشِدَّاء عَلَى الْكُفَّارِ رُحَمَاء بَيْنَهُمْ تَرَاهُمْ رُكَّعًا سُجَّدًا يَبْتَغُونَ فَضْلا مِّنَ اللَّهِ وَرِضْوَانًا </w:t>
      </w:r>
      <w:proofErr w:type="spellStart"/>
      <w:r w:rsidRPr="00BB50AB">
        <w:rPr>
          <w:rFonts w:ascii="Arial" w:eastAsia="Times New Roman" w:hAnsi="Arial" w:cs="Arial"/>
          <w:b/>
          <w:bCs/>
          <w:sz w:val="24"/>
          <w:szCs w:val="24"/>
          <w:rtl/>
        </w:rPr>
        <w:t>سِيمَاهُمْ</w:t>
      </w:r>
      <w:proofErr w:type="spellEnd"/>
      <w:r w:rsidRPr="00BB50AB">
        <w:rPr>
          <w:rFonts w:ascii="Arial" w:eastAsia="Times New Roman" w:hAnsi="Arial" w:cs="Arial"/>
          <w:b/>
          <w:bCs/>
          <w:sz w:val="24"/>
          <w:szCs w:val="24"/>
          <w:rtl/>
        </w:rPr>
        <w:t xml:space="preserve"> فِي وُجُوهِهِم مِّنْ أَثَرِ السُّجُودِ ذَلِكَ مَثَلُهُمْ فِي التَّوْرَاةِ وَمَثَلُهُمْ فِي الإِنجِيلِ كَزَرْعٍ أَخْرَجَ </w:t>
      </w:r>
      <w:proofErr w:type="spellStart"/>
      <w:r w:rsidRPr="00BB50AB">
        <w:rPr>
          <w:rFonts w:ascii="Arial" w:eastAsia="Times New Roman" w:hAnsi="Arial" w:cs="Arial"/>
          <w:b/>
          <w:bCs/>
          <w:sz w:val="24"/>
          <w:szCs w:val="24"/>
          <w:rtl/>
        </w:rPr>
        <w:t>شَطْأَهُ</w:t>
      </w:r>
      <w:proofErr w:type="spellEnd"/>
      <w:r w:rsidRPr="00BB50AB">
        <w:rPr>
          <w:rFonts w:ascii="Arial" w:eastAsia="Times New Roman" w:hAnsi="Arial" w:cs="Arial"/>
          <w:b/>
          <w:bCs/>
          <w:sz w:val="24"/>
          <w:szCs w:val="24"/>
          <w:rtl/>
        </w:rPr>
        <w:t xml:space="preserve"> فَآزَرَهُ فَاسْتَغْلَظَ </w:t>
      </w:r>
      <w:proofErr w:type="spellStart"/>
      <w:r w:rsidRPr="00BB50AB">
        <w:rPr>
          <w:rFonts w:ascii="Arial" w:eastAsia="Times New Roman" w:hAnsi="Arial" w:cs="Arial"/>
          <w:b/>
          <w:bCs/>
          <w:sz w:val="24"/>
          <w:szCs w:val="24"/>
          <w:rtl/>
        </w:rPr>
        <w:t>فَاسْتَوَى</w:t>
      </w:r>
      <w:proofErr w:type="spellEnd"/>
      <w:r w:rsidRPr="00BB50AB">
        <w:rPr>
          <w:rFonts w:ascii="Arial" w:eastAsia="Times New Roman" w:hAnsi="Arial" w:cs="Arial"/>
          <w:b/>
          <w:bCs/>
          <w:sz w:val="24"/>
          <w:szCs w:val="24"/>
          <w:rtl/>
        </w:rPr>
        <w:t xml:space="preserve"> عَلَى سُوقِهِ يُعْجِبُ الزُّرَّاعَ لِيَغِيظَ بِهِمُ الْكُفَّارَ وَعَدَ اللَّهُ الَّذِينَ آمَنُوا وَعَمِلُوا الصَّالِحَاتِ مِنْهُم مَّغْفِرَةً وَأَجْرًا عَظِيمًا )) الفتح: ٢٩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وكذلك</w:t>
      </w:r>
      <w:proofErr w:type="gramEnd"/>
      <w:r w:rsidRPr="00BB50AB">
        <w:rPr>
          <w:rFonts w:ascii="Arial" w:eastAsia="Times New Roman" w:hAnsi="Arial" w:cs="Arial"/>
          <w:b/>
          <w:bCs/>
          <w:sz w:val="24"/>
          <w:szCs w:val="24"/>
          <w:rtl/>
        </w:rPr>
        <w:t xml:space="preserve"> جاءت الأحاديث عن النبي صلى الله عليه وسلم بمدحهم والثناء عليهم والنهي عن سَبِّهم.</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فمن ذلك: قوله صلى الله عليه وسلم: (خير الناس قرني ثم الذين يلونهم، ثم الذين </w:t>
      </w:r>
      <w:proofErr w:type="gramStart"/>
      <w:r w:rsidRPr="00BB50AB">
        <w:rPr>
          <w:rFonts w:ascii="Arial" w:eastAsia="Times New Roman" w:hAnsi="Arial" w:cs="Arial"/>
          <w:b/>
          <w:bCs/>
          <w:sz w:val="24"/>
          <w:szCs w:val="24"/>
          <w:rtl/>
        </w:rPr>
        <w:t>يلونهم) ،</w:t>
      </w:r>
      <w:proofErr w:type="gramEnd"/>
      <w:r w:rsidRPr="00BB50AB">
        <w:rPr>
          <w:rFonts w:ascii="Arial" w:eastAsia="Times New Roman" w:hAnsi="Arial" w:cs="Arial"/>
          <w:b/>
          <w:bCs/>
          <w:sz w:val="24"/>
          <w:szCs w:val="24"/>
          <w:rtl/>
        </w:rPr>
        <w:t xml:space="preserve"> قال عمران:" فلا أدري: أَذكر بعد قرنه قرنين أو ثلاثة".</w:t>
      </w:r>
      <w:r w:rsidRPr="00BB50AB">
        <w:rPr>
          <w:rFonts w:ascii="Arial" w:eastAsia="Times New Roman" w:hAnsi="Arial" w:cs="Arial"/>
          <w:b/>
          <w:bCs/>
          <w:sz w:val="24"/>
          <w:szCs w:val="24"/>
          <w:vertAlign w:val="superscript"/>
          <w:rtl/>
        </w:rPr>
        <w:t>(</w:t>
      </w:r>
      <w:bookmarkStart w:id="53" w:name="_ftnref50"/>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"_ftn50"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[50]</w:t>
      </w:r>
      <w:r w:rsidRPr="00BB50AB">
        <w:rPr>
          <w:rFonts w:ascii="Arial" w:eastAsia="Times New Roman" w:hAnsi="Arial" w:cs="Arial"/>
          <w:b/>
          <w:bCs/>
          <w:sz w:val="24"/>
          <w:szCs w:val="24"/>
          <w:vertAlign w:val="superscript"/>
          <w:rtl/>
        </w:rPr>
        <w:fldChar w:fldCharType="end"/>
      </w:r>
      <w:bookmarkEnd w:id="53"/>
      <w:r w:rsidRPr="00BB50AB">
        <w:rPr>
          <w:rFonts w:ascii="Arial" w:eastAsia="Times New Roman" w:hAnsi="Arial" w:cs="Arial"/>
          <w:b/>
          <w:bCs/>
          <w:sz w:val="24"/>
          <w:szCs w:val="24"/>
          <w:vertAlign w:val="superscript"/>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Times New Roman"/>
          <w:b/>
          <w:bCs/>
          <w:sz w:val="24"/>
          <w:szCs w:val="24"/>
          <w:rtl/>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 وقوله صلى الله عليه وسلم: (لا تَسُبّوا أحداً من أصحابي، فإن أحدكم لو أنفق مثل أُحدِ ذهباً، ما أدرك مدَّ أحدهم ولا </w:t>
      </w:r>
      <w:proofErr w:type="spellStart"/>
      <w:r w:rsidRPr="00BB50AB">
        <w:rPr>
          <w:rFonts w:ascii="Arial" w:eastAsia="Times New Roman" w:hAnsi="Arial" w:cs="Arial"/>
          <w:b/>
          <w:bCs/>
          <w:sz w:val="24"/>
          <w:szCs w:val="24"/>
          <w:rtl/>
        </w:rPr>
        <w:t>نصيفة</w:t>
      </w:r>
      <w:proofErr w:type="spellEnd"/>
      <w:r w:rsidRPr="00BB50AB">
        <w:rPr>
          <w:rFonts w:ascii="Arial" w:eastAsia="Times New Roman" w:hAnsi="Arial" w:cs="Arial"/>
          <w:b/>
          <w:bCs/>
          <w:sz w:val="24"/>
          <w:szCs w:val="24"/>
          <w:rtl/>
        </w:rPr>
        <w:t>).</w:t>
      </w:r>
      <w:r w:rsidRPr="00BB50AB">
        <w:rPr>
          <w:rFonts w:ascii="Arial" w:eastAsia="Times New Roman" w:hAnsi="Arial" w:cs="Arial"/>
          <w:b/>
          <w:bCs/>
          <w:sz w:val="24"/>
          <w:szCs w:val="24"/>
          <w:vertAlign w:val="superscript"/>
          <w:rtl/>
        </w:rPr>
        <w:t xml:space="preserve"> (</w:t>
      </w:r>
      <w:bookmarkStart w:id="54" w:name="_ftnref51"/>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"_ftn51"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[51]</w:t>
      </w:r>
      <w:r w:rsidRPr="00BB50AB">
        <w:rPr>
          <w:rFonts w:ascii="Arial" w:eastAsia="Times New Roman" w:hAnsi="Arial" w:cs="Arial"/>
          <w:b/>
          <w:bCs/>
          <w:sz w:val="24"/>
          <w:szCs w:val="24"/>
          <w:vertAlign w:val="superscript"/>
          <w:rtl/>
        </w:rPr>
        <w:fldChar w:fldCharType="end"/>
      </w:r>
      <w:bookmarkEnd w:id="54"/>
      <w:r w:rsidRPr="00BB50AB">
        <w:rPr>
          <w:rFonts w:ascii="Arial" w:eastAsia="Times New Roman" w:hAnsi="Arial" w:cs="Arial"/>
          <w:b/>
          <w:bCs/>
          <w:sz w:val="24"/>
          <w:szCs w:val="24"/>
          <w:vertAlign w:val="superscript"/>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وقال الإمام أبو </w:t>
      </w:r>
      <w:proofErr w:type="spellStart"/>
      <w:r w:rsidRPr="00BB50AB">
        <w:rPr>
          <w:rFonts w:ascii="Arial" w:eastAsia="Times New Roman" w:hAnsi="Arial" w:cs="Arial"/>
          <w:b/>
          <w:bCs/>
          <w:sz w:val="24"/>
          <w:szCs w:val="24"/>
          <w:rtl/>
        </w:rPr>
        <w:t>زرعة</w:t>
      </w:r>
      <w:proofErr w:type="spellEnd"/>
      <w:r w:rsidRPr="00BB50AB">
        <w:rPr>
          <w:rFonts w:ascii="Arial" w:eastAsia="Times New Roman" w:hAnsi="Arial" w:cs="Arial"/>
          <w:b/>
          <w:bCs/>
          <w:sz w:val="24"/>
          <w:szCs w:val="24"/>
          <w:rtl/>
        </w:rPr>
        <w:t xml:space="preserve"> – رحمه الله -  : (إذا رأيت الرجل ينتقص أصحاب رسول الله صلى الله عليه وسلم فاعلم أنه زنديق).</w:t>
      </w:r>
      <w:r w:rsidRPr="00BB50AB">
        <w:rPr>
          <w:rFonts w:ascii="Arial" w:eastAsia="Times New Roman" w:hAnsi="Arial" w:cs="Arial"/>
          <w:b/>
          <w:bCs/>
          <w:sz w:val="24"/>
          <w:szCs w:val="24"/>
          <w:vertAlign w:val="superscript"/>
          <w:rtl/>
        </w:rPr>
        <w:t xml:space="preserve"> (</w:t>
      </w:r>
      <w:bookmarkStart w:id="55" w:name="_ftnref52"/>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"_ftn52"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[52]</w:t>
      </w:r>
      <w:r w:rsidRPr="00BB50AB">
        <w:rPr>
          <w:rFonts w:ascii="Arial" w:eastAsia="Times New Roman" w:hAnsi="Arial" w:cs="Arial"/>
          <w:b/>
          <w:bCs/>
          <w:sz w:val="24"/>
          <w:szCs w:val="24"/>
          <w:vertAlign w:val="superscript"/>
          <w:rtl/>
        </w:rPr>
        <w:fldChar w:fldCharType="end"/>
      </w:r>
      <w:bookmarkEnd w:id="55"/>
      <w:r w:rsidRPr="00BB50AB">
        <w:rPr>
          <w:rFonts w:ascii="Arial" w:eastAsia="Times New Roman" w:hAnsi="Arial" w:cs="Arial"/>
          <w:b/>
          <w:bCs/>
          <w:sz w:val="24"/>
          <w:szCs w:val="24"/>
          <w:vertAlign w:val="superscript"/>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وترتب لعدائهم لأهل السنة أنهم طرحوا السنة بالكامل ولا يؤمنون بحديث واحد منها وهاجموا صحيح البخاري ومسلم وقالوا أنها تقول وكذب على رسول الله</w:t>
      </w:r>
      <w:r w:rsidRPr="00BB50AB">
        <w:rPr>
          <w:rFonts w:ascii="Arial" w:eastAsia="Times New Roman" w:hAnsi="Arial" w:cs="Arial"/>
          <w:b/>
          <w:bCs/>
          <w:sz w:val="24"/>
          <w:szCs w:val="24"/>
          <w:vertAlign w:val="superscript"/>
          <w:rtl/>
        </w:rPr>
        <w:t>(</w:t>
      </w:r>
      <w:bookmarkStart w:id="56" w:name="_ftnref53"/>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"_ftn53"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[53]</w:t>
      </w:r>
      <w:r w:rsidRPr="00BB50AB">
        <w:rPr>
          <w:rFonts w:ascii="Arial" w:eastAsia="Times New Roman" w:hAnsi="Arial" w:cs="Arial"/>
          <w:b/>
          <w:bCs/>
          <w:sz w:val="24"/>
          <w:szCs w:val="24"/>
          <w:vertAlign w:val="superscript"/>
          <w:rtl/>
        </w:rPr>
        <w:fldChar w:fldCharType="end"/>
      </w:r>
      <w:bookmarkEnd w:id="56"/>
      <w:r w:rsidRPr="00BB50AB">
        <w:rPr>
          <w:rFonts w:ascii="Arial" w:eastAsia="Times New Roman" w:hAnsi="Arial" w:cs="Arial"/>
          <w:b/>
          <w:bCs/>
          <w:sz w:val="24"/>
          <w:szCs w:val="24"/>
          <w:vertAlign w:val="superscript"/>
          <w:rtl/>
        </w:rPr>
        <w:t>)</w:t>
      </w:r>
      <w:r w:rsidRPr="00BB50AB">
        <w:rPr>
          <w:rFonts w:ascii="Arial" w:eastAsia="Times New Roman" w:hAnsi="Arial" w:cs="Arial"/>
          <w:b/>
          <w:bCs/>
          <w:sz w:val="24"/>
          <w:szCs w:val="24"/>
          <w:rtl/>
        </w:rPr>
        <w:t xml:space="preserve">على الإطلاق ومن ذلك أمروا أتباعهم بعدم قول آمين في الصلاة وحرموا دراسة علم أصول الفقه.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يقول بدر الدين </w:t>
      </w:r>
      <w:r w:rsidRPr="00BB50AB">
        <w:rPr>
          <w:rFonts w:ascii="Arial" w:eastAsia="Times New Roman" w:hAnsi="Arial" w:cs="Arial"/>
          <w:b/>
          <w:bCs/>
          <w:sz w:val="24"/>
          <w:szCs w:val="24"/>
        </w:rPr>
        <w:t> ) :</w:t>
      </w:r>
      <w:r w:rsidRPr="00BB50AB">
        <w:rPr>
          <w:rFonts w:ascii="Arial" w:eastAsia="Times New Roman" w:hAnsi="Arial" w:cs="Arial"/>
          <w:b/>
          <w:bCs/>
          <w:sz w:val="24"/>
          <w:szCs w:val="24"/>
          <w:rtl/>
        </w:rPr>
        <w:t xml:space="preserve"> إن قول آمين بدعه ولا يجوز وبغض النظر عن الحكم الشرعي فأنى أرى منعها حتى لا نقلد </w:t>
      </w:r>
      <w:proofErr w:type="spellStart"/>
      <w:r w:rsidRPr="00BB50AB">
        <w:rPr>
          <w:rFonts w:ascii="Arial" w:eastAsia="Times New Roman" w:hAnsi="Arial" w:cs="Arial"/>
          <w:b/>
          <w:bCs/>
          <w:sz w:val="24"/>
          <w:szCs w:val="24"/>
          <w:rtl/>
        </w:rPr>
        <w:t>النواصب</w:t>
      </w:r>
      <w:proofErr w:type="spellEnd"/>
      <w:r w:rsidRPr="00BB50AB">
        <w:rPr>
          <w:rFonts w:ascii="Arial" w:eastAsia="Times New Roman" w:hAnsi="Arial" w:cs="Arial"/>
          <w:b/>
          <w:bCs/>
          <w:sz w:val="24"/>
          <w:szCs w:val="24"/>
          <w:rtl/>
        </w:rPr>
        <w:t xml:space="preserve"> _ أي أهل السنة).</w:t>
      </w:r>
      <w:r w:rsidRPr="00BB50AB">
        <w:rPr>
          <w:rFonts w:ascii="Arial" w:eastAsia="Times New Roman" w:hAnsi="Arial" w:cs="Arial"/>
          <w:b/>
          <w:bCs/>
          <w:sz w:val="24"/>
          <w:szCs w:val="24"/>
          <w:vertAlign w:val="superscript"/>
          <w:rtl/>
        </w:rPr>
        <w:t xml:space="preserve"> (</w:t>
      </w:r>
      <w:bookmarkStart w:id="57" w:name="_ftnref54"/>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"_ftn54"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[54]</w:t>
      </w:r>
      <w:r w:rsidRPr="00BB50AB">
        <w:rPr>
          <w:rFonts w:ascii="Arial" w:eastAsia="Times New Roman" w:hAnsi="Arial" w:cs="Arial"/>
          <w:b/>
          <w:bCs/>
          <w:sz w:val="24"/>
          <w:szCs w:val="24"/>
          <w:vertAlign w:val="superscript"/>
          <w:rtl/>
        </w:rPr>
        <w:fldChar w:fldCharType="end"/>
      </w:r>
      <w:bookmarkEnd w:id="57"/>
      <w:r w:rsidRPr="00BB50AB">
        <w:rPr>
          <w:rFonts w:ascii="Arial" w:eastAsia="Times New Roman" w:hAnsi="Arial" w:cs="Arial"/>
          <w:b/>
          <w:bCs/>
          <w:sz w:val="24"/>
          <w:szCs w:val="24"/>
          <w:vertAlign w:val="superscript"/>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ويقول أيضا</w:t>
      </w:r>
      <w:r w:rsidRPr="00BB50AB">
        <w:rPr>
          <w:rFonts w:ascii="Arial" w:eastAsia="Times New Roman" w:hAnsi="Arial" w:cs="Arial"/>
          <w:b/>
          <w:bCs/>
          <w:sz w:val="24"/>
          <w:szCs w:val="24"/>
        </w:rPr>
        <w:t>:</w:t>
      </w:r>
      <w:r w:rsidRPr="00BB50AB">
        <w:rPr>
          <w:rFonts w:ascii="Arial" w:eastAsia="Times New Roman" w:hAnsi="Arial" w:cs="Arial"/>
          <w:b/>
          <w:bCs/>
          <w:sz w:val="24"/>
          <w:szCs w:val="24"/>
          <w:rtl/>
        </w:rPr>
        <w:t xml:space="preserve"> ( أنا أرى إن أسوا ما ضربنا وأبعدنا عن الله هو علم أصول الفقه  بصراحة أقولها هو من أسوأ الفنون....لأنه من تراث أهل السنة ).</w:t>
      </w:r>
      <w:r w:rsidRPr="00BB50AB">
        <w:rPr>
          <w:rFonts w:ascii="Arial" w:eastAsia="Times New Roman" w:hAnsi="Arial" w:cs="Arial"/>
          <w:b/>
          <w:bCs/>
          <w:sz w:val="24"/>
          <w:szCs w:val="24"/>
          <w:vertAlign w:val="superscript"/>
          <w:rtl/>
        </w:rPr>
        <w:t xml:space="preserve"> (</w:t>
      </w:r>
      <w:bookmarkStart w:id="58" w:name="_ftnref55"/>
      <w:r w:rsidRPr="00BB50AB">
        <w:rPr>
          <w:rFonts w:ascii="Arial" w:eastAsia="Times New Roman" w:hAnsi="Arial" w:cs="Arial"/>
          <w:b/>
          <w:bCs/>
          <w:sz w:val="24"/>
          <w:szCs w:val="24"/>
          <w:vertAlign w:val="superscript"/>
          <w:rtl/>
        </w:rPr>
        <w:fldChar w:fldCharType="begin"/>
      </w:r>
      <w:r w:rsidRPr="00BB50AB">
        <w:rPr>
          <w:rFonts w:ascii="Arial" w:eastAsia="Times New Roman" w:hAnsi="Arial" w:cs="Arial"/>
          <w:b/>
          <w:bCs/>
          <w:sz w:val="24"/>
          <w:szCs w:val="24"/>
          <w:vertAlign w:val="superscript"/>
          <w:rtl/>
        </w:rPr>
        <w:instrText xml:space="preserve"> </w:instrText>
      </w:r>
      <w:r w:rsidRPr="00BB50AB">
        <w:rPr>
          <w:rFonts w:ascii="Arial" w:eastAsia="Times New Roman" w:hAnsi="Arial" w:cs="Arial"/>
          <w:b/>
          <w:bCs/>
          <w:sz w:val="24"/>
          <w:szCs w:val="24"/>
          <w:vertAlign w:val="superscript"/>
        </w:rPr>
        <w:instrText>HYPERLINK "http://www.alrashead.net/index.php?partd=23&amp;derid=1630" \l "_ftn55" \o</w:instrText>
      </w:r>
      <w:r w:rsidRPr="00BB50AB">
        <w:rPr>
          <w:rFonts w:ascii="Arial" w:eastAsia="Times New Roman" w:hAnsi="Arial" w:cs="Arial"/>
          <w:b/>
          <w:bCs/>
          <w:sz w:val="24"/>
          <w:szCs w:val="24"/>
          <w:vertAlign w:val="superscript"/>
          <w:rtl/>
        </w:rPr>
        <w:instrText xml:space="preserve"> "" </w:instrText>
      </w:r>
      <w:r w:rsidRPr="00BB50AB">
        <w:rPr>
          <w:rFonts w:ascii="Arial" w:eastAsia="Times New Roman" w:hAnsi="Arial" w:cs="Arial"/>
          <w:b/>
          <w:bCs/>
          <w:sz w:val="24"/>
          <w:szCs w:val="24"/>
          <w:vertAlign w:val="superscript"/>
          <w:rtl/>
        </w:rPr>
        <w:fldChar w:fldCharType="separate"/>
      </w:r>
      <w:r w:rsidRPr="00BB50AB">
        <w:rPr>
          <w:rFonts w:ascii="Arial" w:eastAsia="Times New Roman" w:hAnsi="Arial" w:cs="Arial"/>
          <w:b/>
          <w:bCs/>
          <w:color w:val="0000FF"/>
          <w:sz w:val="24"/>
          <w:szCs w:val="24"/>
          <w:vertAlign w:val="superscript"/>
        </w:rPr>
        <w:t>[55]</w:t>
      </w:r>
      <w:r w:rsidRPr="00BB50AB">
        <w:rPr>
          <w:rFonts w:ascii="Arial" w:eastAsia="Times New Roman" w:hAnsi="Arial" w:cs="Arial"/>
          <w:b/>
          <w:bCs/>
          <w:sz w:val="24"/>
          <w:szCs w:val="24"/>
          <w:vertAlign w:val="superscript"/>
          <w:rtl/>
        </w:rPr>
        <w:fldChar w:fldCharType="end"/>
      </w:r>
      <w:bookmarkEnd w:id="58"/>
      <w:r w:rsidRPr="00BB50AB">
        <w:rPr>
          <w:rFonts w:ascii="Arial" w:eastAsia="Times New Roman" w:hAnsi="Arial" w:cs="Arial"/>
          <w:b/>
          <w:bCs/>
          <w:sz w:val="24"/>
          <w:szCs w:val="24"/>
          <w:vertAlign w:val="superscript"/>
          <w:rtl/>
        </w:rPr>
        <w:t>)</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proofErr w:type="gramStart"/>
      <w:r w:rsidRPr="00BB50AB">
        <w:rPr>
          <w:rFonts w:ascii="Times New Roman" w:eastAsia="Times New Roman" w:hAnsi="Times New Roman" w:cs="DecoType Thuluth" w:hint="cs"/>
          <w:b/>
          <w:bCs/>
          <w:color w:val="008000"/>
          <w:sz w:val="52"/>
          <w:szCs w:val="52"/>
          <w:rtl/>
        </w:rPr>
        <w:t>الرد</w:t>
      </w:r>
      <w:proofErr w:type="gramEnd"/>
      <w:r w:rsidRPr="00BB50AB">
        <w:rPr>
          <w:rFonts w:ascii="Times New Roman" w:eastAsia="Times New Roman" w:hAnsi="Times New Roman" w:cs="DecoType Thuluth" w:hint="cs"/>
          <w:b/>
          <w:bCs/>
          <w:color w:val="008000"/>
          <w:sz w:val="52"/>
          <w:szCs w:val="52"/>
          <w:rtl/>
        </w:rPr>
        <w:t xml:space="preserve">: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أما عدم الإيمان بالصحيحين فهو عدم إيمان بالسنة أصلا والتي هي المصدر الثاني في التشريع، فإذا صحت السنة عن رسول الله صلى الله عليه وسلم، كانت بمنزلة القرآن تماماً</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في تصديق الخبر والعمل بالحكم، كما قال تعالى: { وَإِذَا جَاءهُمْ أَمْرٌ مِّنَ الأَمْنِ أَوِ الْخَوْفِ أَذَاعُواْ </w:t>
      </w:r>
      <w:proofErr w:type="spellStart"/>
      <w:r w:rsidRPr="00BB50AB">
        <w:rPr>
          <w:rFonts w:ascii="Arial" w:eastAsia="Times New Roman" w:hAnsi="Arial" w:cs="Arial"/>
          <w:b/>
          <w:bCs/>
          <w:sz w:val="24"/>
          <w:szCs w:val="24"/>
          <w:rtl/>
        </w:rPr>
        <w:t>بِهِ</w:t>
      </w:r>
      <w:proofErr w:type="spellEnd"/>
      <w:r w:rsidRPr="00BB50AB">
        <w:rPr>
          <w:rFonts w:ascii="Arial" w:eastAsia="Times New Roman" w:hAnsi="Arial" w:cs="Arial"/>
          <w:b/>
          <w:bCs/>
          <w:sz w:val="24"/>
          <w:szCs w:val="24"/>
          <w:rtl/>
        </w:rPr>
        <w:t xml:space="preserve"> وَلَوْ رَدُّوهُ إِلَى الرَّسُولِ وَإِلَى أُوْلِي الأَمْرِ مِنْهُمْ لَعَلِمَهُ الَّذِينَ يَسْتَنبِطُونَهُ مِنْهُمْ وَلَوْلاَ فَضْلُ اللّهِ عَلَيْكُمْ وَرَحْمَتُهُ لاَتَّبَعْتُمُ الشَّيْطَانَ إِلاَّ قَلِيلاً }</w:t>
      </w:r>
      <w:r w:rsidRPr="00BB50AB">
        <w:rPr>
          <w:rFonts w:ascii="Arial" w:eastAsia="Times New Roman" w:hAnsi="Arial" w:cs="Arial"/>
          <w:b/>
          <w:bCs/>
          <w:color w:val="000000"/>
          <w:sz w:val="24"/>
          <w:szCs w:val="24"/>
          <w:rtl/>
        </w:rPr>
        <w:t xml:space="preserve"> النساء: ١١٣</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الحكمة </w:t>
      </w:r>
      <w:proofErr w:type="gramStart"/>
      <w:r w:rsidRPr="00BB50AB">
        <w:rPr>
          <w:rFonts w:ascii="Arial" w:eastAsia="Times New Roman" w:hAnsi="Arial" w:cs="Arial"/>
          <w:b/>
          <w:bCs/>
          <w:sz w:val="24"/>
          <w:szCs w:val="24"/>
          <w:rtl/>
        </w:rPr>
        <w:t>يعني</w:t>
      </w:r>
      <w:proofErr w:type="gramEnd"/>
      <w:r w:rsidRPr="00BB50AB">
        <w:rPr>
          <w:rFonts w:ascii="Arial" w:eastAsia="Times New Roman" w:hAnsi="Arial" w:cs="Arial"/>
          <w:b/>
          <w:bCs/>
          <w:sz w:val="24"/>
          <w:szCs w:val="24"/>
          <w:rtl/>
        </w:rPr>
        <w:t xml:space="preserve"> السنة. وقال النبي صلى الله عليه وسلم: "لا ألفين أحدكم متكئاً على </w:t>
      </w:r>
      <w:proofErr w:type="gramStart"/>
      <w:r w:rsidRPr="00BB50AB">
        <w:rPr>
          <w:rFonts w:ascii="Arial" w:eastAsia="Times New Roman" w:hAnsi="Arial" w:cs="Arial"/>
          <w:b/>
          <w:bCs/>
          <w:sz w:val="24"/>
          <w:szCs w:val="24"/>
          <w:rtl/>
        </w:rPr>
        <w:t>أريكته ،</w:t>
      </w:r>
      <w:proofErr w:type="gramEnd"/>
      <w:r w:rsidRPr="00BB50AB">
        <w:rPr>
          <w:rFonts w:ascii="Arial" w:eastAsia="Times New Roman" w:hAnsi="Arial" w:cs="Arial"/>
          <w:b/>
          <w:bCs/>
          <w:sz w:val="24"/>
          <w:szCs w:val="24"/>
          <w:rtl/>
        </w:rPr>
        <w:t xml:space="preserve"> يأتيه الأمر من أمري، يقول: لا ندري؟ ما وجدنا في كتاب الله اتبعناه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ألا وإني أوتيت الكتاب ومثله معه"(</w:t>
      </w:r>
      <w:bookmarkStart w:id="59" w:name="_ftnref56"/>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"_ftn56"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[56]</w:t>
      </w:r>
      <w:r w:rsidRPr="00BB50AB">
        <w:rPr>
          <w:rFonts w:ascii="Arial" w:eastAsia="Times New Roman" w:hAnsi="Arial" w:cs="Arial"/>
          <w:b/>
          <w:bCs/>
          <w:sz w:val="24"/>
          <w:szCs w:val="24"/>
          <w:rtl/>
        </w:rPr>
        <w:fldChar w:fldCharType="end"/>
      </w:r>
      <w:bookmarkEnd w:id="59"/>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وأما</w:t>
      </w:r>
      <w:proofErr w:type="gramEnd"/>
      <w:r w:rsidRPr="00BB50AB">
        <w:rPr>
          <w:rFonts w:ascii="Arial" w:eastAsia="Times New Roman" w:hAnsi="Arial" w:cs="Arial"/>
          <w:b/>
          <w:bCs/>
          <w:sz w:val="24"/>
          <w:szCs w:val="24"/>
          <w:rtl/>
        </w:rPr>
        <w:t xml:space="preserve"> قول آمين معنى الاستحباب ظاهر من مدلول معنى التأمين، فهي من باب الطلب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وتأكيد الدعاء</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ونحن نعلم أن النصف الثاني من الفاتحة هو دعاء، فاستحب لأجله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التأمين عليه ، لذا فالأمر سنة عند الجمهور والأدلة دلت على استحبابها في الصلاة وبينت أجرها في حال موافقة تأمين المأموم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لتأمين الملائكة، ولمعنى الكلمة ذاتها، لذا ذكر ابن كثير ناقلاً عن الأصحاب أنها تتأكد في حق المصلي وتستحب لمن هو خارجها.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ومعلوم إن علم أصول الفقه هو النظر في الأدلة لمعرفة الأحكام </w:t>
      </w:r>
      <w:proofErr w:type="gramStart"/>
      <w:r w:rsidRPr="00BB50AB">
        <w:rPr>
          <w:rFonts w:ascii="Arial" w:eastAsia="Times New Roman" w:hAnsi="Arial" w:cs="Arial"/>
          <w:b/>
          <w:bCs/>
          <w:sz w:val="24"/>
          <w:szCs w:val="24"/>
          <w:rtl/>
        </w:rPr>
        <w:t>الشرعية :</w:t>
      </w:r>
      <w:proofErr w:type="gramEnd"/>
      <w:r w:rsidRPr="00BB50AB">
        <w:rPr>
          <w:rFonts w:ascii="Arial" w:eastAsia="Times New Roman" w:hAnsi="Arial" w:cs="Arial"/>
          <w:b/>
          <w:bCs/>
          <w:sz w:val="24"/>
          <w:szCs w:val="24"/>
          <w:rtl/>
        </w:rPr>
        <w:t xml:space="preserve"> المطلق من المقيد ، والعام من الخاص ، والمبهم من المفسر ، والناسخ من المنسوخ ، والظني من القطعي ولا غنى عن هذا العلم لفهم القواعد الشرعية</w:t>
      </w:r>
      <w:r w:rsidRPr="00BB50AB">
        <w:rPr>
          <w:rFonts w:ascii="Arial" w:eastAsia="Times New Roman" w:hAnsi="Arial" w:cs="Arial"/>
          <w:b/>
          <w:bCs/>
          <w:sz w:val="24"/>
          <w:szCs w:val="24"/>
        </w:rPr>
        <w:br/>
      </w:r>
      <w:r w:rsidRPr="00BB50AB">
        <w:rPr>
          <w:rFonts w:ascii="Arial" w:eastAsia="Times New Roman" w:hAnsi="Arial" w:cs="Arial"/>
          <w:b/>
          <w:bCs/>
          <w:sz w:val="24"/>
          <w:szCs w:val="24"/>
          <w:rtl/>
        </w:rPr>
        <w:t xml:space="preserve">وضوابطها.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قال الشيخ الإمام محمد </w:t>
      </w:r>
      <w:proofErr w:type="spellStart"/>
      <w:r w:rsidRPr="00BB50AB">
        <w:rPr>
          <w:rFonts w:ascii="Arial" w:eastAsia="Times New Roman" w:hAnsi="Arial" w:cs="Arial"/>
          <w:b/>
          <w:bCs/>
          <w:sz w:val="24"/>
          <w:szCs w:val="24"/>
          <w:rtl/>
        </w:rPr>
        <w:t>العثيمين</w:t>
      </w:r>
      <w:proofErr w:type="spellEnd"/>
      <w:r w:rsidRPr="00BB50AB">
        <w:rPr>
          <w:rFonts w:ascii="Arial" w:eastAsia="Times New Roman" w:hAnsi="Arial" w:cs="Arial"/>
          <w:b/>
          <w:bCs/>
          <w:sz w:val="24"/>
          <w:szCs w:val="24"/>
          <w:rtl/>
        </w:rPr>
        <w:t xml:space="preserve"> -رحمه الله- في مختصره الأصولي (الأصول من علم الأصول): "فائدتُه: التَّمَكُّن من حصول قدرة يستطيع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ـ أي الفقيه ـ استخراج الأحكام الشرعية من أدلتها على أسس سليمة.</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xml:space="preserve">وأول من جمعه كفنٍ مستقل الإمام الشافعي محمد بن إدريس رحمه الله، ثم تابعه العلماء في ذلك، فألفوا فيه </w:t>
      </w:r>
      <w:proofErr w:type="spellStart"/>
      <w:r w:rsidRPr="00BB50AB">
        <w:rPr>
          <w:rFonts w:ascii="Arial" w:eastAsia="Times New Roman" w:hAnsi="Arial" w:cs="Arial"/>
          <w:b/>
          <w:bCs/>
          <w:sz w:val="24"/>
          <w:szCs w:val="24"/>
          <w:rtl/>
        </w:rPr>
        <w:t>التآليف</w:t>
      </w:r>
      <w:proofErr w:type="spellEnd"/>
      <w:r w:rsidRPr="00BB50AB">
        <w:rPr>
          <w:rFonts w:ascii="Arial" w:eastAsia="Times New Roman" w:hAnsi="Arial" w:cs="Arial"/>
          <w:b/>
          <w:bCs/>
          <w:sz w:val="24"/>
          <w:szCs w:val="24"/>
          <w:rtl/>
        </w:rPr>
        <w:t xml:space="preserve"> المتنوعة، ما بين منثور، ومنظوم، ومختصر، ومبسوط حتى صار فنًّا مستقلًّا، له كيانه، ومميزاته". فمن يقول بتلك الدعوى الغريبة فإنَّ دعواه تلك يلزمُ منها لوازم باطلة كثيرة منها: اتهامُ هؤلاء الأكابر من علماء السلف والخلف بأنهم اشتغلوا بما لا فائدة فيه، وأضاعوا وقتهم بما لا طائل منه، وأدخلوا على المسلمين علوماً لا جدوى منها!</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وحقيقة استغرب هذا القول من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بإنكار علم أصول الفقه ؛ على الرغم  أن هناك مجموعة كبيرة من علماء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لهم كتب في  الفقه وأصوله كابن الوزير </w:t>
      </w:r>
      <w:proofErr w:type="spellStart"/>
      <w:r w:rsidRPr="00BB50AB">
        <w:rPr>
          <w:rFonts w:ascii="Arial" w:eastAsia="Times New Roman" w:hAnsi="Arial" w:cs="Arial"/>
          <w:b/>
          <w:bCs/>
          <w:sz w:val="24"/>
          <w:szCs w:val="24"/>
          <w:rtl/>
        </w:rPr>
        <w:t>والشوكاني</w:t>
      </w:r>
      <w:proofErr w:type="spellEnd"/>
      <w:r w:rsidRPr="00BB50AB">
        <w:rPr>
          <w:rFonts w:ascii="Arial" w:eastAsia="Times New Roman" w:hAnsi="Arial" w:cs="Arial"/>
          <w:b/>
          <w:bCs/>
          <w:sz w:val="24"/>
          <w:szCs w:val="24"/>
          <w:rtl/>
        </w:rPr>
        <w:t xml:space="preserve"> و </w:t>
      </w:r>
      <w:proofErr w:type="spellStart"/>
      <w:r w:rsidRPr="00BB50AB">
        <w:rPr>
          <w:rFonts w:ascii="Arial" w:eastAsia="Times New Roman" w:hAnsi="Arial" w:cs="Arial"/>
          <w:b/>
          <w:bCs/>
          <w:sz w:val="24"/>
          <w:szCs w:val="24"/>
          <w:rtl/>
        </w:rPr>
        <w:t>الصنعاني</w:t>
      </w:r>
      <w:proofErr w:type="spellEnd"/>
      <w:r w:rsidRPr="00BB50AB">
        <w:rPr>
          <w:rFonts w:ascii="Arial" w:eastAsia="Times New Roman" w:hAnsi="Arial" w:cs="Arial"/>
          <w:b/>
          <w:bCs/>
          <w:sz w:val="24"/>
          <w:szCs w:val="24"/>
          <w:rtl/>
        </w:rPr>
        <w:t xml:space="preserve"> و </w:t>
      </w:r>
      <w:proofErr w:type="spellStart"/>
      <w:r w:rsidRPr="00BB50AB">
        <w:rPr>
          <w:rFonts w:ascii="Arial" w:eastAsia="Times New Roman" w:hAnsi="Arial" w:cs="Arial"/>
          <w:b/>
          <w:bCs/>
          <w:sz w:val="24"/>
          <w:szCs w:val="24"/>
          <w:rtl/>
        </w:rPr>
        <w:t>المقبلي</w:t>
      </w:r>
      <w:proofErr w:type="spellEnd"/>
      <w:r w:rsidRPr="00BB50AB">
        <w:rPr>
          <w:rFonts w:ascii="Arial" w:eastAsia="Times New Roman" w:hAnsi="Arial" w:cs="Arial"/>
          <w:b/>
          <w:bCs/>
          <w:sz w:val="24"/>
          <w:szCs w:val="24"/>
          <w:rtl/>
        </w:rPr>
        <w:t>(</w:t>
      </w:r>
      <w:bookmarkStart w:id="60" w:name="_ftnref57"/>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"_ftn57"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[57]</w:t>
      </w:r>
      <w:r w:rsidRPr="00BB50AB">
        <w:rPr>
          <w:rFonts w:ascii="Times New Roman" w:eastAsia="Times New Roman" w:hAnsi="Times New Roman" w:cs="Times New Roman"/>
          <w:sz w:val="24"/>
          <w:szCs w:val="24"/>
          <w:rtl/>
        </w:rPr>
        <w:fldChar w:fldCharType="end"/>
      </w:r>
      <w:bookmarkEnd w:id="60"/>
      <w:r w:rsidRPr="00BB50AB">
        <w:rPr>
          <w:rFonts w:ascii="Arial" w:eastAsia="Times New Roman" w:hAnsi="Arial" w:cs="Arial"/>
          <w:b/>
          <w:bCs/>
          <w:sz w:val="24"/>
          <w:szCs w:val="24"/>
          <w:rtl/>
        </w:rPr>
        <w:t xml:space="preserve">). </w:t>
      </w:r>
    </w:p>
    <w:p w:rsidR="00BB50AB" w:rsidRPr="00BB50AB" w:rsidRDefault="00BB50AB" w:rsidP="00BB50AB">
      <w:pPr>
        <w:shd w:val="clear" w:color="auto" w:fill="FFFFFF"/>
        <w:bidi/>
        <w:spacing w:before="100" w:beforeAutospacing="1" w:after="240" w:line="360" w:lineRule="auto"/>
        <w:ind w:left="-2"/>
        <w:jc w:val="both"/>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_الاحتفال  بيوم الغدير(</w:t>
      </w:r>
      <w:bookmarkStart w:id="61" w:name="_ftnref58"/>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"_ftn58"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8000"/>
          <w:sz w:val="52"/>
        </w:rPr>
        <w:t>[58]</w:t>
      </w:r>
      <w:r w:rsidRPr="00BB50AB">
        <w:rPr>
          <w:rFonts w:ascii="Times New Roman" w:eastAsia="Times New Roman" w:hAnsi="Times New Roman" w:cs="Times New Roman"/>
          <w:sz w:val="24"/>
          <w:szCs w:val="24"/>
          <w:rtl/>
        </w:rPr>
        <w:fldChar w:fldCharType="end"/>
      </w:r>
      <w:bookmarkEnd w:id="61"/>
      <w:r w:rsidRPr="00BB50AB">
        <w:rPr>
          <w:rFonts w:ascii="Times New Roman" w:eastAsia="Times New Roman" w:hAnsi="Times New Roman" w:cs="DecoType Thuluth" w:hint="cs"/>
          <w:b/>
          <w:bCs/>
          <w:color w:val="008000"/>
          <w:sz w:val="52"/>
          <w:szCs w:val="52"/>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بعد فجر 18 من ذي الحجة تتجمع رجالات القبائل والصبيان، وينتظموا في صفوف تتقدمها السادة والوجهاء ثم يبدءوا بالتحرك إلى جبل يسمى </w:t>
      </w:r>
      <w:proofErr w:type="spellStart"/>
      <w:r w:rsidRPr="00BB50AB">
        <w:rPr>
          <w:rFonts w:ascii="Arial" w:eastAsia="Times New Roman" w:hAnsi="Arial" w:cs="Arial"/>
          <w:b/>
          <w:bCs/>
          <w:sz w:val="24"/>
          <w:szCs w:val="24"/>
          <w:rtl/>
        </w:rPr>
        <w:t>المخروق</w:t>
      </w:r>
      <w:proofErr w:type="spellEnd"/>
      <w:r w:rsidRPr="00BB50AB">
        <w:rPr>
          <w:rFonts w:ascii="Arial" w:eastAsia="Times New Roman" w:hAnsi="Arial" w:cs="Arial"/>
          <w:b/>
          <w:bCs/>
          <w:sz w:val="24"/>
          <w:szCs w:val="24"/>
          <w:rtl/>
        </w:rPr>
        <w:t xml:space="preserve">  ويبدءون بإطلاق الرصاص ، وتتعالى الأصوات مرددة القصائد التي تمتدح الرسول _صلى الله عليه وسلم_وعلي _ رضي الله عنه_ وبقية آل البيت وهذه خطبة لحسين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ألقيت في حفل الغدير: ( إن الرسول لم يغادر هذه الحياة  إلا بعد أن أعلن للأمة من الذي سيخلفه ، وهذا هو موضوع اليوم ) .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ففي مثل هذا اليوم من السنة العاشرة  وبعد عودة الرسول من حجة الوداع مع عشرات الآلاف من جموع المسلمين وقف في وادي </w:t>
      </w:r>
      <w:proofErr w:type="spellStart"/>
      <w:r w:rsidRPr="00BB50AB">
        <w:rPr>
          <w:rFonts w:ascii="Arial" w:eastAsia="Times New Roman" w:hAnsi="Arial" w:cs="Arial"/>
          <w:b/>
          <w:bCs/>
          <w:sz w:val="24"/>
          <w:szCs w:val="24"/>
          <w:rtl/>
        </w:rPr>
        <w:t>خم</w:t>
      </w:r>
      <w:proofErr w:type="spellEnd"/>
      <w:r w:rsidRPr="00BB50AB">
        <w:rPr>
          <w:rFonts w:ascii="Arial" w:eastAsia="Times New Roman" w:hAnsi="Arial" w:cs="Arial"/>
          <w:b/>
          <w:bCs/>
          <w:sz w:val="24"/>
          <w:szCs w:val="24"/>
          <w:rtl/>
        </w:rPr>
        <w:t xml:space="preserve"> وخطب خطبة عظيمة، والحدث الهام في مثل هذا اليوم ، وباعتباره فضيلة عظيمة من فضائل الإمام خطب رسول الله إلى أن قال:</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يا أيها الناس ، إن الله مولاي ، وأنا مولى المؤمنين ، أولى بهم من أنفسهم ، فمن كنت مولاه فهذا علي مولاه ، اللهم والي من والاه وعاد من عاداه ، وانصر من نصره، وأخذل من خذله ) ، ويقول حسين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بعد هذا: ( ما أعظم كلمة (هذا) في هذا المقام..</w:t>
      </w:r>
      <w:proofErr w:type="gramStart"/>
      <w:r w:rsidRPr="00BB50AB">
        <w:rPr>
          <w:rFonts w:ascii="Arial" w:eastAsia="Times New Roman" w:hAnsi="Arial" w:cs="Arial"/>
          <w:b/>
          <w:bCs/>
          <w:sz w:val="24"/>
          <w:szCs w:val="24"/>
          <w:rtl/>
        </w:rPr>
        <w:t>لكننا</w:t>
      </w:r>
      <w:proofErr w:type="gramEnd"/>
      <w:r w:rsidRPr="00BB50AB">
        <w:rPr>
          <w:rFonts w:ascii="Arial" w:eastAsia="Times New Roman" w:hAnsi="Arial" w:cs="Arial"/>
          <w:b/>
          <w:bCs/>
          <w:sz w:val="24"/>
          <w:szCs w:val="24"/>
          <w:rtl/>
        </w:rPr>
        <w:t xml:space="preserve"> تنكرنا لها..</w:t>
      </w:r>
      <w:proofErr w:type="gramStart"/>
      <w:r w:rsidRPr="00BB50AB">
        <w:rPr>
          <w:rFonts w:ascii="Arial" w:eastAsia="Times New Roman" w:hAnsi="Arial" w:cs="Arial"/>
          <w:b/>
          <w:bCs/>
          <w:sz w:val="24"/>
          <w:szCs w:val="24"/>
          <w:rtl/>
        </w:rPr>
        <w:t>والحل</w:t>
      </w:r>
      <w:proofErr w:type="gramEnd"/>
      <w:r w:rsidRPr="00BB50AB">
        <w:rPr>
          <w:rFonts w:ascii="Arial" w:eastAsia="Times New Roman" w:hAnsi="Arial" w:cs="Arial"/>
          <w:b/>
          <w:bCs/>
          <w:sz w:val="24"/>
          <w:szCs w:val="24"/>
          <w:rtl/>
        </w:rPr>
        <w:t xml:space="preserve"> هو لابد للأمة من أعلام تلتف حولها هم  أهل البيت ). (</w:t>
      </w:r>
      <w:bookmarkStart w:id="62" w:name="_ftnref59"/>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"_ftn59"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[59]</w:t>
      </w:r>
      <w:r w:rsidRPr="00BB50AB">
        <w:rPr>
          <w:rFonts w:ascii="Times New Roman" w:eastAsia="Times New Roman" w:hAnsi="Times New Roman" w:cs="Times New Roman"/>
          <w:sz w:val="24"/>
          <w:szCs w:val="24"/>
          <w:rtl/>
        </w:rPr>
        <w:fldChar w:fldCharType="end"/>
      </w:r>
      <w:bookmarkEnd w:id="62"/>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proofErr w:type="gramStart"/>
      <w:r w:rsidRPr="00BB50AB">
        <w:rPr>
          <w:rFonts w:ascii="Times New Roman" w:eastAsia="Times New Roman" w:hAnsi="Times New Roman" w:cs="DecoType Thuluth" w:hint="cs"/>
          <w:b/>
          <w:bCs/>
          <w:color w:val="008000"/>
          <w:sz w:val="52"/>
          <w:szCs w:val="52"/>
          <w:rtl/>
        </w:rPr>
        <w:lastRenderedPageBreak/>
        <w:t>الرد :</w:t>
      </w:r>
      <w:proofErr w:type="gramEnd"/>
      <w:r w:rsidRPr="00BB50AB">
        <w:rPr>
          <w:rFonts w:ascii="Times New Roman" w:eastAsia="Times New Roman" w:hAnsi="Times New Roman" w:cs="DecoType Thuluth" w:hint="cs"/>
          <w:b/>
          <w:bCs/>
          <w:color w:val="008000"/>
          <w:sz w:val="52"/>
          <w:szCs w:val="52"/>
          <w:rtl/>
        </w:rPr>
        <w:t xml:space="preserve">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بالنسبة للاحتفال بيوم الغدير فهو بدعة ابتدعها الش</w:t>
      </w:r>
      <w:proofErr w:type="gramStart"/>
      <w:r w:rsidRPr="00BB50AB">
        <w:rPr>
          <w:rFonts w:ascii="Arial" w:eastAsia="Times New Roman" w:hAnsi="Arial" w:cs="Arial"/>
          <w:b/>
          <w:bCs/>
          <w:sz w:val="24"/>
          <w:szCs w:val="24"/>
          <w:rtl/>
        </w:rPr>
        <w:t xml:space="preserve">يعة </w:t>
      </w:r>
      <w:proofErr w:type="spellStart"/>
      <w:r w:rsidRPr="00BB50AB">
        <w:rPr>
          <w:rFonts w:ascii="Arial" w:eastAsia="Times New Roman" w:hAnsi="Arial" w:cs="Arial"/>
          <w:b/>
          <w:bCs/>
          <w:sz w:val="24"/>
          <w:szCs w:val="24"/>
          <w:rtl/>
        </w:rPr>
        <w:t>الأ</w:t>
      </w:r>
      <w:proofErr w:type="gramEnd"/>
      <w:r w:rsidRPr="00BB50AB">
        <w:rPr>
          <w:rFonts w:ascii="Arial" w:eastAsia="Times New Roman" w:hAnsi="Arial" w:cs="Arial"/>
          <w:b/>
          <w:bCs/>
          <w:sz w:val="24"/>
          <w:szCs w:val="24"/>
          <w:rtl/>
        </w:rPr>
        <w:t>ثنى</w:t>
      </w:r>
      <w:proofErr w:type="spellEnd"/>
      <w:r w:rsidRPr="00BB50AB">
        <w:rPr>
          <w:rFonts w:ascii="Arial" w:eastAsia="Times New Roman" w:hAnsi="Arial" w:cs="Arial"/>
          <w:b/>
          <w:bCs/>
          <w:sz w:val="24"/>
          <w:szCs w:val="24"/>
          <w:rtl/>
        </w:rPr>
        <w:t xml:space="preserve"> عشرية ، وأما بالنسبة للحديث الرسول : صلى الله عليه وسلم: (من كنت مولاه فعلي مولاه)  ، فيقول شيخ الإسلام ابن تيمية</w:t>
      </w:r>
      <w:r w:rsidRPr="00BB50AB">
        <w:rPr>
          <w:rFonts w:ascii="Arial" w:eastAsia="Times New Roman" w:hAnsi="Arial" w:cs="Arial"/>
          <w:b/>
          <w:bCs/>
          <w:sz w:val="24"/>
          <w:szCs w:val="24"/>
        </w:rPr>
        <w:t>) :</w:t>
      </w:r>
      <w:r w:rsidRPr="00BB50AB">
        <w:rPr>
          <w:rFonts w:ascii="Arial" w:eastAsia="Times New Roman" w:hAnsi="Arial" w:cs="Arial"/>
          <w:b/>
          <w:bCs/>
          <w:sz w:val="24"/>
          <w:szCs w:val="24"/>
          <w:rtl/>
        </w:rPr>
        <w:t>وأما قوله من كنت مولاه فعلي مولاه فليس</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هو في الصحاح لكن هو مما رواه العلماء وتنازع الناس في صحته فنقل عن البخاري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وطائفة من أهل العلم بالحديث إنهم طعنوا فيه... وأما الزيادة وهي</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قوله اللهم وال من والاه وعاد من عاداه ... </w:t>
      </w:r>
      <w:proofErr w:type="gramStart"/>
      <w:r w:rsidRPr="00BB50AB">
        <w:rPr>
          <w:rFonts w:ascii="Arial" w:eastAsia="Times New Roman" w:hAnsi="Arial" w:cs="Arial"/>
          <w:b/>
          <w:bCs/>
          <w:sz w:val="24"/>
          <w:szCs w:val="24"/>
          <w:rtl/>
        </w:rPr>
        <w:t>فلا</w:t>
      </w:r>
      <w:proofErr w:type="gramEnd"/>
      <w:r w:rsidRPr="00BB50AB">
        <w:rPr>
          <w:rFonts w:ascii="Arial" w:eastAsia="Times New Roman" w:hAnsi="Arial" w:cs="Arial"/>
          <w:b/>
          <w:bCs/>
          <w:sz w:val="24"/>
          <w:szCs w:val="24"/>
          <w:rtl/>
        </w:rPr>
        <w:t xml:space="preserve"> ريب انه كذب). (</w:t>
      </w:r>
      <w:bookmarkStart w:id="63" w:name="_ftnref60"/>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"_ftn60"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[60]</w:t>
      </w:r>
      <w:r w:rsidRPr="00BB50AB">
        <w:rPr>
          <w:rFonts w:ascii="Times New Roman" w:eastAsia="Times New Roman" w:hAnsi="Times New Roman" w:cs="Times New Roman"/>
          <w:sz w:val="24"/>
          <w:szCs w:val="24"/>
          <w:rtl/>
        </w:rPr>
        <w:fldChar w:fldCharType="end"/>
      </w:r>
      <w:bookmarkEnd w:id="63"/>
      <w:r w:rsidRPr="00BB50AB">
        <w:rPr>
          <w:rFonts w:ascii="Arial" w:eastAsia="Times New Roman" w:hAnsi="Arial" w:cs="Arial"/>
          <w:b/>
          <w:bCs/>
          <w:sz w:val="24"/>
          <w:szCs w:val="24"/>
          <w:rtl/>
        </w:rPr>
        <w:t>)</w:t>
      </w:r>
      <w:r w:rsidRPr="00BB50AB">
        <w:rPr>
          <w:rFonts w:ascii="Times New Roman" w:eastAsia="Times New Roman" w:hAnsi="Times New Roman" w:cs="Times New Roman" w:hint="cs"/>
          <w:b/>
          <w:bCs/>
          <w:sz w:val="32"/>
          <w:szCs w:val="32"/>
        </w:rPr>
        <w:t xml:space="preserve">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وصحة هذه الجملة عن النبي صلى الله عليه وسلم ـ إن صحت ـ لا تكون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بحال دليلا على إثبات ما ألحقه </w:t>
      </w:r>
      <w:proofErr w:type="spellStart"/>
      <w:r w:rsidRPr="00BB50AB">
        <w:rPr>
          <w:rFonts w:ascii="Arial" w:eastAsia="Times New Roman" w:hAnsi="Arial" w:cs="Arial"/>
          <w:b/>
          <w:bCs/>
          <w:sz w:val="24"/>
          <w:szCs w:val="24"/>
          <w:rtl/>
        </w:rPr>
        <w:t>به</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من زيادات في الحديث للتوصل إلى تقديمه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رضي الله عنه على بقية الصحابة كلهم ،</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أو إلى الطعن في الصحابة بأنهم سلبوه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حقه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ومعنى الحديث اختلف فيه ، وأيَّاً كان فإنه لا يناقض ما هو ثابت و</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معروف بالأحاديث الصحاح من أن أفضل الأمة أبو بكر و أنه الأحقُّ بالخلافة ، ثم يليه</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عمر ثم عثمان ثم علي رضي الله عنه الله عنهم أجمعين.</w:t>
      </w:r>
      <w:r w:rsidRPr="00BB50AB">
        <w:rPr>
          <w:rFonts w:ascii="Arial" w:eastAsia="Times New Roman" w:hAnsi="Arial" w:cs="Arial"/>
          <w:b/>
          <w:bCs/>
          <w:sz w:val="24"/>
          <w:szCs w:val="24"/>
        </w:rPr>
        <w:t xml:space="preserve">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ومن</w:t>
      </w:r>
      <w:proofErr w:type="gramEnd"/>
      <w:r w:rsidRPr="00BB50AB">
        <w:rPr>
          <w:rFonts w:ascii="Arial" w:eastAsia="Times New Roman" w:hAnsi="Arial" w:cs="Arial"/>
          <w:b/>
          <w:bCs/>
          <w:sz w:val="24"/>
          <w:szCs w:val="24"/>
          <w:rtl/>
        </w:rPr>
        <w:t xml:space="preserve"> هذه المعاني التي ذكرت لهذا الحديث</w:t>
      </w:r>
      <w:r w:rsidRPr="00BB50AB">
        <w:rPr>
          <w:rFonts w:ascii="Arial" w:eastAsia="Times New Roman" w:hAnsi="Arial" w:cs="Arial"/>
          <w:b/>
          <w:bCs/>
          <w:sz w:val="24"/>
          <w:szCs w:val="24"/>
        </w:rPr>
        <w:t xml:space="preserve">: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قَالَ الشَّافِعِيُّ :(يَعْنِي بِذَلِكَ ولاءَ الإِسلامِ كَقَوْلِهِ تَعَالَى</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(ذَلِكَ بِأَنَّ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اللَّهَ مَوْلَى الَّذِينَ آمَنُوا وَأَنَّ الْكَافِرِينَ لا مَوْلَى لَهُم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وقَالَ </w:t>
      </w:r>
      <w:proofErr w:type="spellStart"/>
      <w:proofErr w:type="gramStart"/>
      <w:r w:rsidRPr="00BB50AB">
        <w:rPr>
          <w:rFonts w:ascii="Arial" w:eastAsia="Times New Roman" w:hAnsi="Arial" w:cs="Arial"/>
          <w:b/>
          <w:bCs/>
          <w:sz w:val="24"/>
          <w:szCs w:val="24"/>
          <w:rtl/>
        </w:rPr>
        <w:t>الطِّيبِيُّ</w:t>
      </w:r>
      <w:proofErr w:type="spellEnd"/>
      <w:r w:rsidRPr="00BB50AB">
        <w:rPr>
          <w:rFonts w:ascii="Arial" w:eastAsia="Times New Roman" w:hAnsi="Arial" w:cs="Arial"/>
          <w:b/>
          <w:bCs/>
          <w:sz w:val="24"/>
          <w:szCs w:val="24"/>
        </w:rPr>
        <w:t>) :</w:t>
      </w:r>
      <w:proofErr w:type="gramEnd"/>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لا يَسْتَقِيمُ أَنْ تُحْمَلَ الْوِلايَةُ</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عَلَى الإِمَامَةِ الَّتِي هِيَ التَّصَرُّفُ فِي أُمُورِ الْمُؤْمِنِينَ لأَنَّ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الْمُتَصَرِّفَ الْمُسْتَقِلَّ فِي حَيَاتِهِ صَلَّى اللَّهُ عَلَيْهِ وَسَلَّمَ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هُوَ </w:t>
      </w:r>
      <w:proofErr w:type="spellStart"/>
      <w:r w:rsidRPr="00BB50AB">
        <w:rPr>
          <w:rFonts w:ascii="Arial" w:eastAsia="Times New Roman" w:hAnsi="Arial" w:cs="Arial"/>
          <w:b/>
          <w:bCs/>
          <w:sz w:val="24"/>
          <w:szCs w:val="24"/>
          <w:rtl/>
        </w:rPr>
        <w:t>هُوَ</w:t>
      </w:r>
      <w:proofErr w:type="spellEnd"/>
      <w:r w:rsidRPr="00BB50AB">
        <w:rPr>
          <w:rFonts w:ascii="Arial" w:eastAsia="Times New Roman" w:hAnsi="Arial" w:cs="Arial"/>
          <w:b/>
          <w:bCs/>
          <w:sz w:val="24"/>
          <w:szCs w:val="24"/>
          <w:rtl/>
        </w:rPr>
        <w:t xml:space="preserve"> لا غَيْرُهُ فَيَجِبُ أَنْ يُحْمَلَ عَلَى الْمَحَبَّةِ ووَلاءِ</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الإِسْلامِ وَنَحْوِهِم</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w:t>
      </w:r>
      <w:bookmarkStart w:id="64" w:name="_ftnref61"/>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"_ftn61"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[61]</w:t>
      </w:r>
      <w:r w:rsidRPr="00BB50AB">
        <w:rPr>
          <w:rFonts w:ascii="Times New Roman" w:eastAsia="Times New Roman" w:hAnsi="Times New Roman" w:cs="Times New Roman"/>
          <w:sz w:val="24"/>
          <w:szCs w:val="24"/>
          <w:rtl/>
        </w:rPr>
        <w:fldChar w:fldCharType="end"/>
      </w:r>
      <w:bookmarkEnd w:id="64"/>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 xml:space="preserve">وبعد هذه الوقفات السريعة مع عقائد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والتي تمثل الامتداد المعاصر  التابع </w:t>
      </w:r>
      <w:proofErr w:type="spellStart"/>
      <w:r w:rsidRPr="00BB50AB">
        <w:rPr>
          <w:rFonts w:ascii="Arial" w:eastAsia="Times New Roman" w:hAnsi="Arial" w:cs="Arial"/>
          <w:b/>
          <w:bCs/>
          <w:sz w:val="24"/>
          <w:szCs w:val="24"/>
          <w:rtl/>
        </w:rPr>
        <w:t>للإثني</w:t>
      </w:r>
      <w:proofErr w:type="spellEnd"/>
      <w:r w:rsidRPr="00BB50AB">
        <w:rPr>
          <w:rFonts w:ascii="Arial" w:eastAsia="Times New Roman" w:hAnsi="Arial" w:cs="Arial"/>
          <w:b/>
          <w:bCs/>
          <w:sz w:val="24"/>
          <w:szCs w:val="24"/>
          <w:rtl/>
        </w:rPr>
        <w:t xml:space="preserve"> عشرية ؛ ننتهي إلى القول بأن الحركة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وهي توظف كل إمكاناتها الفكرية لإثبات ولاية علي بن أبي طالب ، فإنها لا تسعى لإثبات ولاية علي في حد ذاتها .</w:t>
      </w:r>
    </w:p>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ولكن لكي يتسنى لها بعد ذلك القول بوراثة كل الخصائص والحقوق السياسية والدينية التي كانت للنبي _صلى الله عليه وسلم _ والتي أوصى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لعلي من بعده الذي أوصى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بدوره لسبطيه ومنهما إلى ذريتهما</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حتى وصلت </w:t>
      </w:r>
      <w:r w:rsidRPr="00BB50AB">
        <w:rPr>
          <w:rFonts w:ascii="Arial" w:eastAsia="Times New Roman" w:hAnsi="Arial" w:cs="Arial"/>
          <w:b/>
          <w:bCs/>
          <w:sz w:val="24"/>
          <w:szCs w:val="24"/>
          <w:rtl/>
        </w:rPr>
        <w:lastRenderedPageBreak/>
        <w:t xml:space="preserve">إلى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الذي يقاتل أتباعه اليوم الحكومة اليمنية:(التي تقتل أولاد رسول الله صلى الله عليه وسلم ) حسب تعبير يحيى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الممثل السياسي لجماعة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في الخارج.</w:t>
      </w:r>
    </w:p>
    <w:p w:rsidR="00BB50AB" w:rsidRPr="00BB50AB" w:rsidRDefault="00BB50AB" w:rsidP="00BB50AB">
      <w:pPr>
        <w:bidi/>
        <w:spacing w:before="100" w:beforeAutospacing="1" w:after="100" w:afterAutospacing="1" w:line="240" w:lineRule="auto"/>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Pr>
        <w:t> </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65" w:name="التنظيم"/>
            <w:r w:rsidRPr="00BB50AB">
              <w:rPr>
                <w:rFonts w:ascii="Times New Roman" w:eastAsia="Times New Roman" w:hAnsi="Times New Roman" w:cs="Simplified Arabic" w:hint="cs"/>
                <w:b/>
                <w:bCs/>
                <w:color w:val="003300"/>
                <w:sz w:val="36"/>
                <w:szCs w:val="36"/>
                <w:rtl/>
              </w:rPr>
              <w:t xml:space="preserve">المبحث </w:t>
            </w:r>
            <w:proofErr w:type="gramStart"/>
            <w:r w:rsidRPr="00BB50AB">
              <w:rPr>
                <w:rFonts w:ascii="Times New Roman" w:eastAsia="Times New Roman" w:hAnsi="Times New Roman" w:cs="Simplified Arabic" w:hint="cs"/>
                <w:b/>
                <w:bCs/>
                <w:color w:val="003300"/>
                <w:sz w:val="36"/>
                <w:szCs w:val="36"/>
                <w:rtl/>
              </w:rPr>
              <w:t>الثالث .</w:t>
            </w:r>
            <w:proofErr w:type="gramEnd"/>
            <w:r w:rsidRPr="00BB50AB">
              <w:rPr>
                <w:rFonts w:ascii="Times New Roman" w:eastAsia="Times New Roman" w:hAnsi="Times New Roman" w:cs="Simplified Arabic" w:hint="cs"/>
                <w:b/>
                <w:bCs/>
                <w:color w:val="003300"/>
                <w:sz w:val="36"/>
                <w:szCs w:val="36"/>
                <w:rtl/>
              </w:rPr>
              <w:t xml:space="preserve">.. خطر </w:t>
            </w:r>
            <w:proofErr w:type="spellStart"/>
            <w:r w:rsidRPr="00BB50AB">
              <w:rPr>
                <w:rFonts w:ascii="Times New Roman" w:eastAsia="Times New Roman" w:hAnsi="Times New Roman" w:cs="Simplified Arabic" w:hint="cs"/>
                <w:b/>
                <w:bCs/>
                <w:color w:val="003300"/>
                <w:sz w:val="36"/>
                <w:szCs w:val="36"/>
                <w:rtl/>
              </w:rPr>
              <w:t>الحوثيين</w:t>
            </w:r>
            <w:proofErr w:type="spellEnd"/>
            <w:r w:rsidRPr="00BB50AB">
              <w:rPr>
                <w:rFonts w:ascii="Times New Roman" w:eastAsia="Times New Roman" w:hAnsi="Times New Roman" w:cs="Simplified Arabic" w:hint="cs"/>
                <w:b/>
                <w:bCs/>
                <w:color w:val="003300"/>
                <w:sz w:val="36"/>
                <w:szCs w:val="36"/>
                <w:rtl/>
              </w:rPr>
              <w:t xml:space="preserve"> وسبل مواجهتهم</w:t>
            </w:r>
            <w:bookmarkEnd w:id="65"/>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885" cy="281940"/>
                  <wp:effectExtent l="19050" t="0" r="0" b="0"/>
                  <wp:docPr id="4" name="Picture 4"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after="120" w:line="360" w:lineRule="auto"/>
        <w:ind w:left="-2"/>
        <w:jc w:val="both"/>
        <w:rPr>
          <w:rFonts w:ascii="Times New Roman" w:eastAsia="Times New Roman" w:hAnsi="Times New Roman" w:cs="Times New Roman"/>
          <w:sz w:val="24"/>
          <w:szCs w:val="24"/>
          <w:rtl/>
        </w:rPr>
      </w:pP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أصحاب مشروع سياسي مسلح تسليحاً كافياً بل ومتفوقاً في ضوء فشل الجيش اليمني النظامي بتشكيلاته المختلفة، وهم يعتقدون أنهم </w:t>
      </w:r>
      <w:proofErr w:type="spellStart"/>
      <w:r w:rsidRPr="00BB50AB">
        <w:rPr>
          <w:rFonts w:ascii="Arial" w:eastAsia="Times New Roman" w:hAnsi="Arial" w:cs="Arial"/>
          <w:b/>
          <w:bCs/>
          <w:sz w:val="24"/>
          <w:szCs w:val="24"/>
          <w:rtl/>
        </w:rPr>
        <w:t>الأصوب</w:t>
      </w:r>
      <w:proofErr w:type="spellEnd"/>
      <w:r w:rsidRPr="00BB50AB">
        <w:rPr>
          <w:rFonts w:ascii="Arial" w:eastAsia="Times New Roman" w:hAnsi="Arial" w:cs="Arial"/>
          <w:b/>
          <w:bCs/>
          <w:sz w:val="24"/>
          <w:szCs w:val="24"/>
          <w:rtl/>
        </w:rPr>
        <w:t xml:space="preserve"> و الأحق بالحكم ، ويعملون على إعادة الحكم ألإمامي مره أخرى ، وهو هدف يريدون تأكيد شرعيته بالدخول في مواجهة مع المملكة العربية السعودية ، وذلك لخلط الأوراق والإدعاء بأن اليمنيين و السعوديين يحاربونهم فيكسبوا تعاطف عربي أو إسلامي.</w:t>
      </w:r>
    </w:p>
    <w:p w:rsidR="00BB50AB" w:rsidRPr="00BB50AB" w:rsidRDefault="00BB50AB" w:rsidP="00BB50AB">
      <w:pPr>
        <w:bidi/>
        <w:spacing w:after="120" w:line="360" w:lineRule="auto"/>
        <w:ind w:left="-2"/>
        <w:rPr>
          <w:rFonts w:ascii="Times New Roman" w:eastAsia="Times New Roman" w:hAnsi="Times New Roman" w:cs="Times New Roman"/>
          <w:sz w:val="24"/>
          <w:szCs w:val="24"/>
          <w:rtl/>
        </w:rPr>
      </w:pPr>
      <w:r w:rsidRPr="00BB50AB">
        <w:rPr>
          <w:rFonts w:ascii="AL-Mohanad" w:eastAsia="Times New Roman" w:hAnsi="AL-Mohanad" w:cs="Times New Roman"/>
          <w:b/>
          <w:bCs/>
          <w:color w:val="008000"/>
          <w:sz w:val="32"/>
          <w:szCs w:val="32"/>
          <w:rtl/>
        </w:rPr>
        <w:t> </w:t>
      </w:r>
      <w:r w:rsidRPr="00BB50AB">
        <w:rPr>
          <w:rFonts w:ascii="Times New Roman" w:eastAsia="Times New Roman" w:hAnsi="Times New Roman" w:cs="DecoType Thuluth" w:hint="cs"/>
          <w:b/>
          <w:bCs/>
          <w:color w:val="008000"/>
          <w:sz w:val="52"/>
          <w:szCs w:val="52"/>
          <w:rtl/>
        </w:rPr>
        <w:t xml:space="preserve">علاقة </w:t>
      </w:r>
      <w:proofErr w:type="spellStart"/>
      <w:r w:rsidRPr="00BB50AB">
        <w:rPr>
          <w:rFonts w:ascii="Times New Roman" w:eastAsia="Times New Roman" w:hAnsi="Times New Roman" w:cs="DecoType Thuluth" w:hint="cs"/>
          <w:b/>
          <w:bCs/>
          <w:color w:val="008000"/>
          <w:sz w:val="52"/>
          <w:szCs w:val="52"/>
          <w:rtl/>
        </w:rPr>
        <w:t>الحوثيين</w:t>
      </w:r>
      <w:proofErr w:type="spellEnd"/>
      <w:r w:rsidRPr="00BB50AB">
        <w:rPr>
          <w:rFonts w:ascii="Times New Roman" w:eastAsia="Times New Roman" w:hAnsi="Times New Roman" w:cs="DecoType Thuluth" w:hint="cs"/>
          <w:b/>
          <w:bCs/>
          <w:color w:val="008000"/>
          <w:sz w:val="52"/>
          <w:szCs w:val="52"/>
          <w:rtl/>
        </w:rPr>
        <w:t xml:space="preserve"> بإيران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هناك عدة قرائن بل أدلة دامغة تؤكد وجود دعم إيراني للتمرد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وهذه القرائن إن لم تدل على إيران خططت لهذا الأمر من البداية: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من الواضح أن حسين 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قد تأثر بسيرة الإمام الخميني، وأعتقد بإمكانية تطبيق النموذج الإيراني في اليمن.</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قيام أحد أشقائه بتدريس مادة عن الثورة الإيرانية في الدورات التدريبية" لاتحاد الشباب المؤمن</w:t>
      </w:r>
      <w:proofErr w:type="gramStart"/>
      <w:r w:rsidRPr="00BB50AB">
        <w:rPr>
          <w:rFonts w:ascii="Arial" w:eastAsia="Times New Roman" w:hAnsi="Arial" w:cs="Arial"/>
          <w:b/>
          <w:bCs/>
          <w:sz w:val="24"/>
          <w:szCs w:val="24"/>
          <w:rtl/>
        </w:rPr>
        <w:t>.(</w:t>
      </w:r>
      <w:bookmarkStart w:id="66" w:name="_ftnref62"/>
      <w:proofErr w:type="gramEnd"/>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"_ftn62"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[62]</w:t>
      </w:r>
      <w:r w:rsidRPr="00BB50AB">
        <w:rPr>
          <w:rFonts w:ascii="Arial" w:eastAsia="Times New Roman" w:hAnsi="Arial" w:cs="Arial"/>
          <w:b/>
          <w:bCs/>
          <w:sz w:val="24"/>
          <w:szCs w:val="24"/>
          <w:rtl/>
        </w:rPr>
        <w:fldChar w:fldCharType="end"/>
      </w:r>
      <w:bookmarkEnd w:id="66"/>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إقامة والده </w:t>
      </w:r>
      <w:proofErr w:type="gramStart"/>
      <w:r w:rsidRPr="00BB50AB">
        <w:rPr>
          <w:rFonts w:ascii="Arial" w:eastAsia="Times New Roman" w:hAnsi="Arial" w:cs="Arial"/>
          <w:b/>
          <w:bCs/>
          <w:sz w:val="24"/>
          <w:szCs w:val="24"/>
          <w:rtl/>
        </w:rPr>
        <w:t>( بدر</w:t>
      </w:r>
      <w:proofErr w:type="gramEnd"/>
      <w:r w:rsidRPr="00BB50AB">
        <w:rPr>
          <w:rFonts w:ascii="Arial" w:eastAsia="Times New Roman" w:hAnsi="Arial" w:cs="Arial"/>
          <w:b/>
          <w:bCs/>
          <w:sz w:val="24"/>
          <w:szCs w:val="24"/>
          <w:rtl/>
        </w:rPr>
        <w:t xml:space="preserve">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 في طهران وقم بعد خلافه مع  عدد من علماء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زيارات قام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w:t>
      </w:r>
      <w:proofErr w:type="spellStart"/>
      <w:proofErr w:type="gramStart"/>
      <w:r w:rsidRPr="00BB50AB">
        <w:rPr>
          <w:rFonts w:ascii="Arial" w:eastAsia="Times New Roman" w:hAnsi="Arial" w:cs="Arial"/>
          <w:b/>
          <w:bCs/>
          <w:sz w:val="24"/>
          <w:szCs w:val="24"/>
          <w:rtl/>
        </w:rPr>
        <w:t>حوثيون</w:t>
      </w:r>
      <w:proofErr w:type="spellEnd"/>
      <w:r w:rsidRPr="00BB50AB">
        <w:rPr>
          <w:rFonts w:ascii="Arial" w:eastAsia="Times New Roman" w:hAnsi="Arial" w:cs="Arial"/>
          <w:b/>
          <w:bCs/>
          <w:sz w:val="24"/>
          <w:szCs w:val="24"/>
          <w:rtl/>
        </w:rPr>
        <w:t xml:space="preserve"> "</w:t>
      </w:r>
      <w:proofErr w:type="gramEnd"/>
      <w:r w:rsidRPr="00BB50AB">
        <w:rPr>
          <w:rFonts w:ascii="Arial" w:eastAsia="Times New Roman" w:hAnsi="Arial" w:cs="Arial"/>
          <w:b/>
          <w:bCs/>
          <w:sz w:val="24"/>
          <w:szCs w:val="24"/>
          <w:rtl/>
        </w:rPr>
        <w:t xml:space="preserve"> إلى إيران، وزيارات إيرانية إلى اليمن تضمنت لقاءات سرية مع جماعات مرتبطة " بتنظيم الشباب المؤمن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الدعم الإعلامي الإيراني الواضح للتيار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في حربه مع السلطة اليمنية، من خلال وسائل الإعلام كافة منها " قناة المنار " و " العالم " وغيرهما من القنوات الرافضية.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lastRenderedPageBreak/>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عثور الجيش اليمني أثناء تمشيطه مواقع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على مخازن أسلحة ورشاشات خفيفة وقذائف وصواريخ قصيرة المدى </w:t>
      </w:r>
      <w:proofErr w:type="gramStart"/>
      <w:r w:rsidRPr="00BB50AB">
        <w:rPr>
          <w:rFonts w:ascii="Arial" w:eastAsia="Times New Roman" w:hAnsi="Arial" w:cs="Arial"/>
          <w:b/>
          <w:bCs/>
          <w:sz w:val="24"/>
          <w:szCs w:val="24"/>
          <w:rtl/>
        </w:rPr>
        <w:t>" بعضها</w:t>
      </w:r>
      <w:proofErr w:type="gramEnd"/>
      <w:r w:rsidRPr="00BB50AB">
        <w:rPr>
          <w:rFonts w:ascii="Arial" w:eastAsia="Times New Roman" w:hAnsi="Arial" w:cs="Arial"/>
          <w:b/>
          <w:bCs/>
          <w:sz w:val="24"/>
          <w:szCs w:val="24"/>
          <w:rtl/>
        </w:rPr>
        <w:t xml:space="preserve"> " إيراني الصنع. والعثور على وثائق في المستشفى الإيراني في صنعاء تدل على تورطها في عمليات تجسس ودعم للحوثيين.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الدعم الإيراني للاضطرابات في بعض المحافظات الجنوبية و الشرقية في اليمن متزامنة مع عدد من حروب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من أجل إضعاف الحكومة اليمنية وتشتيتها.</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دعم وسائل الإعلام الإيرانية ، وتصريحات مرجعيات </w:t>
      </w: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في قم </w:t>
      </w:r>
      <w:proofErr w:type="gramStart"/>
      <w:r w:rsidRPr="00BB50AB">
        <w:rPr>
          <w:rFonts w:ascii="Arial" w:eastAsia="Times New Roman" w:hAnsi="Arial" w:cs="Arial"/>
          <w:b/>
          <w:bCs/>
          <w:sz w:val="24"/>
          <w:szCs w:val="24"/>
          <w:rtl/>
        </w:rPr>
        <w:t>والنجف(</w:t>
      </w:r>
      <w:bookmarkStart w:id="67" w:name="_ftnref63"/>
      <w:proofErr w:type="gramEnd"/>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"_ftn63"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[63]</w:t>
      </w:r>
      <w:r w:rsidRPr="00BB50AB">
        <w:rPr>
          <w:rFonts w:ascii="Times New Roman" w:eastAsia="Times New Roman" w:hAnsi="Times New Roman" w:cs="Times New Roman"/>
          <w:sz w:val="24"/>
          <w:szCs w:val="24"/>
          <w:rtl/>
        </w:rPr>
        <w:fldChar w:fldCharType="end"/>
      </w:r>
      <w:bookmarkEnd w:id="67"/>
      <w:r w:rsidRPr="00BB50AB">
        <w:rPr>
          <w:rFonts w:ascii="Arial" w:eastAsia="Times New Roman" w:hAnsi="Arial" w:cs="Arial"/>
          <w:b/>
          <w:bCs/>
          <w:sz w:val="24"/>
          <w:szCs w:val="24"/>
          <w:rtl/>
        </w:rPr>
        <w:t xml:space="preserve">)، التي تظهر موقفها المؤيد </w:t>
      </w:r>
      <w:proofErr w:type="spellStart"/>
      <w:r w:rsidRPr="00BB50AB">
        <w:rPr>
          <w:rFonts w:ascii="Arial" w:eastAsia="Times New Roman" w:hAnsi="Arial" w:cs="Arial"/>
          <w:b/>
          <w:bCs/>
          <w:sz w:val="24"/>
          <w:szCs w:val="24"/>
          <w:rtl/>
        </w:rPr>
        <w:t>للحوثيين</w:t>
      </w:r>
      <w:proofErr w:type="spellEnd"/>
      <w:r w:rsidRPr="00BB50AB">
        <w:rPr>
          <w:rFonts w:ascii="Arial" w:eastAsia="Times New Roman" w:hAnsi="Arial" w:cs="Arial"/>
          <w:b/>
          <w:bCs/>
          <w:sz w:val="24"/>
          <w:szCs w:val="24"/>
          <w:rtl/>
        </w:rPr>
        <w:t xml:space="preserve"> كقناة العالم و الكوثر .(</w:t>
      </w:r>
      <w:bookmarkStart w:id="68" w:name="_ftnref64"/>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"_ftn64"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[64]</w:t>
      </w:r>
      <w:r w:rsidRPr="00BB50AB">
        <w:rPr>
          <w:rFonts w:ascii="Times New Roman" w:eastAsia="Times New Roman" w:hAnsi="Times New Roman" w:cs="Times New Roman"/>
          <w:sz w:val="24"/>
          <w:szCs w:val="24"/>
          <w:rtl/>
        </w:rPr>
        <w:fldChar w:fldCharType="end"/>
      </w:r>
      <w:bookmarkEnd w:id="68"/>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وبذلك تكون :(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ثمرة تزاوج بين </w:t>
      </w:r>
      <w:proofErr w:type="spellStart"/>
      <w:r w:rsidRPr="00BB50AB">
        <w:rPr>
          <w:rFonts w:ascii="Arial" w:eastAsia="Times New Roman" w:hAnsi="Arial" w:cs="Arial"/>
          <w:b/>
          <w:bCs/>
          <w:sz w:val="24"/>
          <w:szCs w:val="24"/>
          <w:rtl/>
        </w:rPr>
        <w:t>الجارودية</w:t>
      </w:r>
      <w:proofErr w:type="spellEnd"/>
      <w:r w:rsidRPr="00BB50AB">
        <w:rPr>
          <w:rFonts w:ascii="Arial" w:eastAsia="Times New Roman" w:hAnsi="Arial" w:cs="Arial"/>
          <w:b/>
          <w:bCs/>
          <w:sz w:val="24"/>
          <w:szCs w:val="24"/>
          <w:rtl/>
        </w:rPr>
        <w:t xml:space="preserve"> من </w:t>
      </w:r>
      <w:proofErr w:type="spellStart"/>
      <w:r w:rsidRPr="00BB50AB">
        <w:rPr>
          <w:rFonts w:ascii="Arial" w:eastAsia="Times New Roman" w:hAnsi="Arial" w:cs="Arial"/>
          <w:b/>
          <w:bCs/>
          <w:sz w:val="24"/>
          <w:szCs w:val="24"/>
          <w:rtl/>
        </w:rPr>
        <w:t>الزيدية</w:t>
      </w:r>
      <w:proofErr w:type="spellEnd"/>
      <w:proofErr w:type="gramStart"/>
      <w:r w:rsidRPr="00BB50AB">
        <w:rPr>
          <w:rFonts w:ascii="Arial" w:eastAsia="Times New Roman" w:hAnsi="Arial" w:cs="Arial"/>
          <w:b/>
          <w:bCs/>
          <w:sz w:val="24"/>
          <w:szCs w:val="24"/>
          <w:rtl/>
        </w:rPr>
        <w:t>  الذي</w:t>
      </w:r>
      <w:proofErr w:type="gramEnd"/>
      <w:r w:rsidRPr="00BB50AB">
        <w:rPr>
          <w:rFonts w:ascii="Arial" w:eastAsia="Times New Roman" w:hAnsi="Arial" w:cs="Arial"/>
          <w:b/>
          <w:bCs/>
          <w:sz w:val="24"/>
          <w:szCs w:val="24"/>
          <w:rtl/>
        </w:rPr>
        <w:t xml:space="preserve"> قال  عنهم الشعبي : (ائتني </w:t>
      </w:r>
      <w:proofErr w:type="spellStart"/>
      <w:r w:rsidRPr="00BB50AB">
        <w:rPr>
          <w:rFonts w:ascii="Arial" w:eastAsia="Times New Roman" w:hAnsi="Arial" w:cs="Arial"/>
          <w:b/>
          <w:bCs/>
          <w:sz w:val="24"/>
          <w:szCs w:val="24"/>
          <w:rtl/>
        </w:rPr>
        <w:t>بزيدي</w:t>
      </w:r>
      <w:proofErr w:type="spellEnd"/>
      <w:r w:rsidRPr="00BB50AB">
        <w:rPr>
          <w:rFonts w:ascii="Arial" w:eastAsia="Times New Roman" w:hAnsi="Arial" w:cs="Arial"/>
          <w:b/>
          <w:bCs/>
          <w:sz w:val="24"/>
          <w:szCs w:val="24"/>
          <w:rtl/>
        </w:rPr>
        <w:t xml:space="preserve"> صغير أخرج </w:t>
      </w:r>
      <w:proofErr w:type="spellStart"/>
      <w:r w:rsidRPr="00BB50AB">
        <w:rPr>
          <w:rFonts w:ascii="Arial" w:eastAsia="Times New Roman" w:hAnsi="Arial" w:cs="Arial"/>
          <w:b/>
          <w:bCs/>
          <w:sz w:val="24"/>
          <w:szCs w:val="24"/>
          <w:rtl/>
        </w:rPr>
        <w:t>لك</w:t>
      </w:r>
      <w:proofErr w:type="spellEnd"/>
      <w:r w:rsidRPr="00BB50AB">
        <w:rPr>
          <w:rFonts w:ascii="Arial" w:eastAsia="Times New Roman" w:hAnsi="Arial" w:cs="Arial"/>
          <w:b/>
          <w:bCs/>
          <w:sz w:val="24"/>
          <w:szCs w:val="24"/>
          <w:rtl/>
        </w:rPr>
        <w:t xml:space="preserve"> منه رافضيا كبير)(</w:t>
      </w:r>
      <w:bookmarkStart w:id="69" w:name="_ftnref65"/>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"_ftn65"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[65]</w:t>
      </w:r>
      <w:r w:rsidRPr="00BB50AB">
        <w:rPr>
          <w:rFonts w:ascii="Times New Roman" w:eastAsia="Times New Roman" w:hAnsi="Times New Roman" w:cs="Times New Roman"/>
          <w:sz w:val="24"/>
          <w:szCs w:val="24"/>
          <w:rtl/>
        </w:rPr>
        <w:fldChar w:fldCharType="end"/>
      </w:r>
      <w:bookmarkEnd w:id="69"/>
      <w:r w:rsidRPr="00BB50AB">
        <w:rPr>
          <w:rFonts w:ascii="Arial" w:eastAsia="Times New Roman" w:hAnsi="Arial" w:cs="Arial"/>
          <w:b/>
          <w:bCs/>
          <w:sz w:val="24"/>
          <w:szCs w:val="24"/>
          <w:rtl/>
        </w:rPr>
        <w:t>) وبين جهود خارجية كثيفة لعولمة الرفض ونشره في أصقاع المعمورة .(</w:t>
      </w:r>
      <w:bookmarkStart w:id="70" w:name="_ftnref66"/>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[66]</w:t>
      </w:r>
      <w:r w:rsidRPr="00BB50AB">
        <w:rPr>
          <w:rFonts w:ascii="Times New Roman" w:eastAsia="Times New Roman" w:hAnsi="Times New Roman" w:cs="Times New Roman"/>
          <w:sz w:val="24"/>
          <w:szCs w:val="24"/>
          <w:rtl/>
        </w:rPr>
        <w:fldChar w:fldCharType="end"/>
      </w:r>
      <w:bookmarkEnd w:id="70"/>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دعم صوفي </w:t>
      </w:r>
      <w:proofErr w:type="spellStart"/>
      <w:r w:rsidRPr="00BB50AB">
        <w:rPr>
          <w:rFonts w:ascii="Times New Roman" w:eastAsia="Times New Roman" w:hAnsi="Times New Roman" w:cs="DecoType Thuluth" w:hint="cs"/>
          <w:b/>
          <w:bCs/>
          <w:color w:val="008000"/>
          <w:sz w:val="52"/>
          <w:szCs w:val="52"/>
          <w:rtl/>
        </w:rPr>
        <w:t>للحوثيين</w:t>
      </w:r>
      <w:proofErr w:type="spellEnd"/>
      <w:r w:rsidRPr="00BB50AB">
        <w:rPr>
          <w:rFonts w:ascii="Times New Roman" w:eastAsia="Times New Roman" w:hAnsi="Times New Roman" w:cs="DecoType Thuluth" w:hint="cs"/>
          <w:b/>
          <w:bCs/>
          <w:color w:val="008000"/>
          <w:sz w:val="52"/>
          <w:szCs w:val="52"/>
          <w:rtl/>
        </w:rPr>
        <w:t xml:space="preserve"> :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ومن الأطراف التي تدعم</w:t>
      </w:r>
      <w:r w:rsidRPr="00BB50AB">
        <w:rPr>
          <w:rFonts w:ascii="Arial" w:eastAsia="Times New Roman" w:hAnsi="Arial" w:cs="Arial"/>
          <w:b/>
          <w:bCs/>
          <w:sz w:val="24"/>
          <w:szCs w:val="24"/>
        </w:rPr>
        <w:t xml:space="preserve">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الصوفيون(</w:t>
      </w:r>
      <w:bookmarkStart w:id="71" w:name="_ftnref67"/>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"_ftn67"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[67]</w:t>
      </w:r>
      <w:r w:rsidRPr="00BB50AB">
        <w:rPr>
          <w:rFonts w:ascii="Arial" w:eastAsia="Times New Roman" w:hAnsi="Arial" w:cs="Arial"/>
          <w:b/>
          <w:bCs/>
          <w:sz w:val="24"/>
          <w:szCs w:val="24"/>
          <w:rtl/>
        </w:rPr>
        <w:fldChar w:fldCharType="end"/>
      </w:r>
      <w:bookmarkEnd w:id="71"/>
      <w:r w:rsidRPr="00BB50AB">
        <w:rPr>
          <w:rFonts w:ascii="Arial" w:eastAsia="Times New Roman" w:hAnsi="Arial" w:cs="Arial"/>
          <w:b/>
          <w:bCs/>
          <w:sz w:val="24"/>
          <w:szCs w:val="24"/>
          <w:rtl/>
        </w:rPr>
        <w:t>)، ففي ندوة حول "الحالة الإسلامية وخريطة القوى والتيارات</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الإسلامية في اليمن" ذكر الدكتور أحمد </w:t>
      </w:r>
      <w:proofErr w:type="spellStart"/>
      <w:r w:rsidRPr="00BB50AB">
        <w:rPr>
          <w:rFonts w:ascii="Arial" w:eastAsia="Times New Roman" w:hAnsi="Arial" w:cs="Arial"/>
          <w:b/>
          <w:bCs/>
          <w:sz w:val="24"/>
          <w:szCs w:val="24"/>
          <w:rtl/>
        </w:rPr>
        <w:t>الدغشي</w:t>
      </w:r>
      <w:proofErr w:type="spellEnd"/>
      <w:r w:rsidRPr="00BB50AB">
        <w:rPr>
          <w:rFonts w:ascii="Arial" w:eastAsia="Times New Roman" w:hAnsi="Arial" w:cs="Arial"/>
          <w:b/>
          <w:bCs/>
          <w:sz w:val="24"/>
          <w:szCs w:val="24"/>
          <w:rtl/>
        </w:rPr>
        <w:t xml:space="preserve"> - الأستاذ بجامعة صنعاء- وجود تنسيق قائم بين التيار</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الصوفي في الجنوب مع بعض </w:t>
      </w:r>
      <w:proofErr w:type="spellStart"/>
      <w:r w:rsidRPr="00BB50AB">
        <w:rPr>
          <w:rFonts w:ascii="Arial" w:eastAsia="Times New Roman" w:hAnsi="Arial" w:cs="Arial"/>
          <w:b/>
          <w:bCs/>
          <w:sz w:val="24"/>
          <w:szCs w:val="24"/>
          <w:rtl/>
        </w:rPr>
        <w:t>الزيديين</w:t>
      </w:r>
      <w:proofErr w:type="spellEnd"/>
      <w:r w:rsidRPr="00BB50AB">
        <w:rPr>
          <w:rFonts w:ascii="Arial" w:eastAsia="Times New Roman" w:hAnsi="Arial" w:cs="Arial"/>
          <w:b/>
          <w:bCs/>
          <w:sz w:val="24"/>
          <w:szCs w:val="24"/>
          <w:rtl/>
        </w:rPr>
        <w:t xml:space="preserve"> "على أساس أنهم جميعا من (آل البيت)، ومستهدفون</w:t>
      </w:r>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من قبل التيارات الأخرى وخاصة السلفية</w:t>
      </w:r>
      <w:bookmarkStart w:id="72" w:name="_ftnref68"/>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"_ftn68"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24"/>
          <w:szCs w:val="24"/>
        </w:rPr>
        <w:t>[68]</w:t>
      </w:r>
      <w:r w:rsidRPr="00BB50AB">
        <w:rPr>
          <w:rFonts w:ascii="Times New Roman" w:eastAsia="Times New Roman" w:hAnsi="Times New Roman" w:cs="Times New Roman"/>
          <w:sz w:val="24"/>
          <w:szCs w:val="24"/>
          <w:rtl/>
        </w:rPr>
        <w:fldChar w:fldCharType="end"/>
      </w:r>
      <w:bookmarkEnd w:id="72"/>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xml:space="preserve">) </w:t>
      </w:r>
      <w:r w:rsidRPr="00BB50AB">
        <w:rPr>
          <w:rFonts w:ascii="Arial" w:eastAsia="Times New Roman" w:hAnsi="Arial" w:cs="Arial"/>
          <w:b/>
          <w:bCs/>
          <w:sz w:val="24"/>
          <w:szCs w:val="24"/>
        </w:rPr>
        <w:t>.</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24"/>
          <w:szCs w:val="24"/>
          <w:rtl/>
        </w:rPr>
        <w:t> </w:t>
      </w:r>
    </w:p>
    <w:p w:rsidR="00BB50AB" w:rsidRPr="00BB50AB" w:rsidRDefault="00BB50AB" w:rsidP="00BB50AB">
      <w:pPr>
        <w:bidi/>
        <w:spacing w:after="120"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أهداف </w:t>
      </w:r>
      <w:proofErr w:type="spellStart"/>
      <w:r w:rsidRPr="00BB50AB">
        <w:rPr>
          <w:rFonts w:ascii="Times New Roman" w:eastAsia="Times New Roman" w:hAnsi="Times New Roman" w:cs="DecoType Thuluth" w:hint="cs"/>
          <w:b/>
          <w:bCs/>
          <w:color w:val="008000"/>
          <w:sz w:val="52"/>
          <w:szCs w:val="52"/>
          <w:rtl/>
        </w:rPr>
        <w:t>الحوثيين</w:t>
      </w:r>
      <w:proofErr w:type="spellEnd"/>
      <w:r w:rsidRPr="00BB50AB">
        <w:rPr>
          <w:rFonts w:ascii="Times New Roman" w:eastAsia="Times New Roman" w:hAnsi="Times New Roman" w:cs="DecoType Thuluth" w:hint="cs"/>
          <w:b/>
          <w:bCs/>
          <w:color w:val="008000"/>
          <w:sz w:val="52"/>
          <w:szCs w:val="52"/>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تنبثق أهدافهم من عدة أ فكار  يؤمنون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وهي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1.</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w:t>
      </w:r>
      <w:proofErr w:type="gramStart"/>
      <w:r w:rsidRPr="00BB50AB">
        <w:rPr>
          <w:rFonts w:ascii="Arial" w:eastAsia="Times New Roman" w:hAnsi="Arial" w:cs="Arial"/>
          <w:b/>
          <w:bCs/>
          <w:sz w:val="24"/>
          <w:szCs w:val="24"/>
          <w:rtl/>
        </w:rPr>
        <w:t>احتلال</w:t>
      </w:r>
      <w:proofErr w:type="gramEnd"/>
      <w:r w:rsidRPr="00BB50AB">
        <w:rPr>
          <w:rFonts w:ascii="Arial" w:eastAsia="Times New Roman" w:hAnsi="Arial" w:cs="Arial"/>
          <w:b/>
          <w:bCs/>
          <w:sz w:val="24"/>
          <w:szCs w:val="24"/>
          <w:rtl/>
        </w:rPr>
        <w:t xml:space="preserve"> للحرمين وتصفية أهل السنة والقضاء على الأنظمة الحاكمة وعلى رأسها المملكة العربية السعودية.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2.</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علماً</w:t>
      </w:r>
      <w:proofErr w:type="gramEnd"/>
      <w:r w:rsidRPr="00BB50AB">
        <w:rPr>
          <w:rFonts w:ascii="Arial" w:eastAsia="Times New Roman" w:hAnsi="Arial" w:cs="Arial"/>
          <w:b/>
          <w:bCs/>
          <w:sz w:val="24"/>
          <w:szCs w:val="24"/>
          <w:rtl/>
        </w:rPr>
        <w:t xml:space="preserve"> أنه ظهر فيلم سينمائي في شهر ذي القعدة ( 1430هـ ) الموافق ( 2009م) لشيعي باكستاني في بريطانيا يجسد إرهاصات ظهور مهديهم من خلال مشاهد فيها صور تدنيس الكعبة بدماء من يقتلون فيها والفزع المصاحب لذلك.</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3.  وفي كتاب " عصر الظهور" لمؤلفه الشيعي على </w:t>
      </w:r>
      <w:proofErr w:type="spellStart"/>
      <w:r w:rsidRPr="00BB50AB">
        <w:rPr>
          <w:rFonts w:ascii="Arial" w:eastAsia="Times New Roman" w:hAnsi="Arial" w:cs="Arial"/>
          <w:b/>
          <w:bCs/>
          <w:sz w:val="24"/>
          <w:szCs w:val="24"/>
          <w:rtl/>
        </w:rPr>
        <w:t>الكوراني</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العاملي</w:t>
      </w:r>
      <w:proofErr w:type="spellEnd"/>
      <w:r w:rsidRPr="00BB50AB">
        <w:rPr>
          <w:rFonts w:ascii="Arial" w:eastAsia="Times New Roman" w:hAnsi="Arial" w:cs="Arial"/>
          <w:b/>
          <w:bCs/>
          <w:sz w:val="24"/>
          <w:szCs w:val="24"/>
          <w:rtl/>
        </w:rPr>
        <w:t xml:space="preserve">، يؤكد فيه ورود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أحاديث متعددة عن أهل البيت، تؤكد حتمية حدوث ما يصفه الكاتب </w:t>
      </w:r>
      <w:proofErr w:type="spellStart"/>
      <w:r w:rsidRPr="00BB50AB">
        <w:rPr>
          <w:rFonts w:ascii="Arial" w:eastAsia="Times New Roman" w:hAnsi="Arial" w:cs="Arial"/>
          <w:b/>
          <w:bCs/>
          <w:sz w:val="24"/>
          <w:szCs w:val="24"/>
          <w:rtl/>
        </w:rPr>
        <w:t>بــــ</w:t>
      </w:r>
      <w:proofErr w:type="spellEnd"/>
      <w:r w:rsidRPr="00BB50AB">
        <w:rPr>
          <w:rFonts w:ascii="Arial" w:eastAsia="Times New Roman" w:hAnsi="Arial" w:cs="Arial"/>
          <w:b/>
          <w:bCs/>
          <w:sz w:val="24"/>
          <w:szCs w:val="24"/>
          <w:rtl/>
        </w:rPr>
        <w:t xml:space="preserve">" ثورة اليمن الإسلامية للمهدي عليه السلام، وأنها أهدى الرايات في عصر الظهور على الإطلاق". أما قائدها المعروف في الروايات التي أوردها الكتاب باسم " اليماني " فتذكر رواية أن أسمه حسن أو حسين، من ذرية زيد بن علي ، ويستشهد الكتاب ببعض الروايات التي تؤكد أن " اليماني " يخرج من قرية يقال لها " </w:t>
      </w:r>
      <w:proofErr w:type="spellStart"/>
      <w:r w:rsidRPr="00BB50AB">
        <w:rPr>
          <w:rFonts w:ascii="Arial" w:eastAsia="Times New Roman" w:hAnsi="Arial" w:cs="Arial"/>
          <w:b/>
          <w:bCs/>
          <w:sz w:val="24"/>
          <w:szCs w:val="24"/>
          <w:rtl/>
        </w:rPr>
        <w:t>كرعة</w:t>
      </w:r>
      <w:proofErr w:type="spellEnd"/>
      <w:r w:rsidRPr="00BB50AB">
        <w:rPr>
          <w:rFonts w:ascii="Arial" w:eastAsia="Times New Roman" w:hAnsi="Arial" w:cs="Arial"/>
          <w:b/>
          <w:bCs/>
          <w:sz w:val="24"/>
          <w:szCs w:val="24"/>
          <w:rtl/>
        </w:rPr>
        <w:t xml:space="preserve"> ". وهي قرية في منطقة </w:t>
      </w:r>
      <w:proofErr w:type="spellStart"/>
      <w:r w:rsidRPr="00BB50AB">
        <w:rPr>
          <w:rFonts w:ascii="Arial" w:eastAsia="Times New Roman" w:hAnsi="Arial" w:cs="Arial"/>
          <w:b/>
          <w:bCs/>
          <w:sz w:val="24"/>
          <w:szCs w:val="24"/>
          <w:rtl/>
        </w:rPr>
        <w:t>خولان</w:t>
      </w:r>
      <w:proofErr w:type="spellEnd"/>
      <w:r w:rsidRPr="00BB50AB">
        <w:rPr>
          <w:rFonts w:ascii="Arial" w:eastAsia="Times New Roman" w:hAnsi="Arial" w:cs="Arial"/>
          <w:b/>
          <w:bCs/>
          <w:sz w:val="24"/>
          <w:szCs w:val="24"/>
          <w:rtl/>
        </w:rPr>
        <w:t xml:space="preserve"> بالقرب من </w:t>
      </w:r>
      <w:proofErr w:type="spellStart"/>
      <w:r w:rsidRPr="00BB50AB">
        <w:rPr>
          <w:rFonts w:ascii="Arial" w:eastAsia="Times New Roman" w:hAnsi="Arial" w:cs="Arial"/>
          <w:b/>
          <w:bCs/>
          <w:sz w:val="24"/>
          <w:szCs w:val="24"/>
          <w:rtl/>
        </w:rPr>
        <w:t>صعدة</w:t>
      </w:r>
      <w:proofErr w:type="spellEnd"/>
      <w:r w:rsidRPr="00BB50AB">
        <w:rPr>
          <w:rFonts w:ascii="Arial" w:eastAsia="Times New Roman" w:hAnsi="Arial" w:cs="Arial"/>
          <w:b/>
          <w:bCs/>
          <w:sz w:val="24"/>
          <w:szCs w:val="24"/>
          <w:rtl/>
        </w:rPr>
        <w:t>.</w:t>
      </w:r>
      <w:r w:rsidRPr="00BB50AB">
        <w:rPr>
          <w:rFonts w:ascii="Arial" w:eastAsia="Times New Roman" w:hAnsi="Arial" w:cs="Arial"/>
          <w:b/>
          <w:bCs/>
          <w:sz w:val="24"/>
          <w:szCs w:val="24"/>
          <w:vertAlign w:val="superscript"/>
          <w:rtl/>
        </w:rPr>
        <w:t xml:space="preserve"> </w:t>
      </w:r>
      <w:r w:rsidRPr="00BB50AB">
        <w:rPr>
          <w:rFonts w:ascii="Arial" w:eastAsia="Times New Roman" w:hAnsi="Arial" w:cs="Arial"/>
          <w:b/>
          <w:bCs/>
          <w:sz w:val="24"/>
          <w:szCs w:val="24"/>
          <w:rtl/>
        </w:rPr>
        <w:t>(</w:t>
      </w:r>
      <w:bookmarkStart w:id="73" w:name="_ftnref69"/>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"_ftn69"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[69]</w:t>
      </w:r>
      <w:r w:rsidRPr="00BB50AB">
        <w:rPr>
          <w:rFonts w:ascii="Arial" w:eastAsia="Times New Roman" w:hAnsi="Arial" w:cs="Arial"/>
          <w:b/>
          <w:bCs/>
          <w:sz w:val="24"/>
          <w:szCs w:val="24"/>
          <w:rtl/>
        </w:rPr>
        <w:fldChar w:fldCharType="end"/>
      </w:r>
      <w:bookmarkEnd w:id="73"/>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وبرغم هذه الخطورة فإن مستقبل الحركة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لن يقود إلى شيء إيجابي، بل العكس، فإن استمرارية القتال ستؤدي بالحركة نفسها قبل غيرها، وهي إن لفتت الأنظار إليها، فإن المؤكد أن ديمومة الصراع لن يكون في صالحها أبداً، بسبب طائفيتها وتفجيرها للأوضاع في المنطقة بأسرها..(</w:t>
      </w:r>
      <w:bookmarkStart w:id="74" w:name="_ftnref70"/>
      <w:r w:rsidRPr="00BB50AB">
        <w:rPr>
          <w:rFonts w:ascii="Arial" w:eastAsia="Times New Roman" w:hAnsi="Arial" w:cs="Arial"/>
          <w:b/>
          <w:bCs/>
          <w:sz w:val="24"/>
          <w:szCs w:val="24"/>
          <w:rtl/>
        </w:rPr>
        <w:fldChar w:fldCharType="begin"/>
      </w:r>
      <w:r w:rsidRPr="00BB50AB">
        <w:rPr>
          <w:rFonts w:ascii="Arial" w:eastAsia="Times New Roman" w:hAnsi="Arial" w:cs="Arial"/>
          <w:b/>
          <w:bCs/>
          <w:sz w:val="24"/>
          <w:szCs w:val="24"/>
          <w:rtl/>
        </w:rPr>
        <w:instrText xml:space="preserve"> </w:instrText>
      </w:r>
      <w:r w:rsidRPr="00BB50AB">
        <w:rPr>
          <w:rFonts w:ascii="Arial" w:eastAsia="Times New Roman" w:hAnsi="Arial" w:cs="Arial"/>
          <w:b/>
          <w:bCs/>
          <w:sz w:val="24"/>
          <w:szCs w:val="24"/>
        </w:rPr>
        <w:instrText>HYPERLINK "http://www.alrashead.net/index.php?partd=23&amp;derid=1630" \l "_ftn70" \o</w:instrText>
      </w:r>
      <w:r w:rsidRPr="00BB50AB">
        <w:rPr>
          <w:rFonts w:ascii="Arial" w:eastAsia="Times New Roman" w:hAnsi="Arial" w:cs="Arial"/>
          <w:b/>
          <w:bCs/>
          <w:sz w:val="24"/>
          <w:szCs w:val="24"/>
          <w:rtl/>
        </w:rPr>
        <w:instrText xml:space="preserve"> "" </w:instrText>
      </w:r>
      <w:r w:rsidRPr="00BB50AB">
        <w:rPr>
          <w:rFonts w:ascii="Arial" w:eastAsia="Times New Roman" w:hAnsi="Arial" w:cs="Arial"/>
          <w:b/>
          <w:bCs/>
          <w:sz w:val="24"/>
          <w:szCs w:val="24"/>
          <w:rtl/>
        </w:rPr>
        <w:fldChar w:fldCharType="separate"/>
      </w:r>
      <w:r w:rsidRPr="00BB50AB">
        <w:rPr>
          <w:rFonts w:ascii="Arial" w:eastAsia="Times New Roman" w:hAnsi="Arial" w:cs="Arial"/>
          <w:b/>
          <w:bCs/>
          <w:color w:val="0000FF"/>
          <w:sz w:val="24"/>
          <w:szCs w:val="24"/>
        </w:rPr>
        <w:t>[70]</w:t>
      </w:r>
      <w:r w:rsidRPr="00BB50AB">
        <w:rPr>
          <w:rFonts w:ascii="Arial" w:eastAsia="Times New Roman" w:hAnsi="Arial" w:cs="Arial"/>
          <w:b/>
          <w:bCs/>
          <w:sz w:val="24"/>
          <w:szCs w:val="24"/>
          <w:rtl/>
        </w:rPr>
        <w:fldChar w:fldCharType="end"/>
      </w:r>
      <w:bookmarkEnd w:id="74"/>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t xml:space="preserve"> نظرة أهل العلم لاعتداءات </w:t>
      </w:r>
      <w:proofErr w:type="spellStart"/>
      <w:r w:rsidRPr="00BB50AB">
        <w:rPr>
          <w:rFonts w:ascii="Times New Roman" w:eastAsia="Times New Roman" w:hAnsi="Times New Roman" w:cs="DecoType Thuluth" w:hint="cs"/>
          <w:b/>
          <w:bCs/>
          <w:color w:val="008000"/>
          <w:sz w:val="52"/>
          <w:szCs w:val="52"/>
          <w:rtl/>
        </w:rPr>
        <w:t>الحوثيين</w:t>
      </w:r>
      <w:proofErr w:type="spellEnd"/>
      <w:r w:rsidRPr="00BB50AB">
        <w:rPr>
          <w:rFonts w:ascii="Times New Roman" w:eastAsia="Times New Roman" w:hAnsi="Times New Roman" w:cs="DecoType Thuluth" w:hint="cs"/>
          <w:b/>
          <w:bCs/>
          <w:color w:val="008000"/>
          <w:sz w:val="52"/>
          <w:szCs w:val="52"/>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انتقد المفتي العام للمملكة العربية السعودية الشيخ عبد العزيز بن عبد الله آل الشيخ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بشدة ، معتبرا تصرفاتهم فتنة بين المسلمين ، والأفكار التي يؤمنون </w:t>
      </w:r>
      <w:proofErr w:type="spellStart"/>
      <w:r w:rsidRPr="00BB50AB">
        <w:rPr>
          <w:rFonts w:ascii="Arial" w:eastAsia="Times New Roman" w:hAnsi="Arial" w:cs="Arial"/>
          <w:b/>
          <w:bCs/>
          <w:sz w:val="24"/>
          <w:szCs w:val="24"/>
          <w:rtl/>
        </w:rPr>
        <w:t>بها</w:t>
      </w:r>
      <w:proofErr w:type="spellEnd"/>
      <w:r w:rsidRPr="00BB50AB">
        <w:rPr>
          <w:rFonts w:ascii="Arial" w:eastAsia="Times New Roman" w:hAnsi="Arial" w:cs="Arial"/>
          <w:b/>
          <w:bCs/>
          <w:sz w:val="24"/>
          <w:szCs w:val="24"/>
          <w:rtl/>
        </w:rPr>
        <w:t xml:space="preserve"> وينطلقون منها قائمة على التعصب لأقوال شاذة وآراء فاسدة، معتبراً من يقاتلون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إنما هم مجاهدون.</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وزاد رئيس هيئة كبار العلماء السعودية أن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أضافوا خطأ إلى أخطائهم الكثيرة بمحاولة فرض عقيدتهم الفاسدة على المجتمع والبلاد الإسلامية ، داعيا البلدان الإسلامية إلى عدم </w:t>
      </w:r>
      <w:proofErr w:type="spellStart"/>
      <w:r w:rsidRPr="00BB50AB">
        <w:rPr>
          <w:rFonts w:ascii="Arial" w:eastAsia="Times New Roman" w:hAnsi="Arial" w:cs="Arial"/>
          <w:b/>
          <w:bCs/>
          <w:sz w:val="24"/>
          <w:szCs w:val="24"/>
          <w:rtl/>
        </w:rPr>
        <w:t>الرضى</w:t>
      </w:r>
      <w:proofErr w:type="spellEnd"/>
      <w:r w:rsidRPr="00BB50AB">
        <w:rPr>
          <w:rFonts w:ascii="Arial" w:eastAsia="Times New Roman" w:hAnsi="Arial" w:cs="Arial"/>
          <w:b/>
          <w:bCs/>
          <w:sz w:val="24"/>
          <w:szCs w:val="24"/>
          <w:rtl/>
        </w:rPr>
        <w:t xml:space="preserve"> بالأفكار الفاسدة البعيدة عن الشريعة الإسلامية.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وأثنى المفتي العام للمملكة على أداء رجال الأمن، مثمنا جهودهم في الحفاظ على أمن الوطن وحماية مقدراته، مضيفا: «هؤلاء الجنود المرابطون إنما هم في جهاد يحرسون ثغرا من ثغور الإسلام، وهم على خير وأجر عظيم في إخلاصهم ودفاعهم عن الوطن. (</w:t>
      </w:r>
      <w:bookmarkStart w:id="75" w:name="_ftnref71"/>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"_ftn71"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[71]</w:t>
      </w:r>
      <w:r w:rsidRPr="00BB50AB">
        <w:rPr>
          <w:rFonts w:ascii="Times New Roman" w:eastAsia="Times New Roman" w:hAnsi="Times New Roman" w:cs="Times New Roman"/>
          <w:sz w:val="24"/>
          <w:szCs w:val="24"/>
          <w:rtl/>
        </w:rPr>
        <w:fldChar w:fldCharType="end"/>
      </w:r>
      <w:bookmarkEnd w:id="75"/>
      <w:r w:rsidRPr="00BB50AB">
        <w:rPr>
          <w:rFonts w:ascii="Arial" w:eastAsia="Times New Roman" w:hAnsi="Arial" w:cs="Arial"/>
          <w:b/>
          <w:bCs/>
          <w:sz w:val="24"/>
          <w:szCs w:val="24"/>
          <w:rtl/>
        </w:rPr>
        <w:t>)</w:t>
      </w:r>
    </w:p>
    <w:p w:rsidR="00BB50AB" w:rsidRPr="00BB50AB" w:rsidRDefault="00BB50AB" w:rsidP="00BB50AB">
      <w:pPr>
        <w:bidi/>
        <w:spacing w:after="120" w:line="360" w:lineRule="auto"/>
        <w:ind w:left="-2"/>
        <w:rPr>
          <w:rFonts w:ascii="Times New Roman" w:eastAsia="Times New Roman" w:hAnsi="Times New Roman" w:cs="Times New Roman"/>
          <w:sz w:val="24"/>
          <w:szCs w:val="24"/>
          <w:rtl/>
        </w:rPr>
      </w:pPr>
      <w:r w:rsidRPr="00BB50AB">
        <w:rPr>
          <w:rFonts w:ascii="Times New Roman" w:eastAsia="Times New Roman" w:hAnsi="Times New Roman" w:cs="DecoType Thuluth" w:hint="cs"/>
          <w:b/>
          <w:bCs/>
          <w:color w:val="008000"/>
          <w:sz w:val="52"/>
          <w:szCs w:val="52"/>
          <w:rtl/>
        </w:rPr>
        <w:lastRenderedPageBreak/>
        <w:t>سبل المواجهة والوقاية:</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إن حرب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مشكلة مازالت قائمة ، والوضع مازال متأزماً ، وهذه بعضا من الأساليب لمواجهة الخطر والوقاية منه .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1.</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العمل</w:t>
      </w:r>
      <w:proofErr w:type="gramEnd"/>
      <w:r w:rsidRPr="00BB50AB">
        <w:rPr>
          <w:rFonts w:ascii="Arial" w:eastAsia="Times New Roman" w:hAnsi="Arial" w:cs="Arial"/>
          <w:b/>
          <w:bCs/>
          <w:sz w:val="24"/>
          <w:szCs w:val="24"/>
          <w:rtl/>
        </w:rPr>
        <w:t xml:space="preserve"> الجاد على نشر مذهب أهل السنة في اليمن خاصة وفي العالم الإسلامي عامة، ودعم المؤسسات في سبيل تحقيق هذا الهدف.</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2.</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إبراز الجانب العقدي لهذه الحركات الباطنية وبيان أثرها في تغيير عقائد المسلمين، وتغيير خارطة العالم الإسلامي.</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3.</w:t>
      </w:r>
      <w:r w:rsidRPr="00BB50AB">
        <w:rPr>
          <w:rFonts w:ascii="Times New Roman" w:eastAsia="Times New Roman" w:hAnsi="Times New Roman" w:cs="Times New Roman"/>
          <w:b/>
          <w:bCs/>
          <w:sz w:val="14"/>
          <w:szCs w:val="14"/>
          <w:rtl/>
        </w:rPr>
        <w:t xml:space="preserve">                  </w:t>
      </w:r>
      <w:proofErr w:type="gramStart"/>
      <w:r w:rsidRPr="00BB50AB">
        <w:rPr>
          <w:rFonts w:ascii="Arial" w:eastAsia="Times New Roman" w:hAnsi="Arial" w:cs="Arial"/>
          <w:b/>
          <w:bCs/>
          <w:sz w:val="24"/>
          <w:szCs w:val="24"/>
          <w:rtl/>
        </w:rPr>
        <w:t>على</w:t>
      </w:r>
      <w:proofErr w:type="gramEnd"/>
      <w:r w:rsidRPr="00BB50AB">
        <w:rPr>
          <w:rFonts w:ascii="Arial" w:eastAsia="Times New Roman" w:hAnsi="Arial" w:cs="Arial"/>
          <w:b/>
          <w:bCs/>
          <w:sz w:val="24"/>
          <w:szCs w:val="24"/>
          <w:rtl/>
        </w:rPr>
        <w:t xml:space="preserve"> دعاة الإسلام وإعلاميّيهم وتجّارهم إنشاء قنوات إسلامية تواجه القنوات الشيعية ذات الطابع الطائفي التحريضي، فعصر اليوم هو عصر الإعلام، وسلاح الإعلام أشد فتكاً وأوسع انتشاراً.</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4.</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أن على الدول الإسلامية السنية أن تتقوّى بذاتها، وأن تسعى لامتلاك القوة التي تردع أطماع الشيعة على البلاد السنية،</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5.</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المواجهة العسكرية الحاسمة لكل حادثة شغب واجتراء وفوضى من هذه الحركات الباطنية، سواء على الحدود أو في الشعائر المقدسة.</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6.</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تأليف الكتب والرسائل العلمية و </w:t>
      </w:r>
      <w:proofErr w:type="spellStart"/>
      <w:r w:rsidRPr="00BB50AB">
        <w:rPr>
          <w:rFonts w:ascii="Arial" w:eastAsia="Times New Roman" w:hAnsi="Arial" w:cs="Arial"/>
          <w:b/>
          <w:bCs/>
          <w:sz w:val="24"/>
          <w:szCs w:val="24"/>
          <w:rtl/>
        </w:rPr>
        <w:t>المطويات</w:t>
      </w:r>
      <w:proofErr w:type="spellEnd"/>
      <w:r w:rsidRPr="00BB50AB">
        <w:rPr>
          <w:rFonts w:ascii="Arial" w:eastAsia="Times New Roman" w:hAnsi="Arial" w:cs="Arial"/>
          <w:b/>
          <w:bCs/>
          <w:sz w:val="24"/>
          <w:szCs w:val="24"/>
          <w:rtl/>
        </w:rPr>
        <w:t xml:space="preserve"> والتسجيلات الصوتية و المرئية وكل الوسائط الإلكترونية، ونشرها بكل الوسائل، لتحصين الأمة كافة بالعلم النافع الذي يحفظهم من السقوط في هاوية المعتقدات الفاسدة، والأفكار الهدامة.</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7.</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الاستفادة من الإعلام بكل أنواعه وأشكاله المرئية والمسموعة والمكتوبة وبخاصة الإعلام الإلكتروني " مواقع الانترنت " لبيان معتقدهم ، وخطورتهم على الدين والمجتمع الإنساني ، وكشف عقائد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الجارودية</w:t>
      </w:r>
      <w:proofErr w:type="spellEnd"/>
      <w:r w:rsidRPr="00BB50AB">
        <w:rPr>
          <w:rFonts w:ascii="Arial" w:eastAsia="Times New Roman" w:hAnsi="Arial" w:cs="Arial"/>
          <w:b/>
          <w:bCs/>
          <w:sz w:val="24"/>
          <w:szCs w:val="24"/>
          <w:rtl/>
        </w:rPr>
        <w:t xml:space="preserve"> ، وتوضيح انحرافهم وبعدهم حتى عن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وأنهم أقرب إلى الرافضة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عشرية </w:t>
      </w:r>
      <w:proofErr w:type="spellStart"/>
      <w:r w:rsidRPr="00BB50AB">
        <w:rPr>
          <w:rFonts w:ascii="Arial" w:eastAsia="Times New Roman" w:hAnsi="Arial" w:cs="Arial"/>
          <w:b/>
          <w:bCs/>
          <w:sz w:val="24"/>
          <w:szCs w:val="24"/>
          <w:rtl/>
        </w:rPr>
        <w:t>الإمامية</w:t>
      </w:r>
      <w:proofErr w:type="spellEnd"/>
      <w:r w:rsidRPr="00BB50AB">
        <w:rPr>
          <w:rFonts w:ascii="Arial" w:eastAsia="Times New Roman" w:hAnsi="Arial" w:cs="Arial"/>
          <w:b/>
          <w:bCs/>
          <w:sz w:val="24"/>
          <w:szCs w:val="24"/>
          <w:rtl/>
        </w:rPr>
        <w:t xml:space="preserve"> ، وبيان التحول الذي حدث لبدر الدين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من الفكر </w:t>
      </w:r>
      <w:proofErr w:type="spellStart"/>
      <w:r w:rsidRPr="00BB50AB">
        <w:rPr>
          <w:rFonts w:ascii="Arial" w:eastAsia="Times New Roman" w:hAnsi="Arial" w:cs="Arial"/>
          <w:b/>
          <w:bCs/>
          <w:sz w:val="24"/>
          <w:szCs w:val="24"/>
          <w:rtl/>
        </w:rPr>
        <w:t>الزيدي</w:t>
      </w:r>
      <w:proofErr w:type="spellEnd"/>
      <w:r w:rsidRPr="00BB50AB">
        <w:rPr>
          <w:rFonts w:ascii="Arial" w:eastAsia="Times New Roman" w:hAnsi="Arial" w:cs="Arial"/>
          <w:b/>
          <w:bCs/>
          <w:sz w:val="24"/>
          <w:szCs w:val="24"/>
          <w:rtl/>
        </w:rPr>
        <w:t xml:space="preserve"> إلى الفكر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 المنحرف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ومن الخطأ أيضاً نسيان تاريخ الحركات الشيعية الثورية التي عانى منها المسلمون عبر تاريخهم، كحركة القرامطة، والحركة </w:t>
      </w:r>
      <w:proofErr w:type="spellStart"/>
      <w:r w:rsidRPr="00BB50AB">
        <w:rPr>
          <w:rFonts w:ascii="Arial" w:eastAsia="Times New Roman" w:hAnsi="Arial" w:cs="Arial"/>
          <w:b/>
          <w:bCs/>
          <w:sz w:val="24"/>
          <w:szCs w:val="24"/>
          <w:rtl/>
        </w:rPr>
        <w:t>العبيدية</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والصفوية</w:t>
      </w:r>
      <w:proofErr w:type="spellEnd"/>
      <w:r w:rsidRPr="00BB50AB">
        <w:rPr>
          <w:rFonts w:ascii="Arial" w:eastAsia="Times New Roman" w:hAnsi="Arial" w:cs="Arial"/>
          <w:b/>
          <w:bCs/>
          <w:sz w:val="24"/>
          <w:szCs w:val="24"/>
          <w:rtl/>
        </w:rPr>
        <w:t xml:space="preserve"> ، وغيرها من الحركات التي أذاقت المسلمين الويلات، وأدخلت أهل الإسلام في صراعات داخلية مريرة .</w:t>
      </w:r>
    </w:p>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xml:space="preserve"> فما هذه الحركة إلا امتداد لتلك الحركات الباطنية جاءت استجابة للصوت </w:t>
      </w:r>
      <w:proofErr w:type="spellStart"/>
      <w:r w:rsidRPr="00BB50AB">
        <w:rPr>
          <w:rFonts w:ascii="Arial" w:eastAsia="Times New Roman" w:hAnsi="Arial" w:cs="Arial"/>
          <w:b/>
          <w:bCs/>
          <w:sz w:val="24"/>
          <w:szCs w:val="24"/>
          <w:rtl/>
        </w:rPr>
        <w:t>الصفوي</w:t>
      </w:r>
      <w:proofErr w:type="spellEnd"/>
      <w:r w:rsidRPr="00BB50AB">
        <w:rPr>
          <w:rFonts w:ascii="Arial" w:eastAsia="Times New Roman" w:hAnsi="Arial" w:cs="Arial"/>
          <w:b/>
          <w:bCs/>
          <w:sz w:val="24"/>
          <w:szCs w:val="24"/>
          <w:rtl/>
        </w:rPr>
        <w:t xml:space="preserve"> الذي دعا لتصدير الثورة المزعومة في مشارق الأرض ومغاربها. وتبشير أتباعها بقرب ظهور مهدّيهم الغائب المنتظر.</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76" w:name="المديريات_والوحدات_المرتبطة_بقوة_القدس_ا"/>
            <w:proofErr w:type="gramStart"/>
            <w:r w:rsidRPr="00BB50AB">
              <w:rPr>
                <w:rFonts w:ascii="Times New Roman" w:eastAsia="Times New Roman" w:hAnsi="Times New Roman" w:cs="Simplified Arabic" w:hint="cs"/>
                <w:b/>
                <w:bCs/>
                <w:color w:val="003300"/>
                <w:sz w:val="36"/>
                <w:szCs w:val="36"/>
                <w:rtl/>
              </w:rPr>
              <w:t>الخاتمة</w:t>
            </w:r>
            <w:bookmarkEnd w:id="76"/>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885" cy="281940"/>
                  <wp:effectExtent l="19050" t="0" r="0" b="0"/>
                  <wp:docPr id="5" name="Picture 5"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before="240" w:after="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r w:rsidRPr="00BB50AB">
        <w:rPr>
          <w:rFonts w:ascii="Arial" w:eastAsia="Times New Roman" w:hAnsi="Arial" w:cs="Arial"/>
          <w:b/>
          <w:bCs/>
          <w:sz w:val="24"/>
          <w:szCs w:val="24"/>
          <w:rtl/>
        </w:rPr>
        <w:t xml:space="preserve">الحمد لله الذي تتم بنعمته </w:t>
      </w:r>
      <w:proofErr w:type="gramStart"/>
      <w:r w:rsidRPr="00BB50AB">
        <w:rPr>
          <w:rFonts w:ascii="Arial" w:eastAsia="Times New Roman" w:hAnsi="Arial" w:cs="Arial"/>
          <w:b/>
          <w:bCs/>
          <w:sz w:val="24"/>
          <w:szCs w:val="24"/>
          <w:rtl/>
        </w:rPr>
        <w:t>الصالحات ،</w:t>
      </w:r>
      <w:proofErr w:type="gramEnd"/>
      <w:r w:rsidRPr="00BB50AB">
        <w:rPr>
          <w:rFonts w:ascii="Arial" w:eastAsia="Times New Roman" w:hAnsi="Arial" w:cs="Arial"/>
          <w:b/>
          <w:bCs/>
          <w:sz w:val="24"/>
          <w:szCs w:val="24"/>
          <w:rtl/>
        </w:rPr>
        <w:t xml:space="preserve"> لقد أمضيت أقلب النظر في مسائل هذا البحث ، وأجمع مادته العلمية من مصادر معتمدة وغيرها، وأرتبها وأصوغها وأدرسها وانقدها ، وفي نهاية البحث لابد من وقفة  أعرض فيها أهم النتائج(</w:t>
      </w:r>
      <w:bookmarkStart w:id="77" w:name="_ftnref72"/>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"_ftn72"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color w:val="0000FF"/>
          <w:sz w:val="24"/>
          <w:szCs w:val="24"/>
        </w:rPr>
        <w:t>[72]</w:t>
      </w:r>
      <w:r w:rsidRPr="00BB50AB">
        <w:rPr>
          <w:rFonts w:ascii="Times New Roman" w:eastAsia="Times New Roman" w:hAnsi="Times New Roman" w:cs="Times New Roman"/>
          <w:sz w:val="24"/>
          <w:szCs w:val="24"/>
          <w:rtl/>
        </w:rPr>
        <w:fldChar w:fldCharType="end"/>
      </w:r>
      <w:bookmarkEnd w:id="77"/>
      <w:r w:rsidRPr="00BB50AB">
        <w:rPr>
          <w:rFonts w:ascii="Arial" w:eastAsia="Times New Roman" w:hAnsi="Arial" w:cs="Arial"/>
          <w:b/>
          <w:bCs/>
          <w:sz w:val="24"/>
          <w:szCs w:val="24"/>
          <w:rtl/>
        </w:rPr>
        <w:t>)التي توصلت إليها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_  </w:t>
      </w:r>
      <w:r w:rsidRPr="00BB50AB">
        <w:rPr>
          <w:rFonts w:ascii="Arial" w:eastAsia="Times New Roman" w:hAnsi="Arial" w:cs="Arial"/>
          <w:b/>
          <w:bCs/>
          <w:sz w:val="24"/>
          <w:szCs w:val="24"/>
          <w:rtl/>
        </w:rPr>
        <w:t xml:space="preserve">إن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فرقة ظهرت حديثا وترجع جذورها إلى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الجارودية</w:t>
      </w:r>
      <w:proofErr w:type="spellEnd"/>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تأسست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في</w:t>
      </w:r>
      <w:r w:rsidRPr="00BB50AB">
        <w:rPr>
          <w:rFonts w:ascii="Arial" w:eastAsia="Times New Roman" w:hAnsi="Arial" w:cs="Arial"/>
          <w:b/>
          <w:bCs/>
          <w:sz w:val="24"/>
          <w:szCs w:val="24"/>
        </w:rPr>
        <w:t xml:space="preserve"> </w:t>
      </w:r>
      <w:hyperlink r:id="rId14" w:tgtFrame="_blank" w:history="1">
        <w:proofErr w:type="spellStart"/>
        <w:r w:rsidRPr="00BB50AB">
          <w:rPr>
            <w:rFonts w:ascii="Arial" w:eastAsia="Times New Roman" w:hAnsi="Arial" w:cs="Arial" w:hint="cs"/>
            <w:b/>
            <w:bCs/>
            <w:sz w:val="24"/>
            <w:szCs w:val="24"/>
            <w:rtl/>
          </w:rPr>
          <w:t>صعدة</w:t>
        </w:r>
        <w:proofErr w:type="spellEnd"/>
      </w:hyperlink>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شمال</w:t>
      </w:r>
      <w:r w:rsidRPr="00BB50AB">
        <w:rPr>
          <w:rFonts w:ascii="Arial" w:eastAsia="Times New Roman" w:hAnsi="Arial" w:cs="Arial"/>
          <w:b/>
          <w:bCs/>
          <w:sz w:val="24"/>
          <w:szCs w:val="24"/>
        </w:rPr>
        <w:t xml:space="preserve"> </w:t>
      </w:r>
      <w:hyperlink r:id="rId15" w:tgtFrame="_blank" w:history="1">
        <w:r w:rsidRPr="00BB50AB">
          <w:rPr>
            <w:rFonts w:ascii="Arial" w:eastAsia="Times New Roman" w:hAnsi="Arial" w:cs="Arial" w:hint="cs"/>
            <w:b/>
            <w:bCs/>
            <w:sz w:val="24"/>
            <w:szCs w:val="24"/>
            <w:rtl/>
          </w:rPr>
          <w:t>اليمن</w:t>
        </w:r>
      </w:hyperlink>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وتنسب</w:t>
      </w:r>
      <w:r w:rsidRPr="00BB50AB">
        <w:rPr>
          <w:rFonts w:ascii="Arial" w:eastAsia="Times New Roman" w:hAnsi="Arial" w:cs="Arial"/>
          <w:b/>
          <w:bCs/>
          <w:sz w:val="24"/>
          <w:szCs w:val="24"/>
        </w:rPr>
        <w:t xml:space="preserve"> </w:t>
      </w:r>
      <w:hyperlink r:id="rId16" w:tgtFrame="_blank" w:history="1">
        <w:r w:rsidRPr="00BB50AB">
          <w:rPr>
            <w:rFonts w:ascii="Arial" w:eastAsia="Times New Roman" w:hAnsi="Arial" w:cs="Arial" w:hint="cs"/>
            <w:b/>
            <w:bCs/>
            <w:sz w:val="24"/>
            <w:szCs w:val="24"/>
            <w:rtl/>
          </w:rPr>
          <w:t xml:space="preserve">لحسين بدر الدين </w:t>
        </w:r>
        <w:proofErr w:type="spellStart"/>
        <w:r w:rsidRPr="00BB50AB">
          <w:rPr>
            <w:rFonts w:ascii="Arial" w:eastAsia="Times New Roman" w:hAnsi="Arial" w:cs="Arial" w:hint="cs"/>
            <w:b/>
            <w:bCs/>
            <w:sz w:val="24"/>
            <w:szCs w:val="24"/>
            <w:rtl/>
          </w:rPr>
          <w:t>الحوثي</w:t>
        </w:r>
        <w:proofErr w:type="spellEnd"/>
      </w:hyperlink>
      <w:r w:rsidRPr="00BB50AB">
        <w:rPr>
          <w:rFonts w:ascii="Arial" w:eastAsia="Times New Roman" w:hAnsi="Arial" w:cs="Arial"/>
          <w:b/>
          <w:bCs/>
          <w:sz w:val="24"/>
          <w:szCs w:val="24"/>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أن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فرقة اختلطت فيها عناصر الفكر والسياسة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إن منتدى  الشباب المؤمن أسس في بداية أمره للأنشطة الثقافية،ثم أصبح مكان انطلاقة عقائد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وتنفيذ الخطط.</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أثرت الشيعة </w:t>
      </w: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على عقائد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كالقول بالإمامة و الطعن في الصحابة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والإيمان بالمهدي المنتظر و </w:t>
      </w:r>
      <w:proofErr w:type="spellStart"/>
      <w:r w:rsidRPr="00BB50AB">
        <w:rPr>
          <w:rFonts w:ascii="Arial" w:eastAsia="Times New Roman" w:hAnsi="Arial" w:cs="Arial"/>
          <w:b/>
          <w:bCs/>
          <w:sz w:val="24"/>
          <w:szCs w:val="24"/>
          <w:rtl/>
        </w:rPr>
        <w:t>الإحتفال</w:t>
      </w:r>
      <w:proofErr w:type="spellEnd"/>
      <w:r w:rsidRPr="00BB50AB">
        <w:rPr>
          <w:rFonts w:ascii="Arial" w:eastAsia="Times New Roman" w:hAnsi="Arial" w:cs="Arial"/>
          <w:b/>
          <w:bCs/>
          <w:sz w:val="24"/>
          <w:szCs w:val="24"/>
          <w:rtl/>
        </w:rPr>
        <w:t xml:space="preserve"> بعيد الغدير.</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أن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يؤولون القرآن حسب معتقداتهم ، وأما السنة فإنهم ينكرونها بالكامل.</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إن عقائد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باطلة بدليل مخالفتها لعقائد أهل السنة والجماعة.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تدعم إيران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ماليا وفكريا وعسكريا وذلك لتصدير الثورة </w:t>
      </w:r>
      <w:proofErr w:type="spellStart"/>
      <w:r w:rsidRPr="00BB50AB">
        <w:rPr>
          <w:rFonts w:ascii="Arial" w:eastAsia="Times New Roman" w:hAnsi="Arial" w:cs="Arial"/>
          <w:b/>
          <w:bCs/>
          <w:sz w:val="24"/>
          <w:szCs w:val="24"/>
          <w:rtl/>
        </w:rPr>
        <w:t>الخمينية</w:t>
      </w:r>
      <w:proofErr w:type="spellEnd"/>
      <w:r w:rsidRPr="00BB50AB">
        <w:rPr>
          <w:rFonts w:ascii="Arial" w:eastAsia="Times New Roman" w:hAnsi="Arial" w:cs="Arial"/>
          <w:b/>
          <w:bCs/>
          <w:sz w:val="24"/>
          <w:szCs w:val="24"/>
          <w:rtl/>
        </w:rPr>
        <w:t xml:space="preserve"> إلى اليمن.</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لا يمكن أن نفصل هذه الحركة عن مخطط التمدد الشيعي على البلاد الإسلامية، فالميل العقدي للشيعة </w:t>
      </w:r>
      <w:proofErr w:type="spellStart"/>
      <w:r w:rsidRPr="00BB50AB">
        <w:rPr>
          <w:rFonts w:ascii="Arial" w:eastAsia="Times New Roman" w:hAnsi="Arial" w:cs="Arial"/>
          <w:b/>
          <w:bCs/>
          <w:sz w:val="24"/>
          <w:szCs w:val="24"/>
          <w:rtl/>
        </w:rPr>
        <w:t>الأثني</w:t>
      </w:r>
      <w:proofErr w:type="spellEnd"/>
      <w:r w:rsidRPr="00BB50AB">
        <w:rPr>
          <w:rFonts w:ascii="Arial" w:eastAsia="Times New Roman" w:hAnsi="Arial" w:cs="Arial"/>
          <w:b/>
          <w:bCs/>
          <w:sz w:val="24"/>
          <w:szCs w:val="24"/>
          <w:rtl/>
        </w:rPr>
        <w:t xml:space="preserve"> عشرية قد ظهر على حال مؤسسي هذه الحركة وأقوالهم.</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تتمثل خطورة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في الإيمان بالأهداف التي يسعون لتحقيقها ومنها إمامة العالم اجمع وقتل أهل السنة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_  إن العمل الجاد على نشر مذهب أهل السنة في العالم الإسلامي ، وإبراز الجانب العقدي لهذه الحركات الباطنية من أعظم الطرق لمواجهة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والشيعة </w:t>
      </w: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78" w:name="المعسكرات_الخاصة_بقوة_القدس_الايرانية_وا"/>
            <w:proofErr w:type="gramStart"/>
            <w:r w:rsidRPr="00BB50AB">
              <w:rPr>
                <w:rFonts w:ascii="Times New Roman" w:eastAsia="Times New Roman" w:hAnsi="Times New Roman" w:cs="Simplified Arabic" w:hint="cs"/>
                <w:b/>
                <w:bCs/>
                <w:color w:val="003300"/>
                <w:sz w:val="36"/>
                <w:szCs w:val="36"/>
                <w:rtl/>
              </w:rPr>
              <w:t>المراجع</w:t>
            </w:r>
            <w:bookmarkEnd w:id="78"/>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885" cy="281940"/>
                  <wp:effectExtent l="19050" t="0" r="0" b="0"/>
                  <wp:docPr id="6" name="Picture 6"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القرآن </w:t>
      </w:r>
      <w:proofErr w:type="gramStart"/>
      <w:r w:rsidRPr="00BB50AB">
        <w:rPr>
          <w:rFonts w:ascii="Arial" w:eastAsia="Times New Roman" w:hAnsi="Arial" w:cs="Arial"/>
          <w:b/>
          <w:bCs/>
          <w:sz w:val="24"/>
          <w:szCs w:val="24"/>
          <w:rtl/>
        </w:rPr>
        <w:t>الكريم .</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أصل الشيعة وأصولها،آل كاشف الغطاء،محمد حسين ،المطبعة الأميرية،القاهرة،1984م</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أضواء على عقائد </w:t>
      </w: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 جعفر </w:t>
      </w:r>
      <w:proofErr w:type="spellStart"/>
      <w:r w:rsidRPr="00BB50AB">
        <w:rPr>
          <w:rFonts w:ascii="Arial" w:eastAsia="Times New Roman" w:hAnsi="Arial" w:cs="Arial"/>
          <w:b/>
          <w:bCs/>
          <w:sz w:val="24"/>
          <w:szCs w:val="24"/>
          <w:rtl/>
        </w:rPr>
        <w:t>السجاني</w:t>
      </w:r>
      <w:proofErr w:type="spellEnd"/>
      <w:proofErr w:type="gramStart"/>
      <w:r w:rsidRPr="00BB50AB">
        <w:rPr>
          <w:rFonts w:ascii="Arial" w:eastAsia="Times New Roman" w:hAnsi="Arial" w:cs="Arial"/>
          <w:b/>
          <w:bCs/>
          <w:sz w:val="24"/>
          <w:szCs w:val="24"/>
          <w:rtl/>
        </w:rPr>
        <w:t>  (</w:t>
      </w:r>
      <w:proofErr w:type="gramEnd"/>
      <w:r w:rsidRPr="00BB50AB">
        <w:rPr>
          <w:rFonts w:ascii="Arial" w:eastAsia="Times New Roman" w:hAnsi="Arial" w:cs="Arial"/>
          <w:b/>
          <w:bCs/>
          <w:sz w:val="24"/>
          <w:szCs w:val="24"/>
          <w:rtl/>
        </w:rPr>
        <w:t>كتاب الكتروني).</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الإمام زيد، محمد أبو زهرة،دار الفكر </w:t>
      </w:r>
      <w:proofErr w:type="gramStart"/>
      <w:r w:rsidRPr="00BB50AB">
        <w:rPr>
          <w:rFonts w:ascii="Arial" w:eastAsia="Times New Roman" w:hAnsi="Arial" w:cs="Arial"/>
          <w:b/>
          <w:bCs/>
          <w:sz w:val="24"/>
          <w:szCs w:val="24"/>
          <w:rtl/>
        </w:rPr>
        <w:t>العربي .</w:t>
      </w:r>
      <w:proofErr w:type="gramEnd"/>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بحار الأنوار،محمد باقر </w:t>
      </w:r>
      <w:proofErr w:type="spellStart"/>
      <w:r w:rsidRPr="00BB50AB">
        <w:rPr>
          <w:rFonts w:ascii="Arial" w:eastAsia="Times New Roman" w:hAnsi="Arial" w:cs="Arial"/>
          <w:b/>
          <w:bCs/>
          <w:sz w:val="24"/>
          <w:szCs w:val="24"/>
          <w:rtl/>
        </w:rPr>
        <w:t>المجلسي</w:t>
      </w:r>
      <w:proofErr w:type="spellEnd"/>
      <w:r w:rsidRPr="00BB50AB">
        <w:rPr>
          <w:rFonts w:ascii="Arial" w:eastAsia="Times New Roman" w:hAnsi="Arial" w:cs="Arial"/>
          <w:b/>
          <w:bCs/>
          <w:sz w:val="24"/>
          <w:szCs w:val="24"/>
          <w:rtl/>
        </w:rPr>
        <w:t xml:space="preserve"> دار الكتب الإسلامية ،طهران،1385هـ</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البداية والنهاية.</w:t>
      </w:r>
      <w:proofErr w:type="gramEnd"/>
      <w:r w:rsidRPr="00BB50AB">
        <w:rPr>
          <w:rFonts w:ascii="Arial" w:eastAsia="Times New Roman" w:hAnsi="Arial" w:cs="Arial"/>
          <w:b/>
          <w:bCs/>
          <w:sz w:val="24"/>
          <w:szCs w:val="24"/>
          <w:rtl/>
        </w:rPr>
        <w:t xml:space="preserve"> </w:t>
      </w:r>
      <w:proofErr w:type="gramStart"/>
      <w:r w:rsidRPr="00BB50AB">
        <w:rPr>
          <w:rFonts w:ascii="Arial" w:eastAsia="Times New Roman" w:hAnsi="Arial" w:cs="Arial"/>
          <w:b/>
          <w:bCs/>
          <w:sz w:val="24"/>
          <w:szCs w:val="24"/>
          <w:rtl/>
        </w:rPr>
        <w:t>لابن</w:t>
      </w:r>
      <w:proofErr w:type="gramEnd"/>
      <w:r w:rsidRPr="00BB50AB">
        <w:rPr>
          <w:rFonts w:ascii="Arial" w:eastAsia="Times New Roman" w:hAnsi="Arial" w:cs="Arial"/>
          <w:b/>
          <w:bCs/>
          <w:sz w:val="24"/>
          <w:szCs w:val="24"/>
          <w:rtl/>
        </w:rPr>
        <w:t xml:space="preserve"> كثير، دار الفكر، بيروت، توزيع مكتبة الرياض الحديثة- الرياض- 1398هـ، 1978م.</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في اليمن </w:t>
      </w:r>
      <w:proofErr w:type="gramStart"/>
      <w:r w:rsidRPr="00BB50AB">
        <w:rPr>
          <w:rFonts w:ascii="Arial" w:eastAsia="Times New Roman" w:hAnsi="Arial" w:cs="Arial"/>
          <w:b/>
          <w:bCs/>
          <w:sz w:val="24"/>
          <w:szCs w:val="24"/>
          <w:rtl/>
        </w:rPr>
        <w:t>( الأطماع</w:t>
      </w:r>
      <w:proofErr w:type="gramEnd"/>
      <w:r w:rsidRPr="00BB50AB">
        <w:rPr>
          <w:rFonts w:ascii="Arial" w:eastAsia="Times New Roman" w:hAnsi="Arial" w:cs="Arial"/>
          <w:b/>
          <w:bCs/>
          <w:sz w:val="24"/>
          <w:szCs w:val="24"/>
          <w:rtl/>
        </w:rPr>
        <w:t xml:space="preserve"> المذهبية في ظل التحولات الدولية)،إعداد: مجموعة باحثين ، مركز الجزيرة العربية للدراسات والبحوث ، صنعاء 2008م</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(الظاهرة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 د/ احمد </w:t>
      </w:r>
      <w:proofErr w:type="spellStart"/>
      <w:r w:rsidRPr="00BB50AB">
        <w:rPr>
          <w:rFonts w:ascii="Arial" w:eastAsia="Times New Roman" w:hAnsi="Arial" w:cs="Arial"/>
          <w:b/>
          <w:bCs/>
          <w:sz w:val="24"/>
          <w:szCs w:val="24"/>
          <w:rtl/>
        </w:rPr>
        <w:t>الدغشي</w:t>
      </w:r>
      <w:proofErr w:type="spellEnd"/>
      <w:r w:rsidRPr="00BB50AB">
        <w:rPr>
          <w:rFonts w:ascii="Arial" w:eastAsia="Times New Roman" w:hAnsi="Arial" w:cs="Arial"/>
          <w:b/>
          <w:bCs/>
          <w:sz w:val="24"/>
          <w:szCs w:val="24"/>
          <w:rtl/>
        </w:rPr>
        <w:t xml:space="preserve"> ، مكتبة خالد بن الوليد،دار الكتب اليمنية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الزهر والحجر</w:t>
      </w:r>
      <w:proofErr w:type="gramStart"/>
      <w:r w:rsidRPr="00BB50AB">
        <w:rPr>
          <w:rFonts w:ascii="Arial" w:eastAsia="Times New Roman" w:hAnsi="Arial" w:cs="Arial"/>
          <w:b/>
          <w:bCs/>
          <w:sz w:val="24"/>
          <w:szCs w:val="24"/>
          <w:rtl/>
        </w:rPr>
        <w:t>:التمرد</w:t>
      </w:r>
      <w:proofErr w:type="gramEnd"/>
      <w:r w:rsidRPr="00BB50AB">
        <w:rPr>
          <w:rFonts w:ascii="Arial" w:eastAsia="Times New Roman" w:hAnsi="Arial" w:cs="Arial"/>
          <w:b/>
          <w:bCs/>
          <w:sz w:val="24"/>
          <w:szCs w:val="24"/>
          <w:rtl/>
        </w:rPr>
        <w:t xml:space="preserve"> الشيعي في اليمن وموقع الأقليات الشيعية في السيناريو الجديد،عادل الأحمدي،مركز نشوان الحميري للدراسات والنشر،اليمن صنعاء,الطبعة الثانية2007م</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سلسلة الأحاديث الصحيحة، محمد ناصر الدين الألباني (ضمن موسوعة الرد على الرافضة).</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الشيعة والتشيع، محمد جواد مغنية، دار الكتاب اللبناني.</w:t>
      </w:r>
      <w:proofErr w:type="gramEnd"/>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صحيح البخاري, للبخاري، لأبي عبد الله محمد بن إسماعيل بن إبراهيم, دار ابن كثير, بيروت 1987م.</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lastRenderedPageBreak/>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صحيح مسلم, </w:t>
      </w:r>
      <w:proofErr w:type="spellStart"/>
      <w:r w:rsidRPr="00BB50AB">
        <w:rPr>
          <w:rFonts w:ascii="Arial" w:eastAsia="Times New Roman" w:hAnsi="Arial" w:cs="Arial"/>
          <w:b/>
          <w:bCs/>
          <w:sz w:val="24"/>
          <w:szCs w:val="24"/>
          <w:rtl/>
        </w:rPr>
        <w:t>للنيسابوري</w:t>
      </w:r>
      <w:proofErr w:type="spellEnd"/>
      <w:r w:rsidRPr="00BB50AB">
        <w:rPr>
          <w:rFonts w:ascii="Arial" w:eastAsia="Times New Roman" w:hAnsi="Arial" w:cs="Arial"/>
          <w:b/>
          <w:bCs/>
          <w:sz w:val="24"/>
          <w:szCs w:val="24"/>
          <w:rtl/>
        </w:rPr>
        <w:t xml:space="preserve"> ،لأبي الحسين مسلم بن </w:t>
      </w:r>
      <w:proofErr w:type="gramStart"/>
      <w:r w:rsidRPr="00BB50AB">
        <w:rPr>
          <w:rFonts w:ascii="Arial" w:eastAsia="Times New Roman" w:hAnsi="Arial" w:cs="Arial"/>
          <w:b/>
          <w:bCs/>
          <w:sz w:val="24"/>
          <w:szCs w:val="24"/>
          <w:rtl/>
        </w:rPr>
        <w:t>الحجاج ,</w:t>
      </w:r>
      <w:proofErr w:type="gramEnd"/>
      <w:r w:rsidRPr="00BB50AB">
        <w:rPr>
          <w:rFonts w:ascii="Arial" w:eastAsia="Times New Roman" w:hAnsi="Arial" w:cs="Arial"/>
          <w:b/>
          <w:bCs/>
          <w:sz w:val="24"/>
          <w:szCs w:val="24"/>
          <w:rtl/>
        </w:rPr>
        <w:t xml:space="preserve"> دار إحياء التراث ،بيروت, 1423هـ.</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في العمق </w:t>
      </w:r>
      <w:proofErr w:type="spellStart"/>
      <w:r w:rsidRPr="00BB50AB">
        <w:rPr>
          <w:rFonts w:ascii="Arial" w:eastAsia="Times New Roman" w:hAnsi="Arial" w:cs="Arial"/>
          <w:b/>
          <w:bCs/>
          <w:sz w:val="24"/>
          <w:szCs w:val="24"/>
          <w:rtl/>
        </w:rPr>
        <w:t>الحوثي</w:t>
      </w:r>
      <w:proofErr w:type="spellEnd"/>
      <w:r w:rsidRPr="00BB50AB">
        <w:rPr>
          <w:rFonts w:ascii="Arial" w:eastAsia="Times New Roman" w:hAnsi="Arial" w:cs="Arial"/>
          <w:b/>
          <w:bCs/>
          <w:sz w:val="24"/>
          <w:szCs w:val="24"/>
          <w:rtl/>
        </w:rPr>
        <w:t xml:space="preserve">: النشأة والأهداف والتحولات، عبد الواسع سعيد </w:t>
      </w:r>
      <w:proofErr w:type="spellStart"/>
      <w:r w:rsidRPr="00BB50AB">
        <w:rPr>
          <w:rFonts w:ascii="Arial" w:eastAsia="Times New Roman" w:hAnsi="Arial" w:cs="Arial"/>
          <w:b/>
          <w:bCs/>
          <w:sz w:val="24"/>
          <w:szCs w:val="24"/>
          <w:rtl/>
        </w:rPr>
        <w:t>المخلافي</w:t>
      </w:r>
      <w:proofErr w:type="spellEnd"/>
      <w:r w:rsidRPr="00BB50AB">
        <w:rPr>
          <w:rFonts w:ascii="Arial" w:eastAsia="Times New Roman" w:hAnsi="Arial" w:cs="Arial"/>
          <w:b/>
          <w:bCs/>
          <w:sz w:val="24"/>
          <w:szCs w:val="24"/>
          <w:rtl/>
        </w:rPr>
        <w:t xml:space="preserve">، موقع نشوان </w:t>
      </w:r>
      <w:proofErr w:type="spellStart"/>
      <w:r w:rsidRPr="00BB50AB">
        <w:rPr>
          <w:rFonts w:ascii="Arial" w:eastAsia="Times New Roman" w:hAnsi="Arial" w:cs="Arial"/>
          <w:b/>
          <w:bCs/>
          <w:sz w:val="24"/>
          <w:szCs w:val="24"/>
          <w:rtl/>
        </w:rPr>
        <w:t>نيوز</w:t>
      </w:r>
      <w:proofErr w:type="spellEnd"/>
      <w:r w:rsidRPr="00BB50AB">
        <w:rPr>
          <w:rFonts w:ascii="Arial" w:eastAsia="Times New Roman" w:hAnsi="Arial" w:cs="Arial"/>
          <w:b/>
          <w:bCs/>
          <w:sz w:val="24"/>
          <w:szCs w:val="24"/>
          <w:rtl/>
        </w:rPr>
        <w:t>.</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الكافي, </w:t>
      </w:r>
      <w:proofErr w:type="spellStart"/>
      <w:proofErr w:type="gramStart"/>
      <w:r w:rsidRPr="00BB50AB">
        <w:rPr>
          <w:rFonts w:ascii="Arial" w:eastAsia="Times New Roman" w:hAnsi="Arial" w:cs="Arial"/>
          <w:b/>
          <w:bCs/>
          <w:sz w:val="24"/>
          <w:szCs w:val="24"/>
          <w:rtl/>
        </w:rPr>
        <w:t>للكليني</w:t>
      </w:r>
      <w:proofErr w:type="spellEnd"/>
      <w:r w:rsidRPr="00BB50AB">
        <w:rPr>
          <w:rFonts w:ascii="Arial" w:eastAsia="Times New Roman" w:hAnsi="Arial" w:cs="Arial"/>
          <w:b/>
          <w:bCs/>
          <w:sz w:val="24"/>
          <w:szCs w:val="24"/>
          <w:rtl/>
        </w:rPr>
        <w:t xml:space="preserve"> ,</w:t>
      </w:r>
      <w:proofErr w:type="gramEnd"/>
      <w:r w:rsidRPr="00BB50AB">
        <w:rPr>
          <w:rFonts w:ascii="Arial" w:eastAsia="Times New Roman" w:hAnsi="Arial" w:cs="Arial"/>
          <w:b/>
          <w:bCs/>
          <w:sz w:val="24"/>
          <w:szCs w:val="24"/>
          <w:rtl/>
        </w:rPr>
        <w:t xml:space="preserve"> محمد بن يعقوب، تصحيح: نجم الدين </w:t>
      </w:r>
      <w:proofErr w:type="spellStart"/>
      <w:r w:rsidRPr="00BB50AB">
        <w:rPr>
          <w:rFonts w:ascii="Arial" w:eastAsia="Times New Roman" w:hAnsi="Arial" w:cs="Arial"/>
          <w:b/>
          <w:bCs/>
          <w:sz w:val="24"/>
          <w:szCs w:val="24"/>
          <w:rtl/>
        </w:rPr>
        <w:t>الآملي</w:t>
      </w:r>
      <w:proofErr w:type="spellEnd"/>
      <w:r w:rsidRPr="00BB50AB">
        <w:rPr>
          <w:rFonts w:ascii="Arial" w:eastAsia="Times New Roman" w:hAnsi="Arial" w:cs="Arial"/>
          <w:b/>
          <w:bCs/>
          <w:sz w:val="24"/>
          <w:szCs w:val="24"/>
          <w:rtl/>
        </w:rPr>
        <w:t>, (نسخة الكترونية).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w:t>
      </w:r>
      <w:r w:rsidRPr="00BB50AB">
        <w:rPr>
          <w:rFonts w:ascii="Arial" w:eastAsia="Times New Roman" w:hAnsi="Arial" w:cs="Arial" w:hint="cs"/>
          <w:b/>
          <w:bCs/>
          <w:sz w:val="24"/>
          <w:szCs w:val="24"/>
          <w:rtl/>
        </w:rPr>
        <w:t>منهاج السنة النبوية،ابن تيمية،تحقيق</w:t>
      </w:r>
      <w:proofErr w:type="gramStart"/>
      <w:r w:rsidRPr="00BB50AB">
        <w:rPr>
          <w:rFonts w:ascii="Arial" w:eastAsia="Times New Roman" w:hAnsi="Arial" w:cs="Arial" w:hint="cs"/>
          <w:b/>
          <w:bCs/>
          <w:sz w:val="24"/>
          <w:szCs w:val="24"/>
          <w:rtl/>
        </w:rPr>
        <w:t>:محمد</w:t>
      </w:r>
      <w:proofErr w:type="gramEnd"/>
      <w:r w:rsidRPr="00BB50AB">
        <w:rPr>
          <w:rFonts w:ascii="Arial" w:eastAsia="Times New Roman" w:hAnsi="Arial" w:cs="Arial" w:hint="cs"/>
          <w:b/>
          <w:bCs/>
          <w:sz w:val="24"/>
          <w:szCs w:val="24"/>
          <w:rtl/>
        </w:rPr>
        <w:t xml:space="preserve"> رشيد سالم،مكتبة ابن تيمية،القاهرة،الطبعة الثانية،1409هـ.</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الموسوعة الميسرة في الأديان والمذاهب المعاصرة، الندوة العالمية للشباب الإسلامي.</w:t>
      </w:r>
      <w:proofErr w:type="gramEnd"/>
      <w:r w:rsidRPr="00BB50AB">
        <w:rPr>
          <w:rFonts w:ascii="Arial" w:eastAsia="Times New Roman" w:hAnsi="Arial" w:cs="Arial"/>
          <w:b/>
          <w:bCs/>
          <w:sz w:val="24"/>
          <w:szCs w:val="24"/>
          <w:rtl/>
        </w:rPr>
        <w:t xml:space="preserve"> ط4، 1420هـ.</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الملل والنحل.</w:t>
      </w:r>
      <w:proofErr w:type="gram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الشهرستاني</w:t>
      </w:r>
      <w:proofErr w:type="spellEnd"/>
      <w:r w:rsidRPr="00BB50AB">
        <w:rPr>
          <w:rFonts w:ascii="Arial" w:eastAsia="Times New Roman" w:hAnsi="Arial" w:cs="Arial"/>
          <w:b/>
          <w:bCs/>
          <w:sz w:val="24"/>
          <w:szCs w:val="24"/>
          <w:rtl/>
        </w:rPr>
        <w:t>، تحقيق: عبد الأمير علي مهنا، وعلي حسن فاعور، دار المعرفة، ط1، 1410هـ، 1990م.</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وسائل الشيعة لتحصيل مسائل الشيعة ،الحر </w:t>
      </w:r>
      <w:proofErr w:type="spellStart"/>
      <w:r w:rsidRPr="00BB50AB">
        <w:rPr>
          <w:rFonts w:ascii="Arial" w:eastAsia="Times New Roman" w:hAnsi="Arial" w:cs="Arial"/>
          <w:b/>
          <w:bCs/>
          <w:sz w:val="24"/>
          <w:szCs w:val="24"/>
          <w:rtl/>
        </w:rPr>
        <w:t>العاملي</w:t>
      </w:r>
      <w:proofErr w:type="spellEnd"/>
      <w:r w:rsidRPr="00BB50AB">
        <w:rPr>
          <w:rFonts w:ascii="Arial" w:eastAsia="Times New Roman" w:hAnsi="Arial" w:cs="Arial"/>
          <w:b/>
          <w:bCs/>
          <w:sz w:val="24"/>
          <w:szCs w:val="24"/>
          <w:rtl/>
        </w:rPr>
        <w:t xml:space="preserve">،محمد بن الحسن، بيروت ، الطبعة الرابعة </w:t>
      </w:r>
      <w:proofErr w:type="gramStart"/>
      <w:r w:rsidRPr="00BB50AB">
        <w:rPr>
          <w:rFonts w:ascii="Arial" w:eastAsia="Times New Roman" w:hAnsi="Arial" w:cs="Arial"/>
          <w:b/>
          <w:bCs/>
          <w:sz w:val="24"/>
          <w:szCs w:val="24"/>
          <w:rtl/>
        </w:rPr>
        <w:t>،  1394ه</w:t>
      </w:r>
      <w:proofErr w:type="gramEnd"/>
      <w:r w:rsidRPr="00BB50AB">
        <w:rPr>
          <w:rFonts w:ascii="Arial" w:eastAsia="Times New Roman" w:hAnsi="Arial" w:cs="Arial"/>
          <w:b/>
          <w:bCs/>
          <w:sz w:val="24"/>
          <w:szCs w:val="24"/>
          <w:rtl/>
        </w:rPr>
        <w:t>ـ</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w:t>
      </w:r>
      <w:proofErr w:type="gramStart"/>
      <w:r w:rsidRPr="00BB50AB">
        <w:rPr>
          <w:rFonts w:ascii="Arial" w:eastAsia="Times New Roman" w:hAnsi="Arial" w:cs="Arial"/>
          <w:b/>
          <w:bCs/>
          <w:sz w:val="24"/>
          <w:szCs w:val="24"/>
          <w:rtl/>
        </w:rPr>
        <w:t>القنوات</w:t>
      </w:r>
      <w:proofErr w:type="gramEnd"/>
      <w:r w:rsidRPr="00BB50AB">
        <w:rPr>
          <w:rFonts w:ascii="Arial" w:eastAsia="Times New Roman" w:hAnsi="Arial" w:cs="Arial"/>
          <w:b/>
          <w:bCs/>
          <w:sz w:val="24"/>
          <w:szCs w:val="24"/>
          <w:rtl/>
        </w:rPr>
        <w:t xml:space="preserve"> الفضائية والمواقع والمجلات الإلكترونية: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قناة الخليجية</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color w:val="000000"/>
          <w:sz w:val="24"/>
          <w:szCs w:val="24"/>
          <w:rtl/>
        </w:rPr>
        <w:t>قناة المجد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color w:val="000000"/>
          <w:sz w:val="24"/>
          <w:szCs w:val="24"/>
          <w:rtl/>
        </w:rPr>
        <w:t xml:space="preserve">قناة المستقلة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color w:val="000000"/>
          <w:sz w:val="24"/>
          <w:szCs w:val="24"/>
          <w:rtl/>
        </w:rPr>
        <w:t> </w:t>
      </w:r>
      <w:r w:rsidRPr="00BB50AB">
        <w:rPr>
          <w:rFonts w:ascii="Arial" w:eastAsia="Times New Roman" w:hAnsi="Arial" w:cs="Arial"/>
          <w:b/>
          <w:bCs/>
          <w:sz w:val="24"/>
          <w:szCs w:val="24"/>
          <w:rtl/>
        </w:rPr>
        <w:t xml:space="preserve">الجريدة الاقتصادية الإلكترونية </w:t>
      </w:r>
      <w:hyperlink r:id="rId17" w:history="1">
        <w:r w:rsidRPr="00BB50AB">
          <w:rPr>
            <w:rFonts w:ascii="Arial" w:eastAsia="Times New Roman" w:hAnsi="Arial" w:cs="Arial"/>
            <w:b/>
            <w:bCs/>
            <w:sz w:val="24"/>
            <w:szCs w:val="24"/>
          </w:rPr>
          <w:t>www.aleqt.com/2009/12/18/article_318353.html</w:t>
        </w:r>
      </w:hyperlink>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w:t>
      </w:r>
      <w:r w:rsidRPr="00BB50AB">
        <w:rPr>
          <w:rFonts w:ascii="Arial" w:eastAsia="Times New Roman" w:hAnsi="Arial" w:cs="Arial" w:hint="cs"/>
          <w:b/>
          <w:bCs/>
          <w:sz w:val="24"/>
          <w:szCs w:val="24"/>
          <w:rtl/>
        </w:rPr>
        <w:t xml:space="preserve">جريدة الشرق الأوسط، العدد السابق </w:t>
      </w:r>
      <w:hyperlink r:id="rId18" w:history="1">
        <w:r w:rsidRPr="00BB50AB">
          <w:rPr>
            <w:rFonts w:ascii="Arial" w:eastAsia="Times New Roman" w:hAnsi="Arial" w:cs="Arial"/>
            <w:b/>
            <w:bCs/>
            <w:sz w:val="24"/>
            <w:szCs w:val="24"/>
          </w:rPr>
          <w:t>www.aawsat.com/details.asp?section=1&amp;issueno</w:t>
        </w:r>
      </w:hyperlink>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صحيفة مأرب </w:t>
      </w:r>
      <w:proofErr w:type="spellStart"/>
      <w:r w:rsidRPr="00BB50AB">
        <w:rPr>
          <w:rFonts w:ascii="Arial" w:eastAsia="Times New Roman" w:hAnsi="Arial" w:cs="Arial"/>
          <w:b/>
          <w:bCs/>
          <w:sz w:val="24"/>
          <w:szCs w:val="24"/>
          <w:rtl/>
        </w:rPr>
        <w:t>برس</w:t>
      </w:r>
      <w:proofErr w:type="spellEnd"/>
      <w:r w:rsidRPr="00BB50AB">
        <w:rPr>
          <w:rFonts w:ascii="Arial" w:eastAsia="Times New Roman" w:hAnsi="Arial" w:cs="Arial"/>
          <w:b/>
          <w:bCs/>
          <w:sz w:val="24"/>
          <w:szCs w:val="24"/>
          <w:rtl/>
        </w:rPr>
        <w:t xml:space="preserve"> </w:t>
      </w:r>
      <w:hyperlink r:id="rId19" w:history="1">
        <w:r w:rsidRPr="00BB50AB">
          <w:rPr>
            <w:rFonts w:ascii="Arial" w:eastAsia="Times New Roman" w:hAnsi="Arial" w:cs="Arial"/>
            <w:b/>
            <w:bCs/>
            <w:sz w:val="24"/>
            <w:szCs w:val="24"/>
          </w:rPr>
          <w:t>http://marebpress.net/articles.php?id=2548</w:t>
        </w:r>
      </w:hyperlink>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مجلة الراصد الإلكتروني</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lastRenderedPageBreak/>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مركز الجزيرة للدراسات،</w:t>
      </w:r>
      <w:r w:rsidRPr="00BB50AB">
        <w:rPr>
          <w:rFonts w:ascii="Arial" w:eastAsia="Times New Roman" w:hAnsi="Arial" w:cs="Arial"/>
          <w:b/>
          <w:bCs/>
          <w:sz w:val="24"/>
          <w:szCs w:val="24"/>
        </w:rPr>
        <w:t>http://www.aljazeera.net/NR/exeres/A0081F3F-000F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مركز الإمارات للدراسات والأبحاث الإستراتيجية.</w:t>
      </w:r>
      <w:proofErr w:type="gramEnd"/>
      <w:r w:rsidRPr="00BB50AB">
        <w:rPr>
          <w:rFonts w:ascii="Arial" w:eastAsia="Times New Roman" w:hAnsi="Arial" w:cs="Arial"/>
          <w:b/>
          <w:bCs/>
          <w:sz w:val="24"/>
          <w:szCs w:val="24"/>
        </w:rPr>
        <w:t xml:space="preserve"> </w:t>
      </w:r>
      <w:hyperlink r:id="rId20" w:history="1">
        <w:r w:rsidRPr="00BB50AB">
          <w:rPr>
            <w:rFonts w:ascii="Arial" w:eastAsia="Times New Roman" w:hAnsi="Arial" w:cs="Arial"/>
            <w:b/>
            <w:bCs/>
            <w:sz w:val="24"/>
            <w:szCs w:val="24"/>
          </w:rPr>
          <w:t>www.almajidcenter.org</w:t>
        </w:r>
      </w:hyperlink>
      <w:r w:rsidRPr="00BB50AB">
        <w:rPr>
          <w:rFonts w:ascii="Arial" w:eastAsia="Times New Roman" w:hAnsi="Arial" w:cs="Arial"/>
          <w:b/>
          <w:bCs/>
          <w:sz w:val="24"/>
          <w:szCs w:val="24"/>
        </w:rPr>
        <w:t xml:space="preserve"> </w:t>
      </w:r>
      <w:r w:rsidRPr="00BB50AB">
        <w:rPr>
          <w:rFonts w:ascii="Arial" w:eastAsia="Times New Roman" w:hAnsi="Arial" w:cs="Arial"/>
          <w:b/>
          <w:bCs/>
          <w:sz w:val="24"/>
          <w:szCs w:val="24"/>
          <w:rtl/>
        </w:rPr>
        <w:t>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tl/>
        </w:rPr>
        <w:t xml:space="preserve">شبكة حضرموت للعربية </w:t>
      </w:r>
      <w:hyperlink r:id="rId21" w:history="1">
        <w:r w:rsidRPr="00BB50AB">
          <w:rPr>
            <w:rFonts w:ascii="Arial" w:eastAsia="Times New Roman" w:hAnsi="Arial" w:cs="Arial"/>
            <w:b/>
            <w:bCs/>
            <w:sz w:val="24"/>
            <w:szCs w:val="24"/>
          </w:rPr>
          <w:t>http://www.hdrmut.net/vb/192091-a- post770818.html</w:t>
        </w:r>
      </w:hyperlink>
      <w:r w:rsidRPr="00BB50AB">
        <w:rPr>
          <w:rFonts w:ascii="Arial" w:eastAsia="Times New Roman" w:hAnsi="Arial" w:cs="Arial"/>
          <w:b/>
          <w:bCs/>
          <w:sz w:val="24"/>
          <w:szCs w:val="24"/>
          <w:rtl/>
        </w:rPr>
        <w:t xml:space="preserve"> .</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Pr>
        <w:t>http://www.nashwannews.com/news.php?action=view&amp;id=3054</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hyperlink r:id="rId22" w:history="1">
        <w:r w:rsidRPr="00BB50AB">
          <w:rPr>
            <w:rFonts w:ascii="Arial" w:eastAsia="Times New Roman" w:hAnsi="Arial" w:cs="Arial"/>
            <w:b/>
            <w:bCs/>
            <w:sz w:val="24"/>
            <w:szCs w:val="24"/>
          </w:rPr>
          <w:t>http://www.islamstory.com/%D9%82%D8%B5%D8%A9_%D8%</w:t>
        </w:r>
      </w:hyperlink>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proofErr w:type="gramStart"/>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hyperlink r:id="rId23" w:history="1">
        <w:r w:rsidRPr="00BB50AB">
          <w:rPr>
            <w:rFonts w:ascii="Arial" w:eastAsia="Times New Roman" w:hAnsi="Arial" w:cs="Arial"/>
            <w:b/>
            <w:bCs/>
            <w:sz w:val="24"/>
            <w:szCs w:val="24"/>
          </w:rPr>
          <w:t>http://www.youtube.com/watch?v=YHnC0oFfN8w</w:t>
        </w:r>
      </w:hyperlink>
      <w:r w:rsidRPr="00BB50AB">
        <w:rPr>
          <w:rFonts w:ascii="Arial" w:eastAsia="Times New Roman" w:hAnsi="Arial" w:cs="Arial" w:hint="cs"/>
          <w:b/>
          <w:bCs/>
          <w:sz w:val="24"/>
          <w:szCs w:val="24"/>
          <w:rtl/>
        </w:rPr>
        <w:t>.</w:t>
      </w:r>
      <w:proofErr w:type="gramEnd"/>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hyperlink r:id="rId24" w:history="1">
        <w:r w:rsidRPr="00BB50AB">
          <w:rPr>
            <w:rFonts w:ascii="Arial" w:eastAsia="Times New Roman" w:hAnsi="Arial" w:cs="Arial"/>
            <w:b/>
            <w:bCs/>
            <w:sz w:val="24"/>
            <w:szCs w:val="24"/>
          </w:rPr>
          <w:t>http://www.youtube.com/watch?v=AHa-TOQ9Ai0</w:t>
        </w:r>
      </w:hyperlink>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hyperlink r:id="rId25" w:history="1">
        <w:r w:rsidRPr="00BB50AB">
          <w:rPr>
            <w:rFonts w:ascii="Arial" w:eastAsia="Times New Roman" w:hAnsi="Arial" w:cs="Arial"/>
            <w:b/>
            <w:bCs/>
            <w:sz w:val="24"/>
            <w:szCs w:val="24"/>
          </w:rPr>
          <w:t>http://www.youtube.com/watch?v=ZPN61MkSx5s</w:t>
        </w:r>
      </w:hyperlink>
      <w:r w:rsidRPr="00BB50AB">
        <w:rPr>
          <w:rFonts w:ascii="Arial" w:eastAsia="Times New Roman" w:hAnsi="Arial" w:cs="Arial"/>
          <w:b/>
          <w:bCs/>
          <w:sz w:val="24"/>
          <w:szCs w:val="24"/>
          <w:rtl/>
        </w:rPr>
        <w:t xml:space="preserve"> </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Pr>
        <w:t>http://www.youtube.com/watch?v=Pp4eYpVAnd4&amp;feature=relate</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Symbol" w:eastAsia="Times New Roman" w:hAnsi="Symbol" w:cs="Times New Roman"/>
          <w:b/>
          <w:bCs/>
          <w:sz w:val="24"/>
          <w:szCs w:val="24"/>
        </w:rPr>
        <w:t></w:t>
      </w:r>
      <w:r w:rsidRPr="00BB50AB">
        <w:rPr>
          <w:rFonts w:ascii="Times New Roman" w:eastAsia="Times New Roman" w:hAnsi="Times New Roman" w:cs="Times New Roman"/>
          <w:b/>
          <w:bCs/>
          <w:sz w:val="14"/>
          <w:szCs w:val="14"/>
          <w:rtl/>
        </w:rPr>
        <w:t xml:space="preserve">                     </w:t>
      </w:r>
      <w:r w:rsidRPr="00BB50AB">
        <w:rPr>
          <w:rFonts w:ascii="Arial" w:eastAsia="Times New Roman" w:hAnsi="Arial" w:cs="Arial"/>
          <w:b/>
          <w:bCs/>
          <w:sz w:val="24"/>
          <w:szCs w:val="24"/>
        </w:rPr>
        <w:t>http://www.youtube.com/watch?v=DzvUrkR</w:t>
      </w:r>
      <w:r w:rsidRPr="00BB50AB">
        <w:rPr>
          <w:rFonts w:ascii="Arial" w:eastAsia="Times New Roman" w:hAnsi="Arial" w:cs="Arial"/>
          <w:b/>
          <w:bCs/>
          <w:sz w:val="24"/>
          <w:szCs w:val="24"/>
          <w:rtl/>
        </w:rPr>
        <w:t xml:space="preserve">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p>
    <w:p w:rsidR="00BB50AB" w:rsidRPr="00BB50AB" w:rsidRDefault="00BB50AB" w:rsidP="00BB50AB">
      <w:pPr>
        <w:bidi/>
        <w:spacing w:after="0"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p>
    <w:tbl>
      <w:tblPr>
        <w:bidiVisual/>
        <w:tblW w:w="5000" w:type="pct"/>
        <w:tblCellSpacing w:w="22" w:type="dxa"/>
        <w:tblBorders>
          <w:top w:val="outset" w:sz="6" w:space="0" w:color="auto"/>
          <w:left w:val="outset" w:sz="6" w:space="0" w:color="auto"/>
          <w:bottom w:val="outset" w:sz="6" w:space="0" w:color="auto"/>
          <w:right w:val="outset" w:sz="6" w:space="0" w:color="auto"/>
        </w:tblBorders>
        <w:shd w:val="clear" w:color="auto" w:fill="CCFF33"/>
        <w:tblCellMar>
          <w:top w:w="45" w:type="dxa"/>
          <w:left w:w="45" w:type="dxa"/>
          <w:bottom w:w="45" w:type="dxa"/>
          <w:right w:w="45" w:type="dxa"/>
        </w:tblCellMar>
        <w:tblLook w:val="04A0"/>
      </w:tblPr>
      <w:tblGrid>
        <w:gridCol w:w="7237"/>
        <w:gridCol w:w="1567"/>
      </w:tblGrid>
      <w:tr w:rsidR="00BB50AB" w:rsidRPr="00BB50AB" w:rsidTr="00BB50A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bookmarkStart w:id="79" w:name="أهم_المحاور_التي_يسلكها_عناصر_قوة_القدس_"/>
            <w:proofErr w:type="gramStart"/>
            <w:r w:rsidRPr="00BB50AB">
              <w:rPr>
                <w:rFonts w:ascii="Times New Roman" w:eastAsia="Times New Roman" w:hAnsi="Times New Roman" w:cs="Simplified Arabic" w:hint="cs"/>
                <w:b/>
                <w:bCs/>
                <w:color w:val="003300"/>
                <w:sz w:val="36"/>
                <w:szCs w:val="36"/>
                <w:rtl/>
              </w:rPr>
              <w:t>الفهرس</w:t>
            </w:r>
            <w:bookmarkEnd w:id="79"/>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CCFF33"/>
            <w:vAlign w:val="center"/>
            <w:hideMark/>
          </w:tcPr>
          <w:p w:rsidR="00BB50AB" w:rsidRPr="00BB50AB" w:rsidRDefault="00BB50AB" w:rsidP="00BB50A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885" cy="281940"/>
                  <wp:effectExtent l="19050" t="0" r="0" b="0"/>
                  <wp:docPr id="7" name="Picture 7" descr="http://www.alrashead.net/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rashead.net/up.jpg">
                            <a:hlinkClick r:id="rId12"/>
                          </pic:cNvPr>
                          <pic:cNvPicPr>
                            <a:picLocks noChangeAspect="1" noChangeArrowheads="1"/>
                          </pic:cNvPicPr>
                        </pic:nvPicPr>
                        <pic:blipFill>
                          <a:blip r:embed="rId13"/>
                          <a:srcRect/>
                          <a:stretch>
                            <a:fillRect/>
                          </a:stretch>
                        </pic:blipFill>
                        <pic:spPr bwMode="auto">
                          <a:xfrm>
                            <a:off x="0" y="0"/>
                            <a:ext cx="857885" cy="281940"/>
                          </a:xfrm>
                          <a:prstGeom prst="rect">
                            <a:avLst/>
                          </a:prstGeom>
                          <a:noFill/>
                          <a:ln w="9525">
                            <a:noFill/>
                            <a:miter lim="800000"/>
                            <a:headEnd/>
                            <a:tailEnd/>
                          </a:ln>
                        </pic:spPr>
                      </pic:pic>
                    </a:graphicData>
                  </a:graphic>
                </wp:inline>
              </w:drawing>
            </w:r>
          </w:p>
        </w:tc>
      </w:tr>
    </w:tbl>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المقدمة :</w:t>
      </w:r>
      <w:proofErr w:type="gramEnd"/>
      <w:r w:rsidRPr="00BB50AB">
        <w:rPr>
          <w:rFonts w:ascii="Arial" w:eastAsia="Times New Roman" w:hAnsi="Arial" w:cs="Arial"/>
          <w:b/>
          <w:bCs/>
          <w:sz w:val="24"/>
          <w:szCs w:val="24"/>
          <w:rtl/>
        </w:rPr>
        <w:t>                                                                                     2 /3</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المبحث الأول:  نشأة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4/ 12</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التعريف </w:t>
      </w:r>
      <w:proofErr w:type="spellStart"/>
      <w:r w:rsidRPr="00BB50AB">
        <w:rPr>
          <w:rFonts w:ascii="Arial" w:eastAsia="Times New Roman" w:hAnsi="Arial" w:cs="Arial"/>
          <w:b/>
          <w:bCs/>
          <w:sz w:val="24"/>
          <w:szCs w:val="24"/>
          <w:rtl/>
        </w:rPr>
        <w:t>بالحوثية</w:t>
      </w:r>
      <w:proofErr w:type="spellEnd"/>
      <w:r w:rsidRPr="00BB50AB">
        <w:rPr>
          <w:rFonts w:ascii="Arial" w:eastAsia="Times New Roman" w:hAnsi="Arial" w:cs="Arial"/>
          <w:b/>
          <w:bCs/>
          <w:sz w:val="24"/>
          <w:szCs w:val="24"/>
          <w:rtl/>
        </w:rPr>
        <w:t xml:space="preserve">:                                                                            4 </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نشأة الحوثية:                                                                                4/5</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أبرز شخصياتهم:                                                                          5/6/7</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lastRenderedPageBreak/>
        <w:t>منتدى الشباب المؤمن:                                                                     7/8</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و </w:t>
      </w:r>
      <w:proofErr w:type="spellStart"/>
      <w:r w:rsidRPr="00BB50AB">
        <w:rPr>
          <w:rFonts w:ascii="Arial" w:eastAsia="Times New Roman" w:hAnsi="Arial" w:cs="Arial"/>
          <w:b/>
          <w:bCs/>
          <w:sz w:val="24"/>
          <w:szCs w:val="24"/>
          <w:rtl/>
        </w:rPr>
        <w:t>إستقطاب</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الزيدية</w:t>
      </w:r>
      <w:proofErr w:type="spellEnd"/>
      <w:r w:rsidRPr="00BB50AB">
        <w:rPr>
          <w:rFonts w:ascii="Arial" w:eastAsia="Times New Roman" w:hAnsi="Arial" w:cs="Arial"/>
          <w:b/>
          <w:bCs/>
          <w:sz w:val="24"/>
          <w:szCs w:val="24"/>
          <w:rtl/>
        </w:rPr>
        <w:t>:                                                        9</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مظاهر تحول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w:t>
      </w:r>
      <w:proofErr w:type="spellStart"/>
      <w:r w:rsidRPr="00BB50AB">
        <w:rPr>
          <w:rFonts w:ascii="Arial" w:eastAsia="Times New Roman" w:hAnsi="Arial" w:cs="Arial"/>
          <w:b/>
          <w:bCs/>
          <w:sz w:val="24"/>
          <w:szCs w:val="24"/>
          <w:rtl/>
        </w:rPr>
        <w:t>للأثنى</w:t>
      </w:r>
      <w:proofErr w:type="spellEnd"/>
      <w:r w:rsidRPr="00BB50AB">
        <w:rPr>
          <w:rFonts w:ascii="Arial" w:eastAsia="Times New Roman" w:hAnsi="Arial" w:cs="Arial"/>
          <w:b/>
          <w:bCs/>
          <w:sz w:val="24"/>
          <w:szCs w:val="24"/>
          <w:rtl/>
        </w:rPr>
        <w:t xml:space="preserve"> عشرية                                                     10      </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عقائد </w:t>
      </w:r>
      <w:proofErr w:type="spellStart"/>
      <w:r w:rsidRPr="00BB50AB">
        <w:rPr>
          <w:rFonts w:ascii="Arial" w:eastAsia="Times New Roman" w:hAnsi="Arial" w:cs="Arial"/>
          <w:b/>
          <w:bCs/>
          <w:sz w:val="24"/>
          <w:szCs w:val="24"/>
          <w:rtl/>
        </w:rPr>
        <w:t>الأثنى</w:t>
      </w:r>
      <w:proofErr w:type="spellEnd"/>
      <w:r w:rsidRPr="00BB50AB">
        <w:rPr>
          <w:rFonts w:ascii="Arial" w:eastAsia="Times New Roman" w:hAnsi="Arial" w:cs="Arial"/>
          <w:b/>
          <w:bCs/>
          <w:sz w:val="24"/>
          <w:szCs w:val="24"/>
          <w:rtl/>
        </w:rPr>
        <w:t xml:space="preserve"> عشرية:                                                                   11/12</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المبحث الثاني: عقائد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13/ 26  </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 الإمامة والرد </w:t>
      </w:r>
      <w:proofErr w:type="gramStart"/>
      <w:r w:rsidRPr="00BB50AB">
        <w:rPr>
          <w:rFonts w:ascii="Arial" w:eastAsia="Times New Roman" w:hAnsi="Arial" w:cs="Arial"/>
          <w:b/>
          <w:bCs/>
          <w:sz w:val="24"/>
          <w:szCs w:val="24"/>
          <w:rtl/>
        </w:rPr>
        <w:t>عليهم :</w:t>
      </w:r>
      <w:proofErr w:type="gramEnd"/>
      <w:r w:rsidRPr="00BB50AB">
        <w:rPr>
          <w:rFonts w:ascii="Arial" w:eastAsia="Times New Roman" w:hAnsi="Arial" w:cs="Arial"/>
          <w:b/>
          <w:bCs/>
          <w:sz w:val="24"/>
          <w:szCs w:val="24"/>
          <w:rtl/>
        </w:rPr>
        <w:t>                                                             13/14/15</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المهدي</w:t>
      </w:r>
      <w:proofErr w:type="gramEnd"/>
      <w:r w:rsidRPr="00BB50AB">
        <w:rPr>
          <w:rFonts w:ascii="Arial" w:eastAsia="Times New Roman" w:hAnsi="Arial" w:cs="Arial"/>
          <w:b/>
          <w:bCs/>
          <w:sz w:val="24"/>
          <w:szCs w:val="24"/>
          <w:rtl/>
        </w:rPr>
        <w:t xml:space="preserve"> المنتظر والرد عليهم:                                                     15/16/17</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spellStart"/>
      <w:r w:rsidRPr="00BB50AB">
        <w:rPr>
          <w:rFonts w:ascii="Arial" w:eastAsia="Times New Roman" w:hAnsi="Arial" w:cs="Arial"/>
          <w:b/>
          <w:bCs/>
          <w:sz w:val="24"/>
          <w:szCs w:val="24"/>
          <w:rtl/>
        </w:rPr>
        <w:t>التنقص</w:t>
      </w:r>
      <w:proofErr w:type="spellEnd"/>
      <w:r w:rsidRPr="00BB50AB">
        <w:rPr>
          <w:rFonts w:ascii="Arial" w:eastAsia="Times New Roman" w:hAnsi="Arial" w:cs="Arial"/>
          <w:b/>
          <w:bCs/>
          <w:sz w:val="24"/>
          <w:szCs w:val="24"/>
          <w:rtl/>
        </w:rPr>
        <w:t xml:space="preserve"> من الصحابة وأمهات المؤمنين والرد عليهم :                       18/19/20</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ما يترتب على عداء </w:t>
      </w:r>
      <w:proofErr w:type="spellStart"/>
      <w:r w:rsidRPr="00BB50AB">
        <w:rPr>
          <w:rFonts w:ascii="Arial" w:eastAsia="Times New Roman" w:hAnsi="Arial" w:cs="Arial"/>
          <w:b/>
          <w:bCs/>
          <w:sz w:val="24"/>
          <w:szCs w:val="24"/>
          <w:rtl/>
        </w:rPr>
        <w:t>الحوثية</w:t>
      </w:r>
      <w:proofErr w:type="spellEnd"/>
      <w:r w:rsidRPr="00BB50AB">
        <w:rPr>
          <w:rFonts w:ascii="Arial" w:eastAsia="Times New Roman" w:hAnsi="Arial" w:cs="Arial"/>
          <w:b/>
          <w:bCs/>
          <w:sz w:val="24"/>
          <w:szCs w:val="24"/>
          <w:rtl/>
        </w:rPr>
        <w:t xml:space="preserve"> لأهل السنة:                                       21/ 22/23</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spellStart"/>
      <w:r w:rsidRPr="00BB50AB">
        <w:rPr>
          <w:rFonts w:ascii="Arial" w:eastAsia="Times New Roman" w:hAnsi="Arial" w:cs="Arial"/>
          <w:b/>
          <w:bCs/>
          <w:sz w:val="24"/>
          <w:szCs w:val="24"/>
          <w:rtl/>
        </w:rPr>
        <w:t>الإحتفال</w:t>
      </w:r>
      <w:proofErr w:type="spellEnd"/>
      <w:r w:rsidRPr="00BB50AB">
        <w:rPr>
          <w:rFonts w:ascii="Arial" w:eastAsia="Times New Roman" w:hAnsi="Arial" w:cs="Arial"/>
          <w:b/>
          <w:bCs/>
          <w:sz w:val="24"/>
          <w:szCs w:val="24"/>
          <w:rtl/>
        </w:rPr>
        <w:t xml:space="preserve"> بيوم الغدير :                                                                24/25/26</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المبحث الثالث: خطر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وسبل مواجهتهم:                                  26/32</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علاقة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xml:space="preserve"> بإيران                                                                  27/ 28</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دعم صوفي </w:t>
      </w:r>
      <w:proofErr w:type="spellStart"/>
      <w:r w:rsidRPr="00BB50AB">
        <w:rPr>
          <w:rFonts w:ascii="Arial" w:eastAsia="Times New Roman" w:hAnsi="Arial" w:cs="Arial"/>
          <w:b/>
          <w:bCs/>
          <w:sz w:val="24"/>
          <w:szCs w:val="24"/>
          <w:rtl/>
        </w:rPr>
        <w:t>للحوثية</w:t>
      </w:r>
      <w:proofErr w:type="spellEnd"/>
      <w:r w:rsidRPr="00BB50AB">
        <w:rPr>
          <w:rFonts w:ascii="Arial" w:eastAsia="Times New Roman" w:hAnsi="Arial" w:cs="Arial"/>
          <w:b/>
          <w:bCs/>
          <w:sz w:val="24"/>
          <w:szCs w:val="24"/>
          <w:rtl/>
        </w:rPr>
        <w:t>:                                                                         28</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أهداف </w:t>
      </w:r>
      <w:proofErr w:type="spellStart"/>
      <w:r w:rsidRPr="00BB50AB">
        <w:rPr>
          <w:rFonts w:ascii="Arial" w:eastAsia="Times New Roman" w:hAnsi="Arial" w:cs="Arial"/>
          <w:b/>
          <w:bCs/>
          <w:sz w:val="24"/>
          <w:szCs w:val="24"/>
          <w:rtl/>
        </w:rPr>
        <w:t>الحوثيين</w:t>
      </w:r>
      <w:proofErr w:type="spellEnd"/>
      <w:r w:rsidRPr="00BB50AB">
        <w:rPr>
          <w:rFonts w:ascii="Arial" w:eastAsia="Times New Roman" w:hAnsi="Arial" w:cs="Arial"/>
          <w:b/>
          <w:bCs/>
          <w:sz w:val="24"/>
          <w:szCs w:val="24"/>
          <w:rtl/>
        </w:rPr>
        <w:t>:                                                                             29</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 xml:space="preserve">نظرة أهل العلم </w:t>
      </w:r>
      <w:proofErr w:type="spellStart"/>
      <w:r w:rsidRPr="00BB50AB">
        <w:rPr>
          <w:rFonts w:ascii="Arial" w:eastAsia="Times New Roman" w:hAnsi="Arial" w:cs="Arial"/>
          <w:b/>
          <w:bCs/>
          <w:sz w:val="24"/>
          <w:szCs w:val="24"/>
          <w:rtl/>
        </w:rPr>
        <w:t>للحوثية</w:t>
      </w:r>
      <w:proofErr w:type="spellEnd"/>
      <w:r w:rsidRPr="00BB50AB">
        <w:rPr>
          <w:rFonts w:ascii="Arial" w:eastAsia="Times New Roman" w:hAnsi="Arial" w:cs="Arial"/>
          <w:b/>
          <w:bCs/>
          <w:sz w:val="24"/>
          <w:szCs w:val="24"/>
          <w:rtl/>
        </w:rPr>
        <w:t xml:space="preserve">                                                                     30 </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r w:rsidRPr="00BB50AB">
        <w:rPr>
          <w:rFonts w:ascii="Arial" w:eastAsia="Times New Roman" w:hAnsi="Arial" w:cs="Arial"/>
          <w:b/>
          <w:bCs/>
          <w:sz w:val="24"/>
          <w:szCs w:val="24"/>
          <w:rtl/>
        </w:rPr>
        <w:t>سبل المواجهة:                                                                            31/32</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الخاتمة</w:t>
      </w:r>
      <w:proofErr w:type="gramEnd"/>
      <w:r w:rsidRPr="00BB50AB">
        <w:rPr>
          <w:rFonts w:ascii="Arial" w:eastAsia="Times New Roman" w:hAnsi="Arial" w:cs="Arial"/>
          <w:b/>
          <w:bCs/>
          <w:sz w:val="24"/>
          <w:szCs w:val="24"/>
          <w:rtl/>
        </w:rPr>
        <w:t xml:space="preserve">:                                                                                        33  </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المراجع</w:t>
      </w:r>
      <w:proofErr w:type="gramEnd"/>
      <w:r w:rsidRPr="00BB50AB">
        <w:rPr>
          <w:rFonts w:ascii="Arial" w:eastAsia="Times New Roman" w:hAnsi="Arial" w:cs="Arial"/>
          <w:b/>
          <w:bCs/>
          <w:sz w:val="24"/>
          <w:szCs w:val="24"/>
          <w:rtl/>
        </w:rPr>
        <w:t>:                                                                                    34/35</w:t>
      </w:r>
    </w:p>
    <w:p w:rsidR="00BB50AB" w:rsidRPr="00BB50AB" w:rsidRDefault="00BB50AB" w:rsidP="00BB50AB">
      <w:pPr>
        <w:bidi/>
        <w:spacing w:before="100" w:beforeAutospacing="1" w:after="100" w:afterAutospacing="1" w:line="240" w:lineRule="auto"/>
        <w:ind w:left="-2"/>
        <w:jc w:val="both"/>
        <w:rPr>
          <w:rFonts w:ascii="Times New Roman" w:eastAsia="Times New Roman" w:hAnsi="Times New Roman" w:cs="Times New Roman"/>
          <w:sz w:val="24"/>
          <w:szCs w:val="24"/>
          <w:rtl/>
        </w:rPr>
      </w:pPr>
      <w:proofErr w:type="gramStart"/>
      <w:r w:rsidRPr="00BB50AB">
        <w:rPr>
          <w:rFonts w:ascii="Arial" w:eastAsia="Times New Roman" w:hAnsi="Arial" w:cs="Arial"/>
          <w:b/>
          <w:bCs/>
          <w:sz w:val="24"/>
          <w:szCs w:val="24"/>
          <w:rtl/>
        </w:rPr>
        <w:t>الفهرس</w:t>
      </w:r>
      <w:proofErr w:type="gramEnd"/>
      <w:r w:rsidRPr="00BB50AB">
        <w:rPr>
          <w:rFonts w:ascii="Arial" w:eastAsia="Times New Roman" w:hAnsi="Arial" w:cs="Arial"/>
          <w:b/>
          <w:bCs/>
          <w:sz w:val="24"/>
          <w:szCs w:val="24"/>
          <w:rtl/>
        </w:rPr>
        <w:t>:                                                                                    36/37</w:t>
      </w:r>
    </w:p>
    <w:p w:rsidR="00BB50AB" w:rsidRPr="00BB50AB" w:rsidRDefault="00BB50AB" w:rsidP="00BB50AB">
      <w:pPr>
        <w:bidi/>
        <w:spacing w:before="100" w:beforeAutospacing="1" w:after="100" w:afterAutospacing="1" w:line="360" w:lineRule="auto"/>
        <w:ind w:left="-2"/>
        <w:jc w:val="both"/>
        <w:rPr>
          <w:rFonts w:ascii="Times New Roman" w:eastAsia="Times New Roman" w:hAnsi="Times New Roman" w:cs="Times New Roman"/>
          <w:sz w:val="24"/>
          <w:szCs w:val="24"/>
          <w:rtl/>
        </w:rPr>
      </w:pPr>
      <w:r w:rsidRPr="00BB50AB">
        <w:rPr>
          <w:rFonts w:ascii="AL-Mohanad" w:eastAsia="Times New Roman" w:hAnsi="AL-Mohanad" w:cs="Times New Roman"/>
          <w:b/>
          <w:bCs/>
          <w:sz w:val="32"/>
          <w:szCs w:val="32"/>
          <w:rtl/>
        </w:rPr>
        <w:t> </w:t>
      </w:r>
    </w:p>
    <w:p w:rsidR="00BB50AB" w:rsidRPr="00BB50AB" w:rsidRDefault="00BB50AB" w:rsidP="00BB50AB">
      <w:pPr>
        <w:spacing w:after="0" w:line="240" w:lineRule="auto"/>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Pr>
        <w:pict>
          <v:rect id="_x0000_i1025" style="width:142.55pt;height:.75pt" o:hrpct="330" o:hralign="right" o:hrstd="t" o:hr="t" fillcolor="#aca899" stroked="f"/>
        </w:pic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Pr>
      </w:pPr>
      <w:r w:rsidRPr="00BB50AB">
        <w:rPr>
          <w:rFonts w:ascii="Arial" w:eastAsia="Times New Roman" w:hAnsi="Arial" w:cs="Arial"/>
          <w:b/>
          <w:bCs/>
          <w:sz w:val="18"/>
          <w:szCs w:val="18"/>
          <w:rtl/>
        </w:rPr>
        <w:t>(</w:t>
      </w:r>
      <w:r w:rsidRPr="00BB50AB">
        <w:rPr>
          <w:rFonts w:ascii="Arial" w:eastAsia="Times New Roman" w:hAnsi="Arial" w:cs="Arial"/>
          <w:b/>
          <w:bCs/>
          <w:sz w:val="18"/>
        </w:rPr>
        <w:t>[1]</w:t>
      </w:r>
      <w:r w:rsidRPr="00BB50AB">
        <w:rPr>
          <w:rFonts w:ascii="Arial" w:eastAsia="Times New Roman" w:hAnsi="Arial" w:cs="Arial"/>
          <w:b/>
          <w:bCs/>
          <w:sz w:val="18"/>
          <w:szCs w:val="18"/>
          <w:rtl/>
        </w:rPr>
        <w:t>)   فتح الباري في شرح صحيح البخاري ،  6 / 376 .</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[2]</w:t>
      </w:r>
      <w:r w:rsidRPr="00BB50AB">
        <w:rPr>
          <w:rFonts w:ascii="Arial" w:eastAsia="Times New Roman" w:hAnsi="Arial" w:cs="Arial"/>
          <w:b/>
          <w:bCs/>
          <w:sz w:val="18"/>
          <w:szCs w:val="18"/>
          <w:rtl/>
        </w:rPr>
        <w:t xml:space="preserve">)   أنظر في التشيع وفرقة : </w:t>
      </w:r>
      <w:proofErr w:type="spellStart"/>
      <w:r w:rsidRPr="00BB50AB">
        <w:rPr>
          <w:rFonts w:ascii="Arial" w:eastAsia="Times New Roman" w:hAnsi="Arial" w:cs="Arial"/>
          <w:b/>
          <w:bCs/>
          <w:sz w:val="18"/>
          <w:szCs w:val="18"/>
          <w:rtl/>
        </w:rPr>
        <w:t>الشهرستاني</w:t>
      </w:r>
      <w:proofErr w:type="spellEnd"/>
      <w:r w:rsidRPr="00BB50AB">
        <w:rPr>
          <w:rFonts w:ascii="Arial" w:eastAsia="Times New Roman" w:hAnsi="Arial" w:cs="Arial"/>
          <w:b/>
          <w:bCs/>
          <w:sz w:val="18"/>
          <w:szCs w:val="18"/>
          <w:rtl/>
        </w:rPr>
        <w:t xml:space="preserve"> ، الملل والنحل ،1/174 </w:t>
      </w:r>
      <w:proofErr w:type="spellStart"/>
      <w:r w:rsidRPr="00BB50AB">
        <w:rPr>
          <w:rFonts w:ascii="Arial" w:eastAsia="Times New Roman" w:hAnsi="Arial" w:cs="Arial"/>
          <w:b/>
          <w:bCs/>
          <w:sz w:val="18"/>
          <w:szCs w:val="18"/>
          <w:rtl/>
        </w:rPr>
        <w:t>الملطلي</w:t>
      </w:r>
      <w:proofErr w:type="spellEnd"/>
      <w:r w:rsidRPr="00BB50AB">
        <w:rPr>
          <w:rFonts w:ascii="Arial" w:eastAsia="Times New Roman" w:hAnsi="Arial" w:cs="Arial"/>
          <w:b/>
          <w:bCs/>
          <w:sz w:val="18"/>
          <w:szCs w:val="18"/>
          <w:rtl/>
        </w:rPr>
        <w:t xml:space="preserve"> ، التنبيه والرد ،18.</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[3]</w:t>
      </w:r>
      <w:r w:rsidRPr="00BB50AB">
        <w:rPr>
          <w:rFonts w:ascii="Arial" w:eastAsia="Times New Roman" w:hAnsi="Arial" w:cs="Arial"/>
          <w:b/>
          <w:bCs/>
          <w:sz w:val="18"/>
          <w:szCs w:val="18"/>
          <w:rtl/>
        </w:rPr>
        <w:t>)   انظر ابن كثير ، البداية والنهاية،ج11 ص 346 ، عبد  المحسن الرافعي ، أبعاد التحالف الرافضي الصليبي في العراق وآثاره على المنطقة.</w:t>
      </w:r>
    </w:p>
    <w:bookmarkStart w:id="80" w:name="_ftn4"/>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lastRenderedPageBreak/>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"_ftnref4"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18"/>
        </w:rPr>
        <w:t>[4]</w:t>
      </w:r>
      <w:r w:rsidRPr="00BB50AB">
        <w:rPr>
          <w:rFonts w:ascii="Times New Roman" w:eastAsia="Times New Roman" w:hAnsi="Times New Roman" w:cs="Times New Roman"/>
          <w:sz w:val="24"/>
          <w:szCs w:val="24"/>
          <w:rtl/>
        </w:rPr>
        <w:fldChar w:fldCharType="end"/>
      </w:r>
      <w:bookmarkEnd w:id="80"/>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 xml:space="preserve">) ترجع </w:t>
      </w:r>
      <w:proofErr w:type="spellStart"/>
      <w:r w:rsidRPr="00BB50AB">
        <w:rPr>
          <w:rFonts w:ascii="Arial" w:eastAsia="Times New Roman" w:hAnsi="Arial" w:cs="Arial" w:hint="cs"/>
          <w:b/>
          <w:bCs/>
          <w:sz w:val="18"/>
          <w:szCs w:val="18"/>
          <w:rtl/>
        </w:rPr>
        <w:t>الزيدية</w:t>
      </w:r>
      <w:proofErr w:type="spellEnd"/>
      <w:r w:rsidRPr="00BB50AB">
        <w:rPr>
          <w:rFonts w:ascii="Arial" w:eastAsia="Times New Roman" w:hAnsi="Arial" w:cs="Arial" w:hint="cs"/>
          <w:b/>
          <w:bCs/>
          <w:sz w:val="18"/>
          <w:szCs w:val="18"/>
          <w:rtl/>
        </w:rPr>
        <w:t xml:space="preserve"> إلى زيد بن علي زين العابدين بن الحسين بن علي – رضي الله عنهما – </w:t>
      </w:r>
      <w:proofErr w:type="gramStart"/>
      <w:r w:rsidRPr="00BB50AB">
        <w:rPr>
          <w:rFonts w:ascii="Arial" w:eastAsia="Times New Roman" w:hAnsi="Arial" w:cs="Arial" w:hint="cs"/>
          <w:b/>
          <w:bCs/>
          <w:sz w:val="18"/>
          <w:szCs w:val="18"/>
          <w:rtl/>
        </w:rPr>
        <w:t>( 80</w:t>
      </w:r>
      <w:proofErr w:type="gramEnd"/>
      <w:r w:rsidRPr="00BB50AB">
        <w:rPr>
          <w:rFonts w:ascii="Arial" w:eastAsia="Times New Roman" w:hAnsi="Arial" w:cs="Arial" w:hint="cs"/>
          <w:b/>
          <w:bCs/>
          <w:sz w:val="18"/>
          <w:szCs w:val="18"/>
          <w:rtl/>
        </w:rPr>
        <w:t>-122ه / 698- 740م)</w:t>
      </w:r>
      <w:r w:rsidRPr="00BB50AB">
        <w:rPr>
          <w:rFonts w:ascii="Arial" w:eastAsia="Times New Roman" w:hAnsi="Arial" w:cs="Arial"/>
          <w:b/>
          <w:bCs/>
          <w:sz w:val="18"/>
          <w:szCs w:val="18"/>
          <w:rtl/>
        </w:rPr>
        <w:t xml:space="preserve"> من عقائدهم :يجيز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أن يكون الإمام في كل أولاد فاطمة, سواءً كانوا من نسل الإمام الحسن أم من نسل الإمام الحسين. </w:t>
      </w:r>
      <w:proofErr w:type="gramStart"/>
      <w:r w:rsidRPr="00BB50AB">
        <w:rPr>
          <w:rFonts w:ascii="Arial" w:eastAsia="Times New Roman" w:hAnsi="Arial" w:cs="Arial"/>
          <w:b/>
          <w:bCs/>
          <w:sz w:val="18"/>
          <w:szCs w:val="18"/>
          <w:rtl/>
        </w:rPr>
        <w:t>الإمامة</w:t>
      </w:r>
      <w:proofErr w:type="gramEnd"/>
      <w:r w:rsidRPr="00BB50AB">
        <w:rPr>
          <w:rFonts w:ascii="Arial" w:eastAsia="Times New Roman" w:hAnsi="Arial" w:cs="Arial"/>
          <w:b/>
          <w:bCs/>
          <w:sz w:val="18"/>
          <w:szCs w:val="18"/>
          <w:rtl/>
        </w:rPr>
        <w:t xml:space="preserve"> لديهم ليست بالنص, ويتم اختيار الإمام من قبل أهل الحل والعقد. ويجيزون إمامة </w:t>
      </w:r>
      <w:proofErr w:type="spellStart"/>
      <w:r w:rsidRPr="00BB50AB">
        <w:rPr>
          <w:rFonts w:ascii="Arial" w:eastAsia="Times New Roman" w:hAnsi="Arial" w:cs="Arial"/>
          <w:b/>
          <w:bCs/>
          <w:sz w:val="18"/>
          <w:szCs w:val="18"/>
          <w:rtl/>
        </w:rPr>
        <w:t>المفضول</w:t>
      </w:r>
      <w:proofErr w:type="spellEnd"/>
      <w:r w:rsidRPr="00BB50AB">
        <w:rPr>
          <w:rFonts w:ascii="Arial" w:eastAsia="Times New Roman" w:hAnsi="Arial" w:cs="Arial"/>
          <w:b/>
          <w:bCs/>
          <w:sz w:val="18"/>
          <w:szCs w:val="18"/>
          <w:rtl/>
        </w:rPr>
        <w:t xml:space="preserve"> مع وجود الأفضل؛ ويجيزون وجود أكثر من إمام في وقت واحد في قطرين مختلفين. </w:t>
      </w:r>
      <w:proofErr w:type="gramStart"/>
      <w:r w:rsidRPr="00BB50AB">
        <w:rPr>
          <w:rFonts w:ascii="Arial" w:eastAsia="Times New Roman" w:hAnsi="Arial" w:cs="Arial"/>
          <w:b/>
          <w:bCs/>
          <w:sz w:val="18"/>
          <w:szCs w:val="18"/>
          <w:rtl/>
        </w:rPr>
        <w:t>يقرّون</w:t>
      </w:r>
      <w:proofErr w:type="gramEnd"/>
      <w:r w:rsidRPr="00BB50AB">
        <w:rPr>
          <w:rFonts w:ascii="Arial" w:eastAsia="Times New Roman" w:hAnsi="Arial" w:cs="Arial"/>
          <w:b/>
          <w:bCs/>
          <w:sz w:val="18"/>
          <w:szCs w:val="18"/>
          <w:rtl/>
        </w:rPr>
        <w:t xml:space="preserve"> خلافة أبي بكر وعمر, يميلون إلى الاعتزال فيما يتعلق بالعقيدة في الله تعالى والقضاء والقدر. يقولون بتخليد أهل الكبائر في النار. انظر: </w:t>
      </w:r>
      <w:proofErr w:type="spellStart"/>
      <w:r w:rsidRPr="00BB50AB">
        <w:rPr>
          <w:rFonts w:ascii="Arial" w:eastAsia="Times New Roman" w:hAnsi="Arial" w:cs="Arial"/>
          <w:b/>
          <w:bCs/>
          <w:sz w:val="18"/>
          <w:szCs w:val="18"/>
          <w:rtl/>
        </w:rPr>
        <w:t>الشهرستاني</w:t>
      </w:r>
      <w:proofErr w:type="spellEnd"/>
      <w:r w:rsidRPr="00BB50AB">
        <w:rPr>
          <w:rFonts w:ascii="Arial" w:eastAsia="Times New Roman" w:hAnsi="Arial" w:cs="Arial"/>
          <w:b/>
          <w:bCs/>
          <w:sz w:val="18"/>
          <w:szCs w:val="18"/>
          <w:rtl/>
        </w:rPr>
        <w:t xml:space="preserve">، الملل والنحل، 1/ص61، البغدادي، الفرق بين الفرق،252، أبي الحسن الأشعري، مقالات الإسلاميين، 1/144.إسماعيل </w:t>
      </w:r>
      <w:proofErr w:type="spellStart"/>
      <w:r w:rsidRPr="00BB50AB">
        <w:rPr>
          <w:rFonts w:ascii="Arial" w:eastAsia="Times New Roman" w:hAnsi="Arial" w:cs="Arial"/>
          <w:b/>
          <w:bCs/>
          <w:sz w:val="18"/>
          <w:szCs w:val="18"/>
          <w:rtl/>
        </w:rPr>
        <w:t>الأكوع</w:t>
      </w:r>
      <w:proofErr w:type="spellEnd"/>
      <w:r w:rsidRPr="00BB50AB">
        <w:rPr>
          <w:rFonts w:ascii="Arial" w:eastAsia="Times New Roman" w:hAnsi="Arial" w:cs="Arial"/>
          <w:b/>
          <w:bCs/>
          <w:sz w:val="18"/>
          <w:szCs w:val="18"/>
          <w:rtl/>
        </w:rPr>
        <w:t xml:space="preserve">،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د. محمد </w:t>
      </w:r>
      <w:proofErr w:type="gramStart"/>
      <w:r w:rsidRPr="00BB50AB">
        <w:rPr>
          <w:rFonts w:ascii="Arial" w:eastAsia="Times New Roman" w:hAnsi="Arial" w:cs="Arial"/>
          <w:b/>
          <w:bCs/>
          <w:sz w:val="18"/>
          <w:szCs w:val="18"/>
          <w:rtl/>
        </w:rPr>
        <w:t>أبو</w:t>
      </w:r>
      <w:proofErr w:type="gramEnd"/>
      <w:r w:rsidRPr="00BB50AB">
        <w:rPr>
          <w:rFonts w:ascii="Arial" w:eastAsia="Times New Roman" w:hAnsi="Arial" w:cs="Arial"/>
          <w:b/>
          <w:bCs/>
          <w:sz w:val="18"/>
          <w:szCs w:val="18"/>
          <w:rtl/>
        </w:rPr>
        <w:t xml:space="preserve"> زهره، الإمام زيد،</w:t>
      </w:r>
    </w:p>
    <w:bookmarkStart w:id="81" w:name="_ftn5"/>
    <w:p w:rsidR="00BB50AB" w:rsidRPr="00BB50AB" w:rsidRDefault="00BB50AB" w:rsidP="00BB50AB">
      <w:pPr>
        <w:bidi/>
        <w:spacing w:after="120" w:line="480" w:lineRule="auto"/>
        <w:ind w:left="226" w:hanging="284"/>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"_ftnref5"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18"/>
        </w:rPr>
        <w:t>[5]</w:t>
      </w:r>
      <w:r w:rsidRPr="00BB50AB">
        <w:rPr>
          <w:rFonts w:ascii="Times New Roman" w:eastAsia="Times New Roman" w:hAnsi="Times New Roman" w:cs="Times New Roman"/>
          <w:sz w:val="24"/>
          <w:szCs w:val="24"/>
          <w:rtl/>
        </w:rPr>
        <w:fldChar w:fldCharType="end"/>
      </w:r>
      <w:bookmarkEnd w:id="81"/>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w:t>
      </w:r>
      <w:proofErr w:type="gramStart"/>
      <w:r w:rsidRPr="00BB50AB">
        <w:rPr>
          <w:rFonts w:ascii="Arial" w:eastAsia="Times New Roman" w:hAnsi="Arial" w:cs="Arial" w:hint="cs"/>
          <w:b/>
          <w:bCs/>
          <w:sz w:val="18"/>
          <w:szCs w:val="18"/>
          <w:rtl/>
        </w:rPr>
        <w:t xml:space="preserve">  </w:t>
      </w:r>
      <w:r w:rsidRPr="00BB50AB">
        <w:rPr>
          <w:rFonts w:ascii="Arial" w:eastAsia="Times New Roman" w:hAnsi="Arial" w:cs="Arial"/>
          <w:b/>
          <w:bCs/>
          <w:sz w:val="18"/>
          <w:szCs w:val="18"/>
          <w:rtl/>
        </w:rPr>
        <w:t>تنسب</w:t>
      </w:r>
      <w:proofErr w:type="gramEnd"/>
      <w:r w:rsidRPr="00BB50AB">
        <w:rPr>
          <w:rFonts w:ascii="Arial" w:eastAsia="Times New Roman" w:hAnsi="Arial" w:cs="Arial"/>
          <w:b/>
          <w:bCs/>
          <w:sz w:val="18"/>
          <w:szCs w:val="18"/>
          <w:rtl/>
        </w:rPr>
        <w:t xml:space="preserve"> إلى أبي </w:t>
      </w:r>
      <w:proofErr w:type="spellStart"/>
      <w:r w:rsidRPr="00BB50AB">
        <w:rPr>
          <w:rFonts w:ascii="Arial" w:eastAsia="Times New Roman" w:hAnsi="Arial" w:cs="Arial"/>
          <w:b/>
          <w:bCs/>
          <w:sz w:val="18"/>
          <w:szCs w:val="18"/>
          <w:rtl/>
        </w:rPr>
        <w:t>الجارود</w:t>
      </w:r>
      <w:proofErr w:type="spellEnd"/>
      <w:r w:rsidRPr="00BB50AB">
        <w:rPr>
          <w:rFonts w:ascii="Arial" w:eastAsia="Times New Roman" w:hAnsi="Arial" w:cs="Arial"/>
          <w:b/>
          <w:bCs/>
          <w:sz w:val="18"/>
          <w:szCs w:val="18"/>
          <w:rtl/>
        </w:rPr>
        <w:t xml:space="preserve"> زياد بن المنذر </w:t>
      </w:r>
      <w:proofErr w:type="spellStart"/>
      <w:r w:rsidRPr="00BB50AB">
        <w:rPr>
          <w:rFonts w:ascii="Arial" w:eastAsia="Times New Roman" w:hAnsi="Arial" w:cs="Arial"/>
          <w:b/>
          <w:bCs/>
          <w:sz w:val="18"/>
          <w:szCs w:val="18"/>
          <w:rtl/>
        </w:rPr>
        <w:t>الهمداني</w:t>
      </w:r>
      <w:proofErr w:type="spellEnd"/>
      <w:r w:rsidRPr="00BB50AB">
        <w:rPr>
          <w:rFonts w:ascii="Arial" w:eastAsia="Times New Roman" w:hAnsi="Arial" w:cs="Arial"/>
          <w:b/>
          <w:bCs/>
          <w:sz w:val="18"/>
          <w:szCs w:val="18"/>
          <w:rtl/>
        </w:rPr>
        <w:t xml:space="preserve"> الأعمى الكوفي المتوفى عام 105هـ. تكفر </w:t>
      </w:r>
      <w:proofErr w:type="spellStart"/>
      <w:r w:rsidRPr="00BB50AB">
        <w:rPr>
          <w:rFonts w:ascii="Arial" w:eastAsia="Times New Roman" w:hAnsi="Arial" w:cs="Arial"/>
          <w:b/>
          <w:bCs/>
          <w:sz w:val="18"/>
          <w:szCs w:val="18"/>
          <w:rtl/>
        </w:rPr>
        <w:t>الجارودية</w:t>
      </w:r>
      <w:proofErr w:type="spellEnd"/>
      <w:r w:rsidRPr="00BB50AB">
        <w:rPr>
          <w:rFonts w:ascii="Arial" w:eastAsia="Times New Roman" w:hAnsi="Arial" w:cs="Arial"/>
          <w:b/>
          <w:bCs/>
          <w:sz w:val="18"/>
          <w:szCs w:val="18"/>
          <w:rtl/>
        </w:rPr>
        <w:t xml:space="preserve"> الصحابة، وتعد من غلاة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وهم في الحقيقة </w:t>
      </w:r>
      <w:proofErr w:type="spellStart"/>
      <w:r w:rsidRPr="00BB50AB">
        <w:rPr>
          <w:rFonts w:ascii="Arial" w:eastAsia="Times New Roman" w:hAnsi="Arial" w:cs="Arial"/>
          <w:b/>
          <w:bCs/>
          <w:sz w:val="18"/>
          <w:szCs w:val="18"/>
          <w:rtl/>
        </w:rPr>
        <w:t>روافض</w:t>
      </w:r>
      <w:proofErr w:type="spellEnd"/>
      <w:r w:rsidRPr="00BB50AB">
        <w:rPr>
          <w:rFonts w:ascii="Arial" w:eastAsia="Times New Roman" w:hAnsi="Arial" w:cs="Arial"/>
          <w:b/>
          <w:bCs/>
          <w:sz w:val="18"/>
          <w:szCs w:val="18"/>
          <w:rtl/>
        </w:rPr>
        <w:t>؛ ومن مذهبهم أن الصحابة كفروا بتركهم بيعة الإمام علي بن أبي طالب لمخالفتهم النص الوارد عليه "الحق الإلهي لآل البيت في الحكم".</w:t>
      </w:r>
    </w:p>
    <w:p w:rsidR="00BB50AB" w:rsidRPr="00BB50AB" w:rsidRDefault="00BB50AB" w:rsidP="00BB50AB">
      <w:pPr>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 </w:t>
      </w:r>
      <w:r w:rsidRPr="00BB50AB">
        <w:rPr>
          <w:rFonts w:ascii="Arial" w:eastAsia="Times New Roman" w:hAnsi="Arial" w:cs="Arial" w:hint="cs"/>
          <w:b/>
          <w:bCs/>
          <w:sz w:val="18"/>
          <w:szCs w:val="18"/>
          <w:rtl/>
        </w:rPr>
        <w:t>(</w:t>
      </w:r>
      <w:r w:rsidRPr="00BB50AB">
        <w:rPr>
          <w:rFonts w:ascii="Arial" w:eastAsia="Times New Roman" w:hAnsi="Arial" w:cs="Arial"/>
          <w:b/>
          <w:bCs/>
          <w:sz w:val="18"/>
        </w:rPr>
        <w:t>[6]</w:t>
      </w:r>
      <w:r w:rsidRPr="00BB50AB">
        <w:rPr>
          <w:rFonts w:ascii="Arial" w:eastAsia="Times New Roman" w:hAnsi="Arial" w:cs="Arial"/>
          <w:b/>
          <w:bCs/>
          <w:sz w:val="18"/>
          <w:szCs w:val="18"/>
          <w:rtl/>
        </w:rPr>
        <w:t>)   </w:t>
      </w:r>
      <w:proofErr w:type="spellStart"/>
      <w:r w:rsidRPr="00BB50AB">
        <w:rPr>
          <w:rFonts w:ascii="Arial" w:eastAsia="Times New Roman" w:hAnsi="Arial" w:cs="Arial"/>
          <w:b/>
          <w:bCs/>
          <w:sz w:val="18"/>
          <w:szCs w:val="18"/>
          <w:rtl/>
        </w:rPr>
        <w:t>الأثنى</w:t>
      </w:r>
      <w:proofErr w:type="spellEnd"/>
      <w:r w:rsidRPr="00BB50AB">
        <w:rPr>
          <w:rFonts w:ascii="Arial" w:eastAsia="Times New Roman" w:hAnsi="Arial" w:cs="Arial"/>
          <w:b/>
          <w:bCs/>
          <w:sz w:val="18"/>
          <w:szCs w:val="18"/>
          <w:rtl/>
        </w:rPr>
        <w:t xml:space="preserve"> عشرية :"(الشيعة هم الذين شايعوا علياً- رضي الله عنه - على الخصوص، وقالوا بإمامته وخلافته نصاً ووصية، إما جلياً، وإما خفياً، واعتقدوا أن الإمامة لا تخرج من أولاده، وإن خرجت فبظلم يكون من غيره، أو بتقية من عنده. وقالوا: ليست الإمامة قضية مصلحيه تناط باختيار العامة وينتصب الإمام بنصبهم، بل هي قضية أصولية، وهي ركن الدين لا يجوز للرسل عليهم السلام إغفاله وإهماله، ولا تفويضه إلى العامة وإرساله. ويجمعهم القول بوجوب التعيين والتنصيص، وثبوت عصمة الأنبياء والأئمة </w:t>
      </w:r>
      <w:proofErr w:type="gramStart"/>
      <w:r w:rsidRPr="00BB50AB">
        <w:rPr>
          <w:rFonts w:ascii="Arial" w:eastAsia="Times New Roman" w:hAnsi="Arial" w:cs="Arial"/>
          <w:b/>
          <w:bCs/>
          <w:sz w:val="18"/>
          <w:szCs w:val="18"/>
          <w:rtl/>
        </w:rPr>
        <w:t>وجوباً</w:t>
      </w:r>
      <w:proofErr w:type="gramEnd"/>
      <w:r w:rsidRPr="00BB50AB">
        <w:rPr>
          <w:rFonts w:ascii="Arial" w:eastAsia="Times New Roman" w:hAnsi="Arial" w:cs="Arial"/>
          <w:b/>
          <w:bCs/>
          <w:sz w:val="18"/>
          <w:szCs w:val="18"/>
          <w:rtl/>
        </w:rPr>
        <w:t xml:space="preserve"> عن الكبائر والصغائر. والقول بالتولي </w:t>
      </w:r>
      <w:proofErr w:type="spellStart"/>
      <w:r w:rsidRPr="00BB50AB">
        <w:rPr>
          <w:rFonts w:ascii="Arial" w:eastAsia="Times New Roman" w:hAnsi="Arial" w:cs="Arial"/>
          <w:b/>
          <w:bCs/>
          <w:sz w:val="18"/>
          <w:szCs w:val="18"/>
          <w:rtl/>
        </w:rPr>
        <w:t>والتبري</w:t>
      </w:r>
      <w:proofErr w:type="spellEnd"/>
      <w:r w:rsidRPr="00BB50AB">
        <w:rPr>
          <w:rFonts w:ascii="Arial" w:eastAsia="Times New Roman" w:hAnsi="Arial" w:cs="Arial"/>
          <w:b/>
          <w:bCs/>
          <w:sz w:val="18"/>
          <w:szCs w:val="18"/>
          <w:rtl/>
        </w:rPr>
        <w:t xml:space="preserve"> قولاً وفعلاً  إلا في حال التقية، ويخالفهم بعض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في ذلك) </w:t>
      </w:r>
      <w:proofErr w:type="spellStart"/>
      <w:r w:rsidRPr="00BB50AB">
        <w:rPr>
          <w:rFonts w:ascii="Arial" w:eastAsia="Times New Roman" w:hAnsi="Arial" w:cs="Arial"/>
          <w:b/>
          <w:bCs/>
          <w:sz w:val="18"/>
          <w:szCs w:val="18"/>
          <w:rtl/>
        </w:rPr>
        <w:t>الشهرستاني</w:t>
      </w:r>
      <w:proofErr w:type="spellEnd"/>
      <w:r w:rsidRPr="00BB50AB">
        <w:rPr>
          <w:rFonts w:ascii="Arial" w:eastAsia="Times New Roman" w:hAnsi="Arial" w:cs="Arial"/>
          <w:b/>
          <w:bCs/>
          <w:sz w:val="18"/>
          <w:szCs w:val="18"/>
          <w:rtl/>
        </w:rPr>
        <w:t xml:space="preserve"> ، الملل والنحل ، 1/ 146.</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[7]</w:t>
      </w:r>
      <w:r w:rsidRPr="00BB50AB">
        <w:rPr>
          <w:rFonts w:ascii="Arial" w:eastAsia="Times New Roman" w:hAnsi="Arial" w:cs="Arial"/>
          <w:b/>
          <w:bCs/>
          <w:sz w:val="18"/>
          <w:szCs w:val="18"/>
          <w:rtl/>
        </w:rPr>
        <w:t xml:space="preserve">)   انظر: أحمد </w:t>
      </w:r>
      <w:proofErr w:type="spellStart"/>
      <w:r w:rsidRPr="00BB50AB">
        <w:rPr>
          <w:rFonts w:ascii="Arial" w:eastAsia="Times New Roman" w:hAnsi="Arial" w:cs="Arial"/>
          <w:b/>
          <w:bCs/>
          <w:sz w:val="18"/>
          <w:szCs w:val="18"/>
          <w:rtl/>
        </w:rPr>
        <w:t>الدغشي</w:t>
      </w:r>
      <w:proofErr w:type="spellEnd"/>
      <w:r w:rsidRPr="00BB50AB">
        <w:rPr>
          <w:rFonts w:ascii="Arial" w:eastAsia="Times New Roman" w:hAnsi="Arial" w:cs="Arial"/>
          <w:b/>
          <w:bCs/>
          <w:sz w:val="18"/>
          <w:szCs w:val="18"/>
          <w:rtl/>
        </w:rPr>
        <w:t xml:space="preserve">،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 الظاهرة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 قصة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راغب </w:t>
      </w:r>
      <w:proofErr w:type="spellStart"/>
      <w:r w:rsidRPr="00BB50AB">
        <w:rPr>
          <w:rFonts w:ascii="Arial" w:eastAsia="Times New Roman" w:hAnsi="Arial" w:cs="Arial"/>
          <w:b/>
          <w:bCs/>
          <w:sz w:val="18"/>
          <w:szCs w:val="18"/>
          <w:rtl/>
        </w:rPr>
        <w:t>السرجاني</w:t>
      </w:r>
      <w:proofErr w:type="spellEnd"/>
      <w:r w:rsidRPr="00BB50AB">
        <w:rPr>
          <w:rFonts w:ascii="Arial" w:eastAsia="Times New Roman" w:hAnsi="Arial" w:cs="Arial"/>
          <w:b/>
          <w:bCs/>
          <w:sz w:val="18"/>
          <w:szCs w:val="18"/>
          <w:rtl/>
        </w:rPr>
        <w:t xml:space="preserve">( مقال على موقع راغب </w:t>
      </w:r>
      <w:proofErr w:type="spellStart"/>
      <w:r w:rsidRPr="00BB50AB">
        <w:rPr>
          <w:rFonts w:ascii="Arial" w:eastAsia="Times New Roman" w:hAnsi="Arial" w:cs="Arial"/>
          <w:b/>
          <w:bCs/>
          <w:sz w:val="18"/>
          <w:szCs w:val="18"/>
          <w:rtl/>
        </w:rPr>
        <w:t>السرجاني</w:t>
      </w:r>
      <w:proofErr w:type="spellEnd"/>
      <w:r w:rsidRPr="00BB50AB">
        <w:rPr>
          <w:rFonts w:ascii="Arial" w:eastAsia="Times New Roman" w:hAnsi="Arial" w:cs="Arial"/>
          <w:b/>
          <w:bCs/>
          <w:sz w:val="18"/>
          <w:szCs w:val="18"/>
          <w:rtl/>
        </w:rPr>
        <w:t xml:space="preserve">، جيمي ويلز، </w:t>
      </w:r>
      <w:proofErr w:type="spellStart"/>
      <w:r w:rsidRPr="00BB50AB">
        <w:rPr>
          <w:rFonts w:ascii="Arial" w:eastAsia="Times New Roman" w:hAnsi="Arial" w:cs="Arial"/>
          <w:b/>
          <w:bCs/>
          <w:sz w:val="18"/>
          <w:szCs w:val="18"/>
          <w:rtl/>
        </w:rPr>
        <w:t>ويكبيديا</w:t>
      </w:r>
      <w:proofErr w:type="spellEnd"/>
      <w:r w:rsidRPr="00BB50AB">
        <w:rPr>
          <w:rFonts w:ascii="Arial" w:eastAsia="Times New Roman" w:hAnsi="Arial" w:cs="Arial"/>
          <w:b/>
          <w:bCs/>
          <w:sz w:val="18"/>
          <w:szCs w:val="18"/>
          <w:rtl/>
        </w:rPr>
        <w:t xml:space="preserve"> الموسوعة الحرة الالكترونية، (مصطلح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[8]</w:t>
      </w:r>
      <w:r w:rsidRPr="00BB50AB">
        <w:rPr>
          <w:rFonts w:ascii="Arial" w:eastAsia="Times New Roman" w:hAnsi="Arial" w:cs="Arial"/>
          <w:b/>
          <w:bCs/>
          <w:sz w:val="18"/>
          <w:szCs w:val="18"/>
          <w:rtl/>
        </w:rPr>
        <w:t xml:space="preserve">)   د. أحمد </w:t>
      </w:r>
      <w:proofErr w:type="spellStart"/>
      <w:r w:rsidRPr="00BB50AB">
        <w:rPr>
          <w:rFonts w:ascii="Arial" w:eastAsia="Times New Roman" w:hAnsi="Arial" w:cs="Arial"/>
          <w:b/>
          <w:bCs/>
          <w:sz w:val="18"/>
          <w:szCs w:val="18"/>
          <w:rtl/>
        </w:rPr>
        <w:t>الدغشي</w:t>
      </w:r>
      <w:proofErr w:type="spellEnd"/>
      <w:r w:rsidRPr="00BB50AB">
        <w:rPr>
          <w:rFonts w:ascii="Arial" w:eastAsia="Times New Roman" w:hAnsi="Arial" w:cs="Arial"/>
          <w:b/>
          <w:bCs/>
          <w:sz w:val="18"/>
          <w:szCs w:val="18"/>
          <w:rtl/>
        </w:rPr>
        <w:t xml:space="preserve">، الظاهرة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ص6 ، فيصل مكرم ، ( الحسابات والمناكفات الحزبية دفعت </w:t>
      </w:r>
      <w:proofErr w:type="spellStart"/>
      <w:r w:rsidRPr="00BB50AB">
        <w:rPr>
          <w:rFonts w:ascii="Arial" w:eastAsia="Times New Roman" w:hAnsi="Arial" w:cs="Arial"/>
          <w:b/>
          <w:bCs/>
          <w:sz w:val="18"/>
          <w:szCs w:val="18"/>
          <w:rtl/>
        </w:rPr>
        <w:t>بالحوثي</w:t>
      </w:r>
      <w:proofErr w:type="spellEnd"/>
      <w:r w:rsidRPr="00BB50AB">
        <w:rPr>
          <w:rFonts w:ascii="Arial" w:eastAsia="Times New Roman" w:hAnsi="Arial" w:cs="Arial"/>
          <w:b/>
          <w:bCs/>
          <w:sz w:val="18"/>
          <w:szCs w:val="18"/>
          <w:rtl/>
        </w:rPr>
        <w:t xml:space="preserve"> إلى واجهة الأحداث الدموية في اليمن )) مقال بصحيفة الحياة ( 12 / 8 / 2004م ) ، جريدة الرشد، العدد الخامس      عشر    ( 22/7 / 2004م) ، محمد </w:t>
      </w:r>
      <w:proofErr w:type="spellStart"/>
      <w:r w:rsidRPr="00BB50AB">
        <w:rPr>
          <w:rFonts w:ascii="Arial" w:eastAsia="Times New Roman" w:hAnsi="Arial" w:cs="Arial"/>
          <w:b/>
          <w:bCs/>
          <w:sz w:val="18"/>
          <w:szCs w:val="18"/>
          <w:rtl/>
        </w:rPr>
        <w:t>الخامري</w:t>
      </w:r>
      <w:proofErr w:type="spellEnd"/>
      <w:r w:rsidRPr="00BB50AB">
        <w:rPr>
          <w:rFonts w:ascii="Arial" w:eastAsia="Times New Roman" w:hAnsi="Arial" w:cs="Arial"/>
          <w:b/>
          <w:bCs/>
          <w:sz w:val="18"/>
          <w:szCs w:val="18"/>
          <w:rtl/>
        </w:rPr>
        <w:t xml:space="preserve">، البدايات الأولى لتطرف الزعيم الشيعي في اليمن، مقال في موقع إيلاف على الشبكة </w:t>
      </w:r>
      <w:proofErr w:type="spellStart"/>
      <w:r w:rsidRPr="00BB50AB">
        <w:rPr>
          <w:rFonts w:ascii="Arial" w:eastAsia="Times New Roman" w:hAnsi="Arial" w:cs="Arial"/>
          <w:b/>
          <w:bCs/>
          <w:sz w:val="18"/>
          <w:szCs w:val="18"/>
          <w:rtl/>
        </w:rPr>
        <w:t>العنكبوتية</w:t>
      </w:r>
      <w:proofErr w:type="spellEnd"/>
      <w:r w:rsidRPr="00BB50AB">
        <w:rPr>
          <w:rFonts w:ascii="Arial" w:eastAsia="Times New Roman" w:hAnsi="Arial" w:cs="Arial"/>
          <w:b/>
          <w:bCs/>
          <w:sz w:val="18"/>
          <w:szCs w:val="18"/>
          <w:rtl/>
        </w:rPr>
        <w:t>.</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Pr>
        <w:t> (</w:t>
      </w:r>
      <w:r w:rsidRPr="00BB50AB">
        <w:rPr>
          <w:rFonts w:ascii="Arial" w:eastAsia="Times New Roman" w:hAnsi="Arial" w:cs="Arial"/>
          <w:b/>
          <w:bCs/>
          <w:sz w:val="18"/>
        </w:rPr>
        <w:t>[9</w:t>
      </w:r>
      <w:proofErr w:type="gramStart"/>
      <w:r w:rsidRPr="00BB50AB">
        <w:rPr>
          <w:rFonts w:ascii="Arial" w:eastAsia="Times New Roman" w:hAnsi="Arial" w:cs="Arial"/>
          <w:b/>
          <w:bCs/>
          <w:sz w:val="18"/>
        </w:rPr>
        <w:t>]</w:t>
      </w:r>
      <w:r w:rsidRPr="00BB50AB">
        <w:rPr>
          <w:rFonts w:ascii="Arial" w:eastAsia="Times New Roman" w:hAnsi="Arial" w:cs="Arial"/>
          <w:b/>
          <w:bCs/>
          <w:sz w:val="18"/>
          <w:szCs w:val="18"/>
          <w:rtl/>
        </w:rPr>
        <w:t>لابد</w:t>
      </w:r>
      <w:proofErr w:type="gramEnd"/>
      <w:r w:rsidRPr="00BB50AB">
        <w:rPr>
          <w:rFonts w:ascii="Arial" w:eastAsia="Times New Roman" w:hAnsi="Arial" w:cs="Arial"/>
          <w:b/>
          <w:bCs/>
          <w:sz w:val="18"/>
          <w:szCs w:val="18"/>
          <w:rtl/>
        </w:rPr>
        <w:t xml:space="preserve"> أن ينقم لأن المعتزلة لا تعادي الصحابة كما يقول القاضي عبد الجبار:( فاعلم أن المتقدمين من المعتزلة ذهبوا إلى أن أفضل الناس بعد رسول الله أبو بكر ثم عثمان ثم علي)شرح الأصول الخمسة، ص766ـ767؛الانتصار، للخياط، ص.139 </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[10]</w:t>
      </w:r>
      <w:r w:rsidRPr="00BB50AB">
        <w:rPr>
          <w:rFonts w:ascii="Arial" w:eastAsia="Times New Roman" w:hAnsi="Arial" w:cs="Arial"/>
          <w:b/>
          <w:bCs/>
          <w:sz w:val="18"/>
          <w:szCs w:val="18"/>
          <w:rtl/>
        </w:rPr>
        <w:t xml:space="preserve">)   كما يرى هو لكن الصحيح إن المعتزلة بعيده عن مذهب </w:t>
      </w:r>
      <w:proofErr w:type="gramStart"/>
      <w:r w:rsidRPr="00BB50AB">
        <w:rPr>
          <w:rFonts w:ascii="Arial" w:eastAsia="Times New Roman" w:hAnsi="Arial" w:cs="Arial"/>
          <w:b/>
          <w:bCs/>
          <w:sz w:val="18"/>
          <w:szCs w:val="18"/>
          <w:rtl/>
        </w:rPr>
        <w:t>السلف .</w:t>
      </w:r>
      <w:proofErr w:type="gramEnd"/>
    </w:p>
    <w:p w:rsidR="00BB50AB" w:rsidRPr="00BB50AB" w:rsidRDefault="00BB50AB" w:rsidP="00BB50AB">
      <w:pPr>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[11]</w:t>
      </w:r>
      <w:r w:rsidRPr="00BB50AB">
        <w:rPr>
          <w:rFonts w:ascii="Arial" w:eastAsia="Times New Roman" w:hAnsi="Arial" w:cs="Arial"/>
          <w:b/>
          <w:bCs/>
          <w:sz w:val="18"/>
          <w:szCs w:val="18"/>
          <w:rtl/>
        </w:rPr>
        <w:t>)   </w:t>
      </w:r>
      <w:proofErr w:type="gramStart"/>
      <w:r w:rsidRPr="00BB50AB">
        <w:rPr>
          <w:rFonts w:ascii="Arial" w:eastAsia="Times New Roman" w:hAnsi="Arial" w:cs="Arial"/>
          <w:b/>
          <w:bCs/>
          <w:sz w:val="18"/>
          <w:szCs w:val="18"/>
          <w:rtl/>
        </w:rPr>
        <w:t>المعتزلة</w:t>
      </w:r>
      <w:proofErr w:type="gramEnd"/>
      <w:r w:rsidRPr="00BB50AB">
        <w:rPr>
          <w:rFonts w:ascii="Arial" w:eastAsia="Times New Roman" w:hAnsi="Arial" w:cs="Arial"/>
          <w:b/>
          <w:bCs/>
          <w:sz w:val="18"/>
          <w:szCs w:val="18"/>
          <w:rtl/>
        </w:rPr>
        <w:t xml:space="preserve">: أتباع واصل بن عطاء، الذي اعتزل مجلس الحسن البصري، وقال إن مرتكب الكبيرة في منزلة بين المنزلتين. وللمعتزلة خمسة أصول هي : التوحيد ويعني نفي الصفات، والعدل والمقصود </w:t>
      </w:r>
      <w:proofErr w:type="spellStart"/>
      <w:r w:rsidRPr="00BB50AB">
        <w:rPr>
          <w:rFonts w:ascii="Arial" w:eastAsia="Times New Roman" w:hAnsi="Arial" w:cs="Arial"/>
          <w:b/>
          <w:bCs/>
          <w:sz w:val="18"/>
          <w:szCs w:val="18"/>
          <w:rtl/>
        </w:rPr>
        <w:t>به</w:t>
      </w:r>
      <w:proofErr w:type="spellEnd"/>
      <w:r w:rsidRPr="00BB50AB">
        <w:rPr>
          <w:rFonts w:ascii="Arial" w:eastAsia="Times New Roman" w:hAnsi="Arial" w:cs="Arial"/>
          <w:b/>
          <w:bCs/>
          <w:sz w:val="18"/>
          <w:szCs w:val="18"/>
          <w:rtl/>
        </w:rPr>
        <w:t xml:space="preserve"> قياس أحكام الله على ما يقتضيه الفعل والحكمة، وبناء عليه نفوا أموراً أخرى وأحبوا أخرى، فقالوا إن العباد خالقون أفعالهم، وأيضا أوجبوا على الله فعل الأصلح والأفضل، ومن أصولهم المنزلة بين المنزلتين أي الفاسق لا يسمى مؤمناً ولا كافراً بل في منزلة بين المنزلتين، فإن تاب رجع إلى إيمانه، وإن مات مصراً على كفره فهو خالد مخلد في النار، ومن أصولهم الوعد والوعيد: والمقصود إنفاذ الوعد في الآخرة على أصحاب الكبائر، وأن الله لا يقبل فيهم شفاعة، ولا يخرج أحداً منهم من النار، وعلى الله إنفاذ وعده ويدخل أهل الجنة </w:t>
      </w:r>
      <w:proofErr w:type="spellStart"/>
      <w:r w:rsidRPr="00BB50AB">
        <w:rPr>
          <w:rFonts w:ascii="Arial" w:eastAsia="Times New Roman" w:hAnsi="Arial" w:cs="Arial"/>
          <w:b/>
          <w:bCs/>
          <w:sz w:val="18"/>
          <w:szCs w:val="18"/>
          <w:rtl/>
        </w:rPr>
        <w:t>الجنة</w:t>
      </w:r>
      <w:proofErr w:type="spellEnd"/>
      <w:r w:rsidRPr="00BB50AB">
        <w:rPr>
          <w:rFonts w:ascii="Arial" w:eastAsia="Times New Roman" w:hAnsi="Arial" w:cs="Arial"/>
          <w:b/>
          <w:bCs/>
          <w:sz w:val="18"/>
          <w:szCs w:val="18"/>
          <w:rtl/>
        </w:rPr>
        <w:t xml:space="preserve"> ومن أصولهم: الأمر بالمعروف والنهي عن المنكر ويعني: قتال أئمة الجور لمجرد فسقهم والخروج عليهم وعموماً المعتزلة يقدمون العقل </w:t>
      </w:r>
      <w:r w:rsidRPr="00BB50AB">
        <w:rPr>
          <w:rFonts w:ascii="Arial" w:eastAsia="Times New Roman" w:hAnsi="Arial" w:cs="Arial"/>
          <w:b/>
          <w:bCs/>
          <w:sz w:val="18"/>
          <w:szCs w:val="18"/>
          <w:rtl/>
        </w:rPr>
        <w:lastRenderedPageBreak/>
        <w:t xml:space="preserve">على النقل. انظر: </w:t>
      </w:r>
      <w:proofErr w:type="spellStart"/>
      <w:r w:rsidRPr="00BB50AB">
        <w:rPr>
          <w:rFonts w:ascii="Arial" w:eastAsia="Times New Roman" w:hAnsi="Arial" w:cs="Arial"/>
          <w:b/>
          <w:bCs/>
          <w:sz w:val="18"/>
          <w:szCs w:val="18"/>
          <w:rtl/>
        </w:rPr>
        <w:t>الشهرستاني</w:t>
      </w:r>
      <w:proofErr w:type="spellEnd"/>
      <w:r w:rsidRPr="00BB50AB">
        <w:rPr>
          <w:rFonts w:ascii="Arial" w:eastAsia="Times New Roman" w:hAnsi="Arial" w:cs="Arial"/>
          <w:b/>
          <w:bCs/>
          <w:sz w:val="18"/>
          <w:szCs w:val="18"/>
          <w:rtl/>
        </w:rPr>
        <w:t>، الملك والنحل،  39 – 40، البغدادي، الفرق بين الفرق، 112-115، أبي الحسن الخياط، الانتصار والرد على ابن الرواندي، 126، وانظر: زهدي جار الله، المعتزلة، طارق عبد الحكيم، المعتزلة بين القديم والحديث.</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[12]</w:t>
      </w:r>
      <w:r w:rsidRPr="00BB50AB">
        <w:rPr>
          <w:rFonts w:ascii="Arial" w:eastAsia="Times New Roman" w:hAnsi="Arial" w:cs="Arial"/>
          <w:b/>
          <w:bCs/>
          <w:sz w:val="18"/>
          <w:szCs w:val="18"/>
          <w:rtl/>
        </w:rPr>
        <w:t xml:space="preserve">)   لقد تم حجب الموقع من الشبكة </w:t>
      </w:r>
      <w:proofErr w:type="spellStart"/>
      <w:r w:rsidRPr="00BB50AB">
        <w:rPr>
          <w:rFonts w:ascii="Arial" w:eastAsia="Times New Roman" w:hAnsi="Arial" w:cs="Arial"/>
          <w:b/>
          <w:bCs/>
          <w:sz w:val="18"/>
          <w:szCs w:val="18"/>
          <w:rtl/>
        </w:rPr>
        <w:t>العنكبوتية</w:t>
      </w:r>
      <w:proofErr w:type="spellEnd"/>
      <w:r w:rsidRPr="00BB50AB">
        <w:rPr>
          <w:rFonts w:ascii="Arial" w:eastAsia="Times New Roman" w:hAnsi="Arial" w:cs="Arial"/>
          <w:b/>
          <w:bCs/>
          <w:sz w:val="18"/>
          <w:szCs w:val="18"/>
          <w:rtl/>
        </w:rPr>
        <w:t xml:space="preserve">(حاليا)؛ لأنه دأب في نشر أخبار وتصريحات مغلوطة ومجانبة للصحة ونشر مقاطع فيديو تهدف لزعزعة أمن و استقرار المملكة و التثبيط من حزم القوات السعودية في معاركهم ضد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ونشر الرعب في قلوب المواطنين وزرع الفتنة بين الدول وبين السعودية من خلال حرب إعلامية يتبناها الموقع.</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[13]</w:t>
      </w:r>
      <w:r w:rsidRPr="00BB50AB">
        <w:rPr>
          <w:rFonts w:ascii="Arial" w:eastAsia="Times New Roman" w:hAnsi="Arial" w:cs="Arial"/>
          <w:b/>
          <w:bCs/>
          <w:sz w:val="18"/>
          <w:szCs w:val="18"/>
          <w:rtl/>
        </w:rPr>
        <w:t xml:space="preserve">)   انظر: د/ عبد الواسع </w:t>
      </w:r>
      <w:proofErr w:type="spellStart"/>
      <w:r w:rsidRPr="00BB50AB">
        <w:rPr>
          <w:rFonts w:ascii="Arial" w:eastAsia="Times New Roman" w:hAnsi="Arial" w:cs="Arial"/>
          <w:b/>
          <w:bCs/>
          <w:sz w:val="18"/>
          <w:szCs w:val="18"/>
          <w:rtl/>
        </w:rPr>
        <w:t>المخلافي</w:t>
      </w:r>
      <w:proofErr w:type="spellEnd"/>
      <w:r w:rsidRPr="00BB50AB">
        <w:rPr>
          <w:rFonts w:ascii="Arial" w:eastAsia="Times New Roman" w:hAnsi="Arial" w:cs="Arial"/>
          <w:b/>
          <w:bCs/>
          <w:sz w:val="18"/>
          <w:szCs w:val="18"/>
          <w:rtl/>
        </w:rPr>
        <w:t xml:space="preserve"> ، في العمق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ص 1، 2 ، 3 ، عبد الله محمد </w:t>
      </w:r>
      <w:proofErr w:type="spellStart"/>
      <w:r w:rsidRPr="00BB50AB">
        <w:rPr>
          <w:rFonts w:ascii="Arial" w:eastAsia="Times New Roman" w:hAnsi="Arial" w:cs="Arial"/>
          <w:b/>
          <w:bCs/>
          <w:sz w:val="18"/>
          <w:szCs w:val="18"/>
          <w:rtl/>
        </w:rPr>
        <w:t>الصنعاني</w:t>
      </w:r>
      <w:proofErr w:type="spellEnd"/>
      <w:r w:rsidRPr="00BB50AB">
        <w:rPr>
          <w:rFonts w:ascii="Arial" w:eastAsia="Times New Roman" w:hAnsi="Arial" w:cs="Arial"/>
          <w:b/>
          <w:bCs/>
          <w:sz w:val="18"/>
          <w:szCs w:val="18"/>
          <w:rtl/>
        </w:rPr>
        <w:t xml:space="preserve">، الحرب في </w:t>
      </w:r>
      <w:proofErr w:type="spellStart"/>
      <w:r w:rsidRPr="00BB50AB">
        <w:rPr>
          <w:rFonts w:ascii="Arial" w:eastAsia="Times New Roman" w:hAnsi="Arial" w:cs="Arial"/>
          <w:b/>
          <w:bCs/>
          <w:sz w:val="18"/>
          <w:szCs w:val="18"/>
          <w:rtl/>
        </w:rPr>
        <w:t>صعدة</w:t>
      </w:r>
      <w:proofErr w:type="spellEnd"/>
      <w:r w:rsidRPr="00BB50AB">
        <w:rPr>
          <w:rFonts w:ascii="Arial" w:eastAsia="Times New Roman" w:hAnsi="Arial" w:cs="Arial"/>
          <w:b/>
          <w:bCs/>
          <w:sz w:val="18"/>
          <w:szCs w:val="18"/>
          <w:rtl/>
        </w:rPr>
        <w:t xml:space="preserve"> من أول صيحة إلى أخر طلقة، ج1 من ص5 إلى ص80، د. أحمد </w:t>
      </w:r>
      <w:proofErr w:type="spellStart"/>
      <w:r w:rsidRPr="00BB50AB">
        <w:rPr>
          <w:rFonts w:ascii="Arial" w:eastAsia="Times New Roman" w:hAnsi="Arial" w:cs="Arial"/>
          <w:b/>
          <w:bCs/>
          <w:sz w:val="18"/>
          <w:szCs w:val="18"/>
          <w:rtl/>
        </w:rPr>
        <w:t>الدغشي</w:t>
      </w:r>
      <w:proofErr w:type="spellEnd"/>
      <w:r w:rsidRPr="00BB50AB">
        <w:rPr>
          <w:rFonts w:ascii="Arial" w:eastAsia="Times New Roman" w:hAnsi="Arial" w:cs="Arial"/>
          <w:b/>
          <w:bCs/>
          <w:sz w:val="18"/>
          <w:szCs w:val="18"/>
          <w:rtl/>
        </w:rPr>
        <w:t xml:space="preserve">، (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 ص6-30</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[14]</w:t>
      </w:r>
      <w:r w:rsidRPr="00BB50AB">
        <w:rPr>
          <w:rFonts w:ascii="Arial" w:eastAsia="Times New Roman" w:hAnsi="Arial" w:cs="Arial"/>
          <w:b/>
          <w:bCs/>
          <w:sz w:val="18"/>
          <w:szCs w:val="18"/>
          <w:rtl/>
        </w:rPr>
        <w:t xml:space="preserve">)   أحمد </w:t>
      </w:r>
      <w:proofErr w:type="spellStart"/>
      <w:r w:rsidRPr="00BB50AB">
        <w:rPr>
          <w:rFonts w:ascii="Arial" w:eastAsia="Times New Roman" w:hAnsi="Arial" w:cs="Arial"/>
          <w:b/>
          <w:bCs/>
          <w:sz w:val="18"/>
          <w:szCs w:val="18"/>
          <w:rtl/>
        </w:rPr>
        <w:t>الدغشي</w:t>
      </w:r>
      <w:proofErr w:type="spellEnd"/>
      <w:r w:rsidRPr="00BB50AB">
        <w:rPr>
          <w:rFonts w:ascii="Arial" w:eastAsia="Times New Roman" w:hAnsi="Arial" w:cs="Arial"/>
          <w:b/>
          <w:bCs/>
          <w:sz w:val="18"/>
          <w:szCs w:val="18"/>
          <w:rtl/>
        </w:rPr>
        <w:t xml:space="preserve"> ،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 ص ( بتصرف )</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[15]</w:t>
      </w:r>
      <w:r w:rsidRPr="00BB50AB">
        <w:rPr>
          <w:rFonts w:ascii="Arial" w:eastAsia="Times New Roman" w:hAnsi="Arial" w:cs="Arial"/>
          <w:b/>
          <w:bCs/>
          <w:sz w:val="18"/>
          <w:szCs w:val="18"/>
          <w:rtl/>
        </w:rPr>
        <w:t xml:space="preserve">)   انظر الحرب على </w:t>
      </w:r>
      <w:proofErr w:type="spellStart"/>
      <w:r w:rsidRPr="00BB50AB">
        <w:rPr>
          <w:rFonts w:ascii="Arial" w:eastAsia="Times New Roman" w:hAnsi="Arial" w:cs="Arial"/>
          <w:b/>
          <w:bCs/>
          <w:sz w:val="18"/>
          <w:szCs w:val="18"/>
          <w:rtl/>
        </w:rPr>
        <w:t>صعدة</w:t>
      </w:r>
      <w:proofErr w:type="spellEnd"/>
      <w:r w:rsidRPr="00BB50AB">
        <w:rPr>
          <w:rFonts w:ascii="Arial" w:eastAsia="Times New Roman" w:hAnsi="Arial" w:cs="Arial"/>
          <w:b/>
          <w:bCs/>
          <w:sz w:val="18"/>
          <w:szCs w:val="18"/>
          <w:rtl/>
        </w:rPr>
        <w:t xml:space="preserve"> ، ص33، د ، أحمد </w:t>
      </w:r>
      <w:proofErr w:type="spellStart"/>
      <w:r w:rsidRPr="00BB50AB">
        <w:rPr>
          <w:rFonts w:ascii="Arial" w:eastAsia="Times New Roman" w:hAnsi="Arial" w:cs="Arial"/>
          <w:b/>
          <w:bCs/>
          <w:sz w:val="18"/>
          <w:szCs w:val="18"/>
          <w:rtl/>
        </w:rPr>
        <w:t>الدغشي</w:t>
      </w:r>
      <w:proofErr w:type="spellEnd"/>
      <w:r w:rsidRPr="00BB50AB">
        <w:rPr>
          <w:rFonts w:ascii="Arial" w:eastAsia="Times New Roman" w:hAnsi="Arial" w:cs="Arial"/>
          <w:b/>
          <w:bCs/>
          <w:sz w:val="18"/>
          <w:szCs w:val="18"/>
          <w:rtl/>
        </w:rPr>
        <w:t xml:space="preserve"> (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 ص14 نقلاً عن: موقع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على الشبكة </w:t>
      </w:r>
      <w:proofErr w:type="spellStart"/>
      <w:r w:rsidRPr="00BB50AB">
        <w:rPr>
          <w:rFonts w:ascii="Arial" w:eastAsia="Times New Roman" w:hAnsi="Arial" w:cs="Arial"/>
          <w:b/>
          <w:bCs/>
          <w:sz w:val="18"/>
          <w:szCs w:val="18"/>
          <w:rtl/>
        </w:rPr>
        <w:t>العنكبوتية</w:t>
      </w:r>
      <w:proofErr w:type="spellEnd"/>
      <w:r w:rsidRPr="00BB50AB">
        <w:rPr>
          <w:rFonts w:ascii="Arial" w:eastAsia="Times New Roman" w:hAnsi="Arial" w:cs="Arial"/>
          <w:b/>
          <w:bCs/>
          <w:sz w:val="18"/>
          <w:szCs w:val="18"/>
          <w:rtl/>
        </w:rPr>
        <w:t xml:space="preserve">، عادل الأحمدي ، الزهر والحجر ( التمرد الشيعي في اليمن ) ص135 – 163 ، لقد كان يلقى منتدى الشباب المؤمن دعماً من الحكومة اليمنية بقيادة الرئيس علي عبد الله صالح سعياً منه لإحداث نوعاً من التوازن بين المذاهب والأحزاب، وأراد أيضاً أن تتقوى بهم ضد المذهب السني الذي كان ينتشر انتشاراً عظيماً، وبسبب دعم المنتدى وزيادة الثقة </w:t>
      </w:r>
      <w:proofErr w:type="spellStart"/>
      <w:r w:rsidRPr="00BB50AB">
        <w:rPr>
          <w:rFonts w:ascii="Arial" w:eastAsia="Times New Roman" w:hAnsi="Arial" w:cs="Arial"/>
          <w:b/>
          <w:bCs/>
          <w:sz w:val="18"/>
          <w:szCs w:val="18"/>
          <w:rtl/>
        </w:rPr>
        <w:t>به</w:t>
      </w:r>
      <w:proofErr w:type="spellEnd"/>
      <w:r w:rsidRPr="00BB50AB">
        <w:rPr>
          <w:rFonts w:ascii="Arial" w:eastAsia="Times New Roman" w:hAnsi="Arial" w:cs="Arial"/>
          <w:b/>
          <w:bCs/>
          <w:sz w:val="18"/>
          <w:szCs w:val="18"/>
          <w:rtl/>
        </w:rPr>
        <w:t xml:space="preserve"> ظهر لهم منه ما ظهر من الخطورة والفساد. الحرب في </w:t>
      </w:r>
      <w:proofErr w:type="spellStart"/>
      <w:r w:rsidRPr="00BB50AB">
        <w:rPr>
          <w:rFonts w:ascii="Arial" w:eastAsia="Times New Roman" w:hAnsi="Arial" w:cs="Arial"/>
          <w:b/>
          <w:bCs/>
          <w:sz w:val="18"/>
          <w:szCs w:val="18"/>
          <w:rtl/>
        </w:rPr>
        <w:t>صعدة</w:t>
      </w:r>
      <w:proofErr w:type="spellEnd"/>
      <w:r w:rsidRPr="00BB50AB">
        <w:rPr>
          <w:rFonts w:ascii="Arial" w:eastAsia="Times New Roman" w:hAnsi="Arial" w:cs="Arial"/>
          <w:b/>
          <w:bCs/>
          <w:sz w:val="18"/>
          <w:szCs w:val="18"/>
          <w:rtl/>
        </w:rPr>
        <w:t xml:space="preserve"> ج2 ص35، وانظر: (</w:t>
      </w:r>
      <w:r w:rsidRPr="00BB50AB">
        <w:rPr>
          <w:rFonts w:ascii="Arial" w:eastAsia="Times New Roman" w:hAnsi="Arial" w:cs="Arial"/>
          <w:b/>
          <w:bCs/>
          <w:color w:val="000000"/>
          <w:sz w:val="18"/>
          <w:szCs w:val="18"/>
          <w:rtl/>
        </w:rPr>
        <w:t xml:space="preserve">الصراع مع </w:t>
      </w:r>
      <w:proofErr w:type="spellStart"/>
      <w:r w:rsidRPr="00BB50AB">
        <w:rPr>
          <w:rFonts w:ascii="Arial" w:eastAsia="Times New Roman" w:hAnsi="Arial" w:cs="Arial"/>
          <w:b/>
          <w:bCs/>
          <w:color w:val="000000"/>
          <w:sz w:val="18"/>
          <w:szCs w:val="18"/>
          <w:rtl/>
        </w:rPr>
        <w:t>الحوثيين</w:t>
      </w:r>
      <w:proofErr w:type="spellEnd"/>
      <w:r w:rsidRPr="00BB50AB">
        <w:rPr>
          <w:rFonts w:ascii="Arial" w:eastAsia="Times New Roman" w:hAnsi="Arial" w:cs="Arial"/>
          <w:b/>
          <w:bCs/>
          <w:color w:val="000000"/>
          <w:sz w:val="18"/>
          <w:szCs w:val="18"/>
          <w:rtl/>
        </w:rPr>
        <w:t>، جذور المشكل وآفاق الحل</w:t>
      </w:r>
      <w:r w:rsidRPr="00BB50AB">
        <w:rPr>
          <w:rFonts w:ascii="Arial" w:eastAsia="Times New Roman" w:hAnsi="Arial" w:cs="Arial"/>
          <w:b/>
          <w:bCs/>
          <w:sz w:val="18"/>
          <w:szCs w:val="18"/>
          <w:rtl/>
        </w:rPr>
        <w:t>)  مركز الجزيرة للدراسات،</w:t>
      </w:r>
      <w:r w:rsidRPr="00BB50AB">
        <w:rPr>
          <w:rFonts w:ascii="Arial" w:eastAsia="Times New Roman" w:hAnsi="Arial" w:cs="Arial"/>
          <w:b/>
          <w:bCs/>
          <w:sz w:val="18"/>
          <w:szCs w:val="18"/>
        </w:rPr>
        <w:t>http://www.aljazeera.net/NR/exeres/A0081F3F-000F-48B4-AC7D-3FDD9F4F9670.htm</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(2)</w:t>
      </w:r>
      <w:r w:rsidRPr="00BB50AB">
        <w:rPr>
          <w:rFonts w:ascii="Arial" w:eastAsia="Times New Roman" w:hAnsi="Arial" w:cs="Arial"/>
          <w:b/>
          <w:bCs/>
          <w:color w:val="0000FF"/>
          <w:sz w:val="18"/>
          <w:szCs w:val="18"/>
          <w:rtl/>
        </w:rPr>
        <w:t xml:space="preserve"> </w:t>
      </w:r>
      <w:r w:rsidRPr="00BB50AB">
        <w:rPr>
          <w:rFonts w:ascii="Arial" w:eastAsia="Times New Roman" w:hAnsi="Arial" w:cs="Arial"/>
          <w:b/>
          <w:bCs/>
          <w:sz w:val="18"/>
          <w:szCs w:val="18"/>
          <w:rtl/>
        </w:rPr>
        <w:t xml:space="preserve">، أنور قاسم الخضري، تمرد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في اليمن، مقال التقرير </w:t>
      </w:r>
      <w:proofErr w:type="spellStart"/>
      <w:r w:rsidRPr="00BB50AB">
        <w:rPr>
          <w:rFonts w:ascii="Arial" w:eastAsia="Times New Roman" w:hAnsi="Arial" w:cs="Arial"/>
          <w:b/>
          <w:bCs/>
          <w:sz w:val="18"/>
          <w:szCs w:val="18"/>
          <w:rtl/>
        </w:rPr>
        <w:t>الارتيادي</w:t>
      </w:r>
      <w:proofErr w:type="spellEnd"/>
      <w:r w:rsidRPr="00BB50AB">
        <w:rPr>
          <w:rFonts w:ascii="Arial" w:eastAsia="Times New Roman" w:hAnsi="Arial" w:cs="Arial"/>
          <w:b/>
          <w:bCs/>
          <w:sz w:val="18"/>
          <w:szCs w:val="18"/>
          <w:rtl/>
        </w:rPr>
        <w:t xml:space="preserve"> الاستراتيجي</w:t>
      </w:r>
      <w:r w:rsidRPr="00BB50AB">
        <w:rPr>
          <w:rFonts w:ascii="Arial" w:eastAsia="Times New Roman" w:hAnsi="Arial" w:cs="Arial"/>
          <w:b/>
          <w:bCs/>
          <w:sz w:val="18"/>
          <w:szCs w:val="18"/>
        </w:rPr>
        <w:t xml:space="preserve"> </w:t>
      </w:r>
      <w:r w:rsidRPr="00BB50AB">
        <w:rPr>
          <w:rFonts w:ascii="Arial" w:eastAsia="Times New Roman" w:hAnsi="Arial" w:cs="Arial"/>
          <w:b/>
          <w:bCs/>
          <w:sz w:val="18"/>
          <w:szCs w:val="18"/>
          <w:rtl/>
        </w:rPr>
        <w:t>الصادر عن مجلة البيان الإصدار الثالث 1427 هـ ص 399</w:t>
      </w:r>
      <w:r w:rsidRPr="00BB50AB">
        <w:rPr>
          <w:rFonts w:ascii="Arial" w:eastAsia="Times New Roman" w:hAnsi="Arial" w:cs="Arial"/>
          <w:b/>
          <w:bCs/>
          <w:sz w:val="18"/>
          <w:szCs w:val="18"/>
        </w:rPr>
        <w:t>.</w:t>
      </w:r>
      <w:r w:rsidRPr="00BB50AB">
        <w:rPr>
          <w:rFonts w:ascii="Arial" w:eastAsia="Times New Roman" w:hAnsi="Arial" w:cs="Arial"/>
          <w:b/>
          <w:bCs/>
          <w:sz w:val="18"/>
          <w:szCs w:val="18"/>
          <w:rtl/>
        </w:rPr>
        <w:t xml:space="preserve"> و حزب الله هو حزب</w:t>
      </w:r>
      <w:r w:rsidRPr="00BB50AB">
        <w:rPr>
          <w:rFonts w:ascii="Arial" w:eastAsia="Times New Roman" w:hAnsi="Arial" w:cs="Arial"/>
          <w:b/>
          <w:bCs/>
          <w:sz w:val="18"/>
          <w:szCs w:val="18"/>
        </w:rPr>
        <w:t xml:space="preserve"> </w:t>
      </w:r>
      <w:hyperlink r:id="rId26" w:tgtFrame="_blank" w:history="1">
        <w:r w:rsidRPr="00BB50AB">
          <w:rPr>
            <w:rFonts w:ascii="Arial" w:eastAsia="Times New Roman" w:hAnsi="Arial" w:cs="Arial" w:hint="cs"/>
            <w:b/>
            <w:bCs/>
            <w:szCs w:val="18"/>
            <w:rtl/>
          </w:rPr>
          <w:t>سياسي</w:t>
        </w:r>
      </w:hyperlink>
      <w:r w:rsidRPr="00BB50AB">
        <w:rPr>
          <w:rFonts w:ascii="Arial" w:eastAsia="Times New Roman" w:hAnsi="Arial" w:cs="Arial"/>
          <w:b/>
          <w:bCs/>
          <w:sz w:val="18"/>
          <w:szCs w:val="18"/>
        </w:rPr>
        <w:t xml:space="preserve"> </w:t>
      </w:r>
      <w:r w:rsidRPr="00BB50AB">
        <w:rPr>
          <w:rFonts w:ascii="Arial" w:eastAsia="Times New Roman" w:hAnsi="Arial" w:cs="Arial"/>
          <w:b/>
          <w:bCs/>
          <w:sz w:val="18"/>
          <w:szCs w:val="18"/>
          <w:rtl/>
        </w:rPr>
        <w:t>وعسكري  في</w:t>
      </w:r>
      <w:r w:rsidRPr="00BB50AB">
        <w:rPr>
          <w:rFonts w:ascii="Arial" w:eastAsia="Times New Roman" w:hAnsi="Arial" w:cs="Arial"/>
          <w:b/>
          <w:bCs/>
          <w:sz w:val="18"/>
          <w:szCs w:val="18"/>
        </w:rPr>
        <w:t xml:space="preserve"> </w:t>
      </w:r>
      <w:hyperlink r:id="rId27" w:tgtFrame="_blank" w:history="1">
        <w:r w:rsidRPr="00BB50AB">
          <w:rPr>
            <w:rFonts w:ascii="Arial" w:eastAsia="Times New Roman" w:hAnsi="Arial" w:cs="Arial" w:hint="cs"/>
            <w:b/>
            <w:bCs/>
            <w:szCs w:val="18"/>
            <w:rtl/>
          </w:rPr>
          <w:t>لبنان</w:t>
        </w:r>
      </w:hyperlink>
      <w:r w:rsidRPr="00BB50AB">
        <w:rPr>
          <w:rFonts w:ascii="Arial" w:eastAsia="Times New Roman" w:hAnsi="Arial" w:cs="Arial"/>
          <w:b/>
          <w:bCs/>
          <w:sz w:val="18"/>
          <w:szCs w:val="18"/>
          <w:rtl/>
        </w:rPr>
        <w:t>، نشأ كمجموعة تقاوم الاحتلال العسكري</w:t>
      </w:r>
      <w:r w:rsidRPr="00BB50AB">
        <w:rPr>
          <w:rFonts w:ascii="Arial" w:eastAsia="Times New Roman" w:hAnsi="Arial" w:cs="Arial"/>
          <w:b/>
          <w:bCs/>
          <w:sz w:val="18"/>
          <w:szCs w:val="18"/>
        </w:rPr>
        <w:t xml:space="preserve"> </w:t>
      </w:r>
      <w:hyperlink r:id="rId28" w:tgtFrame="_blank" w:history="1">
        <w:r w:rsidRPr="00BB50AB">
          <w:rPr>
            <w:rFonts w:ascii="Arial" w:eastAsia="Times New Roman" w:hAnsi="Arial" w:cs="Arial" w:hint="cs"/>
            <w:b/>
            <w:bCs/>
            <w:szCs w:val="18"/>
            <w:rtl/>
          </w:rPr>
          <w:t>الإسرائيلي</w:t>
        </w:r>
      </w:hyperlink>
      <w:r w:rsidRPr="00BB50AB">
        <w:rPr>
          <w:rFonts w:ascii="Arial" w:eastAsia="Times New Roman" w:hAnsi="Arial" w:cs="Arial"/>
          <w:b/>
          <w:bCs/>
          <w:sz w:val="18"/>
          <w:szCs w:val="18"/>
        </w:rPr>
        <w:t xml:space="preserve"> </w:t>
      </w:r>
      <w:r w:rsidRPr="00BB50AB">
        <w:rPr>
          <w:rFonts w:ascii="Arial" w:eastAsia="Times New Roman" w:hAnsi="Arial" w:cs="Arial"/>
          <w:b/>
          <w:bCs/>
          <w:sz w:val="18"/>
          <w:szCs w:val="18"/>
          <w:rtl/>
        </w:rPr>
        <w:t xml:space="preserve">لجنوب لبنان عام 1982  وعقيدة حزب الله هي عقيدة الشيعة </w:t>
      </w:r>
      <w:proofErr w:type="spellStart"/>
      <w:r w:rsidRPr="00BB50AB">
        <w:rPr>
          <w:rFonts w:ascii="Arial" w:eastAsia="Times New Roman" w:hAnsi="Arial" w:cs="Arial"/>
          <w:b/>
          <w:bCs/>
          <w:sz w:val="18"/>
          <w:szCs w:val="18"/>
          <w:rtl/>
        </w:rPr>
        <w:t>الإمامية</w:t>
      </w:r>
      <w:proofErr w:type="spellEnd"/>
      <w:r w:rsidRPr="00BB50AB">
        <w:rPr>
          <w:rFonts w:ascii="Arial" w:eastAsia="Times New Roman" w:hAnsi="Arial" w:cs="Arial"/>
          <w:b/>
          <w:bCs/>
          <w:sz w:val="18"/>
          <w:szCs w:val="18"/>
          <w:rtl/>
        </w:rPr>
        <w:t xml:space="preserve"> </w:t>
      </w:r>
      <w:proofErr w:type="spellStart"/>
      <w:r w:rsidRPr="00BB50AB">
        <w:rPr>
          <w:rFonts w:ascii="Arial" w:eastAsia="Times New Roman" w:hAnsi="Arial" w:cs="Arial"/>
          <w:b/>
          <w:bCs/>
          <w:sz w:val="18"/>
          <w:szCs w:val="18"/>
          <w:rtl/>
        </w:rPr>
        <w:t>الأثني</w:t>
      </w:r>
      <w:proofErr w:type="spellEnd"/>
      <w:r w:rsidRPr="00BB50AB">
        <w:rPr>
          <w:rFonts w:ascii="Arial" w:eastAsia="Times New Roman" w:hAnsi="Arial" w:cs="Arial"/>
          <w:b/>
          <w:bCs/>
          <w:sz w:val="18"/>
          <w:szCs w:val="18"/>
          <w:rtl/>
        </w:rPr>
        <w:t xml:space="preserve"> عشرية. وسيأتي ذكر عقائد </w:t>
      </w:r>
      <w:proofErr w:type="spellStart"/>
      <w:r w:rsidRPr="00BB50AB">
        <w:rPr>
          <w:rFonts w:ascii="Arial" w:eastAsia="Times New Roman" w:hAnsi="Arial" w:cs="Arial"/>
          <w:b/>
          <w:bCs/>
          <w:sz w:val="18"/>
          <w:szCs w:val="18"/>
          <w:rtl/>
        </w:rPr>
        <w:t>الأثني</w:t>
      </w:r>
      <w:proofErr w:type="spellEnd"/>
      <w:r w:rsidRPr="00BB50AB">
        <w:rPr>
          <w:rFonts w:ascii="Arial" w:eastAsia="Times New Roman" w:hAnsi="Arial" w:cs="Arial"/>
          <w:b/>
          <w:bCs/>
          <w:sz w:val="18"/>
          <w:szCs w:val="18"/>
          <w:rtl/>
        </w:rPr>
        <w:t xml:space="preserve"> عشرية بالتفصيل.</w:t>
      </w:r>
    </w:p>
    <w:p w:rsidR="00BB50AB" w:rsidRPr="00BB50AB" w:rsidRDefault="00BB50AB" w:rsidP="00BB50AB">
      <w:pPr>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[16]</w:t>
      </w:r>
      <w:r w:rsidRPr="00BB50AB">
        <w:rPr>
          <w:rFonts w:ascii="Arial" w:eastAsia="Times New Roman" w:hAnsi="Arial" w:cs="Arial"/>
          <w:b/>
          <w:bCs/>
          <w:sz w:val="18"/>
          <w:szCs w:val="18"/>
          <w:rtl/>
        </w:rPr>
        <w:t xml:space="preserve">)تنظر </w:t>
      </w:r>
      <w:proofErr w:type="spellStart"/>
      <w:r w:rsidRPr="00BB50AB">
        <w:rPr>
          <w:rFonts w:ascii="Arial" w:eastAsia="Times New Roman" w:hAnsi="Arial" w:cs="Arial"/>
          <w:b/>
          <w:bCs/>
          <w:sz w:val="18"/>
          <w:szCs w:val="18"/>
          <w:rtl/>
        </w:rPr>
        <w:t>الأثني</w:t>
      </w:r>
      <w:proofErr w:type="spellEnd"/>
      <w:r w:rsidRPr="00BB50AB">
        <w:rPr>
          <w:rFonts w:ascii="Arial" w:eastAsia="Times New Roman" w:hAnsi="Arial" w:cs="Arial"/>
          <w:b/>
          <w:bCs/>
          <w:sz w:val="18"/>
          <w:szCs w:val="18"/>
          <w:rtl/>
        </w:rPr>
        <w:t xml:space="preserve"> عشرية </w:t>
      </w:r>
      <w:proofErr w:type="spellStart"/>
      <w:r w:rsidRPr="00BB50AB">
        <w:rPr>
          <w:rFonts w:ascii="Arial" w:eastAsia="Times New Roman" w:hAnsi="Arial" w:cs="Arial"/>
          <w:b/>
          <w:bCs/>
          <w:sz w:val="18"/>
          <w:szCs w:val="18"/>
          <w:rtl/>
        </w:rPr>
        <w:t>للزيدية</w:t>
      </w:r>
      <w:proofErr w:type="spellEnd"/>
      <w:r w:rsidRPr="00BB50AB">
        <w:rPr>
          <w:rFonts w:ascii="Arial" w:eastAsia="Times New Roman" w:hAnsi="Arial" w:cs="Arial"/>
          <w:b/>
          <w:bCs/>
          <w:sz w:val="18"/>
          <w:szCs w:val="18"/>
          <w:rtl/>
        </w:rPr>
        <w:t xml:space="preserve"> نظرة عداء وكراهية وذلك لأن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المعتدلة لا تطعن في الصحابة بينما </w:t>
      </w:r>
      <w:proofErr w:type="spellStart"/>
      <w:r w:rsidRPr="00BB50AB">
        <w:rPr>
          <w:rFonts w:ascii="Arial" w:eastAsia="Times New Roman" w:hAnsi="Arial" w:cs="Arial"/>
          <w:b/>
          <w:bCs/>
          <w:sz w:val="18"/>
          <w:szCs w:val="18"/>
          <w:rtl/>
        </w:rPr>
        <w:t>الأثني</w:t>
      </w:r>
      <w:proofErr w:type="spellEnd"/>
      <w:r w:rsidRPr="00BB50AB">
        <w:rPr>
          <w:rFonts w:ascii="Arial" w:eastAsia="Times New Roman" w:hAnsi="Arial" w:cs="Arial"/>
          <w:b/>
          <w:bCs/>
          <w:sz w:val="18"/>
          <w:szCs w:val="18"/>
          <w:rtl/>
        </w:rPr>
        <w:t xml:space="preserve"> عشرية تطعن في الصحابة  ولذلك فإن الشيعة </w:t>
      </w:r>
      <w:proofErr w:type="spellStart"/>
      <w:r w:rsidRPr="00BB50AB">
        <w:rPr>
          <w:rFonts w:ascii="Arial" w:eastAsia="Times New Roman" w:hAnsi="Arial" w:cs="Arial"/>
          <w:b/>
          <w:bCs/>
          <w:sz w:val="18"/>
          <w:szCs w:val="18"/>
          <w:rtl/>
        </w:rPr>
        <w:t>الأثني</w:t>
      </w:r>
      <w:proofErr w:type="spellEnd"/>
      <w:r w:rsidRPr="00BB50AB">
        <w:rPr>
          <w:rFonts w:ascii="Arial" w:eastAsia="Times New Roman" w:hAnsi="Arial" w:cs="Arial"/>
          <w:b/>
          <w:bCs/>
          <w:sz w:val="18"/>
          <w:szCs w:val="18"/>
          <w:rtl/>
        </w:rPr>
        <w:t xml:space="preserve"> عشرية يكفرون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يقول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xml:space="preserve"> أكبر علمائهم:(إن كتب أخبارنا مليئة بتكفير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بحار الأنوار:43/37 . كما إن مهديهم المنتظر إذا عاد سيقتل </w:t>
      </w:r>
      <w:proofErr w:type="spellStart"/>
      <w:r w:rsidRPr="00BB50AB">
        <w:rPr>
          <w:rFonts w:ascii="Arial" w:eastAsia="Times New Roman" w:hAnsi="Arial" w:cs="Arial"/>
          <w:b/>
          <w:bCs/>
          <w:sz w:val="18"/>
          <w:szCs w:val="18"/>
          <w:rtl/>
        </w:rPr>
        <w:t>البترية</w:t>
      </w:r>
      <w:proofErr w:type="spellEnd"/>
      <w:r w:rsidRPr="00BB50AB">
        <w:rPr>
          <w:rFonts w:ascii="Arial" w:eastAsia="Times New Roman" w:hAnsi="Arial" w:cs="Arial"/>
          <w:b/>
          <w:bCs/>
          <w:sz w:val="18"/>
          <w:szCs w:val="18"/>
          <w:rtl/>
        </w:rPr>
        <w:t xml:space="preserve"> من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فمن نصوصهم (( إذا قام القائم إلى الكوفة فيخرج منها بضعة عشر ألاف أنفس يدعون </w:t>
      </w:r>
      <w:proofErr w:type="spellStart"/>
      <w:r w:rsidRPr="00BB50AB">
        <w:rPr>
          <w:rFonts w:ascii="Arial" w:eastAsia="Times New Roman" w:hAnsi="Arial" w:cs="Arial"/>
          <w:b/>
          <w:bCs/>
          <w:sz w:val="18"/>
          <w:szCs w:val="18"/>
          <w:rtl/>
        </w:rPr>
        <w:t>البترية</w:t>
      </w:r>
      <w:proofErr w:type="spellEnd"/>
      <w:r w:rsidRPr="00BB50AB">
        <w:rPr>
          <w:rFonts w:ascii="Arial" w:eastAsia="Times New Roman" w:hAnsi="Arial" w:cs="Arial"/>
          <w:b/>
          <w:bCs/>
          <w:sz w:val="18"/>
          <w:szCs w:val="18"/>
          <w:rtl/>
        </w:rPr>
        <w:t xml:space="preserve"> عليهم السلاح فيقولون له أرجع من حيث جئت فلا حاجة لنا في بني فاطمة فيضع فيهم السيف حتى يأتي على أخرهم))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بحار الأنوار، 338.</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[17]</w:t>
      </w:r>
      <w:r w:rsidRPr="00BB50AB">
        <w:rPr>
          <w:rFonts w:ascii="Arial" w:eastAsia="Times New Roman" w:hAnsi="Arial" w:cs="Arial"/>
          <w:b/>
          <w:bCs/>
          <w:sz w:val="18"/>
          <w:szCs w:val="18"/>
          <w:rtl/>
        </w:rPr>
        <w:t xml:space="preserve">)   الثورة </w:t>
      </w:r>
      <w:proofErr w:type="spellStart"/>
      <w:r w:rsidRPr="00BB50AB">
        <w:rPr>
          <w:rFonts w:ascii="Arial" w:eastAsia="Times New Roman" w:hAnsi="Arial" w:cs="Arial"/>
          <w:b/>
          <w:bCs/>
          <w:sz w:val="18"/>
          <w:szCs w:val="18"/>
          <w:rtl/>
        </w:rPr>
        <w:t>الخمينية</w:t>
      </w:r>
      <w:proofErr w:type="spellEnd"/>
      <w:r w:rsidRPr="00BB50AB">
        <w:rPr>
          <w:rFonts w:ascii="Arial" w:eastAsia="Times New Roman" w:hAnsi="Arial" w:cs="Arial"/>
          <w:b/>
          <w:bCs/>
          <w:sz w:val="18"/>
          <w:szCs w:val="18"/>
          <w:rtl/>
        </w:rPr>
        <w:t xml:space="preserve"> : هي ثورة شيعية تنسب لمصطفى </w:t>
      </w:r>
      <w:proofErr w:type="spellStart"/>
      <w:r w:rsidRPr="00BB50AB">
        <w:rPr>
          <w:rFonts w:ascii="Arial" w:eastAsia="Times New Roman" w:hAnsi="Arial" w:cs="Arial"/>
          <w:b/>
          <w:bCs/>
          <w:sz w:val="18"/>
          <w:szCs w:val="18"/>
          <w:rtl/>
        </w:rPr>
        <w:t>خمين</w:t>
      </w:r>
      <w:proofErr w:type="spellEnd"/>
      <w:r w:rsidRPr="00BB50AB">
        <w:rPr>
          <w:rFonts w:ascii="Arial" w:eastAsia="Times New Roman" w:hAnsi="Arial" w:cs="Arial"/>
          <w:b/>
          <w:bCs/>
          <w:sz w:val="18"/>
          <w:szCs w:val="18"/>
          <w:rtl/>
        </w:rPr>
        <w:t xml:space="preserve"> الهندي، وكانت ثورة انقلابية على الشاه في إيران حققت نجاحاً جعله يحاول نشر هذه الثورة في أماكن أخرى من دول الجوار كالعراق ولبنان ودول الخليج العربي بما سماه تصدير الثورة، وهذه الثورة نابعة من عقيدة بأن أهل السنة كفار يجب قتلهم وتغيير دينهم إلى دين الشيعة. انظر : د. موسى الموسوي،الثورة البائسة، أحمد الأفغاني، سراب في إيران، ص44، د. ناصر </w:t>
      </w:r>
      <w:proofErr w:type="spellStart"/>
      <w:r w:rsidRPr="00BB50AB">
        <w:rPr>
          <w:rFonts w:ascii="Arial" w:eastAsia="Times New Roman" w:hAnsi="Arial" w:cs="Arial"/>
          <w:b/>
          <w:bCs/>
          <w:sz w:val="18"/>
          <w:szCs w:val="18"/>
          <w:rtl/>
        </w:rPr>
        <w:t>القفاري</w:t>
      </w:r>
      <w:proofErr w:type="spellEnd"/>
      <w:r w:rsidRPr="00BB50AB">
        <w:rPr>
          <w:rFonts w:ascii="Arial" w:eastAsia="Times New Roman" w:hAnsi="Arial" w:cs="Arial"/>
          <w:b/>
          <w:bCs/>
          <w:sz w:val="18"/>
          <w:szCs w:val="18"/>
          <w:rtl/>
        </w:rPr>
        <w:t>، بروتوكولات آيات قم .</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[18]</w:t>
      </w:r>
      <w:r w:rsidRPr="00BB50AB">
        <w:rPr>
          <w:rFonts w:ascii="Arial" w:eastAsia="Times New Roman" w:hAnsi="Arial" w:cs="Arial"/>
          <w:b/>
          <w:bCs/>
          <w:sz w:val="18"/>
          <w:szCs w:val="18"/>
          <w:rtl/>
        </w:rPr>
        <w:t xml:space="preserve">)   انظر: في العمق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ص6،د.محمد </w:t>
      </w:r>
      <w:proofErr w:type="spellStart"/>
      <w:r w:rsidRPr="00BB50AB">
        <w:rPr>
          <w:rFonts w:ascii="Arial" w:eastAsia="Times New Roman" w:hAnsi="Arial" w:cs="Arial"/>
          <w:b/>
          <w:bCs/>
          <w:sz w:val="18"/>
          <w:szCs w:val="18"/>
          <w:rtl/>
        </w:rPr>
        <w:t>الزغبي</w:t>
      </w:r>
      <w:proofErr w:type="spellEnd"/>
      <w:r w:rsidRPr="00BB50AB">
        <w:rPr>
          <w:rFonts w:ascii="Arial" w:eastAsia="Times New Roman" w:hAnsi="Arial" w:cs="Arial"/>
          <w:b/>
          <w:bCs/>
          <w:sz w:val="18"/>
          <w:szCs w:val="18"/>
          <w:rtl/>
        </w:rPr>
        <w:t>، حتى لا تكون فتنة، برنامج على قناة الخليجية.</w:t>
      </w:r>
    </w:p>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[19]</w:t>
      </w:r>
      <w:r w:rsidRPr="00BB50AB">
        <w:rPr>
          <w:rFonts w:ascii="Arial" w:eastAsia="Times New Roman" w:hAnsi="Arial" w:cs="Arial"/>
          <w:b/>
          <w:bCs/>
          <w:sz w:val="18"/>
          <w:szCs w:val="18"/>
          <w:rtl/>
        </w:rPr>
        <w:t>) يروي أحد ال</w:t>
      </w:r>
      <w:proofErr w:type="gramStart"/>
      <w:r w:rsidRPr="00BB50AB">
        <w:rPr>
          <w:rFonts w:ascii="Arial" w:eastAsia="Times New Roman" w:hAnsi="Arial" w:cs="Arial"/>
          <w:b/>
          <w:bCs/>
          <w:sz w:val="18"/>
          <w:szCs w:val="18"/>
          <w:rtl/>
        </w:rPr>
        <w:t>يمنيين قصة حص</w:t>
      </w:r>
      <w:proofErr w:type="gramEnd"/>
      <w:r w:rsidRPr="00BB50AB">
        <w:rPr>
          <w:rFonts w:ascii="Arial" w:eastAsia="Times New Roman" w:hAnsi="Arial" w:cs="Arial"/>
          <w:b/>
          <w:bCs/>
          <w:sz w:val="18"/>
          <w:szCs w:val="18"/>
          <w:rtl/>
        </w:rPr>
        <w:t xml:space="preserve">لت له مع ابن أخيه يقول: إنني زيدي وعائلتي كلها زيديه ، ولا نشعر بأي فرق بيننا وبين أهل السنة ولي ابن أخ ألتحق بجامعة طهران فعاد وانخرط في جماعة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وأخذ يكفرني أنا عمه الذي كانت صلتي </w:t>
      </w:r>
      <w:proofErr w:type="spellStart"/>
      <w:r w:rsidRPr="00BB50AB">
        <w:rPr>
          <w:rFonts w:ascii="Arial" w:eastAsia="Times New Roman" w:hAnsi="Arial" w:cs="Arial"/>
          <w:b/>
          <w:bCs/>
          <w:sz w:val="18"/>
          <w:szCs w:val="18"/>
          <w:rtl/>
        </w:rPr>
        <w:t>به</w:t>
      </w:r>
      <w:proofErr w:type="spellEnd"/>
      <w:r w:rsidRPr="00BB50AB">
        <w:rPr>
          <w:rFonts w:ascii="Arial" w:eastAsia="Times New Roman" w:hAnsi="Arial" w:cs="Arial"/>
          <w:b/>
          <w:bCs/>
          <w:sz w:val="18"/>
          <w:szCs w:val="18"/>
          <w:rtl/>
        </w:rPr>
        <w:t xml:space="preserve"> قوية. انظر: مجلة الراصد الإلكترونية ،العدد77 عام1430هـ. وأيضا أشتكى بعض  أولياء أمور الطلاب من أن بعض المدرسين ممن تخصصهم علمي يقومون بتدريس أبنائهم دين </w:t>
      </w:r>
      <w:proofErr w:type="spellStart"/>
      <w:r w:rsidRPr="00BB50AB">
        <w:rPr>
          <w:rFonts w:ascii="Arial" w:eastAsia="Times New Roman" w:hAnsi="Arial" w:cs="Arial"/>
          <w:b/>
          <w:bCs/>
          <w:sz w:val="18"/>
          <w:szCs w:val="18"/>
          <w:rtl/>
        </w:rPr>
        <w:t>الأثنى</w:t>
      </w:r>
      <w:proofErr w:type="spellEnd"/>
      <w:r w:rsidRPr="00BB50AB">
        <w:rPr>
          <w:rFonts w:ascii="Arial" w:eastAsia="Times New Roman" w:hAnsi="Arial" w:cs="Arial"/>
          <w:b/>
          <w:bCs/>
          <w:sz w:val="18"/>
          <w:szCs w:val="18"/>
          <w:rtl/>
        </w:rPr>
        <w:t xml:space="preserve"> عشرية.انظر: الحرب على </w:t>
      </w:r>
      <w:proofErr w:type="spellStart"/>
      <w:r w:rsidRPr="00BB50AB">
        <w:rPr>
          <w:rFonts w:ascii="Arial" w:eastAsia="Times New Roman" w:hAnsi="Arial" w:cs="Arial"/>
          <w:b/>
          <w:bCs/>
          <w:sz w:val="18"/>
          <w:szCs w:val="18"/>
          <w:rtl/>
        </w:rPr>
        <w:t>صعدة</w:t>
      </w:r>
      <w:proofErr w:type="spellEnd"/>
      <w:r w:rsidRPr="00BB50AB">
        <w:rPr>
          <w:rFonts w:ascii="Arial" w:eastAsia="Times New Roman" w:hAnsi="Arial" w:cs="Arial"/>
          <w:b/>
          <w:bCs/>
          <w:sz w:val="18"/>
          <w:szCs w:val="18"/>
          <w:rtl/>
        </w:rPr>
        <w:t>،ص ،13</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lastRenderedPageBreak/>
        <w:t>(</w:t>
      </w:r>
      <w:r w:rsidRPr="00BB50AB">
        <w:rPr>
          <w:rFonts w:ascii="Arial" w:eastAsia="Times New Roman" w:hAnsi="Arial" w:cs="Arial"/>
          <w:b/>
          <w:bCs/>
          <w:sz w:val="18"/>
        </w:rPr>
        <w:t>[20]</w:t>
      </w:r>
      <w:r w:rsidRPr="00BB50AB">
        <w:rPr>
          <w:rFonts w:ascii="Arial" w:eastAsia="Times New Roman" w:hAnsi="Arial" w:cs="Arial"/>
          <w:b/>
          <w:bCs/>
          <w:sz w:val="18"/>
          <w:szCs w:val="18"/>
          <w:rtl/>
        </w:rPr>
        <w:t xml:space="preserve">)   انظر: في العمق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ص726، الزهر و ا لحجر، ص196-198، الحرب في </w:t>
      </w:r>
      <w:proofErr w:type="spellStart"/>
      <w:r w:rsidRPr="00BB50AB">
        <w:rPr>
          <w:rFonts w:ascii="Arial" w:eastAsia="Times New Roman" w:hAnsi="Arial" w:cs="Arial"/>
          <w:b/>
          <w:bCs/>
          <w:sz w:val="18"/>
          <w:szCs w:val="18"/>
          <w:rtl/>
        </w:rPr>
        <w:t>صعدة</w:t>
      </w:r>
      <w:proofErr w:type="spellEnd"/>
      <w:r w:rsidRPr="00BB50AB">
        <w:rPr>
          <w:rFonts w:ascii="Arial" w:eastAsia="Times New Roman" w:hAnsi="Arial" w:cs="Arial"/>
          <w:b/>
          <w:bCs/>
          <w:sz w:val="18"/>
          <w:szCs w:val="18"/>
          <w:rtl/>
        </w:rPr>
        <w:t xml:space="preserve">،ص39-40،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في اليمن(الأطماع المذهبية في ظل التحولات الدولية)،164.</w:t>
      </w:r>
    </w:p>
    <w:p w:rsidR="00BB50AB" w:rsidRPr="00BB50AB" w:rsidRDefault="00BB50AB" w:rsidP="00BB50AB">
      <w:pPr>
        <w:bidi/>
        <w:spacing w:after="0" w:line="480" w:lineRule="auto"/>
        <w:ind w:left="397" w:hanging="397"/>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 xml:space="preserve">ومن مظاهر تأثرهم بالأنثى عشرية يقول الشيخ محمد </w:t>
      </w:r>
      <w:proofErr w:type="spellStart"/>
      <w:r w:rsidRPr="00BB50AB">
        <w:rPr>
          <w:rFonts w:ascii="Arial" w:eastAsia="Times New Roman" w:hAnsi="Arial" w:cs="Arial"/>
          <w:b/>
          <w:bCs/>
          <w:sz w:val="18"/>
          <w:szCs w:val="18"/>
          <w:rtl/>
        </w:rPr>
        <w:t>الزغبي</w:t>
      </w:r>
      <w:proofErr w:type="spellEnd"/>
      <w:r w:rsidRPr="00BB50AB">
        <w:rPr>
          <w:rFonts w:ascii="Arial" w:eastAsia="Times New Roman" w:hAnsi="Arial" w:cs="Arial"/>
          <w:b/>
          <w:bCs/>
          <w:sz w:val="18"/>
          <w:szCs w:val="18"/>
          <w:rtl/>
        </w:rPr>
        <w:t xml:space="preserve">: إنه تولى بعض شؤون الأوقاف وزيرا كان يسافر لإيران فأمر رجلا في صعده أن  يؤذن من منزله ويقول :أشهد أن علي ولي الله، حي على خير العمل كما يفعل </w:t>
      </w:r>
      <w:proofErr w:type="spellStart"/>
      <w:r w:rsidRPr="00BB50AB">
        <w:rPr>
          <w:rFonts w:ascii="Arial" w:eastAsia="Times New Roman" w:hAnsi="Arial" w:cs="Arial"/>
          <w:b/>
          <w:bCs/>
          <w:sz w:val="18"/>
          <w:szCs w:val="18"/>
          <w:rtl/>
        </w:rPr>
        <w:t>الأثنى</w:t>
      </w:r>
      <w:proofErr w:type="spellEnd"/>
      <w:r w:rsidRPr="00BB50AB">
        <w:rPr>
          <w:rFonts w:ascii="Arial" w:eastAsia="Times New Roman" w:hAnsi="Arial" w:cs="Arial"/>
          <w:b/>
          <w:bCs/>
          <w:sz w:val="18"/>
          <w:szCs w:val="18"/>
          <w:rtl/>
        </w:rPr>
        <w:t xml:space="preserve"> عشرية . وكان أهل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والسنة يضحكون منه حتى تحول هذا البيت إلى حسينية عظيمة يخرج منها السلاح والعتاد. انظر سلسلة (حتى لا تكون فتنة:</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والشيعة)  على قناة الخليجية. </w:t>
      </w:r>
      <w:r w:rsidRPr="00BB50AB">
        <w:rPr>
          <w:rFonts w:ascii="Arial" w:eastAsia="Times New Roman" w:hAnsi="Arial" w:cs="Arial"/>
          <w:b/>
          <w:bCs/>
          <w:sz w:val="18"/>
          <w:szCs w:val="18"/>
        </w:rPr>
        <w:t>http://www.mashahd.net/view_video.php?viewkey=b0ba8eaae27760bd98c6</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[21]</w:t>
      </w:r>
      <w:r w:rsidRPr="00BB50AB">
        <w:rPr>
          <w:rFonts w:ascii="Arial" w:eastAsia="Times New Roman" w:hAnsi="Arial" w:cs="Arial"/>
          <w:b/>
          <w:bCs/>
          <w:sz w:val="18"/>
          <w:szCs w:val="18"/>
          <w:rtl/>
        </w:rPr>
        <w:t xml:space="preserve">)   محمد كاشف آل الغطاء،أصل الشيعة وأصولها. جعفر </w:t>
      </w:r>
      <w:proofErr w:type="spellStart"/>
      <w:r w:rsidRPr="00BB50AB">
        <w:rPr>
          <w:rFonts w:ascii="Arial" w:eastAsia="Times New Roman" w:hAnsi="Arial" w:cs="Arial"/>
          <w:b/>
          <w:bCs/>
          <w:sz w:val="18"/>
          <w:szCs w:val="18"/>
          <w:rtl/>
        </w:rPr>
        <w:t>السبحاني</w:t>
      </w:r>
      <w:proofErr w:type="spellEnd"/>
      <w:r w:rsidRPr="00BB50AB">
        <w:rPr>
          <w:rFonts w:ascii="Arial" w:eastAsia="Times New Roman" w:hAnsi="Arial" w:cs="Arial"/>
          <w:b/>
          <w:bCs/>
          <w:sz w:val="18"/>
          <w:szCs w:val="18"/>
          <w:rtl/>
        </w:rPr>
        <w:t xml:space="preserve">،أضواء على عقائد الشيعة الأمامية، صالح </w:t>
      </w:r>
      <w:proofErr w:type="spellStart"/>
      <w:r w:rsidRPr="00BB50AB">
        <w:rPr>
          <w:rFonts w:ascii="Arial" w:eastAsia="Times New Roman" w:hAnsi="Arial" w:cs="Arial"/>
          <w:b/>
          <w:bCs/>
          <w:sz w:val="18"/>
          <w:szCs w:val="18"/>
          <w:rtl/>
        </w:rPr>
        <w:t>الورداني</w:t>
      </w:r>
      <w:proofErr w:type="spellEnd"/>
      <w:r w:rsidRPr="00BB50AB">
        <w:rPr>
          <w:rFonts w:ascii="Arial" w:eastAsia="Times New Roman" w:hAnsi="Arial" w:cs="Arial"/>
          <w:b/>
          <w:bCs/>
          <w:sz w:val="18"/>
          <w:szCs w:val="18"/>
          <w:rtl/>
        </w:rPr>
        <w:t xml:space="preserve">،عقائد السنة وعقائد الشيعة،محمد جواد مغنية،الشيعة والتشيع. موسوعة آل البيت </w:t>
      </w:r>
      <w:proofErr w:type="gramStart"/>
      <w:r w:rsidRPr="00BB50AB">
        <w:rPr>
          <w:rFonts w:ascii="Arial" w:eastAsia="Times New Roman" w:hAnsi="Arial" w:cs="Arial"/>
          <w:b/>
          <w:bCs/>
          <w:sz w:val="18"/>
          <w:szCs w:val="18"/>
          <w:rtl/>
        </w:rPr>
        <w:t>الإلكترونية</w:t>
      </w:r>
      <w:proofErr w:type="gramEnd"/>
      <w:r w:rsidRPr="00BB50AB">
        <w:rPr>
          <w:rFonts w:ascii="Arial" w:eastAsia="Times New Roman" w:hAnsi="Arial" w:cs="Arial"/>
          <w:b/>
          <w:bCs/>
          <w:sz w:val="18"/>
          <w:szCs w:val="18"/>
          <w:rtl/>
        </w:rPr>
        <w:t>. وأنظر في الرد على عقائد الشيعة: موسوعة الرد على الرافضة.</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[22]</w:t>
      </w:r>
      <w:r w:rsidRPr="00BB50AB">
        <w:rPr>
          <w:rFonts w:ascii="Arial" w:eastAsia="Times New Roman" w:hAnsi="Arial" w:cs="Arial"/>
          <w:b/>
          <w:bCs/>
          <w:sz w:val="18"/>
          <w:szCs w:val="18"/>
          <w:rtl/>
        </w:rPr>
        <w:t>)   الحلي، الألفين</w:t>
      </w:r>
      <w:proofErr w:type="gramStart"/>
      <w:r w:rsidRPr="00BB50AB">
        <w:rPr>
          <w:rFonts w:ascii="Arial" w:eastAsia="Times New Roman" w:hAnsi="Arial" w:cs="Arial"/>
          <w:b/>
          <w:bCs/>
          <w:sz w:val="18"/>
          <w:szCs w:val="18"/>
          <w:rtl/>
        </w:rPr>
        <w:t>،1/3</w:t>
      </w:r>
      <w:proofErr w:type="gramEnd"/>
      <w:r w:rsidRPr="00BB50AB">
        <w:rPr>
          <w:rFonts w:ascii="Arial" w:eastAsia="Times New Roman" w:hAnsi="Arial" w:cs="Arial"/>
          <w:b/>
          <w:bCs/>
          <w:sz w:val="18"/>
          <w:szCs w:val="18"/>
          <w:rtl/>
        </w:rPr>
        <w:t>.</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[23]</w:t>
      </w:r>
      <w:r w:rsidRPr="00BB50AB">
        <w:rPr>
          <w:rFonts w:ascii="Arial" w:eastAsia="Times New Roman" w:hAnsi="Arial" w:cs="Arial"/>
          <w:b/>
          <w:bCs/>
          <w:sz w:val="18"/>
          <w:szCs w:val="18"/>
          <w:rtl/>
        </w:rPr>
        <w:t>)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بحار الأنوار 25/350-351.</w:t>
      </w:r>
    </w:p>
    <w:p w:rsidR="00BB50AB" w:rsidRPr="00BB50AB" w:rsidRDefault="00BB50AB" w:rsidP="00BB50AB">
      <w:pPr>
        <w:autoSpaceDE w:val="0"/>
        <w:autoSpaceDN w:val="0"/>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[24]</w:t>
      </w:r>
      <w:r w:rsidRPr="00BB50AB">
        <w:rPr>
          <w:rFonts w:ascii="Arial" w:eastAsia="Times New Roman" w:hAnsi="Arial" w:cs="Arial"/>
          <w:b/>
          <w:bCs/>
          <w:sz w:val="18"/>
          <w:szCs w:val="18"/>
          <w:rtl/>
        </w:rPr>
        <w:t xml:space="preserve">)   انظر : </w:t>
      </w:r>
      <w:proofErr w:type="spellStart"/>
      <w:r w:rsidRPr="00BB50AB">
        <w:rPr>
          <w:rFonts w:ascii="Arial" w:eastAsia="Times New Roman" w:hAnsi="Arial" w:cs="Arial"/>
          <w:b/>
          <w:bCs/>
          <w:sz w:val="18"/>
          <w:szCs w:val="18"/>
          <w:rtl/>
        </w:rPr>
        <w:t>الكليني</w:t>
      </w:r>
      <w:proofErr w:type="spellEnd"/>
      <w:r w:rsidRPr="00BB50AB">
        <w:rPr>
          <w:rFonts w:ascii="Arial" w:eastAsia="Times New Roman" w:hAnsi="Arial" w:cs="Arial"/>
          <w:b/>
          <w:bCs/>
          <w:sz w:val="18"/>
          <w:szCs w:val="18"/>
          <w:rtl/>
        </w:rPr>
        <w:t>، أصول الكافي ج 2 -643 .</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[25]</w:t>
      </w:r>
      <w:r w:rsidRPr="00BB50AB">
        <w:rPr>
          <w:rFonts w:ascii="Arial" w:eastAsia="Times New Roman" w:hAnsi="Arial" w:cs="Arial"/>
          <w:b/>
          <w:bCs/>
          <w:sz w:val="18"/>
          <w:szCs w:val="18"/>
          <w:rtl/>
        </w:rPr>
        <w:t>)   </w:t>
      </w:r>
      <w:proofErr w:type="spellStart"/>
      <w:r w:rsidRPr="00BB50AB">
        <w:rPr>
          <w:rFonts w:ascii="Arial" w:eastAsia="Times New Roman" w:hAnsi="Arial" w:cs="Arial"/>
          <w:b/>
          <w:bCs/>
          <w:sz w:val="18"/>
          <w:szCs w:val="18"/>
          <w:rtl/>
        </w:rPr>
        <w:t>الطبرسي</w:t>
      </w:r>
      <w:proofErr w:type="spellEnd"/>
      <w:r w:rsidRPr="00BB50AB">
        <w:rPr>
          <w:rFonts w:ascii="Arial" w:eastAsia="Times New Roman" w:hAnsi="Arial" w:cs="Arial"/>
          <w:b/>
          <w:bCs/>
          <w:sz w:val="18"/>
          <w:szCs w:val="18"/>
          <w:rtl/>
        </w:rPr>
        <w:t xml:space="preserve"> ،فصل الخطاب في إثبات تحريف كتاب رب الأرباب، ص33 ،188.</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[26]</w:t>
      </w:r>
      <w:r w:rsidRPr="00BB50AB">
        <w:rPr>
          <w:rFonts w:ascii="Arial" w:eastAsia="Times New Roman" w:hAnsi="Arial" w:cs="Arial"/>
          <w:b/>
          <w:bCs/>
          <w:sz w:val="18"/>
          <w:szCs w:val="18"/>
          <w:rtl/>
        </w:rPr>
        <w:t>)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بحار الأنوار519</w:t>
      </w:r>
      <w:r w:rsidRPr="00BB50AB">
        <w:rPr>
          <w:rFonts w:ascii="Arial" w:eastAsia="Times New Roman" w:hAnsi="Arial" w:cs="Arial"/>
          <w:b/>
          <w:bCs/>
          <w:sz w:val="18"/>
          <w:szCs w:val="18"/>
        </w:rPr>
        <w:t>.</w:t>
      </w:r>
      <w:r w:rsidRPr="00BB50AB">
        <w:rPr>
          <w:rFonts w:ascii="Arial" w:eastAsia="Times New Roman" w:hAnsi="Arial" w:cs="Arial"/>
          <w:b/>
          <w:bCs/>
          <w:sz w:val="18"/>
          <w:szCs w:val="18"/>
          <w:rtl/>
        </w:rPr>
        <w:t>.</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[27]</w:t>
      </w:r>
      <w:r w:rsidRPr="00BB50AB">
        <w:rPr>
          <w:rFonts w:ascii="Arial" w:eastAsia="Times New Roman" w:hAnsi="Arial" w:cs="Arial"/>
          <w:b/>
          <w:bCs/>
          <w:sz w:val="18"/>
          <w:szCs w:val="18"/>
          <w:rtl/>
        </w:rPr>
        <w:t xml:space="preserve">)   الكافي ج2/244 ، ورجال </w:t>
      </w:r>
      <w:proofErr w:type="spellStart"/>
      <w:r w:rsidRPr="00BB50AB">
        <w:rPr>
          <w:rFonts w:ascii="Arial" w:eastAsia="Times New Roman" w:hAnsi="Arial" w:cs="Arial"/>
          <w:b/>
          <w:bCs/>
          <w:sz w:val="18"/>
          <w:szCs w:val="18"/>
          <w:rtl/>
        </w:rPr>
        <w:t>الكشي</w:t>
      </w:r>
      <w:proofErr w:type="spellEnd"/>
      <w:r w:rsidRPr="00BB50AB">
        <w:rPr>
          <w:rFonts w:ascii="Arial" w:eastAsia="Times New Roman" w:hAnsi="Arial" w:cs="Arial"/>
          <w:b/>
          <w:bCs/>
          <w:sz w:val="18"/>
          <w:szCs w:val="18"/>
          <w:rtl/>
        </w:rPr>
        <w:t xml:space="preserve"> 6/11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xml:space="preserve"> ،بحار الأنوار ج 7/ 247 </w:t>
      </w:r>
      <w:r w:rsidRPr="00BB50AB">
        <w:rPr>
          <w:rFonts w:ascii="Arial" w:eastAsia="Times New Roman" w:hAnsi="Arial" w:cs="Arial"/>
          <w:b/>
          <w:bCs/>
          <w:sz w:val="18"/>
          <w:szCs w:val="18"/>
        </w:rPr>
        <w:t>.</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[28]</w:t>
      </w:r>
      <w:r w:rsidRPr="00BB50AB">
        <w:rPr>
          <w:rFonts w:ascii="Arial" w:eastAsia="Times New Roman" w:hAnsi="Arial" w:cs="Arial"/>
          <w:b/>
          <w:bCs/>
          <w:sz w:val="18"/>
          <w:szCs w:val="18"/>
          <w:rtl/>
        </w:rPr>
        <w:t xml:space="preserve">)   أصول </w:t>
      </w:r>
      <w:proofErr w:type="gramStart"/>
      <w:r w:rsidRPr="00BB50AB">
        <w:rPr>
          <w:rFonts w:ascii="Arial" w:eastAsia="Times New Roman" w:hAnsi="Arial" w:cs="Arial"/>
          <w:b/>
          <w:bCs/>
          <w:sz w:val="18"/>
          <w:szCs w:val="18"/>
          <w:rtl/>
        </w:rPr>
        <w:t>الكافي</w:t>
      </w:r>
      <w:proofErr w:type="gramEnd"/>
      <w:r w:rsidRPr="00BB50AB">
        <w:rPr>
          <w:rFonts w:ascii="Arial" w:eastAsia="Times New Roman" w:hAnsi="Arial" w:cs="Arial"/>
          <w:b/>
          <w:bCs/>
          <w:sz w:val="18"/>
          <w:szCs w:val="18"/>
          <w:rtl/>
        </w:rPr>
        <w:t xml:space="preserve"> ج2/222.</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[29]</w:t>
      </w:r>
      <w:r w:rsidRPr="00BB50AB">
        <w:rPr>
          <w:rFonts w:ascii="Arial" w:eastAsia="Times New Roman" w:hAnsi="Arial" w:cs="Arial"/>
          <w:b/>
          <w:bCs/>
          <w:sz w:val="18"/>
          <w:szCs w:val="18"/>
          <w:rtl/>
        </w:rPr>
        <w:t>)   الطوسي ، الغيبة 258</w:t>
      </w:r>
      <w:r w:rsidRPr="00BB50AB">
        <w:rPr>
          <w:rFonts w:ascii="Arial" w:eastAsia="Times New Roman" w:hAnsi="Arial" w:cs="Arial"/>
          <w:b/>
          <w:bCs/>
          <w:sz w:val="18"/>
          <w:szCs w:val="18"/>
        </w:rPr>
        <w:t>.</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[30]</w:t>
      </w:r>
      <w:r w:rsidRPr="00BB50AB">
        <w:rPr>
          <w:rFonts w:ascii="Arial" w:eastAsia="Times New Roman" w:hAnsi="Arial" w:cs="Arial"/>
          <w:b/>
          <w:bCs/>
          <w:sz w:val="18"/>
          <w:szCs w:val="18"/>
          <w:rtl/>
        </w:rPr>
        <w:t>)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بحار الأنوار،ص347</w:t>
      </w:r>
      <w:r w:rsidRPr="00BB50AB">
        <w:rPr>
          <w:rFonts w:ascii="Arial" w:eastAsia="Times New Roman" w:hAnsi="Arial" w:cs="Arial"/>
          <w:b/>
          <w:bCs/>
          <w:sz w:val="18"/>
          <w:szCs w:val="18"/>
        </w:rPr>
        <w:t>.</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[31]</w:t>
      </w:r>
      <w:r w:rsidRPr="00BB50AB">
        <w:rPr>
          <w:rFonts w:ascii="Arial" w:eastAsia="Times New Roman" w:hAnsi="Arial" w:cs="Arial"/>
          <w:b/>
          <w:bCs/>
          <w:sz w:val="18"/>
          <w:szCs w:val="18"/>
          <w:rtl/>
        </w:rPr>
        <w:t xml:space="preserve">)   انظر: صالح </w:t>
      </w:r>
      <w:proofErr w:type="spellStart"/>
      <w:r w:rsidRPr="00BB50AB">
        <w:rPr>
          <w:rFonts w:ascii="Arial" w:eastAsia="Times New Roman" w:hAnsi="Arial" w:cs="Arial"/>
          <w:b/>
          <w:bCs/>
          <w:sz w:val="18"/>
          <w:szCs w:val="18"/>
          <w:rtl/>
        </w:rPr>
        <w:t>الورداني</w:t>
      </w:r>
      <w:proofErr w:type="spellEnd"/>
      <w:r w:rsidRPr="00BB50AB">
        <w:rPr>
          <w:rFonts w:ascii="Arial" w:eastAsia="Times New Roman" w:hAnsi="Arial" w:cs="Arial"/>
          <w:b/>
          <w:bCs/>
          <w:sz w:val="18"/>
          <w:szCs w:val="18"/>
          <w:rtl/>
        </w:rPr>
        <w:t xml:space="preserve"> ، عقائد السنة وعقائد الشيعة. حسين غيب غلامي، البخاري </w:t>
      </w:r>
      <w:proofErr w:type="spellStart"/>
      <w:r w:rsidRPr="00BB50AB">
        <w:rPr>
          <w:rFonts w:ascii="Arial" w:eastAsia="Times New Roman" w:hAnsi="Arial" w:cs="Arial"/>
          <w:b/>
          <w:bCs/>
          <w:sz w:val="18"/>
          <w:szCs w:val="18"/>
          <w:rtl/>
        </w:rPr>
        <w:t>وصحيحه</w:t>
      </w:r>
      <w:proofErr w:type="spellEnd"/>
      <w:r w:rsidRPr="00BB50AB">
        <w:rPr>
          <w:rFonts w:ascii="Arial" w:eastAsia="Times New Roman" w:hAnsi="Arial" w:cs="Arial"/>
          <w:b/>
          <w:bCs/>
          <w:sz w:val="18"/>
          <w:szCs w:val="18"/>
          <w:rtl/>
        </w:rPr>
        <w:t xml:space="preserve"> . عبد ال</w:t>
      </w:r>
      <w:proofErr w:type="gramStart"/>
      <w:r w:rsidRPr="00BB50AB">
        <w:rPr>
          <w:rFonts w:ascii="Arial" w:eastAsia="Times New Roman" w:hAnsi="Arial" w:cs="Arial"/>
          <w:b/>
          <w:bCs/>
          <w:sz w:val="18"/>
          <w:szCs w:val="18"/>
          <w:rtl/>
        </w:rPr>
        <w:t>صمد شا</w:t>
      </w:r>
      <w:proofErr w:type="gramEnd"/>
      <w:r w:rsidRPr="00BB50AB">
        <w:rPr>
          <w:rFonts w:ascii="Arial" w:eastAsia="Times New Roman" w:hAnsi="Arial" w:cs="Arial"/>
          <w:b/>
          <w:bCs/>
          <w:sz w:val="18"/>
          <w:szCs w:val="18"/>
          <w:rtl/>
        </w:rPr>
        <w:t xml:space="preserve">كر ، نظرة عابرة إلى الصحاح الستة. وأقرأ أيضا : الحر </w:t>
      </w:r>
      <w:proofErr w:type="spellStart"/>
      <w:r w:rsidRPr="00BB50AB">
        <w:rPr>
          <w:rFonts w:ascii="Arial" w:eastAsia="Times New Roman" w:hAnsi="Arial" w:cs="Arial"/>
          <w:b/>
          <w:bCs/>
          <w:sz w:val="18"/>
          <w:szCs w:val="18"/>
          <w:rtl/>
        </w:rPr>
        <w:t>العاملي</w:t>
      </w:r>
      <w:proofErr w:type="spellEnd"/>
      <w:r w:rsidRPr="00BB50AB">
        <w:rPr>
          <w:rFonts w:ascii="Arial" w:eastAsia="Times New Roman" w:hAnsi="Arial" w:cs="Arial"/>
          <w:b/>
          <w:bCs/>
          <w:sz w:val="18"/>
          <w:szCs w:val="18"/>
          <w:rtl/>
        </w:rPr>
        <w:t xml:space="preserve"> ، وسائل الشيعة ، ج 1ص41_60 فسترى العجب من الشيعة وهم يقدحون في الصحابة ورواياتهم</w:t>
      </w:r>
      <w:r w:rsidRPr="00BB50AB">
        <w:rPr>
          <w:rFonts w:ascii="Arial" w:eastAsia="Times New Roman" w:hAnsi="Arial" w:cs="Arial"/>
          <w:b/>
          <w:bCs/>
          <w:sz w:val="18"/>
          <w:szCs w:val="18"/>
        </w:rPr>
        <w:t>.</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[32]</w:t>
      </w:r>
      <w:r w:rsidRPr="00BB50AB">
        <w:rPr>
          <w:rFonts w:ascii="Arial" w:eastAsia="Times New Roman" w:hAnsi="Arial" w:cs="Arial"/>
          <w:b/>
          <w:bCs/>
          <w:sz w:val="18"/>
          <w:szCs w:val="18"/>
          <w:rtl/>
        </w:rPr>
        <w:t xml:space="preserve">)   أصول </w:t>
      </w:r>
      <w:proofErr w:type="gramStart"/>
      <w:r w:rsidRPr="00BB50AB">
        <w:rPr>
          <w:rFonts w:ascii="Arial" w:eastAsia="Times New Roman" w:hAnsi="Arial" w:cs="Arial"/>
          <w:b/>
          <w:bCs/>
          <w:sz w:val="18"/>
          <w:szCs w:val="18"/>
          <w:rtl/>
        </w:rPr>
        <w:t>الكافي ،</w:t>
      </w:r>
      <w:proofErr w:type="gramEnd"/>
      <w:r w:rsidRPr="00BB50AB">
        <w:rPr>
          <w:rFonts w:ascii="Arial" w:eastAsia="Times New Roman" w:hAnsi="Arial" w:cs="Arial"/>
          <w:b/>
          <w:bCs/>
          <w:sz w:val="18"/>
          <w:szCs w:val="18"/>
          <w:rtl/>
        </w:rPr>
        <w:t xml:space="preserve"> 40.</w:t>
      </w:r>
    </w:p>
    <w:p w:rsidR="00BB50AB" w:rsidRPr="00BB50AB" w:rsidRDefault="00BB50AB" w:rsidP="00BB50AB">
      <w:pPr>
        <w:autoSpaceDE w:val="0"/>
        <w:autoSpaceDN w:val="0"/>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[33]</w:t>
      </w:r>
      <w:r w:rsidRPr="00BB50AB">
        <w:rPr>
          <w:rFonts w:ascii="Arial" w:eastAsia="Times New Roman" w:hAnsi="Arial" w:cs="Arial"/>
          <w:b/>
          <w:bCs/>
          <w:sz w:val="18"/>
          <w:szCs w:val="18"/>
          <w:rtl/>
        </w:rPr>
        <w:t xml:space="preserve">)   انظر: منتهى الآمال ، ج2 ص341؛ ملا فتح الله </w:t>
      </w:r>
      <w:proofErr w:type="spellStart"/>
      <w:r w:rsidRPr="00BB50AB">
        <w:rPr>
          <w:rFonts w:ascii="Arial" w:eastAsia="Times New Roman" w:hAnsi="Arial" w:cs="Arial"/>
          <w:b/>
          <w:bCs/>
          <w:sz w:val="18"/>
          <w:szCs w:val="18"/>
          <w:rtl/>
        </w:rPr>
        <w:t>كاشاني</w:t>
      </w:r>
      <w:proofErr w:type="spellEnd"/>
      <w:r w:rsidRPr="00BB50AB">
        <w:rPr>
          <w:rFonts w:ascii="Arial" w:eastAsia="Times New Roman" w:hAnsi="Arial" w:cs="Arial"/>
          <w:b/>
          <w:bCs/>
          <w:sz w:val="18"/>
          <w:szCs w:val="18"/>
          <w:rtl/>
        </w:rPr>
        <w:t xml:space="preserve"> ، تفسير منهج الصادقين ص 356</w:t>
      </w:r>
      <w:r w:rsidRPr="00BB50AB">
        <w:rPr>
          <w:rFonts w:ascii="Arial" w:eastAsia="Times New Roman" w:hAnsi="Arial" w:cs="Arial"/>
          <w:b/>
          <w:bCs/>
          <w:sz w:val="18"/>
          <w:szCs w:val="18"/>
        </w:rPr>
        <w:br/>
      </w:r>
      <w:r w:rsidRPr="00BB50AB">
        <w:rPr>
          <w:rFonts w:ascii="Arial" w:eastAsia="Times New Roman" w:hAnsi="Arial" w:cs="Arial"/>
          <w:b/>
          <w:bCs/>
          <w:sz w:val="18"/>
          <w:szCs w:val="18"/>
          <w:rtl/>
        </w:rPr>
        <w:t xml:space="preserve">    عجالة حسنة، ترجمة رسالة المتعة لمحمد الباقر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xml:space="preserve"> </w:t>
      </w:r>
      <w:r w:rsidRPr="00BB50AB">
        <w:rPr>
          <w:rFonts w:ascii="Arial" w:eastAsia="Times New Roman" w:hAnsi="Arial" w:cs="Arial"/>
          <w:b/>
          <w:bCs/>
          <w:sz w:val="18"/>
          <w:szCs w:val="18"/>
        </w:rPr>
        <w:t> </w:t>
      </w:r>
      <w:r w:rsidRPr="00BB50AB">
        <w:rPr>
          <w:rFonts w:ascii="Arial" w:eastAsia="Times New Roman" w:hAnsi="Arial" w:cs="Arial"/>
          <w:b/>
          <w:bCs/>
          <w:sz w:val="18"/>
          <w:szCs w:val="18"/>
          <w:rtl/>
        </w:rPr>
        <w:t>ص15.</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lastRenderedPageBreak/>
        <w:t>(</w:t>
      </w:r>
      <w:r w:rsidRPr="00BB50AB">
        <w:rPr>
          <w:rFonts w:ascii="Arial" w:eastAsia="Times New Roman" w:hAnsi="Arial" w:cs="Arial"/>
          <w:b/>
          <w:bCs/>
          <w:sz w:val="18"/>
          <w:szCs w:val="18"/>
        </w:rPr>
        <w:t>[34]</w:t>
      </w:r>
      <w:r w:rsidRPr="00BB50AB">
        <w:rPr>
          <w:rFonts w:ascii="Arial" w:eastAsia="Times New Roman" w:hAnsi="Arial" w:cs="Arial"/>
          <w:b/>
          <w:bCs/>
          <w:sz w:val="18"/>
          <w:szCs w:val="18"/>
          <w:rtl/>
        </w:rPr>
        <w:t>)   </w:t>
      </w:r>
      <w:proofErr w:type="spellStart"/>
      <w:r w:rsidRPr="00BB50AB">
        <w:rPr>
          <w:rFonts w:ascii="Arial" w:eastAsia="Times New Roman" w:hAnsi="Arial" w:cs="Arial"/>
          <w:b/>
          <w:bCs/>
          <w:sz w:val="18"/>
          <w:szCs w:val="18"/>
          <w:rtl/>
        </w:rPr>
        <w:t>العاملي</w:t>
      </w:r>
      <w:proofErr w:type="spellEnd"/>
      <w:r w:rsidRPr="00BB50AB">
        <w:rPr>
          <w:rFonts w:ascii="Arial" w:eastAsia="Times New Roman" w:hAnsi="Arial" w:cs="Arial"/>
          <w:b/>
          <w:bCs/>
          <w:sz w:val="18"/>
          <w:szCs w:val="18"/>
          <w:rtl/>
        </w:rPr>
        <w:t xml:space="preserve"> ، الصراط المستقيم ج2/29 ؛</w:t>
      </w:r>
      <w:proofErr w:type="spellStart"/>
      <w:r w:rsidRPr="00BB50AB">
        <w:rPr>
          <w:rFonts w:ascii="Arial" w:eastAsia="Times New Roman" w:hAnsi="Arial" w:cs="Arial"/>
          <w:b/>
          <w:bCs/>
          <w:sz w:val="18"/>
          <w:szCs w:val="18"/>
          <w:rtl/>
        </w:rPr>
        <w:t>المجلسي</w:t>
      </w:r>
      <w:proofErr w:type="spellEnd"/>
      <w:r w:rsidRPr="00BB50AB">
        <w:rPr>
          <w:rFonts w:ascii="Arial" w:eastAsia="Times New Roman" w:hAnsi="Arial" w:cs="Arial"/>
          <w:b/>
          <w:bCs/>
          <w:sz w:val="18"/>
          <w:szCs w:val="18"/>
          <w:rtl/>
        </w:rPr>
        <w:t>، بحار الأنوار ،ج31ص125.</w:t>
      </w:r>
    </w:p>
    <w:p w:rsidR="00BB50AB" w:rsidRPr="00BB50AB" w:rsidRDefault="00BB50AB" w:rsidP="00BB50AB">
      <w:pPr>
        <w:autoSpaceDE w:val="0"/>
        <w:autoSpaceDN w:val="0"/>
        <w:bidi/>
        <w:spacing w:before="100" w:beforeAutospacing="1" w:after="0" w:line="480" w:lineRule="auto"/>
        <w:jc w:val="lowKashida"/>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[35]</w:t>
      </w:r>
      <w:r w:rsidRPr="00BB50AB">
        <w:rPr>
          <w:rFonts w:ascii="Arial" w:eastAsia="Times New Roman" w:hAnsi="Arial" w:cs="Arial"/>
          <w:b/>
          <w:bCs/>
          <w:sz w:val="18"/>
          <w:szCs w:val="18"/>
          <w:rtl/>
        </w:rPr>
        <w:t xml:space="preserve">)   موسوعة الأديان والفرق </w:t>
      </w:r>
      <w:proofErr w:type="gramStart"/>
      <w:r w:rsidRPr="00BB50AB">
        <w:rPr>
          <w:rFonts w:ascii="Arial" w:eastAsia="Times New Roman" w:hAnsi="Arial" w:cs="Arial"/>
          <w:b/>
          <w:bCs/>
          <w:sz w:val="18"/>
          <w:szCs w:val="18"/>
          <w:rtl/>
        </w:rPr>
        <w:t>والمذاهب ،</w:t>
      </w:r>
      <w:proofErr w:type="gramEnd"/>
      <w:r w:rsidRPr="00BB50AB">
        <w:rPr>
          <w:rFonts w:ascii="Arial" w:eastAsia="Times New Roman" w:hAnsi="Arial" w:cs="Arial"/>
          <w:b/>
          <w:bCs/>
          <w:sz w:val="18"/>
          <w:szCs w:val="18"/>
          <w:rtl/>
        </w:rPr>
        <w:t xml:space="preserve"> الندوة العالمية للشباب،  ص292.</w:t>
      </w:r>
    </w:p>
    <w:p w:rsidR="00BB50AB" w:rsidRPr="00BB50AB" w:rsidRDefault="00BB50AB" w:rsidP="00BB50AB">
      <w:pPr>
        <w:bidi/>
        <w:spacing w:before="100" w:beforeAutospacing="1" w:after="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[36]</w:t>
      </w:r>
      <w:r w:rsidRPr="00BB50AB">
        <w:rPr>
          <w:rFonts w:ascii="Arial" w:eastAsia="Times New Roman" w:hAnsi="Arial" w:cs="Arial"/>
          <w:b/>
          <w:bCs/>
          <w:sz w:val="18"/>
          <w:szCs w:val="18"/>
          <w:rtl/>
        </w:rPr>
        <w:t xml:space="preserve">)   انظر: الحرب في صعده، ص66نقلا عن حسين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،(الصرخة في وجه المستكبرين) محاضرة ألقاها في منتدى الشباب المؤمن بتاريخ: 17/1/2007،ص6، الزهر والحجر( التمرد الشيعي في اليمن)، ص134.</w:t>
      </w:r>
      <w:r w:rsidRPr="00BB50AB">
        <w:rPr>
          <w:rFonts w:ascii="Arial" w:eastAsia="Times New Roman" w:hAnsi="Arial" w:cs="Arial"/>
          <w:b/>
          <w:bCs/>
          <w:color w:val="000000"/>
          <w:sz w:val="18"/>
          <w:szCs w:val="18"/>
          <w:rtl/>
        </w:rPr>
        <w:t xml:space="preserve">  </w:t>
      </w:r>
    </w:p>
    <w:p w:rsidR="00BB50AB" w:rsidRPr="00BB50AB" w:rsidRDefault="00BB50AB" w:rsidP="00BB50AB">
      <w:pPr>
        <w:bidi/>
        <w:spacing w:before="100" w:beforeAutospacing="1" w:after="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 xml:space="preserve">(2)   جريدة الشرق   الأوسط الإلكترونية،العدد9356،تقرير: حسين </w:t>
      </w:r>
      <w:proofErr w:type="spellStart"/>
      <w:r w:rsidRPr="00BB50AB">
        <w:rPr>
          <w:rFonts w:ascii="Arial" w:eastAsia="Times New Roman" w:hAnsi="Arial" w:cs="Arial"/>
          <w:b/>
          <w:bCs/>
          <w:sz w:val="18"/>
          <w:szCs w:val="18"/>
          <w:rtl/>
        </w:rPr>
        <w:t>الجرياني</w:t>
      </w:r>
      <w:proofErr w:type="spellEnd"/>
      <w:r w:rsidRPr="00BB50AB">
        <w:rPr>
          <w:rFonts w:ascii="Arial" w:eastAsia="Times New Roman" w:hAnsi="Arial" w:cs="Arial"/>
          <w:b/>
          <w:bCs/>
          <w:sz w:val="18"/>
          <w:szCs w:val="18"/>
          <w:rtl/>
        </w:rPr>
        <w:t xml:space="preserve"> , وفي مقطع فيديو يأمر حسن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أتباعه أن يقبلوا قدميه ليدخلوا الجنة </w:t>
      </w:r>
      <w:r w:rsidRPr="00BB50AB">
        <w:rPr>
          <w:rFonts w:ascii="Arial" w:eastAsia="Times New Roman" w:hAnsi="Arial" w:cs="Arial"/>
          <w:b/>
          <w:bCs/>
          <w:sz w:val="18"/>
          <w:szCs w:val="18"/>
        </w:rPr>
        <w:t>http://www.</w:t>
      </w:r>
      <w:proofErr w:type="gramStart"/>
      <w:r w:rsidRPr="00BB50AB">
        <w:rPr>
          <w:rFonts w:ascii="Arial" w:eastAsia="Times New Roman" w:hAnsi="Arial" w:cs="Arial"/>
          <w:b/>
          <w:bCs/>
          <w:sz w:val="18"/>
          <w:szCs w:val="18"/>
        </w:rPr>
        <w:t>youtube.com/watch?</w:t>
      </w:r>
      <w:proofErr w:type="gramEnd"/>
      <w:r w:rsidRPr="00BB50AB">
        <w:rPr>
          <w:rFonts w:ascii="Arial" w:eastAsia="Times New Roman" w:hAnsi="Arial" w:cs="Arial"/>
          <w:b/>
          <w:bCs/>
          <w:sz w:val="18"/>
          <w:szCs w:val="18"/>
        </w:rPr>
        <w:t>v=YHnC0oFfN8w</w:t>
      </w:r>
      <w:r w:rsidRPr="00BB50AB">
        <w:rPr>
          <w:rFonts w:ascii="Arial" w:eastAsia="Times New Roman" w:hAnsi="Arial" w:cs="Arial"/>
          <w:b/>
          <w:bCs/>
          <w:sz w:val="18"/>
          <w:szCs w:val="18"/>
          <w:rtl/>
        </w:rPr>
        <w:t>.</w:t>
      </w:r>
      <w:r w:rsidRPr="00BB50AB">
        <w:rPr>
          <w:rFonts w:ascii="Arial" w:eastAsia="Times New Roman" w:hAnsi="Arial" w:cs="Arial"/>
          <w:b/>
          <w:bCs/>
          <w:color w:val="000000"/>
          <w:sz w:val="18"/>
          <w:szCs w:val="18"/>
          <w:rtl/>
        </w:rPr>
        <w:t xml:space="preserve">  </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 xml:space="preserve">(3)   صعده من أول صيحة(خلفية الفكر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 ص 63_64.</w:t>
      </w:r>
    </w:p>
    <w:p w:rsidR="00BB50AB" w:rsidRPr="00BB50AB" w:rsidRDefault="00BB50AB" w:rsidP="00BB50AB">
      <w:pPr>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[37]</w:t>
      </w:r>
      <w:r w:rsidRPr="00BB50AB">
        <w:rPr>
          <w:rFonts w:ascii="Arial" w:eastAsia="Times New Roman" w:hAnsi="Arial" w:cs="Arial"/>
          <w:b/>
          <w:bCs/>
          <w:sz w:val="18"/>
          <w:szCs w:val="18"/>
          <w:rtl/>
        </w:rPr>
        <w:t xml:space="preserve">)   ابن تيمية ،منهاج السنة النبوية 4/64.            </w:t>
      </w:r>
    </w:p>
    <w:p w:rsidR="00BB50AB" w:rsidRPr="00BB50AB" w:rsidRDefault="00BB50AB" w:rsidP="00BB50AB">
      <w:pPr>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[38]</w:t>
      </w:r>
      <w:r w:rsidRPr="00BB50AB">
        <w:rPr>
          <w:rFonts w:ascii="Arial" w:eastAsia="Times New Roman" w:hAnsi="Arial" w:cs="Arial"/>
          <w:b/>
          <w:bCs/>
          <w:sz w:val="18"/>
          <w:szCs w:val="18"/>
          <w:rtl/>
        </w:rPr>
        <w:t xml:space="preserve">)   علي خليفة </w:t>
      </w:r>
      <w:proofErr w:type="spellStart"/>
      <w:r w:rsidRPr="00BB50AB">
        <w:rPr>
          <w:rFonts w:ascii="Arial" w:eastAsia="Times New Roman" w:hAnsi="Arial" w:cs="Arial"/>
          <w:b/>
          <w:bCs/>
          <w:sz w:val="18"/>
          <w:szCs w:val="18"/>
          <w:rtl/>
        </w:rPr>
        <w:t>الكوراني</w:t>
      </w:r>
      <w:proofErr w:type="spellEnd"/>
      <w:r w:rsidRPr="00BB50AB">
        <w:rPr>
          <w:rFonts w:ascii="Arial" w:eastAsia="Times New Roman" w:hAnsi="Arial" w:cs="Arial"/>
          <w:b/>
          <w:bCs/>
          <w:sz w:val="18"/>
          <w:szCs w:val="18"/>
          <w:rtl/>
        </w:rPr>
        <w:t>، عصر الظهور،155/120وانظر لنصوص المهدية عند الشيعة:بحار الأنوار ،ص 380.                                                                      </w:t>
      </w:r>
    </w:p>
    <w:p w:rsidR="00BB50AB" w:rsidRPr="00BB50AB" w:rsidRDefault="00BB50AB" w:rsidP="00BB50AB">
      <w:pPr>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[39]</w:t>
      </w:r>
      <w:r w:rsidRPr="00BB50AB">
        <w:rPr>
          <w:rFonts w:ascii="Arial" w:eastAsia="Times New Roman" w:hAnsi="Arial" w:cs="Arial"/>
          <w:b/>
          <w:bCs/>
          <w:sz w:val="18"/>
          <w:szCs w:val="18"/>
          <w:rtl/>
        </w:rPr>
        <w:t xml:space="preserve">)   الحرب في </w:t>
      </w:r>
      <w:proofErr w:type="gramStart"/>
      <w:r w:rsidRPr="00BB50AB">
        <w:rPr>
          <w:rFonts w:ascii="Arial" w:eastAsia="Times New Roman" w:hAnsi="Arial" w:cs="Arial"/>
          <w:b/>
          <w:bCs/>
          <w:sz w:val="18"/>
          <w:szCs w:val="18"/>
          <w:rtl/>
        </w:rPr>
        <w:t>صعده</w:t>
      </w:r>
      <w:proofErr w:type="gramEnd"/>
      <w:r w:rsidRPr="00BB50AB">
        <w:rPr>
          <w:rFonts w:ascii="Arial" w:eastAsia="Times New Roman" w:hAnsi="Arial" w:cs="Arial"/>
          <w:b/>
          <w:bCs/>
          <w:sz w:val="18"/>
          <w:szCs w:val="18"/>
          <w:rtl/>
        </w:rPr>
        <w:t>، ص 35.           </w:t>
      </w:r>
    </w:p>
    <w:p w:rsidR="00BB50AB" w:rsidRPr="00BB50AB" w:rsidRDefault="00BB50AB" w:rsidP="00BB50AB">
      <w:pPr>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[40]</w:t>
      </w:r>
      <w:r w:rsidRPr="00BB50AB">
        <w:rPr>
          <w:rFonts w:ascii="Arial" w:eastAsia="Times New Roman" w:hAnsi="Arial" w:cs="Arial"/>
          <w:b/>
          <w:bCs/>
          <w:sz w:val="18"/>
          <w:szCs w:val="18"/>
          <w:rtl/>
        </w:rPr>
        <w:t xml:space="preserve">)   جريدة الشرق الأوسط، العدد السابق </w:t>
      </w:r>
      <w:r w:rsidRPr="00BB50AB">
        <w:rPr>
          <w:rFonts w:ascii="Arial" w:eastAsia="Times New Roman" w:hAnsi="Arial" w:cs="Arial"/>
          <w:b/>
          <w:bCs/>
          <w:sz w:val="18"/>
          <w:szCs w:val="18"/>
        </w:rPr>
        <w:t>www.aawsat.com/details.asp?section=1&amp;issueno</w:t>
      </w:r>
      <w:r w:rsidRPr="00BB50AB">
        <w:rPr>
          <w:rFonts w:ascii="Arial" w:eastAsia="Times New Roman" w:hAnsi="Arial" w:cs="Arial"/>
          <w:b/>
          <w:bCs/>
          <w:sz w:val="18"/>
          <w:szCs w:val="18"/>
          <w:rtl/>
        </w:rPr>
        <w:t>.           </w:t>
      </w:r>
    </w:p>
    <w:p w:rsidR="00BB50AB" w:rsidRPr="00BB50AB" w:rsidRDefault="00BB50AB" w:rsidP="00BB50AB">
      <w:pPr>
        <w:bidi/>
        <w:spacing w:before="100" w:beforeAutospacing="1" w:after="0"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[41]</w:t>
      </w:r>
      <w:r w:rsidRPr="00BB50AB">
        <w:rPr>
          <w:rFonts w:ascii="Arial" w:eastAsia="Times New Roman" w:hAnsi="Arial" w:cs="Arial"/>
          <w:b/>
          <w:bCs/>
          <w:sz w:val="18"/>
          <w:szCs w:val="18"/>
          <w:rtl/>
        </w:rPr>
        <w:t>)   </w:t>
      </w:r>
      <w:proofErr w:type="gramStart"/>
      <w:r w:rsidRPr="00BB50AB">
        <w:rPr>
          <w:rFonts w:ascii="Arial" w:eastAsia="Times New Roman" w:hAnsi="Arial" w:cs="Arial"/>
          <w:b/>
          <w:bCs/>
          <w:sz w:val="18"/>
          <w:szCs w:val="18"/>
          <w:rtl/>
        </w:rPr>
        <w:t>الجريدة</w:t>
      </w:r>
      <w:proofErr w:type="gramEnd"/>
      <w:r w:rsidRPr="00BB50AB">
        <w:rPr>
          <w:rFonts w:ascii="Arial" w:eastAsia="Times New Roman" w:hAnsi="Arial" w:cs="Arial"/>
          <w:b/>
          <w:bCs/>
          <w:sz w:val="18"/>
          <w:szCs w:val="18"/>
          <w:rtl/>
        </w:rPr>
        <w:t xml:space="preserve"> الاقتصادية الإلكترونية </w:t>
      </w:r>
      <w:r w:rsidRPr="00BB50AB">
        <w:rPr>
          <w:rFonts w:ascii="Arial" w:eastAsia="Times New Roman" w:hAnsi="Arial" w:cs="Arial"/>
          <w:b/>
          <w:bCs/>
          <w:sz w:val="18"/>
          <w:szCs w:val="18"/>
        </w:rPr>
        <w:t>www.aleqt.com/2009/12/18/article_318353.html</w:t>
      </w:r>
      <w:r w:rsidRPr="00BB50AB">
        <w:rPr>
          <w:rFonts w:ascii="Arial" w:eastAsia="Times New Roman" w:hAnsi="Arial" w:cs="Arial"/>
          <w:b/>
          <w:bCs/>
          <w:sz w:val="18"/>
          <w:szCs w:val="18"/>
          <w:rtl/>
        </w:rPr>
        <w:t>.           </w:t>
      </w:r>
    </w:p>
    <w:p w:rsidR="00BB50AB" w:rsidRPr="00BB50AB" w:rsidRDefault="00BB50AB" w:rsidP="00BB50AB">
      <w:pPr>
        <w:bidi/>
        <w:spacing w:before="100" w:beforeAutospacing="1" w:after="12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[42]</w:t>
      </w:r>
      <w:r w:rsidRPr="00BB50AB">
        <w:rPr>
          <w:rFonts w:ascii="Arial" w:eastAsia="Times New Roman" w:hAnsi="Arial" w:cs="Arial"/>
          <w:b/>
          <w:bCs/>
          <w:sz w:val="18"/>
          <w:szCs w:val="18"/>
          <w:rtl/>
        </w:rPr>
        <w:t xml:space="preserve">)  صحيفة مأرب </w:t>
      </w:r>
      <w:proofErr w:type="spellStart"/>
      <w:r w:rsidRPr="00BB50AB">
        <w:rPr>
          <w:rFonts w:ascii="Arial" w:eastAsia="Times New Roman" w:hAnsi="Arial" w:cs="Arial"/>
          <w:b/>
          <w:bCs/>
          <w:sz w:val="18"/>
          <w:szCs w:val="18"/>
          <w:rtl/>
        </w:rPr>
        <w:t>برس</w:t>
      </w:r>
      <w:proofErr w:type="spellEnd"/>
      <w:r w:rsidRPr="00BB50AB">
        <w:rPr>
          <w:rFonts w:ascii="Arial" w:eastAsia="Times New Roman" w:hAnsi="Arial" w:cs="Arial"/>
          <w:b/>
          <w:bCs/>
          <w:sz w:val="18"/>
          <w:szCs w:val="18"/>
          <w:rtl/>
        </w:rPr>
        <w:t xml:space="preserve"> الجمعة 25 ديسمبر-كانون الأول</w:t>
      </w:r>
      <w:r w:rsidRPr="00BB50AB">
        <w:rPr>
          <w:rFonts w:ascii="Arial" w:eastAsia="Times New Roman" w:hAnsi="Arial" w:cs="Arial"/>
          <w:b/>
          <w:bCs/>
          <w:sz w:val="18"/>
          <w:szCs w:val="18"/>
        </w:rPr>
        <w:t xml:space="preserve"> ttp://marebpress.</w:t>
      </w:r>
      <w:proofErr w:type="gramStart"/>
      <w:r w:rsidRPr="00BB50AB">
        <w:rPr>
          <w:rFonts w:ascii="Arial" w:eastAsia="Times New Roman" w:hAnsi="Arial" w:cs="Arial"/>
          <w:b/>
          <w:bCs/>
          <w:sz w:val="18"/>
          <w:szCs w:val="18"/>
        </w:rPr>
        <w:t>net/articles.php?</w:t>
      </w:r>
      <w:proofErr w:type="gramEnd"/>
      <w:r w:rsidRPr="00BB50AB">
        <w:rPr>
          <w:rFonts w:ascii="Arial" w:eastAsia="Times New Roman" w:hAnsi="Arial" w:cs="Arial"/>
          <w:b/>
          <w:bCs/>
          <w:sz w:val="18"/>
          <w:szCs w:val="18"/>
        </w:rPr>
        <w:t>id=2548 2009  -</w:t>
      </w:r>
      <w:r w:rsidRPr="00BB50AB">
        <w:rPr>
          <w:rFonts w:ascii="Arial" w:eastAsia="Times New Roman" w:hAnsi="Arial" w:cs="Arial"/>
          <w:b/>
          <w:bCs/>
          <w:sz w:val="18"/>
          <w:szCs w:val="18"/>
          <w:rtl/>
        </w:rPr>
        <w:t xml:space="preserve"> وللأسف أن أكثر منتديات الشيعة اليمنية وغيرها ترى فعلا أن حرب اليمن بقيادة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هي فعلا بشرى لظهور المهدي ويدافعون عن هذه العقيدة وانظر شبكة حضرموت للعربية.</w:t>
      </w:r>
    </w:p>
    <w:p w:rsidR="00BB50AB" w:rsidRPr="00BB50AB" w:rsidRDefault="00BB50AB" w:rsidP="00BB50AB">
      <w:pPr>
        <w:bidi/>
        <w:spacing w:before="100" w:beforeAutospacing="1" w:after="120" w:line="480" w:lineRule="auto"/>
        <w:jc w:val="both"/>
        <w:rPr>
          <w:rFonts w:ascii="Times New Roman" w:eastAsia="Times New Roman" w:hAnsi="Times New Roman" w:cs="Times New Roman"/>
          <w:sz w:val="24"/>
          <w:szCs w:val="24"/>
          <w:rtl/>
        </w:rPr>
      </w:pPr>
      <w:hyperlink r:id="rId29" w:history="1">
        <w:proofErr w:type="gramStart"/>
        <w:r w:rsidRPr="00BB50AB">
          <w:rPr>
            <w:rFonts w:ascii="Arial" w:eastAsia="Times New Roman" w:hAnsi="Arial" w:cs="Arial"/>
            <w:b/>
            <w:bCs/>
            <w:color w:val="0000FF"/>
            <w:sz w:val="18"/>
          </w:rPr>
          <w:t>http://www.hdrmut.net/vb/192091-a- post770818.html</w:t>
        </w:r>
      </w:hyperlink>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w:t>
      </w:r>
      <w:proofErr w:type="gramEnd"/>
      <w:r w:rsidRPr="00BB50AB">
        <w:rPr>
          <w:rFonts w:ascii="Arial" w:eastAsia="Times New Roman" w:hAnsi="Arial" w:cs="Arial" w:hint="cs"/>
          <w:b/>
          <w:bCs/>
          <w:sz w:val="18"/>
          <w:szCs w:val="18"/>
          <w:rtl/>
        </w:rPr>
        <w:t xml:space="preserve">       </w:t>
      </w:r>
    </w:p>
    <w:p w:rsidR="00BB50AB" w:rsidRPr="00BB50AB" w:rsidRDefault="00BB50AB" w:rsidP="00BB50AB">
      <w:pPr>
        <w:bidi/>
        <w:spacing w:before="100" w:beforeAutospacing="1" w:after="12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[43]</w:t>
      </w:r>
      <w:r w:rsidRPr="00BB50AB">
        <w:rPr>
          <w:rFonts w:ascii="Arial" w:eastAsia="Times New Roman" w:hAnsi="Arial" w:cs="Arial"/>
          <w:b/>
          <w:bCs/>
          <w:sz w:val="18"/>
          <w:szCs w:val="18"/>
          <w:rtl/>
        </w:rPr>
        <w:t xml:space="preserve">)  انظر سنن أبي داود (4/151) والترمذي (3/343) والمسند (2/117).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[44]</w:t>
      </w:r>
      <w:r w:rsidRPr="00BB50AB">
        <w:rPr>
          <w:rFonts w:ascii="Arial" w:eastAsia="Times New Roman" w:hAnsi="Arial" w:cs="Arial"/>
          <w:b/>
          <w:bCs/>
          <w:sz w:val="18"/>
          <w:szCs w:val="18"/>
          <w:rtl/>
        </w:rPr>
        <w:t xml:space="preserve">)  وانظر لمقابلة أجرتها قناة المستقلة مع زعيم الحركة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في العصر الحاضر  يحيى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حيث طلب منه المذيع أن يترضى على أبي بكر وعمر فقال أن هذا ليس مجاله وقال أنا لا أحبهم ولا أكرههم ولا أترضى ولا أسبهم ولما طلب منه المذيع مرة أخرى أن يترضى عنهم قال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ما رأيك فيمن ظلم فاطمة.</w:t>
      </w:r>
      <w:r w:rsidRPr="00BB50AB">
        <w:rPr>
          <w:rFonts w:ascii="Arial" w:eastAsia="Times New Roman" w:hAnsi="Arial" w:cs="Arial"/>
          <w:b/>
          <w:bCs/>
          <w:color w:val="000000"/>
          <w:sz w:val="18"/>
          <w:szCs w:val="18"/>
        </w:rPr>
        <w:t xml:space="preserve"> </w:t>
      </w:r>
      <w:hyperlink r:id="rId30" w:history="1">
        <w:r w:rsidRPr="00BB50AB">
          <w:rPr>
            <w:rFonts w:ascii="Arial" w:eastAsia="Times New Roman" w:hAnsi="Arial" w:cs="Arial"/>
            <w:b/>
            <w:bCs/>
            <w:color w:val="000000"/>
            <w:sz w:val="18"/>
          </w:rPr>
          <w:t>http://www.youtube.com/watch?v=AHa-TOQ9Ai0</w:t>
        </w:r>
      </w:hyperlink>
      <w:r w:rsidRPr="00BB50AB">
        <w:rPr>
          <w:rFonts w:ascii="Arial" w:eastAsia="Times New Roman" w:hAnsi="Arial" w:cs="Arial"/>
          <w:b/>
          <w:bCs/>
          <w:sz w:val="18"/>
          <w:szCs w:val="18"/>
          <w:rtl/>
        </w:rPr>
        <w:t xml:space="preserve">         </w:t>
      </w:r>
    </w:p>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proofErr w:type="gramStart"/>
      <w:r w:rsidRPr="00BB50AB">
        <w:rPr>
          <w:rFonts w:ascii="Arial" w:eastAsia="Times New Roman" w:hAnsi="Arial" w:cs="Arial"/>
          <w:b/>
          <w:bCs/>
          <w:sz w:val="18"/>
          <w:szCs w:val="18"/>
        </w:rPr>
        <w:t xml:space="preserve">( </w:t>
      </w:r>
      <w:r w:rsidRPr="00BB50AB">
        <w:rPr>
          <w:rFonts w:ascii="Arial" w:eastAsia="Times New Roman" w:hAnsi="Arial" w:cs="Arial"/>
          <w:b/>
          <w:bCs/>
          <w:sz w:val="18"/>
        </w:rPr>
        <w:t>[</w:t>
      </w:r>
      <w:proofErr w:type="gramEnd"/>
      <w:r w:rsidRPr="00BB50AB">
        <w:rPr>
          <w:rFonts w:ascii="Arial" w:eastAsia="Times New Roman" w:hAnsi="Arial" w:cs="Arial"/>
          <w:b/>
          <w:bCs/>
          <w:sz w:val="18"/>
        </w:rPr>
        <w:t>45]</w:t>
      </w:r>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 xml:space="preserve">هنا سؤال </w:t>
      </w:r>
      <w:proofErr w:type="spellStart"/>
      <w:r w:rsidRPr="00BB50AB">
        <w:rPr>
          <w:rFonts w:ascii="Arial" w:eastAsia="Times New Roman" w:hAnsi="Arial" w:cs="Arial" w:hint="cs"/>
          <w:b/>
          <w:bCs/>
          <w:sz w:val="18"/>
          <w:szCs w:val="18"/>
          <w:rtl/>
        </w:rPr>
        <w:t>للحوثيين</w:t>
      </w:r>
      <w:proofErr w:type="spellEnd"/>
      <w:r w:rsidRPr="00BB50AB">
        <w:rPr>
          <w:rFonts w:ascii="Arial" w:eastAsia="Times New Roman" w:hAnsi="Arial" w:cs="Arial" w:hint="cs"/>
          <w:b/>
          <w:bCs/>
          <w:sz w:val="18"/>
          <w:szCs w:val="18"/>
          <w:rtl/>
        </w:rPr>
        <w:t xml:space="preserve"> والذي يفعلونه و </w:t>
      </w:r>
      <w:proofErr w:type="spellStart"/>
      <w:r w:rsidRPr="00BB50AB">
        <w:rPr>
          <w:rFonts w:ascii="Arial" w:eastAsia="Times New Roman" w:hAnsi="Arial" w:cs="Arial" w:hint="cs"/>
          <w:b/>
          <w:bCs/>
          <w:sz w:val="18"/>
          <w:szCs w:val="18"/>
          <w:rtl/>
        </w:rPr>
        <w:t>يعتقدونه</w:t>
      </w:r>
      <w:proofErr w:type="spellEnd"/>
      <w:r w:rsidRPr="00BB50AB">
        <w:rPr>
          <w:rFonts w:ascii="Arial" w:eastAsia="Times New Roman" w:hAnsi="Arial" w:cs="Arial" w:hint="cs"/>
          <w:b/>
          <w:bCs/>
          <w:sz w:val="18"/>
          <w:szCs w:val="18"/>
          <w:rtl/>
        </w:rPr>
        <w:t xml:space="preserve"> هل هو على منهج و سنة المصطفى </w:t>
      </w:r>
      <w:r w:rsidRPr="00BB50AB">
        <w:rPr>
          <w:rFonts w:ascii="AGA Arabesque" w:eastAsia="Times New Roman" w:hAnsi="AGA Arabesque" w:cs="Times New Roman"/>
          <w:b/>
          <w:bCs/>
          <w:sz w:val="18"/>
          <w:szCs w:val="18"/>
        </w:rPr>
        <w:t></w:t>
      </w:r>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 لا والذي فلق الحبة وبرأ النسمة.</w:t>
      </w:r>
    </w:p>
    <w:bookmarkStart w:id="82" w:name="_ftn46"/>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lastRenderedPageBreak/>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"_ftnref46"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18"/>
        </w:rPr>
        <w:t>[46]</w:t>
      </w:r>
      <w:r w:rsidRPr="00BB50AB">
        <w:rPr>
          <w:rFonts w:ascii="Times New Roman" w:eastAsia="Times New Roman" w:hAnsi="Times New Roman" w:cs="Times New Roman"/>
          <w:sz w:val="24"/>
          <w:szCs w:val="24"/>
          <w:rtl/>
        </w:rPr>
        <w:fldChar w:fldCharType="end"/>
      </w:r>
      <w:bookmarkEnd w:id="82"/>
      <w:r w:rsidRPr="00BB50AB">
        <w:rPr>
          <w:rFonts w:ascii="Arial" w:eastAsia="Times New Roman" w:hAnsi="Arial" w:cs="Arial"/>
          <w:b/>
          <w:bCs/>
          <w:sz w:val="18"/>
          <w:szCs w:val="18"/>
        </w:rPr>
        <w:t xml:space="preserve"> </w:t>
      </w:r>
      <w:proofErr w:type="gramStart"/>
      <w:r w:rsidRPr="00BB50AB">
        <w:rPr>
          <w:rFonts w:ascii="Arial" w:eastAsia="Times New Roman" w:hAnsi="Arial" w:cs="Arial"/>
          <w:b/>
          <w:bCs/>
          <w:sz w:val="18"/>
          <w:szCs w:val="18"/>
        </w:rPr>
        <w:t>)</w:t>
      </w:r>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w:t>
      </w:r>
      <w:proofErr w:type="gramEnd"/>
      <w:r w:rsidRPr="00BB50AB">
        <w:rPr>
          <w:rFonts w:ascii="Arial" w:eastAsia="Times New Roman" w:hAnsi="Arial" w:cs="Arial" w:hint="cs"/>
          <w:b/>
          <w:bCs/>
          <w:sz w:val="18"/>
          <w:szCs w:val="18"/>
          <w:rtl/>
        </w:rPr>
        <w:t xml:space="preserve"> أن هذا القول يُنافي ويُعارض حقيقة تكفل الله تعالى بحفظ دينه وكتابه مما يؤكد بطلان تلك الدعوى المجافية للحق</w:t>
      </w:r>
    </w:p>
    <w:p w:rsidR="00BB50AB" w:rsidRPr="00BB50AB" w:rsidRDefault="00BB50AB" w:rsidP="00BB50AB">
      <w:pPr>
        <w:bidi/>
        <w:spacing w:before="100" w:beforeAutospacing="1" w:after="12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[47]</w:t>
      </w:r>
      <w:r w:rsidRPr="00BB50AB">
        <w:rPr>
          <w:rFonts w:ascii="Arial" w:eastAsia="Times New Roman" w:hAnsi="Arial" w:cs="Arial"/>
          <w:b/>
          <w:bCs/>
          <w:sz w:val="18"/>
          <w:szCs w:val="18"/>
          <w:rtl/>
        </w:rPr>
        <w:t xml:space="preserve">)  انظر لجميع النصوص السابقة: الحرب في صعده،ص76’124نقلا عن محاضرة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بتاريخ9/3/200م (دروس من هدي القرآن سورة آل عمران ، ص 17، وسورة المائدة ،ص 60) وقد شاهدت وسمعت بعض التحقيقات مع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المقبوض عليهم وقد طلب المحقق منهم  </w:t>
      </w:r>
      <w:proofErr w:type="spellStart"/>
      <w:r w:rsidRPr="00BB50AB">
        <w:rPr>
          <w:rFonts w:ascii="Arial" w:eastAsia="Times New Roman" w:hAnsi="Arial" w:cs="Arial"/>
          <w:b/>
          <w:bCs/>
          <w:sz w:val="18"/>
          <w:szCs w:val="18"/>
          <w:rtl/>
        </w:rPr>
        <w:t>بالترضي</w:t>
      </w:r>
      <w:proofErr w:type="spellEnd"/>
      <w:r w:rsidRPr="00BB50AB">
        <w:rPr>
          <w:rFonts w:ascii="Arial" w:eastAsia="Times New Roman" w:hAnsi="Arial" w:cs="Arial"/>
          <w:b/>
          <w:bCs/>
          <w:sz w:val="18"/>
          <w:szCs w:val="18"/>
          <w:rtl/>
        </w:rPr>
        <w:t xml:space="preserve"> على الصحابة وعلى عائشة_رضوان الله عليهم_ فلم يرض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وقالوا إنهم قتلت علي لا يجوز </w:t>
      </w:r>
      <w:proofErr w:type="spellStart"/>
      <w:r w:rsidRPr="00BB50AB">
        <w:rPr>
          <w:rFonts w:ascii="Arial" w:eastAsia="Times New Roman" w:hAnsi="Arial" w:cs="Arial"/>
          <w:b/>
          <w:bCs/>
          <w:sz w:val="18"/>
          <w:szCs w:val="18"/>
          <w:rtl/>
        </w:rPr>
        <w:t>الترضي</w:t>
      </w:r>
      <w:proofErr w:type="spellEnd"/>
      <w:r w:rsidRPr="00BB50AB">
        <w:rPr>
          <w:rFonts w:ascii="Arial" w:eastAsia="Times New Roman" w:hAnsi="Arial" w:cs="Arial"/>
          <w:b/>
          <w:bCs/>
          <w:sz w:val="18"/>
          <w:szCs w:val="18"/>
          <w:rtl/>
        </w:rPr>
        <w:t xml:space="preserve"> عنهم وأيضاً عندما سأل أحدهم عن بعض علماء اليمن قال لا أعلم إلا سيدي بدر= =الدين وسيدي حسين وأنا أرى أن سيدي حسين والرسول واحد وهذا دليل على مدى جهلهم والتغرير بهؤلاء الذين لم تتجاوز أعمارهم مابين 15و25 </w:t>
      </w:r>
      <w:r w:rsidRPr="00BB50AB">
        <w:rPr>
          <w:rFonts w:ascii="Arial" w:eastAsia="Times New Roman" w:hAnsi="Arial" w:cs="Arial"/>
          <w:b/>
          <w:bCs/>
          <w:sz w:val="18"/>
          <w:szCs w:val="18"/>
        </w:rPr>
        <w:t>http://www.</w:t>
      </w:r>
      <w:proofErr w:type="gramStart"/>
      <w:r w:rsidRPr="00BB50AB">
        <w:rPr>
          <w:rFonts w:ascii="Arial" w:eastAsia="Times New Roman" w:hAnsi="Arial" w:cs="Arial"/>
          <w:b/>
          <w:bCs/>
          <w:sz w:val="18"/>
          <w:szCs w:val="18"/>
        </w:rPr>
        <w:t>youtube.com/watch?</w:t>
      </w:r>
      <w:proofErr w:type="gramEnd"/>
      <w:r w:rsidRPr="00BB50AB">
        <w:rPr>
          <w:rFonts w:ascii="Arial" w:eastAsia="Times New Roman" w:hAnsi="Arial" w:cs="Arial"/>
          <w:b/>
          <w:bCs/>
          <w:sz w:val="18"/>
          <w:szCs w:val="18"/>
        </w:rPr>
        <w:t>v=ZPN61MkSx5s</w:t>
      </w:r>
      <w:r w:rsidRPr="00BB50AB">
        <w:rPr>
          <w:rFonts w:ascii="Arial" w:eastAsia="Times New Roman" w:hAnsi="Arial" w:cs="Arial"/>
          <w:b/>
          <w:bCs/>
          <w:sz w:val="18"/>
          <w:szCs w:val="18"/>
          <w:rtl/>
        </w:rPr>
        <w:t xml:space="preserve"> .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[48]</w:t>
      </w:r>
      <w:r w:rsidRPr="00BB50AB">
        <w:rPr>
          <w:rFonts w:ascii="Arial" w:eastAsia="Times New Roman" w:hAnsi="Arial" w:cs="Arial"/>
          <w:b/>
          <w:bCs/>
          <w:sz w:val="18"/>
          <w:szCs w:val="18"/>
          <w:rtl/>
        </w:rPr>
        <w:t xml:space="preserve">)  رواه أحمد1/ 416.          </w:t>
      </w:r>
    </w:p>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[49]</w:t>
      </w:r>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 رواه البخاري ومسلم.</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[50]</w:t>
      </w:r>
      <w:r w:rsidRPr="00BB50AB">
        <w:rPr>
          <w:rFonts w:ascii="Arial" w:eastAsia="Times New Roman" w:hAnsi="Arial" w:cs="Arial"/>
          <w:b/>
          <w:bCs/>
          <w:sz w:val="18"/>
          <w:szCs w:val="18"/>
          <w:rtl/>
        </w:rPr>
        <w:t xml:space="preserve">)  رواه البخاري في </w:t>
      </w:r>
      <w:proofErr w:type="spellStart"/>
      <w:r w:rsidRPr="00BB50AB">
        <w:rPr>
          <w:rFonts w:ascii="Arial" w:eastAsia="Times New Roman" w:hAnsi="Arial" w:cs="Arial"/>
          <w:b/>
          <w:bCs/>
          <w:sz w:val="18"/>
          <w:szCs w:val="18"/>
          <w:rtl/>
        </w:rPr>
        <w:t>صحيحه</w:t>
      </w:r>
      <w:proofErr w:type="spellEnd"/>
      <w:r w:rsidRPr="00BB50AB">
        <w:rPr>
          <w:rFonts w:ascii="Arial" w:eastAsia="Times New Roman" w:hAnsi="Arial" w:cs="Arial"/>
          <w:b/>
          <w:bCs/>
          <w:sz w:val="18"/>
          <w:szCs w:val="18"/>
          <w:rtl/>
        </w:rPr>
        <w:t xml:space="preserve"> (5/258-259)، (7/3)، ومسلم في </w:t>
      </w:r>
      <w:proofErr w:type="spellStart"/>
      <w:r w:rsidRPr="00BB50AB">
        <w:rPr>
          <w:rFonts w:ascii="Arial" w:eastAsia="Times New Roman" w:hAnsi="Arial" w:cs="Arial"/>
          <w:b/>
          <w:bCs/>
          <w:sz w:val="18"/>
          <w:szCs w:val="18"/>
          <w:rtl/>
        </w:rPr>
        <w:t>صحيحه</w:t>
      </w:r>
      <w:proofErr w:type="spellEnd"/>
      <w:r w:rsidRPr="00BB50AB">
        <w:rPr>
          <w:rFonts w:ascii="Arial" w:eastAsia="Times New Roman" w:hAnsi="Arial" w:cs="Arial"/>
          <w:b/>
          <w:bCs/>
          <w:sz w:val="18"/>
          <w:szCs w:val="18"/>
          <w:rtl/>
        </w:rPr>
        <w:t xml:space="preserve">(4/1964).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[51]</w:t>
      </w:r>
      <w:r w:rsidRPr="00BB50AB">
        <w:rPr>
          <w:rFonts w:ascii="Arial" w:eastAsia="Times New Roman" w:hAnsi="Arial" w:cs="Arial"/>
          <w:b/>
          <w:bCs/>
          <w:sz w:val="18"/>
          <w:szCs w:val="18"/>
          <w:rtl/>
        </w:rPr>
        <w:t>)  رواه البخاري (127).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[52]</w:t>
      </w:r>
      <w:r w:rsidRPr="00BB50AB">
        <w:rPr>
          <w:rFonts w:ascii="Arial" w:eastAsia="Times New Roman" w:hAnsi="Arial" w:cs="Arial"/>
          <w:b/>
          <w:bCs/>
          <w:sz w:val="18"/>
          <w:szCs w:val="18"/>
          <w:rtl/>
        </w:rPr>
        <w:t xml:space="preserve">)  رواه الخطيب البغدادي بسنده في الكفاية، ص (49).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[53]</w:t>
      </w:r>
      <w:r w:rsidRPr="00BB50AB">
        <w:rPr>
          <w:rFonts w:ascii="Arial" w:eastAsia="Times New Roman" w:hAnsi="Arial" w:cs="Arial"/>
          <w:b/>
          <w:bCs/>
          <w:sz w:val="18"/>
          <w:szCs w:val="18"/>
          <w:rtl/>
        </w:rPr>
        <w:t xml:space="preserve">)  الحرب في صعده، ص20 نقلا عن(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الأب ومستقبل الفتنة) لمحمد </w:t>
      </w:r>
      <w:proofErr w:type="spellStart"/>
      <w:r w:rsidRPr="00BB50AB">
        <w:rPr>
          <w:rFonts w:ascii="Arial" w:eastAsia="Times New Roman" w:hAnsi="Arial" w:cs="Arial"/>
          <w:b/>
          <w:bCs/>
          <w:sz w:val="18"/>
          <w:szCs w:val="18"/>
          <w:rtl/>
        </w:rPr>
        <w:t>عيضة</w:t>
      </w:r>
      <w:proofErr w:type="spellEnd"/>
      <w:r w:rsidRPr="00BB50AB">
        <w:rPr>
          <w:rFonts w:ascii="Arial" w:eastAsia="Times New Roman" w:hAnsi="Arial" w:cs="Arial"/>
          <w:b/>
          <w:bCs/>
          <w:sz w:val="18"/>
          <w:szCs w:val="18"/>
          <w:rtl/>
        </w:rPr>
        <w:t xml:space="preserve"> شيبة،مقال بصحيفة الرشد اليمينية ، تاريخ 2/4/ 2007 العدد 33.</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[54]</w:t>
      </w:r>
      <w:r w:rsidRPr="00BB50AB">
        <w:rPr>
          <w:rFonts w:ascii="Arial" w:eastAsia="Times New Roman" w:hAnsi="Arial" w:cs="Arial"/>
          <w:b/>
          <w:bCs/>
          <w:sz w:val="18"/>
          <w:szCs w:val="18"/>
          <w:rtl/>
        </w:rPr>
        <w:t xml:space="preserve">)  الحرب في صعده، </w:t>
      </w:r>
      <w:proofErr w:type="gramStart"/>
      <w:r w:rsidRPr="00BB50AB">
        <w:rPr>
          <w:rFonts w:ascii="Arial" w:eastAsia="Times New Roman" w:hAnsi="Arial" w:cs="Arial"/>
          <w:b/>
          <w:bCs/>
          <w:sz w:val="18"/>
          <w:szCs w:val="18"/>
          <w:rtl/>
        </w:rPr>
        <w:t>ج2 ،</w:t>
      </w:r>
      <w:proofErr w:type="gramEnd"/>
      <w:r w:rsidRPr="00BB50AB">
        <w:rPr>
          <w:rFonts w:ascii="Arial" w:eastAsia="Times New Roman" w:hAnsi="Arial" w:cs="Arial"/>
          <w:b/>
          <w:bCs/>
          <w:sz w:val="18"/>
          <w:szCs w:val="18"/>
          <w:rtl/>
        </w:rPr>
        <w:t xml:space="preserve"> ص 132.</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[55]</w:t>
      </w:r>
      <w:r w:rsidRPr="00BB50AB">
        <w:rPr>
          <w:rFonts w:ascii="Arial" w:eastAsia="Times New Roman" w:hAnsi="Arial" w:cs="Arial"/>
          <w:b/>
          <w:bCs/>
          <w:sz w:val="18"/>
          <w:szCs w:val="18"/>
          <w:rtl/>
        </w:rPr>
        <w:t xml:space="preserve">)  أنظر: الحرب في </w:t>
      </w:r>
      <w:proofErr w:type="spellStart"/>
      <w:r w:rsidRPr="00BB50AB">
        <w:rPr>
          <w:rFonts w:ascii="Arial" w:eastAsia="Times New Roman" w:hAnsi="Arial" w:cs="Arial"/>
          <w:b/>
          <w:bCs/>
          <w:sz w:val="18"/>
          <w:szCs w:val="18"/>
          <w:rtl/>
        </w:rPr>
        <w:t>صعدة</w:t>
      </w:r>
      <w:proofErr w:type="spellEnd"/>
      <w:r w:rsidRPr="00BB50AB">
        <w:rPr>
          <w:rFonts w:ascii="Arial" w:eastAsia="Times New Roman" w:hAnsi="Arial" w:cs="Arial"/>
          <w:b/>
          <w:bCs/>
          <w:sz w:val="18"/>
          <w:szCs w:val="18"/>
          <w:rtl/>
        </w:rPr>
        <w:t xml:space="preserve"> ،ص79 نقلا عن ( دروس من هدي القرآن :مسؤولية طلاب العلم ،ص17) ليس هذا فحسب فيروي أحد اليمنيين وكان محبوسا عندهم لمدة ثلاث أشهر ويقول منعوني من ضم يدي في الصلاة ورفع يدي في القنوت قالوا هذا يبطل الصلاة وتكبر بين يدي الله ويقول يعاملونا معاملة سيئة ويطعمونا طعام الدجاج ويمنعونا من الصلاة في وقتها ويقدحون ويسبون الصحابة _رضي الله عنهم_ويأمرون كبار السن بأن يهبونهم بناتهم على سبيل المتعة. وأن يدفعوا زكاة الخمس لهم. انظر: </w:t>
      </w:r>
      <w:r w:rsidRPr="00BB50AB">
        <w:rPr>
          <w:rFonts w:ascii="Arial" w:eastAsia="Times New Roman" w:hAnsi="Arial" w:cs="Arial"/>
          <w:b/>
          <w:bCs/>
          <w:sz w:val="18"/>
          <w:szCs w:val="18"/>
        </w:rPr>
        <w:t>http://www.</w:t>
      </w:r>
      <w:proofErr w:type="gramStart"/>
      <w:r w:rsidRPr="00BB50AB">
        <w:rPr>
          <w:rFonts w:ascii="Arial" w:eastAsia="Times New Roman" w:hAnsi="Arial" w:cs="Arial"/>
          <w:b/>
          <w:bCs/>
          <w:sz w:val="18"/>
          <w:szCs w:val="18"/>
        </w:rPr>
        <w:t>youtube.com/watch?</w:t>
      </w:r>
      <w:proofErr w:type="gramEnd"/>
      <w:r w:rsidRPr="00BB50AB">
        <w:rPr>
          <w:rFonts w:ascii="Arial" w:eastAsia="Times New Roman" w:hAnsi="Arial" w:cs="Arial"/>
          <w:b/>
          <w:bCs/>
          <w:sz w:val="18"/>
          <w:szCs w:val="18"/>
        </w:rPr>
        <w:t>v=Pp4eYpVAnd4&amp;feature=related</w:t>
      </w:r>
      <w:r w:rsidRPr="00BB50AB">
        <w:rPr>
          <w:rFonts w:ascii="Arial" w:eastAsia="Times New Roman" w:hAnsi="Arial" w:cs="Arial"/>
          <w:b/>
          <w:bCs/>
          <w:sz w:val="18"/>
          <w:szCs w:val="18"/>
          <w:rtl/>
        </w:rPr>
        <w:t xml:space="preserve"> وانظر في معاملة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لأهل  السنة:شبكة أنصار أهل السنة :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Pr>
        <w:t>http://www.ansaaar.com/vb/showthread.php?t=63709</w:t>
      </w:r>
      <w:r w:rsidRPr="00BB50AB">
        <w:rPr>
          <w:rFonts w:ascii="Arial" w:eastAsia="Times New Roman" w:hAnsi="Arial" w:cs="Arial"/>
          <w:b/>
          <w:bCs/>
          <w:sz w:val="18"/>
          <w:szCs w:val="18"/>
          <w:rtl/>
        </w:rPr>
        <w:t>.</w:t>
      </w:r>
    </w:p>
    <w:bookmarkStart w:id="83" w:name="_ftn56"/>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"_ftnref56"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18"/>
        </w:rPr>
        <w:t>[56]</w:t>
      </w:r>
      <w:r w:rsidRPr="00BB50AB">
        <w:rPr>
          <w:rFonts w:ascii="Times New Roman" w:eastAsia="Times New Roman" w:hAnsi="Times New Roman" w:cs="Times New Roman"/>
          <w:sz w:val="24"/>
          <w:szCs w:val="24"/>
          <w:rtl/>
        </w:rPr>
        <w:fldChar w:fldCharType="end"/>
      </w:r>
      <w:bookmarkEnd w:id="83"/>
      <w:r w:rsidRPr="00BB50AB">
        <w:rPr>
          <w:rFonts w:ascii="Arial" w:eastAsia="Times New Roman" w:hAnsi="Arial" w:cs="Arial"/>
          <w:b/>
          <w:bCs/>
          <w:sz w:val="18"/>
          <w:szCs w:val="18"/>
          <w:rtl/>
        </w:rPr>
        <w:t>) مسند الإمام أحمد</w:t>
      </w:r>
      <w:proofErr w:type="gramStart"/>
      <w:r w:rsidRPr="00BB50AB">
        <w:rPr>
          <w:rFonts w:ascii="Arial" w:eastAsia="Times New Roman" w:hAnsi="Arial" w:cs="Arial"/>
          <w:b/>
          <w:bCs/>
          <w:sz w:val="18"/>
          <w:szCs w:val="18"/>
          <w:rtl/>
        </w:rPr>
        <w:t>:رقم</w:t>
      </w:r>
      <w:proofErr w:type="gramEnd"/>
      <w:r w:rsidRPr="00BB50AB">
        <w:rPr>
          <w:rFonts w:ascii="Arial" w:eastAsia="Times New Roman" w:hAnsi="Arial" w:cs="Arial"/>
          <w:b/>
          <w:bCs/>
          <w:sz w:val="18"/>
          <w:szCs w:val="18"/>
          <w:rtl/>
        </w:rPr>
        <w:t xml:space="preserve"> الحديث 16845</w:t>
      </w:r>
    </w:p>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[57]</w:t>
      </w:r>
      <w:r w:rsidRPr="00BB50AB">
        <w:rPr>
          <w:rFonts w:ascii="Arial" w:eastAsia="Times New Roman" w:hAnsi="Arial" w:cs="Arial"/>
          <w:b/>
          <w:bCs/>
          <w:sz w:val="18"/>
          <w:szCs w:val="18"/>
          <w:rtl/>
        </w:rPr>
        <w:t xml:space="preserve">) هؤلاء العلماء كانوا </w:t>
      </w:r>
      <w:proofErr w:type="spellStart"/>
      <w:r w:rsidRPr="00BB50AB">
        <w:rPr>
          <w:rFonts w:ascii="Arial" w:eastAsia="Times New Roman" w:hAnsi="Arial" w:cs="Arial"/>
          <w:b/>
          <w:bCs/>
          <w:sz w:val="18"/>
          <w:szCs w:val="18"/>
          <w:rtl/>
        </w:rPr>
        <w:t>زيدية</w:t>
      </w:r>
      <w:proofErr w:type="spellEnd"/>
      <w:r w:rsidRPr="00BB50AB">
        <w:rPr>
          <w:rFonts w:ascii="Arial" w:eastAsia="Times New Roman" w:hAnsi="Arial" w:cs="Arial"/>
          <w:b/>
          <w:bCs/>
          <w:sz w:val="18"/>
          <w:szCs w:val="18"/>
          <w:rtl/>
        </w:rPr>
        <w:t xml:space="preserve">، وعادوا لمذهب السلف وبينوا </w:t>
      </w:r>
      <w:proofErr w:type="spellStart"/>
      <w:r w:rsidRPr="00BB50AB">
        <w:rPr>
          <w:rFonts w:ascii="Arial" w:eastAsia="Times New Roman" w:hAnsi="Arial" w:cs="Arial"/>
          <w:b/>
          <w:bCs/>
          <w:sz w:val="18"/>
          <w:szCs w:val="18"/>
          <w:rtl/>
        </w:rPr>
        <w:t>عوار</w:t>
      </w:r>
      <w:proofErr w:type="spellEnd"/>
      <w:r w:rsidRPr="00BB50AB">
        <w:rPr>
          <w:rFonts w:ascii="Arial" w:eastAsia="Times New Roman" w:hAnsi="Arial" w:cs="Arial"/>
          <w:b/>
          <w:bCs/>
          <w:sz w:val="18"/>
          <w:szCs w:val="18"/>
          <w:rtl/>
        </w:rPr>
        <w:t xml:space="preserve">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w:t>
      </w:r>
      <w:proofErr w:type="spellStart"/>
      <w:r w:rsidRPr="00BB50AB">
        <w:rPr>
          <w:rFonts w:ascii="Arial" w:eastAsia="Times New Roman" w:hAnsi="Arial" w:cs="Arial"/>
          <w:b/>
          <w:bCs/>
          <w:sz w:val="18"/>
          <w:szCs w:val="18"/>
          <w:rtl/>
        </w:rPr>
        <w:t>والجارودية</w:t>
      </w:r>
      <w:proofErr w:type="spellEnd"/>
      <w:r w:rsidRPr="00BB50AB">
        <w:rPr>
          <w:rFonts w:ascii="Arial" w:eastAsia="Times New Roman" w:hAnsi="Arial" w:cs="Arial"/>
          <w:b/>
          <w:bCs/>
          <w:sz w:val="18"/>
          <w:szCs w:val="18"/>
          <w:rtl/>
        </w:rPr>
        <w:t xml:space="preserve"> فهل يقتدي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وأمثالهم بأسلافهم ويعودوا للحق أسأل الله تعالى أن يهديهم للحق إنه ولي ذلك والقادر عليه...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[58]</w:t>
      </w:r>
      <w:r w:rsidRPr="00BB50AB">
        <w:rPr>
          <w:rFonts w:ascii="Arial" w:eastAsia="Times New Roman" w:hAnsi="Arial" w:cs="Arial"/>
          <w:b/>
          <w:bCs/>
          <w:sz w:val="18"/>
          <w:szCs w:val="18"/>
          <w:rtl/>
        </w:rPr>
        <w:t xml:space="preserve">)  الغدير:  نسبة إلى غدير </w:t>
      </w:r>
      <w:proofErr w:type="spellStart"/>
      <w:r w:rsidRPr="00BB50AB">
        <w:rPr>
          <w:rFonts w:ascii="Arial" w:eastAsia="Times New Roman" w:hAnsi="Arial" w:cs="Arial"/>
          <w:b/>
          <w:bCs/>
          <w:sz w:val="18"/>
          <w:szCs w:val="18"/>
          <w:rtl/>
        </w:rPr>
        <w:t>خم</w:t>
      </w:r>
      <w:proofErr w:type="spellEnd"/>
      <w:r w:rsidRPr="00BB50AB">
        <w:rPr>
          <w:rFonts w:ascii="Arial" w:eastAsia="Times New Roman" w:hAnsi="Arial" w:cs="Arial"/>
          <w:b/>
          <w:bCs/>
          <w:sz w:val="18"/>
          <w:szCs w:val="18"/>
          <w:rtl/>
        </w:rPr>
        <w:t xml:space="preserve"> وهو موضع بين مكة والمدينة ، يبعد عن مكة 260وهو مشهور باسم غدير </w:t>
      </w:r>
      <w:proofErr w:type="spellStart"/>
      <w:r w:rsidRPr="00BB50AB">
        <w:rPr>
          <w:rFonts w:ascii="Arial" w:eastAsia="Times New Roman" w:hAnsi="Arial" w:cs="Arial"/>
          <w:b/>
          <w:bCs/>
          <w:sz w:val="18"/>
          <w:szCs w:val="18"/>
          <w:rtl/>
        </w:rPr>
        <w:t>خم</w:t>
      </w:r>
      <w:proofErr w:type="spellEnd"/>
      <w:r w:rsidRPr="00BB50AB">
        <w:rPr>
          <w:rFonts w:ascii="Arial" w:eastAsia="Times New Roman" w:hAnsi="Arial" w:cs="Arial"/>
          <w:b/>
          <w:bCs/>
          <w:sz w:val="18"/>
          <w:szCs w:val="18"/>
          <w:rtl/>
        </w:rPr>
        <w:t xml:space="preserve">.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lastRenderedPageBreak/>
        <w:t>(</w:t>
      </w:r>
      <w:r w:rsidRPr="00BB50AB">
        <w:rPr>
          <w:rFonts w:ascii="Arial" w:eastAsia="Times New Roman" w:hAnsi="Arial" w:cs="Arial"/>
          <w:b/>
          <w:bCs/>
          <w:sz w:val="18"/>
          <w:szCs w:val="18"/>
        </w:rPr>
        <w:t>[59]</w:t>
      </w:r>
      <w:r w:rsidRPr="00BB50AB">
        <w:rPr>
          <w:rFonts w:ascii="Arial" w:eastAsia="Times New Roman" w:hAnsi="Arial" w:cs="Arial"/>
          <w:b/>
          <w:bCs/>
          <w:sz w:val="18"/>
          <w:szCs w:val="18"/>
          <w:rtl/>
        </w:rPr>
        <w:t xml:space="preserve">)  الحرب على صعده,60نقلا عن (حديث الولاية،خطبة ألقاها حسين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بمناسبة </w:t>
      </w:r>
      <w:proofErr w:type="spellStart"/>
      <w:r w:rsidRPr="00BB50AB">
        <w:rPr>
          <w:rFonts w:ascii="Arial" w:eastAsia="Times New Roman" w:hAnsi="Arial" w:cs="Arial"/>
          <w:b/>
          <w:bCs/>
          <w:sz w:val="18"/>
          <w:szCs w:val="18"/>
          <w:rtl/>
        </w:rPr>
        <w:t>الإحتفال</w:t>
      </w:r>
      <w:proofErr w:type="spellEnd"/>
      <w:r w:rsidRPr="00BB50AB">
        <w:rPr>
          <w:rFonts w:ascii="Arial" w:eastAsia="Times New Roman" w:hAnsi="Arial" w:cs="Arial"/>
          <w:b/>
          <w:bCs/>
          <w:sz w:val="18"/>
          <w:szCs w:val="18"/>
          <w:rtl/>
        </w:rPr>
        <w:t xml:space="preserve"> بعيد الغدير(18/12/1423هـ،ص2و3)..     </w:t>
      </w:r>
    </w:p>
    <w:p w:rsidR="00BB50AB" w:rsidRPr="00BB50AB" w:rsidRDefault="00BB50AB" w:rsidP="00BB50AB">
      <w:pPr>
        <w:bidi/>
        <w:spacing w:after="12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[60]</w:t>
      </w:r>
      <w:r w:rsidRPr="00BB50AB">
        <w:rPr>
          <w:rFonts w:ascii="Arial" w:eastAsia="Times New Roman" w:hAnsi="Arial" w:cs="Arial"/>
          <w:b/>
          <w:bCs/>
          <w:sz w:val="18"/>
          <w:szCs w:val="18"/>
          <w:rtl/>
        </w:rPr>
        <w:t>)  منهاج السنة النبوية  7/319</w:t>
      </w:r>
      <w:r w:rsidRPr="00BB50AB">
        <w:rPr>
          <w:rFonts w:ascii="Arial" w:eastAsia="Times New Roman" w:hAnsi="Arial" w:cs="Arial"/>
          <w:b/>
          <w:bCs/>
          <w:sz w:val="18"/>
          <w:szCs w:val="18"/>
        </w:rPr>
        <w:t>.</w:t>
      </w:r>
      <w:r w:rsidRPr="00BB50AB">
        <w:rPr>
          <w:rFonts w:ascii="Arial" w:eastAsia="Times New Roman" w:hAnsi="Arial" w:cs="Arial"/>
          <w:b/>
          <w:bCs/>
          <w:sz w:val="18"/>
          <w:szCs w:val="18"/>
          <w:rtl/>
        </w:rPr>
        <w:t xml:space="preserve">  </w:t>
      </w:r>
    </w:p>
    <w:p w:rsidR="00BB50AB" w:rsidRPr="00BB50AB" w:rsidRDefault="00BB50AB" w:rsidP="00BB50AB">
      <w:pPr>
        <w:bidi/>
        <w:spacing w:after="0" w:line="480" w:lineRule="auto"/>
        <w:ind w:left="284" w:hanging="284"/>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szCs w:val="18"/>
        </w:rPr>
        <w:t>[61]</w:t>
      </w:r>
      <w:r w:rsidRPr="00BB50AB">
        <w:rPr>
          <w:rFonts w:ascii="Arial" w:eastAsia="Times New Roman" w:hAnsi="Arial" w:cs="Arial"/>
          <w:b/>
          <w:bCs/>
          <w:sz w:val="18"/>
          <w:szCs w:val="18"/>
          <w:rtl/>
        </w:rPr>
        <w:t xml:space="preserve">)  أنظر: تحفة </w:t>
      </w:r>
      <w:proofErr w:type="spellStart"/>
      <w:r w:rsidRPr="00BB50AB">
        <w:rPr>
          <w:rFonts w:ascii="Arial" w:eastAsia="Times New Roman" w:hAnsi="Arial" w:cs="Arial"/>
          <w:b/>
          <w:bCs/>
          <w:sz w:val="18"/>
          <w:szCs w:val="18"/>
          <w:rtl/>
        </w:rPr>
        <w:t>الأحوذي</w:t>
      </w:r>
      <w:proofErr w:type="spellEnd"/>
      <w:r w:rsidRPr="00BB50AB">
        <w:rPr>
          <w:rFonts w:ascii="Arial" w:eastAsia="Times New Roman" w:hAnsi="Arial" w:cs="Arial"/>
          <w:b/>
          <w:bCs/>
          <w:sz w:val="18"/>
          <w:szCs w:val="18"/>
          <w:rtl/>
        </w:rPr>
        <w:t xml:space="preserve"> شرح الترمذي حديث 3713 ، الألباني ،سلسلة الأحاديث الصحيحة ، 1750.</w:t>
      </w:r>
    </w:p>
    <w:bookmarkStart w:id="84" w:name="_ftn62"/>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"_ftnref62"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18"/>
        </w:rPr>
        <w:t>[62]</w:t>
      </w:r>
      <w:r w:rsidRPr="00BB50AB">
        <w:rPr>
          <w:rFonts w:ascii="Times New Roman" w:eastAsia="Times New Roman" w:hAnsi="Times New Roman" w:cs="Times New Roman"/>
          <w:sz w:val="24"/>
          <w:szCs w:val="24"/>
          <w:rtl/>
        </w:rPr>
        <w:fldChar w:fldCharType="end"/>
      </w:r>
      <w:bookmarkEnd w:id="84"/>
      <w:proofErr w:type="gramStart"/>
      <w:r w:rsidRPr="00BB50AB">
        <w:rPr>
          <w:rFonts w:ascii="Arial" w:eastAsia="Times New Roman" w:hAnsi="Arial" w:cs="Arial"/>
          <w:b/>
          <w:bCs/>
          <w:sz w:val="18"/>
          <w:szCs w:val="18"/>
          <w:rtl/>
        </w:rPr>
        <w:t>)  وفي</w:t>
      </w:r>
      <w:proofErr w:type="gramEnd"/>
      <w:r w:rsidRPr="00BB50AB">
        <w:rPr>
          <w:rFonts w:ascii="Arial" w:eastAsia="Times New Roman" w:hAnsi="Arial" w:cs="Arial"/>
          <w:b/>
          <w:bCs/>
          <w:sz w:val="18"/>
          <w:szCs w:val="18"/>
          <w:rtl/>
        </w:rPr>
        <w:t xml:space="preserve"> المقابل تقوم  إيران بتدريس كتاب (تحرير الأفكار من تقليد الأشرار) لبدر الدين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 وفيه يرفض فتاوى </w:t>
      </w:r>
      <w:proofErr w:type="spellStart"/>
      <w:r w:rsidRPr="00BB50AB">
        <w:rPr>
          <w:rFonts w:ascii="Arial" w:eastAsia="Times New Roman" w:hAnsi="Arial" w:cs="Arial"/>
          <w:b/>
          <w:bCs/>
          <w:sz w:val="18"/>
          <w:szCs w:val="18"/>
          <w:rtl/>
        </w:rPr>
        <w:t>الزيدية</w:t>
      </w:r>
      <w:proofErr w:type="spellEnd"/>
      <w:r w:rsidRPr="00BB50AB">
        <w:rPr>
          <w:rFonts w:ascii="Arial" w:eastAsia="Times New Roman" w:hAnsi="Arial" w:cs="Arial"/>
          <w:b/>
          <w:bCs/>
          <w:sz w:val="18"/>
          <w:szCs w:val="18"/>
          <w:rtl/>
        </w:rPr>
        <w:t xml:space="preserve"> وينهى عن تقليدهم. وانظر </w:t>
      </w:r>
      <w:proofErr w:type="gramStart"/>
      <w:r w:rsidRPr="00BB50AB">
        <w:rPr>
          <w:rFonts w:ascii="Arial" w:eastAsia="Times New Roman" w:hAnsi="Arial" w:cs="Arial"/>
          <w:b/>
          <w:bCs/>
          <w:sz w:val="18"/>
          <w:szCs w:val="18"/>
          <w:rtl/>
        </w:rPr>
        <w:t>هذا</w:t>
      </w:r>
      <w:proofErr w:type="gramEnd"/>
      <w:r w:rsidRPr="00BB50AB">
        <w:rPr>
          <w:rFonts w:ascii="Arial" w:eastAsia="Times New Roman" w:hAnsi="Arial" w:cs="Arial"/>
          <w:b/>
          <w:bCs/>
          <w:sz w:val="18"/>
          <w:szCs w:val="18"/>
          <w:rtl/>
        </w:rPr>
        <w:t xml:space="preserve"> الكتاب ضمن موسوعة آل البيت الشيعية.  </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 xml:space="preserve">( </w:t>
      </w:r>
      <w:r w:rsidRPr="00BB50AB">
        <w:rPr>
          <w:rFonts w:ascii="Arial" w:eastAsia="Times New Roman" w:hAnsi="Arial" w:cs="Arial"/>
          <w:b/>
          <w:bCs/>
          <w:sz w:val="18"/>
          <w:szCs w:val="18"/>
        </w:rPr>
        <w:t>  (</w:t>
      </w:r>
      <w:r w:rsidRPr="00BB50AB">
        <w:rPr>
          <w:rFonts w:ascii="Arial" w:eastAsia="Times New Roman" w:hAnsi="Arial" w:cs="Arial"/>
          <w:b/>
          <w:bCs/>
          <w:sz w:val="18"/>
        </w:rPr>
        <w:t>[63]</w:t>
      </w:r>
      <w:r w:rsidRPr="00BB50AB">
        <w:rPr>
          <w:rFonts w:ascii="Arial" w:eastAsia="Times New Roman" w:hAnsi="Arial" w:cs="Arial"/>
          <w:b/>
          <w:bCs/>
          <w:sz w:val="18"/>
          <w:szCs w:val="18"/>
          <w:rtl/>
        </w:rPr>
        <w:t xml:space="preserve">ومن هذا مداخلة على قناة المستقلة لشيخ شيعي يقول:( نحن شيعة آل البيت لدينا طموح ليس له حد ونسعى لتمدد في كل الآفاق وإخواننا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مسعى من مساعينا وسوف يكونون الطوق الذي يسعى لتمددنا على كل منطقة ونحن نسعى للسيطرة على الشام والعراق واليمن والجزيرة نحن نسعى إلى رئاسة الأمة الإسلامية بقيادة المرجعية في المدد وقم نحن استلمنا العراق والخليج هو الثاني فبغداد اليوم والحجاز الغد) انظر: برنامج منبر المستقلة حلقة ( فتوى </w:t>
      </w:r>
      <w:proofErr w:type="spellStart"/>
      <w:r w:rsidRPr="00BB50AB">
        <w:rPr>
          <w:rFonts w:ascii="Arial" w:eastAsia="Times New Roman" w:hAnsi="Arial" w:cs="Arial"/>
          <w:b/>
          <w:bCs/>
          <w:sz w:val="18"/>
          <w:szCs w:val="18"/>
          <w:rtl/>
        </w:rPr>
        <w:t>السيستاني</w:t>
      </w:r>
      <w:proofErr w:type="spellEnd"/>
      <w:r w:rsidRPr="00BB50AB">
        <w:rPr>
          <w:rFonts w:ascii="Arial" w:eastAsia="Times New Roman" w:hAnsi="Arial" w:cs="Arial"/>
          <w:b/>
          <w:bCs/>
          <w:sz w:val="18"/>
          <w:szCs w:val="18"/>
          <w:rtl/>
        </w:rPr>
        <w:t xml:space="preserve"> آفاق التقريب بين المذاهب الإسلامية) </w:t>
      </w:r>
      <w:hyperlink r:id="rId31" w:history="1">
        <w:r w:rsidRPr="00BB50AB">
          <w:rPr>
            <w:rFonts w:ascii="Arial" w:eastAsia="Times New Roman" w:hAnsi="Arial" w:cs="Arial"/>
            <w:b/>
            <w:bCs/>
            <w:sz w:val="18"/>
          </w:rPr>
          <w:t>http://www.youtube.com/watch?v=DzvUrkRB0IM</w:t>
        </w:r>
      </w:hyperlink>
      <w:r w:rsidRPr="00BB50AB">
        <w:rPr>
          <w:rFonts w:ascii="Arial" w:eastAsia="Times New Roman" w:hAnsi="Arial" w:cs="Arial"/>
          <w:b/>
          <w:bCs/>
          <w:sz w:val="18"/>
          <w:szCs w:val="18"/>
          <w:rtl/>
        </w:rPr>
        <w:t xml:space="preserve"> </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[64]</w:t>
      </w:r>
      <w:r w:rsidRPr="00BB50AB">
        <w:rPr>
          <w:rFonts w:ascii="Arial" w:eastAsia="Times New Roman" w:hAnsi="Arial" w:cs="Arial"/>
          <w:b/>
          <w:bCs/>
          <w:sz w:val="18"/>
          <w:szCs w:val="18"/>
          <w:rtl/>
        </w:rPr>
        <w:t xml:space="preserve">) أنظر: في العمق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،ص4،5؛ د/أحمد نوفل،ظاهرة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واستغلال الدين ،مقال بمجلة الراصد11/1340هـالعدد77؛ د/سعد </w:t>
      </w:r>
      <w:proofErr w:type="spellStart"/>
      <w:r w:rsidRPr="00BB50AB">
        <w:rPr>
          <w:rFonts w:ascii="Arial" w:eastAsia="Times New Roman" w:hAnsi="Arial" w:cs="Arial"/>
          <w:b/>
          <w:bCs/>
          <w:sz w:val="18"/>
          <w:szCs w:val="18"/>
          <w:rtl/>
        </w:rPr>
        <w:t>البريك</w:t>
      </w:r>
      <w:proofErr w:type="spellEnd"/>
      <w:r w:rsidRPr="00BB50AB">
        <w:rPr>
          <w:rFonts w:ascii="Arial" w:eastAsia="Times New Roman" w:hAnsi="Arial" w:cs="Arial"/>
          <w:b/>
          <w:bCs/>
          <w:sz w:val="18"/>
          <w:szCs w:val="18"/>
          <w:rtl/>
        </w:rPr>
        <w:t xml:space="preserve">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وإيران فضائح وحقائق) برنامج على قناة المجد، وانظر:(</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ذراع ينبغي كسرها ) مقال بجريدة الشرق الأوسط،السبت 2009م </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[65]</w:t>
      </w:r>
      <w:r w:rsidRPr="00BB50AB">
        <w:rPr>
          <w:rFonts w:ascii="Arial" w:eastAsia="Times New Roman" w:hAnsi="Arial" w:cs="Arial"/>
          <w:b/>
          <w:bCs/>
          <w:sz w:val="18"/>
          <w:szCs w:val="18"/>
          <w:rtl/>
        </w:rPr>
        <w:t xml:space="preserve">) </w:t>
      </w:r>
      <w:proofErr w:type="gramStart"/>
      <w:r w:rsidRPr="00BB50AB">
        <w:rPr>
          <w:rFonts w:ascii="Arial" w:eastAsia="Times New Roman" w:hAnsi="Arial" w:cs="Arial"/>
          <w:b/>
          <w:bCs/>
          <w:sz w:val="18"/>
          <w:szCs w:val="18"/>
          <w:rtl/>
        </w:rPr>
        <w:t>الذهبي ،</w:t>
      </w:r>
      <w:proofErr w:type="gramEnd"/>
      <w:r w:rsidRPr="00BB50AB">
        <w:rPr>
          <w:rFonts w:ascii="Arial" w:eastAsia="Times New Roman" w:hAnsi="Arial" w:cs="Arial"/>
          <w:b/>
          <w:bCs/>
          <w:sz w:val="18"/>
          <w:szCs w:val="18"/>
          <w:rtl/>
        </w:rPr>
        <w:t xml:space="preserve"> ميزان الاعتدال 2/584.</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[66]</w:t>
      </w:r>
      <w:r w:rsidRPr="00BB50AB">
        <w:rPr>
          <w:rFonts w:ascii="Arial" w:eastAsia="Times New Roman" w:hAnsi="Arial" w:cs="Arial"/>
          <w:b/>
          <w:bCs/>
          <w:sz w:val="18"/>
          <w:szCs w:val="18"/>
          <w:rtl/>
        </w:rPr>
        <w:t xml:space="preserve">) فيصل </w:t>
      </w:r>
      <w:proofErr w:type="spellStart"/>
      <w:r w:rsidRPr="00BB50AB">
        <w:rPr>
          <w:rFonts w:ascii="Arial" w:eastAsia="Times New Roman" w:hAnsi="Arial" w:cs="Arial"/>
          <w:b/>
          <w:bCs/>
          <w:sz w:val="18"/>
          <w:szCs w:val="18"/>
          <w:rtl/>
        </w:rPr>
        <w:t>ال</w:t>
      </w:r>
      <w:proofErr w:type="gramStart"/>
      <w:r w:rsidRPr="00BB50AB">
        <w:rPr>
          <w:rFonts w:ascii="Arial" w:eastAsia="Times New Roman" w:hAnsi="Arial" w:cs="Arial"/>
          <w:b/>
          <w:bCs/>
          <w:sz w:val="18"/>
          <w:szCs w:val="18"/>
          <w:rtl/>
        </w:rPr>
        <w:t>بع</w:t>
      </w:r>
      <w:proofErr w:type="gramEnd"/>
      <w:r w:rsidRPr="00BB50AB">
        <w:rPr>
          <w:rFonts w:ascii="Arial" w:eastAsia="Times New Roman" w:hAnsi="Arial" w:cs="Arial"/>
          <w:b/>
          <w:bCs/>
          <w:sz w:val="18"/>
          <w:szCs w:val="18"/>
          <w:rtl/>
        </w:rPr>
        <w:t>داني</w:t>
      </w:r>
      <w:proofErr w:type="spellEnd"/>
      <w:r w:rsidRPr="00BB50AB">
        <w:rPr>
          <w:rFonts w:ascii="Arial" w:eastAsia="Times New Roman" w:hAnsi="Arial" w:cs="Arial"/>
          <w:b/>
          <w:bCs/>
          <w:sz w:val="18"/>
          <w:szCs w:val="18"/>
          <w:rtl/>
        </w:rPr>
        <w:t xml:space="preserve"> ،كيف يواجه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في اليمن. (لقاء مع ا/ فيصل على قناة المجد</w:t>
      </w:r>
      <w:r w:rsidRPr="00BB50AB">
        <w:rPr>
          <w:rFonts w:ascii="Arial" w:eastAsia="Times New Roman" w:hAnsi="Arial" w:cs="Arial"/>
          <w:b/>
          <w:bCs/>
          <w:sz w:val="18"/>
          <w:szCs w:val="18"/>
        </w:rPr>
        <w:t xml:space="preserve">( </w:t>
      </w:r>
      <w:r w:rsidRPr="00BB50AB">
        <w:rPr>
          <w:rFonts w:ascii="Arial" w:eastAsia="Times New Roman" w:hAnsi="Arial" w:cs="Arial"/>
          <w:b/>
          <w:bCs/>
          <w:sz w:val="18"/>
          <w:szCs w:val="18"/>
          <w:rtl/>
        </w:rPr>
        <w:t>.</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[67]</w:t>
      </w:r>
      <w:r w:rsidRPr="00BB50AB">
        <w:rPr>
          <w:rFonts w:ascii="Arial" w:eastAsia="Times New Roman" w:hAnsi="Arial" w:cs="Arial"/>
          <w:b/>
          <w:bCs/>
          <w:sz w:val="18"/>
          <w:szCs w:val="18"/>
          <w:rtl/>
        </w:rPr>
        <w:t>)الصوفيون:: جماعات اشتهروا بإحداث طرق في العبادة والتنسك ما شرعها</w:t>
      </w:r>
      <w:r w:rsidRPr="00BB50AB">
        <w:rPr>
          <w:rFonts w:ascii="Arial" w:eastAsia="Times New Roman" w:hAnsi="Arial" w:cs="Arial"/>
          <w:b/>
          <w:bCs/>
          <w:sz w:val="18"/>
          <w:szCs w:val="18"/>
        </w:rPr>
        <w:t xml:space="preserve"> </w:t>
      </w:r>
      <w:r w:rsidRPr="00BB50AB">
        <w:rPr>
          <w:rFonts w:ascii="Arial" w:eastAsia="Times New Roman" w:hAnsi="Arial" w:cs="Arial"/>
          <w:b/>
          <w:bCs/>
          <w:sz w:val="18"/>
          <w:szCs w:val="18"/>
          <w:rtl/>
        </w:rPr>
        <w:t xml:space="preserve">الله، في صلواتهم وفي أذكارهم،وفي عقائدهم يقال لهم الصوفية. انظر: صابر </w:t>
      </w:r>
      <w:proofErr w:type="spellStart"/>
      <w:r w:rsidRPr="00BB50AB">
        <w:rPr>
          <w:rFonts w:ascii="Arial" w:eastAsia="Times New Roman" w:hAnsi="Arial" w:cs="Arial"/>
          <w:b/>
          <w:bCs/>
          <w:sz w:val="18"/>
          <w:szCs w:val="18"/>
          <w:rtl/>
        </w:rPr>
        <w:t>طعيمه</w:t>
      </w:r>
      <w:proofErr w:type="spellEnd"/>
      <w:r w:rsidRPr="00BB50AB">
        <w:rPr>
          <w:rFonts w:ascii="Arial" w:eastAsia="Times New Roman" w:hAnsi="Arial" w:cs="Arial"/>
          <w:b/>
          <w:bCs/>
          <w:sz w:val="18"/>
          <w:szCs w:val="18"/>
          <w:rtl/>
        </w:rPr>
        <w:t>، الصوفية:معتقدا ومسلكا.</w:t>
      </w:r>
    </w:p>
    <w:p w:rsidR="00BB50AB" w:rsidRPr="00BB50AB" w:rsidRDefault="00BB50AB" w:rsidP="00BB50AB">
      <w:pPr>
        <w:bidi/>
        <w:spacing w:before="100" w:beforeAutospacing="1" w:after="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[68]</w:t>
      </w:r>
      <w:r w:rsidRPr="00BB50AB">
        <w:rPr>
          <w:rFonts w:ascii="Arial" w:eastAsia="Times New Roman" w:hAnsi="Arial" w:cs="Arial"/>
          <w:b/>
          <w:bCs/>
          <w:sz w:val="18"/>
          <w:szCs w:val="18"/>
          <w:rtl/>
        </w:rPr>
        <w:t>)انظر:</w:t>
      </w:r>
      <w:r w:rsidRPr="00BB50AB">
        <w:rPr>
          <w:rFonts w:ascii="Arial" w:eastAsia="Times New Roman" w:hAnsi="Arial" w:cs="Arial"/>
          <w:b/>
          <w:bCs/>
          <w:sz w:val="18"/>
          <w:szCs w:val="18"/>
        </w:rPr>
        <w:t xml:space="preserve"> www.islamonline.net/servlet/Satellite</w:t>
      </w:r>
      <w:r w:rsidRPr="00BB50AB">
        <w:rPr>
          <w:rFonts w:ascii="Arial" w:eastAsia="Times New Roman" w:hAnsi="Arial" w:cs="Arial"/>
          <w:b/>
          <w:bCs/>
          <w:color w:val="008000"/>
          <w:sz w:val="18"/>
          <w:szCs w:val="18"/>
          <w:rtl/>
        </w:rPr>
        <w:t xml:space="preserve"> </w:t>
      </w:r>
      <w:r w:rsidRPr="00BB50AB">
        <w:rPr>
          <w:rFonts w:ascii="Arial" w:eastAsia="Times New Roman" w:hAnsi="Arial" w:cs="Arial"/>
          <w:b/>
          <w:bCs/>
          <w:sz w:val="18"/>
          <w:szCs w:val="18"/>
          <w:rtl/>
        </w:rPr>
        <w:t xml:space="preserve">وحقيقة لا توجد مصادر أخرى تؤكد ذلك بل البعض ينفي وجود علاقة على أساس أن الدولة تدعم الصوفيين وليس من صالحهم الوقوف مع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ضد الدولة حتى لا يتوقف </w:t>
      </w:r>
      <w:proofErr w:type="gramStart"/>
      <w:r w:rsidRPr="00BB50AB">
        <w:rPr>
          <w:rFonts w:ascii="Arial" w:eastAsia="Times New Roman" w:hAnsi="Arial" w:cs="Arial"/>
          <w:b/>
          <w:bCs/>
          <w:sz w:val="18"/>
          <w:szCs w:val="18"/>
          <w:rtl/>
        </w:rPr>
        <w:t>الدعم .</w:t>
      </w:r>
      <w:proofErr w:type="gramEnd"/>
      <w:r w:rsidRPr="00BB50AB">
        <w:rPr>
          <w:rFonts w:ascii="Arial" w:eastAsia="Times New Roman" w:hAnsi="Arial" w:cs="Arial"/>
          <w:b/>
          <w:bCs/>
          <w:sz w:val="18"/>
          <w:szCs w:val="18"/>
          <w:rtl/>
        </w:rPr>
        <w:t xml:space="preserve"> كما أن بدر الدين في عام 2004 لما طلب المصالحة مع الدولة تقدم بعدة بنود للمصالحة منها أن يبنى لهم جامعة على غرار جامعة </w:t>
      </w:r>
      <w:proofErr w:type="spellStart"/>
      <w:r w:rsidRPr="00BB50AB">
        <w:rPr>
          <w:rFonts w:ascii="Arial" w:eastAsia="Times New Roman" w:hAnsi="Arial" w:cs="Arial"/>
          <w:b/>
          <w:bCs/>
          <w:sz w:val="18"/>
          <w:szCs w:val="18"/>
          <w:rtl/>
        </w:rPr>
        <w:t>الأحقاف</w:t>
      </w:r>
      <w:proofErr w:type="spellEnd"/>
      <w:r w:rsidRPr="00BB50AB">
        <w:rPr>
          <w:rFonts w:ascii="Arial" w:eastAsia="Times New Roman" w:hAnsi="Arial" w:cs="Arial"/>
          <w:b/>
          <w:bCs/>
          <w:sz w:val="18"/>
          <w:szCs w:val="18"/>
          <w:rtl/>
        </w:rPr>
        <w:t xml:space="preserve"> الصوفية باليمن .انظر: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الظاهرة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)،19   </w:t>
      </w:r>
    </w:p>
    <w:bookmarkStart w:id="85" w:name="_ftn69"/>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Times New Roman" w:eastAsia="Times New Roman" w:hAnsi="Times New Roman" w:cs="Times New Roman"/>
          <w:sz w:val="24"/>
          <w:szCs w:val="24"/>
          <w:rtl/>
        </w:rPr>
        <w:fldChar w:fldCharType="begin"/>
      </w:r>
      <w:r w:rsidRPr="00BB50AB">
        <w:rPr>
          <w:rFonts w:ascii="Times New Roman" w:eastAsia="Times New Roman" w:hAnsi="Times New Roman" w:cs="Times New Roman"/>
          <w:sz w:val="24"/>
          <w:szCs w:val="24"/>
          <w:rtl/>
        </w:rPr>
        <w:instrText xml:space="preserve"> </w:instrText>
      </w:r>
      <w:r w:rsidRPr="00BB50AB">
        <w:rPr>
          <w:rFonts w:ascii="Times New Roman" w:eastAsia="Times New Roman" w:hAnsi="Times New Roman" w:cs="Times New Roman"/>
          <w:sz w:val="24"/>
          <w:szCs w:val="24"/>
        </w:rPr>
        <w:instrText>HYPERLINK "http://www.alrashead.net/index.php?partd=23&amp;derid=1630" \l "_ftnref69" \o</w:instrText>
      </w:r>
      <w:r w:rsidRPr="00BB50AB">
        <w:rPr>
          <w:rFonts w:ascii="Times New Roman" w:eastAsia="Times New Roman" w:hAnsi="Times New Roman" w:cs="Times New Roman"/>
          <w:sz w:val="24"/>
          <w:szCs w:val="24"/>
          <w:rtl/>
        </w:rPr>
        <w:instrText xml:space="preserve"> "" </w:instrText>
      </w:r>
      <w:r w:rsidRPr="00BB50AB">
        <w:rPr>
          <w:rFonts w:ascii="Times New Roman" w:eastAsia="Times New Roman" w:hAnsi="Times New Roman" w:cs="Times New Roman"/>
          <w:sz w:val="24"/>
          <w:szCs w:val="24"/>
          <w:rtl/>
        </w:rPr>
        <w:fldChar w:fldCharType="separate"/>
      </w:r>
      <w:r w:rsidRPr="00BB50AB">
        <w:rPr>
          <w:rFonts w:ascii="Arial" w:eastAsia="Times New Roman" w:hAnsi="Arial" w:cs="Arial"/>
          <w:b/>
          <w:bCs/>
          <w:color w:val="0000FF"/>
          <w:sz w:val="18"/>
        </w:rPr>
        <w:t>[69]</w:t>
      </w:r>
      <w:r w:rsidRPr="00BB50AB">
        <w:rPr>
          <w:rFonts w:ascii="Times New Roman" w:eastAsia="Times New Roman" w:hAnsi="Times New Roman" w:cs="Times New Roman"/>
          <w:sz w:val="24"/>
          <w:szCs w:val="24"/>
          <w:rtl/>
        </w:rPr>
        <w:fldChar w:fldCharType="end"/>
      </w:r>
      <w:bookmarkEnd w:id="85"/>
      <w:r w:rsidRPr="00BB50AB">
        <w:rPr>
          <w:rFonts w:ascii="Arial" w:eastAsia="Times New Roman" w:hAnsi="Arial" w:cs="Arial"/>
          <w:b/>
          <w:bCs/>
          <w:sz w:val="18"/>
          <w:szCs w:val="18"/>
          <w:rtl/>
        </w:rPr>
        <w:t xml:space="preserve">) عندما نتكلم عن الخطورة فنقصد </w:t>
      </w:r>
      <w:proofErr w:type="spellStart"/>
      <w:r w:rsidRPr="00BB50AB">
        <w:rPr>
          <w:rFonts w:ascii="Arial" w:eastAsia="Times New Roman" w:hAnsi="Arial" w:cs="Arial"/>
          <w:b/>
          <w:bCs/>
          <w:sz w:val="18"/>
          <w:szCs w:val="18"/>
          <w:rtl/>
        </w:rPr>
        <w:t>الحوثيين</w:t>
      </w:r>
      <w:proofErr w:type="spellEnd"/>
      <w:r w:rsidRPr="00BB50AB">
        <w:rPr>
          <w:rFonts w:ascii="Arial" w:eastAsia="Times New Roman" w:hAnsi="Arial" w:cs="Arial"/>
          <w:b/>
          <w:bCs/>
          <w:sz w:val="18"/>
          <w:szCs w:val="18"/>
          <w:rtl/>
        </w:rPr>
        <w:t xml:space="preserve"> أما أخواننا من أهل اليمن فإننا نحبهم ونواليهم كيف لا وقد قال الرسول _صلى الله عليه وسلم_ عندما أقبل عليه وفد </w:t>
      </w:r>
      <w:proofErr w:type="gramStart"/>
      <w:r w:rsidRPr="00BB50AB">
        <w:rPr>
          <w:rFonts w:ascii="Arial" w:eastAsia="Times New Roman" w:hAnsi="Arial" w:cs="Arial"/>
          <w:b/>
          <w:bCs/>
          <w:sz w:val="18"/>
          <w:szCs w:val="18"/>
          <w:rtl/>
        </w:rPr>
        <w:t xml:space="preserve">اليمن </w:t>
      </w:r>
      <w:r w:rsidRPr="00BB50AB">
        <w:rPr>
          <w:rFonts w:ascii="Arial" w:eastAsia="Times New Roman" w:hAnsi="Arial" w:cs="Arial"/>
          <w:b/>
          <w:bCs/>
          <w:sz w:val="18"/>
          <w:szCs w:val="18"/>
        </w:rPr>
        <w:t> )</w:t>
      </w:r>
      <w:r w:rsidRPr="00BB50AB">
        <w:rPr>
          <w:rFonts w:ascii="Arial" w:eastAsia="Times New Roman" w:hAnsi="Arial" w:cs="Arial"/>
          <w:b/>
          <w:bCs/>
          <w:sz w:val="18"/>
          <w:szCs w:val="18"/>
          <w:rtl/>
        </w:rPr>
        <w:t>جاء</w:t>
      </w:r>
      <w:proofErr w:type="gramEnd"/>
      <w:r w:rsidRPr="00BB50AB">
        <w:rPr>
          <w:rFonts w:ascii="Arial" w:eastAsia="Times New Roman" w:hAnsi="Arial" w:cs="Arial"/>
          <w:b/>
          <w:bCs/>
          <w:sz w:val="18"/>
          <w:szCs w:val="18"/>
          <w:rtl/>
        </w:rPr>
        <w:t xml:space="preserve"> أهل اليمن هُم أرق أفئدة، الإيمان يمان، والفقه يمان، والحكمة يمانية)، رواه مسلم.</w:t>
      </w:r>
    </w:p>
    <w:p w:rsidR="00BB50AB" w:rsidRPr="00BB50AB" w:rsidRDefault="00BB50AB" w:rsidP="00BB50AB">
      <w:pPr>
        <w:bidi/>
        <w:spacing w:before="100" w:beforeAutospacing="1" w:after="100" w:afterAutospacing="1"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tl/>
        </w:rPr>
        <w:t>(</w:t>
      </w:r>
      <w:r w:rsidRPr="00BB50AB">
        <w:rPr>
          <w:rFonts w:ascii="Arial" w:eastAsia="Times New Roman" w:hAnsi="Arial" w:cs="Arial"/>
          <w:b/>
          <w:bCs/>
          <w:sz w:val="18"/>
        </w:rPr>
        <w:t>[70]</w:t>
      </w:r>
      <w:r w:rsidRPr="00BB50AB">
        <w:rPr>
          <w:rFonts w:ascii="Arial" w:eastAsia="Times New Roman" w:hAnsi="Arial" w:cs="Arial"/>
          <w:b/>
          <w:bCs/>
          <w:sz w:val="18"/>
          <w:szCs w:val="18"/>
          <w:rtl/>
        </w:rPr>
        <w:t xml:space="preserve">)  انظر: في العمق </w:t>
      </w:r>
      <w:proofErr w:type="spellStart"/>
      <w:r w:rsidRPr="00BB50AB">
        <w:rPr>
          <w:rFonts w:ascii="Arial" w:eastAsia="Times New Roman" w:hAnsi="Arial" w:cs="Arial"/>
          <w:b/>
          <w:bCs/>
          <w:sz w:val="18"/>
          <w:szCs w:val="18"/>
          <w:rtl/>
        </w:rPr>
        <w:t>الحوثي</w:t>
      </w:r>
      <w:proofErr w:type="spellEnd"/>
      <w:r w:rsidRPr="00BB50AB">
        <w:rPr>
          <w:rFonts w:ascii="Arial" w:eastAsia="Times New Roman" w:hAnsi="Arial" w:cs="Arial"/>
          <w:b/>
          <w:bCs/>
          <w:sz w:val="18"/>
          <w:szCs w:val="18"/>
          <w:rtl/>
        </w:rPr>
        <w:t xml:space="preserve">،ص 4، 5؛ محمد </w:t>
      </w:r>
      <w:proofErr w:type="spellStart"/>
      <w:r w:rsidRPr="00BB50AB">
        <w:rPr>
          <w:rFonts w:ascii="Arial" w:eastAsia="Times New Roman" w:hAnsi="Arial" w:cs="Arial"/>
          <w:b/>
          <w:bCs/>
          <w:sz w:val="18"/>
          <w:szCs w:val="18"/>
          <w:rtl/>
        </w:rPr>
        <w:t>عزان</w:t>
      </w:r>
      <w:proofErr w:type="spellEnd"/>
      <w:r w:rsidRPr="00BB50AB">
        <w:rPr>
          <w:rFonts w:ascii="Arial" w:eastAsia="Times New Roman" w:hAnsi="Arial" w:cs="Arial"/>
          <w:b/>
          <w:bCs/>
          <w:sz w:val="18"/>
          <w:szCs w:val="18"/>
          <w:rtl/>
        </w:rPr>
        <w:t xml:space="preserve"> أبو </w:t>
      </w:r>
      <w:proofErr w:type="spellStart"/>
      <w:r w:rsidRPr="00BB50AB">
        <w:rPr>
          <w:rFonts w:ascii="Arial" w:eastAsia="Times New Roman" w:hAnsi="Arial" w:cs="Arial"/>
          <w:b/>
          <w:bCs/>
          <w:sz w:val="18"/>
          <w:szCs w:val="18"/>
          <w:rtl/>
        </w:rPr>
        <w:t>راس</w:t>
      </w:r>
      <w:proofErr w:type="spellEnd"/>
      <w:r w:rsidRPr="00BB50AB">
        <w:rPr>
          <w:rFonts w:ascii="Arial" w:eastAsia="Times New Roman" w:hAnsi="Arial" w:cs="Arial"/>
          <w:b/>
          <w:bCs/>
          <w:sz w:val="18"/>
          <w:szCs w:val="18"/>
          <w:rtl/>
        </w:rPr>
        <w:t xml:space="preserve"> ، قراءة لنشأة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وأهدافها ومستقبلها،ص70؛ وانظر:موقع الدكتور سعد </w:t>
      </w:r>
      <w:proofErr w:type="spellStart"/>
      <w:r w:rsidRPr="00BB50AB">
        <w:rPr>
          <w:rFonts w:ascii="Arial" w:eastAsia="Times New Roman" w:hAnsi="Arial" w:cs="Arial"/>
          <w:b/>
          <w:bCs/>
          <w:sz w:val="18"/>
          <w:szCs w:val="18"/>
          <w:rtl/>
        </w:rPr>
        <w:t>البريك</w:t>
      </w:r>
      <w:proofErr w:type="spellEnd"/>
      <w:r w:rsidRPr="00BB50AB">
        <w:rPr>
          <w:rFonts w:ascii="Arial" w:eastAsia="Times New Roman" w:hAnsi="Arial" w:cs="Arial"/>
          <w:b/>
          <w:bCs/>
          <w:sz w:val="18"/>
          <w:szCs w:val="18"/>
          <w:rtl/>
        </w:rPr>
        <w:t xml:space="preserve"> ،مقالة بعنوان:( ماذا يريد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من الأراضي السعودية) ؛مدونة الدكتور:</w:t>
      </w:r>
      <w:proofErr w:type="spellStart"/>
      <w:r w:rsidRPr="00BB50AB">
        <w:rPr>
          <w:rFonts w:ascii="Arial" w:eastAsia="Times New Roman" w:hAnsi="Arial" w:cs="Arial"/>
          <w:b/>
          <w:bCs/>
          <w:sz w:val="18"/>
          <w:szCs w:val="18"/>
          <w:rtl/>
        </w:rPr>
        <w:t>عائض</w:t>
      </w:r>
      <w:proofErr w:type="spellEnd"/>
      <w:r w:rsidRPr="00BB50AB">
        <w:rPr>
          <w:rFonts w:ascii="Arial" w:eastAsia="Times New Roman" w:hAnsi="Arial" w:cs="Arial"/>
          <w:b/>
          <w:bCs/>
          <w:sz w:val="18"/>
          <w:szCs w:val="18"/>
          <w:rtl/>
        </w:rPr>
        <w:t xml:space="preserve"> القرني بعنوان :(</w:t>
      </w:r>
      <w:proofErr w:type="spellStart"/>
      <w:r w:rsidRPr="00BB50AB">
        <w:rPr>
          <w:rFonts w:ascii="Arial" w:eastAsia="Times New Roman" w:hAnsi="Arial" w:cs="Arial"/>
          <w:b/>
          <w:bCs/>
          <w:sz w:val="18"/>
          <w:szCs w:val="18"/>
          <w:rtl/>
        </w:rPr>
        <w:t>الحوثيون</w:t>
      </w:r>
      <w:proofErr w:type="spellEnd"/>
      <w:r w:rsidRPr="00BB50AB">
        <w:rPr>
          <w:rFonts w:ascii="Arial" w:eastAsia="Times New Roman" w:hAnsi="Arial" w:cs="Arial"/>
          <w:b/>
          <w:bCs/>
          <w:sz w:val="18"/>
          <w:szCs w:val="18"/>
          <w:rtl/>
        </w:rPr>
        <w:t xml:space="preserve">) على الشبكة </w:t>
      </w:r>
      <w:proofErr w:type="spellStart"/>
      <w:r w:rsidRPr="00BB50AB">
        <w:rPr>
          <w:rFonts w:ascii="Arial" w:eastAsia="Times New Roman" w:hAnsi="Arial" w:cs="Arial"/>
          <w:b/>
          <w:bCs/>
          <w:sz w:val="18"/>
          <w:szCs w:val="18"/>
          <w:rtl/>
        </w:rPr>
        <w:t>العنكبوتية</w:t>
      </w:r>
      <w:proofErr w:type="spellEnd"/>
      <w:r w:rsidRPr="00BB50AB">
        <w:rPr>
          <w:rFonts w:ascii="Arial" w:eastAsia="Times New Roman" w:hAnsi="Arial" w:cs="Arial"/>
          <w:b/>
          <w:bCs/>
          <w:sz w:val="18"/>
          <w:szCs w:val="18"/>
          <w:rtl/>
        </w:rPr>
        <w:t>.</w:t>
      </w:r>
    </w:p>
    <w:p w:rsidR="00BB50AB" w:rsidRPr="00BB50AB" w:rsidRDefault="00BB50AB" w:rsidP="00BB50AB">
      <w:pPr>
        <w:bidi/>
        <w:spacing w:before="100" w:beforeAutospacing="1" w:after="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Pr>
        <w:lastRenderedPageBreak/>
        <w:t> </w:t>
      </w:r>
      <w:proofErr w:type="gramStart"/>
      <w:r w:rsidRPr="00BB50AB">
        <w:rPr>
          <w:rFonts w:ascii="Arial" w:eastAsia="Times New Roman" w:hAnsi="Arial" w:cs="Arial"/>
          <w:b/>
          <w:bCs/>
          <w:sz w:val="18"/>
          <w:szCs w:val="18"/>
        </w:rPr>
        <w:t xml:space="preserve">( </w:t>
      </w:r>
      <w:r w:rsidRPr="00BB50AB">
        <w:rPr>
          <w:rFonts w:ascii="Arial" w:eastAsia="Times New Roman" w:hAnsi="Arial" w:cs="Arial"/>
          <w:b/>
          <w:bCs/>
          <w:sz w:val="18"/>
        </w:rPr>
        <w:t>[</w:t>
      </w:r>
      <w:proofErr w:type="gramEnd"/>
      <w:r w:rsidRPr="00BB50AB">
        <w:rPr>
          <w:rFonts w:ascii="Arial" w:eastAsia="Times New Roman" w:hAnsi="Arial" w:cs="Arial"/>
          <w:b/>
          <w:bCs/>
          <w:sz w:val="18"/>
        </w:rPr>
        <w:t>71]</w:t>
      </w:r>
      <w:r w:rsidRPr="00BB50AB">
        <w:rPr>
          <w:rFonts w:ascii="Arial" w:eastAsia="Times New Roman" w:hAnsi="Arial" w:cs="Arial"/>
          <w:b/>
          <w:bCs/>
          <w:sz w:val="18"/>
          <w:szCs w:val="18"/>
          <w:rtl/>
        </w:rPr>
        <w:t xml:space="preserve"> في حديث لجريدة "عكاظ" السعودية يوم الاثنين 9-11-2009م. وراجع :بيان علماء المملكة حول اعتداء </w:t>
      </w:r>
      <w:proofErr w:type="spellStart"/>
      <w:r w:rsidRPr="00BB50AB">
        <w:rPr>
          <w:rFonts w:ascii="Arial" w:eastAsia="Times New Roman" w:hAnsi="Arial" w:cs="Arial"/>
          <w:b/>
          <w:bCs/>
          <w:sz w:val="18"/>
          <w:szCs w:val="18"/>
          <w:rtl/>
        </w:rPr>
        <w:t>الحوثية</w:t>
      </w:r>
      <w:proofErr w:type="spellEnd"/>
      <w:r w:rsidRPr="00BB50AB">
        <w:rPr>
          <w:rFonts w:ascii="Arial" w:eastAsia="Times New Roman" w:hAnsi="Arial" w:cs="Arial"/>
          <w:b/>
          <w:bCs/>
          <w:sz w:val="18"/>
          <w:szCs w:val="18"/>
          <w:rtl/>
        </w:rPr>
        <w:t xml:space="preserve"> ومن ضمن هؤلاء العلماء الدكتور الفاضل عبد الله </w:t>
      </w:r>
      <w:proofErr w:type="spellStart"/>
      <w:r w:rsidRPr="00BB50AB">
        <w:rPr>
          <w:rFonts w:ascii="Arial" w:eastAsia="Times New Roman" w:hAnsi="Arial" w:cs="Arial"/>
          <w:b/>
          <w:bCs/>
          <w:sz w:val="18"/>
          <w:szCs w:val="18"/>
          <w:rtl/>
        </w:rPr>
        <w:t>الدميجي</w:t>
      </w:r>
      <w:proofErr w:type="spellEnd"/>
      <w:r w:rsidRPr="00BB50AB">
        <w:rPr>
          <w:rFonts w:ascii="Arial" w:eastAsia="Times New Roman" w:hAnsi="Arial" w:cs="Arial"/>
          <w:b/>
          <w:bCs/>
          <w:sz w:val="18"/>
          <w:szCs w:val="18"/>
          <w:rtl/>
        </w:rPr>
        <w:t>،</w:t>
      </w:r>
    </w:p>
    <w:p w:rsidR="00BB50AB" w:rsidRPr="00BB50AB" w:rsidRDefault="00BB50AB" w:rsidP="00BB50AB">
      <w:pPr>
        <w:bidi/>
        <w:spacing w:before="100" w:beforeAutospacing="1" w:after="0" w:line="480" w:lineRule="auto"/>
        <w:jc w:val="both"/>
        <w:rPr>
          <w:rFonts w:ascii="Times New Roman" w:eastAsia="Times New Roman" w:hAnsi="Times New Roman" w:cs="Times New Roman"/>
          <w:sz w:val="24"/>
          <w:szCs w:val="24"/>
          <w:rtl/>
        </w:rPr>
      </w:pPr>
      <w:r w:rsidRPr="00BB50AB">
        <w:rPr>
          <w:rFonts w:ascii="Arial" w:eastAsia="Times New Roman" w:hAnsi="Arial" w:cs="Arial"/>
          <w:b/>
          <w:bCs/>
          <w:sz w:val="18"/>
          <w:szCs w:val="18"/>
        </w:rPr>
        <w:t>http://www.taibanews.com/inf/news.php?action=show&amp;id=4011</w:t>
      </w:r>
      <w:r w:rsidRPr="00BB50AB">
        <w:rPr>
          <w:rFonts w:ascii="Arial" w:eastAsia="Times New Roman" w:hAnsi="Arial" w:cs="Arial"/>
          <w:b/>
          <w:bCs/>
          <w:sz w:val="18"/>
          <w:szCs w:val="18"/>
          <w:rtl/>
        </w:rPr>
        <w:t xml:space="preserve">  </w:t>
      </w:r>
    </w:p>
    <w:p w:rsidR="00BB50AB" w:rsidRPr="00BB50AB" w:rsidRDefault="00BB50AB" w:rsidP="00BB50AB">
      <w:pPr>
        <w:bidi/>
        <w:spacing w:before="100" w:beforeAutospacing="1" w:after="100" w:afterAutospacing="1" w:line="480" w:lineRule="auto"/>
        <w:rPr>
          <w:rFonts w:ascii="Times New Roman" w:eastAsia="Times New Roman" w:hAnsi="Times New Roman" w:cs="Times New Roman"/>
          <w:sz w:val="24"/>
          <w:szCs w:val="24"/>
          <w:rtl/>
        </w:rPr>
      </w:pPr>
      <w:r w:rsidRPr="00BB50AB">
        <w:rPr>
          <w:rFonts w:ascii="Arial" w:eastAsia="Times New Roman" w:hAnsi="Arial" w:cs="Arial"/>
          <w:b/>
          <w:bCs/>
          <w:sz w:val="18"/>
          <w:szCs w:val="18"/>
        </w:rPr>
        <w:t> </w:t>
      </w:r>
      <w:proofErr w:type="gramStart"/>
      <w:r w:rsidRPr="00BB50AB">
        <w:rPr>
          <w:rFonts w:ascii="Arial" w:eastAsia="Times New Roman" w:hAnsi="Arial" w:cs="Arial"/>
          <w:b/>
          <w:bCs/>
          <w:sz w:val="18"/>
          <w:szCs w:val="18"/>
        </w:rPr>
        <w:t xml:space="preserve">( </w:t>
      </w:r>
      <w:r w:rsidRPr="00BB50AB">
        <w:rPr>
          <w:rFonts w:ascii="Arial" w:eastAsia="Times New Roman" w:hAnsi="Arial" w:cs="Arial"/>
          <w:b/>
          <w:bCs/>
          <w:sz w:val="18"/>
        </w:rPr>
        <w:t>[</w:t>
      </w:r>
      <w:proofErr w:type="gramEnd"/>
      <w:r w:rsidRPr="00BB50AB">
        <w:rPr>
          <w:rFonts w:ascii="Arial" w:eastAsia="Times New Roman" w:hAnsi="Arial" w:cs="Arial"/>
          <w:b/>
          <w:bCs/>
          <w:sz w:val="18"/>
        </w:rPr>
        <w:t>72]</w:t>
      </w:r>
      <w:r w:rsidRPr="00BB50AB">
        <w:rPr>
          <w:rFonts w:ascii="Arial" w:eastAsia="Times New Roman" w:hAnsi="Arial" w:cs="Arial"/>
          <w:b/>
          <w:bCs/>
          <w:sz w:val="18"/>
          <w:szCs w:val="18"/>
          <w:rtl/>
        </w:rPr>
        <w:t xml:space="preserve"> </w:t>
      </w:r>
      <w:r w:rsidRPr="00BB50AB">
        <w:rPr>
          <w:rFonts w:ascii="Arial" w:eastAsia="Times New Roman" w:hAnsi="Arial" w:cs="Arial" w:hint="cs"/>
          <w:b/>
          <w:bCs/>
          <w:sz w:val="18"/>
          <w:szCs w:val="18"/>
          <w:rtl/>
        </w:rPr>
        <w:t>بالنسبة للتوصيات فـأنا أوصي بتطبيق ما جاء في باب سبل المواجهة .</w:t>
      </w:r>
    </w:p>
    <w:p w:rsidR="008214C6" w:rsidRDefault="008214C6"/>
    <w:sectPr w:rsidR="008214C6" w:rsidSect="008214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AL-Mohanad">
    <w:panose1 w:val="00000000000000000000"/>
    <w:charset w:val="00"/>
    <w:family w:val="roman"/>
    <w:notTrueType/>
    <w:pitch w:val="default"/>
    <w:sig w:usb0="00000000" w:usb1="00000000" w:usb2="00000000" w:usb3="00000000" w:csb0="0000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B50AB"/>
    <w:rsid w:val="008214C6"/>
    <w:rsid w:val="00BB50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
    <w:name w:val="date"/>
    <w:basedOn w:val="DefaultParagraphFont"/>
    <w:rsid w:val="00BB50AB"/>
  </w:style>
  <w:style w:type="paragraph" w:styleId="NormalWeb">
    <w:name w:val="Normal (Web)"/>
    <w:basedOn w:val="Normal"/>
    <w:uiPriority w:val="99"/>
    <w:semiHidden/>
    <w:unhideWhenUsed/>
    <w:rsid w:val="00BB5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0AB"/>
    <w:rPr>
      <w:color w:val="0000FF"/>
      <w:u w:val="single"/>
    </w:rPr>
  </w:style>
  <w:style w:type="character" w:styleId="FollowedHyperlink">
    <w:name w:val="FollowedHyperlink"/>
    <w:basedOn w:val="DefaultParagraphFont"/>
    <w:uiPriority w:val="99"/>
    <w:semiHidden/>
    <w:unhideWhenUsed/>
    <w:rsid w:val="00BB50AB"/>
    <w:rPr>
      <w:color w:val="800080"/>
      <w:u w:val="single"/>
    </w:rPr>
  </w:style>
  <w:style w:type="paragraph" w:styleId="Header">
    <w:name w:val="header"/>
    <w:basedOn w:val="Normal"/>
    <w:link w:val="HeaderChar"/>
    <w:uiPriority w:val="99"/>
    <w:semiHidden/>
    <w:unhideWhenUsed/>
    <w:rsid w:val="00BB5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B50A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B50AB"/>
  </w:style>
  <w:style w:type="paragraph" w:styleId="ListParagraph">
    <w:name w:val="List Paragraph"/>
    <w:basedOn w:val="Normal"/>
    <w:uiPriority w:val="34"/>
    <w:qFormat/>
    <w:rsid w:val="00BB50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0AB"/>
    <w:rPr>
      <w:b/>
      <w:bCs/>
    </w:rPr>
  </w:style>
  <w:style w:type="paragraph" w:styleId="FootnoteText">
    <w:name w:val="footnote text"/>
    <w:basedOn w:val="Normal"/>
    <w:link w:val="FootnoteTextChar"/>
    <w:uiPriority w:val="99"/>
    <w:semiHidden/>
    <w:unhideWhenUsed/>
    <w:rsid w:val="00BB5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B50AB"/>
    <w:rPr>
      <w:rFonts w:ascii="Times New Roman" w:eastAsia="Times New Roman" w:hAnsi="Times New Roman" w:cs="Times New Roman"/>
      <w:sz w:val="24"/>
      <w:szCs w:val="24"/>
    </w:rPr>
  </w:style>
  <w:style w:type="character" w:customStyle="1" w:styleId="bc">
    <w:name w:val="bc"/>
    <w:basedOn w:val="DefaultParagraphFont"/>
    <w:rsid w:val="00BB50AB"/>
  </w:style>
  <w:style w:type="paragraph" w:styleId="BalloonText">
    <w:name w:val="Balloon Text"/>
    <w:basedOn w:val="Normal"/>
    <w:link w:val="BalloonTextChar"/>
    <w:uiPriority w:val="99"/>
    <w:semiHidden/>
    <w:unhideWhenUsed/>
    <w:rsid w:val="00BB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76317">
      <w:bodyDiv w:val="1"/>
      <w:marLeft w:val="0"/>
      <w:marRight w:val="0"/>
      <w:marTop w:val="0"/>
      <w:marBottom w:val="0"/>
      <w:divBdr>
        <w:top w:val="none" w:sz="0" w:space="0" w:color="auto"/>
        <w:left w:val="none" w:sz="0" w:space="0" w:color="auto"/>
        <w:bottom w:val="none" w:sz="0" w:space="0" w:color="auto"/>
        <w:right w:val="none" w:sz="0" w:space="0" w:color="auto"/>
      </w:divBdr>
      <w:divsChild>
        <w:div w:id="1459759704">
          <w:marLeft w:val="0"/>
          <w:marRight w:val="0"/>
          <w:marTop w:val="0"/>
          <w:marBottom w:val="0"/>
          <w:divBdr>
            <w:top w:val="none" w:sz="0" w:space="0" w:color="auto"/>
            <w:left w:val="none" w:sz="0" w:space="0" w:color="auto"/>
            <w:bottom w:val="none" w:sz="0" w:space="0" w:color="auto"/>
            <w:right w:val="none" w:sz="0" w:space="0" w:color="auto"/>
          </w:divBdr>
        </w:div>
        <w:div w:id="1332179089">
          <w:marLeft w:val="0"/>
          <w:marRight w:val="0"/>
          <w:marTop w:val="0"/>
          <w:marBottom w:val="0"/>
          <w:divBdr>
            <w:top w:val="none" w:sz="0" w:space="0" w:color="auto"/>
            <w:left w:val="none" w:sz="0" w:space="0" w:color="auto"/>
            <w:bottom w:val="none" w:sz="0" w:space="0" w:color="auto"/>
            <w:right w:val="none" w:sz="0" w:space="0" w:color="auto"/>
          </w:divBdr>
          <w:divsChild>
            <w:div w:id="1828788471">
              <w:marLeft w:val="0"/>
              <w:marRight w:val="0"/>
              <w:marTop w:val="0"/>
              <w:marBottom w:val="0"/>
              <w:divBdr>
                <w:top w:val="none" w:sz="0" w:space="0" w:color="auto"/>
                <w:left w:val="none" w:sz="0" w:space="0" w:color="auto"/>
                <w:bottom w:val="none" w:sz="0" w:space="0" w:color="auto"/>
                <w:right w:val="none" w:sz="0" w:space="0" w:color="auto"/>
              </w:divBdr>
              <w:divsChild>
                <w:div w:id="2131433774">
                  <w:marLeft w:val="0"/>
                  <w:marRight w:val="0"/>
                  <w:marTop w:val="0"/>
                  <w:marBottom w:val="0"/>
                  <w:divBdr>
                    <w:top w:val="none" w:sz="0" w:space="0" w:color="auto"/>
                    <w:left w:val="none" w:sz="0" w:space="0" w:color="auto"/>
                    <w:bottom w:val="none" w:sz="0" w:space="0" w:color="auto"/>
                    <w:right w:val="none" w:sz="0" w:space="0" w:color="auto"/>
                  </w:divBdr>
                </w:div>
                <w:div w:id="1986470311">
                  <w:marLeft w:val="0"/>
                  <w:marRight w:val="0"/>
                  <w:marTop w:val="0"/>
                  <w:marBottom w:val="0"/>
                  <w:divBdr>
                    <w:top w:val="none" w:sz="0" w:space="0" w:color="auto"/>
                    <w:left w:val="none" w:sz="0" w:space="0" w:color="auto"/>
                    <w:bottom w:val="none" w:sz="0" w:space="0" w:color="auto"/>
                    <w:right w:val="none" w:sz="0" w:space="0" w:color="auto"/>
                  </w:divBdr>
                </w:div>
                <w:div w:id="178006309">
                  <w:marLeft w:val="0"/>
                  <w:marRight w:val="0"/>
                  <w:marTop w:val="0"/>
                  <w:marBottom w:val="0"/>
                  <w:divBdr>
                    <w:top w:val="none" w:sz="0" w:space="0" w:color="auto"/>
                    <w:left w:val="none" w:sz="0" w:space="0" w:color="auto"/>
                    <w:bottom w:val="none" w:sz="0" w:space="0" w:color="auto"/>
                    <w:right w:val="none" w:sz="0" w:space="0" w:color="auto"/>
                  </w:divBdr>
                </w:div>
                <w:div w:id="207499077">
                  <w:marLeft w:val="0"/>
                  <w:marRight w:val="0"/>
                  <w:marTop w:val="0"/>
                  <w:marBottom w:val="0"/>
                  <w:divBdr>
                    <w:top w:val="none" w:sz="0" w:space="0" w:color="auto"/>
                    <w:left w:val="none" w:sz="0" w:space="0" w:color="auto"/>
                    <w:bottom w:val="none" w:sz="0" w:space="0" w:color="auto"/>
                    <w:right w:val="none" w:sz="0" w:space="0" w:color="auto"/>
                  </w:divBdr>
                </w:div>
                <w:div w:id="2044750045">
                  <w:marLeft w:val="0"/>
                  <w:marRight w:val="0"/>
                  <w:marTop w:val="0"/>
                  <w:marBottom w:val="0"/>
                  <w:divBdr>
                    <w:top w:val="none" w:sz="0" w:space="0" w:color="auto"/>
                    <w:left w:val="none" w:sz="0" w:space="0" w:color="auto"/>
                    <w:bottom w:val="none" w:sz="0" w:space="0" w:color="auto"/>
                    <w:right w:val="none" w:sz="0" w:space="0" w:color="auto"/>
                  </w:divBdr>
                </w:div>
                <w:div w:id="545799269">
                  <w:marLeft w:val="0"/>
                  <w:marRight w:val="0"/>
                  <w:marTop w:val="0"/>
                  <w:marBottom w:val="0"/>
                  <w:divBdr>
                    <w:top w:val="none" w:sz="0" w:space="0" w:color="auto"/>
                    <w:left w:val="none" w:sz="0" w:space="0" w:color="auto"/>
                    <w:bottom w:val="none" w:sz="0" w:space="0" w:color="auto"/>
                    <w:right w:val="none" w:sz="0" w:space="0" w:color="auto"/>
                  </w:divBdr>
                </w:div>
                <w:div w:id="84571086">
                  <w:marLeft w:val="0"/>
                  <w:marRight w:val="0"/>
                  <w:marTop w:val="0"/>
                  <w:marBottom w:val="0"/>
                  <w:divBdr>
                    <w:top w:val="none" w:sz="0" w:space="0" w:color="auto"/>
                    <w:left w:val="none" w:sz="0" w:space="0" w:color="auto"/>
                    <w:bottom w:val="none" w:sz="0" w:space="0" w:color="auto"/>
                    <w:right w:val="none" w:sz="0" w:space="0" w:color="auto"/>
                  </w:divBdr>
                </w:div>
                <w:div w:id="1472017280">
                  <w:marLeft w:val="0"/>
                  <w:marRight w:val="0"/>
                  <w:marTop w:val="0"/>
                  <w:marBottom w:val="0"/>
                  <w:divBdr>
                    <w:top w:val="none" w:sz="0" w:space="0" w:color="auto"/>
                    <w:left w:val="none" w:sz="0" w:space="0" w:color="auto"/>
                    <w:bottom w:val="none" w:sz="0" w:space="0" w:color="auto"/>
                    <w:right w:val="none" w:sz="0" w:space="0" w:color="auto"/>
                  </w:divBdr>
                </w:div>
                <w:div w:id="1103919387">
                  <w:marLeft w:val="0"/>
                  <w:marRight w:val="0"/>
                  <w:marTop w:val="0"/>
                  <w:marBottom w:val="0"/>
                  <w:divBdr>
                    <w:top w:val="none" w:sz="0" w:space="0" w:color="auto"/>
                    <w:left w:val="none" w:sz="0" w:space="0" w:color="auto"/>
                    <w:bottom w:val="none" w:sz="0" w:space="0" w:color="auto"/>
                    <w:right w:val="none" w:sz="0" w:space="0" w:color="auto"/>
                  </w:divBdr>
                </w:div>
                <w:div w:id="924337863">
                  <w:marLeft w:val="0"/>
                  <w:marRight w:val="0"/>
                  <w:marTop w:val="0"/>
                  <w:marBottom w:val="0"/>
                  <w:divBdr>
                    <w:top w:val="none" w:sz="0" w:space="0" w:color="auto"/>
                    <w:left w:val="none" w:sz="0" w:space="0" w:color="auto"/>
                    <w:bottom w:val="none" w:sz="0" w:space="0" w:color="auto"/>
                    <w:right w:val="none" w:sz="0" w:space="0" w:color="auto"/>
                  </w:divBdr>
                </w:div>
                <w:div w:id="1383404968">
                  <w:marLeft w:val="0"/>
                  <w:marRight w:val="0"/>
                  <w:marTop w:val="0"/>
                  <w:marBottom w:val="0"/>
                  <w:divBdr>
                    <w:top w:val="none" w:sz="0" w:space="0" w:color="auto"/>
                    <w:left w:val="none" w:sz="0" w:space="0" w:color="auto"/>
                    <w:bottom w:val="none" w:sz="0" w:space="0" w:color="auto"/>
                    <w:right w:val="none" w:sz="0" w:space="0" w:color="auto"/>
                  </w:divBdr>
                </w:div>
                <w:div w:id="1809931938">
                  <w:marLeft w:val="0"/>
                  <w:marRight w:val="0"/>
                  <w:marTop w:val="0"/>
                  <w:marBottom w:val="0"/>
                  <w:divBdr>
                    <w:top w:val="none" w:sz="0" w:space="0" w:color="auto"/>
                    <w:left w:val="none" w:sz="0" w:space="0" w:color="auto"/>
                    <w:bottom w:val="none" w:sz="0" w:space="0" w:color="auto"/>
                    <w:right w:val="none" w:sz="0" w:space="0" w:color="auto"/>
                  </w:divBdr>
                </w:div>
                <w:div w:id="234049086">
                  <w:marLeft w:val="0"/>
                  <w:marRight w:val="0"/>
                  <w:marTop w:val="0"/>
                  <w:marBottom w:val="0"/>
                  <w:divBdr>
                    <w:top w:val="none" w:sz="0" w:space="0" w:color="auto"/>
                    <w:left w:val="none" w:sz="0" w:space="0" w:color="auto"/>
                    <w:bottom w:val="none" w:sz="0" w:space="0" w:color="auto"/>
                    <w:right w:val="none" w:sz="0" w:space="0" w:color="auto"/>
                  </w:divBdr>
                </w:div>
                <w:div w:id="1035547738">
                  <w:marLeft w:val="0"/>
                  <w:marRight w:val="0"/>
                  <w:marTop w:val="0"/>
                  <w:marBottom w:val="0"/>
                  <w:divBdr>
                    <w:top w:val="none" w:sz="0" w:space="0" w:color="auto"/>
                    <w:left w:val="none" w:sz="0" w:space="0" w:color="auto"/>
                    <w:bottom w:val="none" w:sz="0" w:space="0" w:color="auto"/>
                    <w:right w:val="none" w:sz="0" w:space="0" w:color="auto"/>
                  </w:divBdr>
                </w:div>
                <w:div w:id="1810126166">
                  <w:marLeft w:val="0"/>
                  <w:marRight w:val="0"/>
                  <w:marTop w:val="0"/>
                  <w:marBottom w:val="0"/>
                  <w:divBdr>
                    <w:top w:val="none" w:sz="0" w:space="0" w:color="auto"/>
                    <w:left w:val="none" w:sz="0" w:space="0" w:color="auto"/>
                    <w:bottom w:val="none" w:sz="0" w:space="0" w:color="auto"/>
                    <w:right w:val="none" w:sz="0" w:space="0" w:color="auto"/>
                  </w:divBdr>
                </w:div>
                <w:div w:id="1436365106">
                  <w:marLeft w:val="0"/>
                  <w:marRight w:val="0"/>
                  <w:marTop w:val="0"/>
                  <w:marBottom w:val="0"/>
                  <w:divBdr>
                    <w:top w:val="none" w:sz="0" w:space="0" w:color="auto"/>
                    <w:left w:val="none" w:sz="0" w:space="0" w:color="auto"/>
                    <w:bottom w:val="none" w:sz="0" w:space="0" w:color="auto"/>
                    <w:right w:val="none" w:sz="0" w:space="0" w:color="auto"/>
                  </w:divBdr>
                </w:div>
                <w:div w:id="1428310139">
                  <w:marLeft w:val="0"/>
                  <w:marRight w:val="0"/>
                  <w:marTop w:val="0"/>
                  <w:marBottom w:val="0"/>
                  <w:divBdr>
                    <w:top w:val="none" w:sz="0" w:space="0" w:color="auto"/>
                    <w:left w:val="none" w:sz="0" w:space="0" w:color="auto"/>
                    <w:bottom w:val="none" w:sz="0" w:space="0" w:color="auto"/>
                    <w:right w:val="none" w:sz="0" w:space="0" w:color="auto"/>
                  </w:divBdr>
                </w:div>
                <w:div w:id="704015241">
                  <w:marLeft w:val="0"/>
                  <w:marRight w:val="0"/>
                  <w:marTop w:val="0"/>
                  <w:marBottom w:val="0"/>
                  <w:divBdr>
                    <w:top w:val="none" w:sz="0" w:space="0" w:color="auto"/>
                    <w:left w:val="none" w:sz="0" w:space="0" w:color="auto"/>
                    <w:bottom w:val="none" w:sz="0" w:space="0" w:color="auto"/>
                    <w:right w:val="none" w:sz="0" w:space="0" w:color="auto"/>
                  </w:divBdr>
                </w:div>
                <w:div w:id="164635604">
                  <w:marLeft w:val="0"/>
                  <w:marRight w:val="0"/>
                  <w:marTop w:val="0"/>
                  <w:marBottom w:val="0"/>
                  <w:divBdr>
                    <w:top w:val="none" w:sz="0" w:space="0" w:color="auto"/>
                    <w:left w:val="none" w:sz="0" w:space="0" w:color="auto"/>
                    <w:bottom w:val="none" w:sz="0" w:space="0" w:color="auto"/>
                    <w:right w:val="none" w:sz="0" w:space="0" w:color="auto"/>
                  </w:divBdr>
                </w:div>
                <w:div w:id="2140108742">
                  <w:marLeft w:val="0"/>
                  <w:marRight w:val="0"/>
                  <w:marTop w:val="0"/>
                  <w:marBottom w:val="0"/>
                  <w:divBdr>
                    <w:top w:val="none" w:sz="0" w:space="0" w:color="auto"/>
                    <w:left w:val="none" w:sz="0" w:space="0" w:color="auto"/>
                    <w:bottom w:val="none" w:sz="0" w:space="0" w:color="auto"/>
                    <w:right w:val="none" w:sz="0" w:space="0" w:color="auto"/>
                  </w:divBdr>
                </w:div>
                <w:div w:id="431249161">
                  <w:marLeft w:val="0"/>
                  <w:marRight w:val="0"/>
                  <w:marTop w:val="0"/>
                  <w:marBottom w:val="0"/>
                  <w:divBdr>
                    <w:top w:val="none" w:sz="0" w:space="0" w:color="auto"/>
                    <w:left w:val="none" w:sz="0" w:space="0" w:color="auto"/>
                    <w:bottom w:val="none" w:sz="0" w:space="0" w:color="auto"/>
                    <w:right w:val="none" w:sz="0" w:space="0" w:color="auto"/>
                  </w:divBdr>
                </w:div>
                <w:div w:id="638153515">
                  <w:marLeft w:val="0"/>
                  <w:marRight w:val="0"/>
                  <w:marTop w:val="0"/>
                  <w:marBottom w:val="0"/>
                  <w:divBdr>
                    <w:top w:val="none" w:sz="0" w:space="0" w:color="auto"/>
                    <w:left w:val="none" w:sz="0" w:space="0" w:color="auto"/>
                    <w:bottom w:val="none" w:sz="0" w:space="0" w:color="auto"/>
                    <w:right w:val="none" w:sz="0" w:space="0" w:color="auto"/>
                  </w:divBdr>
                </w:div>
                <w:div w:id="1968318982">
                  <w:marLeft w:val="0"/>
                  <w:marRight w:val="0"/>
                  <w:marTop w:val="0"/>
                  <w:marBottom w:val="0"/>
                  <w:divBdr>
                    <w:top w:val="none" w:sz="0" w:space="0" w:color="auto"/>
                    <w:left w:val="none" w:sz="0" w:space="0" w:color="auto"/>
                    <w:bottom w:val="none" w:sz="0" w:space="0" w:color="auto"/>
                    <w:right w:val="none" w:sz="0" w:space="0" w:color="auto"/>
                  </w:divBdr>
                </w:div>
                <w:div w:id="932665598">
                  <w:marLeft w:val="0"/>
                  <w:marRight w:val="0"/>
                  <w:marTop w:val="0"/>
                  <w:marBottom w:val="0"/>
                  <w:divBdr>
                    <w:top w:val="none" w:sz="0" w:space="0" w:color="auto"/>
                    <w:left w:val="none" w:sz="0" w:space="0" w:color="auto"/>
                    <w:bottom w:val="none" w:sz="0" w:space="0" w:color="auto"/>
                    <w:right w:val="none" w:sz="0" w:space="0" w:color="auto"/>
                  </w:divBdr>
                </w:div>
                <w:div w:id="621808082">
                  <w:marLeft w:val="0"/>
                  <w:marRight w:val="0"/>
                  <w:marTop w:val="0"/>
                  <w:marBottom w:val="0"/>
                  <w:divBdr>
                    <w:top w:val="none" w:sz="0" w:space="0" w:color="auto"/>
                    <w:left w:val="none" w:sz="0" w:space="0" w:color="auto"/>
                    <w:bottom w:val="none" w:sz="0" w:space="0" w:color="auto"/>
                    <w:right w:val="none" w:sz="0" w:space="0" w:color="auto"/>
                  </w:divBdr>
                </w:div>
                <w:div w:id="1299996825">
                  <w:marLeft w:val="0"/>
                  <w:marRight w:val="0"/>
                  <w:marTop w:val="0"/>
                  <w:marBottom w:val="0"/>
                  <w:divBdr>
                    <w:top w:val="none" w:sz="0" w:space="0" w:color="auto"/>
                    <w:left w:val="none" w:sz="0" w:space="0" w:color="auto"/>
                    <w:bottom w:val="none" w:sz="0" w:space="0" w:color="auto"/>
                    <w:right w:val="none" w:sz="0" w:space="0" w:color="auto"/>
                  </w:divBdr>
                </w:div>
                <w:div w:id="30688080">
                  <w:marLeft w:val="0"/>
                  <w:marRight w:val="0"/>
                  <w:marTop w:val="0"/>
                  <w:marBottom w:val="0"/>
                  <w:divBdr>
                    <w:top w:val="none" w:sz="0" w:space="0" w:color="auto"/>
                    <w:left w:val="none" w:sz="0" w:space="0" w:color="auto"/>
                    <w:bottom w:val="none" w:sz="0" w:space="0" w:color="auto"/>
                    <w:right w:val="none" w:sz="0" w:space="0" w:color="auto"/>
                  </w:divBdr>
                </w:div>
                <w:div w:id="2129274921">
                  <w:marLeft w:val="0"/>
                  <w:marRight w:val="0"/>
                  <w:marTop w:val="0"/>
                  <w:marBottom w:val="0"/>
                  <w:divBdr>
                    <w:top w:val="none" w:sz="0" w:space="0" w:color="auto"/>
                    <w:left w:val="none" w:sz="0" w:space="0" w:color="auto"/>
                    <w:bottom w:val="none" w:sz="0" w:space="0" w:color="auto"/>
                    <w:right w:val="none" w:sz="0" w:space="0" w:color="auto"/>
                  </w:divBdr>
                </w:div>
                <w:div w:id="1282688090">
                  <w:marLeft w:val="0"/>
                  <w:marRight w:val="0"/>
                  <w:marTop w:val="0"/>
                  <w:marBottom w:val="0"/>
                  <w:divBdr>
                    <w:top w:val="none" w:sz="0" w:space="0" w:color="auto"/>
                    <w:left w:val="none" w:sz="0" w:space="0" w:color="auto"/>
                    <w:bottom w:val="none" w:sz="0" w:space="0" w:color="auto"/>
                    <w:right w:val="none" w:sz="0" w:space="0" w:color="auto"/>
                  </w:divBdr>
                </w:div>
                <w:div w:id="1349596938">
                  <w:marLeft w:val="0"/>
                  <w:marRight w:val="0"/>
                  <w:marTop w:val="0"/>
                  <w:marBottom w:val="0"/>
                  <w:divBdr>
                    <w:top w:val="none" w:sz="0" w:space="0" w:color="auto"/>
                    <w:left w:val="none" w:sz="0" w:space="0" w:color="auto"/>
                    <w:bottom w:val="none" w:sz="0" w:space="0" w:color="auto"/>
                    <w:right w:val="none" w:sz="0" w:space="0" w:color="auto"/>
                  </w:divBdr>
                </w:div>
                <w:div w:id="147942824">
                  <w:marLeft w:val="0"/>
                  <w:marRight w:val="0"/>
                  <w:marTop w:val="0"/>
                  <w:marBottom w:val="0"/>
                  <w:divBdr>
                    <w:top w:val="none" w:sz="0" w:space="0" w:color="auto"/>
                    <w:left w:val="none" w:sz="0" w:space="0" w:color="auto"/>
                    <w:bottom w:val="none" w:sz="0" w:space="0" w:color="auto"/>
                    <w:right w:val="none" w:sz="0" w:space="0" w:color="auto"/>
                  </w:divBdr>
                </w:div>
                <w:div w:id="2067020368">
                  <w:marLeft w:val="0"/>
                  <w:marRight w:val="0"/>
                  <w:marTop w:val="0"/>
                  <w:marBottom w:val="0"/>
                  <w:divBdr>
                    <w:top w:val="none" w:sz="0" w:space="0" w:color="auto"/>
                    <w:left w:val="none" w:sz="0" w:space="0" w:color="auto"/>
                    <w:bottom w:val="none" w:sz="0" w:space="0" w:color="auto"/>
                    <w:right w:val="none" w:sz="0" w:space="0" w:color="auto"/>
                  </w:divBdr>
                </w:div>
                <w:div w:id="514225601">
                  <w:marLeft w:val="0"/>
                  <w:marRight w:val="0"/>
                  <w:marTop w:val="0"/>
                  <w:marBottom w:val="0"/>
                  <w:divBdr>
                    <w:top w:val="none" w:sz="0" w:space="0" w:color="auto"/>
                    <w:left w:val="none" w:sz="0" w:space="0" w:color="auto"/>
                    <w:bottom w:val="none" w:sz="0" w:space="0" w:color="auto"/>
                    <w:right w:val="none" w:sz="0" w:space="0" w:color="auto"/>
                  </w:divBdr>
                </w:div>
                <w:div w:id="131410086">
                  <w:marLeft w:val="0"/>
                  <w:marRight w:val="0"/>
                  <w:marTop w:val="0"/>
                  <w:marBottom w:val="0"/>
                  <w:divBdr>
                    <w:top w:val="none" w:sz="0" w:space="0" w:color="auto"/>
                    <w:left w:val="none" w:sz="0" w:space="0" w:color="auto"/>
                    <w:bottom w:val="none" w:sz="0" w:space="0" w:color="auto"/>
                    <w:right w:val="none" w:sz="0" w:space="0" w:color="auto"/>
                  </w:divBdr>
                </w:div>
                <w:div w:id="1900021426">
                  <w:marLeft w:val="0"/>
                  <w:marRight w:val="0"/>
                  <w:marTop w:val="0"/>
                  <w:marBottom w:val="0"/>
                  <w:divBdr>
                    <w:top w:val="none" w:sz="0" w:space="0" w:color="auto"/>
                    <w:left w:val="none" w:sz="0" w:space="0" w:color="auto"/>
                    <w:bottom w:val="none" w:sz="0" w:space="0" w:color="auto"/>
                    <w:right w:val="none" w:sz="0" w:space="0" w:color="auto"/>
                  </w:divBdr>
                </w:div>
                <w:div w:id="1823040548">
                  <w:marLeft w:val="0"/>
                  <w:marRight w:val="0"/>
                  <w:marTop w:val="0"/>
                  <w:marBottom w:val="0"/>
                  <w:divBdr>
                    <w:top w:val="none" w:sz="0" w:space="0" w:color="auto"/>
                    <w:left w:val="none" w:sz="0" w:space="0" w:color="auto"/>
                    <w:bottom w:val="none" w:sz="0" w:space="0" w:color="auto"/>
                    <w:right w:val="none" w:sz="0" w:space="0" w:color="auto"/>
                  </w:divBdr>
                </w:div>
                <w:div w:id="1330450879">
                  <w:marLeft w:val="0"/>
                  <w:marRight w:val="0"/>
                  <w:marTop w:val="0"/>
                  <w:marBottom w:val="0"/>
                  <w:divBdr>
                    <w:top w:val="none" w:sz="0" w:space="0" w:color="auto"/>
                    <w:left w:val="none" w:sz="0" w:space="0" w:color="auto"/>
                    <w:bottom w:val="none" w:sz="0" w:space="0" w:color="auto"/>
                    <w:right w:val="none" w:sz="0" w:space="0" w:color="auto"/>
                  </w:divBdr>
                </w:div>
                <w:div w:id="1636327090">
                  <w:marLeft w:val="0"/>
                  <w:marRight w:val="0"/>
                  <w:marTop w:val="0"/>
                  <w:marBottom w:val="0"/>
                  <w:divBdr>
                    <w:top w:val="none" w:sz="0" w:space="0" w:color="auto"/>
                    <w:left w:val="none" w:sz="0" w:space="0" w:color="auto"/>
                    <w:bottom w:val="none" w:sz="0" w:space="0" w:color="auto"/>
                    <w:right w:val="none" w:sz="0" w:space="0" w:color="auto"/>
                  </w:divBdr>
                </w:div>
                <w:div w:id="1771394996">
                  <w:marLeft w:val="0"/>
                  <w:marRight w:val="0"/>
                  <w:marTop w:val="0"/>
                  <w:marBottom w:val="0"/>
                  <w:divBdr>
                    <w:top w:val="none" w:sz="0" w:space="0" w:color="auto"/>
                    <w:left w:val="none" w:sz="0" w:space="0" w:color="auto"/>
                    <w:bottom w:val="none" w:sz="0" w:space="0" w:color="auto"/>
                    <w:right w:val="none" w:sz="0" w:space="0" w:color="auto"/>
                  </w:divBdr>
                </w:div>
                <w:div w:id="1232161059">
                  <w:marLeft w:val="0"/>
                  <w:marRight w:val="0"/>
                  <w:marTop w:val="0"/>
                  <w:marBottom w:val="0"/>
                  <w:divBdr>
                    <w:top w:val="none" w:sz="0" w:space="0" w:color="auto"/>
                    <w:left w:val="none" w:sz="0" w:space="0" w:color="auto"/>
                    <w:bottom w:val="none" w:sz="0" w:space="0" w:color="auto"/>
                    <w:right w:val="none" w:sz="0" w:space="0" w:color="auto"/>
                  </w:divBdr>
                </w:div>
                <w:div w:id="1928995054">
                  <w:marLeft w:val="0"/>
                  <w:marRight w:val="0"/>
                  <w:marTop w:val="0"/>
                  <w:marBottom w:val="0"/>
                  <w:divBdr>
                    <w:top w:val="none" w:sz="0" w:space="0" w:color="auto"/>
                    <w:left w:val="none" w:sz="0" w:space="0" w:color="auto"/>
                    <w:bottom w:val="none" w:sz="0" w:space="0" w:color="auto"/>
                    <w:right w:val="none" w:sz="0" w:space="0" w:color="auto"/>
                  </w:divBdr>
                </w:div>
                <w:div w:id="1796867247">
                  <w:marLeft w:val="0"/>
                  <w:marRight w:val="0"/>
                  <w:marTop w:val="0"/>
                  <w:marBottom w:val="0"/>
                  <w:divBdr>
                    <w:top w:val="none" w:sz="0" w:space="0" w:color="auto"/>
                    <w:left w:val="none" w:sz="0" w:space="0" w:color="auto"/>
                    <w:bottom w:val="none" w:sz="0" w:space="0" w:color="auto"/>
                    <w:right w:val="none" w:sz="0" w:space="0" w:color="auto"/>
                  </w:divBdr>
                </w:div>
                <w:div w:id="600988265">
                  <w:marLeft w:val="0"/>
                  <w:marRight w:val="0"/>
                  <w:marTop w:val="0"/>
                  <w:marBottom w:val="0"/>
                  <w:divBdr>
                    <w:top w:val="none" w:sz="0" w:space="0" w:color="auto"/>
                    <w:left w:val="none" w:sz="0" w:space="0" w:color="auto"/>
                    <w:bottom w:val="none" w:sz="0" w:space="0" w:color="auto"/>
                    <w:right w:val="none" w:sz="0" w:space="0" w:color="auto"/>
                  </w:divBdr>
                </w:div>
                <w:div w:id="2120026528">
                  <w:marLeft w:val="0"/>
                  <w:marRight w:val="0"/>
                  <w:marTop w:val="0"/>
                  <w:marBottom w:val="0"/>
                  <w:divBdr>
                    <w:top w:val="none" w:sz="0" w:space="0" w:color="auto"/>
                    <w:left w:val="none" w:sz="0" w:space="0" w:color="auto"/>
                    <w:bottom w:val="none" w:sz="0" w:space="0" w:color="auto"/>
                    <w:right w:val="none" w:sz="0" w:space="0" w:color="auto"/>
                  </w:divBdr>
                </w:div>
                <w:div w:id="1186554521">
                  <w:marLeft w:val="0"/>
                  <w:marRight w:val="0"/>
                  <w:marTop w:val="0"/>
                  <w:marBottom w:val="0"/>
                  <w:divBdr>
                    <w:top w:val="none" w:sz="0" w:space="0" w:color="auto"/>
                    <w:left w:val="none" w:sz="0" w:space="0" w:color="auto"/>
                    <w:bottom w:val="none" w:sz="0" w:space="0" w:color="auto"/>
                    <w:right w:val="none" w:sz="0" w:space="0" w:color="auto"/>
                  </w:divBdr>
                </w:div>
                <w:div w:id="976490840">
                  <w:marLeft w:val="0"/>
                  <w:marRight w:val="0"/>
                  <w:marTop w:val="0"/>
                  <w:marBottom w:val="0"/>
                  <w:divBdr>
                    <w:top w:val="none" w:sz="0" w:space="0" w:color="auto"/>
                    <w:left w:val="none" w:sz="0" w:space="0" w:color="auto"/>
                    <w:bottom w:val="none" w:sz="0" w:space="0" w:color="auto"/>
                    <w:right w:val="none" w:sz="0" w:space="0" w:color="auto"/>
                  </w:divBdr>
                </w:div>
                <w:div w:id="1733119260">
                  <w:marLeft w:val="0"/>
                  <w:marRight w:val="0"/>
                  <w:marTop w:val="0"/>
                  <w:marBottom w:val="0"/>
                  <w:divBdr>
                    <w:top w:val="none" w:sz="0" w:space="0" w:color="auto"/>
                    <w:left w:val="none" w:sz="0" w:space="0" w:color="auto"/>
                    <w:bottom w:val="none" w:sz="0" w:space="0" w:color="auto"/>
                    <w:right w:val="none" w:sz="0" w:space="0" w:color="auto"/>
                  </w:divBdr>
                </w:div>
                <w:div w:id="936450237">
                  <w:marLeft w:val="0"/>
                  <w:marRight w:val="0"/>
                  <w:marTop w:val="0"/>
                  <w:marBottom w:val="0"/>
                  <w:divBdr>
                    <w:top w:val="none" w:sz="0" w:space="0" w:color="auto"/>
                    <w:left w:val="none" w:sz="0" w:space="0" w:color="auto"/>
                    <w:bottom w:val="none" w:sz="0" w:space="0" w:color="auto"/>
                    <w:right w:val="none" w:sz="0" w:space="0" w:color="auto"/>
                  </w:divBdr>
                </w:div>
                <w:div w:id="722601323">
                  <w:marLeft w:val="0"/>
                  <w:marRight w:val="0"/>
                  <w:marTop w:val="0"/>
                  <w:marBottom w:val="0"/>
                  <w:divBdr>
                    <w:top w:val="none" w:sz="0" w:space="0" w:color="auto"/>
                    <w:left w:val="none" w:sz="0" w:space="0" w:color="auto"/>
                    <w:bottom w:val="none" w:sz="0" w:space="0" w:color="auto"/>
                    <w:right w:val="none" w:sz="0" w:space="0" w:color="auto"/>
                  </w:divBdr>
                </w:div>
                <w:div w:id="1594968248">
                  <w:marLeft w:val="0"/>
                  <w:marRight w:val="0"/>
                  <w:marTop w:val="0"/>
                  <w:marBottom w:val="0"/>
                  <w:divBdr>
                    <w:top w:val="none" w:sz="0" w:space="0" w:color="auto"/>
                    <w:left w:val="none" w:sz="0" w:space="0" w:color="auto"/>
                    <w:bottom w:val="none" w:sz="0" w:space="0" w:color="auto"/>
                    <w:right w:val="none" w:sz="0" w:space="0" w:color="auto"/>
                  </w:divBdr>
                </w:div>
                <w:div w:id="1399088131">
                  <w:marLeft w:val="0"/>
                  <w:marRight w:val="0"/>
                  <w:marTop w:val="0"/>
                  <w:marBottom w:val="0"/>
                  <w:divBdr>
                    <w:top w:val="none" w:sz="0" w:space="0" w:color="auto"/>
                    <w:left w:val="none" w:sz="0" w:space="0" w:color="auto"/>
                    <w:bottom w:val="none" w:sz="0" w:space="0" w:color="auto"/>
                    <w:right w:val="none" w:sz="0" w:space="0" w:color="auto"/>
                  </w:divBdr>
                </w:div>
                <w:div w:id="1506701417">
                  <w:marLeft w:val="0"/>
                  <w:marRight w:val="0"/>
                  <w:marTop w:val="0"/>
                  <w:marBottom w:val="0"/>
                  <w:divBdr>
                    <w:top w:val="none" w:sz="0" w:space="0" w:color="auto"/>
                    <w:left w:val="none" w:sz="0" w:space="0" w:color="auto"/>
                    <w:bottom w:val="none" w:sz="0" w:space="0" w:color="auto"/>
                    <w:right w:val="none" w:sz="0" w:space="0" w:color="auto"/>
                  </w:divBdr>
                </w:div>
                <w:div w:id="525218136">
                  <w:marLeft w:val="0"/>
                  <w:marRight w:val="0"/>
                  <w:marTop w:val="0"/>
                  <w:marBottom w:val="0"/>
                  <w:divBdr>
                    <w:top w:val="none" w:sz="0" w:space="0" w:color="auto"/>
                    <w:left w:val="none" w:sz="0" w:space="0" w:color="auto"/>
                    <w:bottom w:val="none" w:sz="0" w:space="0" w:color="auto"/>
                    <w:right w:val="none" w:sz="0" w:space="0" w:color="auto"/>
                  </w:divBdr>
                </w:div>
                <w:div w:id="529955015">
                  <w:marLeft w:val="0"/>
                  <w:marRight w:val="0"/>
                  <w:marTop w:val="0"/>
                  <w:marBottom w:val="0"/>
                  <w:divBdr>
                    <w:top w:val="none" w:sz="0" w:space="0" w:color="auto"/>
                    <w:left w:val="none" w:sz="0" w:space="0" w:color="auto"/>
                    <w:bottom w:val="none" w:sz="0" w:space="0" w:color="auto"/>
                    <w:right w:val="none" w:sz="0" w:space="0" w:color="auto"/>
                  </w:divBdr>
                </w:div>
                <w:div w:id="111948202">
                  <w:marLeft w:val="0"/>
                  <w:marRight w:val="0"/>
                  <w:marTop w:val="0"/>
                  <w:marBottom w:val="0"/>
                  <w:divBdr>
                    <w:top w:val="none" w:sz="0" w:space="0" w:color="auto"/>
                    <w:left w:val="none" w:sz="0" w:space="0" w:color="auto"/>
                    <w:bottom w:val="none" w:sz="0" w:space="0" w:color="auto"/>
                    <w:right w:val="none" w:sz="0" w:space="0" w:color="auto"/>
                  </w:divBdr>
                </w:div>
                <w:div w:id="1714232555">
                  <w:marLeft w:val="0"/>
                  <w:marRight w:val="0"/>
                  <w:marTop w:val="0"/>
                  <w:marBottom w:val="0"/>
                  <w:divBdr>
                    <w:top w:val="none" w:sz="0" w:space="0" w:color="auto"/>
                    <w:left w:val="none" w:sz="0" w:space="0" w:color="auto"/>
                    <w:bottom w:val="none" w:sz="0" w:space="0" w:color="auto"/>
                    <w:right w:val="none" w:sz="0" w:space="0" w:color="auto"/>
                  </w:divBdr>
                </w:div>
                <w:div w:id="81144050">
                  <w:marLeft w:val="0"/>
                  <w:marRight w:val="0"/>
                  <w:marTop w:val="0"/>
                  <w:marBottom w:val="0"/>
                  <w:divBdr>
                    <w:top w:val="none" w:sz="0" w:space="0" w:color="auto"/>
                    <w:left w:val="none" w:sz="0" w:space="0" w:color="auto"/>
                    <w:bottom w:val="none" w:sz="0" w:space="0" w:color="auto"/>
                    <w:right w:val="none" w:sz="0" w:space="0" w:color="auto"/>
                  </w:divBdr>
                </w:div>
                <w:div w:id="1429346143">
                  <w:marLeft w:val="0"/>
                  <w:marRight w:val="0"/>
                  <w:marTop w:val="0"/>
                  <w:marBottom w:val="0"/>
                  <w:divBdr>
                    <w:top w:val="none" w:sz="0" w:space="0" w:color="auto"/>
                    <w:left w:val="none" w:sz="0" w:space="0" w:color="auto"/>
                    <w:bottom w:val="none" w:sz="0" w:space="0" w:color="auto"/>
                    <w:right w:val="none" w:sz="0" w:space="0" w:color="auto"/>
                  </w:divBdr>
                </w:div>
                <w:div w:id="834613376">
                  <w:marLeft w:val="0"/>
                  <w:marRight w:val="0"/>
                  <w:marTop w:val="0"/>
                  <w:marBottom w:val="0"/>
                  <w:divBdr>
                    <w:top w:val="none" w:sz="0" w:space="0" w:color="auto"/>
                    <w:left w:val="none" w:sz="0" w:space="0" w:color="auto"/>
                    <w:bottom w:val="none" w:sz="0" w:space="0" w:color="auto"/>
                    <w:right w:val="none" w:sz="0" w:space="0" w:color="auto"/>
                  </w:divBdr>
                </w:div>
                <w:div w:id="1205797671">
                  <w:marLeft w:val="0"/>
                  <w:marRight w:val="0"/>
                  <w:marTop w:val="0"/>
                  <w:marBottom w:val="0"/>
                  <w:divBdr>
                    <w:top w:val="none" w:sz="0" w:space="0" w:color="auto"/>
                    <w:left w:val="none" w:sz="0" w:space="0" w:color="auto"/>
                    <w:bottom w:val="none" w:sz="0" w:space="0" w:color="auto"/>
                    <w:right w:val="none" w:sz="0" w:space="0" w:color="auto"/>
                  </w:divBdr>
                </w:div>
                <w:div w:id="1987708651">
                  <w:marLeft w:val="0"/>
                  <w:marRight w:val="0"/>
                  <w:marTop w:val="0"/>
                  <w:marBottom w:val="0"/>
                  <w:divBdr>
                    <w:top w:val="none" w:sz="0" w:space="0" w:color="auto"/>
                    <w:left w:val="none" w:sz="0" w:space="0" w:color="auto"/>
                    <w:bottom w:val="none" w:sz="0" w:space="0" w:color="auto"/>
                    <w:right w:val="none" w:sz="0" w:space="0" w:color="auto"/>
                  </w:divBdr>
                </w:div>
                <w:div w:id="32313314">
                  <w:marLeft w:val="0"/>
                  <w:marRight w:val="0"/>
                  <w:marTop w:val="0"/>
                  <w:marBottom w:val="0"/>
                  <w:divBdr>
                    <w:top w:val="none" w:sz="0" w:space="0" w:color="auto"/>
                    <w:left w:val="none" w:sz="0" w:space="0" w:color="auto"/>
                    <w:bottom w:val="none" w:sz="0" w:space="0" w:color="auto"/>
                    <w:right w:val="none" w:sz="0" w:space="0" w:color="auto"/>
                  </w:divBdr>
                </w:div>
                <w:div w:id="1793089777">
                  <w:marLeft w:val="0"/>
                  <w:marRight w:val="0"/>
                  <w:marTop w:val="0"/>
                  <w:marBottom w:val="0"/>
                  <w:divBdr>
                    <w:top w:val="none" w:sz="0" w:space="0" w:color="auto"/>
                    <w:left w:val="none" w:sz="0" w:space="0" w:color="auto"/>
                    <w:bottom w:val="none" w:sz="0" w:space="0" w:color="auto"/>
                    <w:right w:val="none" w:sz="0" w:space="0" w:color="auto"/>
                  </w:divBdr>
                </w:div>
                <w:div w:id="625358935">
                  <w:marLeft w:val="0"/>
                  <w:marRight w:val="0"/>
                  <w:marTop w:val="0"/>
                  <w:marBottom w:val="0"/>
                  <w:divBdr>
                    <w:top w:val="none" w:sz="0" w:space="0" w:color="auto"/>
                    <w:left w:val="none" w:sz="0" w:space="0" w:color="auto"/>
                    <w:bottom w:val="none" w:sz="0" w:space="0" w:color="auto"/>
                    <w:right w:val="none" w:sz="0" w:space="0" w:color="auto"/>
                  </w:divBdr>
                </w:div>
                <w:div w:id="1850557692">
                  <w:marLeft w:val="0"/>
                  <w:marRight w:val="0"/>
                  <w:marTop w:val="0"/>
                  <w:marBottom w:val="0"/>
                  <w:divBdr>
                    <w:top w:val="none" w:sz="0" w:space="0" w:color="auto"/>
                    <w:left w:val="none" w:sz="0" w:space="0" w:color="auto"/>
                    <w:bottom w:val="none" w:sz="0" w:space="0" w:color="auto"/>
                    <w:right w:val="none" w:sz="0" w:space="0" w:color="auto"/>
                  </w:divBdr>
                </w:div>
                <w:div w:id="156120913">
                  <w:marLeft w:val="0"/>
                  <w:marRight w:val="0"/>
                  <w:marTop w:val="0"/>
                  <w:marBottom w:val="0"/>
                  <w:divBdr>
                    <w:top w:val="none" w:sz="0" w:space="0" w:color="auto"/>
                    <w:left w:val="none" w:sz="0" w:space="0" w:color="auto"/>
                    <w:bottom w:val="none" w:sz="0" w:space="0" w:color="auto"/>
                    <w:right w:val="none" w:sz="0" w:space="0" w:color="auto"/>
                  </w:divBdr>
                </w:div>
                <w:div w:id="645276762">
                  <w:marLeft w:val="0"/>
                  <w:marRight w:val="0"/>
                  <w:marTop w:val="0"/>
                  <w:marBottom w:val="0"/>
                  <w:divBdr>
                    <w:top w:val="none" w:sz="0" w:space="0" w:color="auto"/>
                    <w:left w:val="none" w:sz="0" w:space="0" w:color="auto"/>
                    <w:bottom w:val="none" w:sz="0" w:space="0" w:color="auto"/>
                    <w:right w:val="none" w:sz="0" w:space="0" w:color="auto"/>
                  </w:divBdr>
                </w:div>
                <w:div w:id="379133313">
                  <w:marLeft w:val="0"/>
                  <w:marRight w:val="0"/>
                  <w:marTop w:val="0"/>
                  <w:marBottom w:val="0"/>
                  <w:divBdr>
                    <w:top w:val="none" w:sz="0" w:space="0" w:color="auto"/>
                    <w:left w:val="none" w:sz="0" w:space="0" w:color="auto"/>
                    <w:bottom w:val="none" w:sz="0" w:space="0" w:color="auto"/>
                    <w:right w:val="none" w:sz="0" w:space="0" w:color="auto"/>
                  </w:divBdr>
                </w:div>
                <w:div w:id="2107381635">
                  <w:marLeft w:val="0"/>
                  <w:marRight w:val="0"/>
                  <w:marTop w:val="0"/>
                  <w:marBottom w:val="0"/>
                  <w:divBdr>
                    <w:top w:val="none" w:sz="0" w:space="0" w:color="auto"/>
                    <w:left w:val="none" w:sz="0" w:space="0" w:color="auto"/>
                    <w:bottom w:val="none" w:sz="0" w:space="0" w:color="auto"/>
                    <w:right w:val="none" w:sz="0" w:space="0" w:color="auto"/>
                  </w:divBdr>
                </w:div>
                <w:div w:id="30767513">
                  <w:marLeft w:val="0"/>
                  <w:marRight w:val="0"/>
                  <w:marTop w:val="0"/>
                  <w:marBottom w:val="0"/>
                  <w:divBdr>
                    <w:top w:val="none" w:sz="0" w:space="0" w:color="auto"/>
                    <w:left w:val="none" w:sz="0" w:space="0" w:color="auto"/>
                    <w:bottom w:val="none" w:sz="0" w:space="0" w:color="auto"/>
                    <w:right w:val="none" w:sz="0" w:space="0" w:color="auto"/>
                  </w:divBdr>
                </w:div>
                <w:div w:id="183859319">
                  <w:marLeft w:val="0"/>
                  <w:marRight w:val="0"/>
                  <w:marTop w:val="0"/>
                  <w:marBottom w:val="0"/>
                  <w:divBdr>
                    <w:top w:val="none" w:sz="0" w:space="0" w:color="auto"/>
                    <w:left w:val="none" w:sz="0" w:space="0" w:color="auto"/>
                    <w:bottom w:val="none" w:sz="0" w:space="0" w:color="auto"/>
                    <w:right w:val="none" w:sz="0" w:space="0" w:color="auto"/>
                  </w:divBdr>
                </w:div>
                <w:div w:id="3862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ashead.net/index.php?partd=23&amp;derid=1630" TargetMode="External"/><Relationship Id="rId13" Type="http://schemas.openxmlformats.org/officeDocument/2006/relationships/image" Target="media/image1.jpeg"/><Relationship Id="rId18" Type="http://schemas.openxmlformats.org/officeDocument/2006/relationships/hyperlink" Target="http://www.aawsat.com/details.asp?section=1&amp;issueno" TargetMode="External"/><Relationship Id="rId26" Type="http://schemas.openxmlformats.org/officeDocument/2006/relationships/hyperlink" Target="http://ar.wikipedia.org/wiki/%D8%B3%D9%8A%D8%A7%D8%B3%D8%A9" TargetMode="External"/><Relationship Id="rId3" Type="http://schemas.openxmlformats.org/officeDocument/2006/relationships/webSettings" Target="webSettings.xml"/><Relationship Id="rId21" Type="http://schemas.openxmlformats.org/officeDocument/2006/relationships/hyperlink" Target="http://www.hdrmut.net/vb/192091-a-%20post770818.html" TargetMode="External"/><Relationship Id="rId7" Type="http://schemas.openxmlformats.org/officeDocument/2006/relationships/hyperlink" Target="http://www.alrashead.net/index.php?partd=23&amp;derid=1630" TargetMode="External"/><Relationship Id="rId12" Type="http://schemas.openxmlformats.org/officeDocument/2006/relationships/hyperlink" Target="http://www.alrashead.net/index.php?partd=23&amp;derid=1630#%D9%8A%D9%88%D9%85_%D8%A8%D9%8A%D8%B9%D8%A9_%D8%A7%D9%84%D8%BA%D8%AF%D9%8A%D8%B1_%D9%88%D8%A7%D9%84%D9%85%D8%BA%D8%B2%D9%89_%D8%A7%D9%84%D8%B3%D9%8A%D8%A7%D8%B3%D9%8A__" TargetMode="External"/><Relationship Id="rId17" Type="http://schemas.openxmlformats.org/officeDocument/2006/relationships/hyperlink" Target="http://www.aleqt.com/2009/12/18/article_318353.html" TargetMode="External"/><Relationship Id="rId25" Type="http://schemas.openxmlformats.org/officeDocument/2006/relationships/hyperlink" Target="http://www.youtube.com/watch?v=ZPN61MkSx5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r.wikipedia.org/wiki/%D8%AD%D8%B3%D9%8A%D9%86_%D8%A8%D8%AF%D8%B1_%D8%A7%D9%84%D8%AF%D9%8A%D9%86_%D8%A7%D9%84%D8%AD%D9%88%D8%AB%D9%8A" TargetMode="External"/><Relationship Id="rId20" Type="http://schemas.openxmlformats.org/officeDocument/2006/relationships/hyperlink" Target="http://www.almajidcenter.org" TargetMode="External"/><Relationship Id="rId29" Type="http://schemas.openxmlformats.org/officeDocument/2006/relationships/hyperlink" Target="http://www.hdrmut.net/vb/192091-a-%20post770818.html" TargetMode="External"/><Relationship Id="rId1" Type="http://schemas.openxmlformats.org/officeDocument/2006/relationships/styles" Target="styles.xml"/><Relationship Id="rId6" Type="http://schemas.openxmlformats.org/officeDocument/2006/relationships/hyperlink" Target="http://www.alrashead.net/index.php?partd=23&amp;derid=1630" TargetMode="External"/><Relationship Id="rId11" Type="http://schemas.openxmlformats.org/officeDocument/2006/relationships/hyperlink" Target="http://www.alrashead.net/index.php?partd=23&amp;derid=1630" TargetMode="External"/><Relationship Id="rId24" Type="http://schemas.openxmlformats.org/officeDocument/2006/relationships/hyperlink" Target="http://www.youtube.com/watch?v=AHa-TOQ9Ai0" TargetMode="External"/><Relationship Id="rId32" Type="http://schemas.openxmlformats.org/officeDocument/2006/relationships/fontTable" Target="fontTable.xml"/><Relationship Id="rId5" Type="http://schemas.openxmlformats.org/officeDocument/2006/relationships/hyperlink" Target="http://www.alrashead.net/index.php?partd=23&amp;derid=1630" TargetMode="External"/><Relationship Id="rId15" Type="http://schemas.openxmlformats.org/officeDocument/2006/relationships/hyperlink" Target="http://ar.wikipedia.org/wiki/%D8%A7%D9%84%D9%8A%D9%85%D9%86" TargetMode="External"/><Relationship Id="rId23" Type="http://schemas.openxmlformats.org/officeDocument/2006/relationships/hyperlink" Target="http://www.youtube.com/watch?v=YHnC0oFfN8w" TargetMode="External"/><Relationship Id="rId28" Type="http://schemas.openxmlformats.org/officeDocument/2006/relationships/hyperlink" Target="http://ar.wikipedia.org/wiki/%D8%A5%D8%B3%D8%B1%D8%A7%D8%A6%D9%8A%D9%84" TargetMode="External"/><Relationship Id="rId10" Type="http://schemas.openxmlformats.org/officeDocument/2006/relationships/hyperlink" Target="http://www.alrashead.net/index.php?partd=23&amp;derid=1630" TargetMode="External"/><Relationship Id="rId19" Type="http://schemas.openxmlformats.org/officeDocument/2006/relationships/hyperlink" Target="http://marebpress.net/articles.php?id=2548" TargetMode="External"/><Relationship Id="rId31" Type="http://schemas.openxmlformats.org/officeDocument/2006/relationships/hyperlink" Target="http://www.youtube.com/watch?v=DzvUrkRB0IM" TargetMode="External"/><Relationship Id="rId4" Type="http://schemas.openxmlformats.org/officeDocument/2006/relationships/hyperlink" Target="http://www.alrashead.net" TargetMode="External"/><Relationship Id="rId9" Type="http://schemas.openxmlformats.org/officeDocument/2006/relationships/hyperlink" Target="http://www.alrashead.net/index.php?partd=23&amp;derid=1630" TargetMode="External"/><Relationship Id="rId14" Type="http://schemas.openxmlformats.org/officeDocument/2006/relationships/hyperlink" Target="http://ar.wikipedia.org/wiki/%D8%B5%D8%B9%D8%AF%D8%A9" TargetMode="External"/><Relationship Id="rId22" Type="http://schemas.openxmlformats.org/officeDocument/2006/relationships/hyperlink" Target="http://www.islamstory.com/%D9%82%D8%B5%D8%A9_%D8%B7%25" TargetMode="External"/><Relationship Id="rId27" Type="http://schemas.openxmlformats.org/officeDocument/2006/relationships/hyperlink" Target="http://ar.wikipedia.org/wiki/%D9%84%D8%A8%D9%86%D8%A7%D9%86" TargetMode="External"/><Relationship Id="rId30" Type="http://schemas.openxmlformats.org/officeDocument/2006/relationships/hyperlink" Target="http://www.youtube.com/watch?v=AHa-TOQ9A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10228</Words>
  <Characters>58304</Characters>
  <Application>Microsoft Office Word</Application>
  <DocSecurity>0</DocSecurity>
  <Lines>485</Lines>
  <Paragraphs>136</Paragraphs>
  <ScaleCrop>false</ScaleCrop>
  <Company>MDD-HCKS-INC</Company>
  <LinksUpToDate>false</LinksUpToDate>
  <CharactersWithSpaces>68396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2004-05-21T07:52:00Z</dcterms:created>
  <dcterms:modified xsi:type="dcterms:W3CDTF">2004-05-21T07:56:00Z</dcterms:modified>
</cp:coreProperties>
</file>