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40" w:rsidRDefault="005A7540" w:rsidP="005A7540">
      <w:pPr>
        <w:spacing w:line="240" w:lineRule="auto"/>
        <w:jc w:val="center"/>
        <w:rPr>
          <w:rFonts w:ascii="QCF_P045" w:hAnsi="QCF_P045" w:cs="Diwani Bent" w:hint="cs"/>
          <w:b/>
          <w:bCs/>
          <w:sz w:val="48"/>
          <w:szCs w:val="48"/>
          <w:rtl/>
        </w:rPr>
      </w:pPr>
      <w:r w:rsidRPr="00CC40AC">
        <w:rPr>
          <w:rFonts w:ascii="QCF_P045" w:hAnsi="QCF_P045" w:cs="Diwani Bent" w:hint="cs"/>
          <w:b/>
          <w:bCs/>
          <w:sz w:val="48"/>
          <w:szCs w:val="48"/>
          <w:rtl/>
        </w:rPr>
        <w:t>بسم الله الرحمن الرحيم</w:t>
      </w:r>
    </w:p>
    <w:p w:rsidR="000A3133" w:rsidRPr="000A3133" w:rsidRDefault="000A3133" w:rsidP="005A7540">
      <w:pPr>
        <w:spacing w:line="240" w:lineRule="auto"/>
        <w:jc w:val="center"/>
        <w:rPr>
          <w:rFonts w:ascii="Tahoma" w:hAnsi="Tahoma" w:cs="Tahoma"/>
          <w:b/>
          <w:bCs/>
          <w:sz w:val="48"/>
          <w:szCs w:val="48"/>
          <w:rtl/>
        </w:rPr>
      </w:pPr>
      <w:r w:rsidRPr="000A3133">
        <w:rPr>
          <w:rFonts w:ascii="Tahoma" w:hAnsi="Tahoma" w:cs="Tahoma"/>
          <w:b/>
          <w:bCs/>
          <w:sz w:val="48"/>
          <w:szCs w:val="48"/>
          <w:rtl/>
        </w:rPr>
        <w:t>المقدمة</w:t>
      </w:r>
    </w:p>
    <w:p w:rsidR="005A7540" w:rsidRPr="0010433D" w:rsidRDefault="005A7540" w:rsidP="005A7540">
      <w:pPr>
        <w:spacing w:line="240" w:lineRule="auto"/>
        <w:ind w:firstLine="656"/>
        <w:jc w:val="both"/>
        <w:rPr>
          <w:rFonts w:ascii="QCF_P045" w:hAnsi="QCF_P045" w:cs="Simplified Arabic"/>
          <w:sz w:val="32"/>
          <w:szCs w:val="32"/>
          <w:rtl/>
        </w:rPr>
      </w:pPr>
      <w:r w:rsidRPr="0010433D">
        <w:rPr>
          <w:rFonts w:ascii="QCF_P045" w:hAnsi="QCF_P045" w:cs="Simplified Arabic" w:hint="cs"/>
          <w:sz w:val="32"/>
          <w:szCs w:val="32"/>
          <w:rtl/>
        </w:rPr>
        <w:t>الحمدُ للهِ رَبِّ العَالمين، نَحْمده ونَستَعينُه ونَسْتَغْفِرهُ، ونَعوذ باللهِ من شُرورِ أنفُسِنا وسيِّئات أعمالِنا، من يَهْده الله فلا مُضِلَّ له، ومن يُضْلل فلا هادي لهُ، وأشهدُ أنْ لا إله إلا الله وَحْده لا شريكَ له إلهًا واحدًا ، وأشهدُ أنَّ سَيِّدَنا وإمامَنا وقُدْوتَنا وأسوَتنا وشَفيعنا يوم الدِّين وحَبيبنا مُحَمَّدًا عَبدُه ورَسولُه، وصَفِيُّه من خلقِهِ وخَليله، أرسَله بالهُدى ودين الحَقِّ ليُظْهِره على الدِّينِ كُلِّه ولو كره الكافِرون.</w:t>
      </w:r>
    </w:p>
    <w:p w:rsidR="005A7540" w:rsidRPr="0010433D" w:rsidRDefault="005A7540" w:rsidP="005A7540">
      <w:pPr>
        <w:spacing w:before="100" w:beforeAutospacing="1" w:after="100" w:afterAutospacing="1" w:line="240" w:lineRule="auto"/>
        <w:jc w:val="both"/>
        <w:rPr>
          <w:rFonts w:ascii="Arial" w:hAnsi="Arial" w:cs="Arial"/>
          <w:color w:val="9DAB0C"/>
          <w:sz w:val="32"/>
          <w:szCs w:val="32"/>
          <w:rtl/>
        </w:rPr>
      </w:pPr>
      <w:r w:rsidRPr="0010433D">
        <w:rPr>
          <w:rFonts w:ascii="AXtSAlwaBold" w:hAnsi="AXtSAlwaBold" w:cs="QCF_BSML"/>
          <w:color w:val="000000"/>
          <w:sz w:val="32"/>
          <w:szCs w:val="32"/>
        </w:rPr>
        <w:sym w:font="AXtSAlwaBold" w:char="F07D"/>
      </w:r>
      <w:r w:rsidRPr="0010433D">
        <w:rPr>
          <w:rFonts w:ascii="QCF_BSML" w:hAnsi="QCF_BSML" w:cs="QCF_BSML"/>
          <w:color w:val="000000"/>
          <w:sz w:val="32"/>
          <w:szCs w:val="32"/>
          <w:rtl/>
        </w:rPr>
        <w:t xml:space="preserve"> </w:t>
      </w:r>
      <w:r w:rsidRPr="0010433D">
        <w:rPr>
          <w:rFonts w:ascii="QCF_P063" w:hAnsi="QCF_P063" w:cs="QCF_P063"/>
          <w:color w:val="000000"/>
          <w:sz w:val="32"/>
          <w:szCs w:val="32"/>
          <w:rtl/>
        </w:rPr>
        <w:t xml:space="preserve">ﭤ  ﭥ  ﭦ  ﭧ  ﭨ  ﭩ  ﭪ  ﭫ  ﭬ  ﭭ  ﭮ   ﭯ  ﭰ </w:t>
      </w:r>
      <w:r w:rsidRPr="0010433D">
        <w:rPr>
          <w:rFonts w:ascii="QCF_P063" w:hAnsi="QCF_P063" w:cs="QCF_P063"/>
          <w:color w:val="000000"/>
          <w:sz w:val="32"/>
          <w:szCs w:val="32"/>
        </w:rPr>
        <w:sym w:font="AXtSAlwaBold" w:char="F07C"/>
      </w:r>
      <w:r w:rsidRPr="0010433D">
        <w:rPr>
          <w:rFonts w:ascii="QCF_P063" w:hAnsi="QCF_P063" w:cs="QCF_P063"/>
          <w:color w:val="000000"/>
          <w:sz w:val="32"/>
          <w:szCs w:val="32"/>
          <w:rtl/>
        </w:rPr>
        <w:t xml:space="preserve"> </w:t>
      </w:r>
      <w:r w:rsidR="000A3133">
        <w:rPr>
          <w:rStyle w:val="a6"/>
          <w:rFonts w:ascii="Arial" w:hAnsi="Arial" w:cs="Arial"/>
          <w:color w:val="000000"/>
          <w:sz w:val="32"/>
          <w:szCs w:val="32"/>
          <w:rtl/>
        </w:rPr>
        <w:t>(</w:t>
      </w:r>
      <w:r w:rsidR="000A3133">
        <w:rPr>
          <w:rStyle w:val="a6"/>
          <w:rFonts w:ascii="Arial" w:hAnsi="Arial" w:cs="Arial"/>
          <w:color w:val="000000"/>
          <w:sz w:val="32"/>
          <w:szCs w:val="32"/>
          <w:rtl/>
        </w:rPr>
        <w:footnoteReference w:id="2"/>
      </w:r>
      <w:r w:rsidR="000A3133">
        <w:rPr>
          <w:rStyle w:val="a6"/>
          <w:rFonts w:ascii="Arial" w:hAnsi="Arial" w:cs="Arial"/>
          <w:color w:val="000000"/>
          <w:sz w:val="32"/>
          <w:szCs w:val="32"/>
          <w:rtl/>
        </w:rPr>
        <w:t>)</w:t>
      </w:r>
      <w:r w:rsidRPr="0010433D">
        <w:rPr>
          <w:rFonts w:ascii="Arial" w:hAnsi="Arial" w:cs="Arial"/>
          <w:color w:val="000000"/>
          <w:sz w:val="32"/>
          <w:szCs w:val="32"/>
          <w:rtl/>
        </w:rPr>
        <w:t xml:space="preserve"> </w:t>
      </w:r>
    </w:p>
    <w:p w:rsidR="005A7540" w:rsidRDefault="005A7540" w:rsidP="005A7540">
      <w:pPr>
        <w:spacing w:before="100" w:beforeAutospacing="1" w:after="100" w:afterAutospacing="1" w:line="240" w:lineRule="auto"/>
        <w:jc w:val="both"/>
        <w:rPr>
          <w:rFonts w:ascii="QCF_P063" w:hAnsi="QCF_P063" w:cs="QCF_P063"/>
          <w:color w:val="000000"/>
          <w:sz w:val="32"/>
          <w:szCs w:val="32"/>
          <w:rtl/>
        </w:rPr>
      </w:pPr>
      <w:r w:rsidRPr="0010433D">
        <w:rPr>
          <w:rFonts w:ascii="AXtSAlwaBold" w:hAnsi="AXtSAlwaBold" w:cs="QCF_BSML"/>
          <w:color w:val="000000"/>
          <w:sz w:val="32"/>
          <w:szCs w:val="32"/>
        </w:rPr>
        <w:sym w:font="AXtSAlwaBold" w:char="F07D"/>
      </w:r>
      <w:r w:rsidRPr="0010433D">
        <w:rPr>
          <w:rFonts w:ascii="QCF_P077" w:hAnsi="QCF_P077" w:cs="QCF_P077"/>
          <w:color w:val="000000"/>
          <w:sz w:val="32"/>
          <w:szCs w:val="32"/>
          <w:rtl/>
        </w:rPr>
        <w:t>ﭑ  ﭒ  ﭓ  ﭔ  ﭕ  ﭖ  ﭗ  ﭘ  ﭙ  ﭚ  ﭛ    ﭜ  ﭝ  ﭞ  ﭟ  ﭠ         ﭡ</w:t>
      </w:r>
      <w:r w:rsidRPr="0010433D">
        <w:rPr>
          <w:rFonts w:ascii="QCF_P077" w:hAnsi="QCF_P077" w:cs="QCF_P077"/>
          <w:color w:val="0000A5"/>
          <w:sz w:val="32"/>
          <w:szCs w:val="32"/>
          <w:rtl/>
        </w:rPr>
        <w:t>ﭢ</w:t>
      </w:r>
      <w:r w:rsidRPr="0010433D">
        <w:rPr>
          <w:rFonts w:ascii="QCF_P077" w:hAnsi="QCF_P077" w:cs="QCF_P077"/>
          <w:color w:val="000000"/>
          <w:sz w:val="32"/>
          <w:szCs w:val="32"/>
          <w:rtl/>
        </w:rPr>
        <w:t xml:space="preserve">  ﭣ  ﭤ  ﭥ  ﭦ   ﭧ    ﭨ</w:t>
      </w:r>
      <w:r w:rsidRPr="0010433D">
        <w:rPr>
          <w:rFonts w:ascii="QCF_P077" w:hAnsi="QCF_P077" w:cs="QCF_P077"/>
          <w:color w:val="0000A5"/>
          <w:sz w:val="32"/>
          <w:szCs w:val="32"/>
          <w:rtl/>
        </w:rPr>
        <w:t>ﭩ</w:t>
      </w:r>
      <w:r w:rsidRPr="0010433D">
        <w:rPr>
          <w:rFonts w:ascii="QCF_P077" w:hAnsi="QCF_P077" w:cs="QCF_P077"/>
          <w:color w:val="000000"/>
          <w:sz w:val="32"/>
          <w:szCs w:val="32"/>
          <w:rtl/>
        </w:rPr>
        <w:t xml:space="preserve">  ﭪ  ﭫ  ﭬ        ﭭ  ﭮ  ﭯ  </w:t>
      </w:r>
      <w:r w:rsidRPr="0010433D">
        <w:rPr>
          <w:rFonts w:ascii="QCF_P063" w:hAnsi="QCF_P063" w:cs="QCF_P063"/>
          <w:color w:val="000000"/>
          <w:sz w:val="32"/>
          <w:szCs w:val="32"/>
        </w:rPr>
        <w:sym w:font="AXtSAlwaBold" w:char="F07C"/>
      </w:r>
      <w:r w:rsidR="000A3133">
        <w:rPr>
          <w:rStyle w:val="a6"/>
          <w:rFonts w:ascii="Arial" w:hAnsi="Arial" w:cs="Arial"/>
          <w:color w:val="000000"/>
          <w:sz w:val="32"/>
          <w:szCs w:val="32"/>
          <w:rtl/>
        </w:rPr>
        <w:t>(</w:t>
      </w:r>
      <w:r w:rsidR="000A3133">
        <w:rPr>
          <w:rStyle w:val="a6"/>
          <w:rFonts w:ascii="Arial" w:hAnsi="Arial" w:cs="Arial"/>
          <w:color w:val="000000"/>
          <w:sz w:val="32"/>
          <w:szCs w:val="32"/>
          <w:rtl/>
        </w:rPr>
        <w:footnoteReference w:id="3"/>
      </w:r>
      <w:r w:rsidR="000A3133">
        <w:rPr>
          <w:rStyle w:val="a6"/>
          <w:rFonts w:ascii="Arial" w:hAnsi="Arial" w:cs="Arial"/>
          <w:color w:val="000000"/>
          <w:sz w:val="32"/>
          <w:szCs w:val="32"/>
          <w:rtl/>
        </w:rPr>
        <w:t>)</w:t>
      </w:r>
    </w:p>
    <w:p w:rsidR="005A7540" w:rsidRPr="0010433D" w:rsidRDefault="005A7540" w:rsidP="005A7540">
      <w:pPr>
        <w:spacing w:before="100" w:beforeAutospacing="1" w:after="100" w:afterAutospacing="1" w:line="240" w:lineRule="auto"/>
        <w:jc w:val="both"/>
        <w:rPr>
          <w:rFonts w:ascii="Arial" w:hAnsi="Arial" w:cs="Arial"/>
          <w:color w:val="808000"/>
          <w:sz w:val="32"/>
          <w:szCs w:val="32"/>
          <w:rtl/>
        </w:rPr>
      </w:pPr>
      <w:r w:rsidRPr="0010433D">
        <w:rPr>
          <w:rFonts w:ascii="Arial" w:hAnsi="Arial" w:cs="Arial"/>
          <w:color w:val="000000"/>
          <w:sz w:val="32"/>
          <w:szCs w:val="32"/>
          <w:rtl/>
        </w:rPr>
        <w:t xml:space="preserve"> </w:t>
      </w:r>
      <w:r w:rsidRPr="0010433D">
        <w:rPr>
          <w:rFonts w:ascii="AXtSAlwaBold" w:hAnsi="AXtSAlwaBold" w:cs="QCF_BSML"/>
          <w:color w:val="000000"/>
          <w:sz w:val="32"/>
          <w:szCs w:val="32"/>
        </w:rPr>
        <w:sym w:font="AXtSAlwaBold" w:char="F07D"/>
      </w:r>
      <w:r w:rsidRPr="0010433D">
        <w:rPr>
          <w:rFonts w:ascii="QCF_P427" w:hAnsi="QCF_P427" w:cs="QCF_P427"/>
          <w:color w:val="000000"/>
          <w:sz w:val="32"/>
          <w:szCs w:val="32"/>
          <w:rtl/>
        </w:rPr>
        <w:t>ﮥ  ﮦ  ﮧ  ﮨ  ﮩ  ﮪ  ﮫ  ﮬ  ﮭ  ﮮ   ﮯ  ﮰ  ﮱ  ﯓ    ﯔ</w:t>
      </w:r>
      <w:r w:rsidRPr="0010433D">
        <w:rPr>
          <w:rFonts w:ascii="QCF_P427" w:hAnsi="QCF_P427" w:cs="QCF_P427"/>
          <w:color w:val="0000A5"/>
          <w:sz w:val="32"/>
          <w:szCs w:val="32"/>
          <w:rtl/>
        </w:rPr>
        <w:t>ﯕ</w:t>
      </w:r>
      <w:r w:rsidRPr="0010433D">
        <w:rPr>
          <w:rFonts w:ascii="QCF_P427" w:hAnsi="QCF_P427" w:cs="QCF_P427"/>
          <w:color w:val="000000"/>
          <w:sz w:val="32"/>
          <w:szCs w:val="32"/>
          <w:rtl/>
        </w:rPr>
        <w:t xml:space="preserve">  ﯖ  ﯗ  ﯘ  ﯙ   ﯚ  ﯛ   ﯜ  ﯝ  ﯞ</w:t>
      </w:r>
      <w:r w:rsidRPr="0010433D">
        <w:rPr>
          <w:rFonts w:ascii="Arial" w:hAnsi="Arial" w:cs="Arial"/>
          <w:color w:val="000000"/>
          <w:sz w:val="32"/>
          <w:szCs w:val="32"/>
          <w:rtl/>
        </w:rPr>
        <w:t xml:space="preserve"> </w:t>
      </w:r>
      <w:r w:rsidRPr="0010433D">
        <w:rPr>
          <w:rFonts w:ascii="QCF_P063" w:hAnsi="QCF_P063" w:cs="QCF_P063"/>
          <w:color w:val="000000"/>
          <w:sz w:val="32"/>
          <w:szCs w:val="32"/>
        </w:rPr>
        <w:sym w:font="AXtSAlwaBold" w:char="F07C"/>
      </w:r>
      <w:r w:rsidR="000A3133">
        <w:rPr>
          <w:rStyle w:val="a6"/>
          <w:rFonts w:ascii="Arial" w:hAnsi="Arial" w:cs="Arial"/>
          <w:sz w:val="32"/>
          <w:szCs w:val="32"/>
          <w:rtl/>
        </w:rPr>
        <w:t>(</w:t>
      </w:r>
      <w:r w:rsidR="000A3133" w:rsidRPr="00120BF1">
        <w:rPr>
          <w:rStyle w:val="a6"/>
          <w:rFonts w:ascii="Arial" w:hAnsi="Arial" w:cs="Arial"/>
          <w:sz w:val="32"/>
          <w:szCs w:val="32"/>
          <w:rtl/>
        </w:rPr>
        <w:footnoteReference w:id="4"/>
      </w:r>
      <w:r w:rsidR="000A3133">
        <w:rPr>
          <w:rStyle w:val="a6"/>
          <w:rFonts w:ascii="Arial" w:hAnsi="Arial" w:cs="Arial"/>
          <w:sz w:val="32"/>
          <w:szCs w:val="32"/>
          <w:rtl/>
        </w:rPr>
        <w:t>)</w:t>
      </w:r>
      <w:r w:rsidRPr="0010433D">
        <w:rPr>
          <w:rFonts w:ascii="Arial" w:hAnsi="Arial" w:cs="Arial" w:hint="cs"/>
          <w:color w:val="9DAB0C"/>
          <w:sz w:val="32"/>
          <w:szCs w:val="32"/>
          <w:rtl/>
        </w:rPr>
        <w:t xml:space="preserve"> </w:t>
      </w:r>
    </w:p>
    <w:p w:rsidR="005A7540" w:rsidRPr="00504596" w:rsidRDefault="005A7540" w:rsidP="000A3133">
      <w:pPr>
        <w:spacing w:before="100" w:beforeAutospacing="1" w:after="100" w:afterAutospacing="1" w:line="240" w:lineRule="auto"/>
        <w:ind w:firstLine="720"/>
        <w:jc w:val="both"/>
        <w:rPr>
          <w:rFonts w:ascii="Arial" w:hAnsi="Arial" w:cs="Simplified Arabic"/>
          <w:sz w:val="32"/>
          <w:szCs w:val="32"/>
          <w:rtl/>
        </w:rPr>
      </w:pPr>
      <w:r w:rsidRPr="0010433D">
        <w:rPr>
          <w:rFonts w:ascii="QCF_P045" w:hAnsi="QCF_P045" w:cs="Simplified Arabic" w:hint="cs"/>
          <w:sz w:val="32"/>
          <w:szCs w:val="32"/>
          <w:rtl/>
        </w:rPr>
        <w:t xml:space="preserve">فإن أصدق الحديث كلام الله وخير الهدي هدي نبينا محمد </w:t>
      </w:r>
      <w:r w:rsidRPr="0010433D">
        <w:rPr>
          <w:rFonts w:ascii="QCF_P045" w:hAnsi="QCF_P045" w:cs="Simplified Arabic" w:hint="cs"/>
          <w:sz w:val="32"/>
          <w:szCs w:val="32"/>
        </w:rPr>
        <w:sym w:font="AXtSAlwaBold" w:char="F0F7"/>
      </w:r>
      <w:r w:rsidRPr="0010433D">
        <w:rPr>
          <w:rFonts w:ascii="QCF_P045" w:hAnsi="QCF_P045" w:cs="Simplified Arabic" w:hint="cs"/>
          <w:sz w:val="32"/>
          <w:szCs w:val="32"/>
          <w:rtl/>
        </w:rPr>
        <w:t xml:space="preserve"> ، تركنا على المحجة البيضاء ليلها كنهارها لا يزيغ عنها إلا هالك ، فأما كتاب الله العزيز فقد تولى الله</w:t>
      </w:r>
      <w:r w:rsidRPr="0010433D">
        <w:rPr>
          <w:rFonts w:ascii="Arial" w:hAnsi="Arial" w:cs="Arial" w:hint="cs"/>
          <w:sz w:val="32"/>
          <w:szCs w:val="32"/>
          <w:rtl/>
        </w:rPr>
        <w:t xml:space="preserve"> سبحانه وتعالى حفظه بنفسه،  ولم يكل ذلك لأحد من خلقه قال تعالى:</w:t>
      </w:r>
      <w:r>
        <w:rPr>
          <w:rFonts w:ascii="Arial" w:hAnsi="Arial" w:cs="Arial" w:hint="cs"/>
          <w:sz w:val="32"/>
          <w:szCs w:val="32"/>
          <w:rtl/>
        </w:rPr>
        <w:t xml:space="preserve"> </w:t>
      </w:r>
      <w:r w:rsidRPr="0010433D">
        <w:rPr>
          <w:rFonts w:ascii="AXtSAlwaBold" w:hAnsi="AXtSAlwaBold" w:cs="QCF_BSML"/>
          <w:color w:val="000000"/>
          <w:sz w:val="32"/>
          <w:szCs w:val="32"/>
        </w:rPr>
        <w:t></w:t>
      </w:r>
      <w:r w:rsidRPr="0010433D">
        <w:rPr>
          <w:rFonts w:ascii="AXtSAlwaBold" w:hAnsi="AXtSAlwaBold" w:cs="QCF_BSML"/>
          <w:color w:val="000000"/>
          <w:sz w:val="32"/>
          <w:szCs w:val="32"/>
        </w:rPr>
        <w:sym w:font="AXtSAlwaBold" w:char="F07D"/>
      </w:r>
      <w:r w:rsidRPr="0010433D">
        <w:rPr>
          <w:rFonts w:ascii="QCF_P262" w:hAnsi="QCF_P262" w:cs="QCF_P262"/>
          <w:color w:val="000000"/>
          <w:sz w:val="32"/>
          <w:szCs w:val="32"/>
          <w:rtl/>
        </w:rPr>
        <w:t xml:space="preserve">ﮗ  ﮘ  ﮙ  ﮚ ﮛ ﮜ ﮝ ﮞ </w:t>
      </w:r>
      <w:r w:rsidRPr="0010433D">
        <w:rPr>
          <w:rFonts w:ascii="QCF_P063" w:hAnsi="QCF_P063" w:cs="QCF_P063"/>
          <w:color w:val="000000"/>
          <w:sz w:val="32"/>
          <w:szCs w:val="32"/>
        </w:rPr>
        <w:sym w:font="AXtSAlwaBold" w:char="F07C"/>
      </w:r>
      <w:r w:rsidR="000A3133">
        <w:rPr>
          <w:rStyle w:val="a6"/>
          <w:rFonts w:ascii="Arial" w:hAnsi="Arial" w:cs="Arial"/>
          <w:sz w:val="32"/>
          <w:szCs w:val="32"/>
          <w:rtl/>
        </w:rPr>
        <w:t>(</w:t>
      </w:r>
      <w:r w:rsidR="000A3133">
        <w:rPr>
          <w:rStyle w:val="a6"/>
          <w:rFonts w:ascii="Arial" w:hAnsi="Arial" w:cs="Arial"/>
          <w:sz w:val="32"/>
          <w:szCs w:val="32"/>
          <w:rtl/>
        </w:rPr>
        <w:footnoteReference w:id="5"/>
      </w:r>
      <w:r w:rsidR="000A3133">
        <w:rPr>
          <w:rStyle w:val="a6"/>
          <w:rFonts w:ascii="Arial" w:hAnsi="Arial" w:cs="Arial"/>
          <w:sz w:val="32"/>
          <w:szCs w:val="32"/>
          <w:rtl/>
        </w:rPr>
        <w:t>)</w:t>
      </w:r>
      <w:r w:rsidRPr="0010433D">
        <w:rPr>
          <w:rFonts w:ascii="Arial" w:hAnsi="Arial" w:cs="Arial" w:hint="cs"/>
          <w:sz w:val="32"/>
          <w:szCs w:val="32"/>
          <w:rtl/>
        </w:rPr>
        <w:t xml:space="preserve">، </w:t>
      </w:r>
      <w:r w:rsidRPr="00504596">
        <w:rPr>
          <w:rFonts w:ascii="Arial" w:hAnsi="Arial" w:cs="Simplified Arabic" w:hint="cs"/>
          <w:sz w:val="32"/>
          <w:szCs w:val="32"/>
          <w:rtl/>
        </w:rPr>
        <w:t>فظهر مصداق ذلك مع طول المدَّة، وامتداد الأيام وتوالي الشهور وتعاقب السنين، وانتشار أهل الإسلام واتساع رقعته.</w:t>
      </w:r>
    </w:p>
    <w:p w:rsidR="005A7540" w:rsidRPr="0010433D" w:rsidRDefault="005A7540" w:rsidP="005A7540">
      <w:pPr>
        <w:spacing w:before="100" w:beforeAutospacing="1" w:after="100" w:afterAutospacing="1" w:line="240" w:lineRule="auto"/>
        <w:ind w:firstLine="720"/>
        <w:jc w:val="both"/>
        <w:rPr>
          <w:rFonts w:ascii="QCF_P045" w:hAnsi="QCF_P045" w:cs="Simplified Arabic"/>
          <w:sz w:val="32"/>
          <w:szCs w:val="32"/>
          <w:rtl/>
        </w:rPr>
      </w:pPr>
      <w:r w:rsidRPr="0010433D">
        <w:rPr>
          <w:rFonts w:ascii="QCF_P045" w:hAnsi="QCF_P045" w:cs="Simplified Arabic" w:hint="cs"/>
          <w:sz w:val="32"/>
          <w:szCs w:val="32"/>
          <w:rtl/>
        </w:rPr>
        <w:lastRenderedPageBreak/>
        <w:t>وأما السنة فقد هيَّأ الله تعالى لها رجالاً أفذاذًا وحفاظًا عارفين وجهابذة عالمين وصيارفة ناقدين، ينفون عنها تحريف الغالين وانتحال المبطلين وتأويل الجاهلين، بذلوا كل غال ونفيس حرصًا عليها ف</w:t>
      </w:r>
      <w:r>
        <w:rPr>
          <w:rFonts w:ascii="QCF_P045" w:hAnsi="QCF_P045" w:cs="Simplified Arabic" w:hint="cs"/>
          <w:sz w:val="32"/>
          <w:szCs w:val="32"/>
          <w:rtl/>
        </w:rPr>
        <w:t>ت</w:t>
      </w:r>
      <w:r w:rsidRPr="0010433D">
        <w:rPr>
          <w:rFonts w:ascii="QCF_P045" w:hAnsi="QCF_P045" w:cs="Simplified Arabic" w:hint="cs"/>
          <w:sz w:val="32"/>
          <w:szCs w:val="32"/>
          <w:rtl/>
        </w:rPr>
        <w:t>فننوا في طرق حفظها و</w:t>
      </w:r>
      <w:r>
        <w:rPr>
          <w:rFonts w:ascii="QCF_P045" w:hAnsi="QCF_P045" w:cs="Simplified Arabic" w:hint="cs"/>
          <w:sz w:val="32"/>
          <w:szCs w:val="32"/>
          <w:rtl/>
        </w:rPr>
        <w:t>إ</w:t>
      </w:r>
      <w:r w:rsidRPr="0010433D">
        <w:rPr>
          <w:rFonts w:ascii="QCF_P045" w:hAnsi="QCF_P045" w:cs="Simplified Arabic" w:hint="cs"/>
          <w:sz w:val="32"/>
          <w:szCs w:val="32"/>
          <w:rtl/>
        </w:rPr>
        <w:t>بعاد الدخن عنها فابتكروا علومًا  متنوعة ، وضروبًا مختلفة من النقد العلل والرجال ومن جملة العلوم التي اهتموا به العلم الذي اهتم بالمؤتلف والمختلف فكان بحق الحارس على كل اسم ذكر في الأسانيد، والناظر إلى هذا العلم الرائع يقف إجلالاً لهؤلاء الأفذاذ وتحير عقله عن كيفية جمع هذه الأشلاء المتناثرة من التراكيب والأسماء المتباعدة الأصقاع فهذا بصري وهذا كوفي وهذا مدني وهذا مكي وهذا من الري وهذا من بخارى وغيرها من بلدان الدنيا، فضبطوا لنا أسمائهم وشكلوا لنا كلماتهم بل راحوا أبعد من ذلك فضبطوها بالحروف فهذا بفتح الموحدة من تحت وهذا بضم الموحدة من فوق ، وهكذا، ومن هؤلاء العلماء أبو الثناء ابن خطيب الدهشة صاحب هذا الكتاب الرائع في نظمه وصفه .</w:t>
      </w:r>
    </w:p>
    <w:p w:rsidR="005A7540" w:rsidRPr="0010433D" w:rsidRDefault="005A7540" w:rsidP="005A7540">
      <w:pPr>
        <w:spacing w:before="100" w:beforeAutospacing="1" w:after="100" w:afterAutospacing="1" w:line="240" w:lineRule="auto"/>
        <w:ind w:firstLine="720"/>
        <w:jc w:val="both"/>
        <w:rPr>
          <w:rFonts w:ascii="QCF_P045" w:hAnsi="QCF_P045" w:cs="Simplified Arabic"/>
          <w:sz w:val="32"/>
          <w:szCs w:val="32"/>
          <w:rtl/>
        </w:rPr>
      </w:pPr>
      <w:r>
        <w:rPr>
          <w:rFonts w:ascii="QCF_P045" w:hAnsi="QCF_P045" w:cs="Simplified Arabic" w:hint="cs"/>
          <w:sz w:val="32"/>
          <w:szCs w:val="32"/>
          <w:rtl/>
        </w:rPr>
        <w:t>ولق</w:t>
      </w:r>
      <w:r w:rsidRPr="0010433D">
        <w:rPr>
          <w:rFonts w:ascii="QCF_P045" w:hAnsi="QCF_P045" w:cs="Simplified Arabic" w:hint="cs"/>
          <w:sz w:val="32"/>
          <w:szCs w:val="32"/>
          <w:rtl/>
        </w:rPr>
        <w:t xml:space="preserve">د دفعني لدراسة هذا الموضوع من خلال تحقيقي لكتاب </w:t>
      </w:r>
      <w:r w:rsidRPr="0010433D">
        <w:rPr>
          <w:rFonts w:ascii="QCF_P045" w:hAnsi="QCF_P045" w:cs="Simplified Arabic" w:hint="cs"/>
          <w:sz w:val="32"/>
          <w:szCs w:val="32"/>
        </w:rPr>
        <w:sym w:font="AXtSAlwaBold" w:char="F07B"/>
      </w:r>
      <w:r w:rsidRPr="0010433D">
        <w:rPr>
          <w:rFonts w:ascii="QCF_P045" w:hAnsi="QCF_P045" w:cs="Simplified Arabic" w:hint="cs"/>
          <w:sz w:val="32"/>
          <w:szCs w:val="32"/>
          <w:rtl/>
        </w:rPr>
        <w:t>تحفة ذوي الأرب في مشكل الأسماء والنسب</w:t>
      </w:r>
      <w:r w:rsidRPr="0010433D">
        <w:rPr>
          <w:rFonts w:ascii="QCF_P045" w:hAnsi="QCF_P045" w:cs="Simplified Arabic" w:hint="cs"/>
          <w:sz w:val="32"/>
          <w:szCs w:val="32"/>
        </w:rPr>
        <w:sym w:font="AXtSAlwaBold" w:char="F07A"/>
      </w:r>
      <w:r w:rsidRPr="0010433D">
        <w:rPr>
          <w:rFonts w:ascii="QCF_P045" w:hAnsi="QCF_P045" w:cs="Simplified Arabic" w:hint="cs"/>
          <w:sz w:val="32"/>
          <w:szCs w:val="32"/>
          <w:rtl/>
        </w:rPr>
        <w:t xml:space="preserve"> ندرة الدراسات التي اعتنت بهذا الفن اللطيف المفيد المتعلق بكل اسم مشكل ورد في سند أو متن ولم أخض غمار هذا البحث إلا بعد أن حثني عليه أساتذ</w:t>
      </w:r>
      <w:r>
        <w:rPr>
          <w:rFonts w:ascii="QCF_P045" w:hAnsi="QCF_P045" w:cs="Simplified Arabic" w:hint="cs"/>
          <w:sz w:val="32"/>
          <w:szCs w:val="32"/>
          <w:rtl/>
        </w:rPr>
        <w:t>ت</w:t>
      </w:r>
      <w:r w:rsidRPr="0010433D">
        <w:rPr>
          <w:rFonts w:ascii="QCF_P045" w:hAnsi="QCF_P045" w:cs="Simplified Arabic" w:hint="cs"/>
          <w:sz w:val="32"/>
          <w:szCs w:val="32"/>
          <w:rtl/>
        </w:rPr>
        <w:t>ي الأفاضل وأحبابي من الأصحاب فكان كل ذلك داف</w:t>
      </w:r>
      <w:r>
        <w:rPr>
          <w:rFonts w:ascii="QCF_P045" w:hAnsi="QCF_P045" w:cs="Simplified Arabic" w:hint="cs"/>
          <w:sz w:val="32"/>
          <w:szCs w:val="32"/>
          <w:rtl/>
        </w:rPr>
        <w:t>ع</w:t>
      </w:r>
      <w:r w:rsidRPr="0010433D">
        <w:rPr>
          <w:rFonts w:ascii="QCF_P045" w:hAnsi="QCF_P045" w:cs="Simplified Arabic" w:hint="cs"/>
          <w:sz w:val="32"/>
          <w:szCs w:val="32"/>
          <w:rtl/>
        </w:rPr>
        <w:t>ًا للخوض فيه.</w:t>
      </w:r>
    </w:p>
    <w:p w:rsidR="005A7540" w:rsidRDefault="005A7540" w:rsidP="005A7540">
      <w:pPr>
        <w:spacing w:before="100" w:beforeAutospacing="1" w:after="100" w:afterAutospacing="1" w:line="240" w:lineRule="auto"/>
        <w:ind w:firstLine="720"/>
        <w:jc w:val="both"/>
        <w:rPr>
          <w:rFonts w:ascii="QCF_P045" w:hAnsi="QCF_P045" w:cs="Simplified Arabic"/>
          <w:sz w:val="32"/>
          <w:szCs w:val="32"/>
          <w:rtl/>
        </w:rPr>
      </w:pPr>
      <w:r w:rsidRPr="0010433D">
        <w:rPr>
          <w:rFonts w:ascii="QCF_P045" w:hAnsi="QCF_P045" w:cs="Simplified Arabic" w:hint="cs"/>
          <w:sz w:val="32"/>
          <w:szCs w:val="32"/>
          <w:rtl/>
        </w:rPr>
        <w:t>واقتضى منهج البحث أن أقسم الأطروحة إلى فصلين رئيسيين، الأول خصصته للدراسة والثاني خصصته للنص المحقق</w:t>
      </w:r>
      <w:r>
        <w:rPr>
          <w:rFonts w:ascii="QCF_P045" w:hAnsi="QCF_P045" w:cs="Simplified Arabic" w:hint="cs"/>
          <w:sz w:val="32"/>
          <w:szCs w:val="32"/>
          <w:rtl/>
        </w:rPr>
        <w:t>.</w:t>
      </w:r>
    </w:p>
    <w:p w:rsidR="005A7540" w:rsidRDefault="005A7540" w:rsidP="005A7540">
      <w:pPr>
        <w:spacing w:before="100" w:beforeAutospacing="1" w:after="100" w:afterAutospacing="1" w:line="240" w:lineRule="auto"/>
        <w:ind w:firstLine="720"/>
        <w:jc w:val="both"/>
        <w:rPr>
          <w:rFonts w:ascii="QCF_P045" w:hAnsi="QCF_P045" w:cs="Simplified Arabic"/>
          <w:sz w:val="32"/>
          <w:szCs w:val="32"/>
          <w:rtl/>
        </w:rPr>
      </w:pPr>
      <w:r>
        <w:rPr>
          <w:rFonts w:ascii="QCF_P045" w:hAnsi="QCF_P045" w:cs="Simplified Arabic" w:hint="cs"/>
          <w:sz w:val="32"/>
          <w:szCs w:val="32"/>
          <w:rtl/>
        </w:rPr>
        <w:t xml:space="preserve">أما الفصل الأول فصار من خمسة مباحث، درست في المبحث الأول الحالة السياسية والفكرية التي كانت سائدة في عصر المؤلف لما لها من تأثير على الشخصية، وفي المبحث الثاني درست شخصية مؤلف الكتاب وسيرته الذاتية فصار هذا المبحث من عشر مطالب تناولت في الأول اسمه ونسبه وفي الثاني رحلاته، وفي الثالث درست شيوخه، وفي الرابع درست تلاميذه، وجمعت في </w:t>
      </w:r>
      <w:r>
        <w:rPr>
          <w:rFonts w:ascii="QCF_P045" w:hAnsi="QCF_P045" w:cs="Simplified Arabic" w:hint="cs"/>
          <w:sz w:val="32"/>
          <w:szCs w:val="32"/>
          <w:rtl/>
        </w:rPr>
        <w:lastRenderedPageBreak/>
        <w:t>الخامس ثناء العلماء عليه، وفي السادس جمعت ما توصلت إليه من مؤلفاته، وذكرت في السابع المناصب التي تولاها، وفي الثامن بحثت اهتمامه بالشعر، وتكلمت في المبحث العاشر عن جامع الدهشة الذي نسب إليه، أما المطلب الأخير فخصصته لوفاته رحمه الله تعالى.</w:t>
      </w:r>
    </w:p>
    <w:p w:rsidR="005A7540" w:rsidRDefault="005A7540" w:rsidP="005A7540">
      <w:pPr>
        <w:spacing w:before="100" w:beforeAutospacing="1" w:after="100" w:afterAutospacing="1" w:line="240" w:lineRule="auto"/>
        <w:ind w:firstLine="720"/>
        <w:jc w:val="both"/>
        <w:rPr>
          <w:rFonts w:ascii="QCF_P045" w:hAnsi="QCF_P045" w:cs="Simplified Arabic"/>
          <w:sz w:val="32"/>
          <w:szCs w:val="32"/>
          <w:rtl/>
        </w:rPr>
      </w:pPr>
      <w:r>
        <w:rPr>
          <w:rFonts w:ascii="QCF_P045" w:hAnsi="QCF_P045" w:cs="Simplified Arabic" w:hint="cs"/>
          <w:sz w:val="32"/>
          <w:szCs w:val="32"/>
          <w:rtl/>
        </w:rPr>
        <w:t>في المبحث الثاني تناولت مجموعة من أقرانه بالدرس، والمبحث الرابع تكلمت مطولا عن المؤلفات في فن المشتبه والمؤتلف والمختلف فجمعته مرتبًا مؤلفيها حسب تاريخ لوفاة، ليعلم السابق من اللاحق. أما البحث الخامس فخصصته لدراسة الكتاب فصار من خمسة مطالب، تكلمت في المطلب الأول عن أصل الكتاب وصحة نسبته إلى مؤلفه، وفي المطلب الثاني تكلمت عن أهمية ضبط الأسماء، أما المطلب الثالث فذكرت فيه المنهج الذي سرت عليه في تحقيقي للكتاب، وذكرت في المطلب الخامس النسخ التي استعملتها في تحقيق الكتاب .</w:t>
      </w:r>
    </w:p>
    <w:p w:rsidR="005A7540" w:rsidRDefault="005A7540" w:rsidP="005A7540">
      <w:pPr>
        <w:spacing w:before="100" w:beforeAutospacing="1" w:after="100" w:afterAutospacing="1" w:line="240" w:lineRule="auto"/>
        <w:ind w:firstLine="720"/>
        <w:jc w:val="both"/>
        <w:rPr>
          <w:rFonts w:ascii="QCF_P045" w:hAnsi="QCF_P045" w:cs="Simplified Arabic"/>
          <w:sz w:val="32"/>
          <w:szCs w:val="32"/>
          <w:rtl/>
        </w:rPr>
      </w:pPr>
      <w:r>
        <w:rPr>
          <w:rFonts w:ascii="QCF_P045" w:hAnsi="QCF_P045" w:cs="Simplified Arabic" w:hint="cs"/>
          <w:sz w:val="32"/>
          <w:szCs w:val="32"/>
          <w:rtl/>
        </w:rPr>
        <w:t>أما الفصل الثاني فخصصته للنص المحقق.</w:t>
      </w:r>
    </w:p>
    <w:p w:rsidR="005A7540" w:rsidRDefault="005A7540" w:rsidP="005A7540">
      <w:pPr>
        <w:spacing w:before="100" w:beforeAutospacing="1" w:after="100" w:afterAutospacing="1" w:line="240" w:lineRule="auto"/>
        <w:ind w:firstLine="720"/>
        <w:jc w:val="both"/>
        <w:rPr>
          <w:rFonts w:ascii="QCF_P045" w:hAnsi="QCF_P045" w:cs="Simplified Arabic"/>
          <w:sz w:val="32"/>
          <w:szCs w:val="32"/>
          <w:rtl/>
        </w:rPr>
      </w:pPr>
      <w:r>
        <w:rPr>
          <w:rFonts w:ascii="QCF_P045" w:hAnsi="QCF_P045" w:cs="Simplified Arabic" w:hint="cs"/>
          <w:sz w:val="32"/>
          <w:szCs w:val="32"/>
          <w:rtl/>
        </w:rPr>
        <w:t>وفي ختام هذه المقدمة البسيطة يسعدني أن أقدم للباحثين وطلاب العلم هذا الكتاب النافع الماتع وأضعه بين أيدي أساتذتي ومشايخي الأفاضل، شاكرًا لهم النظر فيه، نظرة أستاذ لتلميذه، ولا أريد أن أذكر ما مرت به هذه الأطروحة من مصاعب جمَّة وأيام عسيرة يعجز القلم عن وصفها ويُحزن القلب تذكرها</w:t>
      </w:r>
    </w:p>
    <w:p w:rsidR="005A7540" w:rsidRPr="0010433D" w:rsidRDefault="005A7540" w:rsidP="005A7540">
      <w:pPr>
        <w:spacing w:before="100" w:beforeAutospacing="1" w:after="100" w:afterAutospacing="1" w:line="240" w:lineRule="auto"/>
        <w:ind w:firstLine="720"/>
        <w:jc w:val="both"/>
        <w:rPr>
          <w:rFonts w:ascii="QCF_P045" w:hAnsi="QCF_P045" w:cs="Simplified Arabic"/>
          <w:sz w:val="32"/>
          <w:szCs w:val="32"/>
        </w:rPr>
      </w:pPr>
      <w:r>
        <w:rPr>
          <w:rFonts w:ascii="QCF_P045" w:hAnsi="QCF_P045" w:cs="Simplified Arabic" w:hint="cs"/>
          <w:sz w:val="32"/>
          <w:szCs w:val="32"/>
          <w:rtl/>
        </w:rPr>
        <w:t>وفي الختام أسأل الله العليم رب العرش العظيم أن يفرج عنا ما أصابنا من هم وحزن ويكشف عنا السوء إنه سميع عليم، وأسأله تعالى أن يجعل عملنا هذا خالصًا لوجهه الكريم إنه نعم المولى ونعم النصير.</w:t>
      </w:r>
      <w:r w:rsidRPr="0010433D">
        <w:rPr>
          <w:rFonts w:ascii="QCF_P045" w:hAnsi="QCF_P045" w:cs="Simplified Arabic" w:hint="cs"/>
          <w:sz w:val="32"/>
          <w:szCs w:val="32"/>
          <w:rtl/>
        </w:rPr>
        <w:t xml:space="preserve">   </w:t>
      </w:r>
    </w:p>
    <w:p w:rsidR="00CC5AFD" w:rsidRPr="005A7540" w:rsidRDefault="00CC5AFD"/>
    <w:sectPr w:rsidR="00CC5AFD" w:rsidRPr="005A7540" w:rsidSect="00D25E61">
      <w:footerReference w:type="default" r:id="rId6"/>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39A" w:rsidRDefault="0097339A" w:rsidP="005A7540">
      <w:pPr>
        <w:spacing w:after="0" w:line="240" w:lineRule="auto"/>
      </w:pPr>
      <w:r>
        <w:separator/>
      </w:r>
    </w:p>
  </w:endnote>
  <w:endnote w:type="continuationSeparator" w:id="1">
    <w:p w:rsidR="0097339A" w:rsidRDefault="0097339A" w:rsidP="005A75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QCF_P045">
    <w:panose1 w:val="02000400000000000000"/>
    <w:charset w:val="00"/>
    <w:family w:val="auto"/>
    <w:pitch w:val="variable"/>
    <w:sig w:usb0="80002003" w:usb1="90000000" w:usb2="00000008" w:usb3="00000000" w:csb0="80000041" w:csb1="00000000"/>
  </w:font>
  <w:font w:name="Diwani Ben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AXtSAlwaBold">
    <w:panose1 w:val="00000700000000000000"/>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63">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427">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6330"/>
      <w:docPartObj>
        <w:docPartGallery w:val="Page Numbers (Bottom of Page)"/>
        <w:docPartUnique/>
      </w:docPartObj>
    </w:sdtPr>
    <w:sdtEndPr/>
    <w:sdtContent>
      <w:p w:rsidR="004D6F6D" w:rsidRDefault="0097339A">
        <w:pPr>
          <w:pStyle w:val="a7"/>
        </w:pPr>
        <w:r>
          <w:rPr>
            <w:noProof/>
            <w:lang w:eastAsia="zh-TW"/>
          </w:rPr>
          <w:pict>
            <v:group id="_x0000_s1025" style="position:absolute;left:0;text-align:left;margin-left:0;margin-top:0;width:34.4pt;height:56.45pt;flip:x;z-index:251658240;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1026" type="#_x0000_t32" style="position:absolute;left:2111;top:15387;width:0;height:441;flip:y" o:connectortype="straight" strokecolor="#7f7f7f [1612]"/>
              <v:rect id="_x0000_s1027" style="position:absolute;left:1743;top:14699;width:688;height:688;v-text-anchor:middle" filled="f" strokecolor="#7f7f7f [1612]">
                <v:textbox>
                  <w:txbxContent>
                    <w:p w:rsidR="004D6F6D" w:rsidRDefault="0097339A">
                      <w:pPr>
                        <w:pStyle w:val="a7"/>
                        <w:jc w:val="center"/>
                        <w:rPr>
                          <w:sz w:val="16"/>
                          <w:szCs w:val="16"/>
                        </w:rPr>
                      </w:pPr>
                      <w:r>
                        <w:fldChar w:fldCharType="begin"/>
                      </w:r>
                      <w:r>
                        <w:instrText xml:space="preserve"> PAGE    \* MERGEFORMAT </w:instrText>
                      </w:r>
                      <w:r>
                        <w:fldChar w:fldCharType="separate"/>
                      </w:r>
                      <w:r w:rsidR="000A3133" w:rsidRPr="000A3133">
                        <w:rPr>
                          <w:rFonts w:cs="Calibri"/>
                          <w:noProof/>
                          <w:sz w:val="16"/>
                          <w:szCs w:val="16"/>
                          <w:rtl/>
                          <w:lang w:val="ar-SA"/>
                        </w:rPr>
                        <w:t>3</w:t>
                      </w:r>
                      <w:r>
                        <w:fldChar w:fldCharType="end"/>
                      </w:r>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39A" w:rsidRDefault="0097339A" w:rsidP="005A7540">
      <w:pPr>
        <w:spacing w:after="0" w:line="240" w:lineRule="auto"/>
      </w:pPr>
      <w:r>
        <w:separator/>
      </w:r>
    </w:p>
  </w:footnote>
  <w:footnote w:type="continuationSeparator" w:id="1">
    <w:p w:rsidR="0097339A" w:rsidRDefault="0097339A" w:rsidP="005A7540">
      <w:pPr>
        <w:spacing w:after="0" w:line="240" w:lineRule="auto"/>
      </w:pPr>
      <w:r>
        <w:continuationSeparator/>
      </w:r>
    </w:p>
  </w:footnote>
  <w:footnote w:id="2">
    <w:p w:rsidR="000A3133" w:rsidRPr="00120BF1" w:rsidRDefault="000A3133" w:rsidP="005A7540">
      <w:pPr>
        <w:pStyle w:val="a5"/>
        <w:rPr>
          <w:rFonts w:hint="cs"/>
          <w:sz w:val="28"/>
          <w:szCs w:val="28"/>
          <w:rtl/>
        </w:rPr>
      </w:pPr>
      <w:r>
        <w:rPr>
          <w:sz w:val="28"/>
          <w:szCs w:val="28"/>
          <w:rtl/>
        </w:rPr>
        <w:t>(</w:t>
      </w:r>
      <w:r w:rsidRPr="000A3133">
        <w:rPr>
          <w:sz w:val="28"/>
          <w:szCs w:val="28"/>
          <w:rtl/>
        </w:rPr>
        <w:footnoteRef/>
      </w:r>
      <w:r>
        <w:rPr>
          <w:sz w:val="28"/>
          <w:szCs w:val="28"/>
          <w:rtl/>
        </w:rPr>
        <w:t>)</w:t>
      </w:r>
      <w:r w:rsidRPr="00120BF1">
        <w:rPr>
          <w:sz w:val="28"/>
          <w:szCs w:val="28"/>
          <w:rtl/>
        </w:rPr>
        <w:t xml:space="preserve"> </w:t>
      </w:r>
      <w:r>
        <w:rPr>
          <w:rFonts w:hint="cs"/>
          <w:sz w:val="28"/>
          <w:szCs w:val="28"/>
          <w:rtl/>
        </w:rPr>
        <w:t>آل عمران: 102.</w:t>
      </w:r>
    </w:p>
  </w:footnote>
  <w:footnote w:id="3">
    <w:p w:rsidR="000A3133" w:rsidRPr="000A3133" w:rsidRDefault="000A3133" w:rsidP="000A3133">
      <w:pPr>
        <w:pStyle w:val="a5"/>
        <w:rPr>
          <w:sz w:val="28"/>
          <w:szCs w:val="28"/>
          <w:rtl/>
        </w:rPr>
      </w:pPr>
      <w:r>
        <w:rPr>
          <w:sz w:val="28"/>
          <w:szCs w:val="28"/>
          <w:rtl/>
        </w:rPr>
        <w:t>(</w:t>
      </w:r>
      <w:r w:rsidRPr="000A3133">
        <w:rPr>
          <w:sz w:val="28"/>
          <w:szCs w:val="28"/>
          <w:rtl/>
        </w:rPr>
        <w:footnoteRef/>
      </w:r>
      <w:r>
        <w:rPr>
          <w:sz w:val="28"/>
          <w:szCs w:val="28"/>
          <w:rtl/>
        </w:rPr>
        <w:t>)</w:t>
      </w:r>
      <w:r w:rsidRPr="00120BF1">
        <w:rPr>
          <w:sz w:val="28"/>
          <w:szCs w:val="28"/>
          <w:rtl/>
        </w:rPr>
        <w:t xml:space="preserve"> </w:t>
      </w:r>
      <w:r w:rsidRPr="000A3133">
        <w:rPr>
          <w:rFonts w:hint="cs"/>
          <w:sz w:val="28"/>
          <w:szCs w:val="28"/>
          <w:rtl/>
        </w:rPr>
        <w:t>النساء:1 .</w:t>
      </w:r>
    </w:p>
  </w:footnote>
  <w:footnote w:id="4">
    <w:p w:rsidR="000A3133" w:rsidRPr="00120BF1" w:rsidRDefault="000A3133" w:rsidP="005A7540">
      <w:pPr>
        <w:pStyle w:val="a5"/>
        <w:rPr>
          <w:rFonts w:hint="cs"/>
          <w:sz w:val="28"/>
          <w:szCs w:val="28"/>
          <w:rtl/>
        </w:rPr>
      </w:pPr>
      <w:r>
        <w:rPr>
          <w:sz w:val="28"/>
          <w:szCs w:val="28"/>
          <w:rtl/>
        </w:rPr>
        <w:t>(</w:t>
      </w:r>
      <w:r w:rsidRPr="000A3133">
        <w:rPr>
          <w:sz w:val="28"/>
          <w:szCs w:val="28"/>
          <w:rtl/>
        </w:rPr>
        <w:footnoteRef/>
      </w:r>
      <w:r>
        <w:rPr>
          <w:sz w:val="28"/>
          <w:szCs w:val="28"/>
          <w:rtl/>
        </w:rPr>
        <w:t>)</w:t>
      </w:r>
      <w:r w:rsidRPr="00120BF1">
        <w:rPr>
          <w:sz w:val="28"/>
          <w:szCs w:val="28"/>
          <w:rtl/>
        </w:rPr>
        <w:t xml:space="preserve"> </w:t>
      </w:r>
      <w:r>
        <w:rPr>
          <w:rFonts w:hint="cs"/>
          <w:sz w:val="28"/>
          <w:szCs w:val="28"/>
          <w:rtl/>
        </w:rPr>
        <w:t>الأحزاب: 70 -71.</w:t>
      </w:r>
    </w:p>
  </w:footnote>
  <w:footnote w:id="5">
    <w:p w:rsidR="000A3133" w:rsidRPr="000A3133" w:rsidRDefault="000A3133" w:rsidP="005A7540">
      <w:pPr>
        <w:pStyle w:val="a5"/>
        <w:rPr>
          <w:rFonts w:hint="cs"/>
          <w:sz w:val="28"/>
          <w:szCs w:val="28"/>
          <w:rtl/>
        </w:rPr>
      </w:pPr>
      <w:r>
        <w:rPr>
          <w:sz w:val="28"/>
          <w:szCs w:val="28"/>
          <w:rtl/>
        </w:rPr>
        <w:t>(</w:t>
      </w:r>
      <w:r w:rsidRPr="000A3133">
        <w:rPr>
          <w:sz w:val="28"/>
          <w:szCs w:val="28"/>
          <w:rtl/>
        </w:rPr>
        <w:footnoteRef/>
      </w:r>
      <w:r>
        <w:rPr>
          <w:sz w:val="28"/>
          <w:szCs w:val="28"/>
          <w:rtl/>
        </w:rPr>
        <w:t>)</w:t>
      </w:r>
      <w:r w:rsidRPr="000A3133">
        <w:rPr>
          <w:sz w:val="28"/>
          <w:szCs w:val="28"/>
          <w:rtl/>
        </w:rPr>
        <w:t xml:space="preserve"> </w:t>
      </w:r>
      <w:r w:rsidRPr="000A3133">
        <w:rPr>
          <w:rFonts w:hint="cs"/>
          <w:sz w:val="28"/>
          <w:szCs w:val="28"/>
          <w:rtl/>
        </w:rPr>
        <w:t>الحجر 9.</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1"/>
      <o:rules v:ext="edit">
        <o:r id="V:Rule1" type="connector" idref="#_x0000_s1026"/>
      </o:rules>
    </o:shapelayout>
  </w:hdrShapeDefaults>
  <w:footnotePr>
    <w:footnote w:id="0"/>
    <w:footnote w:id="1"/>
  </w:footnotePr>
  <w:endnotePr>
    <w:endnote w:id="0"/>
    <w:endnote w:id="1"/>
  </w:endnotePr>
  <w:compat/>
  <w:rsids>
    <w:rsidRoot w:val="005A7540"/>
    <w:rsid w:val="000A3133"/>
    <w:rsid w:val="001E4E3E"/>
    <w:rsid w:val="00336FF4"/>
    <w:rsid w:val="00383309"/>
    <w:rsid w:val="00487208"/>
    <w:rsid w:val="005A7540"/>
    <w:rsid w:val="00610093"/>
    <w:rsid w:val="006D006C"/>
    <w:rsid w:val="0097339A"/>
    <w:rsid w:val="009B6912"/>
    <w:rsid w:val="00BE4B9F"/>
    <w:rsid w:val="00CB36D7"/>
    <w:rsid w:val="00CC5AFD"/>
    <w:rsid w:val="00D142AA"/>
    <w:rsid w:val="00E00227"/>
    <w:rsid w:val="00F57F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54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7208"/>
    <w:pPr>
      <w:ind w:left="720"/>
      <w:contextualSpacing/>
    </w:pPr>
    <w:rPr>
      <w:rFonts w:eastAsiaTheme="minorHAnsi"/>
    </w:rPr>
  </w:style>
  <w:style w:type="character" w:styleId="a4">
    <w:name w:val="Intense Reference"/>
    <w:uiPriority w:val="32"/>
    <w:qFormat/>
    <w:rsid w:val="00487208"/>
    <w:rPr>
      <w:b/>
      <w:bCs/>
      <w:smallCaps/>
      <w:color w:val="C0504D" w:themeColor="accent2"/>
      <w:spacing w:val="5"/>
      <w:u w:val="single"/>
    </w:rPr>
  </w:style>
  <w:style w:type="paragraph" w:styleId="a5">
    <w:name w:val="footnote text"/>
    <w:basedOn w:val="a"/>
    <w:link w:val="Char"/>
    <w:uiPriority w:val="99"/>
    <w:semiHidden/>
    <w:unhideWhenUsed/>
    <w:rsid w:val="005A7540"/>
    <w:pPr>
      <w:spacing w:after="0" w:line="240" w:lineRule="auto"/>
    </w:pPr>
    <w:rPr>
      <w:sz w:val="20"/>
      <w:szCs w:val="20"/>
    </w:rPr>
  </w:style>
  <w:style w:type="character" w:customStyle="1" w:styleId="Char">
    <w:name w:val="نص حاشية سفلية Char"/>
    <w:basedOn w:val="a0"/>
    <w:link w:val="a5"/>
    <w:uiPriority w:val="99"/>
    <w:semiHidden/>
    <w:rsid w:val="005A7540"/>
    <w:rPr>
      <w:rFonts w:eastAsiaTheme="minorEastAsia"/>
      <w:sz w:val="20"/>
      <w:szCs w:val="20"/>
    </w:rPr>
  </w:style>
  <w:style w:type="character" w:styleId="a6">
    <w:name w:val="footnote reference"/>
    <w:basedOn w:val="a0"/>
    <w:uiPriority w:val="99"/>
    <w:semiHidden/>
    <w:unhideWhenUsed/>
    <w:rsid w:val="005A7540"/>
    <w:rPr>
      <w:vertAlign w:val="superscript"/>
    </w:rPr>
  </w:style>
  <w:style w:type="paragraph" w:styleId="a7">
    <w:name w:val="footer"/>
    <w:basedOn w:val="a"/>
    <w:link w:val="Char0"/>
    <w:uiPriority w:val="99"/>
    <w:unhideWhenUsed/>
    <w:rsid w:val="005A7540"/>
    <w:pPr>
      <w:tabs>
        <w:tab w:val="center" w:pos="4153"/>
        <w:tab w:val="right" w:pos="8306"/>
      </w:tabs>
      <w:spacing w:after="0" w:line="240" w:lineRule="auto"/>
    </w:pPr>
  </w:style>
  <w:style w:type="character" w:customStyle="1" w:styleId="Char0">
    <w:name w:val="تذييل صفحة Char"/>
    <w:basedOn w:val="a0"/>
    <w:link w:val="a7"/>
    <w:uiPriority w:val="99"/>
    <w:rsid w:val="005A754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577</Words>
  <Characters>3289</Characters>
  <Application>Microsoft Office Word</Application>
  <DocSecurity>0</DocSecurity>
  <Lines>27</Lines>
  <Paragraphs>7</Paragraphs>
  <ScaleCrop>false</ScaleCrop>
  <Company>USER</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raed</dc:creator>
  <cp:keywords/>
  <dc:description/>
  <cp:lastModifiedBy>raed</cp:lastModifiedBy>
  <cp:revision>2</cp:revision>
  <cp:lastPrinted>2007-09-08T16:18:00Z</cp:lastPrinted>
  <dcterms:created xsi:type="dcterms:W3CDTF">2007-09-08T16:13:00Z</dcterms:created>
  <dcterms:modified xsi:type="dcterms:W3CDTF">2007-09-08T16:21:00Z</dcterms:modified>
</cp:coreProperties>
</file>