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B5" w:rsidRPr="00614608" w:rsidRDefault="002763B5" w:rsidP="002763B5">
      <w:pPr>
        <w:pStyle w:val="2"/>
        <w:rPr>
          <w:b w:val="0"/>
          <w:bCs w:val="0"/>
        </w:rPr>
      </w:pPr>
      <w:bookmarkStart w:id="0" w:name="_GoBack"/>
      <w:bookmarkEnd w:id="0"/>
      <w:r w:rsidRPr="00614608">
        <w:rPr>
          <w:b w:val="0"/>
          <w:bCs w:val="0"/>
          <w:noProof/>
        </w:rPr>
        <w:drawing>
          <wp:inline distT="0" distB="0" distL="0" distR="0">
            <wp:extent cx="2143125" cy="504825"/>
            <wp:effectExtent l="0" t="0" r="9525" b="9525"/>
            <wp:docPr id="4"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EDI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504825"/>
                    </a:xfrm>
                    <a:prstGeom prst="rect">
                      <a:avLst/>
                    </a:prstGeom>
                    <a:noFill/>
                    <a:ln>
                      <a:noFill/>
                    </a:ln>
                  </pic:spPr>
                </pic:pic>
              </a:graphicData>
            </a:graphic>
          </wp:inline>
        </w:drawing>
      </w:r>
    </w:p>
    <w:p w:rsidR="002763B5" w:rsidRPr="002F3179" w:rsidRDefault="002763B5" w:rsidP="002763B5">
      <w:pPr>
        <w:rPr>
          <w:rFonts w:cs="Traditional Arabic"/>
          <w:sz w:val="28"/>
          <w:szCs w:val="28"/>
          <w:rtl/>
        </w:rPr>
      </w:pPr>
      <w:r w:rsidRPr="002F3179">
        <w:rPr>
          <w:rFonts w:cs="Traditional Arabic" w:hint="eastAsia"/>
          <w:sz w:val="28"/>
          <w:szCs w:val="28"/>
          <w:rtl/>
          <w:lang w:bidi="ar-EG"/>
        </w:rPr>
        <w:t>دولة</w:t>
      </w:r>
      <w:r w:rsidRPr="002F3179">
        <w:rPr>
          <w:rFonts w:cs="Traditional Arabic"/>
          <w:sz w:val="28"/>
          <w:szCs w:val="28"/>
          <w:rtl/>
          <w:lang w:bidi="ar-EG"/>
        </w:rPr>
        <w:t xml:space="preserve"> </w:t>
      </w:r>
      <w:r w:rsidRPr="002F3179">
        <w:rPr>
          <w:rFonts w:cs="Traditional Arabic" w:hint="eastAsia"/>
          <w:sz w:val="28"/>
          <w:szCs w:val="28"/>
          <w:rtl/>
          <w:lang w:bidi="ar-EG"/>
        </w:rPr>
        <w:t>ماليزيا</w:t>
      </w:r>
    </w:p>
    <w:p w:rsidR="002763B5" w:rsidRPr="002F3179" w:rsidRDefault="002763B5" w:rsidP="002763B5">
      <w:pPr>
        <w:spacing w:line="240" w:lineRule="auto"/>
        <w:rPr>
          <w:rFonts w:ascii="Traditional Arabic" w:hAnsi="Traditional Arabic" w:cs="Traditional Arabic"/>
          <w:sz w:val="28"/>
          <w:szCs w:val="28"/>
          <w:rtl/>
        </w:rPr>
      </w:pPr>
      <w:r w:rsidRPr="002F3179">
        <w:rPr>
          <w:rFonts w:cs="Traditional Arabic" w:hint="eastAsia"/>
          <w:sz w:val="28"/>
          <w:szCs w:val="28"/>
          <w:rtl/>
          <w:lang w:bidi="ar-EG"/>
        </w:rPr>
        <w:t>وزارة</w:t>
      </w:r>
      <w:r w:rsidRPr="002F3179">
        <w:rPr>
          <w:rFonts w:cs="Traditional Arabic"/>
          <w:sz w:val="28"/>
          <w:szCs w:val="28"/>
          <w:rtl/>
          <w:lang w:bidi="ar-EG"/>
        </w:rPr>
        <w:t xml:space="preserve"> </w:t>
      </w:r>
      <w:r w:rsidRPr="002F3179">
        <w:rPr>
          <w:rFonts w:cs="Traditional Arabic" w:hint="eastAsia"/>
          <w:sz w:val="28"/>
          <w:szCs w:val="28"/>
          <w:rtl/>
          <w:lang w:bidi="ar-EG"/>
        </w:rPr>
        <w:t>التعليم</w:t>
      </w:r>
      <w:r w:rsidRPr="002F3179">
        <w:rPr>
          <w:rFonts w:cs="Traditional Arabic"/>
          <w:sz w:val="28"/>
          <w:szCs w:val="28"/>
          <w:rtl/>
          <w:lang w:bidi="ar-EG"/>
        </w:rPr>
        <w:t xml:space="preserve"> </w:t>
      </w:r>
      <w:r w:rsidRPr="002F3179">
        <w:rPr>
          <w:rFonts w:cs="Traditional Arabic" w:hint="eastAsia"/>
          <w:sz w:val="28"/>
          <w:szCs w:val="28"/>
          <w:rtl/>
          <w:lang w:bidi="ar-EG"/>
        </w:rPr>
        <w:t>العالي</w:t>
      </w:r>
      <w:r w:rsidRPr="002F3179">
        <w:rPr>
          <w:rFonts w:ascii="Traditional Arabic" w:hAnsi="Traditional Arabic" w:cs="Traditional Arabic"/>
          <w:sz w:val="28"/>
          <w:szCs w:val="28"/>
          <w:rtl/>
        </w:rPr>
        <w:t> </w:t>
      </w:r>
      <w:r w:rsidRPr="002F3179">
        <w:rPr>
          <w:rFonts w:ascii="Traditional Arabic" w:hAnsi="Traditional Arabic" w:cs="Traditional Arabic"/>
          <w:sz w:val="28"/>
          <w:szCs w:val="28"/>
        </w:rPr>
        <w:t>)</w:t>
      </w:r>
      <w:r w:rsidRPr="002F3179">
        <w:rPr>
          <w:rFonts w:ascii="Traditional Arabic" w:hAnsi="Traditional Arabic" w:cs="Traditional Arabic"/>
          <w:sz w:val="28"/>
          <w:szCs w:val="28"/>
          <w:rtl/>
        </w:rPr>
        <w:t> </w:t>
      </w:r>
      <w:r w:rsidRPr="002F3179">
        <w:rPr>
          <w:rFonts w:ascii="Traditional Arabic" w:hAnsi="Traditional Arabic" w:cs="Traditional Arabic"/>
          <w:sz w:val="28"/>
          <w:szCs w:val="28"/>
        </w:rPr>
        <w:t>MOHE</w:t>
      </w:r>
      <w:r w:rsidRPr="002F3179">
        <w:rPr>
          <w:rFonts w:ascii="Traditional Arabic" w:hAnsi="Traditional Arabic" w:cs="Traditional Arabic"/>
          <w:sz w:val="28"/>
          <w:szCs w:val="28"/>
          <w:rtl/>
        </w:rPr>
        <w:t>  </w:t>
      </w:r>
      <w:r w:rsidRPr="002F3179">
        <w:rPr>
          <w:rFonts w:ascii="Traditional Arabic" w:hAnsi="Traditional Arabic" w:cs="Traditional Arabic"/>
          <w:sz w:val="28"/>
          <w:szCs w:val="28"/>
        </w:rPr>
        <w:t>(</w:t>
      </w:r>
      <w:r w:rsidRPr="002F3179">
        <w:rPr>
          <w:rFonts w:ascii="Traditional Arabic" w:hAnsi="Traditional Arabic" w:cs="Traditional Arabic"/>
          <w:sz w:val="28"/>
          <w:szCs w:val="28"/>
          <w:rtl/>
        </w:rPr>
        <w:t>                                 </w:t>
      </w:r>
    </w:p>
    <w:p w:rsidR="002763B5" w:rsidRPr="002F3179" w:rsidRDefault="002763B5" w:rsidP="002763B5">
      <w:pPr>
        <w:rPr>
          <w:rFonts w:cs="Traditional Arabic"/>
          <w:sz w:val="28"/>
          <w:szCs w:val="28"/>
          <w:rtl/>
        </w:rPr>
      </w:pPr>
      <w:r w:rsidRPr="002F3179">
        <w:rPr>
          <w:rFonts w:cs="Traditional Arabic" w:hint="eastAsia"/>
          <w:sz w:val="28"/>
          <w:szCs w:val="28"/>
          <w:rtl/>
          <w:lang w:bidi="ar-EG"/>
        </w:rPr>
        <w:t>جامعة</w:t>
      </w:r>
      <w:r w:rsidRPr="002F3179">
        <w:rPr>
          <w:rFonts w:cs="Traditional Arabic"/>
          <w:sz w:val="28"/>
          <w:szCs w:val="28"/>
          <w:rtl/>
          <w:lang w:bidi="ar-EG"/>
        </w:rPr>
        <w:t xml:space="preserve"> </w:t>
      </w:r>
      <w:r w:rsidRPr="002F3179">
        <w:rPr>
          <w:rFonts w:cs="Traditional Arabic" w:hint="eastAsia"/>
          <w:sz w:val="28"/>
          <w:szCs w:val="28"/>
          <w:rtl/>
          <w:lang w:bidi="ar-EG"/>
        </w:rPr>
        <w:t>المدينة</w:t>
      </w:r>
      <w:r w:rsidRPr="002F3179">
        <w:rPr>
          <w:rFonts w:cs="Traditional Arabic"/>
          <w:sz w:val="28"/>
          <w:szCs w:val="28"/>
          <w:rtl/>
          <w:lang w:bidi="ar-EG"/>
        </w:rPr>
        <w:t xml:space="preserve"> </w:t>
      </w:r>
      <w:r w:rsidRPr="002F3179">
        <w:rPr>
          <w:rFonts w:cs="Traditional Arabic" w:hint="eastAsia"/>
          <w:sz w:val="28"/>
          <w:szCs w:val="28"/>
          <w:rtl/>
          <w:lang w:bidi="ar-EG"/>
        </w:rPr>
        <w:t>العالمية</w:t>
      </w:r>
      <w:r w:rsidRPr="002F3179">
        <w:rPr>
          <w:rFonts w:cs="Traditional Arabic"/>
          <w:sz w:val="28"/>
          <w:szCs w:val="28"/>
          <w:rtl/>
          <w:lang w:bidi="ar-EG"/>
        </w:rPr>
        <w:t xml:space="preserve"> </w:t>
      </w:r>
    </w:p>
    <w:p w:rsidR="002763B5" w:rsidRPr="002F3179" w:rsidRDefault="002763B5" w:rsidP="002763B5">
      <w:pPr>
        <w:rPr>
          <w:rFonts w:cs="Traditional Arabic"/>
          <w:sz w:val="28"/>
          <w:szCs w:val="28"/>
          <w:rtl/>
          <w:lang w:bidi="ar-EG"/>
        </w:rPr>
      </w:pPr>
      <w:r w:rsidRPr="002F3179">
        <w:rPr>
          <w:rFonts w:cs="Traditional Arabic" w:hint="eastAsia"/>
          <w:sz w:val="28"/>
          <w:szCs w:val="28"/>
          <w:rtl/>
          <w:lang w:bidi="ar-EG"/>
        </w:rPr>
        <w:t>كلية</w:t>
      </w:r>
      <w:r w:rsidRPr="002F3179">
        <w:rPr>
          <w:rFonts w:cs="Traditional Arabic"/>
          <w:sz w:val="28"/>
          <w:szCs w:val="28"/>
          <w:rtl/>
          <w:lang w:bidi="ar-EG"/>
        </w:rPr>
        <w:t xml:space="preserve"> </w:t>
      </w:r>
      <w:r w:rsidRPr="002F3179">
        <w:rPr>
          <w:rFonts w:cs="Traditional Arabic" w:hint="eastAsia"/>
          <w:sz w:val="28"/>
          <w:szCs w:val="28"/>
          <w:rtl/>
          <w:lang w:bidi="ar-EG"/>
        </w:rPr>
        <w:t>العلوم</w:t>
      </w:r>
      <w:r w:rsidRPr="002F3179">
        <w:rPr>
          <w:rFonts w:cs="Traditional Arabic"/>
          <w:sz w:val="28"/>
          <w:szCs w:val="28"/>
          <w:rtl/>
          <w:lang w:bidi="ar-EG"/>
        </w:rPr>
        <w:t xml:space="preserve"> </w:t>
      </w:r>
      <w:r w:rsidRPr="002F3179">
        <w:rPr>
          <w:rFonts w:cs="Traditional Arabic" w:hint="eastAsia"/>
          <w:sz w:val="28"/>
          <w:szCs w:val="28"/>
          <w:rtl/>
          <w:lang w:bidi="ar-EG"/>
        </w:rPr>
        <w:t>الإسلامية</w:t>
      </w:r>
      <w:r w:rsidRPr="002F3179">
        <w:rPr>
          <w:rFonts w:cs="Traditional Arabic"/>
          <w:sz w:val="28"/>
          <w:szCs w:val="28"/>
          <w:rtl/>
          <w:lang w:bidi="ar-EG"/>
        </w:rPr>
        <w:t xml:space="preserve">  - </w:t>
      </w:r>
      <w:r w:rsidRPr="002F3179">
        <w:rPr>
          <w:rFonts w:cs="Traditional Arabic" w:hint="eastAsia"/>
          <w:sz w:val="28"/>
          <w:szCs w:val="28"/>
          <w:rtl/>
          <w:lang w:bidi="ar-EG"/>
        </w:rPr>
        <w:t>قسم</w:t>
      </w:r>
      <w:r w:rsidRPr="002F3179">
        <w:rPr>
          <w:rFonts w:cs="Traditional Arabic"/>
          <w:sz w:val="28"/>
          <w:szCs w:val="28"/>
          <w:rtl/>
          <w:lang w:bidi="ar-EG"/>
        </w:rPr>
        <w:t xml:space="preserve"> </w:t>
      </w:r>
      <w:r w:rsidRPr="002F3179">
        <w:rPr>
          <w:rFonts w:cs="Traditional Arabic" w:hint="eastAsia"/>
          <w:sz w:val="28"/>
          <w:szCs w:val="28"/>
          <w:rtl/>
          <w:lang w:bidi="ar-EG"/>
        </w:rPr>
        <w:t>القرآن</w:t>
      </w:r>
      <w:r w:rsidRPr="002F3179">
        <w:rPr>
          <w:rFonts w:cs="Traditional Arabic"/>
          <w:sz w:val="28"/>
          <w:szCs w:val="28"/>
          <w:rtl/>
          <w:lang w:bidi="ar-EG"/>
        </w:rPr>
        <w:t xml:space="preserve"> </w:t>
      </w:r>
      <w:r w:rsidRPr="002F3179">
        <w:rPr>
          <w:rFonts w:cs="Traditional Arabic" w:hint="eastAsia"/>
          <w:sz w:val="28"/>
          <w:szCs w:val="28"/>
          <w:rtl/>
          <w:lang w:bidi="ar-EG"/>
        </w:rPr>
        <w:t>الكريم</w:t>
      </w:r>
      <w:r w:rsidRPr="002F3179">
        <w:rPr>
          <w:rFonts w:cs="Traditional Arabic"/>
          <w:sz w:val="28"/>
          <w:szCs w:val="28"/>
          <w:rtl/>
          <w:lang w:bidi="ar-EG"/>
        </w:rPr>
        <w:t xml:space="preserve"> </w:t>
      </w:r>
      <w:r w:rsidRPr="002F3179">
        <w:rPr>
          <w:rFonts w:cs="Traditional Arabic" w:hint="eastAsia"/>
          <w:sz w:val="28"/>
          <w:szCs w:val="28"/>
          <w:rtl/>
          <w:lang w:bidi="ar-EG"/>
        </w:rPr>
        <w:t>وعلومه</w:t>
      </w:r>
    </w:p>
    <w:p w:rsidR="002763B5" w:rsidRPr="00614608" w:rsidRDefault="002763B5" w:rsidP="002763B5">
      <w:pPr>
        <w:rPr>
          <w:sz w:val="44"/>
          <w:szCs w:val="44"/>
          <w:rtl/>
        </w:rPr>
      </w:pPr>
    </w:p>
    <w:p w:rsidR="002763B5" w:rsidRPr="00182C94" w:rsidRDefault="002763B5" w:rsidP="002763B5">
      <w:pPr>
        <w:jc w:val="center"/>
        <w:rPr>
          <w:rFonts w:cs="Traditional Arabic"/>
          <w:b/>
          <w:bCs/>
          <w:sz w:val="48"/>
          <w:szCs w:val="48"/>
          <w:rtl/>
        </w:rPr>
      </w:pPr>
      <w:r w:rsidRPr="00182C94">
        <w:rPr>
          <w:rFonts w:cs="Traditional Arabic" w:hint="cs"/>
          <w:b/>
          <w:bCs/>
          <w:sz w:val="48"/>
          <w:szCs w:val="48"/>
          <w:rtl/>
        </w:rPr>
        <w:t xml:space="preserve">منهج القرآن في الدعوة إلى الله : نبي الله صالح </w:t>
      </w:r>
      <w:r w:rsidR="008627D6" w:rsidRPr="00182C94">
        <w:rPr>
          <w:rFonts w:cs="Traditional Arabic" w:hint="cs"/>
          <w:b/>
          <w:bCs/>
          <w:sz w:val="48"/>
          <w:szCs w:val="48"/>
          <w:rtl/>
        </w:rPr>
        <w:t>عليه السلام أ</w:t>
      </w:r>
      <w:r w:rsidR="00182C94" w:rsidRPr="00182C94">
        <w:rPr>
          <w:rFonts w:cs="Traditional Arabic" w:hint="cs"/>
          <w:b/>
          <w:bCs/>
          <w:sz w:val="48"/>
          <w:szCs w:val="48"/>
          <w:rtl/>
        </w:rPr>
        <w:t>نموذجاً</w:t>
      </w:r>
      <w:r w:rsidRPr="00182C94">
        <w:rPr>
          <w:rFonts w:cs="Traditional Arabic" w:hint="cs"/>
          <w:b/>
          <w:bCs/>
          <w:sz w:val="48"/>
          <w:szCs w:val="48"/>
          <w:rtl/>
        </w:rPr>
        <w:t>،</w:t>
      </w:r>
    </w:p>
    <w:p w:rsidR="002763B5" w:rsidRPr="00182C94" w:rsidRDefault="002763B5" w:rsidP="002763B5">
      <w:pPr>
        <w:jc w:val="center"/>
        <w:rPr>
          <w:rFonts w:cs="Traditional Arabic"/>
          <w:b/>
          <w:bCs/>
          <w:sz w:val="48"/>
          <w:szCs w:val="48"/>
          <w:rtl/>
        </w:rPr>
      </w:pPr>
      <w:r w:rsidRPr="00182C94">
        <w:rPr>
          <w:rFonts w:cs="Traditional Arabic" w:hint="cs"/>
          <w:b/>
          <w:bCs/>
          <w:sz w:val="48"/>
          <w:szCs w:val="48"/>
          <w:rtl/>
        </w:rPr>
        <w:t>دراسة موضوعية .</w:t>
      </w:r>
    </w:p>
    <w:p w:rsidR="002763B5" w:rsidRPr="00182C94" w:rsidRDefault="002763B5" w:rsidP="002763B5">
      <w:pPr>
        <w:jc w:val="center"/>
        <w:rPr>
          <w:rFonts w:cs="Traditional Arabic"/>
          <w:sz w:val="40"/>
          <w:szCs w:val="40"/>
          <w:rtl/>
        </w:rPr>
      </w:pPr>
      <w:r w:rsidRPr="00182C94">
        <w:rPr>
          <w:rFonts w:cs="Traditional Arabic"/>
          <w:sz w:val="48"/>
          <w:szCs w:val="48"/>
          <w:rtl/>
        </w:rPr>
        <w:t xml:space="preserve"> </w:t>
      </w:r>
      <w:r w:rsidRPr="00182C94">
        <w:rPr>
          <w:rFonts w:cs="Traditional Arabic" w:hint="eastAsia"/>
          <w:sz w:val="44"/>
          <w:szCs w:val="44"/>
          <w:rtl/>
        </w:rPr>
        <w:t>بحث</w:t>
      </w:r>
      <w:r w:rsidRPr="00182C94">
        <w:rPr>
          <w:rFonts w:cs="Traditional Arabic"/>
          <w:sz w:val="44"/>
          <w:szCs w:val="44"/>
          <w:rtl/>
        </w:rPr>
        <w:t xml:space="preserve"> </w:t>
      </w:r>
      <w:r w:rsidRPr="00182C94">
        <w:rPr>
          <w:rFonts w:cs="Traditional Arabic" w:hint="eastAsia"/>
          <w:sz w:val="44"/>
          <w:szCs w:val="44"/>
          <w:rtl/>
        </w:rPr>
        <w:t>تكميلي</w:t>
      </w:r>
      <w:r w:rsidRPr="00182C94">
        <w:rPr>
          <w:rFonts w:cs="Traditional Arabic"/>
          <w:sz w:val="44"/>
          <w:szCs w:val="44"/>
          <w:rtl/>
        </w:rPr>
        <w:t xml:space="preserve"> </w:t>
      </w:r>
      <w:r w:rsidRPr="00182C94">
        <w:rPr>
          <w:rFonts w:cs="Traditional Arabic" w:hint="eastAsia"/>
          <w:sz w:val="44"/>
          <w:szCs w:val="44"/>
          <w:rtl/>
        </w:rPr>
        <w:t>مقدم</w:t>
      </w:r>
      <w:r w:rsidRPr="00182C94">
        <w:rPr>
          <w:rFonts w:cs="Traditional Arabic"/>
          <w:sz w:val="44"/>
          <w:szCs w:val="44"/>
          <w:rtl/>
        </w:rPr>
        <w:t xml:space="preserve"> </w:t>
      </w:r>
      <w:r w:rsidRPr="00182C94">
        <w:rPr>
          <w:rFonts w:cs="Traditional Arabic" w:hint="eastAsia"/>
          <w:sz w:val="44"/>
          <w:szCs w:val="44"/>
          <w:rtl/>
        </w:rPr>
        <w:t>لنيل</w:t>
      </w:r>
      <w:r w:rsidRPr="00182C94">
        <w:rPr>
          <w:rFonts w:cs="Traditional Arabic"/>
          <w:sz w:val="44"/>
          <w:szCs w:val="44"/>
          <w:rtl/>
        </w:rPr>
        <w:t xml:space="preserve"> </w:t>
      </w:r>
      <w:r w:rsidRPr="00182C94">
        <w:rPr>
          <w:rFonts w:cs="Traditional Arabic" w:hint="eastAsia"/>
          <w:sz w:val="44"/>
          <w:szCs w:val="44"/>
          <w:rtl/>
        </w:rPr>
        <w:t>درجة</w:t>
      </w:r>
      <w:r w:rsidRPr="00182C94">
        <w:rPr>
          <w:rFonts w:cs="Traditional Arabic"/>
          <w:sz w:val="44"/>
          <w:szCs w:val="44"/>
          <w:rtl/>
        </w:rPr>
        <w:t xml:space="preserve"> </w:t>
      </w:r>
      <w:r w:rsidRPr="00182C94">
        <w:rPr>
          <w:rFonts w:cs="Traditional Arabic" w:hint="eastAsia"/>
          <w:sz w:val="44"/>
          <w:szCs w:val="44"/>
          <w:rtl/>
        </w:rPr>
        <w:t>الماجستير</w:t>
      </w:r>
      <w:r w:rsidRPr="00182C94">
        <w:rPr>
          <w:rFonts w:cs="Traditional Arabic"/>
          <w:sz w:val="44"/>
          <w:szCs w:val="44"/>
          <w:rtl/>
        </w:rPr>
        <w:t xml:space="preserve"> </w:t>
      </w:r>
      <w:r w:rsidRPr="00182C94">
        <w:rPr>
          <w:rFonts w:cs="Traditional Arabic" w:hint="eastAsia"/>
          <w:sz w:val="44"/>
          <w:szCs w:val="44"/>
          <w:rtl/>
        </w:rPr>
        <w:t>في</w:t>
      </w:r>
      <w:r w:rsidRPr="00182C94">
        <w:rPr>
          <w:rFonts w:cs="Traditional Arabic"/>
          <w:sz w:val="44"/>
          <w:szCs w:val="44"/>
          <w:rtl/>
        </w:rPr>
        <w:t xml:space="preserve"> </w:t>
      </w:r>
      <w:r w:rsidRPr="00182C94">
        <w:rPr>
          <w:rFonts w:cs="Traditional Arabic" w:hint="eastAsia"/>
          <w:sz w:val="44"/>
          <w:szCs w:val="44"/>
          <w:rtl/>
        </w:rPr>
        <w:t>القرآن</w:t>
      </w:r>
      <w:r w:rsidRPr="00182C94">
        <w:rPr>
          <w:rFonts w:cs="Traditional Arabic"/>
          <w:sz w:val="44"/>
          <w:szCs w:val="44"/>
          <w:rtl/>
        </w:rPr>
        <w:t xml:space="preserve"> </w:t>
      </w:r>
      <w:r w:rsidRPr="00182C94">
        <w:rPr>
          <w:rFonts w:cs="Traditional Arabic" w:hint="eastAsia"/>
          <w:sz w:val="44"/>
          <w:szCs w:val="44"/>
          <w:rtl/>
        </w:rPr>
        <w:t>الكريم</w:t>
      </w:r>
      <w:r w:rsidRPr="00182C94">
        <w:rPr>
          <w:rFonts w:cs="Traditional Arabic"/>
          <w:sz w:val="44"/>
          <w:szCs w:val="44"/>
          <w:rtl/>
        </w:rPr>
        <w:t xml:space="preserve"> </w:t>
      </w:r>
      <w:r w:rsidRPr="00182C94">
        <w:rPr>
          <w:rFonts w:cs="Traditional Arabic" w:hint="eastAsia"/>
          <w:sz w:val="44"/>
          <w:szCs w:val="44"/>
          <w:rtl/>
        </w:rPr>
        <w:t>وعلومه</w:t>
      </w:r>
      <w:r w:rsidRPr="00182C94">
        <w:rPr>
          <w:rFonts w:cs="Traditional Arabic"/>
          <w:sz w:val="44"/>
          <w:szCs w:val="44"/>
          <w:rtl/>
        </w:rPr>
        <w:t xml:space="preserve"> </w:t>
      </w:r>
    </w:p>
    <w:p w:rsidR="002763B5" w:rsidRPr="00182C94" w:rsidRDefault="002763B5" w:rsidP="002763B5">
      <w:pPr>
        <w:jc w:val="center"/>
        <w:rPr>
          <w:rFonts w:cs="Traditional Arabic"/>
          <w:sz w:val="36"/>
          <w:szCs w:val="36"/>
          <w:rtl/>
        </w:rPr>
      </w:pPr>
      <w:r w:rsidRPr="00182C94">
        <w:rPr>
          <w:rFonts w:cs="Traditional Arabic" w:hint="eastAsia"/>
          <w:sz w:val="36"/>
          <w:szCs w:val="36"/>
          <w:rtl/>
        </w:rPr>
        <w:t>اسم</w:t>
      </w:r>
      <w:r w:rsidRPr="00182C94">
        <w:rPr>
          <w:rFonts w:cs="Traditional Arabic"/>
          <w:sz w:val="36"/>
          <w:szCs w:val="36"/>
          <w:rtl/>
        </w:rPr>
        <w:t xml:space="preserve"> </w:t>
      </w:r>
      <w:r w:rsidRPr="00182C94">
        <w:rPr>
          <w:rFonts w:cs="Traditional Arabic" w:hint="eastAsia"/>
          <w:sz w:val="36"/>
          <w:szCs w:val="36"/>
          <w:rtl/>
        </w:rPr>
        <w:t>الباحثة</w:t>
      </w:r>
      <w:r w:rsidRPr="00182C94">
        <w:rPr>
          <w:rFonts w:cs="Traditional Arabic"/>
          <w:sz w:val="36"/>
          <w:szCs w:val="36"/>
          <w:rtl/>
        </w:rPr>
        <w:t xml:space="preserve"> :</w:t>
      </w:r>
      <w:r w:rsidRPr="00182C94">
        <w:rPr>
          <w:rFonts w:cs="Traditional Arabic" w:hint="cs"/>
          <w:sz w:val="36"/>
          <w:szCs w:val="36"/>
          <w:rtl/>
        </w:rPr>
        <w:t xml:space="preserve"> منال أحمد بن أحمد الحاج </w:t>
      </w:r>
    </w:p>
    <w:p w:rsidR="002763B5" w:rsidRDefault="002763B5" w:rsidP="000A7A62">
      <w:pPr>
        <w:jc w:val="center"/>
        <w:rPr>
          <w:rFonts w:cs="Traditional Arabic"/>
          <w:b/>
          <w:bCs/>
          <w:sz w:val="28"/>
          <w:szCs w:val="28"/>
          <w:rtl/>
        </w:rPr>
      </w:pPr>
      <w:r w:rsidRPr="00182C94">
        <w:rPr>
          <w:rFonts w:cs="Traditional Arabic" w:hint="eastAsia"/>
          <w:b/>
          <w:bCs/>
          <w:sz w:val="28"/>
          <w:szCs w:val="28"/>
          <w:rtl/>
        </w:rPr>
        <w:t>الرقم</w:t>
      </w:r>
      <w:r w:rsidRPr="00182C94">
        <w:rPr>
          <w:rFonts w:cs="Traditional Arabic"/>
          <w:b/>
          <w:bCs/>
          <w:sz w:val="28"/>
          <w:szCs w:val="28"/>
          <w:rtl/>
        </w:rPr>
        <w:t xml:space="preserve"> </w:t>
      </w:r>
      <w:r w:rsidRPr="00182C94">
        <w:rPr>
          <w:rFonts w:cs="Traditional Arabic" w:hint="eastAsia"/>
          <w:b/>
          <w:bCs/>
          <w:sz w:val="28"/>
          <w:szCs w:val="28"/>
          <w:rtl/>
        </w:rPr>
        <w:t>المرجعي</w:t>
      </w:r>
      <w:r w:rsidRPr="00182C94">
        <w:rPr>
          <w:rFonts w:cs="Traditional Arabic"/>
          <w:b/>
          <w:bCs/>
          <w:sz w:val="28"/>
          <w:szCs w:val="28"/>
          <w:rtl/>
        </w:rPr>
        <w:t xml:space="preserve"> : </w:t>
      </w:r>
      <w:r w:rsidR="000A7A62" w:rsidRPr="000A7A62">
        <w:rPr>
          <w:rFonts w:ascii="Trebuchet MS" w:hAnsi="Trebuchet MS"/>
          <w:b/>
          <w:bCs/>
          <w:sz w:val="28"/>
          <w:szCs w:val="28"/>
          <w:shd w:val="clear" w:color="auto" w:fill="FFFFFF"/>
        </w:rPr>
        <w:t>MTF133BC992</w:t>
      </w:r>
      <w:r w:rsidRPr="000A7A62">
        <w:rPr>
          <w:rFonts w:cs="Traditional Arabic"/>
          <w:b/>
          <w:bCs/>
          <w:sz w:val="28"/>
          <w:szCs w:val="28"/>
          <w:rtl/>
        </w:rPr>
        <w:t xml:space="preserve">  </w:t>
      </w:r>
    </w:p>
    <w:p w:rsidR="00182C94" w:rsidRPr="00182C94" w:rsidRDefault="00182C94" w:rsidP="002763B5">
      <w:pPr>
        <w:jc w:val="center"/>
        <w:rPr>
          <w:rFonts w:cs="Traditional Arabic"/>
          <w:b/>
          <w:bCs/>
          <w:sz w:val="28"/>
          <w:szCs w:val="28"/>
          <w:rtl/>
        </w:rPr>
      </w:pPr>
    </w:p>
    <w:p w:rsidR="002763B5" w:rsidRPr="00182C94" w:rsidRDefault="002763B5" w:rsidP="002763B5">
      <w:pPr>
        <w:jc w:val="center"/>
        <w:rPr>
          <w:rFonts w:cs="Traditional Arabic"/>
          <w:b/>
          <w:bCs/>
          <w:sz w:val="28"/>
          <w:szCs w:val="28"/>
          <w:rtl/>
        </w:rPr>
      </w:pPr>
      <w:r w:rsidRPr="00182C94">
        <w:rPr>
          <w:rFonts w:cs="Traditional Arabic" w:hint="eastAsia"/>
          <w:b/>
          <w:bCs/>
          <w:sz w:val="28"/>
          <w:szCs w:val="28"/>
          <w:rtl/>
        </w:rPr>
        <w:t>تحت</w:t>
      </w:r>
      <w:r w:rsidRPr="00182C94">
        <w:rPr>
          <w:rFonts w:cs="Traditional Arabic"/>
          <w:b/>
          <w:bCs/>
          <w:sz w:val="28"/>
          <w:szCs w:val="28"/>
          <w:rtl/>
        </w:rPr>
        <w:t xml:space="preserve"> </w:t>
      </w:r>
      <w:r w:rsidRPr="00182C94">
        <w:rPr>
          <w:rFonts w:cs="Traditional Arabic" w:hint="eastAsia"/>
          <w:b/>
          <w:bCs/>
          <w:sz w:val="28"/>
          <w:szCs w:val="28"/>
          <w:rtl/>
        </w:rPr>
        <w:t>إشراف</w:t>
      </w:r>
      <w:r w:rsidRPr="00182C94">
        <w:rPr>
          <w:rFonts w:cs="Traditional Arabic"/>
          <w:b/>
          <w:bCs/>
          <w:sz w:val="28"/>
          <w:szCs w:val="28"/>
          <w:rtl/>
        </w:rPr>
        <w:t xml:space="preserve"> </w:t>
      </w:r>
      <w:r w:rsidRPr="00182C94">
        <w:rPr>
          <w:rFonts w:cs="Traditional Arabic" w:hint="eastAsia"/>
          <w:b/>
          <w:bCs/>
          <w:sz w:val="28"/>
          <w:szCs w:val="28"/>
          <w:rtl/>
        </w:rPr>
        <w:t>الأستاذ</w:t>
      </w:r>
      <w:r w:rsidRPr="00182C94">
        <w:rPr>
          <w:rFonts w:cs="Traditional Arabic"/>
          <w:b/>
          <w:bCs/>
          <w:sz w:val="28"/>
          <w:szCs w:val="28"/>
          <w:rtl/>
        </w:rPr>
        <w:t xml:space="preserve"> </w:t>
      </w:r>
      <w:r w:rsidRPr="00182C94">
        <w:rPr>
          <w:rFonts w:cs="Traditional Arabic" w:hint="eastAsia"/>
          <w:b/>
          <w:bCs/>
          <w:sz w:val="28"/>
          <w:szCs w:val="28"/>
          <w:rtl/>
        </w:rPr>
        <w:t>المساعد</w:t>
      </w:r>
      <w:r w:rsidRPr="00182C94">
        <w:rPr>
          <w:rFonts w:cs="Traditional Arabic"/>
          <w:b/>
          <w:bCs/>
          <w:sz w:val="28"/>
          <w:szCs w:val="28"/>
          <w:rtl/>
        </w:rPr>
        <w:t xml:space="preserve"> </w:t>
      </w:r>
      <w:r w:rsidRPr="00182C94">
        <w:rPr>
          <w:rFonts w:cs="Traditional Arabic" w:hint="eastAsia"/>
          <w:b/>
          <w:bCs/>
          <w:sz w:val="28"/>
          <w:szCs w:val="28"/>
          <w:rtl/>
        </w:rPr>
        <w:t>الدكتور</w:t>
      </w:r>
      <w:r w:rsidRPr="00182C94">
        <w:rPr>
          <w:rFonts w:cs="Traditional Arabic"/>
          <w:b/>
          <w:bCs/>
          <w:sz w:val="28"/>
          <w:szCs w:val="28"/>
          <w:rtl/>
        </w:rPr>
        <w:t xml:space="preserve"> : </w:t>
      </w:r>
      <w:r w:rsidRPr="00182C94">
        <w:rPr>
          <w:rFonts w:cs="Traditional Arabic" w:hint="cs"/>
          <w:b/>
          <w:bCs/>
          <w:sz w:val="28"/>
          <w:szCs w:val="28"/>
          <w:rtl/>
        </w:rPr>
        <w:t xml:space="preserve">المتولي علي الشحات بستان </w:t>
      </w:r>
    </w:p>
    <w:p w:rsidR="002763B5" w:rsidRPr="00182C94" w:rsidRDefault="002763B5" w:rsidP="002763B5">
      <w:pPr>
        <w:jc w:val="center"/>
        <w:rPr>
          <w:rFonts w:cs="Traditional Arabic"/>
          <w:b/>
          <w:bCs/>
          <w:sz w:val="28"/>
          <w:szCs w:val="28"/>
          <w:rtl/>
        </w:rPr>
      </w:pPr>
      <w:r w:rsidRPr="00182C94">
        <w:rPr>
          <w:rFonts w:cs="Traditional Arabic" w:hint="eastAsia"/>
          <w:b/>
          <w:bCs/>
          <w:sz w:val="28"/>
          <w:szCs w:val="28"/>
          <w:rtl/>
        </w:rPr>
        <w:t>كلية</w:t>
      </w:r>
      <w:r w:rsidRPr="00182C94">
        <w:rPr>
          <w:rFonts w:cs="Traditional Arabic"/>
          <w:b/>
          <w:bCs/>
          <w:sz w:val="28"/>
          <w:szCs w:val="28"/>
          <w:rtl/>
        </w:rPr>
        <w:t xml:space="preserve"> </w:t>
      </w:r>
      <w:r w:rsidRPr="00182C94">
        <w:rPr>
          <w:rFonts w:cs="Traditional Arabic" w:hint="eastAsia"/>
          <w:b/>
          <w:bCs/>
          <w:sz w:val="28"/>
          <w:szCs w:val="28"/>
          <w:rtl/>
        </w:rPr>
        <w:t>العلوم</w:t>
      </w:r>
      <w:r w:rsidRPr="00182C94">
        <w:rPr>
          <w:rFonts w:cs="Traditional Arabic"/>
          <w:b/>
          <w:bCs/>
          <w:sz w:val="28"/>
          <w:szCs w:val="28"/>
          <w:rtl/>
        </w:rPr>
        <w:t xml:space="preserve"> </w:t>
      </w:r>
      <w:r w:rsidRPr="00182C94">
        <w:rPr>
          <w:rFonts w:cs="Traditional Arabic" w:hint="eastAsia"/>
          <w:b/>
          <w:bCs/>
          <w:sz w:val="28"/>
          <w:szCs w:val="28"/>
          <w:rtl/>
        </w:rPr>
        <w:t>الإسلامية</w:t>
      </w:r>
      <w:r w:rsidRPr="00182C94">
        <w:rPr>
          <w:rFonts w:cs="Traditional Arabic"/>
          <w:b/>
          <w:bCs/>
          <w:sz w:val="28"/>
          <w:szCs w:val="28"/>
          <w:rtl/>
        </w:rPr>
        <w:t xml:space="preserve"> – </w:t>
      </w:r>
      <w:r w:rsidRPr="00182C94">
        <w:rPr>
          <w:rFonts w:cs="Traditional Arabic" w:hint="eastAsia"/>
          <w:b/>
          <w:bCs/>
          <w:sz w:val="28"/>
          <w:szCs w:val="28"/>
          <w:rtl/>
        </w:rPr>
        <w:t>قسم</w:t>
      </w:r>
      <w:r w:rsidRPr="00182C94">
        <w:rPr>
          <w:rFonts w:cs="Traditional Arabic"/>
          <w:b/>
          <w:bCs/>
          <w:sz w:val="28"/>
          <w:szCs w:val="28"/>
          <w:rtl/>
        </w:rPr>
        <w:t xml:space="preserve"> </w:t>
      </w:r>
      <w:r w:rsidRPr="00182C94">
        <w:rPr>
          <w:rFonts w:cs="Traditional Arabic" w:hint="eastAsia"/>
          <w:b/>
          <w:bCs/>
          <w:sz w:val="28"/>
          <w:szCs w:val="28"/>
          <w:rtl/>
        </w:rPr>
        <w:t>القرآن</w:t>
      </w:r>
      <w:r w:rsidRPr="00182C94">
        <w:rPr>
          <w:rFonts w:cs="Traditional Arabic"/>
          <w:b/>
          <w:bCs/>
          <w:sz w:val="28"/>
          <w:szCs w:val="28"/>
          <w:rtl/>
        </w:rPr>
        <w:t xml:space="preserve"> </w:t>
      </w:r>
      <w:r w:rsidRPr="00182C94">
        <w:rPr>
          <w:rFonts w:cs="Traditional Arabic" w:hint="eastAsia"/>
          <w:b/>
          <w:bCs/>
          <w:sz w:val="28"/>
          <w:szCs w:val="28"/>
          <w:rtl/>
        </w:rPr>
        <w:t>الكريم</w:t>
      </w:r>
      <w:r w:rsidRPr="00182C94">
        <w:rPr>
          <w:rFonts w:cs="Traditional Arabic"/>
          <w:b/>
          <w:bCs/>
          <w:sz w:val="28"/>
          <w:szCs w:val="28"/>
          <w:rtl/>
        </w:rPr>
        <w:t xml:space="preserve"> </w:t>
      </w:r>
      <w:r w:rsidRPr="00182C94">
        <w:rPr>
          <w:rFonts w:cs="Traditional Arabic" w:hint="eastAsia"/>
          <w:b/>
          <w:bCs/>
          <w:sz w:val="28"/>
          <w:szCs w:val="28"/>
          <w:rtl/>
        </w:rPr>
        <w:t>وعلومه</w:t>
      </w:r>
    </w:p>
    <w:p w:rsidR="002763B5" w:rsidRPr="00182C94" w:rsidRDefault="002763B5" w:rsidP="00182C94">
      <w:pPr>
        <w:jc w:val="center"/>
        <w:rPr>
          <w:rFonts w:cs="Traditional Arabic"/>
          <w:b/>
          <w:bCs/>
          <w:sz w:val="28"/>
          <w:szCs w:val="28"/>
          <w:rtl/>
          <w:lang w:bidi="ar-EG"/>
        </w:rPr>
        <w:sectPr w:rsidR="002763B5" w:rsidRPr="00182C94" w:rsidSect="00757ADD">
          <w:footerReference w:type="default" r:id="rId10"/>
          <w:footerReference w:type="first" r:id="rId11"/>
          <w:footnotePr>
            <w:numRestart w:val="eachPage"/>
          </w:footnotePr>
          <w:pgSz w:w="11906" w:h="16838"/>
          <w:pgMar w:top="1418" w:right="1701" w:bottom="1985" w:left="851" w:header="709" w:footer="709" w:gutter="0"/>
          <w:pgBorders w:offsetFrom="page">
            <w:top w:val="double" w:sz="4" w:space="24" w:color="auto"/>
            <w:left w:val="double" w:sz="4" w:space="24" w:color="auto"/>
            <w:bottom w:val="double" w:sz="4" w:space="24" w:color="auto"/>
            <w:right w:val="double" w:sz="4" w:space="24" w:color="auto"/>
          </w:pgBorders>
          <w:pgNumType w:fmt="arabicAbjad" w:start="1"/>
          <w:cols w:space="708"/>
          <w:titlePg/>
          <w:bidi/>
          <w:rtlGutter/>
          <w:docGrid w:linePitch="360"/>
        </w:sectPr>
      </w:pPr>
      <w:r w:rsidRPr="00182C94">
        <w:rPr>
          <w:rFonts w:cs="Traditional Arabic"/>
          <w:b/>
          <w:bCs/>
          <w:sz w:val="28"/>
          <w:szCs w:val="28"/>
          <w:rtl/>
        </w:rPr>
        <w:t>143</w:t>
      </w:r>
      <w:r w:rsidR="00A16D3F" w:rsidRPr="00182C94">
        <w:rPr>
          <w:rFonts w:cs="Traditional Arabic" w:hint="cs"/>
          <w:b/>
          <w:bCs/>
          <w:sz w:val="28"/>
          <w:szCs w:val="28"/>
          <w:rtl/>
        </w:rPr>
        <w:t>6</w:t>
      </w:r>
      <w:r w:rsidRPr="00182C94">
        <w:rPr>
          <w:rFonts w:cs="Traditional Arabic" w:hint="eastAsia"/>
          <w:b/>
          <w:bCs/>
          <w:sz w:val="28"/>
          <w:szCs w:val="28"/>
          <w:rtl/>
        </w:rPr>
        <w:t>هـ</w:t>
      </w:r>
      <w:r w:rsidRPr="00182C94">
        <w:rPr>
          <w:rFonts w:cs="Traditional Arabic"/>
          <w:b/>
          <w:bCs/>
          <w:sz w:val="28"/>
          <w:szCs w:val="28"/>
          <w:rtl/>
        </w:rPr>
        <w:t xml:space="preserve"> -  </w:t>
      </w:r>
      <w:r w:rsidR="00182C94">
        <w:rPr>
          <w:rFonts w:cs="Traditional Arabic"/>
          <w:b/>
          <w:bCs/>
          <w:sz w:val="28"/>
          <w:szCs w:val="28"/>
        </w:rPr>
        <w:t>2015</w:t>
      </w:r>
      <w:r w:rsidR="00182C94">
        <w:rPr>
          <w:rFonts w:cs="Traditional Arabic" w:hint="cs"/>
          <w:b/>
          <w:bCs/>
          <w:sz w:val="28"/>
          <w:szCs w:val="28"/>
          <w:rtl/>
          <w:lang w:bidi="ar-EG"/>
        </w:rPr>
        <w:t xml:space="preserve"> م</w:t>
      </w:r>
    </w:p>
    <w:p w:rsidR="00A10E31" w:rsidRPr="00614608" w:rsidRDefault="00A10E31" w:rsidP="007476AD">
      <w:pPr>
        <w:pStyle w:val="2"/>
        <w:rPr>
          <w:b w:val="0"/>
          <w:bCs w:val="0"/>
          <w:rtl/>
        </w:rPr>
      </w:pPr>
    </w:p>
    <w:p w:rsidR="002763B5" w:rsidRPr="00614608" w:rsidRDefault="002763B5" w:rsidP="002763B5"/>
    <w:p w:rsidR="00A10E31" w:rsidRPr="00614608" w:rsidRDefault="00A10E31" w:rsidP="0034658E">
      <w:pPr>
        <w:spacing w:line="240" w:lineRule="auto"/>
        <w:jc w:val="center"/>
        <w:rPr>
          <w:rFonts w:ascii="Traditional Arabic" w:hAnsi="Traditional Arabic" w:cs="Traditional Arabic"/>
          <w:sz w:val="36"/>
          <w:szCs w:val="36"/>
          <w:rtl/>
        </w:rPr>
      </w:pPr>
    </w:p>
    <w:p w:rsidR="00A10E31" w:rsidRPr="00614608" w:rsidRDefault="00A10E31" w:rsidP="0034658E">
      <w:pPr>
        <w:spacing w:line="240" w:lineRule="auto"/>
        <w:jc w:val="center"/>
        <w:rPr>
          <w:rFonts w:ascii="Traditional Arabic" w:hAnsi="Traditional Arabic" w:cs="Traditional Arabic"/>
          <w:sz w:val="36"/>
          <w:szCs w:val="36"/>
          <w:rtl/>
        </w:rPr>
      </w:pPr>
    </w:p>
    <w:p w:rsidR="00A10E31" w:rsidRPr="00614608" w:rsidRDefault="00A10E31" w:rsidP="0034658E">
      <w:pPr>
        <w:spacing w:line="240" w:lineRule="auto"/>
        <w:jc w:val="center"/>
        <w:rPr>
          <w:rFonts w:ascii="Traditional Arabic" w:hAnsi="Traditional Arabic" w:cs="Traditional Arabic"/>
          <w:noProof/>
          <w:sz w:val="48"/>
          <w:szCs w:val="48"/>
          <w:rtl/>
        </w:rPr>
      </w:pPr>
    </w:p>
    <w:p w:rsidR="00A10E31" w:rsidRPr="00614608" w:rsidRDefault="00626DEC" w:rsidP="0034658E">
      <w:pPr>
        <w:spacing w:line="240" w:lineRule="auto"/>
        <w:jc w:val="center"/>
        <w:rPr>
          <w:rFonts w:ascii="Traditional Arabic" w:hAnsi="Traditional Arabic" w:cs="Traditional Arabic"/>
          <w:sz w:val="36"/>
          <w:szCs w:val="36"/>
          <w:rtl/>
        </w:rPr>
      </w:pPr>
      <w:r w:rsidRPr="00614608">
        <w:rPr>
          <w:rFonts w:ascii="Traditional Arabic" w:hAnsi="Traditional Arabic" w:cs="Traditional Arabic"/>
          <w:noProof/>
          <w:sz w:val="36"/>
          <w:szCs w:val="36"/>
          <w:rtl/>
        </w:rPr>
        <w:drawing>
          <wp:inline distT="0" distB="0" distL="0" distR="0" wp14:anchorId="758EAA5D" wp14:editId="7D2AB3B5">
            <wp:extent cx="4695825" cy="3457575"/>
            <wp:effectExtent l="19050" t="0" r="9525" b="0"/>
            <wp:docPr id="5" name="صورة 4" descr="bes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gif"/>
                    <pic:cNvPicPr/>
                  </pic:nvPicPr>
                  <pic:blipFill>
                    <a:blip r:embed="rId12"/>
                    <a:stretch>
                      <a:fillRect/>
                    </a:stretch>
                  </pic:blipFill>
                  <pic:spPr>
                    <a:xfrm>
                      <a:off x="0" y="0"/>
                      <a:ext cx="4699238" cy="3460088"/>
                    </a:xfrm>
                    <a:prstGeom prst="rect">
                      <a:avLst/>
                    </a:prstGeom>
                  </pic:spPr>
                </pic:pic>
              </a:graphicData>
            </a:graphic>
          </wp:inline>
        </w:drawing>
      </w:r>
    </w:p>
    <w:p w:rsidR="00A10E31" w:rsidRPr="00614608" w:rsidRDefault="00A10E31" w:rsidP="0034658E">
      <w:pPr>
        <w:spacing w:line="240" w:lineRule="auto"/>
        <w:jc w:val="center"/>
        <w:rPr>
          <w:rFonts w:ascii="Traditional Arabic" w:hAnsi="Traditional Arabic" w:cs="Traditional Arabic"/>
          <w:sz w:val="36"/>
          <w:szCs w:val="36"/>
          <w:rtl/>
        </w:rPr>
      </w:pPr>
    </w:p>
    <w:p w:rsidR="00A10E31" w:rsidRPr="00614608" w:rsidRDefault="00A10E31" w:rsidP="0034658E">
      <w:pPr>
        <w:spacing w:line="240" w:lineRule="auto"/>
        <w:jc w:val="center"/>
        <w:rPr>
          <w:rFonts w:ascii="Traditional Arabic" w:hAnsi="Traditional Arabic" w:cs="Traditional Arabic"/>
          <w:sz w:val="36"/>
          <w:szCs w:val="36"/>
          <w:rtl/>
        </w:rPr>
      </w:pPr>
    </w:p>
    <w:p w:rsidR="00A10E31" w:rsidRPr="00614608" w:rsidRDefault="00A10E31" w:rsidP="0034658E">
      <w:pPr>
        <w:spacing w:line="240" w:lineRule="auto"/>
        <w:jc w:val="center"/>
        <w:rPr>
          <w:rFonts w:ascii="Traditional Arabic" w:hAnsi="Traditional Arabic" w:cs="Traditional Arabic"/>
          <w:sz w:val="36"/>
          <w:szCs w:val="36"/>
          <w:rtl/>
        </w:rPr>
      </w:pPr>
    </w:p>
    <w:p w:rsidR="00A10E31" w:rsidRPr="00614608" w:rsidRDefault="00A10E31" w:rsidP="0034658E">
      <w:pPr>
        <w:spacing w:line="240" w:lineRule="auto"/>
        <w:jc w:val="center"/>
        <w:rPr>
          <w:rFonts w:ascii="Traditional Arabic" w:hAnsi="Traditional Arabic" w:cs="Traditional Arabic"/>
          <w:sz w:val="36"/>
          <w:szCs w:val="36"/>
          <w:rtl/>
        </w:rPr>
      </w:pPr>
    </w:p>
    <w:p w:rsidR="00A10E31" w:rsidRPr="00614608" w:rsidRDefault="00A10E31" w:rsidP="0034658E">
      <w:pPr>
        <w:spacing w:line="240" w:lineRule="auto"/>
        <w:rPr>
          <w:rtl/>
        </w:rPr>
      </w:pPr>
    </w:p>
    <w:p w:rsidR="00A10E31" w:rsidRPr="00614608" w:rsidRDefault="00A10E31" w:rsidP="0034658E">
      <w:pPr>
        <w:spacing w:line="240" w:lineRule="auto"/>
        <w:rPr>
          <w:rtl/>
        </w:rPr>
      </w:pPr>
    </w:p>
    <w:p w:rsidR="00C6399D" w:rsidRPr="00020AC0" w:rsidRDefault="00C6399D" w:rsidP="00C6399D">
      <w:pPr>
        <w:pageBreakBefore/>
        <w:ind w:left="-1"/>
        <w:jc w:val="center"/>
        <w:rPr>
          <w:rFonts w:ascii="Traditional Arabic" w:cs="Traditional Arabic"/>
          <w:b/>
          <w:bCs/>
          <w:sz w:val="28"/>
          <w:szCs w:val="28"/>
          <w:rtl/>
        </w:rPr>
      </w:pPr>
      <w:r w:rsidRPr="00020AC0">
        <w:rPr>
          <w:rFonts w:cs="Traditional Arabic"/>
          <w:b/>
          <w:bCs/>
          <w:sz w:val="28"/>
          <w:szCs w:val="28"/>
          <w:rtl/>
          <w:lang w:bidi="ar-EG"/>
        </w:rPr>
        <w:t>صفحة</w:t>
      </w:r>
      <w:r w:rsidRPr="00020AC0">
        <w:rPr>
          <w:rFonts w:cs="Traditional Arabic" w:hint="cs"/>
          <w:b/>
          <w:bCs/>
          <w:sz w:val="28"/>
          <w:szCs w:val="28"/>
          <w:rtl/>
          <w:lang w:bidi="ar-EG"/>
        </w:rPr>
        <w:t xml:space="preserve"> التحكيم</w:t>
      </w:r>
      <w:r w:rsidRPr="00020AC0">
        <w:rPr>
          <w:rFonts w:ascii="Traditional Arabic" w:cs="Traditional Arabic" w:hint="cs"/>
          <w:b/>
          <w:bCs/>
          <w:sz w:val="28"/>
          <w:szCs w:val="28"/>
          <w:rtl/>
        </w:rPr>
        <w:t xml:space="preserve"> </w:t>
      </w:r>
      <w:r w:rsidRPr="00020AC0">
        <w:rPr>
          <w:rFonts w:ascii="Traditional Arabic" w:cs="Traditional Arabic"/>
          <w:b/>
          <w:bCs/>
          <w:sz w:val="28"/>
          <w:szCs w:val="28"/>
          <w:rtl/>
        </w:rPr>
        <w:t xml:space="preserve"> :</w:t>
      </w:r>
      <w:r w:rsidRPr="00020AC0">
        <w:rPr>
          <w:rFonts w:cs="Traditional Arabic"/>
          <w:b/>
          <w:bCs/>
          <w:sz w:val="28"/>
          <w:szCs w:val="28"/>
        </w:rPr>
        <w:t>CERTIFICATION OF DISSERTATION WORK PAGE</w:t>
      </w:r>
    </w:p>
    <w:p w:rsidR="00C6399D" w:rsidRPr="00020AC0" w:rsidRDefault="00C6399D" w:rsidP="000B05B5">
      <w:pPr>
        <w:ind w:left="-1"/>
        <w:jc w:val="center"/>
        <w:rPr>
          <w:rFonts w:ascii="Traditional Arabic" w:cs="Traditional Arabic"/>
          <w:b/>
          <w:bCs/>
          <w:sz w:val="28"/>
          <w:szCs w:val="28"/>
          <w:rtl/>
        </w:rPr>
      </w:pPr>
      <w:r w:rsidRPr="00020AC0">
        <w:rPr>
          <w:rFonts w:cs="Traditional Arabic" w:hint="cs"/>
          <w:b/>
          <w:bCs/>
          <w:sz w:val="28"/>
          <w:szCs w:val="28"/>
          <w:rtl/>
          <w:lang w:bidi="ar-EG"/>
        </w:rPr>
        <w:t>تمّ</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إقرار</w:t>
      </w:r>
      <w:r w:rsidRPr="00020AC0">
        <w:rPr>
          <w:rFonts w:ascii="Traditional Arabic" w:cs="Traditional Arabic" w:hint="cs"/>
          <w:b/>
          <w:bCs/>
          <w:sz w:val="28"/>
          <w:szCs w:val="28"/>
          <w:rtl/>
        </w:rPr>
        <w:t xml:space="preserve"> </w:t>
      </w:r>
      <w:r w:rsidRPr="00020AC0">
        <w:rPr>
          <w:rFonts w:cs="Traditional Arabic"/>
          <w:b/>
          <w:bCs/>
          <w:sz w:val="28"/>
          <w:szCs w:val="28"/>
          <w:rtl/>
          <w:lang w:bidi="ar-EG"/>
        </w:rPr>
        <w:t>بحث</w:t>
      </w:r>
      <w:r w:rsidRPr="00020AC0">
        <w:rPr>
          <w:rFonts w:ascii="Traditional Arabic" w:cs="Traditional Arabic"/>
          <w:b/>
          <w:bCs/>
          <w:sz w:val="28"/>
          <w:szCs w:val="28"/>
          <w:rtl/>
        </w:rPr>
        <w:t xml:space="preserve"> </w:t>
      </w:r>
      <w:r w:rsidRPr="00020AC0">
        <w:rPr>
          <w:rFonts w:cs="Traditional Arabic"/>
          <w:b/>
          <w:bCs/>
          <w:sz w:val="28"/>
          <w:szCs w:val="28"/>
          <w:rtl/>
          <w:lang w:bidi="ar-EG"/>
        </w:rPr>
        <w:t>الطالب</w:t>
      </w:r>
      <w:r w:rsidRPr="00020AC0">
        <w:rPr>
          <w:rFonts w:ascii="Traditional Arabic" w:cs="Traditional Arabic" w:hint="cs"/>
          <w:b/>
          <w:bCs/>
          <w:sz w:val="28"/>
          <w:szCs w:val="28"/>
          <w:rtl/>
        </w:rPr>
        <w:t>:</w:t>
      </w:r>
      <w:r w:rsidRPr="00020AC0">
        <w:rPr>
          <w:rFonts w:ascii="Traditional Arabic" w:hAnsi="Traditional Arabic" w:cs="Traditional Arabic"/>
          <w:b/>
          <w:bCs/>
          <w:sz w:val="36"/>
          <w:szCs w:val="36"/>
          <w:rtl/>
          <w:lang w:eastAsia="ar-SA"/>
        </w:rPr>
        <w:t xml:space="preserve"> </w:t>
      </w:r>
      <w:r w:rsidR="000B05B5" w:rsidRPr="000B05B5">
        <w:rPr>
          <w:rFonts w:ascii="Trebuchet MS" w:hAnsi="Trebuchet MS"/>
          <w:b/>
          <w:bCs/>
          <w:color w:val="000000"/>
          <w:sz w:val="28"/>
          <w:szCs w:val="28"/>
          <w:shd w:val="clear" w:color="auto" w:fill="FFFFFF"/>
          <w:rtl/>
        </w:rPr>
        <w:t>منال أحمد أحمد الحاج</w:t>
      </w:r>
      <w:r w:rsidR="000B05B5" w:rsidRPr="000B05B5">
        <w:rPr>
          <w:rFonts w:cs="Traditional Arabic"/>
          <w:b/>
          <w:bCs/>
          <w:sz w:val="44"/>
          <w:szCs w:val="44"/>
          <w:rtl/>
        </w:rPr>
        <w:t xml:space="preserve"> </w:t>
      </w:r>
      <w:r w:rsidR="000B05B5" w:rsidRPr="000B05B5">
        <w:rPr>
          <w:rFonts w:cs="Traditional Arabic" w:hint="cs"/>
          <w:b/>
          <w:bCs/>
          <w:sz w:val="44"/>
          <w:szCs w:val="44"/>
          <w:rtl/>
        </w:rPr>
        <w:t xml:space="preserve"> </w:t>
      </w:r>
      <w:r w:rsidRPr="00020AC0">
        <w:rPr>
          <w:rFonts w:cs="Traditional Arabic"/>
          <w:b/>
          <w:bCs/>
          <w:sz w:val="28"/>
          <w:szCs w:val="28"/>
          <w:rtl/>
        </w:rPr>
        <w:t>من الآتية أسماؤهم</w:t>
      </w:r>
      <w:r w:rsidRPr="00020AC0">
        <w:rPr>
          <w:rFonts w:ascii="Traditional Arabic" w:cs="Traditional Arabic"/>
          <w:b/>
          <w:bCs/>
          <w:sz w:val="28"/>
          <w:szCs w:val="28"/>
          <w:rtl/>
        </w:rPr>
        <w:t>:</w:t>
      </w:r>
    </w:p>
    <w:p w:rsidR="00C6399D" w:rsidRPr="00020AC0" w:rsidRDefault="00C6399D" w:rsidP="00A116F1">
      <w:pPr>
        <w:pStyle w:val="2"/>
        <w:shd w:val="clear" w:color="auto" w:fill="FFFFFF"/>
        <w:bidi w:val="0"/>
        <w:spacing w:before="0" w:after="0"/>
        <w:rPr>
          <w:rFonts w:ascii="Times New Roman" w:eastAsia="Calibri" w:hAnsi="Times New Roman" w:cs="Traditional Arabic"/>
          <w:b w:val="0"/>
          <w:bCs w:val="0"/>
          <w:rtl/>
        </w:rPr>
      </w:pPr>
      <w:r w:rsidRPr="00020AC0">
        <w:rPr>
          <w:rFonts w:ascii="Times New Roman" w:eastAsia="Calibri" w:hAnsi="Times New Roman" w:cs="Traditional Arabic"/>
          <w:b w:val="0"/>
          <w:bCs w:val="0"/>
        </w:rPr>
        <w:t>The thesis of</w:t>
      </w:r>
      <w:r w:rsidRPr="00020AC0">
        <w:rPr>
          <w:rFonts w:ascii="Times New Roman" w:eastAsia="Calibri" w:hAnsi="Times New Roman" w:cs="Traditional Arabic" w:hint="cs"/>
          <w:b w:val="0"/>
          <w:bCs w:val="0"/>
          <w:rtl/>
        </w:rPr>
        <w:t xml:space="preserve">  </w:t>
      </w:r>
      <w:r w:rsidR="00A116F1" w:rsidRPr="00A116F1">
        <w:rPr>
          <w:rFonts w:ascii="Trebuchet MS" w:hAnsi="Trebuchet MS"/>
        </w:rPr>
        <w:t>MANAL AHMAD AHMAD ALHAJ</w:t>
      </w:r>
      <w:r w:rsidR="00A116F1">
        <w:rPr>
          <w:rFonts w:ascii="Trebuchet MS" w:hAnsi="Trebuchet MS" w:hint="cs"/>
          <w:rtl/>
        </w:rPr>
        <w:t xml:space="preserve">  </w:t>
      </w:r>
      <w:r w:rsidR="00A116F1" w:rsidRPr="00020AC0">
        <w:rPr>
          <w:rFonts w:ascii="Times New Roman" w:eastAsia="Calibri" w:hAnsi="Times New Roman" w:cs="Traditional Arabic"/>
          <w:b w:val="0"/>
          <w:bCs w:val="0"/>
        </w:rPr>
        <w:t xml:space="preserve"> </w:t>
      </w:r>
      <w:r w:rsidRPr="00020AC0">
        <w:rPr>
          <w:rFonts w:ascii="Times New Roman" w:eastAsia="Calibri" w:hAnsi="Times New Roman" w:cs="Traditional Arabic"/>
          <w:b w:val="0"/>
          <w:bCs w:val="0"/>
        </w:rPr>
        <w:t>has been approved by the following:</w:t>
      </w:r>
    </w:p>
    <w:p w:rsidR="00C6399D" w:rsidRPr="00020AC0" w:rsidRDefault="00C6399D" w:rsidP="00C6399D">
      <w:pPr>
        <w:ind w:left="-1"/>
        <w:jc w:val="center"/>
        <w:rPr>
          <w:rFonts w:cs="Traditional Arabic"/>
          <w:b/>
          <w:bCs/>
          <w:sz w:val="28"/>
          <w:szCs w:val="28"/>
        </w:rPr>
      </w:pPr>
      <w:r w:rsidRPr="00020AC0">
        <w:rPr>
          <w:rFonts w:cs="Traditional Arabic"/>
          <w:b/>
          <w:bCs/>
          <w:sz w:val="28"/>
          <w:szCs w:val="28"/>
          <w:rtl/>
        </w:rPr>
        <w:t>المشرف</w:t>
      </w:r>
      <w:r w:rsidRPr="00020AC0">
        <w:rPr>
          <w:rFonts w:cs="Traditional Arabic" w:hint="cs"/>
          <w:b/>
          <w:bCs/>
          <w:sz w:val="28"/>
          <w:szCs w:val="28"/>
          <w:rtl/>
        </w:rPr>
        <w:t xml:space="preserve"> على الرسالة</w:t>
      </w:r>
      <w:r w:rsidRPr="00020AC0">
        <w:rPr>
          <w:rFonts w:cs="Traditional Arabic" w:hint="cs"/>
          <w:b/>
          <w:bCs/>
          <w:sz w:val="28"/>
          <w:szCs w:val="28"/>
          <w:rtl/>
          <w:lang w:bidi="ar-EG"/>
        </w:rPr>
        <w:t xml:space="preserve"> </w:t>
      </w:r>
      <w:r w:rsidRPr="00020AC0">
        <w:rPr>
          <w:rFonts w:cs="Traditional Arabic"/>
          <w:b/>
          <w:bCs/>
          <w:sz w:val="28"/>
          <w:szCs w:val="28"/>
        </w:rPr>
        <w:t xml:space="preserve">   SupervisorAcademic</w:t>
      </w:r>
    </w:p>
    <w:p w:rsidR="00C6399D" w:rsidRDefault="00C6399D" w:rsidP="00C6399D">
      <w:pPr>
        <w:ind w:left="-1"/>
        <w:jc w:val="center"/>
        <w:rPr>
          <w:rFonts w:cs="Traditional Arabic"/>
          <w:b/>
          <w:bCs/>
          <w:sz w:val="28"/>
          <w:szCs w:val="28"/>
          <w:rtl/>
          <w:lang w:bidi="ar-EG"/>
        </w:rPr>
      </w:pPr>
      <w:r w:rsidRPr="00020AC0">
        <w:rPr>
          <w:rFonts w:cs="Traditional Arabic" w:hint="cs"/>
          <w:b/>
          <w:bCs/>
          <w:sz w:val="28"/>
          <w:szCs w:val="28"/>
          <w:rtl/>
          <w:lang w:bidi="ar-EG"/>
        </w:rPr>
        <w:t>الاستاذ المساعد الدكتور:</w:t>
      </w:r>
      <w:r w:rsidR="00780420">
        <w:rPr>
          <w:rFonts w:cs="Traditional Arabic" w:hint="cs"/>
          <w:b/>
          <w:bCs/>
          <w:sz w:val="28"/>
          <w:szCs w:val="28"/>
          <w:rtl/>
          <w:lang w:bidi="ar-EG"/>
        </w:rPr>
        <w:t xml:space="preserve">المتولى على الشحات </w:t>
      </w:r>
    </w:p>
    <w:p w:rsidR="00780420" w:rsidRPr="00020AC0" w:rsidRDefault="00780420" w:rsidP="00C6399D">
      <w:pPr>
        <w:ind w:left="-1"/>
        <w:jc w:val="center"/>
        <w:rPr>
          <w:rFonts w:cs="Traditional Arabic"/>
          <w:b/>
          <w:bCs/>
          <w:sz w:val="28"/>
          <w:szCs w:val="28"/>
          <w:rtl/>
          <w:lang w:bidi="ar-EG"/>
        </w:rPr>
      </w:pPr>
      <w:r w:rsidRPr="00F65C5F">
        <w:rPr>
          <w:noProof/>
        </w:rPr>
        <w:drawing>
          <wp:inline distT="0" distB="0" distL="0" distR="0" wp14:anchorId="26E09AE9" wp14:editId="11A3A361">
            <wp:extent cx="1883385" cy="472965"/>
            <wp:effectExtent l="0" t="0" r="0" b="0"/>
            <wp:docPr id="1" name="صورة 27" descr="E:\Picture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E:\Picture 257.jpg"/>
                    <pic:cNvPicPr>
                      <a:picLocks noChangeAspect="1" noChangeArrowheads="1"/>
                    </pic:cNvPicPr>
                  </pic:nvPicPr>
                  <pic:blipFill>
                    <a:blip r:embed="rId13"/>
                    <a:srcRect/>
                    <a:stretch>
                      <a:fillRect/>
                    </a:stretch>
                  </pic:blipFill>
                  <pic:spPr bwMode="auto">
                    <a:xfrm>
                      <a:off x="0" y="0"/>
                      <a:ext cx="1890395" cy="474725"/>
                    </a:xfrm>
                    <a:prstGeom prst="rect">
                      <a:avLst/>
                    </a:prstGeom>
                    <a:noFill/>
                    <a:ln w="9525">
                      <a:noFill/>
                      <a:miter lim="800000"/>
                      <a:headEnd/>
                      <a:tailEnd/>
                    </a:ln>
                  </pic:spPr>
                </pic:pic>
              </a:graphicData>
            </a:graphic>
          </wp:inline>
        </w:drawing>
      </w:r>
    </w:p>
    <w:p w:rsidR="00C6399D" w:rsidRPr="00020AC0" w:rsidRDefault="00C6399D" w:rsidP="00C6399D">
      <w:pPr>
        <w:ind w:left="-1"/>
        <w:jc w:val="center"/>
        <w:rPr>
          <w:rFonts w:ascii="Traditional Arabic" w:cs="Traditional Arabic"/>
          <w:b/>
          <w:bCs/>
          <w:sz w:val="28"/>
          <w:szCs w:val="28"/>
          <w:rtl/>
        </w:rPr>
      </w:pPr>
      <w:r w:rsidRPr="00020AC0">
        <w:rPr>
          <w:rFonts w:cs="Traditional Arabic" w:hint="cs"/>
          <w:b/>
          <w:bCs/>
          <w:sz w:val="28"/>
          <w:szCs w:val="28"/>
          <w:rtl/>
          <w:lang w:bidi="ar-EG"/>
        </w:rPr>
        <w:t>المشرف</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على</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التصحي</w:t>
      </w:r>
      <w:r w:rsidRPr="00020AC0">
        <w:rPr>
          <w:rFonts w:cs="Traditional Arabic" w:hint="cs"/>
          <w:b/>
          <w:bCs/>
          <w:sz w:val="28"/>
          <w:szCs w:val="28"/>
          <w:rtl/>
          <w:lang w:bidi="ar-YE"/>
        </w:rPr>
        <w:t>ح</w:t>
      </w:r>
      <w:r w:rsidRPr="00020AC0">
        <w:rPr>
          <w:rFonts w:cs="Traditional Arabic"/>
          <w:b/>
          <w:bCs/>
          <w:sz w:val="28"/>
          <w:szCs w:val="28"/>
        </w:rPr>
        <w:t>Supervisor of correction</w:t>
      </w:r>
    </w:p>
    <w:p w:rsidR="00C6399D" w:rsidRDefault="00C6399D" w:rsidP="00C6399D">
      <w:pPr>
        <w:ind w:left="-1"/>
        <w:jc w:val="center"/>
        <w:rPr>
          <w:rFonts w:cs="Traditional Arabic"/>
          <w:b/>
          <w:bCs/>
          <w:sz w:val="28"/>
          <w:szCs w:val="28"/>
          <w:rtl/>
          <w:lang w:bidi="ar-EG"/>
        </w:rPr>
      </w:pPr>
      <w:r w:rsidRPr="00020AC0">
        <w:rPr>
          <w:rFonts w:cs="Traditional Arabic" w:hint="cs"/>
          <w:b/>
          <w:bCs/>
          <w:sz w:val="28"/>
          <w:szCs w:val="28"/>
          <w:rtl/>
          <w:lang w:bidi="ar-EG"/>
        </w:rPr>
        <w:t>الاستاذ المساعد الدكتور</w:t>
      </w:r>
      <w:r w:rsidRPr="00020AC0">
        <w:rPr>
          <w:rFonts w:cs="Traditional Arabic"/>
          <w:b/>
          <w:bCs/>
          <w:sz w:val="28"/>
          <w:szCs w:val="28"/>
          <w:lang w:bidi="ar-EG"/>
        </w:rPr>
        <w:t>:</w:t>
      </w:r>
      <w:r w:rsidR="00780420">
        <w:rPr>
          <w:rFonts w:cs="Traditional Arabic" w:hint="cs"/>
          <w:b/>
          <w:bCs/>
          <w:sz w:val="28"/>
          <w:szCs w:val="28"/>
          <w:rtl/>
          <w:lang w:bidi="ar-EG"/>
        </w:rPr>
        <w:t>شريف عبد العليم</w:t>
      </w:r>
    </w:p>
    <w:p w:rsidR="00780420" w:rsidRPr="00020AC0" w:rsidRDefault="00780420" w:rsidP="00C6399D">
      <w:pPr>
        <w:ind w:left="-1"/>
        <w:jc w:val="center"/>
        <w:rPr>
          <w:rFonts w:cs="Traditional Arabic"/>
          <w:b/>
          <w:bCs/>
          <w:sz w:val="28"/>
          <w:szCs w:val="28"/>
          <w:rtl/>
          <w:lang w:bidi="ar-EG"/>
        </w:rPr>
      </w:pPr>
      <w:r>
        <w:rPr>
          <w:noProof/>
        </w:rPr>
        <w:drawing>
          <wp:inline distT="0" distB="0" distL="0" distR="0" wp14:anchorId="00EB4FEC" wp14:editId="5E65D332">
            <wp:extent cx="1907931" cy="360485"/>
            <wp:effectExtent l="19050" t="0" r="0" b="0"/>
            <wp:docPr id="2" name="صورة 0" descr="توقيع د شري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وقيع د شريق 001.jpg"/>
                    <pic:cNvPicPr/>
                  </pic:nvPicPr>
                  <pic:blipFill>
                    <a:blip r:embed="rId14" cstate="print"/>
                    <a:stretch>
                      <a:fillRect/>
                    </a:stretch>
                  </pic:blipFill>
                  <pic:spPr>
                    <a:xfrm>
                      <a:off x="0" y="0"/>
                      <a:ext cx="1908075" cy="360512"/>
                    </a:xfrm>
                    <a:prstGeom prst="rect">
                      <a:avLst/>
                    </a:prstGeom>
                  </pic:spPr>
                </pic:pic>
              </a:graphicData>
            </a:graphic>
          </wp:inline>
        </w:drawing>
      </w:r>
    </w:p>
    <w:p w:rsidR="00C6399D" w:rsidRPr="00020AC0" w:rsidRDefault="00780420" w:rsidP="00C6399D">
      <w:pPr>
        <w:ind w:left="-1"/>
        <w:jc w:val="center"/>
        <w:rPr>
          <w:rFonts w:cs="Traditional Arabic"/>
          <w:b/>
          <w:bCs/>
          <w:sz w:val="28"/>
          <w:szCs w:val="28"/>
        </w:rPr>
      </w:pPr>
      <w:r>
        <w:rPr>
          <w:rFonts w:cs="Traditional Arabic" w:hint="cs"/>
          <w:b/>
          <w:bCs/>
          <w:sz w:val="28"/>
          <w:szCs w:val="28"/>
          <w:rtl/>
          <w:lang w:bidi="ar-EG"/>
        </w:rPr>
        <w:t xml:space="preserve">نائب </w:t>
      </w:r>
      <w:r w:rsidR="00C6399D" w:rsidRPr="00020AC0">
        <w:rPr>
          <w:rFonts w:cs="Traditional Arabic" w:hint="cs"/>
          <w:b/>
          <w:bCs/>
          <w:sz w:val="28"/>
          <w:szCs w:val="28"/>
          <w:rtl/>
          <w:lang w:bidi="ar-EG"/>
        </w:rPr>
        <w:t>رئيس</w:t>
      </w:r>
      <w:r w:rsidR="00C6399D" w:rsidRPr="00020AC0">
        <w:rPr>
          <w:rFonts w:cs="Traditional Arabic"/>
          <w:b/>
          <w:bCs/>
          <w:sz w:val="28"/>
          <w:szCs w:val="28"/>
        </w:rPr>
        <w:t xml:space="preserve"> </w:t>
      </w:r>
      <w:r w:rsidR="00C6399D" w:rsidRPr="00020AC0">
        <w:rPr>
          <w:rFonts w:cs="Traditional Arabic" w:hint="cs"/>
          <w:b/>
          <w:bCs/>
          <w:sz w:val="28"/>
          <w:szCs w:val="28"/>
          <w:rtl/>
          <w:lang w:bidi="ar-EG"/>
        </w:rPr>
        <w:t>القسم</w:t>
      </w:r>
      <w:r w:rsidR="00C6399D" w:rsidRPr="00020AC0">
        <w:rPr>
          <w:rFonts w:cs="Traditional Arabic"/>
          <w:b/>
          <w:bCs/>
          <w:sz w:val="28"/>
          <w:szCs w:val="28"/>
        </w:rPr>
        <w:t>Head of Department</w:t>
      </w:r>
    </w:p>
    <w:p w:rsidR="00C6399D" w:rsidRDefault="00C6399D" w:rsidP="00780420">
      <w:pPr>
        <w:ind w:left="-1"/>
        <w:jc w:val="center"/>
        <w:rPr>
          <w:rFonts w:cs="Traditional Arabic"/>
          <w:b/>
          <w:bCs/>
          <w:sz w:val="28"/>
          <w:szCs w:val="28"/>
          <w:rtl/>
          <w:lang w:bidi="ar-EG"/>
        </w:rPr>
      </w:pPr>
      <w:r w:rsidRPr="00020AC0">
        <w:rPr>
          <w:rFonts w:cs="Traditional Arabic" w:hint="cs"/>
          <w:b/>
          <w:bCs/>
          <w:sz w:val="28"/>
          <w:szCs w:val="28"/>
          <w:rtl/>
          <w:lang w:bidi="ar-EG"/>
        </w:rPr>
        <w:t>الاستاذ الم</w:t>
      </w:r>
      <w:r w:rsidR="00780420">
        <w:rPr>
          <w:rFonts w:cs="Traditional Arabic" w:hint="cs"/>
          <w:b/>
          <w:bCs/>
          <w:sz w:val="28"/>
          <w:szCs w:val="28"/>
          <w:rtl/>
          <w:lang w:bidi="ar-EG"/>
        </w:rPr>
        <w:t>شارك</w:t>
      </w:r>
      <w:r w:rsidRPr="00020AC0">
        <w:rPr>
          <w:rFonts w:cs="Traditional Arabic" w:hint="cs"/>
          <w:b/>
          <w:bCs/>
          <w:sz w:val="28"/>
          <w:szCs w:val="28"/>
          <w:rtl/>
          <w:lang w:bidi="ar-EG"/>
        </w:rPr>
        <w:t xml:space="preserve"> الدكتور</w:t>
      </w:r>
      <w:r w:rsidRPr="00020AC0">
        <w:rPr>
          <w:rFonts w:cs="Traditional Arabic"/>
          <w:b/>
          <w:bCs/>
          <w:sz w:val="28"/>
          <w:szCs w:val="28"/>
          <w:lang w:bidi="ar-EG"/>
        </w:rPr>
        <w:t>:</w:t>
      </w:r>
      <w:r w:rsidR="00780420">
        <w:rPr>
          <w:rFonts w:cs="Traditional Arabic" w:hint="cs"/>
          <w:b/>
          <w:bCs/>
          <w:sz w:val="28"/>
          <w:szCs w:val="28"/>
          <w:rtl/>
          <w:lang w:bidi="ar-EG"/>
        </w:rPr>
        <w:t>السيد سيد أحمد نجم</w:t>
      </w:r>
    </w:p>
    <w:p w:rsidR="00780420" w:rsidRPr="00020AC0" w:rsidRDefault="00780420" w:rsidP="00C6399D">
      <w:pPr>
        <w:ind w:left="-1"/>
        <w:jc w:val="center"/>
        <w:rPr>
          <w:rFonts w:cs="Traditional Arabic"/>
          <w:b/>
          <w:bCs/>
          <w:sz w:val="28"/>
          <w:szCs w:val="28"/>
          <w:lang w:bidi="ar-EG"/>
        </w:rPr>
      </w:pPr>
      <w:r>
        <w:rPr>
          <w:noProof/>
        </w:rPr>
        <w:drawing>
          <wp:inline distT="0" distB="0" distL="0" distR="0" wp14:anchorId="0AE5D042" wp14:editId="2D732176">
            <wp:extent cx="1488934" cy="4855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C6399D" w:rsidRDefault="00C6399D" w:rsidP="00C6399D">
      <w:pPr>
        <w:ind w:left="-1"/>
        <w:jc w:val="center"/>
        <w:rPr>
          <w:rFonts w:ascii="Traditional Arabic" w:cs="Traditional Arabic"/>
          <w:b/>
          <w:bCs/>
          <w:sz w:val="28"/>
          <w:szCs w:val="28"/>
          <w:rtl/>
        </w:rPr>
      </w:pPr>
      <w:r w:rsidRPr="00020AC0">
        <w:rPr>
          <w:rFonts w:cs="Traditional Arabic" w:hint="cs"/>
          <w:b/>
          <w:bCs/>
          <w:sz w:val="28"/>
          <w:szCs w:val="28"/>
          <w:rtl/>
          <w:lang w:bidi="ar-EG"/>
        </w:rPr>
        <w:t>نائب</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عميد</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الكلية</w:t>
      </w:r>
      <w:r w:rsidRPr="00020AC0">
        <w:rPr>
          <w:rFonts w:cs="Traditional Arabic"/>
          <w:b/>
          <w:bCs/>
          <w:sz w:val="28"/>
          <w:szCs w:val="28"/>
        </w:rPr>
        <w:t>Dean, of the Faculty</w:t>
      </w:r>
    </w:p>
    <w:p w:rsidR="00780420" w:rsidRDefault="00780420" w:rsidP="00780420">
      <w:pPr>
        <w:ind w:left="-1"/>
        <w:jc w:val="center"/>
        <w:rPr>
          <w:rFonts w:cs="Traditional Arabic"/>
          <w:b/>
          <w:bCs/>
          <w:sz w:val="28"/>
          <w:szCs w:val="28"/>
          <w:rtl/>
          <w:lang w:bidi="ar-EG"/>
        </w:rPr>
      </w:pPr>
      <w:r w:rsidRPr="00020AC0">
        <w:rPr>
          <w:rFonts w:cs="Traditional Arabic" w:hint="cs"/>
          <w:b/>
          <w:bCs/>
          <w:sz w:val="28"/>
          <w:szCs w:val="28"/>
          <w:rtl/>
          <w:lang w:bidi="ar-EG"/>
        </w:rPr>
        <w:t>الاستاذ الم</w:t>
      </w:r>
      <w:r>
        <w:rPr>
          <w:rFonts w:cs="Traditional Arabic" w:hint="cs"/>
          <w:b/>
          <w:bCs/>
          <w:sz w:val="28"/>
          <w:szCs w:val="28"/>
          <w:rtl/>
          <w:lang w:bidi="ar-EG"/>
        </w:rPr>
        <w:t>شارك</w:t>
      </w:r>
      <w:r w:rsidRPr="00020AC0">
        <w:rPr>
          <w:rFonts w:cs="Traditional Arabic" w:hint="cs"/>
          <w:b/>
          <w:bCs/>
          <w:sz w:val="28"/>
          <w:szCs w:val="28"/>
          <w:rtl/>
          <w:lang w:bidi="ar-EG"/>
        </w:rPr>
        <w:t xml:space="preserve"> الدكتور</w:t>
      </w:r>
      <w:r w:rsidRPr="00020AC0">
        <w:rPr>
          <w:rFonts w:cs="Traditional Arabic"/>
          <w:b/>
          <w:bCs/>
          <w:sz w:val="28"/>
          <w:szCs w:val="28"/>
          <w:lang w:bidi="ar-EG"/>
        </w:rPr>
        <w:t>:</w:t>
      </w:r>
      <w:r>
        <w:rPr>
          <w:rFonts w:cs="Traditional Arabic" w:hint="cs"/>
          <w:b/>
          <w:bCs/>
          <w:sz w:val="28"/>
          <w:szCs w:val="28"/>
          <w:rtl/>
          <w:lang w:bidi="ar-EG"/>
        </w:rPr>
        <w:t>السيد سيد أحمد نجم</w:t>
      </w:r>
    </w:p>
    <w:p w:rsidR="00780420" w:rsidRPr="00020AC0" w:rsidRDefault="00780420" w:rsidP="00C6399D">
      <w:pPr>
        <w:ind w:left="-1"/>
        <w:jc w:val="center"/>
        <w:rPr>
          <w:rFonts w:ascii="Traditional Arabic" w:cs="Traditional Arabic"/>
          <w:b/>
          <w:bCs/>
          <w:sz w:val="28"/>
          <w:szCs w:val="28"/>
          <w:rtl/>
          <w:lang w:bidi="ar-EG"/>
        </w:rPr>
      </w:pPr>
      <w:r>
        <w:rPr>
          <w:noProof/>
        </w:rPr>
        <w:drawing>
          <wp:inline distT="0" distB="0" distL="0" distR="0" wp14:anchorId="7BA8079A" wp14:editId="78389255">
            <wp:extent cx="1488934" cy="4855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C6399D" w:rsidRPr="00020AC0" w:rsidRDefault="00C6399D" w:rsidP="00C6399D">
      <w:pPr>
        <w:ind w:left="-1"/>
        <w:jc w:val="center"/>
        <w:rPr>
          <w:rFonts w:ascii="Traditional Arabic" w:cs="Traditional Arabic"/>
          <w:b/>
          <w:bCs/>
          <w:sz w:val="28"/>
          <w:szCs w:val="28"/>
          <w:rtl/>
        </w:rPr>
      </w:pPr>
    </w:p>
    <w:p w:rsidR="00C6399D" w:rsidRPr="00020AC0" w:rsidRDefault="00C6399D" w:rsidP="00C6399D">
      <w:pPr>
        <w:ind w:left="-1"/>
        <w:jc w:val="center"/>
        <w:rPr>
          <w:rFonts w:cs="Traditional Arabic"/>
          <w:b/>
          <w:bCs/>
          <w:sz w:val="28"/>
          <w:szCs w:val="28"/>
        </w:rPr>
      </w:pPr>
      <w:r w:rsidRPr="00020AC0">
        <w:rPr>
          <w:rFonts w:cs="Traditional Arabic" w:hint="cs"/>
          <w:b/>
          <w:bCs/>
          <w:sz w:val="28"/>
          <w:szCs w:val="28"/>
          <w:rtl/>
          <w:lang w:bidi="ar-EG"/>
        </w:rPr>
        <w:t>قسم</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الإدارة</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العلمية</w:t>
      </w:r>
      <w:r w:rsidRPr="00020AC0">
        <w:rPr>
          <w:rFonts w:ascii="Traditional Arabic" w:cs="Traditional Arabic" w:hint="cs"/>
          <w:b/>
          <w:bCs/>
          <w:sz w:val="28"/>
          <w:szCs w:val="28"/>
          <w:rtl/>
        </w:rPr>
        <w:t xml:space="preserve"> </w:t>
      </w:r>
      <w:r w:rsidRPr="00020AC0">
        <w:rPr>
          <w:rFonts w:cs="Traditional Arabic" w:hint="cs"/>
          <w:b/>
          <w:bCs/>
          <w:sz w:val="28"/>
          <w:szCs w:val="28"/>
          <w:rtl/>
          <w:lang w:bidi="ar-EG"/>
        </w:rPr>
        <w:t>والتخرج</w:t>
      </w:r>
      <w:r w:rsidRPr="00020AC0">
        <w:rPr>
          <w:rFonts w:cs="Traditional Arabic"/>
          <w:b/>
          <w:bCs/>
          <w:sz w:val="28"/>
          <w:szCs w:val="28"/>
        </w:rPr>
        <w:t>Academic Managements &amp; Graduation Dept</w:t>
      </w:r>
    </w:p>
    <w:p w:rsidR="00A10E31" w:rsidRPr="00614608" w:rsidRDefault="00C6399D" w:rsidP="00A116F1">
      <w:pPr>
        <w:spacing w:line="240" w:lineRule="auto"/>
        <w:jc w:val="center"/>
        <w:rPr>
          <w:rFonts w:ascii="Traditional Arabic" w:hAnsi="Traditional Arabic" w:cs="Traditional Arabic"/>
          <w:sz w:val="36"/>
          <w:szCs w:val="36"/>
          <w:rtl/>
        </w:rPr>
      </w:pPr>
      <w:r w:rsidRPr="00020AC0">
        <w:rPr>
          <w:rFonts w:cs="Traditional Arabic"/>
          <w:b/>
          <w:bCs/>
          <w:sz w:val="28"/>
          <w:szCs w:val="28"/>
        </w:rPr>
        <w:t xml:space="preserve">Deanship of Postgraduate Studies     </w:t>
      </w:r>
      <w:r w:rsidRPr="00020AC0">
        <w:rPr>
          <w:rFonts w:cs="Traditional Arabic" w:hint="cs"/>
          <w:b/>
          <w:bCs/>
          <w:sz w:val="28"/>
          <w:szCs w:val="28"/>
          <w:rtl/>
        </w:rPr>
        <w:t xml:space="preserve"> عمادة الدراسات العليا</w:t>
      </w:r>
    </w:p>
    <w:p w:rsidR="00A10E31" w:rsidRPr="00614608" w:rsidRDefault="00A10E31" w:rsidP="00FB25F5">
      <w:pPr>
        <w:spacing w:line="240" w:lineRule="auto"/>
        <w:jc w:val="center"/>
        <w:rPr>
          <w:rFonts w:ascii="Traditional Arabic" w:hAnsi="Traditional Arabic" w:cs="Traditional Arabic"/>
          <w:sz w:val="36"/>
          <w:szCs w:val="36"/>
          <w:rtl/>
        </w:rPr>
      </w:pPr>
    </w:p>
    <w:p w:rsidR="00A10E31" w:rsidRPr="00614608" w:rsidRDefault="00A10E31" w:rsidP="00FB25F5">
      <w:pPr>
        <w:spacing w:line="240" w:lineRule="auto"/>
        <w:jc w:val="center"/>
        <w:rPr>
          <w:rFonts w:ascii="Traditional Arabic" w:hAnsi="Traditional Arabic" w:cs="Traditional Arabic"/>
          <w:sz w:val="36"/>
          <w:szCs w:val="36"/>
          <w:rtl/>
        </w:rPr>
      </w:pPr>
      <w:r w:rsidRPr="00614608">
        <w:rPr>
          <w:rFonts w:ascii="Traditional Arabic" w:hAnsi="Traditional Arabic" w:cs="Traditional Arabic" w:hint="eastAsia"/>
          <w:sz w:val="36"/>
          <w:szCs w:val="36"/>
          <w:rtl/>
        </w:rPr>
        <w:t>إقرار</w:t>
      </w:r>
      <w:r w:rsidRPr="00614608">
        <w:rPr>
          <w:rFonts w:ascii="Traditional Arabic" w:hAnsi="Traditional Arabic" w:cs="Traditional Arabic"/>
          <w:sz w:val="36"/>
          <w:szCs w:val="36"/>
          <w:rtl/>
        </w:rPr>
        <w:t xml:space="preserve"> </w:t>
      </w:r>
    </w:p>
    <w:p w:rsidR="00A10E31" w:rsidRPr="00614608" w:rsidRDefault="00A10E31" w:rsidP="00FB25F5">
      <w:pPr>
        <w:spacing w:line="240" w:lineRule="auto"/>
        <w:rPr>
          <w:rFonts w:ascii="Traditional Arabic" w:hAnsi="Traditional Arabic" w:cs="Traditional Arabic"/>
          <w:sz w:val="36"/>
          <w:szCs w:val="36"/>
          <w:rtl/>
        </w:rPr>
      </w:pPr>
      <w:r w:rsidRPr="00614608">
        <w:rPr>
          <w:rFonts w:ascii="Traditional Arabic" w:hAnsi="Traditional Arabic" w:cs="Traditional Arabic" w:hint="eastAsia"/>
          <w:sz w:val="36"/>
          <w:szCs w:val="36"/>
          <w:rtl/>
        </w:rPr>
        <w:t>أقررتُ</w:t>
      </w:r>
      <w:r w:rsidRPr="00614608">
        <w:rPr>
          <w:rFonts w:ascii="Traditional Arabic" w:hAnsi="Traditional Arabic" w:cs="Traditional Arabic"/>
          <w:sz w:val="36"/>
          <w:szCs w:val="36"/>
          <w:rtl/>
        </w:rPr>
        <w:t xml:space="preserve"> بأنّ هذا البحث من عملي الخاص</w:t>
      </w:r>
      <w:r w:rsidR="0071042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قمتُ بجمعه ودراسته</w:t>
      </w:r>
      <w:r w:rsidR="0071042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والنقل والاقتباس من المصادر والمراجع المتعلقة بموضوعه.</w:t>
      </w: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9B1DF0">
      <w:pPr>
        <w:spacing w:line="240" w:lineRule="auto"/>
        <w:rPr>
          <w:rFonts w:ascii="Traditional Arabic" w:hAnsi="Traditional Arabic" w:cs="Traditional Arabic"/>
          <w:sz w:val="36"/>
          <w:szCs w:val="36"/>
          <w:rtl/>
        </w:rPr>
      </w:pPr>
      <w:r w:rsidRPr="00527757">
        <w:rPr>
          <w:rFonts w:ascii="Traditional Arabic" w:hAnsi="Traditional Arabic" w:cs="Traditional Arabic" w:hint="eastAsia"/>
          <w:b/>
          <w:bCs/>
          <w:sz w:val="36"/>
          <w:szCs w:val="36"/>
          <w:rtl/>
        </w:rPr>
        <w:t>اسم</w:t>
      </w:r>
      <w:r w:rsidRPr="00527757">
        <w:rPr>
          <w:rFonts w:ascii="Traditional Arabic" w:hAnsi="Traditional Arabic" w:cs="Traditional Arabic"/>
          <w:b/>
          <w:bCs/>
          <w:sz w:val="36"/>
          <w:szCs w:val="36"/>
          <w:rtl/>
        </w:rPr>
        <w:t xml:space="preserve"> الطالبة</w:t>
      </w:r>
      <w:r w:rsidRPr="00614608">
        <w:rPr>
          <w:rFonts w:ascii="Traditional Arabic" w:hAnsi="Traditional Arabic" w:cs="Traditional Arabic"/>
          <w:sz w:val="36"/>
          <w:szCs w:val="36"/>
          <w:rtl/>
        </w:rPr>
        <w:t xml:space="preserve"> :</w:t>
      </w:r>
      <w:r w:rsidRPr="00614608">
        <w:rPr>
          <w:rStyle w:val="apple-converted-space"/>
          <w:rFonts w:ascii="Traditional Arabic" w:hAnsi="Traditional Arabic" w:cs="Traditional Arabic"/>
          <w:sz w:val="40"/>
          <w:szCs w:val="40"/>
          <w:shd w:val="clear" w:color="auto" w:fill="FFFFFF"/>
        </w:rPr>
        <w:t> </w:t>
      </w:r>
      <w:r w:rsidR="00710427" w:rsidRPr="00614608">
        <w:rPr>
          <w:rFonts w:ascii="Traditional Arabic" w:hAnsi="Traditional Arabic" w:cs="Traditional Arabic" w:hint="cs"/>
          <w:sz w:val="36"/>
          <w:szCs w:val="36"/>
          <w:shd w:val="clear" w:color="auto" w:fill="FFFFFF"/>
          <w:rtl/>
        </w:rPr>
        <w:t>منال أحمد بن أحمد الحاج .</w:t>
      </w:r>
    </w:p>
    <w:p w:rsidR="00A10E31" w:rsidRPr="00614608" w:rsidRDefault="00A10E31" w:rsidP="00710427">
      <w:pPr>
        <w:spacing w:line="240" w:lineRule="auto"/>
        <w:rPr>
          <w:rFonts w:ascii="Traditional Arabic" w:hAnsi="Traditional Arabic" w:cs="Traditional Arabic"/>
          <w:sz w:val="32"/>
          <w:szCs w:val="32"/>
          <w:rtl/>
        </w:rPr>
      </w:pPr>
      <w:r w:rsidRPr="00614608">
        <w:rPr>
          <w:rFonts w:ascii="Traditional Arabic" w:hAnsi="Traditional Arabic" w:cs="Traditional Arabic" w:hint="eastAsia"/>
          <w:sz w:val="36"/>
          <w:szCs w:val="36"/>
          <w:rtl/>
        </w:rPr>
        <w:t>التوقيع</w:t>
      </w:r>
      <w:r w:rsidRPr="00614608">
        <w:rPr>
          <w:rFonts w:ascii="Traditional Arabic" w:hAnsi="Traditional Arabic" w:cs="Traditional Arabic"/>
          <w:sz w:val="36"/>
          <w:szCs w:val="36"/>
          <w:rtl/>
        </w:rPr>
        <w:t xml:space="preserve"> :    </w:t>
      </w:r>
      <w:r w:rsidR="00710427" w:rsidRPr="00614608">
        <w:rPr>
          <w:rFonts w:ascii="Traditional Arabic" w:hAnsi="Traditional Arabic" w:cs="Traditional Arabic" w:hint="cs"/>
          <w:sz w:val="36"/>
          <w:szCs w:val="36"/>
          <w:shd w:val="clear" w:color="auto" w:fill="FFFFFF"/>
          <w:rtl/>
        </w:rPr>
        <w:t>منال</w:t>
      </w:r>
    </w:p>
    <w:p w:rsidR="00A10E31" w:rsidRPr="00614608" w:rsidRDefault="00A10E31" w:rsidP="00A16D3F">
      <w:pPr>
        <w:spacing w:line="240" w:lineRule="auto"/>
        <w:rPr>
          <w:rFonts w:ascii="Traditional Arabic" w:hAnsi="Traditional Arabic" w:cs="Traditional Arabic"/>
          <w:sz w:val="36"/>
          <w:szCs w:val="36"/>
          <w:rtl/>
        </w:rPr>
      </w:pPr>
      <w:r w:rsidRPr="00614608">
        <w:rPr>
          <w:rFonts w:ascii="Traditional Arabic" w:hAnsi="Traditional Arabic" w:cs="Traditional Arabic" w:hint="eastAsia"/>
          <w:sz w:val="36"/>
          <w:szCs w:val="36"/>
          <w:rtl/>
        </w:rPr>
        <w:t>التاريخ</w:t>
      </w:r>
      <w:r w:rsidR="00A16D3F" w:rsidRPr="00614608">
        <w:rPr>
          <w:rFonts w:ascii="Traditional Arabic" w:hAnsi="Traditional Arabic" w:cs="Traditional Arabic"/>
          <w:sz w:val="36"/>
          <w:szCs w:val="36"/>
          <w:rtl/>
        </w:rPr>
        <w:t xml:space="preserve"> :    </w:t>
      </w:r>
      <w:r w:rsidRPr="00614608">
        <w:rPr>
          <w:rFonts w:ascii="Traditional Arabic" w:hAnsi="Traditional Arabic" w:cs="Traditional Arabic"/>
          <w:sz w:val="36"/>
          <w:szCs w:val="36"/>
          <w:rtl/>
        </w:rPr>
        <w:t xml:space="preserve">/ </w:t>
      </w:r>
      <w:r w:rsidR="008627D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143</w:t>
      </w:r>
      <w:r w:rsidR="00A16D3F" w:rsidRPr="00614608">
        <w:rPr>
          <w:rFonts w:ascii="Traditional Arabic" w:hAnsi="Traditional Arabic" w:cs="Traditional Arabic" w:hint="cs"/>
          <w:sz w:val="36"/>
          <w:szCs w:val="36"/>
          <w:rtl/>
        </w:rPr>
        <w:t>6</w:t>
      </w:r>
      <w:r w:rsidRPr="00614608">
        <w:rPr>
          <w:rFonts w:ascii="Traditional Arabic" w:hAnsi="Traditional Arabic" w:cs="Traditional Arabic"/>
          <w:sz w:val="36"/>
          <w:szCs w:val="36"/>
          <w:rtl/>
        </w:rPr>
        <w:t xml:space="preserve"> هـ  </w:t>
      </w: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Pr>
      </w:pPr>
    </w:p>
    <w:p w:rsidR="00A10E31" w:rsidRPr="00614608" w:rsidRDefault="00A10E31" w:rsidP="00F16531">
      <w:pPr>
        <w:spacing w:line="240" w:lineRule="auto"/>
        <w:jc w:val="center"/>
        <w:rPr>
          <w:rFonts w:ascii="Traditional Arabic" w:hAnsi="Traditional Arabic" w:cs="Traditional Arabic"/>
          <w:sz w:val="36"/>
          <w:szCs w:val="36"/>
          <w:rtl/>
        </w:rPr>
      </w:pPr>
    </w:p>
    <w:p w:rsidR="00A10E31" w:rsidRPr="0090593C" w:rsidRDefault="00A10E31" w:rsidP="00F16531">
      <w:pPr>
        <w:spacing w:line="240" w:lineRule="auto"/>
        <w:jc w:val="center"/>
        <w:rPr>
          <w:rFonts w:asciiTheme="majorBidi" w:hAnsiTheme="majorBidi" w:cstheme="majorBidi"/>
          <w:sz w:val="28"/>
          <w:szCs w:val="28"/>
          <w:rtl/>
        </w:rPr>
      </w:pPr>
      <w:r w:rsidRPr="0090593C">
        <w:rPr>
          <w:rFonts w:asciiTheme="majorBidi" w:hAnsiTheme="majorBidi" w:cstheme="majorBidi"/>
          <w:sz w:val="28"/>
          <w:szCs w:val="28"/>
        </w:rPr>
        <w:t>DECLARATION</w:t>
      </w:r>
    </w:p>
    <w:p w:rsidR="00A10E31" w:rsidRPr="0090593C" w:rsidRDefault="00A10E31" w:rsidP="00FB25F5">
      <w:pPr>
        <w:spacing w:line="240" w:lineRule="auto"/>
        <w:jc w:val="right"/>
        <w:rPr>
          <w:rFonts w:asciiTheme="majorBidi" w:hAnsiTheme="majorBidi" w:cstheme="majorBidi"/>
          <w:sz w:val="28"/>
          <w:szCs w:val="28"/>
        </w:rPr>
      </w:pPr>
    </w:p>
    <w:p w:rsidR="00A10E31" w:rsidRPr="0090593C" w:rsidRDefault="00A10E31" w:rsidP="00FB25F5">
      <w:pPr>
        <w:spacing w:line="240" w:lineRule="auto"/>
        <w:jc w:val="right"/>
        <w:rPr>
          <w:rFonts w:asciiTheme="majorBidi" w:hAnsiTheme="majorBidi" w:cstheme="majorBidi"/>
          <w:sz w:val="28"/>
          <w:szCs w:val="28"/>
          <w:rtl/>
        </w:rPr>
      </w:pPr>
      <w:r w:rsidRPr="0090593C">
        <w:rPr>
          <w:rFonts w:asciiTheme="majorBidi" w:hAnsiTheme="majorBidi" w:cstheme="majorBidi"/>
          <w:sz w:val="28"/>
          <w:szCs w:val="28"/>
        </w:rPr>
        <w:t xml:space="preserve">I hereby declare that this dissertation is result of my own investigation, except where otherwise stated. </w:t>
      </w:r>
    </w:p>
    <w:p w:rsidR="00A10E31" w:rsidRPr="0090593C" w:rsidRDefault="00A10E31" w:rsidP="00A16D3F">
      <w:pPr>
        <w:spacing w:line="240" w:lineRule="auto"/>
        <w:jc w:val="right"/>
        <w:rPr>
          <w:rFonts w:asciiTheme="majorBidi" w:hAnsiTheme="majorBidi" w:cstheme="majorBidi"/>
          <w:sz w:val="28"/>
          <w:szCs w:val="28"/>
        </w:rPr>
      </w:pPr>
      <w:r w:rsidRPr="0090593C">
        <w:rPr>
          <w:rFonts w:asciiTheme="majorBidi" w:hAnsiTheme="majorBidi" w:cstheme="majorBidi"/>
          <w:sz w:val="28"/>
          <w:szCs w:val="28"/>
        </w:rPr>
        <w:t xml:space="preserve">Name of studen: </w:t>
      </w:r>
      <w:r w:rsidRPr="0090593C">
        <w:rPr>
          <w:rStyle w:val="hps"/>
          <w:rFonts w:asciiTheme="majorBidi" w:hAnsiTheme="majorBidi" w:cstheme="majorBidi"/>
          <w:sz w:val="28"/>
          <w:szCs w:val="28"/>
        </w:rPr>
        <w:t>:</w:t>
      </w:r>
      <w:r w:rsidRPr="0090593C">
        <w:rPr>
          <w:rFonts w:asciiTheme="majorBidi" w:hAnsiTheme="majorBidi" w:cstheme="majorBidi"/>
          <w:sz w:val="28"/>
          <w:szCs w:val="28"/>
        </w:rPr>
        <w:t xml:space="preserve"> </w:t>
      </w:r>
      <w:r w:rsidR="00A16D3F" w:rsidRPr="0090593C">
        <w:rPr>
          <w:rFonts w:asciiTheme="majorBidi" w:hAnsiTheme="majorBidi" w:cstheme="majorBidi"/>
          <w:sz w:val="28"/>
          <w:szCs w:val="28"/>
        </w:rPr>
        <w:t>MANAL AHMED BEN AHMED ALHAJ</w:t>
      </w:r>
    </w:p>
    <w:p w:rsidR="00A10E31" w:rsidRPr="0090593C" w:rsidRDefault="00A10E31" w:rsidP="00A16D3F">
      <w:pPr>
        <w:spacing w:line="240" w:lineRule="auto"/>
        <w:jc w:val="right"/>
        <w:rPr>
          <w:rStyle w:val="hps"/>
          <w:rFonts w:asciiTheme="majorBidi" w:hAnsiTheme="majorBidi" w:cstheme="majorBidi"/>
          <w:sz w:val="28"/>
          <w:szCs w:val="28"/>
          <w:rtl/>
        </w:rPr>
      </w:pPr>
      <w:r w:rsidRPr="0090593C">
        <w:rPr>
          <w:rFonts w:asciiTheme="majorBidi" w:hAnsiTheme="majorBidi" w:cstheme="majorBidi"/>
          <w:sz w:val="28"/>
          <w:szCs w:val="28"/>
        </w:rPr>
        <w:t xml:space="preserve">Signature : </w:t>
      </w:r>
      <w:r w:rsidR="00A16D3F" w:rsidRPr="0090593C">
        <w:rPr>
          <w:rFonts w:asciiTheme="majorBidi" w:hAnsiTheme="majorBidi" w:cstheme="majorBidi"/>
          <w:sz w:val="28"/>
          <w:szCs w:val="28"/>
        </w:rPr>
        <w:t>MANAL</w:t>
      </w:r>
    </w:p>
    <w:p w:rsidR="00A10E31" w:rsidRPr="0090593C" w:rsidRDefault="00A16D3F" w:rsidP="00A16D3F">
      <w:pPr>
        <w:tabs>
          <w:tab w:val="left" w:pos="8617"/>
          <w:tab w:val="right" w:pos="9637"/>
        </w:tabs>
        <w:spacing w:line="240" w:lineRule="auto"/>
        <w:rPr>
          <w:rFonts w:asciiTheme="majorBidi" w:hAnsiTheme="majorBidi" w:cstheme="majorBidi"/>
          <w:sz w:val="28"/>
          <w:szCs w:val="28"/>
          <w:rtl/>
        </w:rPr>
      </w:pPr>
      <w:r w:rsidRPr="0090593C">
        <w:rPr>
          <w:rFonts w:asciiTheme="majorBidi" w:hAnsiTheme="majorBidi" w:cstheme="majorBidi"/>
          <w:sz w:val="28"/>
          <w:szCs w:val="28"/>
        </w:rPr>
        <w:tab/>
      </w:r>
      <w:r w:rsidR="00A10E31" w:rsidRPr="0090593C">
        <w:rPr>
          <w:rFonts w:asciiTheme="majorBidi" w:hAnsiTheme="majorBidi" w:cstheme="majorBidi"/>
          <w:sz w:val="28"/>
          <w:szCs w:val="28"/>
        </w:rPr>
        <w:t xml:space="preserve">Date: </w:t>
      </w:r>
      <w:r w:rsidR="007F1A18" w:rsidRPr="0090593C">
        <w:rPr>
          <w:rFonts w:asciiTheme="majorBidi" w:hAnsiTheme="majorBidi" w:cstheme="majorBidi"/>
          <w:sz w:val="28"/>
          <w:szCs w:val="28"/>
        </w:rPr>
        <w:t xml:space="preserve"> </w:t>
      </w:r>
    </w:p>
    <w:p w:rsidR="00A10E31" w:rsidRPr="00614608" w:rsidRDefault="00A10E31" w:rsidP="0042382E">
      <w:pPr>
        <w:tabs>
          <w:tab w:val="left" w:pos="7544"/>
          <w:tab w:val="right" w:pos="9637"/>
        </w:tabs>
        <w:bidi w:val="0"/>
        <w:spacing w:line="240" w:lineRule="auto"/>
        <w:rPr>
          <w:rFonts w:ascii="Times New Roman" w:hAnsi="Times New Roman" w:cs="Times New Roman"/>
          <w:sz w:val="36"/>
          <w:szCs w:val="36"/>
        </w:rPr>
      </w:pPr>
      <w:r w:rsidRPr="0090593C">
        <w:rPr>
          <w:rFonts w:asciiTheme="majorBidi" w:hAnsiTheme="majorBidi" w:cstheme="majorBidi"/>
          <w:sz w:val="28"/>
          <w:szCs w:val="28"/>
        </w:rPr>
        <w:tab/>
      </w:r>
      <w:r w:rsidRPr="00614608">
        <w:rPr>
          <w:rFonts w:ascii="Times New Roman" w:hAnsi="Times New Roman" w:cs="Times New Roman"/>
          <w:sz w:val="36"/>
          <w:szCs w:val="36"/>
        </w:rPr>
        <w:t xml:space="preserve"> </w:t>
      </w:r>
    </w:p>
    <w:p w:rsidR="00A10E31" w:rsidRPr="00614608" w:rsidRDefault="00A10E31" w:rsidP="00FB25F5">
      <w:pPr>
        <w:spacing w:line="240" w:lineRule="auto"/>
        <w:jc w:val="right"/>
        <w:rPr>
          <w:rFonts w:ascii="Times New Roman" w:hAnsi="Times New Roman" w:cs="Times New Roman"/>
          <w:sz w:val="36"/>
          <w:szCs w:val="36"/>
          <w:rtl/>
        </w:rPr>
      </w:pPr>
      <w:r w:rsidRPr="00614608">
        <w:rPr>
          <w:rFonts w:ascii="Times New Roman" w:hAnsi="Times New Roman" w:cs="Times New Roman"/>
          <w:sz w:val="36"/>
          <w:szCs w:val="36"/>
        </w:rPr>
        <w:t xml:space="preserve">        </w:t>
      </w:r>
    </w:p>
    <w:p w:rsidR="00A10E31" w:rsidRPr="00614608" w:rsidRDefault="00A10E31" w:rsidP="00FB25F5">
      <w:pPr>
        <w:spacing w:line="240" w:lineRule="auto"/>
        <w:jc w:val="right"/>
        <w:rPr>
          <w:rFonts w:ascii="Traditional Arabic" w:hAnsi="Traditional Arabic" w:cs="Traditional Arabic"/>
          <w:sz w:val="36"/>
          <w:szCs w:val="36"/>
        </w:rPr>
      </w:pPr>
    </w:p>
    <w:p w:rsidR="00A10E31" w:rsidRPr="00614608" w:rsidRDefault="00A10E31" w:rsidP="00FB25F5">
      <w:pPr>
        <w:spacing w:line="240" w:lineRule="auto"/>
        <w:rPr>
          <w:rFonts w:ascii="Traditional Arabic" w:hAnsi="Traditional Arabic" w:cs="Traditional Arabic"/>
          <w:sz w:val="36"/>
          <w:szCs w:val="36"/>
        </w:rPr>
      </w:pPr>
    </w:p>
    <w:p w:rsidR="00A10E31" w:rsidRPr="00614608" w:rsidRDefault="00A10E31" w:rsidP="00FB25F5">
      <w:pPr>
        <w:spacing w:line="240" w:lineRule="auto"/>
        <w:rPr>
          <w:rFonts w:ascii="Traditional Arabic" w:hAnsi="Traditional Arabic" w:cs="Traditional Arabic"/>
          <w:sz w:val="36"/>
          <w:szCs w:val="36"/>
        </w:rPr>
      </w:pPr>
    </w:p>
    <w:p w:rsidR="00A10E31" w:rsidRPr="00614608" w:rsidRDefault="00A10E31" w:rsidP="00FB25F5">
      <w:pPr>
        <w:spacing w:line="240" w:lineRule="auto"/>
        <w:rPr>
          <w:rFonts w:ascii="Traditional Arabic" w:hAnsi="Traditional Arabic" w:cs="Traditional Arabic"/>
          <w:sz w:val="36"/>
          <w:szCs w:val="36"/>
          <w:rtl/>
        </w:rPr>
      </w:pPr>
    </w:p>
    <w:p w:rsidR="00A10E31" w:rsidRPr="00614608" w:rsidRDefault="00A10E31" w:rsidP="00FB25F5">
      <w:pPr>
        <w:spacing w:line="240" w:lineRule="auto"/>
        <w:rPr>
          <w:rFonts w:ascii="Traditional Arabic" w:hAnsi="Traditional Arabic" w:cs="Traditional Arabic"/>
          <w:sz w:val="36"/>
          <w:szCs w:val="36"/>
        </w:rPr>
      </w:pPr>
    </w:p>
    <w:p w:rsidR="00A10E31" w:rsidRPr="00614608" w:rsidRDefault="00A10E31" w:rsidP="00FB25F5">
      <w:pPr>
        <w:spacing w:line="240" w:lineRule="auto"/>
        <w:rPr>
          <w:rFonts w:ascii="Traditional Arabic" w:hAnsi="Traditional Arabic" w:cs="Traditional Arabic"/>
          <w:sz w:val="36"/>
          <w:szCs w:val="36"/>
        </w:rPr>
      </w:pPr>
    </w:p>
    <w:p w:rsidR="00A10E31" w:rsidRPr="00614608" w:rsidRDefault="00A10E31" w:rsidP="0034658E">
      <w:pPr>
        <w:spacing w:after="0" w:line="240" w:lineRule="auto"/>
        <w:jc w:val="center"/>
        <w:rPr>
          <w:rFonts w:cs="Traditional Arabic"/>
          <w:sz w:val="36"/>
          <w:szCs w:val="36"/>
          <w:rtl/>
        </w:rPr>
      </w:pPr>
    </w:p>
    <w:p w:rsidR="00A10E31" w:rsidRPr="00614608" w:rsidRDefault="00A10E31" w:rsidP="0034658E">
      <w:pPr>
        <w:spacing w:after="0" w:line="240" w:lineRule="auto"/>
        <w:jc w:val="center"/>
        <w:rPr>
          <w:rFonts w:cs="Traditional Arabic"/>
          <w:sz w:val="36"/>
          <w:szCs w:val="36"/>
          <w:rtl/>
        </w:rPr>
      </w:pPr>
    </w:p>
    <w:p w:rsidR="00A10E31" w:rsidRPr="00614608" w:rsidRDefault="00A10E31" w:rsidP="0034658E">
      <w:pPr>
        <w:spacing w:after="0" w:line="240" w:lineRule="auto"/>
        <w:jc w:val="center"/>
        <w:rPr>
          <w:rFonts w:cs="Traditional Arabic"/>
          <w:sz w:val="36"/>
          <w:szCs w:val="36"/>
          <w:rtl/>
        </w:rPr>
      </w:pPr>
    </w:p>
    <w:p w:rsidR="00A10E31" w:rsidRPr="00614608" w:rsidRDefault="00A10E31" w:rsidP="0034658E">
      <w:pPr>
        <w:spacing w:after="0" w:line="240" w:lineRule="auto"/>
        <w:jc w:val="center"/>
        <w:rPr>
          <w:rFonts w:cs="Traditional Arabic"/>
          <w:sz w:val="36"/>
          <w:szCs w:val="36"/>
          <w:rtl/>
        </w:rPr>
      </w:pPr>
    </w:p>
    <w:p w:rsidR="00A10E31" w:rsidRPr="00614608" w:rsidRDefault="00A10E31" w:rsidP="0034658E">
      <w:pPr>
        <w:spacing w:after="0" w:line="240" w:lineRule="auto"/>
        <w:jc w:val="center"/>
        <w:rPr>
          <w:rFonts w:cs="Traditional Arabic"/>
          <w:sz w:val="36"/>
          <w:szCs w:val="36"/>
          <w:rtl/>
        </w:rPr>
      </w:pPr>
    </w:p>
    <w:p w:rsidR="00A10E31" w:rsidRPr="00614608" w:rsidRDefault="00A10E31" w:rsidP="0034658E">
      <w:pPr>
        <w:spacing w:after="0" w:line="240" w:lineRule="auto"/>
        <w:jc w:val="center"/>
        <w:rPr>
          <w:rFonts w:cs="Traditional Arabic"/>
          <w:sz w:val="36"/>
          <w:szCs w:val="36"/>
          <w:rtl/>
        </w:rPr>
      </w:pPr>
    </w:p>
    <w:p w:rsidR="00A10E31" w:rsidRPr="00614608" w:rsidRDefault="00A10E31" w:rsidP="0034658E">
      <w:pPr>
        <w:spacing w:after="0" w:line="240" w:lineRule="auto"/>
        <w:jc w:val="center"/>
        <w:rPr>
          <w:rFonts w:cs="Traditional Arabic"/>
          <w:sz w:val="36"/>
          <w:szCs w:val="36"/>
          <w:rtl/>
          <w:lang w:bidi="ar-EG"/>
        </w:rPr>
      </w:pPr>
    </w:p>
    <w:p w:rsidR="00710427" w:rsidRPr="00757ADD" w:rsidRDefault="00710427" w:rsidP="0090593C">
      <w:pPr>
        <w:tabs>
          <w:tab w:val="left" w:pos="1761"/>
        </w:tabs>
        <w:spacing w:line="240" w:lineRule="auto"/>
        <w:jc w:val="center"/>
        <w:rPr>
          <w:rFonts w:cs="Traditional Arabic"/>
          <w:b/>
          <w:bCs/>
          <w:sz w:val="24"/>
          <w:szCs w:val="24"/>
          <w:rtl/>
        </w:rPr>
      </w:pPr>
      <w:r w:rsidRPr="00757ADD">
        <w:rPr>
          <w:rFonts w:cs="Traditional Arabic" w:hint="cs"/>
          <w:b/>
          <w:bCs/>
          <w:sz w:val="24"/>
          <w:szCs w:val="24"/>
          <w:rtl/>
        </w:rPr>
        <w:t>ملخص البحث</w:t>
      </w:r>
    </w:p>
    <w:p w:rsidR="007F08AE" w:rsidRPr="00757ADD" w:rsidRDefault="007F08AE" w:rsidP="00BA2719">
      <w:pPr>
        <w:tabs>
          <w:tab w:val="left" w:pos="1761"/>
        </w:tabs>
        <w:spacing w:line="240" w:lineRule="auto"/>
        <w:rPr>
          <w:rFonts w:ascii="Traditional Arabic" w:hAnsi="Traditional Arabic" w:cs="Traditional Arabic"/>
          <w:sz w:val="24"/>
          <w:szCs w:val="24"/>
          <w:rtl/>
        </w:rPr>
      </w:pPr>
      <w:r w:rsidRPr="00757ADD">
        <w:rPr>
          <w:rFonts w:ascii="Traditional Arabic" w:hAnsi="Traditional Arabic" w:cs="Traditional Arabic" w:hint="cs"/>
          <w:sz w:val="24"/>
          <w:szCs w:val="24"/>
          <w:rtl/>
        </w:rPr>
        <w:t xml:space="preserve">تناول هذا البحث منهج نبي الله صالح </w:t>
      </w:r>
      <w:r w:rsidR="00007DB5" w:rsidRPr="00757ADD">
        <w:rPr>
          <w:rFonts w:ascii="Traditional Arabic" w:hAnsi="Traditional Arabic" w:cs="Traditional Arabic"/>
          <w:sz w:val="24"/>
          <w:szCs w:val="24"/>
          <w:rtl/>
        </w:rPr>
        <w:t>–</w:t>
      </w:r>
      <w:r w:rsidR="00007DB5" w:rsidRPr="00757ADD">
        <w:rPr>
          <w:rFonts w:ascii="Traditional Arabic" w:hAnsi="Traditional Arabic" w:cs="Traditional Arabic" w:hint="cs"/>
          <w:sz w:val="24"/>
          <w:szCs w:val="24"/>
          <w:rtl/>
        </w:rPr>
        <w:t xml:space="preserve"> عليه السلام - </w:t>
      </w:r>
      <w:r w:rsidRPr="00757ADD">
        <w:rPr>
          <w:rFonts w:ascii="Traditional Arabic" w:hAnsi="Traditional Arabic" w:cs="Traditional Arabic" w:hint="cs"/>
          <w:sz w:val="24"/>
          <w:szCs w:val="24"/>
          <w:rtl/>
        </w:rPr>
        <w:t>في الدعوة إلى الله دراسة موضوعية ، ويدور البحث حول عدة محاور هي :</w:t>
      </w:r>
    </w:p>
    <w:p w:rsidR="00BB72A0" w:rsidRPr="00757ADD" w:rsidRDefault="00BB72A0" w:rsidP="00BA2719">
      <w:pPr>
        <w:tabs>
          <w:tab w:val="left" w:pos="1761"/>
        </w:tabs>
        <w:spacing w:line="240" w:lineRule="auto"/>
        <w:rPr>
          <w:rFonts w:ascii="Traditional Arabic" w:hAnsi="Traditional Arabic" w:cs="Traditional Arabic"/>
          <w:sz w:val="24"/>
          <w:szCs w:val="24"/>
          <w:rtl/>
        </w:rPr>
      </w:pPr>
    </w:p>
    <w:p w:rsidR="00BB72A0" w:rsidRPr="00757ADD" w:rsidRDefault="00BB72A0" w:rsidP="00BB72A0">
      <w:pPr>
        <w:tabs>
          <w:tab w:val="left" w:pos="1761"/>
        </w:tabs>
        <w:spacing w:line="240" w:lineRule="auto"/>
        <w:rPr>
          <w:rFonts w:ascii="Traditional Arabic" w:hAnsi="Traditional Arabic" w:cs="Traditional Arabic"/>
          <w:sz w:val="24"/>
          <w:szCs w:val="24"/>
          <w:rtl/>
        </w:rPr>
      </w:pPr>
      <w:r w:rsidRPr="00757ADD">
        <w:rPr>
          <w:rFonts w:ascii="Traditional Arabic" w:hAnsi="Traditional Arabic" w:cs="Traditional Arabic" w:hint="cs"/>
          <w:sz w:val="24"/>
          <w:szCs w:val="24"/>
          <w:rtl/>
        </w:rPr>
        <w:t>1-</w:t>
      </w:r>
      <w:r w:rsidR="00B278F0" w:rsidRPr="00757ADD">
        <w:rPr>
          <w:rFonts w:ascii="Traditional Arabic" w:hAnsi="Traditional Arabic" w:cs="Traditional Arabic" w:hint="cs"/>
          <w:sz w:val="24"/>
          <w:szCs w:val="24"/>
          <w:rtl/>
        </w:rPr>
        <w:t xml:space="preserve"> </w:t>
      </w:r>
      <w:r w:rsidRPr="00757ADD">
        <w:rPr>
          <w:rFonts w:ascii="Traditional Arabic" w:hAnsi="Traditional Arabic" w:cs="Traditional Arabic" w:hint="cs"/>
          <w:sz w:val="24"/>
          <w:szCs w:val="24"/>
          <w:rtl/>
        </w:rPr>
        <w:t>الدعوة إلى الله</w:t>
      </w:r>
      <w:r w:rsidR="00527757" w:rsidRPr="00757ADD">
        <w:rPr>
          <w:rFonts w:ascii="Traditional Arabic" w:hAnsi="Traditional Arabic" w:cs="Traditional Arabic" w:hint="cs"/>
          <w:sz w:val="24"/>
          <w:szCs w:val="24"/>
          <w:rtl/>
        </w:rPr>
        <w:t xml:space="preserve"> تعالى</w:t>
      </w:r>
      <w:r w:rsidRPr="00757ADD">
        <w:rPr>
          <w:rFonts w:ascii="Traditional Arabic" w:hAnsi="Traditional Arabic" w:cs="Traditional Arabic" w:hint="cs"/>
          <w:sz w:val="24"/>
          <w:szCs w:val="24"/>
          <w:rtl/>
        </w:rPr>
        <w:t xml:space="preserve"> تعريفها وفضلها وحكمها ، وأهمية التوحيد وبيان أنه دعوة جميع الرسل ، ومعالم منهج القرآن في دعوة المشركين .</w:t>
      </w:r>
    </w:p>
    <w:p w:rsidR="00BB72A0" w:rsidRPr="00757ADD" w:rsidRDefault="00BB72A0" w:rsidP="00BB72A0">
      <w:pPr>
        <w:tabs>
          <w:tab w:val="left" w:pos="1761"/>
        </w:tabs>
        <w:spacing w:line="240" w:lineRule="auto"/>
        <w:rPr>
          <w:rFonts w:ascii="Traditional Arabic" w:hAnsi="Traditional Arabic" w:cs="Traditional Arabic"/>
          <w:sz w:val="24"/>
          <w:szCs w:val="24"/>
          <w:rtl/>
        </w:rPr>
      </w:pPr>
      <w:r w:rsidRPr="00757ADD">
        <w:rPr>
          <w:rFonts w:ascii="Traditional Arabic" w:hAnsi="Traditional Arabic" w:cs="Traditional Arabic" w:hint="cs"/>
          <w:sz w:val="24"/>
          <w:szCs w:val="24"/>
          <w:rtl/>
        </w:rPr>
        <w:t>2-</w:t>
      </w:r>
      <w:r w:rsidR="00B278F0" w:rsidRPr="00757ADD">
        <w:rPr>
          <w:rFonts w:ascii="Traditional Arabic" w:hAnsi="Traditional Arabic" w:cs="Traditional Arabic" w:hint="cs"/>
          <w:sz w:val="24"/>
          <w:szCs w:val="24"/>
          <w:rtl/>
        </w:rPr>
        <w:t xml:space="preserve"> </w:t>
      </w:r>
      <w:r w:rsidRPr="00757ADD">
        <w:rPr>
          <w:rFonts w:ascii="Traditional Arabic" w:hAnsi="Traditional Arabic" w:cs="Traditional Arabic" w:hint="cs"/>
          <w:sz w:val="24"/>
          <w:szCs w:val="24"/>
          <w:rtl/>
        </w:rPr>
        <w:t>التعريف بن</w:t>
      </w:r>
      <w:r w:rsidR="00213380" w:rsidRPr="00757ADD">
        <w:rPr>
          <w:rFonts w:ascii="Traditional Arabic" w:hAnsi="Traditional Arabic" w:cs="Traditional Arabic" w:hint="cs"/>
          <w:sz w:val="24"/>
          <w:szCs w:val="24"/>
          <w:rtl/>
        </w:rPr>
        <w:t>ب</w:t>
      </w:r>
      <w:r w:rsidRPr="00757ADD">
        <w:rPr>
          <w:rFonts w:ascii="Traditional Arabic" w:hAnsi="Traditional Arabic" w:cs="Traditional Arabic" w:hint="cs"/>
          <w:sz w:val="24"/>
          <w:szCs w:val="24"/>
          <w:rtl/>
        </w:rPr>
        <w:t xml:space="preserve">ي الله صالح </w:t>
      </w:r>
      <w:r w:rsidR="00B278F0" w:rsidRPr="00757ADD">
        <w:rPr>
          <w:rFonts w:ascii="Traditional Arabic" w:hAnsi="Traditional Arabic" w:cs="Traditional Arabic" w:hint="cs"/>
          <w:sz w:val="24"/>
          <w:szCs w:val="24"/>
          <w:rtl/>
        </w:rPr>
        <w:t xml:space="preserve">- </w:t>
      </w:r>
      <w:r w:rsidRPr="00757ADD">
        <w:rPr>
          <w:rFonts w:ascii="Traditional Arabic" w:hAnsi="Traditional Arabic" w:cs="Traditional Arabic" w:hint="cs"/>
          <w:sz w:val="24"/>
          <w:szCs w:val="24"/>
          <w:rtl/>
        </w:rPr>
        <w:t>عليه السل</w:t>
      </w:r>
      <w:r w:rsidR="001A63EF" w:rsidRPr="00757ADD">
        <w:rPr>
          <w:rFonts w:ascii="Traditional Arabic" w:hAnsi="Traditional Arabic" w:cs="Traditional Arabic" w:hint="cs"/>
          <w:sz w:val="24"/>
          <w:szCs w:val="24"/>
          <w:rtl/>
        </w:rPr>
        <w:t>ام</w:t>
      </w:r>
      <w:r w:rsidR="00B278F0" w:rsidRPr="00757ADD">
        <w:rPr>
          <w:rFonts w:ascii="Traditional Arabic" w:hAnsi="Traditional Arabic" w:cs="Traditional Arabic" w:hint="cs"/>
          <w:sz w:val="24"/>
          <w:szCs w:val="24"/>
          <w:rtl/>
        </w:rPr>
        <w:t xml:space="preserve"> -</w:t>
      </w:r>
      <w:r w:rsidR="001A63EF" w:rsidRPr="00757ADD">
        <w:rPr>
          <w:rFonts w:ascii="Traditional Arabic" w:hAnsi="Traditional Arabic" w:cs="Traditional Arabic" w:hint="cs"/>
          <w:sz w:val="24"/>
          <w:szCs w:val="24"/>
          <w:rtl/>
        </w:rPr>
        <w:t xml:space="preserve"> وقومه</w:t>
      </w:r>
      <w:r w:rsidRPr="00757ADD">
        <w:rPr>
          <w:rFonts w:ascii="Traditional Arabic" w:hAnsi="Traditional Arabic" w:cs="Traditional Arabic" w:hint="cs"/>
          <w:sz w:val="24"/>
          <w:szCs w:val="24"/>
          <w:rtl/>
        </w:rPr>
        <w:t xml:space="preserve"> ، من حيث اسم نبي الله صالح </w:t>
      </w:r>
      <w:r w:rsidR="00B278F0" w:rsidRPr="00757ADD">
        <w:rPr>
          <w:rFonts w:ascii="Traditional Arabic" w:hAnsi="Traditional Arabic" w:cs="Traditional Arabic" w:hint="cs"/>
          <w:sz w:val="24"/>
          <w:szCs w:val="24"/>
          <w:rtl/>
        </w:rPr>
        <w:t xml:space="preserve">- </w:t>
      </w:r>
      <w:r w:rsidRPr="00757ADD">
        <w:rPr>
          <w:rFonts w:ascii="Traditional Arabic" w:hAnsi="Traditional Arabic" w:cs="Traditional Arabic" w:hint="cs"/>
          <w:sz w:val="24"/>
          <w:szCs w:val="24"/>
          <w:rtl/>
        </w:rPr>
        <w:t xml:space="preserve">عليه السلام </w:t>
      </w:r>
      <w:r w:rsidR="00B278F0" w:rsidRPr="00757ADD">
        <w:rPr>
          <w:rFonts w:ascii="Traditional Arabic" w:hAnsi="Traditional Arabic" w:cs="Traditional Arabic" w:hint="cs"/>
          <w:sz w:val="24"/>
          <w:szCs w:val="24"/>
          <w:rtl/>
        </w:rPr>
        <w:t xml:space="preserve">- </w:t>
      </w:r>
      <w:r w:rsidRPr="00757ADD">
        <w:rPr>
          <w:rFonts w:ascii="Traditional Arabic" w:hAnsi="Traditional Arabic" w:cs="Traditional Arabic" w:hint="cs"/>
          <w:sz w:val="24"/>
          <w:szCs w:val="24"/>
          <w:rtl/>
        </w:rPr>
        <w:t xml:space="preserve">وصفته وصبره في الدعوة إلى الله </w:t>
      </w:r>
      <w:r w:rsidR="001A63EF" w:rsidRPr="00757ADD">
        <w:rPr>
          <w:rFonts w:ascii="Traditional Arabic" w:hAnsi="Traditional Arabic" w:cs="Traditional Arabic" w:hint="cs"/>
          <w:sz w:val="24"/>
          <w:szCs w:val="24"/>
          <w:rtl/>
        </w:rPr>
        <w:t xml:space="preserve">تعالى </w:t>
      </w:r>
      <w:r w:rsidRPr="00757ADD">
        <w:rPr>
          <w:rFonts w:ascii="Traditional Arabic" w:hAnsi="Traditional Arabic" w:cs="Traditional Arabic" w:hint="cs"/>
          <w:sz w:val="24"/>
          <w:szCs w:val="24"/>
          <w:rtl/>
        </w:rPr>
        <w:t>، والتعريف بقوم ثمود والزمن والمكان الذي عاشوا فيه ، وحضارتهم ، وأبرز صفاتهم الأخلاقية ، وقصة الناقة ، وهلاك قوم ثمود ، وأخيراً فوائد وعبر من قصة صالح</w:t>
      </w:r>
      <w:r w:rsidR="00B278F0" w:rsidRPr="00757ADD">
        <w:rPr>
          <w:rFonts w:ascii="Traditional Arabic" w:hAnsi="Traditional Arabic" w:cs="Traditional Arabic" w:hint="cs"/>
          <w:sz w:val="24"/>
          <w:szCs w:val="24"/>
          <w:rtl/>
        </w:rPr>
        <w:t>-</w:t>
      </w:r>
      <w:r w:rsidRPr="00757ADD">
        <w:rPr>
          <w:rFonts w:ascii="Traditional Arabic" w:hAnsi="Traditional Arabic" w:cs="Traditional Arabic" w:hint="cs"/>
          <w:sz w:val="24"/>
          <w:szCs w:val="24"/>
          <w:rtl/>
        </w:rPr>
        <w:t xml:space="preserve"> عليه السلام</w:t>
      </w:r>
      <w:r w:rsidR="00B278F0" w:rsidRPr="00757ADD">
        <w:rPr>
          <w:rFonts w:ascii="Traditional Arabic" w:hAnsi="Traditional Arabic" w:cs="Traditional Arabic" w:hint="cs"/>
          <w:sz w:val="24"/>
          <w:szCs w:val="24"/>
          <w:rtl/>
        </w:rPr>
        <w:t xml:space="preserve"> -</w:t>
      </w:r>
      <w:r w:rsidRPr="00757ADD">
        <w:rPr>
          <w:rFonts w:ascii="Traditional Arabic" w:hAnsi="Traditional Arabic" w:cs="Traditional Arabic" w:hint="cs"/>
          <w:sz w:val="24"/>
          <w:szCs w:val="24"/>
          <w:rtl/>
        </w:rPr>
        <w:t xml:space="preserve"> وقومه .</w:t>
      </w:r>
    </w:p>
    <w:p w:rsidR="00AA3764" w:rsidRPr="00757ADD" w:rsidRDefault="00BB72A0" w:rsidP="00B278F0">
      <w:pPr>
        <w:tabs>
          <w:tab w:val="left" w:pos="1761"/>
        </w:tabs>
        <w:spacing w:line="240" w:lineRule="auto"/>
        <w:rPr>
          <w:rFonts w:ascii="Traditional Arabic" w:hAnsi="Traditional Arabic" w:cs="Traditional Arabic"/>
          <w:sz w:val="24"/>
          <w:szCs w:val="24"/>
          <w:rtl/>
        </w:rPr>
      </w:pPr>
      <w:r w:rsidRPr="00757ADD">
        <w:rPr>
          <w:rFonts w:ascii="Traditional Arabic" w:hAnsi="Traditional Arabic" w:cs="Traditional Arabic" w:hint="cs"/>
          <w:sz w:val="24"/>
          <w:szCs w:val="24"/>
          <w:rtl/>
        </w:rPr>
        <w:t>3- منهج نبي الله صالح</w:t>
      </w:r>
      <w:r w:rsidR="001A63EF" w:rsidRPr="00757ADD">
        <w:rPr>
          <w:rFonts w:ascii="Traditional Arabic" w:hAnsi="Traditional Arabic" w:cs="Traditional Arabic" w:hint="cs"/>
          <w:sz w:val="24"/>
          <w:szCs w:val="24"/>
          <w:rtl/>
        </w:rPr>
        <w:t xml:space="preserve"> عليه السلام</w:t>
      </w:r>
      <w:r w:rsidRPr="00757ADD">
        <w:rPr>
          <w:rFonts w:ascii="Traditional Arabic" w:hAnsi="Traditional Arabic" w:cs="Traditional Arabic" w:hint="cs"/>
          <w:sz w:val="24"/>
          <w:szCs w:val="24"/>
          <w:rtl/>
        </w:rPr>
        <w:t xml:space="preserve"> في الدعوة ، حيث تناولت فيه تعريف الإقناع وأهميته ، وأساليب الإقناع</w:t>
      </w:r>
      <w:r w:rsidR="001A63EF" w:rsidRPr="00757ADD">
        <w:rPr>
          <w:rFonts w:ascii="Traditional Arabic" w:hAnsi="Traditional Arabic" w:cs="Traditional Arabic" w:hint="cs"/>
          <w:sz w:val="24"/>
          <w:szCs w:val="24"/>
          <w:rtl/>
        </w:rPr>
        <w:t xml:space="preserve"> وركائزه</w:t>
      </w:r>
      <w:r w:rsidR="00AA3764" w:rsidRPr="00757ADD">
        <w:rPr>
          <w:rFonts w:ascii="Traditional Arabic" w:hAnsi="Traditional Arabic" w:cs="Traditional Arabic" w:hint="cs"/>
          <w:sz w:val="24"/>
          <w:szCs w:val="24"/>
          <w:rtl/>
        </w:rPr>
        <w:t xml:space="preserve"> الثلاثة </w:t>
      </w:r>
      <w:r w:rsidR="001A63EF" w:rsidRPr="00757ADD">
        <w:rPr>
          <w:rFonts w:ascii="Traditional Arabic" w:hAnsi="Traditional Arabic" w:cs="Traditional Arabic" w:hint="cs"/>
          <w:sz w:val="24"/>
          <w:szCs w:val="24"/>
          <w:rtl/>
        </w:rPr>
        <w:t xml:space="preserve">وهي </w:t>
      </w:r>
      <w:r w:rsidR="00AA3764" w:rsidRPr="00757ADD">
        <w:rPr>
          <w:rFonts w:ascii="Traditional Arabic" w:hAnsi="Traditional Arabic" w:cs="Traditional Arabic" w:hint="cs"/>
          <w:sz w:val="24"/>
          <w:szCs w:val="24"/>
          <w:rtl/>
        </w:rPr>
        <w:t>: الأسلوب العقلي ، الأسلوب الحسي ، الأسلوب العاطفي .</w:t>
      </w:r>
    </w:p>
    <w:p w:rsidR="00A10E31" w:rsidRPr="00757ADD" w:rsidRDefault="00AA3764" w:rsidP="00BB72A0">
      <w:pPr>
        <w:tabs>
          <w:tab w:val="left" w:pos="1761"/>
        </w:tabs>
        <w:spacing w:line="240" w:lineRule="auto"/>
        <w:rPr>
          <w:rFonts w:ascii="Traditional Arabic" w:hAnsi="Traditional Arabic" w:cs="Traditional Arabic"/>
          <w:sz w:val="24"/>
          <w:szCs w:val="24"/>
          <w:rtl/>
        </w:rPr>
      </w:pPr>
      <w:r w:rsidRPr="00757ADD">
        <w:rPr>
          <w:rFonts w:ascii="Traditional Arabic" w:hAnsi="Traditional Arabic" w:cs="Traditional Arabic" w:hint="cs"/>
          <w:sz w:val="24"/>
          <w:szCs w:val="24"/>
          <w:rtl/>
        </w:rPr>
        <w:t>4-الخاتمة وتشتمل على النتائج والتوصيات .</w:t>
      </w:r>
      <w:r w:rsidR="00BB72A0" w:rsidRPr="00757ADD">
        <w:rPr>
          <w:rFonts w:ascii="Traditional Arabic" w:hAnsi="Traditional Arabic" w:cs="Traditional Arabic" w:hint="cs"/>
          <w:sz w:val="24"/>
          <w:szCs w:val="24"/>
          <w:rtl/>
        </w:rPr>
        <w:t xml:space="preserve"> </w:t>
      </w:r>
    </w:p>
    <w:p w:rsidR="007F08AE" w:rsidRPr="007F08AE" w:rsidRDefault="007F08AE" w:rsidP="007F08AE">
      <w:pPr>
        <w:pStyle w:val="a3"/>
        <w:tabs>
          <w:tab w:val="left" w:pos="1761"/>
        </w:tabs>
        <w:spacing w:line="240" w:lineRule="auto"/>
        <w:ind w:left="1080"/>
        <w:rPr>
          <w:rFonts w:ascii="Traditional Arabic" w:hAnsi="Traditional Arabic" w:cs="Traditional Arabic"/>
          <w:sz w:val="36"/>
          <w:szCs w:val="36"/>
          <w:rtl/>
        </w:rPr>
      </w:pPr>
    </w:p>
    <w:p w:rsidR="00A10E31" w:rsidRPr="00614608" w:rsidRDefault="00A10E31" w:rsidP="00BA2719">
      <w:pPr>
        <w:tabs>
          <w:tab w:val="left" w:pos="1761"/>
        </w:tabs>
        <w:spacing w:line="240" w:lineRule="auto"/>
        <w:rPr>
          <w:rFonts w:ascii="Traditional Arabic" w:hAnsi="Traditional Arabic" w:cs="Traditional Arabic"/>
          <w:sz w:val="36"/>
          <w:szCs w:val="36"/>
          <w:rtl/>
        </w:rPr>
      </w:pPr>
    </w:p>
    <w:p w:rsidR="00710427" w:rsidRPr="00614608" w:rsidRDefault="00710427" w:rsidP="00BA2719">
      <w:pPr>
        <w:tabs>
          <w:tab w:val="left" w:pos="1761"/>
        </w:tabs>
        <w:spacing w:line="240" w:lineRule="auto"/>
        <w:rPr>
          <w:rFonts w:ascii="Traditional Arabic" w:hAnsi="Traditional Arabic" w:cs="Traditional Arabic"/>
          <w:sz w:val="36"/>
          <w:szCs w:val="36"/>
          <w:rtl/>
        </w:rPr>
      </w:pPr>
    </w:p>
    <w:p w:rsidR="00A16D3F" w:rsidRDefault="00A16D3F" w:rsidP="00BA2719">
      <w:pPr>
        <w:tabs>
          <w:tab w:val="left" w:pos="1761"/>
        </w:tabs>
        <w:spacing w:line="240" w:lineRule="auto"/>
        <w:rPr>
          <w:rFonts w:ascii="Traditional Arabic" w:hAnsi="Traditional Arabic" w:cs="Traditional Arabic"/>
          <w:sz w:val="36"/>
          <w:szCs w:val="36"/>
          <w:rtl/>
        </w:rPr>
      </w:pPr>
    </w:p>
    <w:p w:rsidR="0090593C" w:rsidRDefault="0090593C" w:rsidP="00BA2719">
      <w:pPr>
        <w:tabs>
          <w:tab w:val="left" w:pos="1761"/>
        </w:tabs>
        <w:spacing w:line="240" w:lineRule="auto"/>
        <w:rPr>
          <w:rFonts w:ascii="Traditional Arabic" w:hAnsi="Traditional Arabic" w:cs="Traditional Arabic"/>
          <w:sz w:val="36"/>
          <w:szCs w:val="36"/>
          <w:rtl/>
        </w:rPr>
      </w:pPr>
    </w:p>
    <w:p w:rsidR="00757ADD" w:rsidRDefault="00757ADD" w:rsidP="00BA2719">
      <w:pPr>
        <w:tabs>
          <w:tab w:val="left" w:pos="1761"/>
        </w:tabs>
        <w:spacing w:line="240" w:lineRule="auto"/>
        <w:rPr>
          <w:rFonts w:ascii="Traditional Arabic" w:hAnsi="Traditional Arabic" w:cs="Traditional Arabic"/>
          <w:sz w:val="36"/>
          <w:szCs w:val="36"/>
          <w:rtl/>
        </w:rPr>
      </w:pPr>
    </w:p>
    <w:p w:rsidR="00757ADD" w:rsidRDefault="00757ADD" w:rsidP="00BA2719">
      <w:pPr>
        <w:tabs>
          <w:tab w:val="left" w:pos="1761"/>
        </w:tabs>
        <w:spacing w:line="240" w:lineRule="auto"/>
        <w:rPr>
          <w:rFonts w:ascii="Traditional Arabic" w:hAnsi="Traditional Arabic" w:cs="Traditional Arabic"/>
          <w:sz w:val="36"/>
          <w:szCs w:val="36"/>
          <w:rtl/>
        </w:rPr>
      </w:pPr>
    </w:p>
    <w:p w:rsidR="00757ADD" w:rsidRDefault="00757ADD" w:rsidP="00BA2719">
      <w:pPr>
        <w:tabs>
          <w:tab w:val="left" w:pos="1761"/>
        </w:tabs>
        <w:spacing w:line="240" w:lineRule="auto"/>
        <w:rPr>
          <w:rFonts w:ascii="Traditional Arabic" w:hAnsi="Traditional Arabic" w:cs="Traditional Arabic"/>
          <w:sz w:val="36"/>
          <w:szCs w:val="36"/>
          <w:rtl/>
        </w:rPr>
      </w:pPr>
    </w:p>
    <w:p w:rsidR="00757ADD" w:rsidRDefault="00757ADD" w:rsidP="00BA2719">
      <w:pPr>
        <w:tabs>
          <w:tab w:val="left" w:pos="1761"/>
        </w:tabs>
        <w:spacing w:line="240" w:lineRule="auto"/>
        <w:rPr>
          <w:rFonts w:ascii="Traditional Arabic" w:hAnsi="Traditional Arabic" w:cs="Traditional Arabic"/>
          <w:sz w:val="36"/>
          <w:szCs w:val="36"/>
          <w:rtl/>
        </w:rPr>
      </w:pPr>
    </w:p>
    <w:p w:rsidR="00757ADD" w:rsidRPr="00614608" w:rsidRDefault="00757ADD" w:rsidP="00BA2719">
      <w:pPr>
        <w:tabs>
          <w:tab w:val="left" w:pos="1761"/>
        </w:tabs>
        <w:spacing w:line="240" w:lineRule="auto"/>
        <w:rPr>
          <w:rFonts w:ascii="Traditional Arabic" w:hAnsi="Traditional Arabic" w:cs="Traditional Arabic"/>
          <w:sz w:val="36"/>
          <w:szCs w:val="36"/>
          <w:rtl/>
        </w:rPr>
      </w:pPr>
    </w:p>
    <w:p w:rsidR="00A16D3F" w:rsidRPr="00614608" w:rsidRDefault="00A16D3F" w:rsidP="00BA2719">
      <w:pPr>
        <w:tabs>
          <w:tab w:val="left" w:pos="1761"/>
        </w:tabs>
        <w:spacing w:line="240" w:lineRule="auto"/>
        <w:rPr>
          <w:rFonts w:ascii="Traditional Arabic" w:hAnsi="Traditional Arabic" w:cs="Traditional Arabic"/>
          <w:sz w:val="36"/>
          <w:szCs w:val="36"/>
          <w:rtl/>
        </w:rPr>
      </w:pPr>
    </w:p>
    <w:p w:rsidR="00E45816" w:rsidRPr="00DD7CF7" w:rsidRDefault="00E45816" w:rsidP="00DD7CF7">
      <w:pPr>
        <w:tabs>
          <w:tab w:val="left" w:pos="1761"/>
        </w:tabs>
        <w:spacing w:line="240" w:lineRule="auto"/>
        <w:rPr>
          <w:rFonts w:ascii="Traditional Arabic" w:hAnsi="Traditional Arabic" w:cs="Traditional Arabic"/>
          <w:sz w:val="2"/>
          <w:szCs w:val="2"/>
        </w:rPr>
      </w:pPr>
    </w:p>
    <w:p w:rsidR="00AA3764" w:rsidRPr="00757ADD" w:rsidRDefault="00E45816" w:rsidP="00E45816">
      <w:pPr>
        <w:bidi w:val="0"/>
        <w:spacing w:line="240" w:lineRule="auto"/>
        <w:jc w:val="center"/>
        <w:rPr>
          <w:rFonts w:asciiTheme="majorBidi" w:hAnsiTheme="majorBidi" w:cstheme="majorBidi"/>
          <w:sz w:val="24"/>
          <w:szCs w:val="24"/>
        </w:rPr>
      </w:pPr>
      <w:r w:rsidRPr="00757ADD">
        <w:rPr>
          <w:rFonts w:asciiTheme="majorBidi" w:hAnsiTheme="majorBidi" w:cstheme="majorBidi"/>
          <w:sz w:val="24"/>
          <w:szCs w:val="24"/>
        </w:rPr>
        <w:t>Research summary</w:t>
      </w:r>
    </w:p>
    <w:p w:rsidR="00AA3764" w:rsidRPr="00757ADD" w:rsidRDefault="00AA3764" w:rsidP="00AA3764">
      <w:pPr>
        <w:bidi w:val="0"/>
        <w:spacing w:line="240" w:lineRule="auto"/>
        <w:rPr>
          <w:rFonts w:asciiTheme="majorBidi" w:hAnsiTheme="majorBidi" w:cstheme="majorBidi"/>
          <w:sz w:val="24"/>
          <w:szCs w:val="24"/>
        </w:rPr>
      </w:pPr>
    </w:p>
    <w:p w:rsidR="002C4446" w:rsidRPr="00757ADD" w:rsidRDefault="002C4446" w:rsidP="002C4446">
      <w:pPr>
        <w:rPr>
          <w:rFonts w:asciiTheme="majorBidi" w:hAnsiTheme="majorBidi" w:cstheme="majorBidi"/>
          <w:sz w:val="24"/>
          <w:szCs w:val="24"/>
          <w:rtl/>
        </w:rPr>
      </w:pPr>
      <w:r w:rsidRPr="00757ADD">
        <w:rPr>
          <w:rFonts w:asciiTheme="majorBidi" w:hAnsiTheme="majorBidi" w:cstheme="majorBidi"/>
          <w:sz w:val="24"/>
          <w:szCs w:val="24"/>
        </w:rPr>
        <w:t>This research addresses the approach of the prophet Saleh in calling to God objective study, and the research revolves around several axes:</w:t>
      </w:r>
    </w:p>
    <w:p w:rsidR="002C4446" w:rsidRPr="00757ADD" w:rsidRDefault="002C4446" w:rsidP="002C4446">
      <w:pPr>
        <w:rPr>
          <w:rFonts w:asciiTheme="majorBidi" w:hAnsiTheme="majorBidi" w:cstheme="majorBidi"/>
          <w:sz w:val="24"/>
          <w:szCs w:val="24"/>
        </w:rPr>
      </w:pPr>
    </w:p>
    <w:p w:rsidR="002C4446" w:rsidRPr="00757ADD" w:rsidRDefault="002C4446" w:rsidP="002C4446">
      <w:pPr>
        <w:pStyle w:val="a3"/>
        <w:numPr>
          <w:ilvl w:val="0"/>
          <w:numId w:val="38"/>
        </w:numPr>
        <w:bidi w:val="0"/>
        <w:contextualSpacing/>
        <w:rPr>
          <w:rFonts w:asciiTheme="majorBidi" w:hAnsiTheme="majorBidi" w:cstheme="majorBidi"/>
          <w:sz w:val="24"/>
          <w:szCs w:val="24"/>
        </w:rPr>
      </w:pPr>
      <w:r w:rsidRPr="00757ADD">
        <w:rPr>
          <w:rFonts w:asciiTheme="majorBidi" w:hAnsiTheme="majorBidi" w:cstheme="majorBidi"/>
          <w:sz w:val="24"/>
          <w:szCs w:val="24"/>
        </w:rPr>
        <w:t>Call to God Almighty and define its virtues, its verdict, and the importance of standardization and state it as a call of all messengers and the methodology of the Holy Koran in calling polytheists.</w:t>
      </w:r>
    </w:p>
    <w:p w:rsidR="002C4446" w:rsidRPr="00757ADD" w:rsidRDefault="002C4446" w:rsidP="002C4446">
      <w:pPr>
        <w:pStyle w:val="a3"/>
        <w:numPr>
          <w:ilvl w:val="0"/>
          <w:numId w:val="38"/>
        </w:numPr>
        <w:bidi w:val="0"/>
        <w:contextualSpacing/>
        <w:rPr>
          <w:rFonts w:asciiTheme="majorBidi" w:hAnsiTheme="majorBidi" w:cstheme="majorBidi"/>
          <w:sz w:val="24"/>
          <w:szCs w:val="24"/>
        </w:rPr>
      </w:pPr>
      <w:r w:rsidRPr="00757ADD">
        <w:rPr>
          <w:rFonts w:asciiTheme="majorBidi" w:hAnsiTheme="majorBidi" w:cstheme="majorBidi"/>
          <w:sz w:val="24"/>
          <w:szCs w:val="24"/>
        </w:rPr>
        <w:t>Definition of the prophet Saleh and his people, in terms of the name of the prophet, his character and his patience in the call to God, and definition of Thamood, time and place where they lived, their civilization, the most prominent of their moral qualities, the story of the camel, the destruction of Thamood, and finally the benefits and the lessons of the story of the prophet Saleh and his people.</w:t>
      </w:r>
    </w:p>
    <w:p w:rsidR="002C4446" w:rsidRPr="00757ADD" w:rsidRDefault="002C4446" w:rsidP="002C4446">
      <w:pPr>
        <w:pStyle w:val="a3"/>
        <w:numPr>
          <w:ilvl w:val="0"/>
          <w:numId w:val="38"/>
        </w:numPr>
        <w:bidi w:val="0"/>
        <w:contextualSpacing/>
        <w:rPr>
          <w:rFonts w:asciiTheme="majorBidi" w:hAnsiTheme="majorBidi" w:cstheme="majorBidi"/>
          <w:sz w:val="24"/>
          <w:szCs w:val="24"/>
        </w:rPr>
      </w:pPr>
      <w:r w:rsidRPr="00757ADD">
        <w:rPr>
          <w:rFonts w:asciiTheme="majorBidi" w:hAnsiTheme="majorBidi" w:cstheme="majorBidi"/>
          <w:sz w:val="24"/>
          <w:szCs w:val="24"/>
        </w:rPr>
        <w:t>Methodology of the prophet Saleh in calling to God, where I dealt with the definition of persuasion, its importance, and methods of persuasion and its three pillars: the mental, sensuous, emotional methods.</w:t>
      </w:r>
    </w:p>
    <w:p w:rsidR="002C4446" w:rsidRPr="002C4446" w:rsidRDefault="002C4446" w:rsidP="002C4446">
      <w:pPr>
        <w:pStyle w:val="a3"/>
        <w:numPr>
          <w:ilvl w:val="0"/>
          <w:numId w:val="38"/>
        </w:numPr>
        <w:bidi w:val="0"/>
        <w:contextualSpacing/>
        <w:rPr>
          <w:rFonts w:asciiTheme="majorBidi" w:hAnsiTheme="majorBidi" w:cstheme="majorBidi"/>
          <w:sz w:val="36"/>
          <w:szCs w:val="36"/>
        </w:rPr>
      </w:pPr>
      <w:r w:rsidRPr="00757ADD">
        <w:rPr>
          <w:rFonts w:asciiTheme="majorBidi" w:hAnsiTheme="majorBidi" w:cstheme="majorBidi"/>
          <w:sz w:val="24"/>
          <w:szCs w:val="24"/>
        </w:rPr>
        <w:t>Conclusion including results and recommendations.</w:t>
      </w:r>
    </w:p>
    <w:p w:rsidR="00AA3764" w:rsidRPr="002C4446" w:rsidRDefault="00AA3764" w:rsidP="00AA3764">
      <w:pPr>
        <w:bidi w:val="0"/>
        <w:spacing w:line="240" w:lineRule="auto"/>
        <w:rPr>
          <w:rFonts w:asciiTheme="majorBidi" w:hAnsiTheme="majorBidi" w:cstheme="majorBidi"/>
          <w:sz w:val="36"/>
          <w:szCs w:val="36"/>
        </w:rPr>
      </w:pPr>
    </w:p>
    <w:p w:rsidR="00AA3764" w:rsidRPr="002C4446" w:rsidRDefault="00AA3764" w:rsidP="00AA3764">
      <w:pPr>
        <w:bidi w:val="0"/>
        <w:spacing w:line="240" w:lineRule="auto"/>
        <w:rPr>
          <w:rFonts w:asciiTheme="majorBidi" w:hAnsiTheme="majorBidi" w:cstheme="majorBidi"/>
          <w:sz w:val="36"/>
          <w:szCs w:val="36"/>
        </w:rPr>
      </w:pPr>
    </w:p>
    <w:p w:rsidR="002C4446" w:rsidRDefault="002C4446" w:rsidP="002C4446">
      <w:pPr>
        <w:tabs>
          <w:tab w:val="left" w:pos="1761"/>
          <w:tab w:val="left" w:pos="3802"/>
          <w:tab w:val="center" w:pos="4818"/>
        </w:tabs>
        <w:spacing w:line="240" w:lineRule="auto"/>
        <w:rPr>
          <w:rFonts w:asciiTheme="majorBidi" w:hAnsiTheme="majorBidi" w:cstheme="majorBidi"/>
          <w:sz w:val="36"/>
          <w:szCs w:val="36"/>
          <w:rtl/>
        </w:rPr>
      </w:pPr>
    </w:p>
    <w:p w:rsidR="00DD7CF7" w:rsidRDefault="00DD7CF7" w:rsidP="002C4446">
      <w:pPr>
        <w:tabs>
          <w:tab w:val="left" w:pos="1761"/>
          <w:tab w:val="left" w:pos="3802"/>
          <w:tab w:val="center" w:pos="4818"/>
        </w:tabs>
        <w:spacing w:line="240" w:lineRule="auto"/>
        <w:rPr>
          <w:rFonts w:asciiTheme="majorBidi" w:hAnsiTheme="majorBidi" w:cstheme="majorBidi"/>
          <w:sz w:val="36"/>
          <w:szCs w:val="36"/>
          <w:rtl/>
        </w:rPr>
      </w:pPr>
    </w:p>
    <w:p w:rsidR="00DD7CF7" w:rsidRDefault="00DD7CF7" w:rsidP="002C4446">
      <w:pPr>
        <w:tabs>
          <w:tab w:val="left" w:pos="1761"/>
          <w:tab w:val="left" w:pos="3802"/>
          <w:tab w:val="center" w:pos="4818"/>
        </w:tabs>
        <w:spacing w:line="240" w:lineRule="auto"/>
        <w:rPr>
          <w:rFonts w:asciiTheme="majorBidi" w:hAnsiTheme="majorBidi" w:cstheme="majorBidi"/>
          <w:sz w:val="36"/>
          <w:szCs w:val="36"/>
          <w:rtl/>
        </w:rPr>
      </w:pPr>
    </w:p>
    <w:p w:rsidR="00DD7CF7" w:rsidRDefault="00DD7CF7" w:rsidP="00DD7CF7">
      <w:pPr>
        <w:tabs>
          <w:tab w:val="left" w:pos="1761"/>
          <w:tab w:val="left" w:pos="3802"/>
          <w:tab w:val="center" w:pos="4818"/>
        </w:tabs>
        <w:spacing w:line="240" w:lineRule="auto"/>
        <w:jc w:val="center"/>
        <w:rPr>
          <w:rFonts w:asciiTheme="majorBidi" w:hAnsiTheme="majorBidi" w:cstheme="majorBidi"/>
          <w:sz w:val="36"/>
          <w:szCs w:val="36"/>
          <w:rtl/>
        </w:rPr>
      </w:pPr>
    </w:p>
    <w:p w:rsidR="00E06EC8" w:rsidRDefault="00E06EC8" w:rsidP="00DD7CF7">
      <w:pPr>
        <w:tabs>
          <w:tab w:val="left" w:pos="1761"/>
          <w:tab w:val="left" w:pos="3802"/>
          <w:tab w:val="center" w:pos="4818"/>
        </w:tabs>
        <w:spacing w:line="240" w:lineRule="auto"/>
        <w:jc w:val="center"/>
        <w:rPr>
          <w:rFonts w:ascii="Traditional Arabic" w:hAnsi="Traditional Arabic" w:cs="Traditional Arabic"/>
          <w:sz w:val="36"/>
          <w:szCs w:val="36"/>
          <w:rtl/>
        </w:rPr>
      </w:pPr>
    </w:p>
    <w:p w:rsidR="00757ADD" w:rsidRDefault="00757ADD" w:rsidP="00AA3764">
      <w:pPr>
        <w:tabs>
          <w:tab w:val="left" w:pos="1761"/>
          <w:tab w:val="left" w:pos="3802"/>
          <w:tab w:val="center" w:pos="4818"/>
        </w:tabs>
        <w:spacing w:line="240" w:lineRule="auto"/>
        <w:jc w:val="center"/>
        <w:rPr>
          <w:rFonts w:ascii="Traditional Arabic" w:hAnsi="Traditional Arabic" w:cs="Traditional Arabic"/>
          <w:sz w:val="36"/>
          <w:szCs w:val="36"/>
          <w:rtl/>
        </w:rPr>
      </w:pPr>
    </w:p>
    <w:p w:rsidR="00757ADD" w:rsidRDefault="00757ADD" w:rsidP="00AA3764">
      <w:pPr>
        <w:tabs>
          <w:tab w:val="left" w:pos="1761"/>
          <w:tab w:val="left" w:pos="3802"/>
          <w:tab w:val="center" w:pos="4818"/>
        </w:tabs>
        <w:spacing w:line="240" w:lineRule="auto"/>
        <w:jc w:val="center"/>
        <w:rPr>
          <w:rFonts w:ascii="Traditional Arabic" w:hAnsi="Traditional Arabic" w:cs="Traditional Arabic"/>
          <w:sz w:val="36"/>
          <w:szCs w:val="36"/>
          <w:rtl/>
        </w:rPr>
      </w:pPr>
    </w:p>
    <w:p w:rsidR="00757ADD" w:rsidRDefault="00757ADD" w:rsidP="00AA3764">
      <w:pPr>
        <w:tabs>
          <w:tab w:val="left" w:pos="1761"/>
          <w:tab w:val="left" w:pos="3802"/>
          <w:tab w:val="center" w:pos="4818"/>
        </w:tabs>
        <w:spacing w:line="240" w:lineRule="auto"/>
        <w:jc w:val="center"/>
        <w:rPr>
          <w:rFonts w:ascii="Traditional Arabic" w:hAnsi="Traditional Arabic" w:cs="Traditional Arabic"/>
          <w:sz w:val="36"/>
          <w:szCs w:val="36"/>
          <w:rtl/>
        </w:rPr>
      </w:pPr>
    </w:p>
    <w:p w:rsidR="00A10E31" w:rsidRDefault="00A10E31" w:rsidP="00AA3764">
      <w:pPr>
        <w:tabs>
          <w:tab w:val="left" w:pos="1761"/>
          <w:tab w:val="left" w:pos="3802"/>
          <w:tab w:val="center" w:pos="4818"/>
        </w:tabs>
        <w:spacing w:line="240" w:lineRule="auto"/>
        <w:jc w:val="center"/>
        <w:rPr>
          <w:rFonts w:ascii="Traditional Arabic" w:hAnsi="Traditional Arabic" w:cs="Traditional Arabic"/>
          <w:sz w:val="36"/>
          <w:szCs w:val="36"/>
          <w:rtl/>
        </w:rPr>
      </w:pPr>
      <w:r w:rsidRPr="00AA3764">
        <w:rPr>
          <w:rFonts w:ascii="Traditional Arabic" w:hAnsi="Traditional Arabic" w:cs="Traditional Arabic" w:hint="eastAsia"/>
          <w:sz w:val="36"/>
          <w:szCs w:val="36"/>
          <w:rtl/>
        </w:rPr>
        <w:t>شكر</w:t>
      </w:r>
      <w:r w:rsidRPr="00AA3764">
        <w:rPr>
          <w:rFonts w:ascii="Traditional Arabic" w:hAnsi="Traditional Arabic" w:cs="Traditional Arabic"/>
          <w:sz w:val="36"/>
          <w:szCs w:val="36"/>
          <w:rtl/>
        </w:rPr>
        <w:t xml:space="preserve"> وتقدير</w:t>
      </w:r>
    </w:p>
    <w:p w:rsidR="00A10E31" w:rsidRPr="00614608" w:rsidRDefault="00A10E31" w:rsidP="00E06EC8">
      <w:pPr>
        <w:tabs>
          <w:tab w:val="left" w:pos="-144"/>
        </w:tabs>
        <w:spacing w:line="240" w:lineRule="auto"/>
        <w:ind w:left="-144"/>
        <w:rPr>
          <w:rFonts w:cs="Traditional Arabic"/>
          <w:sz w:val="36"/>
          <w:szCs w:val="36"/>
          <w:rtl/>
        </w:rPr>
      </w:pPr>
      <w:r w:rsidRPr="00614608">
        <w:rPr>
          <w:rFonts w:cs="Traditional Arabic" w:hint="eastAsia"/>
          <w:sz w:val="36"/>
          <w:szCs w:val="36"/>
          <w:rtl/>
        </w:rPr>
        <w:t>الحمد</w:t>
      </w:r>
      <w:r w:rsidRPr="00614608">
        <w:rPr>
          <w:rFonts w:cs="Traditional Arabic"/>
          <w:sz w:val="36"/>
          <w:szCs w:val="36"/>
          <w:rtl/>
        </w:rPr>
        <w:t xml:space="preserve"> </w:t>
      </w:r>
      <w:r w:rsidRPr="00614608">
        <w:rPr>
          <w:rFonts w:cs="Traditional Arabic" w:hint="eastAsia"/>
          <w:sz w:val="36"/>
          <w:szCs w:val="36"/>
          <w:rtl/>
        </w:rPr>
        <w:t>لله</w:t>
      </w:r>
      <w:r w:rsidRPr="00614608">
        <w:rPr>
          <w:rFonts w:cs="Traditional Arabic"/>
          <w:sz w:val="36"/>
          <w:szCs w:val="36"/>
          <w:rtl/>
        </w:rPr>
        <w:t xml:space="preserve"> </w:t>
      </w:r>
      <w:r w:rsidRPr="00614608">
        <w:rPr>
          <w:rFonts w:cs="Traditional Arabic" w:hint="eastAsia"/>
          <w:sz w:val="36"/>
          <w:szCs w:val="36"/>
          <w:rtl/>
        </w:rPr>
        <w:t>حمداً</w:t>
      </w:r>
      <w:r w:rsidRPr="00614608">
        <w:rPr>
          <w:rFonts w:cs="Traditional Arabic"/>
          <w:sz w:val="36"/>
          <w:szCs w:val="36"/>
          <w:rtl/>
        </w:rPr>
        <w:t xml:space="preserve"> </w:t>
      </w:r>
      <w:r w:rsidRPr="00614608">
        <w:rPr>
          <w:rFonts w:cs="Traditional Arabic" w:hint="eastAsia"/>
          <w:sz w:val="36"/>
          <w:szCs w:val="36"/>
          <w:rtl/>
        </w:rPr>
        <w:t>يليق</w:t>
      </w:r>
      <w:r w:rsidRPr="00614608">
        <w:rPr>
          <w:rFonts w:cs="Traditional Arabic"/>
          <w:sz w:val="36"/>
          <w:szCs w:val="36"/>
          <w:rtl/>
        </w:rPr>
        <w:t xml:space="preserve"> </w:t>
      </w:r>
      <w:r w:rsidRPr="00614608">
        <w:rPr>
          <w:rFonts w:cs="Traditional Arabic" w:hint="eastAsia"/>
          <w:sz w:val="36"/>
          <w:szCs w:val="36"/>
          <w:rtl/>
        </w:rPr>
        <w:t>بجلاله</w:t>
      </w:r>
      <w:r w:rsidRPr="00614608">
        <w:rPr>
          <w:rFonts w:cs="Traditional Arabic"/>
          <w:sz w:val="36"/>
          <w:szCs w:val="36"/>
          <w:rtl/>
        </w:rPr>
        <w:t xml:space="preserve"> </w:t>
      </w:r>
      <w:r w:rsidRPr="00614608">
        <w:rPr>
          <w:rFonts w:cs="Traditional Arabic" w:hint="eastAsia"/>
          <w:sz w:val="36"/>
          <w:szCs w:val="36"/>
          <w:rtl/>
        </w:rPr>
        <w:t>وعظمته</w:t>
      </w:r>
      <w:r w:rsidRPr="00614608">
        <w:rPr>
          <w:rFonts w:cs="Traditional Arabic"/>
          <w:sz w:val="36"/>
          <w:szCs w:val="36"/>
          <w:rtl/>
        </w:rPr>
        <w:t xml:space="preserve"> , </w:t>
      </w:r>
      <w:r w:rsidRPr="00614608">
        <w:rPr>
          <w:rFonts w:cs="Traditional Arabic" w:hint="eastAsia"/>
          <w:sz w:val="36"/>
          <w:szCs w:val="36"/>
          <w:rtl/>
        </w:rPr>
        <w:t>أحمده</w:t>
      </w:r>
      <w:r w:rsidRPr="00614608">
        <w:rPr>
          <w:rFonts w:cs="Traditional Arabic"/>
          <w:sz w:val="36"/>
          <w:szCs w:val="36"/>
          <w:rtl/>
        </w:rPr>
        <w:t xml:space="preserve"> </w:t>
      </w:r>
      <w:r w:rsidRPr="00614608">
        <w:rPr>
          <w:rFonts w:cs="Traditional Arabic" w:hint="eastAsia"/>
          <w:sz w:val="36"/>
          <w:szCs w:val="36"/>
          <w:rtl/>
        </w:rPr>
        <w:t>سبحانه</w:t>
      </w:r>
      <w:r w:rsidRPr="00614608">
        <w:rPr>
          <w:rFonts w:cs="Traditional Arabic"/>
          <w:sz w:val="36"/>
          <w:szCs w:val="36"/>
          <w:rtl/>
        </w:rPr>
        <w:t xml:space="preserve"> </w:t>
      </w:r>
      <w:r w:rsidRPr="00614608">
        <w:rPr>
          <w:rFonts w:cs="Traditional Arabic" w:hint="eastAsia"/>
          <w:sz w:val="36"/>
          <w:szCs w:val="36"/>
          <w:rtl/>
        </w:rPr>
        <w:t>وتعالى</w:t>
      </w:r>
      <w:r w:rsidRPr="00614608">
        <w:rPr>
          <w:rFonts w:cs="Traditional Arabic"/>
          <w:sz w:val="36"/>
          <w:szCs w:val="36"/>
          <w:rtl/>
        </w:rPr>
        <w:t xml:space="preserve"> </w:t>
      </w:r>
      <w:r w:rsidRPr="00614608">
        <w:rPr>
          <w:rFonts w:cs="Traditional Arabic" w:hint="eastAsia"/>
          <w:sz w:val="36"/>
          <w:szCs w:val="36"/>
          <w:rtl/>
        </w:rPr>
        <w:t>على</w:t>
      </w:r>
      <w:r w:rsidRPr="00614608">
        <w:rPr>
          <w:rFonts w:cs="Traditional Arabic"/>
          <w:sz w:val="36"/>
          <w:szCs w:val="36"/>
          <w:rtl/>
        </w:rPr>
        <w:t xml:space="preserve"> </w:t>
      </w:r>
      <w:r w:rsidRPr="00614608">
        <w:rPr>
          <w:rFonts w:cs="Traditional Arabic" w:hint="eastAsia"/>
          <w:sz w:val="36"/>
          <w:szCs w:val="36"/>
          <w:rtl/>
        </w:rPr>
        <w:t>ما</w:t>
      </w:r>
      <w:r w:rsidRPr="00614608">
        <w:rPr>
          <w:rFonts w:cs="Traditional Arabic"/>
          <w:sz w:val="36"/>
          <w:szCs w:val="36"/>
          <w:rtl/>
        </w:rPr>
        <w:t xml:space="preserve"> </w:t>
      </w:r>
      <w:r w:rsidRPr="00614608">
        <w:rPr>
          <w:rFonts w:cs="Traditional Arabic" w:hint="eastAsia"/>
          <w:sz w:val="36"/>
          <w:szCs w:val="36"/>
          <w:rtl/>
        </w:rPr>
        <w:t>أكرمني</w:t>
      </w:r>
      <w:r w:rsidRPr="00614608">
        <w:rPr>
          <w:rFonts w:cs="Traditional Arabic"/>
          <w:sz w:val="36"/>
          <w:szCs w:val="36"/>
          <w:rtl/>
        </w:rPr>
        <w:t xml:space="preserve"> </w:t>
      </w:r>
      <w:r w:rsidRPr="00614608">
        <w:rPr>
          <w:rFonts w:cs="Traditional Arabic" w:hint="eastAsia"/>
          <w:sz w:val="36"/>
          <w:szCs w:val="36"/>
          <w:rtl/>
        </w:rPr>
        <w:t>به</w:t>
      </w:r>
      <w:r w:rsidRPr="00614608">
        <w:rPr>
          <w:rFonts w:cs="Traditional Arabic"/>
          <w:sz w:val="36"/>
          <w:szCs w:val="36"/>
          <w:rtl/>
        </w:rPr>
        <w:t xml:space="preserve"> </w:t>
      </w:r>
      <w:r w:rsidRPr="00614608">
        <w:rPr>
          <w:rFonts w:cs="Traditional Arabic" w:hint="eastAsia"/>
          <w:sz w:val="36"/>
          <w:szCs w:val="36"/>
          <w:rtl/>
        </w:rPr>
        <w:t>ووفقني</w:t>
      </w:r>
      <w:r w:rsidRPr="00614608">
        <w:rPr>
          <w:rFonts w:cs="Traditional Arabic"/>
          <w:sz w:val="36"/>
          <w:szCs w:val="36"/>
          <w:rtl/>
        </w:rPr>
        <w:t xml:space="preserve"> </w:t>
      </w:r>
      <w:r w:rsidRPr="00614608">
        <w:rPr>
          <w:rFonts w:cs="Traditional Arabic" w:hint="eastAsia"/>
          <w:sz w:val="36"/>
          <w:szCs w:val="36"/>
          <w:rtl/>
        </w:rPr>
        <w:t>لإتمام</w:t>
      </w:r>
      <w:r w:rsidRPr="00614608">
        <w:rPr>
          <w:rFonts w:cs="Traditional Arabic"/>
          <w:sz w:val="36"/>
          <w:szCs w:val="36"/>
          <w:rtl/>
        </w:rPr>
        <w:t xml:space="preserve"> </w:t>
      </w:r>
      <w:r w:rsidRPr="00614608">
        <w:rPr>
          <w:rFonts w:cs="Traditional Arabic" w:hint="eastAsia"/>
          <w:sz w:val="36"/>
          <w:szCs w:val="36"/>
          <w:rtl/>
        </w:rPr>
        <w:t>كتابة</w:t>
      </w:r>
      <w:r w:rsidRPr="00614608">
        <w:rPr>
          <w:rFonts w:cs="Traditional Arabic"/>
          <w:sz w:val="36"/>
          <w:szCs w:val="36"/>
          <w:rtl/>
        </w:rPr>
        <w:t xml:space="preserve"> </w:t>
      </w:r>
      <w:r w:rsidRPr="00614608">
        <w:rPr>
          <w:rFonts w:cs="Traditional Arabic" w:hint="eastAsia"/>
          <w:sz w:val="36"/>
          <w:szCs w:val="36"/>
          <w:rtl/>
        </w:rPr>
        <w:t>هذه</w:t>
      </w:r>
      <w:r w:rsidRPr="00614608">
        <w:rPr>
          <w:rFonts w:cs="Traditional Arabic"/>
          <w:sz w:val="36"/>
          <w:szCs w:val="36"/>
          <w:rtl/>
        </w:rPr>
        <w:t xml:space="preserve"> </w:t>
      </w:r>
      <w:r w:rsidRPr="00614608">
        <w:rPr>
          <w:rFonts w:cs="Traditional Arabic" w:hint="eastAsia"/>
          <w:sz w:val="36"/>
          <w:szCs w:val="36"/>
          <w:rtl/>
        </w:rPr>
        <w:t>الرسالة</w:t>
      </w:r>
      <w:r w:rsidRPr="00614608">
        <w:rPr>
          <w:rFonts w:cs="Traditional Arabic"/>
          <w:sz w:val="36"/>
          <w:szCs w:val="36"/>
          <w:rtl/>
        </w:rPr>
        <w:t xml:space="preserve"> , </w:t>
      </w:r>
      <w:r w:rsidRPr="00614608">
        <w:rPr>
          <w:rFonts w:cs="Traditional Arabic" w:hint="eastAsia"/>
          <w:sz w:val="36"/>
          <w:szCs w:val="36"/>
          <w:rtl/>
        </w:rPr>
        <w:t>فله</w:t>
      </w:r>
      <w:r w:rsidRPr="00614608">
        <w:rPr>
          <w:rFonts w:cs="Traditional Arabic"/>
          <w:sz w:val="36"/>
          <w:szCs w:val="36"/>
          <w:rtl/>
        </w:rPr>
        <w:t xml:space="preserve"> </w:t>
      </w:r>
      <w:r w:rsidRPr="00614608">
        <w:rPr>
          <w:rFonts w:cs="Traditional Arabic" w:hint="eastAsia"/>
          <w:sz w:val="36"/>
          <w:szCs w:val="36"/>
          <w:rtl/>
        </w:rPr>
        <w:t>الحمد</w:t>
      </w:r>
      <w:r w:rsidRPr="00614608">
        <w:rPr>
          <w:rFonts w:cs="Traditional Arabic"/>
          <w:sz w:val="36"/>
          <w:szCs w:val="36"/>
          <w:rtl/>
        </w:rPr>
        <w:t xml:space="preserve"> </w:t>
      </w:r>
      <w:r w:rsidRPr="00614608">
        <w:rPr>
          <w:rFonts w:cs="Traditional Arabic" w:hint="eastAsia"/>
          <w:sz w:val="36"/>
          <w:szCs w:val="36"/>
          <w:rtl/>
        </w:rPr>
        <w:t>وله</w:t>
      </w:r>
      <w:r w:rsidRPr="00614608">
        <w:rPr>
          <w:rFonts w:cs="Traditional Arabic"/>
          <w:sz w:val="36"/>
          <w:szCs w:val="36"/>
          <w:rtl/>
        </w:rPr>
        <w:t xml:space="preserve"> </w:t>
      </w:r>
      <w:r w:rsidRPr="00614608">
        <w:rPr>
          <w:rFonts w:cs="Traditional Arabic" w:hint="eastAsia"/>
          <w:sz w:val="36"/>
          <w:szCs w:val="36"/>
          <w:rtl/>
        </w:rPr>
        <w:t>الشكر</w:t>
      </w:r>
      <w:r w:rsidRPr="00614608">
        <w:rPr>
          <w:rFonts w:cs="Traditional Arabic"/>
          <w:sz w:val="36"/>
          <w:szCs w:val="36"/>
          <w:rtl/>
        </w:rPr>
        <w:t xml:space="preserve"> </w:t>
      </w:r>
      <w:r w:rsidRPr="00614608">
        <w:rPr>
          <w:rFonts w:cs="Traditional Arabic" w:hint="eastAsia"/>
          <w:sz w:val="36"/>
          <w:szCs w:val="36"/>
          <w:rtl/>
        </w:rPr>
        <w:t>على</w:t>
      </w:r>
      <w:r w:rsidRPr="00614608">
        <w:rPr>
          <w:rFonts w:cs="Traditional Arabic"/>
          <w:sz w:val="36"/>
          <w:szCs w:val="36"/>
          <w:rtl/>
        </w:rPr>
        <w:t xml:space="preserve"> </w:t>
      </w:r>
      <w:r w:rsidRPr="00614608">
        <w:rPr>
          <w:rFonts w:cs="Traditional Arabic" w:hint="eastAsia"/>
          <w:sz w:val="36"/>
          <w:szCs w:val="36"/>
          <w:rtl/>
        </w:rPr>
        <w:t>ذلك</w:t>
      </w:r>
      <w:r w:rsidRPr="00614608">
        <w:rPr>
          <w:rFonts w:cs="Traditional Arabic"/>
          <w:sz w:val="36"/>
          <w:szCs w:val="36"/>
          <w:rtl/>
        </w:rPr>
        <w:t xml:space="preserve"> </w:t>
      </w:r>
      <w:r w:rsidRPr="00614608">
        <w:rPr>
          <w:rFonts w:cs="Traditional Arabic" w:hint="eastAsia"/>
          <w:sz w:val="36"/>
          <w:szCs w:val="36"/>
          <w:rtl/>
        </w:rPr>
        <w:t>وامتثالا</w:t>
      </w:r>
      <w:r w:rsidRPr="00614608">
        <w:rPr>
          <w:rFonts w:cs="Traditional Arabic"/>
          <w:sz w:val="36"/>
          <w:szCs w:val="36"/>
          <w:rtl/>
        </w:rPr>
        <w:t xml:space="preserve"> </w:t>
      </w:r>
      <w:r w:rsidRPr="00614608">
        <w:rPr>
          <w:rFonts w:cs="Traditional Arabic" w:hint="eastAsia"/>
          <w:sz w:val="36"/>
          <w:szCs w:val="36"/>
          <w:rtl/>
        </w:rPr>
        <w:t>لقوله</w:t>
      </w:r>
      <w:r w:rsidRPr="00614608">
        <w:rPr>
          <w:rFonts w:cs="Traditional Arabic"/>
          <w:sz w:val="36"/>
          <w:szCs w:val="36"/>
          <w:rtl/>
        </w:rPr>
        <w:t xml:space="preserve"> </w:t>
      </w:r>
      <w:r w:rsidRPr="00614608">
        <w:rPr>
          <w:rFonts w:cs="Traditional Arabic" w:hint="eastAsia"/>
          <w:sz w:val="36"/>
          <w:szCs w:val="36"/>
          <w:rtl/>
        </w:rPr>
        <w:t>الحق</w:t>
      </w:r>
      <w:r w:rsidRPr="00614608">
        <w:rPr>
          <w:rFonts w:cs="Traditional Arabic"/>
          <w:sz w:val="36"/>
          <w:szCs w:val="36"/>
          <w:rtl/>
        </w:rPr>
        <w:t xml:space="preserve"> </w:t>
      </w:r>
      <w:r w:rsidRPr="00614608">
        <w:rPr>
          <w:rFonts w:cs="Traditional Arabic" w:hint="eastAsia"/>
          <w:sz w:val="36"/>
          <w:szCs w:val="36"/>
          <w:rtl/>
        </w:rPr>
        <w:t>سبحانه</w:t>
      </w:r>
      <w:r w:rsidRPr="00614608">
        <w:rPr>
          <w:rFonts w:cs="Traditional Arabic"/>
          <w:sz w:val="36"/>
          <w:szCs w:val="36"/>
          <w:rtl/>
        </w:rPr>
        <w:t xml:space="preserve"> </w:t>
      </w:r>
      <w:r w:rsidRPr="00614608">
        <w:rPr>
          <w:rFonts w:cs="Traditional Arabic" w:hint="eastAsia"/>
          <w:sz w:val="36"/>
          <w:szCs w:val="36"/>
          <w:rtl/>
        </w:rPr>
        <w:t>وتعالى</w:t>
      </w:r>
      <w:r w:rsidRPr="00614608">
        <w:rPr>
          <w:rFonts w:cs="Traditional Arabic"/>
          <w:sz w:val="36"/>
          <w:szCs w:val="36"/>
          <w:rtl/>
        </w:rPr>
        <w:t xml:space="preserve"> : </w:t>
      </w:r>
      <w:r w:rsidR="00B42E1A" w:rsidRPr="00614608">
        <w:rPr>
          <w:rFonts w:cs="Traditional Arabic"/>
          <w:sz w:val="36"/>
          <w:szCs w:val="36"/>
        </w:rPr>
        <w:t xml:space="preserve"> </w:t>
      </w:r>
      <w:r w:rsidR="00722175" w:rsidRPr="00614608">
        <w:rPr>
          <w:rFonts w:cs="Traditional Arabic"/>
          <w:sz w:val="36"/>
          <w:szCs w:val="36"/>
        </w:rPr>
        <w:sym w:font="Othmani2" w:char="F0E2"/>
      </w:r>
      <w:r w:rsidRPr="00B90B2E">
        <w:rPr>
          <w:rFonts w:cs="KFGQPC Uthmanic Script HAFS"/>
          <w:color w:val="000000"/>
          <w:sz w:val="32"/>
          <w:szCs w:val="32"/>
          <w:rtl/>
        </w:rPr>
        <w:t xml:space="preserve">رَبِّ أَوْزِعْنِي أَنْ أَشْكُرَ نِعْمَتَكَ الَّتِي أَنْعَمْتَ عَلَيَّ وَعَلَى وَالِدَيَّ وَأَنْ أَعْمَلَ صَالِحًا تَرْضَاهُ وَأَدْخِلْنِي بِرَحْمَتِكَ فِي عِبَادِكَ الصَّالِحِينَ </w:t>
      </w:r>
      <w:r w:rsidR="00722175" w:rsidRPr="00614608">
        <w:rPr>
          <w:rFonts w:cs="Traditional Arabic"/>
          <w:sz w:val="36"/>
          <w:szCs w:val="36"/>
        </w:rPr>
        <w:sym w:font="Othmani2" w:char="F0E1"/>
      </w:r>
      <w:r w:rsidRPr="00614608">
        <w:rPr>
          <w:rFonts w:cs="Traditional Arabic"/>
          <w:sz w:val="36"/>
          <w:szCs w:val="36"/>
          <w:rtl/>
        </w:rPr>
        <w:t xml:space="preserve"> </w:t>
      </w:r>
      <w:r w:rsidRPr="00614608">
        <w:rPr>
          <w:rFonts w:cs="Traditional Arabic"/>
          <w:sz w:val="36"/>
          <w:szCs w:val="36"/>
          <w:vertAlign w:val="superscript"/>
          <w:rtl/>
        </w:rPr>
        <w:t>(</w:t>
      </w:r>
      <w:r w:rsidRPr="00614608">
        <w:rPr>
          <w:rFonts w:cs="Traditional Arabic"/>
          <w:sz w:val="36"/>
          <w:szCs w:val="36"/>
          <w:vertAlign w:val="superscript"/>
          <w:rtl/>
        </w:rPr>
        <w:footnoteReference w:id="1"/>
      </w:r>
      <w:r w:rsidRPr="00614608">
        <w:rPr>
          <w:rFonts w:cs="Traditional Arabic"/>
          <w:sz w:val="36"/>
          <w:szCs w:val="36"/>
          <w:vertAlign w:val="superscript"/>
          <w:rtl/>
        </w:rPr>
        <w:t>)</w:t>
      </w:r>
      <w:r w:rsidRPr="00614608">
        <w:rPr>
          <w:rFonts w:cs="Traditional Arabic" w:hint="eastAsia"/>
          <w:sz w:val="36"/>
          <w:szCs w:val="36"/>
          <w:rtl/>
        </w:rPr>
        <w:t>وامتثالا</w:t>
      </w:r>
      <w:r w:rsidRPr="00614608">
        <w:rPr>
          <w:rFonts w:cs="Traditional Arabic"/>
          <w:sz w:val="36"/>
          <w:szCs w:val="36"/>
          <w:rtl/>
        </w:rPr>
        <w:t xml:space="preserve"> </w:t>
      </w:r>
      <w:r w:rsidRPr="00614608">
        <w:rPr>
          <w:rFonts w:cs="Traditional Arabic" w:hint="eastAsia"/>
          <w:sz w:val="36"/>
          <w:szCs w:val="36"/>
          <w:rtl/>
        </w:rPr>
        <w:t>لقول</w:t>
      </w:r>
      <w:r w:rsidRPr="00614608">
        <w:rPr>
          <w:rFonts w:cs="Traditional Arabic"/>
          <w:sz w:val="36"/>
          <w:szCs w:val="36"/>
          <w:rtl/>
        </w:rPr>
        <w:t xml:space="preserve"> </w:t>
      </w:r>
      <w:r w:rsidRPr="00614608">
        <w:rPr>
          <w:rFonts w:cs="Traditional Arabic" w:hint="eastAsia"/>
          <w:sz w:val="36"/>
          <w:szCs w:val="36"/>
          <w:rtl/>
        </w:rPr>
        <w:t>المصطفى</w:t>
      </w:r>
      <w:r w:rsidRPr="00614608">
        <w:rPr>
          <w:rFonts w:cs="Traditional Arabic"/>
          <w:sz w:val="36"/>
          <w:szCs w:val="36"/>
          <w:rtl/>
        </w:rPr>
        <w:t xml:space="preserve"> </w:t>
      </w:r>
      <w:r w:rsidR="001A63EF">
        <w:rPr>
          <w:rFonts w:cs="Traditional Arabic" w:hint="cs"/>
          <w:sz w:val="36"/>
          <w:szCs w:val="36"/>
          <w:rtl/>
        </w:rPr>
        <w:t xml:space="preserve">- </w:t>
      </w:r>
      <w:r w:rsidRPr="00614608">
        <w:rPr>
          <w:rFonts w:cs="Traditional Arabic" w:hint="eastAsia"/>
          <w:sz w:val="36"/>
          <w:szCs w:val="36"/>
          <w:rtl/>
        </w:rPr>
        <w:t>صلى</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w:t>
      </w:r>
      <w:r w:rsidRPr="00614608">
        <w:rPr>
          <w:rFonts w:cs="Traditional Arabic" w:hint="eastAsia"/>
          <w:sz w:val="36"/>
          <w:szCs w:val="36"/>
          <w:rtl/>
        </w:rPr>
        <w:t>عليه</w:t>
      </w:r>
      <w:r w:rsidRPr="00614608">
        <w:rPr>
          <w:rFonts w:cs="Traditional Arabic"/>
          <w:sz w:val="36"/>
          <w:szCs w:val="36"/>
          <w:rtl/>
        </w:rPr>
        <w:t xml:space="preserve"> </w:t>
      </w:r>
      <w:r w:rsidRPr="00614608">
        <w:rPr>
          <w:rFonts w:cs="Traditional Arabic" w:hint="eastAsia"/>
          <w:sz w:val="36"/>
          <w:szCs w:val="36"/>
          <w:rtl/>
        </w:rPr>
        <w:t>وسلم</w:t>
      </w:r>
      <w:r w:rsidR="001A63EF">
        <w:rPr>
          <w:rFonts w:cs="Traditional Arabic" w:hint="cs"/>
          <w:sz w:val="36"/>
          <w:szCs w:val="36"/>
          <w:rtl/>
        </w:rPr>
        <w:t>-</w:t>
      </w:r>
      <w:r w:rsidR="001A63EF">
        <w:rPr>
          <w:rFonts w:cs="Traditional Arabic"/>
          <w:sz w:val="36"/>
          <w:szCs w:val="36"/>
          <w:rtl/>
        </w:rPr>
        <w:t xml:space="preserve"> :</w:t>
      </w:r>
      <w:r w:rsidR="001A63EF">
        <w:rPr>
          <w:rFonts w:cs="Traditional Arabic" w:hint="cs"/>
          <w:sz w:val="36"/>
          <w:szCs w:val="36"/>
          <w:rtl/>
        </w:rPr>
        <w:t>"</w:t>
      </w:r>
      <w:r w:rsidRPr="00614608">
        <w:rPr>
          <w:rFonts w:cs="Traditional Arabic"/>
          <w:sz w:val="36"/>
          <w:szCs w:val="36"/>
          <w:rtl/>
        </w:rPr>
        <w:t xml:space="preserve"> </w:t>
      </w:r>
      <w:r w:rsidRPr="00614608">
        <w:rPr>
          <w:rFonts w:cs="Traditional Arabic" w:hint="eastAsia"/>
          <w:sz w:val="36"/>
          <w:szCs w:val="36"/>
          <w:rtl/>
        </w:rPr>
        <w:t>من</w:t>
      </w:r>
      <w:r w:rsidRPr="00614608">
        <w:rPr>
          <w:rFonts w:cs="Traditional Arabic"/>
          <w:sz w:val="36"/>
          <w:szCs w:val="36"/>
          <w:rtl/>
        </w:rPr>
        <w:t xml:space="preserve"> </w:t>
      </w:r>
      <w:r w:rsidRPr="00614608">
        <w:rPr>
          <w:rFonts w:cs="Traditional Arabic" w:hint="eastAsia"/>
          <w:sz w:val="36"/>
          <w:szCs w:val="36"/>
          <w:rtl/>
        </w:rPr>
        <w:t>لا</w:t>
      </w:r>
      <w:r w:rsidRPr="00614608">
        <w:rPr>
          <w:rFonts w:cs="Traditional Arabic"/>
          <w:sz w:val="36"/>
          <w:szCs w:val="36"/>
          <w:rtl/>
        </w:rPr>
        <w:t xml:space="preserve"> </w:t>
      </w:r>
      <w:r w:rsidRPr="00614608">
        <w:rPr>
          <w:rFonts w:cs="Traditional Arabic" w:hint="eastAsia"/>
          <w:sz w:val="36"/>
          <w:szCs w:val="36"/>
          <w:rtl/>
        </w:rPr>
        <w:t>يشكر</w:t>
      </w:r>
      <w:r w:rsidRPr="00614608">
        <w:rPr>
          <w:rFonts w:cs="Traditional Arabic"/>
          <w:sz w:val="36"/>
          <w:szCs w:val="36"/>
          <w:rtl/>
        </w:rPr>
        <w:t xml:space="preserve"> </w:t>
      </w:r>
      <w:r w:rsidRPr="00614608">
        <w:rPr>
          <w:rFonts w:cs="Traditional Arabic" w:hint="eastAsia"/>
          <w:sz w:val="36"/>
          <w:szCs w:val="36"/>
          <w:rtl/>
        </w:rPr>
        <w:t>الناس</w:t>
      </w:r>
      <w:r w:rsidRPr="00614608">
        <w:rPr>
          <w:rFonts w:cs="Traditional Arabic"/>
          <w:sz w:val="36"/>
          <w:szCs w:val="36"/>
          <w:rtl/>
        </w:rPr>
        <w:t xml:space="preserve"> </w:t>
      </w:r>
      <w:r w:rsidRPr="00614608">
        <w:rPr>
          <w:rFonts w:cs="Traditional Arabic" w:hint="eastAsia"/>
          <w:sz w:val="36"/>
          <w:szCs w:val="36"/>
          <w:rtl/>
        </w:rPr>
        <w:t>لا</w:t>
      </w:r>
      <w:r w:rsidRPr="00614608">
        <w:rPr>
          <w:rFonts w:cs="Traditional Arabic"/>
          <w:sz w:val="36"/>
          <w:szCs w:val="36"/>
          <w:rtl/>
        </w:rPr>
        <w:t xml:space="preserve"> </w:t>
      </w:r>
      <w:r w:rsidRPr="00614608">
        <w:rPr>
          <w:rFonts w:cs="Traditional Arabic" w:hint="eastAsia"/>
          <w:sz w:val="36"/>
          <w:szCs w:val="36"/>
          <w:rtl/>
        </w:rPr>
        <w:t>يشكر</w:t>
      </w:r>
      <w:r w:rsidRPr="00614608">
        <w:rPr>
          <w:rFonts w:cs="Traditional Arabic"/>
          <w:sz w:val="36"/>
          <w:szCs w:val="36"/>
          <w:rtl/>
        </w:rPr>
        <w:t xml:space="preserve"> </w:t>
      </w:r>
      <w:r w:rsidRPr="00614608">
        <w:rPr>
          <w:rFonts w:cs="Traditional Arabic" w:hint="eastAsia"/>
          <w:sz w:val="36"/>
          <w:szCs w:val="36"/>
          <w:rtl/>
        </w:rPr>
        <w:t>الله</w:t>
      </w:r>
      <w:r w:rsidR="001A63EF">
        <w:rPr>
          <w:rFonts w:cs="Traditional Arabic"/>
          <w:sz w:val="36"/>
          <w:szCs w:val="36"/>
          <w:rtl/>
        </w:rPr>
        <w:t xml:space="preserve"> </w:t>
      </w:r>
      <w:r w:rsidR="001A63EF">
        <w:rPr>
          <w:rFonts w:cs="Traditional Arabic" w:hint="cs"/>
          <w:sz w:val="36"/>
          <w:szCs w:val="36"/>
          <w:rtl/>
        </w:rPr>
        <w:t>."</w:t>
      </w:r>
      <w:r w:rsidRPr="00614608">
        <w:rPr>
          <w:rFonts w:cs="Traditional Arabic"/>
          <w:sz w:val="36"/>
          <w:szCs w:val="36"/>
          <w:rtl/>
        </w:rPr>
        <w:t xml:space="preserve"> </w:t>
      </w:r>
      <w:r w:rsidRPr="00614608">
        <w:rPr>
          <w:rFonts w:cs="Traditional Arabic"/>
          <w:sz w:val="36"/>
          <w:szCs w:val="36"/>
          <w:vertAlign w:val="superscript"/>
          <w:rtl/>
        </w:rPr>
        <w:t>(</w:t>
      </w:r>
      <w:r w:rsidRPr="00614608">
        <w:rPr>
          <w:rFonts w:cs="Traditional Arabic"/>
          <w:sz w:val="36"/>
          <w:szCs w:val="36"/>
          <w:vertAlign w:val="superscript"/>
          <w:rtl/>
        </w:rPr>
        <w:footnoteReference w:id="2"/>
      </w:r>
      <w:r w:rsidRPr="00614608">
        <w:rPr>
          <w:rFonts w:cs="Traditional Arabic"/>
          <w:sz w:val="36"/>
          <w:szCs w:val="36"/>
          <w:vertAlign w:val="superscript"/>
          <w:rtl/>
        </w:rPr>
        <w:t>)</w:t>
      </w:r>
      <w:r w:rsidRPr="00614608">
        <w:rPr>
          <w:rFonts w:cs="Traditional Arabic"/>
          <w:sz w:val="36"/>
          <w:szCs w:val="36"/>
          <w:rtl/>
        </w:rPr>
        <w:t xml:space="preserve">, </w:t>
      </w:r>
      <w:r w:rsidRPr="00614608">
        <w:rPr>
          <w:rFonts w:cs="Traditional Arabic" w:hint="eastAsia"/>
          <w:sz w:val="36"/>
          <w:szCs w:val="36"/>
          <w:rtl/>
        </w:rPr>
        <w:t>فإني</w:t>
      </w:r>
      <w:r w:rsidRPr="00614608">
        <w:rPr>
          <w:rFonts w:cs="Traditional Arabic"/>
          <w:sz w:val="36"/>
          <w:szCs w:val="36"/>
          <w:rtl/>
        </w:rPr>
        <w:t xml:space="preserve"> </w:t>
      </w:r>
      <w:r w:rsidRPr="00614608">
        <w:rPr>
          <w:rFonts w:cs="Traditional Arabic" w:hint="eastAsia"/>
          <w:sz w:val="36"/>
          <w:szCs w:val="36"/>
          <w:rtl/>
        </w:rPr>
        <w:t>أتوجه</w:t>
      </w:r>
      <w:r w:rsidRPr="00614608">
        <w:rPr>
          <w:rFonts w:cs="Traditional Arabic"/>
          <w:sz w:val="36"/>
          <w:szCs w:val="36"/>
          <w:rtl/>
        </w:rPr>
        <w:t xml:space="preserve"> </w:t>
      </w:r>
      <w:r w:rsidRPr="00614608">
        <w:rPr>
          <w:rFonts w:cs="Traditional Arabic" w:hint="eastAsia"/>
          <w:sz w:val="36"/>
          <w:szCs w:val="36"/>
          <w:rtl/>
        </w:rPr>
        <w:t>بخالص</w:t>
      </w:r>
      <w:r w:rsidRPr="00614608">
        <w:rPr>
          <w:rFonts w:cs="Traditional Arabic"/>
          <w:sz w:val="36"/>
          <w:szCs w:val="36"/>
          <w:rtl/>
        </w:rPr>
        <w:t xml:space="preserve"> </w:t>
      </w:r>
      <w:r w:rsidRPr="00614608">
        <w:rPr>
          <w:rFonts w:cs="Traditional Arabic" w:hint="eastAsia"/>
          <w:sz w:val="36"/>
          <w:szCs w:val="36"/>
          <w:rtl/>
        </w:rPr>
        <w:t>شكري</w:t>
      </w:r>
      <w:r w:rsidRPr="00614608">
        <w:rPr>
          <w:rFonts w:cs="Traditional Arabic"/>
          <w:sz w:val="36"/>
          <w:szCs w:val="36"/>
          <w:rtl/>
        </w:rPr>
        <w:t xml:space="preserve"> </w:t>
      </w:r>
      <w:r w:rsidRPr="00614608">
        <w:rPr>
          <w:rFonts w:cs="Traditional Arabic" w:hint="eastAsia"/>
          <w:sz w:val="36"/>
          <w:szCs w:val="36"/>
          <w:rtl/>
        </w:rPr>
        <w:t>وتقديري</w:t>
      </w:r>
      <w:r w:rsidRPr="00614608">
        <w:rPr>
          <w:rFonts w:cs="Traditional Arabic"/>
          <w:sz w:val="36"/>
          <w:szCs w:val="36"/>
          <w:rtl/>
        </w:rPr>
        <w:t xml:space="preserve"> </w:t>
      </w:r>
      <w:r w:rsidRPr="00614608">
        <w:rPr>
          <w:rFonts w:cs="Traditional Arabic" w:hint="eastAsia"/>
          <w:sz w:val="36"/>
          <w:szCs w:val="36"/>
          <w:rtl/>
        </w:rPr>
        <w:t>وخالص</w:t>
      </w:r>
      <w:r w:rsidRPr="00614608">
        <w:rPr>
          <w:rFonts w:cs="Traditional Arabic"/>
          <w:sz w:val="36"/>
          <w:szCs w:val="36"/>
          <w:rtl/>
        </w:rPr>
        <w:t xml:space="preserve"> </w:t>
      </w:r>
      <w:r w:rsidRPr="00614608">
        <w:rPr>
          <w:rFonts w:cs="Traditional Arabic" w:hint="eastAsia"/>
          <w:sz w:val="36"/>
          <w:szCs w:val="36"/>
          <w:rtl/>
        </w:rPr>
        <w:t>دعائي</w:t>
      </w:r>
      <w:r w:rsidRPr="00614608">
        <w:rPr>
          <w:rFonts w:cs="Traditional Arabic"/>
          <w:sz w:val="36"/>
          <w:szCs w:val="36"/>
          <w:rtl/>
        </w:rPr>
        <w:t xml:space="preserve"> </w:t>
      </w:r>
      <w:r w:rsidRPr="00614608">
        <w:rPr>
          <w:rFonts w:cs="Traditional Arabic" w:hint="eastAsia"/>
          <w:sz w:val="36"/>
          <w:szCs w:val="36"/>
          <w:rtl/>
        </w:rPr>
        <w:t>وامتناني</w:t>
      </w:r>
      <w:r w:rsidRPr="00614608">
        <w:rPr>
          <w:rFonts w:cs="Traditional Arabic"/>
          <w:sz w:val="36"/>
          <w:szCs w:val="36"/>
          <w:rtl/>
        </w:rPr>
        <w:t xml:space="preserve"> </w:t>
      </w: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eastAsia"/>
          <w:sz w:val="36"/>
          <w:szCs w:val="36"/>
          <w:rtl/>
        </w:rPr>
        <w:t>فضيلة</w:t>
      </w:r>
      <w:r w:rsidRPr="00614608">
        <w:rPr>
          <w:rFonts w:cs="Traditional Arabic"/>
          <w:sz w:val="36"/>
          <w:szCs w:val="36"/>
          <w:rtl/>
        </w:rPr>
        <w:t xml:space="preserve"> </w:t>
      </w:r>
      <w:r w:rsidRPr="00614608">
        <w:rPr>
          <w:rFonts w:cs="Traditional Arabic" w:hint="eastAsia"/>
          <w:sz w:val="36"/>
          <w:szCs w:val="36"/>
          <w:rtl/>
        </w:rPr>
        <w:t>الأستاذ</w:t>
      </w:r>
      <w:r w:rsidRPr="00614608">
        <w:rPr>
          <w:rFonts w:cs="Traditional Arabic"/>
          <w:sz w:val="36"/>
          <w:szCs w:val="36"/>
          <w:rtl/>
        </w:rPr>
        <w:t xml:space="preserve"> </w:t>
      </w:r>
      <w:r w:rsidRPr="00614608">
        <w:rPr>
          <w:rFonts w:cs="Traditional Arabic" w:hint="eastAsia"/>
          <w:sz w:val="36"/>
          <w:szCs w:val="36"/>
          <w:rtl/>
        </w:rPr>
        <w:t>المساعد</w:t>
      </w:r>
      <w:r w:rsidRPr="00614608">
        <w:rPr>
          <w:rFonts w:cs="Traditional Arabic"/>
          <w:sz w:val="36"/>
          <w:szCs w:val="36"/>
          <w:rtl/>
        </w:rPr>
        <w:t xml:space="preserve"> </w:t>
      </w:r>
      <w:r w:rsidRPr="00614608">
        <w:rPr>
          <w:rFonts w:cs="Traditional Arabic" w:hint="eastAsia"/>
          <w:sz w:val="36"/>
          <w:szCs w:val="36"/>
          <w:rtl/>
        </w:rPr>
        <w:t>الدكتور</w:t>
      </w:r>
      <w:r w:rsidRPr="00614608">
        <w:rPr>
          <w:rFonts w:cs="Traditional Arabic"/>
          <w:sz w:val="36"/>
          <w:szCs w:val="36"/>
          <w:rtl/>
        </w:rPr>
        <w:t xml:space="preserve"> / </w:t>
      </w:r>
      <w:r w:rsidR="00A16D3F" w:rsidRPr="00614608">
        <w:rPr>
          <w:rFonts w:cs="Traditional Arabic" w:hint="cs"/>
          <w:sz w:val="36"/>
          <w:szCs w:val="36"/>
          <w:rtl/>
        </w:rPr>
        <w:t>المتولي بن علي الشحات بستان</w:t>
      </w:r>
      <w:r w:rsidRPr="00614608">
        <w:rPr>
          <w:rFonts w:cs="Traditional Arabic"/>
          <w:sz w:val="36"/>
          <w:szCs w:val="36"/>
          <w:rtl/>
        </w:rPr>
        <w:t xml:space="preserve"> </w:t>
      </w:r>
      <w:r w:rsidRPr="00614608">
        <w:rPr>
          <w:rFonts w:cs="Traditional Arabic" w:hint="eastAsia"/>
          <w:sz w:val="36"/>
          <w:szCs w:val="36"/>
          <w:rtl/>
        </w:rPr>
        <w:t>حفظه</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 </w:t>
      </w:r>
      <w:r w:rsidRPr="00614608">
        <w:rPr>
          <w:rFonts w:cs="Traditional Arabic" w:hint="eastAsia"/>
          <w:sz w:val="36"/>
          <w:szCs w:val="36"/>
          <w:rtl/>
        </w:rPr>
        <w:t>الذي</w:t>
      </w:r>
      <w:r w:rsidRPr="00614608">
        <w:rPr>
          <w:rFonts w:cs="Traditional Arabic"/>
          <w:sz w:val="36"/>
          <w:szCs w:val="36"/>
          <w:rtl/>
        </w:rPr>
        <w:t xml:space="preserve"> </w:t>
      </w:r>
      <w:r w:rsidRPr="00614608">
        <w:rPr>
          <w:rFonts w:cs="Traditional Arabic" w:hint="eastAsia"/>
          <w:sz w:val="36"/>
          <w:szCs w:val="36"/>
          <w:rtl/>
        </w:rPr>
        <w:t>تكرم</w:t>
      </w:r>
      <w:r w:rsidRPr="00614608">
        <w:rPr>
          <w:rFonts w:cs="Traditional Arabic"/>
          <w:sz w:val="36"/>
          <w:szCs w:val="36"/>
          <w:rtl/>
        </w:rPr>
        <w:t xml:space="preserve"> </w:t>
      </w:r>
      <w:r w:rsidRPr="00614608">
        <w:rPr>
          <w:rFonts w:cs="Traditional Arabic" w:hint="eastAsia"/>
          <w:sz w:val="36"/>
          <w:szCs w:val="36"/>
          <w:rtl/>
        </w:rPr>
        <w:t>وتفضل</w:t>
      </w:r>
      <w:r w:rsidRPr="00614608">
        <w:rPr>
          <w:rFonts w:cs="Traditional Arabic"/>
          <w:sz w:val="36"/>
          <w:szCs w:val="36"/>
          <w:rtl/>
        </w:rPr>
        <w:t xml:space="preserve"> </w:t>
      </w:r>
      <w:r w:rsidRPr="00614608">
        <w:rPr>
          <w:rFonts w:cs="Traditional Arabic" w:hint="eastAsia"/>
          <w:sz w:val="36"/>
          <w:szCs w:val="36"/>
          <w:rtl/>
        </w:rPr>
        <w:t>عليّ</w:t>
      </w:r>
      <w:r w:rsidRPr="00614608">
        <w:rPr>
          <w:rFonts w:cs="Traditional Arabic"/>
          <w:sz w:val="36"/>
          <w:szCs w:val="36"/>
          <w:rtl/>
        </w:rPr>
        <w:t xml:space="preserve"> </w:t>
      </w:r>
      <w:r w:rsidRPr="00614608">
        <w:rPr>
          <w:rFonts w:cs="Traditional Arabic" w:hint="eastAsia"/>
          <w:sz w:val="36"/>
          <w:szCs w:val="36"/>
          <w:rtl/>
        </w:rPr>
        <w:t>بالموافقة</w:t>
      </w:r>
      <w:r w:rsidRPr="00614608">
        <w:rPr>
          <w:rFonts w:cs="Traditional Arabic"/>
          <w:sz w:val="36"/>
          <w:szCs w:val="36"/>
          <w:rtl/>
        </w:rPr>
        <w:t xml:space="preserve"> </w:t>
      </w:r>
      <w:r w:rsidRPr="00614608">
        <w:rPr>
          <w:rFonts w:cs="Traditional Arabic" w:hint="eastAsia"/>
          <w:sz w:val="36"/>
          <w:szCs w:val="36"/>
          <w:rtl/>
        </w:rPr>
        <w:t>على</w:t>
      </w:r>
      <w:r w:rsidRPr="00614608">
        <w:rPr>
          <w:rFonts w:cs="Traditional Arabic"/>
          <w:sz w:val="36"/>
          <w:szCs w:val="36"/>
          <w:rtl/>
        </w:rPr>
        <w:t xml:space="preserve"> </w:t>
      </w:r>
      <w:r w:rsidRPr="00614608">
        <w:rPr>
          <w:rFonts w:cs="Traditional Arabic" w:hint="eastAsia"/>
          <w:sz w:val="36"/>
          <w:szCs w:val="36"/>
          <w:rtl/>
        </w:rPr>
        <w:t>الإشراف</w:t>
      </w:r>
      <w:r w:rsidRPr="00614608">
        <w:rPr>
          <w:rFonts w:cs="Traditional Arabic"/>
          <w:sz w:val="36"/>
          <w:szCs w:val="36"/>
          <w:rtl/>
        </w:rPr>
        <w:t xml:space="preserve"> </w:t>
      </w:r>
      <w:r w:rsidRPr="00614608">
        <w:rPr>
          <w:rFonts w:cs="Traditional Arabic" w:hint="eastAsia"/>
          <w:sz w:val="36"/>
          <w:szCs w:val="36"/>
          <w:rtl/>
        </w:rPr>
        <w:t>على</w:t>
      </w:r>
      <w:r w:rsidRPr="00614608">
        <w:rPr>
          <w:rFonts w:cs="Traditional Arabic"/>
          <w:sz w:val="36"/>
          <w:szCs w:val="36"/>
          <w:rtl/>
        </w:rPr>
        <w:t xml:space="preserve"> </w:t>
      </w:r>
      <w:r w:rsidRPr="00614608">
        <w:rPr>
          <w:rFonts w:cs="Traditional Arabic" w:hint="eastAsia"/>
          <w:sz w:val="36"/>
          <w:szCs w:val="36"/>
          <w:rtl/>
        </w:rPr>
        <w:t>هذه</w:t>
      </w:r>
      <w:r w:rsidRPr="00614608">
        <w:rPr>
          <w:rFonts w:cs="Traditional Arabic"/>
          <w:sz w:val="36"/>
          <w:szCs w:val="36"/>
          <w:rtl/>
        </w:rPr>
        <w:t xml:space="preserve"> </w:t>
      </w:r>
      <w:r w:rsidRPr="00614608">
        <w:rPr>
          <w:rFonts w:cs="Traditional Arabic" w:hint="eastAsia"/>
          <w:sz w:val="36"/>
          <w:szCs w:val="36"/>
          <w:rtl/>
        </w:rPr>
        <w:t>الرسالة</w:t>
      </w:r>
      <w:r w:rsidRPr="00614608">
        <w:rPr>
          <w:rFonts w:cs="Traditional Arabic"/>
          <w:sz w:val="36"/>
          <w:szCs w:val="36"/>
          <w:rtl/>
        </w:rPr>
        <w:t xml:space="preserve"> </w:t>
      </w:r>
      <w:r w:rsidRPr="00614608">
        <w:rPr>
          <w:rFonts w:cs="Traditional Arabic" w:hint="eastAsia"/>
          <w:sz w:val="36"/>
          <w:szCs w:val="36"/>
          <w:rtl/>
        </w:rPr>
        <w:t>فقد</w:t>
      </w:r>
      <w:r w:rsidRPr="00614608">
        <w:rPr>
          <w:rFonts w:cs="Traditional Arabic"/>
          <w:sz w:val="36"/>
          <w:szCs w:val="36"/>
          <w:rtl/>
        </w:rPr>
        <w:t xml:space="preserve"> </w:t>
      </w:r>
      <w:r w:rsidRPr="00614608">
        <w:rPr>
          <w:rFonts w:cs="Traditional Arabic" w:hint="eastAsia"/>
          <w:sz w:val="36"/>
          <w:szCs w:val="36"/>
          <w:rtl/>
        </w:rPr>
        <w:t>شملني</w:t>
      </w:r>
      <w:r w:rsidRPr="00614608">
        <w:rPr>
          <w:rFonts w:cs="Traditional Arabic"/>
          <w:sz w:val="36"/>
          <w:szCs w:val="36"/>
          <w:rtl/>
        </w:rPr>
        <w:t xml:space="preserve"> </w:t>
      </w:r>
      <w:r w:rsidRPr="00614608">
        <w:rPr>
          <w:rFonts w:cs="Traditional Arabic" w:hint="eastAsia"/>
          <w:sz w:val="36"/>
          <w:szCs w:val="36"/>
          <w:rtl/>
        </w:rPr>
        <w:t>بسعة</w:t>
      </w:r>
      <w:r w:rsidRPr="00614608">
        <w:rPr>
          <w:rFonts w:cs="Traditional Arabic"/>
          <w:sz w:val="36"/>
          <w:szCs w:val="36"/>
          <w:rtl/>
        </w:rPr>
        <w:t xml:space="preserve"> </w:t>
      </w:r>
      <w:r w:rsidRPr="00614608">
        <w:rPr>
          <w:rFonts w:cs="Traditional Arabic" w:hint="eastAsia"/>
          <w:sz w:val="36"/>
          <w:szCs w:val="36"/>
          <w:rtl/>
        </w:rPr>
        <w:t>صدره</w:t>
      </w:r>
      <w:r w:rsidRPr="00614608">
        <w:rPr>
          <w:rFonts w:cs="Traditional Arabic"/>
          <w:sz w:val="36"/>
          <w:szCs w:val="36"/>
          <w:rtl/>
        </w:rPr>
        <w:t xml:space="preserve"> , </w:t>
      </w:r>
      <w:r w:rsidRPr="00614608">
        <w:rPr>
          <w:rFonts w:cs="Traditional Arabic" w:hint="eastAsia"/>
          <w:sz w:val="36"/>
          <w:szCs w:val="36"/>
          <w:rtl/>
        </w:rPr>
        <w:t>وعظيم</w:t>
      </w:r>
      <w:r w:rsidRPr="00614608">
        <w:rPr>
          <w:rFonts w:cs="Traditional Arabic"/>
          <w:sz w:val="36"/>
          <w:szCs w:val="36"/>
          <w:rtl/>
        </w:rPr>
        <w:t xml:space="preserve"> </w:t>
      </w:r>
      <w:r w:rsidRPr="00614608">
        <w:rPr>
          <w:rFonts w:cs="Traditional Arabic" w:hint="eastAsia"/>
          <w:sz w:val="36"/>
          <w:szCs w:val="36"/>
          <w:rtl/>
        </w:rPr>
        <w:t>صبره</w:t>
      </w:r>
      <w:r w:rsidRPr="00614608">
        <w:rPr>
          <w:rFonts w:cs="Traditional Arabic"/>
          <w:sz w:val="36"/>
          <w:szCs w:val="36"/>
          <w:rtl/>
        </w:rPr>
        <w:t xml:space="preserve"> , </w:t>
      </w:r>
      <w:r w:rsidRPr="00614608">
        <w:rPr>
          <w:rFonts w:cs="Traditional Arabic" w:hint="eastAsia"/>
          <w:sz w:val="36"/>
          <w:szCs w:val="36"/>
          <w:rtl/>
        </w:rPr>
        <w:t>وكرم</w:t>
      </w:r>
      <w:r w:rsidRPr="00614608">
        <w:rPr>
          <w:rFonts w:cs="Traditional Arabic"/>
          <w:sz w:val="36"/>
          <w:szCs w:val="36"/>
          <w:rtl/>
        </w:rPr>
        <w:t xml:space="preserve"> </w:t>
      </w:r>
      <w:r w:rsidRPr="00614608">
        <w:rPr>
          <w:rFonts w:cs="Traditional Arabic" w:hint="eastAsia"/>
          <w:sz w:val="36"/>
          <w:szCs w:val="36"/>
          <w:rtl/>
        </w:rPr>
        <w:t>أخلاقه</w:t>
      </w:r>
      <w:r w:rsidRPr="00614608">
        <w:rPr>
          <w:rFonts w:cs="Traditional Arabic"/>
          <w:sz w:val="36"/>
          <w:szCs w:val="36"/>
          <w:rtl/>
        </w:rPr>
        <w:t xml:space="preserve"> , </w:t>
      </w:r>
      <w:r w:rsidRPr="00614608">
        <w:rPr>
          <w:rFonts w:cs="Traditional Arabic" w:hint="eastAsia"/>
          <w:sz w:val="36"/>
          <w:szCs w:val="36"/>
          <w:rtl/>
        </w:rPr>
        <w:t>فجزاه</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w:t>
      </w:r>
      <w:r w:rsidRPr="00614608">
        <w:rPr>
          <w:rFonts w:cs="Traditional Arabic" w:hint="eastAsia"/>
          <w:sz w:val="36"/>
          <w:szCs w:val="36"/>
          <w:rtl/>
        </w:rPr>
        <w:t>عني</w:t>
      </w:r>
      <w:r w:rsidRPr="00614608">
        <w:rPr>
          <w:rFonts w:cs="Traditional Arabic"/>
          <w:sz w:val="36"/>
          <w:szCs w:val="36"/>
          <w:rtl/>
        </w:rPr>
        <w:t xml:space="preserve"> </w:t>
      </w:r>
      <w:r w:rsidRPr="00614608">
        <w:rPr>
          <w:rFonts w:cs="Traditional Arabic" w:hint="eastAsia"/>
          <w:sz w:val="36"/>
          <w:szCs w:val="36"/>
          <w:rtl/>
        </w:rPr>
        <w:t>أعظم</w:t>
      </w:r>
      <w:r w:rsidRPr="00614608">
        <w:rPr>
          <w:rFonts w:cs="Traditional Arabic"/>
          <w:sz w:val="36"/>
          <w:szCs w:val="36"/>
          <w:rtl/>
        </w:rPr>
        <w:t xml:space="preserve"> </w:t>
      </w:r>
      <w:r w:rsidRPr="00614608">
        <w:rPr>
          <w:rFonts w:cs="Traditional Arabic" w:hint="eastAsia"/>
          <w:sz w:val="36"/>
          <w:szCs w:val="36"/>
          <w:rtl/>
        </w:rPr>
        <w:t>الجزاء</w:t>
      </w:r>
      <w:r w:rsidRPr="00614608">
        <w:rPr>
          <w:rFonts w:cs="Traditional Arabic"/>
          <w:sz w:val="36"/>
          <w:szCs w:val="36"/>
          <w:rtl/>
        </w:rPr>
        <w:t xml:space="preserve"> </w:t>
      </w:r>
      <w:r w:rsidRPr="00614608">
        <w:rPr>
          <w:rFonts w:cs="Traditional Arabic" w:hint="eastAsia"/>
          <w:sz w:val="36"/>
          <w:szCs w:val="36"/>
          <w:rtl/>
        </w:rPr>
        <w:t>وأحسنه</w:t>
      </w:r>
      <w:r w:rsidRPr="00614608">
        <w:rPr>
          <w:rFonts w:cs="Traditional Arabic"/>
          <w:sz w:val="36"/>
          <w:szCs w:val="36"/>
          <w:rtl/>
        </w:rPr>
        <w:t xml:space="preserve"> , </w:t>
      </w:r>
      <w:r w:rsidRPr="00614608">
        <w:rPr>
          <w:rFonts w:cs="Traditional Arabic" w:hint="eastAsia"/>
          <w:sz w:val="36"/>
          <w:szCs w:val="36"/>
          <w:rtl/>
        </w:rPr>
        <w:t>ورفع</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w:t>
      </w:r>
      <w:r w:rsidRPr="00614608">
        <w:rPr>
          <w:rFonts w:cs="Traditional Arabic" w:hint="eastAsia"/>
          <w:sz w:val="36"/>
          <w:szCs w:val="36"/>
          <w:rtl/>
        </w:rPr>
        <w:t>درجته</w:t>
      </w:r>
      <w:r w:rsidRPr="00614608">
        <w:rPr>
          <w:rFonts w:cs="Traditional Arabic"/>
          <w:sz w:val="36"/>
          <w:szCs w:val="36"/>
          <w:rtl/>
        </w:rPr>
        <w:t xml:space="preserve"> </w:t>
      </w:r>
      <w:r w:rsidRPr="00614608">
        <w:rPr>
          <w:rFonts w:cs="Traditional Arabic" w:hint="eastAsia"/>
          <w:sz w:val="36"/>
          <w:szCs w:val="36"/>
          <w:rtl/>
        </w:rPr>
        <w:t>وأعلى</w:t>
      </w:r>
      <w:r w:rsidRPr="00614608">
        <w:rPr>
          <w:rFonts w:cs="Traditional Arabic"/>
          <w:sz w:val="36"/>
          <w:szCs w:val="36"/>
          <w:rtl/>
        </w:rPr>
        <w:t xml:space="preserve"> </w:t>
      </w:r>
      <w:r w:rsidRPr="00614608">
        <w:rPr>
          <w:rFonts w:cs="Traditional Arabic" w:hint="eastAsia"/>
          <w:sz w:val="36"/>
          <w:szCs w:val="36"/>
          <w:rtl/>
        </w:rPr>
        <w:t>شأنه</w:t>
      </w:r>
      <w:r w:rsidRPr="00614608">
        <w:rPr>
          <w:rFonts w:cs="Traditional Arabic"/>
          <w:sz w:val="36"/>
          <w:szCs w:val="36"/>
          <w:rtl/>
        </w:rPr>
        <w:t xml:space="preserve"> </w:t>
      </w:r>
      <w:r w:rsidRPr="00614608">
        <w:rPr>
          <w:rFonts w:cs="Traditional Arabic" w:hint="eastAsia"/>
          <w:sz w:val="36"/>
          <w:szCs w:val="36"/>
          <w:rtl/>
        </w:rPr>
        <w:t>و</w:t>
      </w:r>
      <w:r w:rsidRPr="00614608">
        <w:rPr>
          <w:rFonts w:cs="Traditional Arabic"/>
          <w:sz w:val="36"/>
          <w:szCs w:val="36"/>
          <w:rtl/>
        </w:rPr>
        <w:t xml:space="preserve"> </w:t>
      </w:r>
      <w:r w:rsidRPr="00614608">
        <w:rPr>
          <w:rFonts w:cs="Traditional Arabic" w:hint="eastAsia"/>
          <w:sz w:val="36"/>
          <w:szCs w:val="36"/>
          <w:rtl/>
        </w:rPr>
        <w:t>منزلته</w:t>
      </w:r>
      <w:r w:rsidRPr="00614608">
        <w:rPr>
          <w:rFonts w:cs="Traditional Arabic"/>
          <w:sz w:val="36"/>
          <w:szCs w:val="36"/>
          <w:rtl/>
        </w:rPr>
        <w:t xml:space="preserve"> </w:t>
      </w:r>
      <w:r w:rsidRPr="00614608">
        <w:rPr>
          <w:rFonts w:cs="Traditional Arabic" w:hint="eastAsia"/>
          <w:sz w:val="36"/>
          <w:szCs w:val="36"/>
          <w:rtl/>
        </w:rPr>
        <w:t>وحفظه</w:t>
      </w:r>
      <w:r w:rsidRPr="00614608">
        <w:rPr>
          <w:rFonts w:cs="Traditional Arabic"/>
          <w:sz w:val="36"/>
          <w:szCs w:val="36"/>
          <w:rtl/>
        </w:rPr>
        <w:t xml:space="preserve"> </w:t>
      </w:r>
      <w:r w:rsidRPr="00614608">
        <w:rPr>
          <w:rFonts w:cs="Traditional Arabic" w:hint="eastAsia"/>
          <w:sz w:val="36"/>
          <w:szCs w:val="36"/>
          <w:rtl/>
        </w:rPr>
        <w:t>من</w:t>
      </w:r>
      <w:r w:rsidRPr="00614608">
        <w:rPr>
          <w:rFonts w:cs="Traditional Arabic"/>
          <w:sz w:val="36"/>
          <w:szCs w:val="36"/>
          <w:rtl/>
        </w:rPr>
        <w:t xml:space="preserve"> </w:t>
      </w:r>
      <w:r w:rsidRPr="00614608">
        <w:rPr>
          <w:rFonts w:cs="Traditional Arabic" w:hint="eastAsia"/>
          <w:sz w:val="36"/>
          <w:szCs w:val="36"/>
          <w:rtl/>
        </w:rPr>
        <w:t>كل</w:t>
      </w:r>
      <w:r w:rsidRPr="00614608">
        <w:rPr>
          <w:rFonts w:cs="Traditional Arabic"/>
          <w:sz w:val="36"/>
          <w:szCs w:val="36"/>
          <w:rtl/>
        </w:rPr>
        <w:t xml:space="preserve"> </w:t>
      </w:r>
      <w:r w:rsidRPr="00614608">
        <w:rPr>
          <w:rFonts w:cs="Traditional Arabic" w:hint="eastAsia"/>
          <w:sz w:val="36"/>
          <w:szCs w:val="36"/>
          <w:rtl/>
        </w:rPr>
        <w:t>سوء</w:t>
      </w:r>
      <w:r w:rsidRPr="00614608">
        <w:rPr>
          <w:rFonts w:cs="Traditional Arabic"/>
          <w:sz w:val="36"/>
          <w:szCs w:val="36"/>
          <w:rtl/>
        </w:rPr>
        <w:t xml:space="preserve"> </w:t>
      </w:r>
      <w:r w:rsidRPr="00614608">
        <w:rPr>
          <w:rFonts w:cs="Traditional Arabic" w:hint="eastAsia"/>
          <w:sz w:val="36"/>
          <w:szCs w:val="36"/>
          <w:rtl/>
        </w:rPr>
        <w:t>ومكروه</w:t>
      </w:r>
      <w:r w:rsidRPr="00614608">
        <w:rPr>
          <w:rFonts w:cs="Traditional Arabic"/>
          <w:sz w:val="36"/>
          <w:szCs w:val="36"/>
          <w:rtl/>
        </w:rPr>
        <w:t xml:space="preserve"> .</w:t>
      </w:r>
      <w:r w:rsidR="00764102" w:rsidRPr="00614608">
        <w:rPr>
          <w:rFonts w:cs="Traditional Arabic" w:hint="cs"/>
          <w:sz w:val="36"/>
          <w:szCs w:val="36"/>
          <w:rtl/>
        </w:rPr>
        <w:t xml:space="preserve"> </w:t>
      </w:r>
    </w:p>
    <w:p w:rsidR="00A10E31" w:rsidRPr="00614608" w:rsidRDefault="00A10E31" w:rsidP="0034658E">
      <w:pPr>
        <w:tabs>
          <w:tab w:val="left" w:pos="1761"/>
        </w:tabs>
        <w:spacing w:line="240" w:lineRule="auto"/>
        <w:rPr>
          <w:rFonts w:cs="Traditional Arabic"/>
          <w:sz w:val="36"/>
          <w:szCs w:val="36"/>
          <w:rtl/>
        </w:rPr>
      </w:pPr>
      <w:r w:rsidRPr="00614608">
        <w:rPr>
          <w:rFonts w:cs="Traditional Arabic" w:hint="eastAsia"/>
          <w:sz w:val="36"/>
          <w:szCs w:val="36"/>
          <w:rtl/>
        </w:rPr>
        <w:t>كما</w:t>
      </w:r>
      <w:r w:rsidRPr="00614608">
        <w:rPr>
          <w:rFonts w:cs="Traditional Arabic"/>
          <w:sz w:val="36"/>
          <w:szCs w:val="36"/>
          <w:rtl/>
        </w:rPr>
        <w:t xml:space="preserve"> </w:t>
      </w:r>
      <w:r w:rsidRPr="00614608">
        <w:rPr>
          <w:rFonts w:cs="Traditional Arabic" w:hint="eastAsia"/>
          <w:sz w:val="36"/>
          <w:szCs w:val="36"/>
          <w:rtl/>
        </w:rPr>
        <w:t>وأتوجه</w:t>
      </w:r>
      <w:r w:rsidRPr="00614608">
        <w:rPr>
          <w:rFonts w:cs="Traditional Arabic"/>
          <w:sz w:val="36"/>
          <w:szCs w:val="36"/>
          <w:rtl/>
        </w:rPr>
        <w:t xml:space="preserve"> </w:t>
      </w:r>
      <w:r w:rsidRPr="00614608">
        <w:rPr>
          <w:rFonts w:cs="Traditional Arabic" w:hint="eastAsia"/>
          <w:sz w:val="36"/>
          <w:szCs w:val="36"/>
          <w:rtl/>
        </w:rPr>
        <w:t>بعظيم</w:t>
      </w:r>
      <w:r w:rsidRPr="00614608">
        <w:rPr>
          <w:rFonts w:cs="Traditional Arabic"/>
          <w:sz w:val="36"/>
          <w:szCs w:val="36"/>
          <w:rtl/>
        </w:rPr>
        <w:t xml:space="preserve"> </w:t>
      </w:r>
      <w:r w:rsidRPr="00614608">
        <w:rPr>
          <w:rFonts w:cs="Traditional Arabic" w:hint="eastAsia"/>
          <w:sz w:val="36"/>
          <w:szCs w:val="36"/>
          <w:rtl/>
        </w:rPr>
        <w:t>الشكر</w:t>
      </w:r>
      <w:r w:rsidRPr="00614608">
        <w:rPr>
          <w:rFonts w:cs="Traditional Arabic"/>
          <w:sz w:val="36"/>
          <w:szCs w:val="36"/>
          <w:rtl/>
        </w:rPr>
        <w:t xml:space="preserve"> </w:t>
      </w:r>
      <w:r w:rsidRPr="00614608">
        <w:rPr>
          <w:rFonts w:cs="Traditional Arabic" w:hint="eastAsia"/>
          <w:sz w:val="36"/>
          <w:szCs w:val="36"/>
          <w:rtl/>
        </w:rPr>
        <w:t>والتقدير</w:t>
      </w:r>
      <w:r w:rsidRPr="00614608">
        <w:rPr>
          <w:rFonts w:cs="Traditional Arabic"/>
          <w:sz w:val="36"/>
          <w:szCs w:val="36"/>
          <w:rtl/>
        </w:rPr>
        <w:t xml:space="preserve"> </w:t>
      </w:r>
      <w:r w:rsidRPr="00614608">
        <w:rPr>
          <w:rFonts w:cs="Traditional Arabic" w:hint="eastAsia"/>
          <w:sz w:val="36"/>
          <w:szCs w:val="36"/>
          <w:rtl/>
        </w:rPr>
        <w:t>لأستاذي</w:t>
      </w:r>
      <w:r w:rsidRPr="00614608">
        <w:rPr>
          <w:rFonts w:cs="Traditional Arabic"/>
          <w:sz w:val="36"/>
          <w:szCs w:val="36"/>
          <w:rtl/>
        </w:rPr>
        <w:t xml:space="preserve"> </w:t>
      </w:r>
      <w:r w:rsidRPr="00614608">
        <w:rPr>
          <w:rFonts w:cs="Traditional Arabic" w:hint="eastAsia"/>
          <w:sz w:val="36"/>
          <w:szCs w:val="36"/>
          <w:rtl/>
        </w:rPr>
        <w:t>الكريمين</w:t>
      </w:r>
      <w:r w:rsidRPr="00614608">
        <w:rPr>
          <w:rFonts w:cs="Traditional Arabic"/>
          <w:sz w:val="36"/>
          <w:szCs w:val="36"/>
          <w:rtl/>
        </w:rPr>
        <w:t xml:space="preserve"> </w:t>
      </w:r>
      <w:r w:rsidRPr="00614608">
        <w:rPr>
          <w:rFonts w:cs="Traditional Arabic" w:hint="eastAsia"/>
          <w:sz w:val="36"/>
          <w:szCs w:val="36"/>
          <w:rtl/>
        </w:rPr>
        <w:t>عضوي</w:t>
      </w:r>
      <w:r w:rsidRPr="00614608">
        <w:rPr>
          <w:rFonts w:cs="Traditional Arabic"/>
          <w:sz w:val="36"/>
          <w:szCs w:val="36"/>
          <w:rtl/>
        </w:rPr>
        <w:t xml:space="preserve"> </w:t>
      </w:r>
      <w:r w:rsidRPr="00614608">
        <w:rPr>
          <w:rFonts w:cs="Traditional Arabic" w:hint="eastAsia"/>
          <w:sz w:val="36"/>
          <w:szCs w:val="36"/>
          <w:rtl/>
        </w:rPr>
        <w:t>لجنة</w:t>
      </w:r>
      <w:r w:rsidRPr="00614608">
        <w:rPr>
          <w:rFonts w:cs="Traditional Arabic"/>
          <w:sz w:val="36"/>
          <w:szCs w:val="36"/>
          <w:rtl/>
        </w:rPr>
        <w:t xml:space="preserve"> </w:t>
      </w:r>
      <w:r w:rsidRPr="00614608">
        <w:rPr>
          <w:rFonts w:cs="Traditional Arabic" w:hint="eastAsia"/>
          <w:sz w:val="36"/>
          <w:szCs w:val="36"/>
          <w:rtl/>
        </w:rPr>
        <w:t>المناقشة</w:t>
      </w:r>
      <w:r w:rsidRPr="00614608">
        <w:rPr>
          <w:rFonts w:cs="Traditional Arabic"/>
          <w:sz w:val="36"/>
          <w:szCs w:val="36"/>
          <w:rtl/>
        </w:rPr>
        <w:t xml:space="preserve"> , </w:t>
      </w:r>
      <w:r w:rsidRPr="00614608">
        <w:rPr>
          <w:rFonts w:cs="Traditional Arabic" w:hint="eastAsia"/>
          <w:sz w:val="36"/>
          <w:szCs w:val="36"/>
          <w:rtl/>
        </w:rPr>
        <w:t>اللذين</w:t>
      </w:r>
      <w:r w:rsidRPr="00614608">
        <w:rPr>
          <w:rFonts w:cs="Traditional Arabic"/>
          <w:sz w:val="36"/>
          <w:szCs w:val="36"/>
          <w:rtl/>
        </w:rPr>
        <w:t xml:space="preserve"> </w:t>
      </w:r>
      <w:r w:rsidRPr="00614608">
        <w:rPr>
          <w:rFonts w:cs="Traditional Arabic" w:hint="eastAsia"/>
          <w:sz w:val="36"/>
          <w:szCs w:val="36"/>
          <w:rtl/>
        </w:rPr>
        <w:t>تفضلا</w:t>
      </w:r>
      <w:r w:rsidRPr="00614608">
        <w:rPr>
          <w:rFonts w:cs="Traditional Arabic"/>
          <w:sz w:val="36"/>
          <w:szCs w:val="36"/>
          <w:rtl/>
        </w:rPr>
        <w:t xml:space="preserve"> </w:t>
      </w:r>
      <w:r w:rsidRPr="00614608">
        <w:rPr>
          <w:rFonts w:cs="Traditional Arabic" w:hint="eastAsia"/>
          <w:sz w:val="36"/>
          <w:szCs w:val="36"/>
          <w:rtl/>
        </w:rPr>
        <w:t>بقبول</w:t>
      </w:r>
      <w:r w:rsidRPr="00614608">
        <w:rPr>
          <w:rFonts w:cs="Traditional Arabic"/>
          <w:sz w:val="36"/>
          <w:szCs w:val="36"/>
          <w:rtl/>
        </w:rPr>
        <w:t xml:space="preserve"> </w:t>
      </w:r>
      <w:r w:rsidRPr="00614608">
        <w:rPr>
          <w:rFonts w:cs="Traditional Arabic" w:hint="eastAsia"/>
          <w:sz w:val="36"/>
          <w:szCs w:val="36"/>
          <w:rtl/>
        </w:rPr>
        <w:t>مناقشة</w:t>
      </w:r>
      <w:r w:rsidRPr="00614608">
        <w:rPr>
          <w:rFonts w:cs="Traditional Arabic"/>
          <w:sz w:val="36"/>
          <w:szCs w:val="36"/>
          <w:rtl/>
        </w:rPr>
        <w:t xml:space="preserve"> </w:t>
      </w:r>
      <w:r w:rsidRPr="00614608">
        <w:rPr>
          <w:rFonts w:cs="Traditional Arabic" w:hint="eastAsia"/>
          <w:sz w:val="36"/>
          <w:szCs w:val="36"/>
          <w:rtl/>
        </w:rPr>
        <w:t>هذا</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 </w:t>
      </w:r>
      <w:r w:rsidRPr="00614608">
        <w:rPr>
          <w:rFonts w:cs="Traditional Arabic" w:hint="eastAsia"/>
          <w:sz w:val="36"/>
          <w:szCs w:val="36"/>
          <w:rtl/>
        </w:rPr>
        <w:t>وتصويب</w:t>
      </w:r>
      <w:r w:rsidRPr="00614608">
        <w:rPr>
          <w:rFonts w:cs="Traditional Arabic"/>
          <w:sz w:val="36"/>
          <w:szCs w:val="36"/>
          <w:rtl/>
        </w:rPr>
        <w:t xml:space="preserve"> </w:t>
      </w:r>
      <w:r w:rsidRPr="00614608">
        <w:rPr>
          <w:rFonts w:cs="Traditional Arabic" w:hint="eastAsia"/>
          <w:sz w:val="36"/>
          <w:szCs w:val="36"/>
          <w:rtl/>
        </w:rPr>
        <w:t>ما</w:t>
      </w:r>
      <w:r w:rsidRPr="00614608">
        <w:rPr>
          <w:rFonts w:cs="Traditional Arabic"/>
          <w:sz w:val="36"/>
          <w:szCs w:val="36"/>
          <w:rtl/>
        </w:rPr>
        <w:t xml:space="preserve"> </w:t>
      </w:r>
      <w:r w:rsidRPr="00614608">
        <w:rPr>
          <w:rFonts w:cs="Traditional Arabic" w:hint="eastAsia"/>
          <w:sz w:val="36"/>
          <w:szCs w:val="36"/>
          <w:rtl/>
        </w:rPr>
        <w:t>فيه</w:t>
      </w:r>
      <w:r w:rsidRPr="00614608">
        <w:rPr>
          <w:rFonts w:cs="Traditional Arabic"/>
          <w:sz w:val="36"/>
          <w:szCs w:val="36"/>
          <w:rtl/>
        </w:rPr>
        <w:t xml:space="preserve"> </w:t>
      </w:r>
      <w:r w:rsidRPr="00614608">
        <w:rPr>
          <w:rFonts w:cs="Traditional Arabic" w:hint="eastAsia"/>
          <w:sz w:val="36"/>
          <w:szCs w:val="36"/>
          <w:rtl/>
        </w:rPr>
        <w:t>من</w:t>
      </w:r>
      <w:r w:rsidRPr="00614608">
        <w:rPr>
          <w:rFonts w:cs="Traditional Arabic"/>
          <w:sz w:val="36"/>
          <w:szCs w:val="36"/>
          <w:rtl/>
        </w:rPr>
        <w:t xml:space="preserve"> </w:t>
      </w:r>
      <w:r w:rsidRPr="00614608">
        <w:rPr>
          <w:rFonts w:cs="Traditional Arabic" w:hint="eastAsia"/>
          <w:sz w:val="36"/>
          <w:szCs w:val="36"/>
          <w:rtl/>
        </w:rPr>
        <w:t>زلل</w:t>
      </w:r>
      <w:r w:rsidRPr="00614608">
        <w:rPr>
          <w:rFonts w:cs="Traditional Arabic"/>
          <w:sz w:val="36"/>
          <w:szCs w:val="36"/>
          <w:rtl/>
        </w:rPr>
        <w:t xml:space="preserve"> </w:t>
      </w:r>
      <w:r w:rsidRPr="00614608">
        <w:rPr>
          <w:rFonts w:cs="Traditional Arabic" w:hint="eastAsia"/>
          <w:sz w:val="36"/>
          <w:szCs w:val="36"/>
          <w:rtl/>
        </w:rPr>
        <w:t>وتقصير</w:t>
      </w:r>
      <w:r w:rsidRPr="00614608">
        <w:rPr>
          <w:rFonts w:cs="Traditional Arabic"/>
          <w:sz w:val="36"/>
          <w:szCs w:val="36"/>
          <w:rtl/>
        </w:rPr>
        <w:t xml:space="preserve"> .</w:t>
      </w:r>
    </w:p>
    <w:p w:rsidR="00A10E31" w:rsidRPr="00614608" w:rsidRDefault="00A10E31" w:rsidP="00DF5243">
      <w:pPr>
        <w:tabs>
          <w:tab w:val="left" w:pos="1761"/>
        </w:tabs>
        <w:spacing w:line="240" w:lineRule="auto"/>
        <w:rPr>
          <w:rFonts w:cs="Traditional Arabic"/>
          <w:sz w:val="36"/>
          <w:szCs w:val="36"/>
          <w:rtl/>
        </w:rPr>
      </w:pPr>
      <w:r w:rsidRPr="00614608">
        <w:rPr>
          <w:rFonts w:cs="Traditional Arabic" w:hint="eastAsia"/>
          <w:sz w:val="36"/>
          <w:szCs w:val="36"/>
          <w:rtl/>
        </w:rPr>
        <w:t>فضيلة</w:t>
      </w:r>
      <w:r w:rsidRPr="00614608">
        <w:rPr>
          <w:rFonts w:cs="Traditional Arabic"/>
          <w:sz w:val="36"/>
          <w:szCs w:val="36"/>
          <w:rtl/>
        </w:rPr>
        <w:t xml:space="preserve"> </w:t>
      </w:r>
      <w:r w:rsidRPr="00614608">
        <w:rPr>
          <w:rFonts w:cs="Traditional Arabic" w:hint="eastAsia"/>
          <w:sz w:val="36"/>
          <w:szCs w:val="36"/>
          <w:rtl/>
        </w:rPr>
        <w:t>الدكتور</w:t>
      </w:r>
      <w:r w:rsidRPr="00614608">
        <w:rPr>
          <w:rFonts w:cs="Traditional Arabic"/>
          <w:sz w:val="36"/>
          <w:szCs w:val="36"/>
          <w:rtl/>
        </w:rPr>
        <w:t xml:space="preserve"> /</w:t>
      </w:r>
      <w:r w:rsidR="00DF5243" w:rsidRPr="00614608">
        <w:rPr>
          <w:rFonts w:cs="Traditional Arabic" w:hint="cs"/>
          <w:sz w:val="36"/>
          <w:szCs w:val="36"/>
          <w:rtl/>
        </w:rPr>
        <w:t xml:space="preserve">                        </w:t>
      </w:r>
      <w:r w:rsidR="004D4A36" w:rsidRPr="00614608">
        <w:rPr>
          <w:rFonts w:cs="Traditional Arabic" w:hint="cs"/>
          <w:sz w:val="36"/>
          <w:szCs w:val="36"/>
          <w:rtl/>
        </w:rPr>
        <w:t>.</w:t>
      </w:r>
    </w:p>
    <w:p w:rsidR="00A10E31" w:rsidRPr="00614608" w:rsidRDefault="00A10E31" w:rsidP="00DF5243">
      <w:pPr>
        <w:tabs>
          <w:tab w:val="left" w:pos="1761"/>
        </w:tabs>
        <w:spacing w:line="240" w:lineRule="auto"/>
        <w:rPr>
          <w:rFonts w:cs="Traditional Arabic"/>
          <w:sz w:val="36"/>
          <w:szCs w:val="36"/>
          <w:rtl/>
        </w:rPr>
      </w:pPr>
      <w:r w:rsidRPr="00614608">
        <w:rPr>
          <w:rFonts w:cs="Traditional Arabic" w:hint="eastAsia"/>
          <w:sz w:val="36"/>
          <w:szCs w:val="36"/>
          <w:rtl/>
        </w:rPr>
        <w:t>وفضيلة</w:t>
      </w:r>
      <w:r w:rsidRPr="00614608">
        <w:rPr>
          <w:rFonts w:cs="Traditional Arabic"/>
          <w:sz w:val="36"/>
          <w:szCs w:val="36"/>
          <w:rtl/>
        </w:rPr>
        <w:t xml:space="preserve"> </w:t>
      </w:r>
      <w:r w:rsidRPr="00614608">
        <w:rPr>
          <w:rFonts w:cs="Traditional Arabic" w:hint="eastAsia"/>
          <w:sz w:val="36"/>
          <w:szCs w:val="36"/>
          <w:rtl/>
        </w:rPr>
        <w:t>الدكتور</w:t>
      </w:r>
      <w:r w:rsidRPr="00614608">
        <w:rPr>
          <w:rFonts w:cs="Traditional Arabic"/>
          <w:sz w:val="36"/>
          <w:szCs w:val="36"/>
          <w:rtl/>
        </w:rPr>
        <w:t xml:space="preserve"> /</w:t>
      </w:r>
      <w:r w:rsidR="00DF5243" w:rsidRPr="00614608">
        <w:rPr>
          <w:rFonts w:cs="Traditional Arabic" w:hint="cs"/>
          <w:sz w:val="36"/>
          <w:szCs w:val="36"/>
          <w:rtl/>
        </w:rPr>
        <w:t xml:space="preserve">                       </w:t>
      </w:r>
      <w:r w:rsidR="004D4A36" w:rsidRPr="00614608">
        <w:rPr>
          <w:rFonts w:cs="Traditional Arabic" w:hint="cs"/>
          <w:sz w:val="36"/>
          <w:szCs w:val="36"/>
          <w:rtl/>
        </w:rPr>
        <w:t>.</w:t>
      </w:r>
    </w:p>
    <w:p w:rsidR="00A10E31" w:rsidRPr="00614608" w:rsidRDefault="00A10E31" w:rsidP="0034658E">
      <w:pPr>
        <w:tabs>
          <w:tab w:val="left" w:pos="1761"/>
        </w:tabs>
        <w:spacing w:line="240" w:lineRule="auto"/>
        <w:rPr>
          <w:rFonts w:cs="Traditional Arabic"/>
          <w:sz w:val="36"/>
          <w:szCs w:val="36"/>
          <w:rtl/>
        </w:rPr>
      </w:pPr>
      <w:r w:rsidRPr="00614608">
        <w:rPr>
          <w:rFonts w:cs="Traditional Arabic" w:hint="eastAsia"/>
          <w:sz w:val="36"/>
          <w:szCs w:val="36"/>
          <w:rtl/>
        </w:rPr>
        <w:t>فجز</w:t>
      </w:r>
      <w:r w:rsidR="00710427" w:rsidRPr="00614608">
        <w:rPr>
          <w:rFonts w:cs="Traditional Arabic" w:hint="cs"/>
          <w:sz w:val="36"/>
          <w:szCs w:val="36"/>
          <w:rtl/>
        </w:rPr>
        <w:t>ا</w:t>
      </w:r>
      <w:r w:rsidRPr="00614608">
        <w:rPr>
          <w:rFonts w:cs="Traditional Arabic" w:hint="eastAsia"/>
          <w:sz w:val="36"/>
          <w:szCs w:val="36"/>
          <w:rtl/>
        </w:rPr>
        <w:t>هما</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w:t>
      </w:r>
      <w:r w:rsidRPr="00614608">
        <w:rPr>
          <w:rFonts w:cs="Traditional Arabic" w:hint="eastAsia"/>
          <w:sz w:val="36"/>
          <w:szCs w:val="36"/>
          <w:rtl/>
        </w:rPr>
        <w:t>عني</w:t>
      </w:r>
      <w:r w:rsidRPr="00614608">
        <w:rPr>
          <w:rFonts w:cs="Traditional Arabic"/>
          <w:sz w:val="36"/>
          <w:szCs w:val="36"/>
          <w:rtl/>
        </w:rPr>
        <w:t xml:space="preserve"> </w:t>
      </w:r>
      <w:r w:rsidRPr="00614608">
        <w:rPr>
          <w:rFonts w:cs="Traditional Arabic" w:hint="eastAsia"/>
          <w:sz w:val="36"/>
          <w:szCs w:val="36"/>
          <w:rtl/>
        </w:rPr>
        <w:t>خير</w:t>
      </w:r>
      <w:r w:rsidRPr="00614608">
        <w:rPr>
          <w:rFonts w:cs="Traditional Arabic"/>
          <w:sz w:val="36"/>
          <w:szCs w:val="36"/>
          <w:rtl/>
        </w:rPr>
        <w:t xml:space="preserve"> </w:t>
      </w:r>
      <w:r w:rsidRPr="00614608">
        <w:rPr>
          <w:rFonts w:cs="Traditional Arabic" w:hint="eastAsia"/>
          <w:sz w:val="36"/>
          <w:szCs w:val="36"/>
          <w:rtl/>
        </w:rPr>
        <w:t>الجزاء</w:t>
      </w:r>
      <w:r w:rsidRPr="00614608">
        <w:rPr>
          <w:rFonts w:cs="Traditional Arabic"/>
          <w:sz w:val="36"/>
          <w:szCs w:val="36"/>
          <w:rtl/>
        </w:rPr>
        <w:t xml:space="preserve"> , </w:t>
      </w:r>
      <w:r w:rsidRPr="00614608">
        <w:rPr>
          <w:rFonts w:cs="Traditional Arabic" w:hint="eastAsia"/>
          <w:sz w:val="36"/>
          <w:szCs w:val="36"/>
          <w:rtl/>
        </w:rPr>
        <w:t>وأبعد</w:t>
      </w:r>
      <w:r w:rsidRPr="00614608">
        <w:rPr>
          <w:rFonts w:cs="Traditional Arabic"/>
          <w:sz w:val="36"/>
          <w:szCs w:val="36"/>
          <w:rtl/>
        </w:rPr>
        <w:t xml:space="preserve"> </w:t>
      </w:r>
      <w:r w:rsidRPr="00614608">
        <w:rPr>
          <w:rFonts w:cs="Traditional Arabic" w:hint="eastAsia"/>
          <w:sz w:val="36"/>
          <w:szCs w:val="36"/>
          <w:rtl/>
        </w:rPr>
        <w:t>عنهما</w:t>
      </w:r>
      <w:r w:rsidRPr="00614608">
        <w:rPr>
          <w:rFonts w:cs="Traditional Arabic"/>
          <w:sz w:val="36"/>
          <w:szCs w:val="36"/>
          <w:rtl/>
        </w:rPr>
        <w:t xml:space="preserve"> </w:t>
      </w:r>
      <w:r w:rsidRPr="00614608">
        <w:rPr>
          <w:rFonts w:cs="Traditional Arabic" w:hint="eastAsia"/>
          <w:sz w:val="36"/>
          <w:szCs w:val="36"/>
          <w:rtl/>
        </w:rPr>
        <w:t>كل</w:t>
      </w:r>
      <w:r w:rsidRPr="00614608">
        <w:rPr>
          <w:rFonts w:cs="Traditional Arabic"/>
          <w:sz w:val="36"/>
          <w:szCs w:val="36"/>
          <w:rtl/>
        </w:rPr>
        <w:t xml:space="preserve"> </w:t>
      </w:r>
      <w:r w:rsidRPr="00614608">
        <w:rPr>
          <w:rFonts w:cs="Traditional Arabic" w:hint="eastAsia"/>
          <w:sz w:val="36"/>
          <w:szCs w:val="36"/>
          <w:rtl/>
        </w:rPr>
        <w:t>عناء</w:t>
      </w:r>
      <w:r w:rsidRPr="00614608">
        <w:rPr>
          <w:rFonts w:cs="Traditional Arabic"/>
          <w:sz w:val="36"/>
          <w:szCs w:val="36"/>
          <w:rtl/>
        </w:rPr>
        <w:t xml:space="preserve"> , </w:t>
      </w:r>
      <w:r w:rsidRPr="00614608">
        <w:rPr>
          <w:rFonts w:cs="Traditional Arabic" w:hint="eastAsia"/>
          <w:sz w:val="36"/>
          <w:szCs w:val="36"/>
          <w:rtl/>
        </w:rPr>
        <w:t>وحفظهما</w:t>
      </w:r>
      <w:r w:rsidRPr="00614608">
        <w:rPr>
          <w:rFonts w:cs="Traditional Arabic"/>
          <w:sz w:val="36"/>
          <w:szCs w:val="36"/>
          <w:rtl/>
        </w:rPr>
        <w:t xml:space="preserve"> </w:t>
      </w:r>
      <w:r w:rsidRPr="00614608">
        <w:rPr>
          <w:rFonts w:cs="Traditional Arabic" w:hint="eastAsia"/>
          <w:sz w:val="36"/>
          <w:szCs w:val="36"/>
          <w:rtl/>
        </w:rPr>
        <w:t>من</w:t>
      </w:r>
      <w:r w:rsidRPr="00614608">
        <w:rPr>
          <w:rFonts w:cs="Traditional Arabic"/>
          <w:sz w:val="36"/>
          <w:szCs w:val="36"/>
          <w:rtl/>
        </w:rPr>
        <w:t xml:space="preserve"> </w:t>
      </w:r>
      <w:r w:rsidRPr="00614608">
        <w:rPr>
          <w:rFonts w:cs="Traditional Arabic" w:hint="eastAsia"/>
          <w:sz w:val="36"/>
          <w:szCs w:val="36"/>
          <w:rtl/>
        </w:rPr>
        <w:t>كل</w:t>
      </w:r>
      <w:r w:rsidRPr="00614608">
        <w:rPr>
          <w:rFonts w:cs="Traditional Arabic"/>
          <w:sz w:val="36"/>
          <w:szCs w:val="36"/>
          <w:rtl/>
        </w:rPr>
        <w:t xml:space="preserve"> </w:t>
      </w:r>
      <w:r w:rsidRPr="00614608">
        <w:rPr>
          <w:rFonts w:cs="Traditional Arabic" w:hint="eastAsia"/>
          <w:sz w:val="36"/>
          <w:szCs w:val="36"/>
          <w:rtl/>
        </w:rPr>
        <w:t>مكروه</w:t>
      </w:r>
      <w:r w:rsidRPr="00614608">
        <w:rPr>
          <w:rFonts w:cs="Traditional Arabic"/>
          <w:sz w:val="36"/>
          <w:szCs w:val="36"/>
          <w:rtl/>
        </w:rPr>
        <w:t xml:space="preserve"> , </w:t>
      </w:r>
      <w:r w:rsidRPr="00614608">
        <w:rPr>
          <w:rFonts w:cs="Traditional Arabic" w:hint="eastAsia"/>
          <w:sz w:val="36"/>
          <w:szCs w:val="36"/>
          <w:rtl/>
        </w:rPr>
        <w:t>كما</w:t>
      </w:r>
      <w:r w:rsidRPr="00614608">
        <w:rPr>
          <w:rFonts w:cs="Traditional Arabic"/>
          <w:sz w:val="36"/>
          <w:szCs w:val="36"/>
          <w:rtl/>
        </w:rPr>
        <w:t xml:space="preserve"> </w:t>
      </w:r>
      <w:r w:rsidRPr="00614608">
        <w:rPr>
          <w:rFonts w:cs="Traditional Arabic" w:hint="eastAsia"/>
          <w:sz w:val="36"/>
          <w:szCs w:val="36"/>
          <w:rtl/>
        </w:rPr>
        <w:t>أتقدم</w:t>
      </w:r>
      <w:r w:rsidRPr="00614608">
        <w:rPr>
          <w:rFonts w:cs="Traditional Arabic"/>
          <w:sz w:val="36"/>
          <w:szCs w:val="36"/>
          <w:rtl/>
        </w:rPr>
        <w:t xml:space="preserve"> </w:t>
      </w:r>
      <w:r w:rsidRPr="00614608">
        <w:rPr>
          <w:rFonts w:cs="Traditional Arabic" w:hint="eastAsia"/>
          <w:sz w:val="36"/>
          <w:szCs w:val="36"/>
          <w:rtl/>
        </w:rPr>
        <w:t>بشكري</w:t>
      </w:r>
      <w:r w:rsidRPr="00614608">
        <w:rPr>
          <w:rFonts w:cs="Traditional Arabic"/>
          <w:sz w:val="36"/>
          <w:szCs w:val="36"/>
          <w:rtl/>
        </w:rPr>
        <w:t xml:space="preserve"> </w:t>
      </w:r>
      <w:r w:rsidRPr="00614608">
        <w:rPr>
          <w:rFonts w:cs="Traditional Arabic" w:hint="eastAsia"/>
          <w:sz w:val="36"/>
          <w:szCs w:val="36"/>
          <w:rtl/>
        </w:rPr>
        <w:t>وتقديري</w:t>
      </w:r>
      <w:r w:rsidRPr="00614608">
        <w:rPr>
          <w:rFonts w:cs="Traditional Arabic"/>
          <w:sz w:val="36"/>
          <w:szCs w:val="36"/>
          <w:rtl/>
        </w:rPr>
        <w:t xml:space="preserve"> </w:t>
      </w:r>
      <w:r w:rsidRPr="00614608">
        <w:rPr>
          <w:rFonts w:cs="Traditional Arabic" w:hint="eastAsia"/>
          <w:sz w:val="36"/>
          <w:szCs w:val="36"/>
          <w:rtl/>
        </w:rPr>
        <w:t>لجميع</w:t>
      </w:r>
      <w:r w:rsidRPr="00614608">
        <w:rPr>
          <w:rFonts w:cs="Traditional Arabic"/>
          <w:sz w:val="36"/>
          <w:szCs w:val="36"/>
          <w:rtl/>
        </w:rPr>
        <w:t xml:space="preserve"> </w:t>
      </w:r>
      <w:r w:rsidRPr="00614608">
        <w:rPr>
          <w:rFonts w:cs="Traditional Arabic" w:hint="eastAsia"/>
          <w:sz w:val="36"/>
          <w:szCs w:val="36"/>
          <w:rtl/>
        </w:rPr>
        <w:t>أساتذتي</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كلية</w:t>
      </w:r>
      <w:r w:rsidRPr="00614608">
        <w:rPr>
          <w:rFonts w:cs="Traditional Arabic"/>
          <w:sz w:val="36"/>
          <w:szCs w:val="36"/>
          <w:rtl/>
        </w:rPr>
        <w:t xml:space="preserve"> </w:t>
      </w:r>
      <w:r w:rsidRPr="00614608">
        <w:rPr>
          <w:rFonts w:cs="Traditional Arabic" w:hint="eastAsia"/>
          <w:sz w:val="36"/>
          <w:szCs w:val="36"/>
          <w:rtl/>
        </w:rPr>
        <w:t>العلوم</w:t>
      </w:r>
      <w:r w:rsidRPr="00614608">
        <w:rPr>
          <w:rFonts w:cs="Traditional Arabic"/>
          <w:sz w:val="36"/>
          <w:szCs w:val="36"/>
          <w:rtl/>
        </w:rPr>
        <w:t xml:space="preserve"> </w:t>
      </w:r>
      <w:r w:rsidR="00466EE4">
        <w:rPr>
          <w:rFonts w:cs="Traditional Arabic" w:hint="eastAsia"/>
          <w:sz w:val="36"/>
          <w:szCs w:val="36"/>
          <w:rtl/>
        </w:rPr>
        <w:t>الإ</w:t>
      </w:r>
      <w:r w:rsidRPr="00614608">
        <w:rPr>
          <w:rFonts w:cs="Traditional Arabic" w:hint="eastAsia"/>
          <w:sz w:val="36"/>
          <w:szCs w:val="36"/>
          <w:rtl/>
        </w:rPr>
        <w:t>س</w:t>
      </w:r>
      <w:r w:rsidR="00466EE4">
        <w:rPr>
          <w:rFonts w:cs="Traditional Arabic" w:hint="cs"/>
          <w:sz w:val="36"/>
          <w:szCs w:val="36"/>
          <w:rtl/>
        </w:rPr>
        <w:t>ل</w:t>
      </w:r>
      <w:r w:rsidR="00466EE4">
        <w:rPr>
          <w:rFonts w:cs="Traditional Arabic" w:hint="eastAsia"/>
          <w:sz w:val="36"/>
          <w:szCs w:val="36"/>
          <w:rtl/>
        </w:rPr>
        <w:t>ا</w:t>
      </w:r>
      <w:r w:rsidR="00466EE4">
        <w:rPr>
          <w:rFonts w:cs="Traditional Arabic" w:hint="cs"/>
          <w:sz w:val="36"/>
          <w:szCs w:val="36"/>
          <w:rtl/>
        </w:rPr>
        <w:t>م</w:t>
      </w:r>
      <w:r w:rsidRPr="00614608">
        <w:rPr>
          <w:rFonts w:cs="Traditional Arabic" w:hint="eastAsia"/>
          <w:sz w:val="36"/>
          <w:szCs w:val="36"/>
          <w:rtl/>
        </w:rPr>
        <w:t>ية</w:t>
      </w:r>
      <w:r w:rsidRPr="00614608">
        <w:rPr>
          <w:rFonts w:cs="Traditional Arabic"/>
          <w:sz w:val="36"/>
          <w:szCs w:val="36"/>
          <w:rtl/>
        </w:rPr>
        <w:t xml:space="preserve"> , </w:t>
      </w:r>
      <w:r w:rsidRPr="00614608">
        <w:rPr>
          <w:rFonts w:cs="Traditional Arabic" w:hint="eastAsia"/>
          <w:sz w:val="36"/>
          <w:szCs w:val="36"/>
          <w:rtl/>
        </w:rPr>
        <w:t>وأكاديميين</w:t>
      </w:r>
      <w:r w:rsidRPr="00614608">
        <w:rPr>
          <w:rFonts w:cs="Traditional Arabic"/>
          <w:sz w:val="36"/>
          <w:szCs w:val="36"/>
          <w:rtl/>
        </w:rPr>
        <w:t xml:space="preserve"> , </w:t>
      </w:r>
      <w:r w:rsidRPr="00614608">
        <w:rPr>
          <w:rFonts w:cs="Traditional Arabic" w:hint="eastAsia"/>
          <w:sz w:val="36"/>
          <w:szCs w:val="36"/>
          <w:rtl/>
        </w:rPr>
        <w:t>وإداريين</w:t>
      </w:r>
      <w:r w:rsidRPr="00614608">
        <w:rPr>
          <w:rFonts w:cs="Traditional Arabic"/>
          <w:sz w:val="36"/>
          <w:szCs w:val="36"/>
          <w:rtl/>
        </w:rPr>
        <w:t xml:space="preserve"> , </w:t>
      </w:r>
      <w:r w:rsidRPr="00614608">
        <w:rPr>
          <w:rFonts w:cs="Traditional Arabic" w:hint="eastAsia"/>
          <w:sz w:val="36"/>
          <w:szCs w:val="36"/>
          <w:rtl/>
        </w:rPr>
        <w:t>لما</w:t>
      </w:r>
      <w:r w:rsidRPr="00614608">
        <w:rPr>
          <w:rFonts w:cs="Traditional Arabic"/>
          <w:sz w:val="36"/>
          <w:szCs w:val="36"/>
          <w:rtl/>
        </w:rPr>
        <w:t xml:space="preserve"> </w:t>
      </w:r>
      <w:r w:rsidR="002652D2">
        <w:rPr>
          <w:rFonts w:cs="Traditional Arabic" w:hint="eastAsia"/>
          <w:sz w:val="36"/>
          <w:szCs w:val="36"/>
          <w:rtl/>
        </w:rPr>
        <w:t>لهم</w:t>
      </w:r>
      <w:r w:rsidRPr="00614608">
        <w:rPr>
          <w:rFonts w:cs="Traditional Arabic"/>
          <w:sz w:val="36"/>
          <w:szCs w:val="36"/>
          <w:rtl/>
        </w:rPr>
        <w:t xml:space="preserve"> </w:t>
      </w:r>
      <w:r w:rsidRPr="00614608">
        <w:rPr>
          <w:rFonts w:cs="Traditional Arabic" w:hint="eastAsia"/>
          <w:sz w:val="36"/>
          <w:szCs w:val="36"/>
          <w:rtl/>
        </w:rPr>
        <w:t>عليّ</w:t>
      </w:r>
      <w:r w:rsidRPr="00614608">
        <w:rPr>
          <w:rFonts w:cs="Traditional Arabic"/>
          <w:sz w:val="36"/>
          <w:szCs w:val="36"/>
          <w:rtl/>
        </w:rPr>
        <w:t xml:space="preserve"> </w:t>
      </w:r>
      <w:r w:rsidRPr="00614608">
        <w:rPr>
          <w:rFonts w:cs="Traditional Arabic" w:hint="eastAsia"/>
          <w:sz w:val="36"/>
          <w:szCs w:val="36"/>
          <w:rtl/>
        </w:rPr>
        <w:t>من</w:t>
      </w:r>
      <w:r w:rsidRPr="00614608">
        <w:rPr>
          <w:rFonts w:cs="Traditional Arabic"/>
          <w:sz w:val="36"/>
          <w:szCs w:val="36"/>
          <w:rtl/>
        </w:rPr>
        <w:t xml:space="preserve"> </w:t>
      </w:r>
      <w:r w:rsidRPr="00614608">
        <w:rPr>
          <w:rFonts w:cs="Traditional Arabic" w:hint="eastAsia"/>
          <w:sz w:val="36"/>
          <w:szCs w:val="36"/>
          <w:rtl/>
        </w:rPr>
        <w:t>فضل</w:t>
      </w:r>
      <w:r w:rsidRPr="00614608">
        <w:rPr>
          <w:rFonts w:cs="Traditional Arabic"/>
          <w:sz w:val="36"/>
          <w:szCs w:val="36"/>
          <w:rtl/>
        </w:rPr>
        <w:t xml:space="preserve"> </w:t>
      </w:r>
      <w:r w:rsidRPr="00614608">
        <w:rPr>
          <w:rFonts w:cs="Traditional Arabic" w:hint="eastAsia"/>
          <w:sz w:val="36"/>
          <w:szCs w:val="36"/>
          <w:rtl/>
        </w:rPr>
        <w:t>التدريس</w:t>
      </w:r>
      <w:r w:rsidRPr="00614608">
        <w:rPr>
          <w:rFonts w:cs="Traditional Arabic"/>
          <w:sz w:val="36"/>
          <w:szCs w:val="36"/>
          <w:rtl/>
        </w:rPr>
        <w:t xml:space="preserve"> </w:t>
      </w:r>
      <w:r w:rsidRPr="00614608">
        <w:rPr>
          <w:rFonts w:cs="Traditional Arabic" w:hint="eastAsia"/>
          <w:sz w:val="36"/>
          <w:szCs w:val="36"/>
          <w:rtl/>
        </w:rPr>
        <w:t>والتوجيه</w:t>
      </w:r>
      <w:r w:rsidRPr="00614608">
        <w:rPr>
          <w:rFonts w:cs="Traditional Arabic"/>
          <w:sz w:val="36"/>
          <w:szCs w:val="36"/>
          <w:rtl/>
        </w:rPr>
        <w:t xml:space="preserve"> </w:t>
      </w:r>
      <w:r w:rsidRPr="00614608">
        <w:rPr>
          <w:rFonts w:cs="Traditional Arabic" w:hint="eastAsia"/>
          <w:sz w:val="36"/>
          <w:szCs w:val="36"/>
          <w:rtl/>
        </w:rPr>
        <w:t>والإرشاد</w:t>
      </w:r>
      <w:r w:rsidRPr="00614608">
        <w:rPr>
          <w:rFonts w:cs="Traditional Arabic"/>
          <w:sz w:val="36"/>
          <w:szCs w:val="36"/>
          <w:rtl/>
        </w:rPr>
        <w:t xml:space="preserve"> , </w:t>
      </w:r>
      <w:r w:rsidRPr="00614608">
        <w:rPr>
          <w:rFonts w:cs="Traditional Arabic" w:hint="eastAsia"/>
          <w:sz w:val="36"/>
          <w:szCs w:val="36"/>
          <w:rtl/>
        </w:rPr>
        <w:t>فجزهم</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w:t>
      </w:r>
      <w:r w:rsidRPr="00614608">
        <w:rPr>
          <w:rFonts w:cs="Traditional Arabic" w:hint="eastAsia"/>
          <w:sz w:val="36"/>
          <w:szCs w:val="36"/>
          <w:rtl/>
        </w:rPr>
        <w:t>عني</w:t>
      </w:r>
      <w:r w:rsidRPr="00614608">
        <w:rPr>
          <w:rFonts w:cs="Traditional Arabic"/>
          <w:sz w:val="36"/>
          <w:szCs w:val="36"/>
          <w:rtl/>
        </w:rPr>
        <w:t xml:space="preserve"> </w:t>
      </w:r>
      <w:r w:rsidRPr="00614608">
        <w:rPr>
          <w:rFonts w:cs="Traditional Arabic" w:hint="eastAsia"/>
          <w:sz w:val="36"/>
          <w:szCs w:val="36"/>
          <w:rtl/>
        </w:rPr>
        <w:t>خير</w:t>
      </w:r>
      <w:r w:rsidRPr="00614608">
        <w:rPr>
          <w:rFonts w:cs="Traditional Arabic"/>
          <w:sz w:val="36"/>
          <w:szCs w:val="36"/>
          <w:rtl/>
        </w:rPr>
        <w:t xml:space="preserve"> </w:t>
      </w:r>
      <w:r w:rsidRPr="00614608">
        <w:rPr>
          <w:rFonts w:cs="Traditional Arabic" w:hint="eastAsia"/>
          <w:sz w:val="36"/>
          <w:szCs w:val="36"/>
          <w:rtl/>
        </w:rPr>
        <w:t>الجزاء</w:t>
      </w:r>
      <w:r w:rsidRPr="00614608">
        <w:rPr>
          <w:rFonts w:cs="Traditional Arabic"/>
          <w:sz w:val="36"/>
          <w:szCs w:val="36"/>
          <w:rtl/>
        </w:rPr>
        <w:t xml:space="preserve"> ,  </w:t>
      </w:r>
      <w:r w:rsidRPr="00614608">
        <w:rPr>
          <w:rFonts w:cs="Traditional Arabic" w:hint="eastAsia"/>
          <w:sz w:val="36"/>
          <w:szCs w:val="36"/>
          <w:rtl/>
        </w:rPr>
        <w:t>كما</w:t>
      </w:r>
      <w:r w:rsidRPr="00614608">
        <w:rPr>
          <w:rFonts w:cs="Traditional Arabic"/>
          <w:sz w:val="36"/>
          <w:szCs w:val="36"/>
          <w:rtl/>
        </w:rPr>
        <w:t xml:space="preserve"> </w:t>
      </w:r>
      <w:r w:rsidRPr="00614608">
        <w:rPr>
          <w:rFonts w:cs="Traditional Arabic" w:hint="eastAsia"/>
          <w:sz w:val="36"/>
          <w:szCs w:val="36"/>
          <w:rtl/>
        </w:rPr>
        <w:t>أتوجه</w:t>
      </w:r>
      <w:r w:rsidRPr="00614608">
        <w:rPr>
          <w:rFonts w:cs="Traditional Arabic"/>
          <w:sz w:val="36"/>
          <w:szCs w:val="36"/>
          <w:rtl/>
        </w:rPr>
        <w:t xml:space="preserve"> </w:t>
      </w:r>
      <w:r w:rsidRPr="00614608">
        <w:rPr>
          <w:rFonts w:cs="Traditional Arabic" w:hint="eastAsia"/>
          <w:sz w:val="36"/>
          <w:szCs w:val="36"/>
          <w:rtl/>
        </w:rPr>
        <w:t>بالشكر</w:t>
      </w:r>
      <w:r w:rsidRPr="00614608">
        <w:rPr>
          <w:rFonts w:cs="Traditional Arabic"/>
          <w:sz w:val="36"/>
          <w:szCs w:val="36"/>
          <w:rtl/>
        </w:rPr>
        <w:t xml:space="preserve"> </w:t>
      </w:r>
      <w:r w:rsidRPr="00614608">
        <w:rPr>
          <w:rFonts w:cs="Traditional Arabic" w:hint="eastAsia"/>
          <w:sz w:val="36"/>
          <w:szCs w:val="36"/>
          <w:rtl/>
        </w:rPr>
        <w:t>والعرفان</w:t>
      </w:r>
      <w:r w:rsidRPr="00614608">
        <w:rPr>
          <w:rFonts w:cs="Traditional Arabic"/>
          <w:sz w:val="36"/>
          <w:szCs w:val="36"/>
          <w:rtl/>
        </w:rPr>
        <w:t xml:space="preserve"> </w:t>
      </w:r>
      <w:r w:rsidRPr="00614608">
        <w:rPr>
          <w:rFonts w:cs="Traditional Arabic" w:hint="eastAsia"/>
          <w:sz w:val="36"/>
          <w:szCs w:val="36"/>
          <w:rtl/>
        </w:rPr>
        <w:t>لهذا</w:t>
      </w:r>
      <w:r w:rsidRPr="00614608">
        <w:rPr>
          <w:rFonts w:cs="Traditional Arabic"/>
          <w:sz w:val="36"/>
          <w:szCs w:val="36"/>
          <w:rtl/>
        </w:rPr>
        <w:t xml:space="preserve"> </w:t>
      </w:r>
      <w:r w:rsidRPr="00614608">
        <w:rPr>
          <w:rFonts w:cs="Traditional Arabic" w:hint="eastAsia"/>
          <w:sz w:val="36"/>
          <w:szCs w:val="36"/>
          <w:rtl/>
        </w:rPr>
        <w:t>الصرح</w:t>
      </w:r>
      <w:r w:rsidRPr="00614608">
        <w:rPr>
          <w:rFonts w:cs="Traditional Arabic"/>
          <w:sz w:val="36"/>
          <w:szCs w:val="36"/>
          <w:rtl/>
        </w:rPr>
        <w:t xml:space="preserve"> </w:t>
      </w:r>
      <w:r w:rsidRPr="00614608">
        <w:rPr>
          <w:rFonts w:cs="Traditional Arabic" w:hint="eastAsia"/>
          <w:sz w:val="36"/>
          <w:szCs w:val="36"/>
          <w:rtl/>
        </w:rPr>
        <w:t>العلمي</w:t>
      </w:r>
      <w:r w:rsidRPr="00614608">
        <w:rPr>
          <w:rFonts w:cs="Traditional Arabic"/>
          <w:sz w:val="36"/>
          <w:szCs w:val="36"/>
          <w:rtl/>
        </w:rPr>
        <w:t xml:space="preserve"> </w:t>
      </w:r>
      <w:r w:rsidRPr="00614608">
        <w:rPr>
          <w:rFonts w:cs="Traditional Arabic" w:hint="eastAsia"/>
          <w:sz w:val="36"/>
          <w:szCs w:val="36"/>
          <w:rtl/>
        </w:rPr>
        <w:t>الشامخ</w:t>
      </w:r>
      <w:r w:rsidRPr="00614608">
        <w:rPr>
          <w:rFonts w:cs="Traditional Arabic"/>
          <w:sz w:val="36"/>
          <w:szCs w:val="36"/>
          <w:rtl/>
        </w:rPr>
        <w:t xml:space="preserve"> </w:t>
      </w:r>
      <w:r w:rsidRPr="00614608">
        <w:rPr>
          <w:rFonts w:cs="Traditional Arabic" w:hint="eastAsia"/>
          <w:sz w:val="36"/>
          <w:szCs w:val="36"/>
          <w:rtl/>
        </w:rPr>
        <w:t>الذي</w:t>
      </w:r>
      <w:r w:rsidRPr="00614608">
        <w:rPr>
          <w:rFonts w:cs="Traditional Arabic"/>
          <w:sz w:val="36"/>
          <w:szCs w:val="36"/>
          <w:rtl/>
        </w:rPr>
        <w:t xml:space="preserve"> </w:t>
      </w:r>
      <w:r w:rsidRPr="00614608">
        <w:rPr>
          <w:rFonts w:cs="Traditional Arabic" w:hint="eastAsia"/>
          <w:sz w:val="36"/>
          <w:szCs w:val="36"/>
          <w:rtl/>
        </w:rPr>
        <w:t>أسأل</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w:t>
      </w:r>
      <w:r w:rsidRPr="00614608">
        <w:rPr>
          <w:rFonts w:cs="Traditional Arabic" w:hint="eastAsia"/>
          <w:sz w:val="36"/>
          <w:szCs w:val="36"/>
          <w:rtl/>
        </w:rPr>
        <w:t>أن</w:t>
      </w:r>
      <w:r w:rsidRPr="00614608">
        <w:rPr>
          <w:rFonts w:cs="Traditional Arabic"/>
          <w:sz w:val="36"/>
          <w:szCs w:val="36"/>
          <w:rtl/>
        </w:rPr>
        <w:t xml:space="preserve"> </w:t>
      </w:r>
      <w:r w:rsidRPr="00614608">
        <w:rPr>
          <w:rFonts w:cs="Traditional Arabic" w:hint="eastAsia"/>
          <w:sz w:val="36"/>
          <w:szCs w:val="36"/>
          <w:rtl/>
        </w:rPr>
        <w:t>يحفظه</w:t>
      </w:r>
      <w:r w:rsidRPr="00614608">
        <w:rPr>
          <w:rFonts w:cs="Traditional Arabic"/>
          <w:sz w:val="36"/>
          <w:szCs w:val="36"/>
          <w:rtl/>
        </w:rPr>
        <w:t xml:space="preserve"> </w:t>
      </w:r>
      <w:r w:rsidRPr="00614608">
        <w:rPr>
          <w:rFonts w:cs="Traditional Arabic" w:hint="eastAsia"/>
          <w:sz w:val="36"/>
          <w:szCs w:val="36"/>
          <w:rtl/>
        </w:rPr>
        <w:t>من</w:t>
      </w:r>
      <w:r w:rsidRPr="00614608">
        <w:rPr>
          <w:rFonts w:cs="Traditional Arabic"/>
          <w:sz w:val="36"/>
          <w:szCs w:val="36"/>
          <w:rtl/>
        </w:rPr>
        <w:t xml:space="preserve"> </w:t>
      </w:r>
      <w:r w:rsidRPr="00614608">
        <w:rPr>
          <w:rFonts w:cs="Traditional Arabic" w:hint="eastAsia"/>
          <w:sz w:val="36"/>
          <w:szCs w:val="36"/>
          <w:rtl/>
        </w:rPr>
        <w:t>كل</w:t>
      </w:r>
      <w:r w:rsidRPr="00614608">
        <w:rPr>
          <w:rFonts w:cs="Traditional Arabic"/>
          <w:sz w:val="36"/>
          <w:szCs w:val="36"/>
          <w:rtl/>
        </w:rPr>
        <w:t xml:space="preserve"> </w:t>
      </w:r>
      <w:r w:rsidRPr="00614608">
        <w:rPr>
          <w:rFonts w:cs="Traditional Arabic" w:hint="eastAsia"/>
          <w:sz w:val="36"/>
          <w:szCs w:val="36"/>
          <w:rtl/>
        </w:rPr>
        <w:t>كيد</w:t>
      </w:r>
      <w:r w:rsidRPr="00614608">
        <w:rPr>
          <w:rFonts w:cs="Traditional Arabic"/>
          <w:sz w:val="36"/>
          <w:szCs w:val="36"/>
          <w:rtl/>
        </w:rPr>
        <w:t xml:space="preserve"> , </w:t>
      </w: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eastAsia"/>
          <w:sz w:val="36"/>
          <w:szCs w:val="36"/>
          <w:rtl/>
        </w:rPr>
        <w:t>الجامعة</w:t>
      </w:r>
      <w:r w:rsidRPr="00614608">
        <w:rPr>
          <w:rFonts w:cs="Traditional Arabic"/>
          <w:sz w:val="36"/>
          <w:szCs w:val="36"/>
          <w:rtl/>
        </w:rPr>
        <w:t xml:space="preserve"> </w:t>
      </w:r>
      <w:r w:rsidRPr="00614608">
        <w:rPr>
          <w:rFonts w:cs="Traditional Arabic" w:hint="eastAsia"/>
          <w:sz w:val="36"/>
          <w:szCs w:val="36"/>
          <w:rtl/>
        </w:rPr>
        <w:t>المدينة</w:t>
      </w:r>
      <w:r w:rsidRPr="00614608">
        <w:rPr>
          <w:rFonts w:cs="Traditional Arabic"/>
          <w:sz w:val="36"/>
          <w:szCs w:val="36"/>
          <w:rtl/>
        </w:rPr>
        <w:t xml:space="preserve"> </w:t>
      </w:r>
      <w:r w:rsidRPr="00614608">
        <w:rPr>
          <w:rFonts w:cs="Traditional Arabic" w:hint="eastAsia"/>
          <w:sz w:val="36"/>
          <w:szCs w:val="36"/>
          <w:rtl/>
        </w:rPr>
        <w:t>العالمية</w:t>
      </w:r>
      <w:r w:rsidRPr="00614608">
        <w:rPr>
          <w:rFonts w:cs="Traditional Arabic"/>
          <w:sz w:val="36"/>
          <w:szCs w:val="36"/>
          <w:rtl/>
        </w:rPr>
        <w:t xml:space="preserve"> </w:t>
      </w:r>
      <w:r w:rsidRPr="00614608">
        <w:rPr>
          <w:rFonts w:cs="Traditional Arabic" w:hint="eastAsia"/>
          <w:sz w:val="36"/>
          <w:szCs w:val="36"/>
          <w:rtl/>
        </w:rPr>
        <w:t>التي</w:t>
      </w:r>
      <w:r w:rsidRPr="00614608">
        <w:rPr>
          <w:rFonts w:cs="Traditional Arabic"/>
          <w:sz w:val="36"/>
          <w:szCs w:val="36"/>
          <w:rtl/>
        </w:rPr>
        <w:t xml:space="preserve"> </w:t>
      </w:r>
      <w:r w:rsidRPr="00614608">
        <w:rPr>
          <w:rFonts w:cs="Traditional Arabic" w:hint="eastAsia"/>
          <w:sz w:val="36"/>
          <w:szCs w:val="36"/>
          <w:rtl/>
        </w:rPr>
        <w:t>أتاحت</w:t>
      </w:r>
      <w:r w:rsidRPr="00614608">
        <w:rPr>
          <w:rFonts w:cs="Traditional Arabic"/>
          <w:sz w:val="36"/>
          <w:szCs w:val="36"/>
          <w:rtl/>
        </w:rPr>
        <w:t xml:space="preserve"> </w:t>
      </w:r>
      <w:r w:rsidRPr="00614608">
        <w:rPr>
          <w:rFonts w:cs="Traditional Arabic" w:hint="eastAsia"/>
          <w:sz w:val="36"/>
          <w:szCs w:val="36"/>
          <w:rtl/>
        </w:rPr>
        <w:t>لي</w:t>
      </w:r>
      <w:r w:rsidRPr="00614608">
        <w:rPr>
          <w:rFonts w:cs="Traditional Arabic"/>
          <w:sz w:val="36"/>
          <w:szCs w:val="36"/>
          <w:rtl/>
        </w:rPr>
        <w:t xml:space="preserve"> </w:t>
      </w:r>
      <w:r w:rsidRPr="00614608">
        <w:rPr>
          <w:rFonts w:cs="Traditional Arabic" w:hint="eastAsia"/>
          <w:sz w:val="36"/>
          <w:szCs w:val="36"/>
          <w:rtl/>
        </w:rPr>
        <w:t>الفرصة</w:t>
      </w:r>
      <w:r w:rsidRPr="00614608">
        <w:rPr>
          <w:rFonts w:cs="Traditional Arabic"/>
          <w:sz w:val="36"/>
          <w:szCs w:val="36"/>
          <w:rtl/>
        </w:rPr>
        <w:t xml:space="preserve"> </w:t>
      </w:r>
      <w:r w:rsidRPr="00614608">
        <w:rPr>
          <w:rFonts w:cs="Traditional Arabic" w:hint="eastAsia"/>
          <w:sz w:val="36"/>
          <w:szCs w:val="36"/>
          <w:rtl/>
        </w:rPr>
        <w:t>للالتحاق</w:t>
      </w:r>
      <w:r w:rsidRPr="00614608">
        <w:rPr>
          <w:rFonts w:cs="Traditional Arabic"/>
          <w:sz w:val="36"/>
          <w:szCs w:val="36"/>
          <w:rtl/>
        </w:rPr>
        <w:t xml:space="preserve"> </w:t>
      </w:r>
      <w:r w:rsidRPr="00614608">
        <w:rPr>
          <w:rFonts w:cs="Traditional Arabic" w:hint="eastAsia"/>
          <w:sz w:val="36"/>
          <w:szCs w:val="36"/>
          <w:rtl/>
        </w:rPr>
        <w:t>بها</w:t>
      </w:r>
      <w:r w:rsidRPr="00614608">
        <w:rPr>
          <w:rFonts w:cs="Traditional Arabic"/>
          <w:sz w:val="36"/>
          <w:szCs w:val="36"/>
          <w:rtl/>
        </w:rPr>
        <w:t xml:space="preserve"> , </w:t>
      </w:r>
      <w:r w:rsidRPr="00614608">
        <w:rPr>
          <w:rFonts w:cs="Traditional Arabic" w:hint="eastAsia"/>
          <w:sz w:val="36"/>
          <w:szCs w:val="36"/>
          <w:rtl/>
        </w:rPr>
        <w:t>لإتمام</w:t>
      </w:r>
      <w:r w:rsidRPr="00614608">
        <w:rPr>
          <w:rFonts w:cs="Traditional Arabic"/>
          <w:sz w:val="36"/>
          <w:szCs w:val="36"/>
          <w:rtl/>
        </w:rPr>
        <w:t xml:space="preserve"> </w:t>
      </w:r>
      <w:r w:rsidRPr="00614608">
        <w:rPr>
          <w:rFonts w:cs="Traditional Arabic" w:hint="eastAsia"/>
          <w:sz w:val="36"/>
          <w:szCs w:val="36"/>
          <w:rtl/>
        </w:rPr>
        <w:t>دراستي</w:t>
      </w:r>
      <w:r w:rsidRPr="00614608">
        <w:rPr>
          <w:rFonts w:cs="Traditional Arabic"/>
          <w:sz w:val="36"/>
          <w:szCs w:val="36"/>
          <w:rtl/>
        </w:rPr>
        <w:t xml:space="preserve"> </w:t>
      </w:r>
      <w:r w:rsidRPr="00614608">
        <w:rPr>
          <w:rFonts w:cs="Traditional Arabic" w:hint="eastAsia"/>
          <w:sz w:val="36"/>
          <w:szCs w:val="36"/>
          <w:rtl/>
        </w:rPr>
        <w:t>العليا</w:t>
      </w:r>
      <w:r w:rsidRPr="00614608">
        <w:rPr>
          <w:rFonts w:cs="Traditional Arabic"/>
          <w:sz w:val="36"/>
          <w:szCs w:val="36"/>
          <w:rtl/>
        </w:rPr>
        <w:t xml:space="preserve"> </w:t>
      </w:r>
      <w:r w:rsidRPr="00614608">
        <w:rPr>
          <w:rFonts w:cs="Traditional Arabic" w:hint="eastAsia"/>
          <w:sz w:val="36"/>
          <w:szCs w:val="36"/>
          <w:rtl/>
        </w:rPr>
        <w:t>فلها</w:t>
      </w:r>
      <w:r w:rsidRPr="00614608">
        <w:rPr>
          <w:rFonts w:cs="Traditional Arabic"/>
          <w:sz w:val="36"/>
          <w:szCs w:val="36"/>
          <w:rtl/>
        </w:rPr>
        <w:t xml:space="preserve"> </w:t>
      </w:r>
      <w:r w:rsidRPr="00614608">
        <w:rPr>
          <w:rFonts w:cs="Traditional Arabic" w:hint="eastAsia"/>
          <w:sz w:val="36"/>
          <w:szCs w:val="36"/>
          <w:rtl/>
        </w:rPr>
        <w:t>م</w:t>
      </w:r>
      <w:r w:rsidR="002652D2">
        <w:rPr>
          <w:rFonts w:cs="Traditional Arabic" w:hint="cs"/>
          <w:sz w:val="36"/>
          <w:szCs w:val="36"/>
          <w:rtl/>
        </w:rPr>
        <w:t>ُ</w:t>
      </w:r>
      <w:r w:rsidRPr="00614608">
        <w:rPr>
          <w:rFonts w:cs="Traditional Arabic" w:hint="eastAsia"/>
          <w:sz w:val="36"/>
          <w:szCs w:val="36"/>
          <w:rtl/>
        </w:rPr>
        <w:t>وف</w:t>
      </w:r>
      <w:r w:rsidR="002652D2">
        <w:rPr>
          <w:rFonts w:cs="Traditional Arabic" w:hint="cs"/>
          <w:sz w:val="36"/>
          <w:szCs w:val="36"/>
          <w:rtl/>
        </w:rPr>
        <w:t>َـ</w:t>
      </w:r>
      <w:r w:rsidRPr="00614608">
        <w:rPr>
          <w:rFonts w:cs="Traditional Arabic" w:hint="eastAsia"/>
          <w:sz w:val="36"/>
          <w:szCs w:val="36"/>
          <w:rtl/>
        </w:rPr>
        <w:t>ر</w:t>
      </w:r>
      <w:r w:rsidRPr="00614608">
        <w:rPr>
          <w:rFonts w:cs="Traditional Arabic"/>
          <w:sz w:val="36"/>
          <w:szCs w:val="36"/>
          <w:rtl/>
        </w:rPr>
        <w:t xml:space="preserve"> </w:t>
      </w:r>
      <w:r w:rsidRPr="00614608">
        <w:rPr>
          <w:rFonts w:cs="Traditional Arabic" w:hint="eastAsia"/>
          <w:sz w:val="36"/>
          <w:szCs w:val="36"/>
          <w:rtl/>
        </w:rPr>
        <w:t>الشكر</w:t>
      </w:r>
      <w:r w:rsidRPr="00614608">
        <w:rPr>
          <w:rFonts w:cs="Traditional Arabic"/>
          <w:sz w:val="36"/>
          <w:szCs w:val="36"/>
          <w:rtl/>
        </w:rPr>
        <w:t xml:space="preserve"> </w:t>
      </w:r>
      <w:r w:rsidRPr="00614608">
        <w:rPr>
          <w:rFonts w:cs="Traditional Arabic" w:hint="eastAsia"/>
          <w:sz w:val="36"/>
          <w:szCs w:val="36"/>
          <w:rtl/>
        </w:rPr>
        <w:t>والتقدير</w:t>
      </w:r>
      <w:r w:rsidRPr="00614608">
        <w:rPr>
          <w:rFonts w:cs="Traditional Arabic"/>
          <w:sz w:val="36"/>
          <w:szCs w:val="36"/>
          <w:rtl/>
        </w:rPr>
        <w:t xml:space="preserve"> .</w:t>
      </w:r>
    </w:p>
    <w:p w:rsidR="00DD7CF7" w:rsidRDefault="00A10E31" w:rsidP="00DD7CF7">
      <w:pPr>
        <w:tabs>
          <w:tab w:val="left" w:pos="1761"/>
        </w:tabs>
        <w:spacing w:line="240" w:lineRule="auto"/>
        <w:rPr>
          <w:rFonts w:cs="Traditional Arabic"/>
          <w:sz w:val="36"/>
          <w:szCs w:val="36"/>
          <w:rtl/>
        </w:rPr>
      </w:pPr>
      <w:r w:rsidRPr="00614608">
        <w:rPr>
          <w:rFonts w:cs="Traditional Arabic" w:hint="eastAsia"/>
          <w:sz w:val="36"/>
          <w:szCs w:val="36"/>
          <w:rtl/>
        </w:rPr>
        <w:t>كما</w:t>
      </w:r>
      <w:r w:rsidRPr="00614608">
        <w:rPr>
          <w:rFonts w:cs="Traditional Arabic"/>
          <w:sz w:val="36"/>
          <w:szCs w:val="36"/>
          <w:rtl/>
        </w:rPr>
        <w:t xml:space="preserve"> </w:t>
      </w:r>
      <w:r w:rsidRPr="00614608">
        <w:rPr>
          <w:rFonts w:cs="Traditional Arabic" w:hint="eastAsia"/>
          <w:sz w:val="36"/>
          <w:szCs w:val="36"/>
          <w:rtl/>
        </w:rPr>
        <w:t>وأتوجه</w:t>
      </w:r>
      <w:r w:rsidRPr="00614608">
        <w:rPr>
          <w:rFonts w:cs="Traditional Arabic"/>
          <w:sz w:val="36"/>
          <w:szCs w:val="36"/>
          <w:rtl/>
        </w:rPr>
        <w:t xml:space="preserve"> </w:t>
      </w:r>
      <w:r w:rsidRPr="00614608">
        <w:rPr>
          <w:rFonts w:cs="Traditional Arabic" w:hint="eastAsia"/>
          <w:sz w:val="36"/>
          <w:szCs w:val="36"/>
          <w:rtl/>
        </w:rPr>
        <w:t>بالشكر</w:t>
      </w:r>
      <w:r w:rsidRPr="00614608">
        <w:rPr>
          <w:rFonts w:cs="Traditional Arabic"/>
          <w:sz w:val="36"/>
          <w:szCs w:val="36"/>
          <w:rtl/>
        </w:rPr>
        <w:t xml:space="preserve"> </w:t>
      </w:r>
      <w:r w:rsidRPr="00614608">
        <w:rPr>
          <w:rFonts w:cs="Traditional Arabic" w:hint="eastAsia"/>
          <w:sz w:val="36"/>
          <w:szCs w:val="36"/>
          <w:rtl/>
        </w:rPr>
        <w:t>والتقدير</w:t>
      </w:r>
      <w:r w:rsidRPr="00614608">
        <w:rPr>
          <w:rFonts w:cs="Traditional Arabic"/>
          <w:sz w:val="36"/>
          <w:szCs w:val="36"/>
          <w:rtl/>
        </w:rPr>
        <w:t xml:space="preserve"> </w:t>
      </w: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eastAsia"/>
          <w:sz w:val="36"/>
          <w:szCs w:val="36"/>
          <w:rtl/>
        </w:rPr>
        <w:t>عمادة</w:t>
      </w:r>
      <w:r w:rsidRPr="00614608">
        <w:rPr>
          <w:rFonts w:cs="Traditional Arabic"/>
          <w:sz w:val="36"/>
          <w:szCs w:val="36"/>
          <w:rtl/>
        </w:rPr>
        <w:t xml:space="preserve"> </w:t>
      </w:r>
      <w:r w:rsidRPr="00614608">
        <w:rPr>
          <w:rFonts w:cs="Traditional Arabic" w:hint="eastAsia"/>
          <w:sz w:val="36"/>
          <w:szCs w:val="36"/>
          <w:rtl/>
        </w:rPr>
        <w:t>الدراسات</w:t>
      </w:r>
      <w:r w:rsidRPr="00614608">
        <w:rPr>
          <w:rFonts w:cs="Traditional Arabic"/>
          <w:sz w:val="36"/>
          <w:szCs w:val="36"/>
          <w:rtl/>
        </w:rPr>
        <w:t xml:space="preserve"> </w:t>
      </w:r>
      <w:r w:rsidRPr="00614608">
        <w:rPr>
          <w:rFonts w:cs="Traditional Arabic" w:hint="eastAsia"/>
          <w:sz w:val="36"/>
          <w:szCs w:val="36"/>
          <w:rtl/>
        </w:rPr>
        <w:t>العليا</w:t>
      </w:r>
      <w:r w:rsidRPr="00614608">
        <w:rPr>
          <w:rFonts w:cs="Traditional Arabic"/>
          <w:sz w:val="36"/>
          <w:szCs w:val="36"/>
          <w:rtl/>
        </w:rPr>
        <w:t xml:space="preserve"> </w:t>
      </w:r>
      <w:r w:rsidRPr="00614608">
        <w:rPr>
          <w:rFonts w:cs="Traditional Arabic" w:hint="eastAsia"/>
          <w:sz w:val="36"/>
          <w:szCs w:val="36"/>
          <w:rtl/>
        </w:rPr>
        <w:t>بالجامعة</w:t>
      </w:r>
      <w:r w:rsidRPr="00614608">
        <w:rPr>
          <w:rFonts w:cs="Traditional Arabic"/>
          <w:sz w:val="36"/>
          <w:szCs w:val="36"/>
          <w:rtl/>
        </w:rPr>
        <w:t xml:space="preserve"> , </w:t>
      </w:r>
      <w:r w:rsidRPr="00614608">
        <w:rPr>
          <w:rFonts w:cs="Traditional Arabic" w:hint="eastAsia"/>
          <w:sz w:val="36"/>
          <w:szCs w:val="36"/>
          <w:rtl/>
        </w:rPr>
        <w:t>ممثلة</w:t>
      </w:r>
      <w:r w:rsidRPr="00614608">
        <w:rPr>
          <w:rFonts w:cs="Traditional Arabic"/>
          <w:sz w:val="36"/>
          <w:szCs w:val="36"/>
          <w:rtl/>
        </w:rPr>
        <w:t xml:space="preserve"> </w:t>
      </w:r>
      <w:r w:rsidRPr="00614608">
        <w:rPr>
          <w:rFonts w:cs="Traditional Arabic" w:hint="eastAsia"/>
          <w:sz w:val="36"/>
          <w:szCs w:val="36"/>
          <w:rtl/>
        </w:rPr>
        <w:t>بعميدها</w:t>
      </w:r>
      <w:r w:rsidRPr="00614608">
        <w:rPr>
          <w:rFonts w:cs="Traditional Arabic"/>
          <w:sz w:val="36"/>
          <w:szCs w:val="36"/>
          <w:rtl/>
        </w:rPr>
        <w:t xml:space="preserve"> </w:t>
      </w:r>
      <w:r w:rsidRPr="00614608">
        <w:rPr>
          <w:rFonts w:cs="Traditional Arabic" w:hint="eastAsia"/>
          <w:sz w:val="36"/>
          <w:szCs w:val="36"/>
          <w:rtl/>
        </w:rPr>
        <w:t>وإدارييها</w:t>
      </w:r>
      <w:r w:rsidRPr="00614608">
        <w:rPr>
          <w:rFonts w:cs="Traditional Arabic"/>
          <w:sz w:val="36"/>
          <w:szCs w:val="36"/>
          <w:rtl/>
        </w:rPr>
        <w:t xml:space="preserve"> </w:t>
      </w:r>
      <w:r w:rsidRPr="00614608">
        <w:rPr>
          <w:rFonts w:cs="Traditional Arabic" w:hint="eastAsia"/>
          <w:sz w:val="36"/>
          <w:szCs w:val="36"/>
          <w:rtl/>
        </w:rPr>
        <w:t>فلهم</w:t>
      </w:r>
      <w:r w:rsidRPr="00614608">
        <w:rPr>
          <w:rFonts w:cs="Traditional Arabic"/>
          <w:sz w:val="36"/>
          <w:szCs w:val="36"/>
          <w:rtl/>
        </w:rPr>
        <w:t xml:space="preserve"> </w:t>
      </w:r>
      <w:r w:rsidRPr="00614608">
        <w:rPr>
          <w:rFonts w:cs="Traditional Arabic" w:hint="eastAsia"/>
          <w:sz w:val="36"/>
          <w:szCs w:val="36"/>
          <w:rtl/>
        </w:rPr>
        <w:t>جزيل</w:t>
      </w:r>
      <w:r w:rsidRPr="00614608">
        <w:rPr>
          <w:rFonts w:cs="Traditional Arabic"/>
          <w:sz w:val="36"/>
          <w:szCs w:val="36"/>
          <w:rtl/>
        </w:rPr>
        <w:t xml:space="preserve"> </w:t>
      </w:r>
      <w:r w:rsidRPr="00614608">
        <w:rPr>
          <w:rFonts w:cs="Traditional Arabic" w:hint="eastAsia"/>
          <w:sz w:val="36"/>
          <w:szCs w:val="36"/>
          <w:rtl/>
        </w:rPr>
        <w:t>الشكر</w:t>
      </w:r>
      <w:r w:rsidRPr="00614608">
        <w:rPr>
          <w:rFonts w:cs="Traditional Arabic"/>
          <w:sz w:val="36"/>
          <w:szCs w:val="36"/>
          <w:rtl/>
        </w:rPr>
        <w:t xml:space="preserve"> </w:t>
      </w:r>
      <w:r w:rsidRPr="00614608">
        <w:rPr>
          <w:rFonts w:cs="Traditional Arabic" w:hint="eastAsia"/>
          <w:sz w:val="36"/>
          <w:szCs w:val="36"/>
          <w:rtl/>
        </w:rPr>
        <w:t>والتقدير</w:t>
      </w:r>
      <w:r w:rsidRPr="00614608">
        <w:rPr>
          <w:rFonts w:cs="Traditional Arabic"/>
          <w:sz w:val="36"/>
          <w:szCs w:val="36"/>
          <w:rtl/>
        </w:rPr>
        <w:t xml:space="preserve"> .</w:t>
      </w:r>
    </w:p>
    <w:p w:rsidR="0042565E" w:rsidRPr="00614608" w:rsidRDefault="0042565E" w:rsidP="00B278F0">
      <w:pPr>
        <w:tabs>
          <w:tab w:val="left" w:pos="1761"/>
          <w:tab w:val="left" w:pos="4365"/>
          <w:tab w:val="center" w:pos="4818"/>
        </w:tabs>
        <w:spacing w:line="240" w:lineRule="auto"/>
        <w:jc w:val="center"/>
        <w:rPr>
          <w:rFonts w:cs="Traditional Arabic"/>
          <w:sz w:val="36"/>
          <w:szCs w:val="36"/>
          <w:rtl/>
        </w:rPr>
      </w:pPr>
      <w:r w:rsidRPr="00614608">
        <w:rPr>
          <w:rFonts w:cs="Traditional Arabic" w:hint="eastAsia"/>
          <w:sz w:val="36"/>
          <w:szCs w:val="36"/>
          <w:rtl/>
        </w:rPr>
        <w:t>الإهداء</w:t>
      </w:r>
    </w:p>
    <w:p w:rsidR="0042565E" w:rsidRPr="00614608" w:rsidRDefault="0042565E" w:rsidP="0042565E">
      <w:pPr>
        <w:pStyle w:val="a3"/>
        <w:numPr>
          <w:ilvl w:val="0"/>
          <w:numId w:val="20"/>
        </w:numPr>
        <w:tabs>
          <w:tab w:val="left" w:pos="1761"/>
        </w:tabs>
        <w:spacing w:line="240" w:lineRule="auto"/>
        <w:rPr>
          <w:rFonts w:cs="Traditional Arabic"/>
          <w:sz w:val="36"/>
          <w:szCs w:val="36"/>
        </w:rPr>
      </w:pP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eastAsia"/>
          <w:sz w:val="36"/>
          <w:szCs w:val="36"/>
          <w:rtl/>
        </w:rPr>
        <w:t>والدي</w:t>
      </w:r>
      <w:r w:rsidRPr="00614608">
        <w:rPr>
          <w:rFonts w:cs="Traditional Arabic"/>
          <w:sz w:val="36"/>
          <w:szCs w:val="36"/>
          <w:rtl/>
        </w:rPr>
        <w:t xml:space="preserve"> </w:t>
      </w:r>
      <w:r w:rsidRPr="00614608">
        <w:rPr>
          <w:rFonts w:cs="Traditional Arabic" w:hint="eastAsia"/>
          <w:sz w:val="36"/>
          <w:szCs w:val="36"/>
          <w:rtl/>
        </w:rPr>
        <w:t>الكريمين</w:t>
      </w:r>
      <w:r>
        <w:rPr>
          <w:rFonts w:cs="Traditional Arabic"/>
          <w:sz w:val="36"/>
          <w:szCs w:val="36"/>
          <w:rtl/>
        </w:rPr>
        <w:t xml:space="preserve"> –</w:t>
      </w:r>
      <w:r>
        <w:rPr>
          <w:rFonts w:cs="Traditional Arabic" w:hint="cs"/>
          <w:sz w:val="36"/>
          <w:szCs w:val="36"/>
          <w:rtl/>
        </w:rPr>
        <w:t xml:space="preserve"> أكرم الله نزلهما</w:t>
      </w:r>
      <w:r w:rsidRPr="00614608">
        <w:rPr>
          <w:rFonts w:cs="Traditional Arabic"/>
          <w:sz w:val="36"/>
          <w:szCs w:val="36"/>
          <w:rtl/>
        </w:rPr>
        <w:t xml:space="preserve"> </w:t>
      </w:r>
      <w:r>
        <w:rPr>
          <w:rFonts w:cs="Traditional Arabic" w:hint="cs"/>
          <w:sz w:val="36"/>
          <w:szCs w:val="36"/>
          <w:rtl/>
        </w:rPr>
        <w:t>وأعلى منزلتهما -  وإخوتي</w:t>
      </w:r>
      <w:r w:rsidRPr="00614608">
        <w:rPr>
          <w:rFonts w:cs="Traditional Arabic" w:hint="cs"/>
          <w:sz w:val="36"/>
          <w:szCs w:val="36"/>
          <w:rtl/>
        </w:rPr>
        <w:t xml:space="preserve"> .</w:t>
      </w:r>
    </w:p>
    <w:p w:rsidR="0042565E" w:rsidRPr="00614608" w:rsidRDefault="0042565E" w:rsidP="0042565E">
      <w:pPr>
        <w:numPr>
          <w:ilvl w:val="0"/>
          <w:numId w:val="20"/>
        </w:numPr>
        <w:tabs>
          <w:tab w:val="left" w:pos="1761"/>
        </w:tabs>
        <w:spacing w:line="240" w:lineRule="auto"/>
        <w:rPr>
          <w:rFonts w:cs="Traditional Arabic"/>
          <w:sz w:val="36"/>
          <w:szCs w:val="36"/>
        </w:rPr>
      </w:pP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cs"/>
          <w:sz w:val="36"/>
          <w:szCs w:val="36"/>
          <w:rtl/>
        </w:rPr>
        <w:t>زوجي وأولادي .</w:t>
      </w:r>
    </w:p>
    <w:p w:rsidR="0042565E" w:rsidRPr="00614608" w:rsidRDefault="0042565E" w:rsidP="0042565E">
      <w:pPr>
        <w:numPr>
          <w:ilvl w:val="0"/>
          <w:numId w:val="20"/>
        </w:numPr>
        <w:tabs>
          <w:tab w:val="left" w:pos="1761"/>
        </w:tabs>
        <w:spacing w:line="240" w:lineRule="auto"/>
        <w:rPr>
          <w:rFonts w:cs="Traditional Arabic"/>
          <w:sz w:val="36"/>
          <w:szCs w:val="36"/>
        </w:rPr>
      </w:pP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cs"/>
          <w:sz w:val="36"/>
          <w:szCs w:val="36"/>
          <w:rtl/>
        </w:rPr>
        <w:t>شيختي وقرة عيني</w:t>
      </w:r>
      <w:r>
        <w:rPr>
          <w:rFonts w:cs="Traditional Arabic" w:hint="cs"/>
          <w:sz w:val="36"/>
          <w:szCs w:val="36"/>
          <w:rtl/>
        </w:rPr>
        <w:t xml:space="preserve"> د. عبير عقلان </w:t>
      </w:r>
      <w:r>
        <w:rPr>
          <w:rFonts w:cs="Traditional Arabic"/>
          <w:sz w:val="36"/>
          <w:szCs w:val="36"/>
          <w:rtl/>
        </w:rPr>
        <w:t>–</w:t>
      </w:r>
      <w:r>
        <w:rPr>
          <w:rFonts w:cs="Traditional Arabic" w:hint="cs"/>
          <w:sz w:val="36"/>
          <w:szCs w:val="36"/>
          <w:rtl/>
        </w:rPr>
        <w:t xml:space="preserve"> حفظها الله -</w:t>
      </w:r>
      <w:r w:rsidRPr="00614608">
        <w:rPr>
          <w:rFonts w:cs="Traditional Arabic" w:hint="cs"/>
          <w:sz w:val="36"/>
          <w:szCs w:val="36"/>
          <w:rtl/>
        </w:rPr>
        <w:t>.</w:t>
      </w:r>
    </w:p>
    <w:p w:rsidR="0042565E" w:rsidRPr="00614608" w:rsidRDefault="0042565E" w:rsidP="0042565E">
      <w:pPr>
        <w:tabs>
          <w:tab w:val="left" w:pos="1761"/>
        </w:tabs>
        <w:spacing w:line="240" w:lineRule="auto"/>
        <w:rPr>
          <w:rFonts w:cs="Traditional Arabic"/>
          <w:sz w:val="36"/>
          <w:szCs w:val="36"/>
        </w:rPr>
      </w:pPr>
    </w:p>
    <w:p w:rsidR="0042565E" w:rsidRPr="00614608" w:rsidRDefault="0042565E" w:rsidP="0042565E">
      <w:pPr>
        <w:tabs>
          <w:tab w:val="left" w:pos="1761"/>
        </w:tabs>
        <w:spacing w:line="240" w:lineRule="auto"/>
        <w:rPr>
          <w:rFonts w:cs="Traditional Arabic"/>
          <w:sz w:val="36"/>
          <w:szCs w:val="36"/>
          <w:rtl/>
        </w:rPr>
      </w:pP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eastAsia"/>
          <w:sz w:val="36"/>
          <w:szCs w:val="36"/>
          <w:rtl/>
        </w:rPr>
        <w:t>هؤلاء</w:t>
      </w:r>
      <w:r w:rsidRPr="00614608">
        <w:rPr>
          <w:rFonts w:cs="Traditional Arabic"/>
          <w:sz w:val="36"/>
          <w:szCs w:val="36"/>
          <w:rtl/>
        </w:rPr>
        <w:t xml:space="preserve"> </w:t>
      </w:r>
      <w:r w:rsidRPr="00614608">
        <w:rPr>
          <w:rFonts w:cs="Traditional Arabic" w:hint="eastAsia"/>
          <w:sz w:val="36"/>
          <w:szCs w:val="36"/>
          <w:rtl/>
        </w:rPr>
        <w:t>جميعا</w:t>
      </w:r>
      <w:r>
        <w:rPr>
          <w:rFonts w:cs="Traditional Arabic" w:hint="cs"/>
          <w:sz w:val="36"/>
          <w:szCs w:val="36"/>
          <w:rtl/>
        </w:rPr>
        <w:t>ً</w:t>
      </w:r>
      <w:r w:rsidRPr="00614608">
        <w:rPr>
          <w:rFonts w:cs="Traditional Arabic"/>
          <w:sz w:val="36"/>
          <w:szCs w:val="36"/>
          <w:rtl/>
        </w:rPr>
        <w:t xml:space="preserve"> </w:t>
      </w:r>
      <w:r w:rsidRPr="00614608">
        <w:rPr>
          <w:rFonts w:cs="Traditional Arabic" w:hint="eastAsia"/>
          <w:sz w:val="36"/>
          <w:szCs w:val="36"/>
          <w:rtl/>
        </w:rPr>
        <w:t>أهدي</w:t>
      </w:r>
      <w:r w:rsidRPr="00614608">
        <w:rPr>
          <w:rFonts w:cs="Traditional Arabic"/>
          <w:sz w:val="36"/>
          <w:szCs w:val="36"/>
          <w:rtl/>
        </w:rPr>
        <w:t xml:space="preserve"> </w:t>
      </w:r>
      <w:r w:rsidRPr="00614608">
        <w:rPr>
          <w:rFonts w:cs="Traditional Arabic" w:hint="eastAsia"/>
          <w:sz w:val="36"/>
          <w:szCs w:val="36"/>
          <w:rtl/>
        </w:rPr>
        <w:t>هذا</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w:t>
      </w:r>
      <w:r w:rsidRPr="00614608">
        <w:rPr>
          <w:rFonts w:cs="Traditional Arabic" w:hint="eastAsia"/>
          <w:sz w:val="36"/>
          <w:szCs w:val="36"/>
          <w:rtl/>
        </w:rPr>
        <w:t>المتواضع</w:t>
      </w:r>
      <w:r w:rsidRPr="00614608">
        <w:rPr>
          <w:rFonts w:cs="Traditional Arabic"/>
          <w:sz w:val="36"/>
          <w:szCs w:val="36"/>
          <w:rtl/>
        </w:rPr>
        <w:t xml:space="preserve"> </w:t>
      </w:r>
      <w:r w:rsidRPr="00614608">
        <w:rPr>
          <w:rFonts w:cs="Traditional Arabic" w:hint="eastAsia"/>
          <w:sz w:val="36"/>
          <w:szCs w:val="36"/>
          <w:rtl/>
        </w:rPr>
        <w:t>سائل</w:t>
      </w:r>
      <w:r w:rsidRPr="00614608">
        <w:rPr>
          <w:rFonts w:cs="Traditional Arabic" w:hint="cs"/>
          <w:sz w:val="36"/>
          <w:szCs w:val="36"/>
          <w:rtl/>
        </w:rPr>
        <w:t>ة</w:t>
      </w:r>
      <w:r w:rsidRPr="00614608">
        <w:rPr>
          <w:rFonts w:cs="Traditional Arabic"/>
          <w:sz w:val="36"/>
          <w:szCs w:val="36"/>
          <w:rtl/>
        </w:rPr>
        <w:t xml:space="preserve"> </w:t>
      </w:r>
      <w:r w:rsidRPr="00614608">
        <w:rPr>
          <w:rFonts w:cs="Traditional Arabic" w:hint="eastAsia"/>
          <w:sz w:val="36"/>
          <w:szCs w:val="36"/>
          <w:rtl/>
        </w:rPr>
        <w:t>المولى</w:t>
      </w:r>
      <w:r w:rsidRPr="00614608">
        <w:rPr>
          <w:rFonts w:cs="Traditional Arabic"/>
          <w:sz w:val="36"/>
          <w:szCs w:val="36"/>
          <w:rtl/>
        </w:rPr>
        <w:t xml:space="preserve"> </w:t>
      </w:r>
      <w:r w:rsidRPr="00614608">
        <w:rPr>
          <w:rFonts w:cs="Traditional Arabic" w:hint="eastAsia"/>
          <w:sz w:val="36"/>
          <w:szCs w:val="36"/>
          <w:rtl/>
        </w:rPr>
        <w:t>عز</w:t>
      </w:r>
      <w:r w:rsidRPr="00614608">
        <w:rPr>
          <w:rFonts w:cs="Traditional Arabic"/>
          <w:sz w:val="36"/>
          <w:szCs w:val="36"/>
          <w:rtl/>
        </w:rPr>
        <w:t xml:space="preserve"> </w:t>
      </w:r>
      <w:r w:rsidRPr="00614608">
        <w:rPr>
          <w:rFonts w:cs="Traditional Arabic" w:hint="eastAsia"/>
          <w:sz w:val="36"/>
          <w:szCs w:val="36"/>
          <w:rtl/>
        </w:rPr>
        <w:t>وجل</w:t>
      </w:r>
      <w:r w:rsidRPr="00614608">
        <w:rPr>
          <w:rFonts w:cs="Traditional Arabic"/>
          <w:sz w:val="36"/>
          <w:szCs w:val="36"/>
          <w:rtl/>
        </w:rPr>
        <w:t xml:space="preserve"> </w:t>
      </w:r>
      <w:r w:rsidRPr="00614608">
        <w:rPr>
          <w:rFonts w:cs="Traditional Arabic" w:hint="eastAsia"/>
          <w:sz w:val="36"/>
          <w:szCs w:val="36"/>
          <w:rtl/>
        </w:rPr>
        <w:t>أن</w:t>
      </w:r>
      <w:r w:rsidRPr="00614608">
        <w:rPr>
          <w:rFonts w:cs="Traditional Arabic"/>
          <w:sz w:val="36"/>
          <w:szCs w:val="36"/>
          <w:rtl/>
        </w:rPr>
        <w:t xml:space="preserve"> </w:t>
      </w:r>
      <w:r w:rsidRPr="00614608">
        <w:rPr>
          <w:rFonts w:cs="Traditional Arabic" w:hint="eastAsia"/>
          <w:sz w:val="36"/>
          <w:szCs w:val="36"/>
          <w:rtl/>
        </w:rPr>
        <w:t>يجعله</w:t>
      </w:r>
      <w:r w:rsidRPr="00614608">
        <w:rPr>
          <w:rFonts w:cs="Traditional Arabic"/>
          <w:sz w:val="36"/>
          <w:szCs w:val="36"/>
          <w:rtl/>
        </w:rPr>
        <w:t xml:space="preserve"> </w:t>
      </w:r>
      <w:r w:rsidRPr="00614608">
        <w:rPr>
          <w:rFonts w:cs="Traditional Arabic" w:hint="eastAsia"/>
          <w:sz w:val="36"/>
          <w:szCs w:val="36"/>
          <w:rtl/>
        </w:rPr>
        <w:t>خالص</w:t>
      </w:r>
      <w:r w:rsidRPr="00614608">
        <w:rPr>
          <w:rFonts w:cs="Traditional Arabic"/>
          <w:sz w:val="36"/>
          <w:szCs w:val="36"/>
          <w:rtl/>
        </w:rPr>
        <w:t xml:space="preserve"> </w:t>
      </w:r>
      <w:r w:rsidRPr="00614608">
        <w:rPr>
          <w:rFonts w:cs="Traditional Arabic" w:hint="eastAsia"/>
          <w:sz w:val="36"/>
          <w:szCs w:val="36"/>
          <w:rtl/>
        </w:rPr>
        <w:t>لوجهه</w:t>
      </w:r>
      <w:r w:rsidRPr="00614608">
        <w:rPr>
          <w:rFonts w:cs="Traditional Arabic"/>
          <w:sz w:val="36"/>
          <w:szCs w:val="36"/>
          <w:rtl/>
        </w:rPr>
        <w:t xml:space="preserve"> </w:t>
      </w:r>
      <w:r w:rsidRPr="00614608">
        <w:rPr>
          <w:rFonts w:cs="Traditional Arabic" w:hint="eastAsia"/>
          <w:sz w:val="36"/>
          <w:szCs w:val="36"/>
          <w:rtl/>
        </w:rPr>
        <w:t>الكريم</w:t>
      </w:r>
      <w:r w:rsidRPr="00614608">
        <w:rPr>
          <w:rFonts w:cs="Traditional Arabic"/>
          <w:sz w:val="36"/>
          <w:szCs w:val="36"/>
          <w:rtl/>
        </w:rPr>
        <w:t xml:space="preserve"> .</w:t>
      </w:r>
    </w:p>
    <w:p w:rsidR="0042565E" w:rsidRPr="00836394" w:rsidRDefault="0042565E" w:rsidP="0042565E">
      <w:pPr>
        <w:tabs>
          <w:tab w:val="left" w:pos="1761"/>
        </w:tabs>
        <w:spacing w:line="240" w:lineRule="auto"/>
        <w:rPr>
          <w:rFonts w:cs="Traditional Arabic"/>
          <w:sz w:val="36"/>
          <w:szCs w:val="36"/>
          <w:rtl/>
        </w:rPr>
      </w:pPr>
    </w:p>
    <w:p w:rsidR="0042565E" w:rsidRPr="00836394" w:rsidRDefault="0042565E" w:rsidP="0042565E">
      <w:pPr>
        <w:tabs>
          <w:tab w:val="left" w:pos="1761"/>
        </w:tabs>
        <w:spacing w:line="240" w:lineRule="auto"/>
        <w:rPr>
          <w:rFonts w:cs="Traditional Arabic"/>
          <w:sz w:val="36"/>
          <w:szCs w:val="36"/>
          <w:rtl/>
        </w:rPr>
      </w:pPr>
    </w:p>
    <w:p w:rsidR="0042565E" w:rsidRPr="00836394" w:rsidRDefault="0042565E" w:rsidP="0042565E">
      <w:pPr>
        <w:tabs>
          <w:tab w:val="left" w:pos="1761"/>
        </w:tabs>
        <w:spacing w:line="240" w:lineRule="auto"/>
        <w:rPr>
          <w:rFonts w:cs="Traditional Arabic"/>
          <w:sz w:val="36"/>
          <w:szCs w:val="36"/>
          <w:rtl/>
        </w:rPr>
      </w:pPr>
    </w:p>
    <w:p w:rsidR="0042565E" w:rsidRPr="00836394" w:rsidRDefault="0042565E" w:rsidP="0042565E">
      <w:pPr>
        <w:tabs>
          <w:tab w:val="left" w:pos="1761"/>
        </w:tabs>
        <w:spacing w:line="240" w:lineRule="auto"/>
        <w:rPr>
          <w:rFonts w:cs="Traditional Arabic"/>
          <w:sz w:val="36"/>
          <w:szCs w:val="36"/>
          <w:rtl/>
        </w:rPr>
      </w:pPr>
    </w:p>
    <w:p w:rsidR="0042565E" w:rsidRDefault="0042565E" w:rsidP="0042565E">
      <w:pPr>
        <w:rPr>
          <w:rFonts w:cs="Times New Roman"/>
          <w:b/>
          <w:bCs/>
          <w:color w:val="000000"/>
          <w:sz w:val="36"/>
          <w:szCs w:val="36"/>
          <w:rtl/>
        </w:rPr>
      </w:pPr>
    </w:p>
    <w:p w:rsidR="0042565E" w:rsidRDefault="0042565E" w:rsidP="0042565E">
      <w:pPr>
        <w:rPr>
          <w:rFonts w:cs="Times New Roman"/>
          <w:b/>
          <w:bCs/>
          <w:color w:val="000000"/>
          <w:sz w:val="36"/>
          <w:szCs w:val="36"/>
          <w:rtl/>
        </w:rPr>
      </w:pPr>
    </w:p>
    <w:p w:rsidR="0042565E" w:rsidRDefault="0042565E" w:rsidP="0042565E">
      <w:pPr>
        <w:rPr>
          <w:rFonts w:cs="Times New Roman"/>
          <w:b/>
          <w:bCs/>
          <w:color w:val="000000"/>
          <w:sz w:val="36"/>
          <w:szCs w:val="36"/>
          <w:rtl/>
        </w:rPr>
      </w:pPr>
    </w:p>
    <w:p w:rsidR="0042565E" w:rsidRDefault="0042565E" w:rsidP="0042565E">
      <w:pPr>
        <w:rPr>
          <w:rFonts w:cs="Times New Roman"/>
          <w:b/>
          <w:bCs/>
          <w:color w:val="000000"/>
          <w:sz w:val="36"/>
          <w:szCs w:val="36"/>
          <w:rtl/>
        </w:rPr>
      </w:pPr>
    </w:p>
    <w:p w:rsidR="0042565E" w:rsidRDefault="0042565E" w:rsidP="0042565E">
      <w:pPr>
        <w:rPr>
          <w:rFonts w:cs="Times New Roman"/>
          <w:b/>
          <w:bCs/>
          <w:color w:val="000000"/>
          <w:sz w:val="36"/>
          <w:szCs w:val="36"/>
          <w:rtl/>
        </w:rPr>
      </w:pPr>
    </w:p>
    <w:p w:rsidR="0042565E" w:rsidRPr="0042565E" w:rsidRDefault="003F14BC" w:rsidP="0042565E">
      <w:pPr>
        <w:rPr>
          <w:rFonts w:cs="Times New Roman"/>
          <w:b/>
          <w:bCs/>
          <w:color w:val="000000"/>
          <w:sz w:val="36"/>
          <w:szCs w:val="36"/>
          <w:rtl/>
        </w:rPr>
      </w:pPr>
      <w:r>
        <w:rPr>
          <w:rFonts w:cs="Traditional Arabic"/>
          <w:noProof/>
          <w:sz w:val="36"/>
          <w:szCs w:val="36"/>
          <w:rtl/>
        </w:rPr>
        <mc:AlternateContent>
          <mc:Choice Requires="wps">
            <w:drawing>
              <wp:anchor distT="0" distB="0" distL="114300" distR="114300" simplePos="0" relativeHeight="251668480" behindDoc="0" locked="0" layoutInCell="1" allowOverlap="1">
                <wp:simplePos x="0" y="0"/>
                <wp:positionH relativeFrom="column">
                  <wp:posOffset>2802890</wp:posOffset>
                </wp:positionH>
                <wp:positionV relativeFrom="paragraph">
                  <wp:posOffset>627380</wp:posOffset>
                </wp:positionV>
                <wp:extent cx="876300" cy="36195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179" w:rsidRPr="007476AD" w:rsidRDefault="002F3179" w:rsidP="004256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20.7pt;margin-top:49.4pt;width:69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l5xtg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B2UR9AeevTI9gbdyT0KY1ufcdAZuD0M4Gj2cA6+Llc93Mvqm0ZCLlsqNuxWKTm2jNbAL7Q3/Yur&#10;E462IOvxo6whDt0a6YD2jept8aAcCNCByNOpN5ZLBYfzWXIdgKUC03USprHrnU+z4+VBafOeyR7Z&#10;RY4VtN6B0929NpYMzY4uNpaQJe861/5OPDsAx+kEQsNVa7MkXDd/pkG6mq/mxCNRsvJIUBTebbkk&#10;XlKGs7i4LpbLIvxl44Yka3ldM2HDHJUVkj/r3EHjkyZO2tKy47WFs5S02qyXnUI7Csou3edKDpaz&#10;m/+chisC5PIipTAiwV2UemUyn3mkJLGXzoK5F4TpXZoEJCVF+Tyley7Yv6eExhyncRRPWjqTfpFb&#10;4L7XudGs5wZmR8d7UMfJiWZWgStRu9YayrtpfVEKS/9cCmj3sdFOr1aik1jNfr0HFCvitayfQLlK&#10;grJAhDDwYNFK9QOjEYZHjvX3LVUMo+6DAPWnISHgZtyGxLMINurSsr60UFEBVI4NRtNyaaYJtR0U&#10;37QQaXpvQt7Ci2m4U/OZ1eGdwYBwSR2GmZ1Al3vndR65i98AAAD//wMAUEsDBBQABgAIAAAAIQDP&#10;LZPR3gAAAAoBAAAPAAAAZHJzL2Rvd25yZXYueG1sTI9NT8MwDIbvSPsPkSdxY8mmFtrSdJpAXEGM&#10;D4lb1nhtReNUTbaWf485saPtR6+ft9zOrhdnHEPnScN6pUAg1d521Gh4f3u6yUCEaMia3hNq+MEA&#10;22pxVZrC+ole8byPjeAQCoXR0MY4FFKGukVnwsoPSHw7+tGZyOPYSDuaicNdLzdK3UpnOuIPrRnw&#10;ocX6e39yGj6ej1+fiXppHl06TH5Wklwutb5ezrt7EBHn+A/Dnz6rQ8VOB38iG0SvIUnWCaMa8owr&#10;MJDe5bw4MJmmGciqlJcVql8AAAD//wMAUEsBAi0AFAAGAAgAAAAhALaDOJL+AAAA4QEAABMAAAAA&#10;AAAAAAAAAAAAAAAAAFtDb250ZW50X1R5cGVzXS54bWxQSwECLQAUAAYACAAAACEAOP0h/9YAAACU&#10;AQAACwAAAAAAAAAAAAAAAAAvAQAAX3JlbHMvLnJlbHNQSwECLQAUAAYACAAAACEAOt5ecbYCAAC6&#10;BQAADgAAAAAAAAAAAAAAAAAuAgAAZHJzL2Uyb0RvYy54bWxQSwECLQAUAAYACAAAACEAzy2T0d4A&#10;AAAKAQAADwAAAAAAAAAAAAAAAAAQBQAAZHJzL2Rvd25yZXYueG1sUEsFBgAAAAAEAAQA8wAAABsG&#10;AAAAAA==&#10;" filled="f" stroked="f">
                <v:textbox>
                  <w:txbxContent>
                    <w:p w:rsidR="002F3179" w:rsidRPr="007476AD" w:rsidRDefault="002F3179" w:rsidP="0042565E">
                      <w:pPr>
                        <w:jc w:val="center"/>
                      </w:pPr>
                    </w:p>
                  </w:txbxContent>
                </v:textbox>
              </v:shape>
            </w:pict>
          </mc:Fallback>
        </mc:AlternateContent>
      </w:r>
    </w:p>
    <w:p w:rsidR="0042565E" w:rsidRDefault="0042565E" w:rsidP="0042565E">
      <w:pPr>
        <w:tabs>
          <w:tab w:val="left" w:pos="1761"/>
          <w:tab w:val="left" w:pos="4365"/>
          <w:tab w:val="center" w:pos="4818"/>
        </w:tabs>
        <w:spacing w:line="240" w:lineRule="auto"/>
        <w:rPr>
          <w:rFonts w:cs="Traditional Arabic"/>
          <w:sz w:val="36"/>
          <w:szCs w:val="36"/>
          <w:rtl/>
        </w:rPr>
      </w:pPr>
    </w:p>
    <w:p w:rsidR="0042565E" w:rsidRDefault="0042565E" w:rsidP="0042565E">
      <w:pPr>
        <w:tabs>
          <w:tab w:val="left" w:pos="1761"/>
          <w:tab w:val="left" w:pos="4365"/>
          <w:tab w:val="center" w:pos="4818"/>
        </w:tabs>
        <w:spacing w:line="240" w:lineRule="auto"/>
        <w:rPr>
          <w:rFonts w:cs="Traditional Arabic"/>
          <w:sz w:val="36"/>
          <w:szCs w:val="36"/>
          <w:rtl/>
        </w:rPr>
      </w:pPr>
    </w:p>
    <w:p w:rsidR="00AA3764" w:rsidRDefault="00AA3764" w:rsidP="0042565E">
      <w:pPr>
        <w:spacing w:after="0" w:line="240" w:lineRule="auto"/>
        <w:rPr>
          <w:rFonts w:cs="Traditional Arabic"/>
          <w:sz w:val="36"/>
          <w:szCs w:val="36"/>
          <w:rtl/>
        </w:rPr>
      </w:pPr>
    </w:p>
    <w:p w:rsidR="00A10E31" w:rsidRPr="00E06EC8" w:rsidRDefault="00A10E31" w:rsidP="00677EE6">
      <w:pPr>
        <w:spacing w:after="0" w:line="240" w:lineRule="auto"/>
        <w:jc w:val="center"/>
        <w:rPr>
          <w:rFonts w:cs="Traditional Arabic"/>
          <w:b/>
          <w:bCs/>
          <w:sz w:val="36"/>
          <w:szCs w:val="36"/>
          <w:rtl/>
        </w:rPr>
      </w:pPr>
      <w:r w:rsidRPr="00E06EC8">
        <w:rPr>
          <w:rFonts w:cs="Traditional Arabic" w:hint="eastAsia"/>
          <w:b/>
          <w:bCs/>
          <w:sz w:val="36"/>
          <w:szCs w:val="36"/>
          <w:rtl/>
        </w:rPr>
        <w:t>فهرس</w:t>
      </w:r>
      <w:r w:rsidRPr="00E06EC8">
        <w:rPr>
          <w:rFonts w:cs="Traditional Arabic"/>
          <w:b/>
          <w:bCs/>
          <w:sz w:val="36"/>
          <w:szCs w:val="36"/>
          <w:rtl/>
        </w:rPr>
        <w:t xml:space="preserve"> </w:t>
      </w:r>
      <w:r w:rsidRPr="00E06EC8">
        <w:rPr>
          <w:rFonts w:cs="Traditional Arabic" w:hint="eastAsia"/>
          <w:b/>
          <w:bCs/>
          <w:sz w:val="36"/>
          <w:szCs w:val="36"/>
          <w:rtl/>
        </w:rPr>
        <w:t>الموضوعات</w:t>
      </w:r>
    </w:p>
    <w:p w:rsidR="00A10E31" w:rsidRPr="00614608" w:rsidRDefault="00A10E31" w:rsidP="00677EE6">
      <w:pPr>
        <w:spacing w:after="0" w:line="240" w:lineRule="auto"/>
        <w:rPr>
          <w:rFonts w:cs="Traditional Arabic"/>
          <w:sz w:val="36"/>
          <w:szCs w:val="36"/>
          <w:rtl/>
        </w:rPr>
      </w:pPr>
      <w:r w:rsidRPr="00614608">
        <w:rPr>
          <w:rFonts w:cs="Traditional Arabic" w:hint="eastAsia"/>
          <w:sz w:val="36"/>
          <w:szCs w:val="36"/>
          <w:rtl/>
        </w:rPr>
        <w:t>الموضوع</w:t>
      </w:r>
      <w:r w:rsidRPr="00614608">
        <w:rPr>
          <w:rFonts w:cs="Traditional Arabic"/>
          <w:sz w:val="36"/>
          <w:szCs w:val="36"/>
          <w:rtl/>
        </w:rPr>
        <w:t xml:space="preserve"> </w:t>
      </w:r>
      <w:r w:rsidRPr="00614608">
        <w:rPr>
          <w:rFonts w:cs="Traditional Arabic"/>
          <w:sz w:val="36"/>
          <w:szCs w:val="36"/>
          <w:rtl/>
        </w:rPr>
        <w:tab/>
      </w:r>
      <w:r w:rsidRPr="00614608">
        <w:rPr>
          <w:rFonts w:cs="Traditional Arabic"/>
          <w:sz w:val="36"/>
          <w:szCs w:val="36"/>
          <w:rtl/>
        </w:rPr>
        <w:tab/>
      </w:r>
      <w:r w:rsidRPr="00614608">
        <w:rPr>
          <w:rFonts w:cs="Traditional Arabic"/>
          <w:sz w:val="36"/>
          <w:szCs w:val="36"/>
          <w:rtl/>
        </w:rPr>
        <w:tab/>
      </w:r>
      <w:r w:rsidRPr="00614608">
        <w:rPr>
          <w:rFonts w:cs="Traditional Arabic"/>
          <w:sz w:val="36"/>
          <w:szCs w:val="36"/>
          <w:rtl/>
        </w:rPr>
        <w:tab/>
      </w:r>
      <w:r w:rsidRPr="00614608">
        <w:rPr>
          <w:rFonts w:cs="Traditional Arabic"/>
          <w:sz w:val="36"/>
          <w:szCs w:val="36"/>
          <w:rtl/>
        </w:rPr>
        <w:tab/>
      </w:r>
      <w:r w:rsidRPr="00614608">
        <w:rPr>
          <w:rFonts w:cs="Traditional Arabic"/>
          <w:sz w:val="36"/>
          <w:szCs w:val="36"/>
          <w:rtl/>
        </w:rPr>
        <w:tab/>
      </w:r>
      <w:r w:rsidRPr="00614608">
        <w:rPr>
          <w:rFonts w:cs="Traditional Arabic"/>
          <w:sz w:val="36"/>
          <w:szCs w:val="36"/>
          <w:rtl/>
        </w:rPr>
        <w:tab/>
      </w:r>
      <w:r w:rsidRPr="00614608">
        <w:rPr>
          <w:rFonts w:cs="Traditional Arabic"/>
          <w:sz w:val="36"/>
          <w:szCs w:val="36"/>
          <w:rtl/>
        </w:rPr>
        <w:tab/>
      </w:r>
      <w:r w:rsidRPr="00614608">
        <w:rPr>
          <w:rFonts w:cs="Traditional Arabic"/>
          <w:sz w:val="36"/>
          <w:szCs w:val="36"/>
          <w:rtl/>
        </w:rPr>
        <w:tab/>
      </w:r>
      <w:r w:rsidRPr="00614608">
        <w:rPr>
          <w:rFonts w:cs="Traditional Arabic" w:hint="eastAsia"/>
          <w:sz w:val="36"/>
          <w:szCs w:val="36"/>
          <w:rtl/>
        </w:rPr>
        <w:t>رقم</w:t>
      </w:r>
      <w:r w:rsidRPr="00614608">
        <w:rPr>
          <w:rFonts w:cs="Traditional Arabic"/>
          <w:sz w:val="36"/>
          <w:szCs w:val="36"/>
          <w:rtl/>
        </w:rPr>
        <w:t xml:space="preserve"> </w:t>
      </w:r>
      <w:r w:rsidRPr="00614608">
        <w:rPr>
          <w:rFonts w:cs="Traditional Arabic" w:hint="eastAsia"/>
          <w:sz w:val="36"/>
          <w:szCs w:val="36"/>
          <w:rtl/>
        </w:rPr>
        <w:t>الصفحة</w:t>
      </w:r>
    </w:p>
    <w:p w:rsidR="0033502F" w:rsidRPr="00836394" w:rsidRDefault="00D17A3B" w:rsidP="00A025E7">
      <w:pPr>
        <w:spacing w:after="0" w:line="240" w:lineRule="auto"/>
        <w:rPr>
          <w:rFonts w:cs="Traditional Arabic"/>
          <w:sz w:val="36"/>
          <w:szCs w:val="36"/>
          <w:rtl/>
        </w:rPr>
      </w:pPr>
      <w:r w:rsidRPr="00614608">
        <w:rPr>
          <w:rFonts w:ascii="Traditional Arabic" w:hAnsi="Traditional Arabic" w:cs="Traditional Arabic" w:hint="cs"/>
          <w:spacing w:val="-2"/>
          <w:sz w:val="36"/>
          <w:szCs w:val="36"/>
          <w:rtl/>
        </w:rPr>
        <w:t xml:space="preserve"> </w:t>
      </w:r>
      <w:r w:rsidR="0033502F" w:rsidRPr="00836394">
        <w:rPr>
          <w:rFonts w:cs="Traditional Arabic" w:hint="eastAsia"/>
          <w:sz w:val="36"/>
          <w:szCs w:val="36"/>
          <w:rtl/>
        </w:rPr>
        <w:t>البسملة</w:t>
      </w:r>
      <w:r w:rsidR="0033502F" w:rsidRPr="00836394">
        <w:rPr>
          <w:rFonts w:cs="Traditional Arabic"/>
          <w:sz w:val="36"/>
          <w:szCs w:val="36"/>
          <w:rtl/>
        </w:rPr>
        <w:t xml:space="preserve">  ...............................</w:t>
      </w:r>
      <w:r w:rsidR="00A025E7">
        <w:rPr>
          <w:rFonts w:cs="Traditional Arabic"/>
          <w:sz w:val="36"/>
          <w:szCs w:val="36"/>
          <w:rtl/>
        </w:rPr>
        <w:t>.............................</w:t>
      </w:r>
      <w:r w:rsidR="00A025E7">
        <w:rPr>
          <w:rFonts w:cs="Traditional Arabic" w:hint="cs"/>
          <w:sz w:val="36"/>
          <w:szCs w:val="36"/>
          <w:rtl/>
        </w:rPr>
        <w:tab/>
      </w:r>
      <w:r w:rsidR="00A025E7">
        <w:rPr>
          <w:rFonts w:cs="Traditional Arabic" w:hint="cs"/>
          <w:sz w:val="36"/>
          <w:szCs w:val="36"/>
          <w:rtl/>
        </w:rPr>
        <w:tab/>
      </w:r>
      <w:r w:rsidR="0033502F" w:rsidRPr="00836394">
        <w:rPr>
          <w:rFonts w:cs="Traditional Arabic" w:hint="eastAsia"/>
          <w:sz w:val="36"/>
          <w:szCs w:val="36"/>
          <w:rtl/>
        </w:rPr>
        <w:t>ب</w:t>
      </w:r>
    </w:p>
    <w:p w:rsidR="0033502F" w:rsidRPr="00836394" w:rsidRDefault="0033502F" w:rsidP="00A025E7">
      <w:pPr>
        <w:spacing w:after="0" w:line="240" w:lineRule="auto"/>
        <w:rPr>
          <w:rFonts w:cs="Traditional Arabic"/>
          <w:sz w:val="36"/>
          <w:szCs w:val="36"/>
          <w:rtl/>
        </w:rPr>
      </w:pPr>
      <w:r w:rsidRPr="00836394">
        <w:rPr>
          <w:rFonts w:cs="Traditional Arabic" w:hint="eastAsia"/>
          <w:sz w:val="36"/>
          <w:szCs w:val="36"/>
          <w:rtl/>
        </w:rPr>
        <w:t>صفحة</w:t>
      </w:r>
      <w:r w:rsidRPr="00836394">
        <w:rPr>
          <w:rFonts w:cs="Traditional Arabic"/>
          <w:sz w:val="36"/>
          <w:szCs w:val="36"/>
          <w:rtl/>
        </w:rPr>
        <w:t xml:space="preserve"> </w:t>
      </w:r>
      <w:r w:rsidRPr="00836394">
        <w:rPr>
          <w:rFonts w:cs="Traditional Arabic" w:hint="eastAsia"/>
          <w:sz w:val="36"/>
          <w:szCs w:val="36"/>
          <w:rtl/>
        </w:rPr>
        <w:t>الإقرار</w:t>
      </w:r>
      <w:r w:rsidRPr="00836394">
        <w:rPr>
          <w:rFonts w:cs="Traditional Arabic"/>
          <w:sz w:val="36"/>
          <w:szCs w:val="36"/>
          <w:rtl/>
        </w:rPr>
        <w:t xml:space="preserve"> ( </w:t>
      </w:r>
      <w:r w:rsidRPr="00836394">
        <w:rPr>
          <w:rFonts w:cs="Traditional Arabic" w:hint="eastAsia"/>
          <w:sz w:val="36"/>
          <w:szCs w:val="36"/>
          <w:rtl/>
        </w:rPr>
        <w:t>توصية</w:t>
      </w:r>
      <w:r w:rsidRPr="00836394">
        <w:rPr>
          <w:rFonts w:cs="Traditional Arabic"/>
          <w:sz w:val="36"/>
          <w:szCs w:val="36"/>
          <w:rtl/>
        </w:rPr>
        <w:t xml:space="preserve"> </w:t>
      </w:r>
      <w:r w:rsidRPr="00836394">
        <w:rPr>
          <w:rFonts w:cs="Traditional Arabic" w:hint="eastAsia"/>
          <w:sz w:val="36"/>
          <w:szCs w:val="36"/>
          <w:rtl/>
        </w:rPr>
        <w:t>اللجنة</w:t>
      </w:r>
      <w:r w:rsidRPr="00836394">
        <w:rPr>
          <w:rFonts w:cs="Traditional Arabic"/>
          <w:sz w:val="36"/>
          <w:szCs w:val="36"/>
          <w:rtl/>
        </w:rPr>
        <w:t xml:space="preserve"> )  ........</w:t>
      </w:r>
      <w:r w:rsidR="00A025E7">
        <w:rPr>
          <w:rFonts w:cs="Traditional Arabic"/>
          <w:sz w:val="36"/>
          <w:szCs w:val="36"/>
          <w:rtl/>
        </w:rPr>
        <w:t>..............................</w:t>
      </w:r>
      <w:r w:rsidR="00A025E7">
        <w:rPr>
          <w:rFonts w:cs="Traditional Arabic" w:hint="cs"/>
          <w:sz w:val="36"/>
          <w:szCs w:val="36"/>
          <w:rtl/>
        </w:rPr>
        <w:t>.</w:t>
      </w:r>
      <w:r w:rsidR="00A025E7">
        <w:rPr>
          <w:rFonts w:cs="Traditional Arabic" w:hint="cs"/>
          <w:sz w:val="36"/>
          <w:szCs w:val="36"/>
          <w:rtl/>
        </w:rPr>
        <w:tab/>
      </w:r>
      <w:r w:rsidR="00A025E7">
        <w:rPr>
          <w:rFonts w:cs="Traditional Arabic" w:hint="cs"/>
          <w:sz w:val="36"/>
          <w:szCs w:val="36"/>
          <w:rtl/>
        </w:rPr>
        <w:tab/>
        <w:t>ج</w:t>
      </w:r>
    </w:p>
    <w:p w:rsidR="0033502F" w:rsidRPr="00836394" w:rsidRDefault="0033502F" w:rsidP="00A025E7">
      <w:pPr>
        <w:spacing w:after="0" w:line="240" w:lineRule="auto"/>
        <w:rPr>
          <w:rFonts w:cs="Traditional Arabic"/>
          <w:sz w:val="36"/>
          <w:szCs w:val="36"/>
          <w:rtl/>
        </w:rPr>
      </w:pPr>
      <w:r w:rsidRPr="00836394">
        <w:rPr>
          <w:rFonts w:cs="Traditional Arabic" w:hint="eastAsia"/>
          <w:sz w:val="36"/>
          <w:szCs w:val="36"/>
          <w:rtl/>
        </w:rPr>
        <w:t>إقرار</w:t>
      </w:r>
      <w:r w:rsidRPr="00836394">
        <w:rPr>
          <w:rFonts w:cs="Traditional Arabic"/>
          <w:sz w:val="36"/>
          <w:szCs w:val="36"/>
          <w:rtl/>
        </w:rPr>
        <w:t xml:space="preserve">  ..........................................</w:t>
      </w:r>
      <w:r w:rsidR="00A025E7">
        <w:rPr>
          <w:rFonts w:cs="Traditional Arabic"/>
          <w:sz w:val="36"/>
          <w:szCs w:val="36"/>
          <w:rtl/>
        </w:rPr>
        <w:t>.....................</w:t>
      </w:r>
      <w:r w:rsidR="00A025E7">
        <w:rPr>
          <w:rFonts w:cs="Traditional Arabic" w:hint="cs"/>
          <w:sz w:val="36"/>
          <w:szCs w:val="36"/>
          <w:rtl/>
        </w:rPr>
        <w:t>.</w:t>
      </w:r>
      <w:r w:rsidR="00A025E7">
        <w:rPr>
          <w:rFonts w:cs="Traditional Arabic" w:hint="cs"/>
          <w:sz w:val="36"/>
          <w:szCs w:val="36"/>
          <w:rtl/>
        </w:rPr>
        <w:tab/>
      </w:r>
      <w:r w:rsidR="00A025E7">
        <w:rPr>
          <w:rFonts w:cs="Traditional Arabic" w:hint="cs"/>
          <w:sz w:val="36"/>
          <w:szCs w:val="36"/>
          <w:rtl/>
        </w:rPr>
        <w:tab/>
      </w:r>
      <w:r>
        <w:rPr>
          <w:rFonts w:cs="Traditional Arabic" w:hint="cs"/>
          <w:sz w:val="36"/>
          <w:szCs w:val="36"/>
          <w:rtl/>
        </w:rPr>
        <w:t>د</w:t>
      </w:r>
    </w:p>
    <w:p w:rsidR="0033502F" w:rsidRPr="00836394" w:rsidRDefault="0033502F" w:rsidP="00A025E7">
      <w:pPr>
        <w:spacing w:after="0" w:line="240" w:lineRule="auto"/>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إقرار</w:t>
      </w:r>
      <w:r w:rsidRPr="00836394">
        <w:rPr>
          <w:rFonts w:cs="Traditional Arabic"/>
          <w:sz w:val="36"/>
          <w:szCs w:val="36"/>
          <w:rtl/>
        </w:rPr>
        <w:t xml:space="preserve"> </w:t>
      </w:r>
      <w:r w:rsidRPr="00836394">
        <w:rPr>
          <w:rFonts w:cs="Traditional Arabic" w:hint="eastAsia"/>
          <w:sz w:val="36"/>
          <w:szCs w:val="36"/>
          <w:rtl/>
        </w:rPr>
        <w:t>باللغة</w:t>
      </w:r>
      <w:r w:rsidRPr="00836394">
        <w:rPr>
          <w:rFonts w:cs="Traditional Arabic"/>
          <w:sz w:val="36"/>
          <w:szCs w:val="36"/>
          <w:rtl/>
        </w:rPr>
        <w:t xml:space="preserve"> </w:t>
      </w:r>
      <w:r w:rsidRPr="00836394">
        <w:rPr>
          <w:rFonts w:cs="Traditional Arabic" w:hint="eastAsia"/>
          <w:sz w:val="36"/>
          <w:szCs w:val="36"/>
          <w:rtl/>
        </w:rPr>
        <w:t>ال</w:t>
      </w:r>
      <w:r>
        <w:rPr>
          <w:rFonts w:cs="Traditional Arabic" w:hint="eastAsia"/>
          <w:sz w:val="36"/>
          <w:szCs w:val="36"/>
          <w:rtl/>
        </w:rPr>
        <w:t>إ</w:t>
      </w:r>
      <w:r w:rsidRPr="00836394">
        <w:rPr>
          <w:rFonts w:cs="Traditional Arabic" w:hint="eastAsia"/>
          <w:sz w:val="36"/>
          <w:szCs w:val="36"/>
          <w:rtl/>
        </w:rPr>
        <w:t>نجليزية</w:t>
      </w:r>
      <w:r w:rsidRPr="00836394">
        <w:rPr>
          <w:rFonts w:cs="Traditional Arabic"/>
          <w:sz w:val="36"/>
          <w:szCs w:val="36"/>
          <w:rtl/>
        </w:rPr>
        <w:t xml:space="preserve"> .................................................</w:t>
      </w:r>
      <w:r w:rsidR="00A025E7">
        <w:rPr>
          <w:rFonts w:cs="Traditional Arabic"/>
          <w:sz w:val="36"/>
          <w:szCs w:val="36"/>
          <w:rtl/>
        </w:rPr>
        <w:t>.</w:t>
      </w:r>
      <w:r w:rsidR="00A025E7">
        <w:rPr>
          <w:rFonts w:cs="Traditional Arabic" w:hint="cs"/>
          <w:sz w:val="36"/>
          <w:szCs w:val="36"/>
          <w:rtl/>
        </w:rPr>
        <w:tab/>
      </w:r>
      <w:r w:rsidR="00A025E7">
        <w:rPr>
          <w:rFonts w:cs="Traditional Arabic" w:hint="cs"/>
          <w:sz w:val="36"/>
          <w:szCs w:val="36"/>
          <w:rtl/>
        </w:rPr>
        <w:tab/>
      </w:r>
      <w:r>
        <w:rPr>
          <w:rFonts w:cs="Traditional Arabic" w:hint="cs"/>
          <w:sz w:val="36"/>
          <w:szCs w:val="36"/>
          <w:rtl/>
        </w:rPr>
        <w:t>ه</w:t>
      </w:r>
    </w:p>
    <w:p w:rsidR="0033502F" w:rsidRPr="00836394" w:rsidRDefault="0033502F" w:rsidP="0033502F">
      <w:pPr>
        <w:spacing w:after="0" w:line="240" w:lineRule="auto"/>
        <w:rPr>
          <w:rFonts w:cs="Traditional Arabic"/>
          <w:sz w:val="36"/>
          <w:szCs w:val="36"/>
          <w:rtl/>
        </w:rPr>
      </w:pPr>
      <w:r w:rsidRPr="00836394">
        <w:rPr>
          <w:rFonts w:cs="Traditional Arabic" w:hint="eastAsia"/>
          <w:sz w:val="36"/>
          <w:szCs w:val="36"/>
          <w:rtl/>
        </w:rPr>
        <w:t>ملخص</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باللغة</w:t>
      </w:r>
      <w:r w:rsidRPr="00836394">
        <w:rPr>
          <w:rFonts w:cs="Traditional Arabic"/>
          <w:sz w:val="36"/>
          <w:szCs w:val="36"/>
          <w:rtl/>
        </w:rPr>
        <w:t xml:space="preserve"> </w:t>
      </w:r>
      <w:r w:rsidRPr="00836394">
        <w:rPr>
          <w:rFonts w:cs="Traditional Arabic" w:hint="eastAsia"/>
          <w:sz w:val="36"/>
          <w:szCs w:val="36"/>
          <w:rtl/>
        </w:rPr>
        <w:t>العربية</w:t>
      </w:r>
      <w:r w:rsidRPr="00836394">
        <w:rPr>
          <w:rFonts w:cs="Traditional Arabic"/>
          <w:sz w:val="36"/>
          <w:szCs w:val="36"/>
          <w:rtl/>
        </w:rPr>
        <w:t>.......................</w:t>
      </w:r>
      <w:r w:rsidR="00A025E7">
        <w:rPr>
          <w:rFonts w:cs="Traditional Arabic"/>
          <w:sz w:val="36"/>
          <w:szCs w:val="36"/>
          <w:rtl/>
        </w:rPr>
        <w:t>.....................</w:t>
      </w:r>
      <w:r w:rsidR="00A025E7">
        <w:rPr>
          <w:rFonts w:cs="Traditional Arabic" w:hint="cs"/>
          <w:sz w:val="36"/>
          <w:szCs w:val="36"/>
          <w:rtl/>
        </w:rPr>
        <w:tab/>
      </w:r>
      <w:r w:rsidR="00A025E7">
        <w:rPr>
          <w:rFonts w:cs="Traditional Arabic" w:hint="cs"/>
          <w:sz w:val="36"/>
          <w:szCs w:val="36"/>
          <w:rtl/>
        </w:rPr>
        <w:tab/>
      </w:r>
      <w:r>
        <w:rPr>
          <w:rFonts w:cs="Traditional Arabic" w:hint="cs"/>
          <w:sz w:val="36"/>
          <w:szCs w:val="36"/>
          <w:rtl/>
        </w:rPr>
        <w:t>و</w:t>
      </w:r>
    </w:p>
    <w:p w:rsidR="0033502F" w:rsidRPr="002D0462" w:rsidRDefault="0033502F" w:rsidP="002D0462">
      <w:pPr>
        <w:spacing w:after="0" w:line="240" w:lineRule="auto"/>
        <w:rPr>
          <w:rFonts w:cs="Traditional Arabic"/>
          <w:sz w:val="36"/>
          <w:szCs w:val="36"/>
          <w:rtl/>
        </w:rPr>
      </w:pPr>
      <w:r w:rsidRPr="00836394">
        <w:rPr>
          <w:rFonts w:cs="Traditional Arabic" w:hint="eastAsia"/>
          <w:sz w:val="36"/>
          <w:szCs w:val="36"/>
          <w:rtl/>
        </w:rPr>
        <w:t>ملخص</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Pr="00836394">
        <w:rPr>
          <w:rFonts w:cs="Traditional Arabic" w:hint="eastAsia"/>
          <w:sz w:val="36"/>
          <w:szCs w:val="36"/>
          <w:rtl/>
        </w:rPr>
        <w:t>باللغة</w:t>
      </w:r>
      <w:r w:rsidRPr="00836394">
        <w:rPr>
          <w:rFonts w:cs="Traditional Arabic"/>
          <w:sz w:val="36"/>
          <w:szCs w:val="36"/>
          <w:rtl/>
        </w:rPr>
        <w:t xml:space="preserve"> </w:t>
      </w:r>
      <w:r w:rsidRPr="00836394">
        <w:rPr>
          <w:rFonts w:cs="Traditional Arabic" w:hint="eastAsia"/>
          <w:sz w:val="36"/>
          <w:szCs w:val="36"/>
          <w:rtl/>
        </w:rPr>
        <w:t>ال</w:t>
      </w:r>
      <w:r>
        <w:rPr>
          <w:rFonts w:cs="Traditional Arabic" w:hint="eastAsia"/>
          <w:sz w:val="36"/>
          <w:szCs w:val="36"/>
          <w:rtl/>
        </w:rPr>
        <w:t>إ</w:t>
      </w:r>
      <w:r w:rsidRPr="00836394">
        <w:rPr>
          <w:rFonts w:cs="Traditional Arabic" w:hint="eastAsia"/>
          <w:sz w:val="36"/>
          <w:szCs w:val="36"/>
          <w:rtl/>
        </w:rPr>
        <w:t>نجليزية</w:t>
      </w:r>
      <w:r w:rsidRPr="00836394">
        <w:rPr>
          <w:rFonts w:cs="Traditional Arabic"/>
          <w:sz w:val="36"/>
          <w:szCs w:val="36"/>
          <w:rtl/>
        </w:rPr>
        <w:t>..........................................</w:t>
      </w:r>
      <w:r w:rsidR="00A025E7">
        <w:rPr>
          <w:rFonts w:cs="Traditional Arabic" w:hint="cs"/>
          <w:sz w:val="36"/>
          <w:szCs w:val="36"/>
          <w:rtl/>
        </w:rPr>
        <w:tab/>
      </w:r>
      <w:r w:rsidR="00A025E7">
        <w:rPr>
          <w:rFonts w:cs="Traditional Arabic" w:hint="cs"/>
          <w:sz w:val="36"/>
          <w:szCs w:val="36"/>
          <w:rtl/>
        </w:rPr>
        <w:tab/>
      </w:r>
      <w:r>
        <w:rPr>
          <w:rFonts w:cs="Traditional Arabic" w:hint="cs"/>
          <w:sz w:val="36"/>
          <w:szCs w:val="36"/>
          <w:rtl/>
        </w:rPr>
        <w:t>ز</w:t>
      </w:r>
    </w:p>
    <w:p w:rsidR="0033502F" w:rsidRPr="00836394" w:rsidRDefault="0033502F" w:rsidP="0033502F">
      <w:pPr>
        <w:spacing w:after="0" w:line="240" w:lineRule="auto"/>
        <w:rPr>
          <w:rFonts w:cs="Traditional Arabic"/>
          <w:sz w:val="36"/>
          <w:szCs w:val="36"/>
          <w:rtl/>
        </w:rPr>
      </w:pPr>
      <w:r w:rsidRPr="00836394">
        <w:rPr>
          <w:rFonts w:cs="Traditional Arabic" w:hint="eastAsia"/>
          <w:sz w:val="36"/>
          <w:szCs w:val="36"/>
          <w:rtl/>
        </w:rPr>
        <w:t>شكر</w:t>
      </w:r>
      <w:r w:rsidRPr="00836394">
        <w:rPr>
          <w:rFonts w:cs="Traditional Arabic"/>
          <w:sz w:val="36"/>
          <w:szCs w:val="36"/>
          <w:rtl/>
        </w:rPr>
        <w:t xml:space="preserve"> </w:t>
      </w:r>
      <w:r w:rsidRPr="00836394">
        <w:rPr>
          <w:rFonts w:cs="Traditional Arabic" w:hint="eastAsia"/>
          <w:sz w:val="36"/>
          <w:szCs w:val="36"/>
          <w:rtl/>
        </w:rPr>
        <w:t>وتقدير</w:t>
      </w:r>
      <w:r w:rsidRPr="00836394">
        <w:rPr>
          <w:rFonts w:cs="Traditional Arabic"/>
          <w:sz w:val="36"/>
          <w:szCs w:val="36"/>
          <w:rtl/>
        </w:rPr>
        <w:t>............................</w:t>
      </w:r>
      <w:r w:rsidR="00A025E7">
        <w:rPr>
          <w:rFonts w:cs="Traditional Arabic"/>
          <w:sz w:val="36"/>
          <w:szCs w:val="36"/>
          <w:rtl/>
        </w:rPr>
        <w:t>..............................</w:t>
      </w:r>
      <w:r w:rsidR="00A025E7">
        <w:rPr>
          <w:rFonts w:cs="Traditional Arabic" w:hint="cs"/>
          <w:sz w:val="36"/>
          <w:szCs w:val="36"/>
          <w:rtl/>
        </w:rPr>
        <w:tab/>
      </w:r>
      <w:r w:rsidR="00A025E7">
        <w:rPr>
          <w:rFonts w:cs="Traditional Arabic" w:hint="cs"/>
          <w:sz w:val="36"/>
          <w:szCs w:val="36"/>
          <w:rtl/>
        </w:rPr>
        <w:tab/>
      </w:r>
      <w:r>
        <w:rPr>
          <w:rFonts w:cs="Traditional Arabic" w:hint="cs"/>
          <w:sz w:val="36"/>
          <w:szCs w:val="36"/>
          <w:rtl/>
        </w:rPr>
        <w:t>ح</w:t>
      </w:r>
    </w:p>
    <w:p w:rsidR="0033502F" w:rsidRPr="00836394" w:rsidRDefault="0033502F" w:rsidP="0033502F">
      <w:pPr>
        <w:spacing w:after="0" w:line="240" w:lineRule="auto"/>
        <w:rPr>
          <w:rFonts w:cs="Traditional Arabic"/>
          <w:sz w:val="36"/>
          <w:szCs w:val="36"/>
          <w:rtl/>
        </w:rPr>
      </w:pPr>
      <w:r w:rsidRPr="00836394">
        <w:rPr>
          <w:rFonts w:cs="Traditional Arabic" w:hint="eastAsia"/>
          <w:sz w:val="36"/>
          <w:szCs w:val="36"/>
          <w:rtl/>
        </w:rPr>
        <w:t>الإهداء</w:t>
      </w:r>
      <w:r w:rsidRPr="00836394">
        <w:rPr>
          <w:rFonts w:cs="Traditional Arabic"/>
          <w:sz w:val="36"/>
          <w:szCs w:val="36"/>
          <w:rtl/>
        </w:rPr>
        <w:t>.................................</w:t>
      </w:r>
      <w:r w:rsidR="00A025E7">
        <w:rPr>
          <w:rFonts w:cs="Traditional Arabic"/>
          <w:sz w:val="36"/>
          <w:szCs w:val="36"/>
          <w:rtl/>
        </w:rPr>
        <w:t>.............................</w:t>
      </w:r>
      <w:r w:rsidR="00A025E7">
        <w:rPr>
          <w:rFonts w:cs="Traditional Arabic" w:hint="cs"/>
          <w:sz w:val="36"/>
          <w:szCs w:val="36"/>
          <w:rtl/>
        </w:rPr>
        <w:t>.</w:t>
      </w:r>
      <w:r w:rsidR="00A025E7">
        <w:rPr>
          <w:rFonts w:cs="Traditional Arabic" w:hint="cs"/>
          <w:sz w:val="36"/>
          <w:szCs w:val="36"/>
          <w:rtl/>
        </w:rPr>
        <w:tab/>
      </w:r>
      <w:r w:rsidR="00A025E7">
        <w:rPr>
          <w:rFonts w:cs="Traditional Arabic" w:hint="cs"/>
          <w:sz w:val="36"/>
          <w:szCs w:val="36"/>
          <w:rtl/>
        </w:rPr>
        <w:tab/>
      </w:r>
      <w:r>
        <w:rPr>
          <w:rFonts w:cs="Traditional Arabic" w:hint="cs"/>
          <w:sz w:val="36"/>
          <w:szCs w:val="36"/>
          <w:rtl/>
        </w:rPr>
        <w:t>ط</w:t>
      </w:r>
    </w:p>
    <w:p w:rsidR="0033502F" w:rsidRPr="00836394" w:rsidRDefault="0033502F" w:rsidP="0033502F">
      <w:pPr>
        <w:spacing w:after="0" w:line="240" w:lineRule="auto"/>
        <w:rPr>
          <w:rFonts w:cs="Traditional Arabic"/>
          <w:sz w:val="36"/>
          <w:szCs w:val="36"/>
          <w:rtl/>
        </w:rPr>
      </w:pPr>
      <w:r w:rsidRPr="00836394">
        <w:rPr>
          <w:rFonts w:cs="Traditional Arabic"/>
          <w:sz w:val="36"/>
          <w:szCs w:val="36"/>
          <w:rtl/>
        </w:rPr>
        <w:t xml:space="preserve"> </w:t>
      </w: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الموضوعات</w:t>
      </w:r>
      <w:r w:rsidRPr="00836394">
        <w:rPr>
          <w:rFonts w:cs="Traditional Arabic"/>
          <w:sz w:val="36"/>
          <w:szCs w:val="36"/>
          <w:rtl/>
        </w:rPr>
        <w:t xml:space="preserve"> ............................</w:t>
      </w:r>
      <w:r w:rsidR="00A025E7">
        <w:rPr>
          <w:rFonts w:cs="Traditional Arabic"/>
          <w:sz w:val="36"/>
          <w:szCs w:val="36"/>
          <w:rtl/>
        </w:rPr>
        <w:t>.......................</w:t>
      </w:r>
      <w:r w:rsidR="00A025E7">
        <w:rPr>
          <w:rFonts w:cs="Traditional Arabic" w:hint="cs"/>
          <w:sz w:val="36"/>
          <w:szCs w:val="36"/>
          <w:rtl/>
        </w:rPr>
        <w:tab/>
      </w:r>
      <w:r w:rsidR="00A025E7">
        <w:rPr>
          <w:rFonts w:cs="Traditional Arabic" w:hint="cs"/>
          <w:sz w:val="36"/>
          <w:szCs w:val="36"/>
          <w:rtl/>
        </w:rPr>
        <w:tab/>
      </w:r>
      <w:r>
        <w:rPr>
          <w:rFonts w:cs="Traditional Arabic" w:hint="cs"/>
          <w:sz w:val="36"/>
          <w:szCs w:val="36"/>
          <w:rtl/>
        </w:rPr>
        <w:t>ي</w:t>
      </w:r>
    </w:p>
    <w:p w:rsidR="0033502F" w:rsidRPr="00836394" w:rsidRDefault="0033502F" w:rsidP="0033502F">
      <w:pPr>
        <w:spacing w:after="0" w:line="240" w:lineRule="auto"/>
        <w:rPr>
          <w:rFonts w:cs="Traditional Arabic"/>
          <w:sz w:val="36"/>
          <w:szCs w:val="36"/>
          <w:rtl/>
        </w:rPr>
      </w:pPr>
      <w:r w:rsidRPr="00836394">
        <w:rPr>
          <w:rFonts w:cs="Traditional Arabic" w:hint="eastAsia"/>
          <w:sz w:val="36"/>
          <w:szCs w:val="36"/>
          <w:rtl/>
        </w:rPr>
        <w:t>المقدمة</w:t>
      </w:r>
      <w:r w:rsidRPr="00836394">
        <w:rPr>
          <w:rFonts w:cs="Traditional Arabic"/>
          <w:sz w:val="36"/>
          <w:szCs w:val="36"/>
          <w:rtl/>
        </w:rPr>
        <w:t xml:space="preserve">  .................................</w:t>
      </w:r>
      <w:r w:rsidR="00A025E7">
        <w:rPr>
          <w:rFonts w:cs="Traditional Arabic"/>
          <w:sz w:val="36"/>
          <w:szCs w:val="36"/>
          <w:rtl/>
        </w:rPr>
        <w:t>............................</w:t>
      </w:r>
      <w:r w:rsidR="00A025E7">
        <w:rPr>
          <w:rFonts w:cs="Traditional Arabic" w:hint="cs"/>
          <w:sz w:val="36"/>
          <w:szCs w:val="36"/>
          <w:rtl/>
        </w:rPr>
        <w:tab/>
      </w:r>
      <w:r w:rsidR="00A025E7">
        <w:rPr>
          <w:rFonts w:cs="Traditional Arabic" w:hint="cs"/>
          <w:sz w:val="36"/>
          <w:szCs w:val="36"/>
          <w:rtl/>
        </w:rPr>
        <w:tab/>
        <w:t>1</w:t>
      </w:r>
    </w:p>
    <w:p w:rsidR="0033502F" w:rsidRPr="00836394" w:rsidRDefault="004278FE" w:rsidP="004278FE">
      <w:pPr>
        <w:spacing w:after="0" w:line="240" w:lineRule="auto"/>
        <w:rPr>
          <w:rFonts w:cs="Traditional Arabic"/>
          <w:sz w:val="36"/>
          <w:szCs w:val="36"/>
          <w:rtl/>
        </w:rPr>
      </w:pPr>
      <w:r>
        <w:rPr>
          <w:rFonts w:cs="Traditional Arabic" w:hint="cs"/>
          <w:sz w:val="36"/>
          <w:szCs w:val="36"/>
          <w:rtl/>
        </w:rPr>
        <w:t>مش</w:t>
      </w:r>
      <w:r>
        <w:rPr>
          <w:rFonts w:cs="Traditional Arabic" w:hint="eastAsia"/>
          <w:sz w:val="36"/>
          <w:szCs w:val="36"/>
          <w:rtl/>
        </w:rPr>
        <w:t>كل</w:t>
      </w:r>
      <w:r w:rsidR="0033502F" w:rsidRPr="00836394">
        <w:rPr>
          <w:rFonts w:cs="Traditional Arabic" w:hint="eastAsia"/>
          <w:sz w:val="36"/>
          <w:szCs w:val="36"/>
          <w:rtl/>
        </w:rPr>
        <w:t>ة</w:t>
      </w:r>
      <w:r w:rsidR="0033502F" w:rsidRPr="00836394">
        <w:rPr>
          <w:rFonts w:cs="Traditional Arabic"/>
          <w:sz w:val="36"/>
          <w:szCs w:val="36"/>
          <w:rtl/>
        </w:rPr>
        <w:t xml:space="preserve"> </w:t>
      </w:r>
      <w:r w:rsidR="0033502F" w:rsidRPr="00836394">
        <w:rPr>
          <w:rFonts w:cs="Traditional Arabic" w:hint="eastAsia"/>
          <w:sz w:val="36"/>
          <w:szCs w:val="36"/>
          <w:rtl/>
        </w:rPr>
        <w:t>البحث</w:t>
      </w:r>
      <w:r w:rsidR="0033502F" w:rsidRPr="00836394">
        <w:rPr>
          <w:rFonts w:cs="Traditional Arabic"/>
          <w:sz w:val="36"/>
          <w:szCs w:val="36"/>
          <w:rtl/>
        </w:rPr>
        <w:t xml:space="preserve"> ..................................</w:t>
      </w:r>
      <w:r w:rsidR="002D0462">
        <w:rPr>
          <w:rFonts w:cs="Traditional Arabic"/>
          <w:sz w:val="36"/>
          <w:szCs w:val="36"/>
          <w:rtl/>
        </w:rPr>
        <w:t>...................</w:t>
      </w:r>
      <w:r w:rsidR="002D0462">
        <w:rPr>
          <w:rFonts w:cs="Traditional Arabic" w:hint="cs"/>
          <w:sz w:val="36"/>
          <w:szCs w:val="36"/>
          <w:rtl/>
        </w:rPr>
        <w:t>.</w:t>
      </w:r>
      <w:r w:rsidR="008627D6">
        <w:rPr>
          <w:rFonts w:cs="Traditional Arabic" w:hint="cs"/>
          <w:sz w:val="36"/>
          <w:szCs w:val="36"/>
          <w:rtl/>
        </w:rPr>
        <w:t>.</w:t>
      </w:r>
      <w:r w:rsidR="002D0462">
        <w:rPr>
          <w:rFonts w:cs="Traditional Arabic" w:hint="cs"/>
          <w:sz w:val="36"/>
          <w:szCs w:val="36"/>
          <w:rtl/>
        </w:rPr>
        <w:tab/>
      </w:r>
      <w:r w:rsidR="002D0462">
        <w:rPr>
          <w:rFonts w:cs="Traditional Arabic" w:hint="cs"/>
          <w:sz w:val="36"/>
          <w:szCs w:val="36"/>
          <w:rtl/>
        </w:rPr>
        <w:tab/>
        <w:t>1</w:t>
      </w:r>
    </w:p>
    <w:p w:rsidR="0033502F" w:rsidRPr="00836394" w:rsidRDefault="0033502F" w:rsidP="002D0462">
      <w:pPr>
        <w:spacing w:after="0" w:line="240" w:lineRule="auto"/>
        <w:rPr>
          <w:rFonts w:cs="Traditional Arabic"/>
          <w:sz w:val="36"/>
          <w:szCs w:val="36"/>
          <w:rtl/>
        </w:rPr>
      </w:pPr>
      <w:r w:rsidRPr="00836394">
        <w:rPr>
          <w:rFonts w:cs="Traditional Arabic" w:hint="eastAsia"/>
          <w:sz w:val="36"/>
          <w:szCs w:val="36"/>
          <w:rtl/>
        </w:rPr>
        <w:t>أهداف</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002D0462">
        <w:rPr>
          <w:rFonts w:cs="Traditional Arabic"/>
          <w:sz w:val="36"/>
          <w:szCs w:val="36"/>
          <w:rtl/>
        </w:rPr>
        <w:t>.....................</w:t>
      </w:r>
      <w:r w:rsidR="002D0462">
        <w:rPr>
          <w:rFonts w:cs="Traditional Arabic" w:hint="cs"/>
          <w:sz w:val="36"/>
          <w:szCs w:val="36"/>
          <w:rtl/>
        </w:rPr>
        <w:t>.</w:t>
      </w:r>
      <w:r w:rsidR="008627D6">
        <w:rPr>
          <w:rFonts w:cs="Traditional Arabic" w:hint="cs"/>
          <w:sz w:val="36"/>
          <w:szCs w:val="36"/>
          <w:rtl/>
        </w:rPr>
        <w:t>.</w:t>
      </w:r>
      <w:r w:rsidR="002D0462">
        <w:rPr>
          <w:rFonts w:cs="Traditional Arabic" w:hint="cs"/>
          <w:sz w:val="36"/>
          <w:szCs w:val="36"/>
          <w:rtl/>
        </w:rPr>
        <w:tab/>
      </w:r>
      <w:r w:rsidR="002D0462">
        <w:rPr>
          <w:rFonts w:cs="Traditional Arabic" w:hint="cs"/>
          <w:sz w:val="36"/>
          <w:szCs w:val="36"/>
          <w:rtl/>
        </w:rPr>
        <w:tab/>
        <w:t>2</w:t>
      </w:r>
    </w:p>
    <w:p w:rsidR="0033502F" w:rsidRPr="00836394" w:rsidRDefault="0033502F" w:rsidP="00011463">
      <w:pPr>
        <w:spacing w:after="0" w:line="240" w:lineRule="auto"/>
        <w:rPr>
          <w:rFonts w:cs="Traditional Arabic"/>
          <w:sz w:val="36"/>
          <w:szCs w:val="36"/>
          <w:rtl/>
        </w:rPr>
      </w:pPr>
      <w:r w:rsidRPr="00836394">
        <w:rPr>
          <w:rFonts w:cs="Traditional Arabic" w:hint="eastAsia"/>
          <w:sz w:val="36"/>
          <w:szCs w:val="36"/>
          <w:rtl/>
        </w:rPr>
        <w:t>الدراسات</w:t>
      </w:r>
      <w:r w:rsidRPr="00836394">
        <w:rPr>
          <w:rFonts w:cs="Traditional Arabic"/>
          <w:sz w:val="36"/>
          <w:szCs w:val="36"/>
          <w:rtl/>
        </w:rPr>
        <w:t xml:space="preserve"> </w:t>
      </w:r>
      <w:r w:rsidRPr="00836394">
        <w:rPr>
          <w:rFonts w:cs="Traditional Arabic" w:hint="eastAsia"/>
          <w:sz w:val="36"/>
          <w:szCs w:val="36"/>
          <w:rtl/>
        </w:rPr>
        <w:t>السابقة</w:t>
      </w:r>
      <w:r w:rsidRPr="00836394">
        <w:rPr>
          <w:rFonts w:cs="Traditional Arabic"/>
          <w:sz w:val="36"/>
          <w:szCs w:val="36"/>
          <w:rtl/>
        </w:rPr>
        <w:t xml:space="preserve"> .............................</w:t>
      </w:r>
      <w:r w:rsidR="002D0462">
        <w:rPr>
          <w:rFonts w:cs="Traditional Arabic"/>
          <w:sz w:val="36"/>
          <w:szCs w:val="36"/>
          <w:rtl/>
        </w:rPr>
        <w:t>......................</w:t>
      </w:r>
      <w:r w:rsidR="00B46812">
        <w:rPr>
          <w:rFonts w:cs="Traditional Arabic" w:hint="cs"/>
          <w:sz w:val="36"/>
          <w:szCs w:val="36"/>
          <w:rtl/>
        </w:rPr>
        <w:t>.</w:t>
      </w:r>
      <w:r w:rsidR="008627D6">
        <w:rPr>
          <w:rFonts w:cs="Traditional Arabic" w:hint="cs"/>
          <w:sz w:val="36"/>
          <w:szCs w:val="36"/>
          <w:rtl/>
        </w:rPr>
        <w:t>.</w:t>
      </w:r>
      <w:r w:rsidR="002D0462">
        <w:rPr>
          <w:rFonts w:cs="Traditional Arabic" w:hint="cs"/>
          <w:sz w:val="36"/>
          <w:szCs w:val="36"/>
          <w:rtl/>
        </w:rPr>
        <w:tab/>
      </w:r>
      <w:r w:rsidR="002D0462">
        <w:rPr>
          <w:rFonts w:cs="Traditional Arabic" w:hint="cs"/>
          <w:sz w:val="36"/>
          <w:szCs w:val="36"/>
          <w:rtl/>
        </w:rPr>
        <w:tab/>
      </w:r>
      <w:r w:rsidR="00011463">
        <w:rPr>
          <w:rFonts w:cs="Traditional Arabic" w:hint="cs"/>
          <w:sz w:val="36"/>
          <w:szCs w:val="36"/>
          <w:rtl/>
        </w:rPr>
        <w:t>3</w:t>
      </w:r>
    </w:p>
    <w:p w:rsidR="0033502F" w:rsidRPr="00836394" w:rsidRDefault="0033502F" w:rsidP="00011463">
      <w:pPr>
        <w:spacing w:after="0" w:line="240" w:lineRule="auto"/>
        <w:rPr>
          <w:rFonts w:cs="Traditional Arabic"/>
          <w:sz w:val="36"/>
          <w:szCs w:val="36"/>
          <w:rtl/>
        </w:rPr>
      </w:pPr>
      <w:r w:rsidRPr="00836394">
        <w:rPr>
          <w:rFonts w:cs="Traditional Arabic" w:hint="eastAsia"/>
          <w:sz w:val="36"/>
          <w:szCs w:val="36"/>
          <w:rtl/>
        </w:rPr>
        <w:t>منهج</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002D0462">
        <w:rPr>
          <w:rFonts w:cs="Traditional Arabic"/>
          <w:sz w:val="36"/>
          <w:szCs w:val="36"/>
          <w:rtl/>
        </w:rPr>
        <w:t>...............................</w:t>
      </w:r>
      <w:r w:rsidR="00B46812">
        <w:rPr>
          <w:rFonts w:cs="Traditional Arabic" w:hint="cs"/>
          <w:sz w:val="36"/>
          <w:szCs w:val="36"/>
          <w:rtl/>
        </w:rPr>
        <w:t>.</w:t>
      </w:r>
      <w:r w:rsidR="008627D6">
        <w:rPr>
          <w:rFonts w:cs="Traditional Arabic" w:hint="cs"/>
          <w:sz w:val="36"/>
          <w:szCs w:val="36"/>
          <w:rtl/>
        </w:rPr>
        <w:t>.</w:t>
      </w:r>
      <w:r w:rsidR="002D0462">
        <w:rPr>
          <w:rFonts w:cs="Traditional Arabic" w:hint="cs"/>
          <w:sz w:val="36"/>
          <w:szCs w:val="36"/>
          <w:rtl/>
        </w:rPr>
        <w:tab/>
      </w:r>
      <w:r w:rsidR="002D0462">
        <w:rPr>
          <w:rFonts w:cs="Traditional Arabic" w:hint="cs"/>
          <w:sz w:val="36"/>
          <w:szCs w:val="36"/>
          <w:rtl/>
        </w:rPr>
        <w:tab/>
      </w:r>
      <w:r w:rsidR="00011463">
        <w:rPr>
          <w:rFonts w:cs="Traditional Arabic" w:hint="cs"/>
          <w:sz w:val="36"/>
          <w:szCs w:val="36"/>
          <w:rtl/>
        </w:rPr>
        <w:t>4</w:t>
      </w:r>
    </w:p>
    <w:p w:rsidR="0033502F" w:rsidRPr="00836394" w:rsidRDefault="0033502F" w:rsidP="00011463">
      <w:pPr>
        <w:spacing w:after="0" w:line="240" w:lineRule="auto"/>
        <w:rPr>
          <w:rFonts w:cs="Traditional Arabic"/>
          <w:sz w:val="36"/>
          <w:szCs w:val="36"/>
          <w:rtl/>
        </w:rPr>
      </w:pPr>
      <w:r w:rsidRPr="00836394">
        <w:rPr>
          <w:rFonts w:cs="Traditional Arabic" w:hint="eastAsia"/>
          <w:sz w:val="36"/>
          <w:szCs w:val="36"/>
          <w:rtl/>
        </w:rPr>
        <w:t>خطة</w:t>
      </w:r>
      <w:r w:rsidRPr="00836394">
        <w:rPr>
          <w:rFonts w:cs="Traditional Arabic"/>
          <w:sz w:val="36"/>
          <w:szCs w:val="36"/>
          <w:rtl/>
        </w:rPr>
        <w:t xml:space="preserve"> </w:t>
      </w:r>
      <w:r w:rsidRPr="00836394">
        <w:rPr>
          <w:rFonts w:cs="Traditional Arabic" w:hint="eastAsia"/>
          <w:sz w:val="36"/>
          <w:szCs w:val="36"/>
          <w:rtl/>
        </w:rPr>
        <w:t>البحث</w:t>
      </w:r>
      <w:r w:rsidRPr="00836394">
        <w:rPr>
          <w:rFonts w:cs="Traditional Arabic"/>
          <w:sz w:val="36"/>
          <w:szCs w:val="36"/>
          <w:rtl/>
        </w:rPr>
        <w:t xml:space="preserve"> ..................................</w:t>
      </w:r>
      <w:r w:rsidR="002D0462">
        <w:rPr>
          <w:rFonts w:cs="Traditional Arabic"/>
          <w:sz w:val="36"/>
          <w:szCs w:val="36"/>
          <w:rtl/>
        </w:rPr>
        <w:t>.....................</w:t>
      </w:r>
      <w:r w:rsidR="00B46812">
        <w:rPr>
          <w:rFonts w:cs="Traditional Arabic" w:hint="cs"/>
          <w:sz w:val="36"/>
          <w:szCs w:val="36"/>
          <w:rtl/>
        </w:rPr>
        <w:t>..</w:t>
      </w:r>
      <w:r w:rsidR="002D0462">
        <w:rPr>
          <w:rFonts w:cs="Traditional Arabic" w:hint="cs"/>
          <w:sz w:val="36"/>
          <w:szCs w:val="36"/>
          <w:rtl/>
        </w:rPr>
        <w:tab/>
      </w:r>
      <w:r w:rsidR="002D0462">
        <w:rPr>
          <w:rFonts w:cs="Traditional Arabic" w:hint="cs"/>
          <w:sz w:val="36"/>
          <w:szCs w:val="36"/>
          <w:rtl/>
        </w:rPr>
        <w:tab/>
      </w:r>
      <w:r w:rsidR="00011463">
        <w:rPr>
          <w:rFonts w:cs="Traditional Arabic" w:hint="cs"/>
          <w:sz w:val="36"/>
          <w:szCs w:val="36"/>
          <w:rtl/>
        </w:rPr>
        <w:t>5</w:t>
      </w:r>
    </w:p>
    <w:p w:rsidR="0033502F" w:rsidRPr="00836394" w:rsidRDefault="0033502F" w:rsidP="00AE12B3">
      <w:pPr>
        <w:spacing w:after="0" w:line="240" w:lineRule="auto"/>
        <w:rPr>
          <w:rFonts w:cs="Traditional Arabic"/>
          <w:sz w:val="36"/>
          <w:szCs w:val="36"/>
          <w:rtl/>
        </w:rPr>
      </w:pPr>
      <w:r w:rsidRPr="00836394">
        <w:rPr>
          <w:rFonts w:cs="Traditional Arabic" w:hint="eastAsia"/>
          <w:sz w:val="36"/>
          <w:szCs w:val="36"/>
          <w:rtl/>
        </w:rPr>
        <w:t>الفصل</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w:t>
      </w:r>
      <w:r w:rsidRPr="004278FE">
        <w:rPr>
          <w:rFonts w:cs="Traditional Arabic"/>
          <w:sz w:val="36"/>
          <w:szCs w:val="36"/>
          <w:rtl/>
        </w:rPr>
        <w:t xml:space="preserve"> </w:t>
      </w:r>
      <w:r w:rsidR="004278FE" w:rsidRPr="004278FE">
        <w:rPr>
          <w:rFonts w:cs="Traditional Arabic" w:hint="cs"/>
          <w:sz w:val="36"/>
          <w:szCs w:val="36"/>
          <w:rtl/>
        </w:rPr>
        <w:t>منهج القرآن في الدعوة ، وأهمية التوحيد</w:t>
      </w:r>
      <w:r w:rsidRPr="004278FE">
        <w:rPr>
          <w:rFonts w:cs="Traditional Arabic"/>
          <w:sz w:val="36"/>
          <w:szCs w:val="36"/>
          <w:rtl/>
        </w:rPr>
        <w:t xml:space="preserve"> </w:t>
      </w:r>
      <w:r w:rsidR="002D0462">
        <w:rPr>
          <w:rFonts w:cs="Traditional Arabic"/>
          <w:sz w:val="36"/>
          <w:szCs w:val="36"/>
          <w:rtl/>
        </w:rPr>
        <w:t>..............</w:t>
      </w:r>
      <w:r w:rsidR="005400D8">
        <w:rPr>
          <w:rFonts w:cs="Traditional Arabic"/>
          <w:sz w:val="36"/>
          <w:szCs w:val="36"/>
          <w:rtl/>
        </w:rPr>
        <w:t>..</w:t>
      </w:r>
      <w:r w:rsidR="005400D8">
        <w:rPr>
          <w:rFonts w:cs="Traditional Arabic" w:hint="cs"/>
          <w:sz w:val="36"/>
          <w:szCs w:val="36"/>
          <w:rtl/>
        </w:rPr>
        <w:t>.</w:t>
      </w:r>
      <w:r w:rsidR="00B46812">
        <w:rPr>
          <w:rFonts w:cs="Traditional Arabic" w:hint="cs"/>
          <w:sz w:val="36"/>
          <w:szCs w:val="36"/>
          <w:rtl/>
        </w:rPr>
        <w:t>.</w:t>
      </w:r>
      <w:r w:rsidR="008627D6">
        <w:rPr>
          <w:rFonts w:cs="Traditional Arabic" w:hint="cs"/>
          <w:sz w:val="36"/>
          <w:szCs w:val="36"/>
          <w:rtl/>
        </w:rPr>
        <w:t>.</w:t>
      </w:r>
      <w:r w:rsidR="005400D8">
        <w:rPr>
          <w:rFonts w:cs="Traditional Arabic" w:hint="cs"/>
          <w:sz w:val="36"/>
          <w:szCs w:val="36"/>
          <w:rtl/>
        </w:rPr>
        <w:tab/>
      </w:r>
      <w:r w:rsidR="005400D8">
        <w:rPr>
          <w:rFonts w:cs="Traditional Arabic" w:hint="cs"/>
          <w:sz w:val="36"/>
          <w:szCs w:val="36"/>
          <w:rtl/>
        </w:rPr>
        <w:tab/>
      </w:r>
      <w:r w:rsidR="00AE12B3">
        <w:rPr>
          <w:rFonts w:cs="Traditional Arabic" w:hint="cs"/>
          <w:sz w:val="36"/>
          <w:szCs w:val="36"/>
          <w:rtl/>
        </w:rPr>
        <w:t>8</w:t>
      </w:r>
    </w:p>
    <w:p w:rsidR="005400D8" w:rsidRPr="005400D8" w:rsidRDefault="0033502F" w:rsidP="005400D8">
      <w:pPr>
        <w:rPr>
          <w:rFonts w:cs="Traditional Arabic"/>
          <w:sz w:val="36"/>
          <w:szCs w:val="36"/>
          <w:rtl/>
        </w:rPr>
      </w:pPr>
      <w:r w:rsidRPr="00836394">
        <w:rPr>
          <w:rFonts w:cs="Traditional Arabic" w:hint="eastAsia"/>
          <w:sz w:val="36"/>
          <w:szCs w:val="36"/>
          <w:rtl/>
        </w:rPr>
        <w:t>المبحث</w:t>
      </w:r>
      <w:r w:rsidRPr="00836394">
        <w:rPr>
          <w:rFonts w:cs="Traditional Arabic"/>
          <w:sz w:val="36"/>
          <w:szCs w:val="36"/>
          <w:rtl/>
        </w:rPr>
        <w:t xml:space="preserve"> </w:t>
      </w:r>
      <w:r w:rsidRPr="00836394">
        <w:rPr>
          <w:rFonts w:cs="Traditional Arabic" w:hint="eastAsia"/>
          <w:sz w:val="36"/>
          <w:szCs w:val="36"/>
          <w:rtl/>
        </w:rPr>
        <w:t>الأول</w:t>
      </w:r>
      <w:r w:rsidRPr="00836394">
        <w:rPr>
          <w:rFonts w:cs="Traditional Arabic"/>
          <w:sz w:val="36"/>
          <w:szCs w:val="36"/>
          <w:rtl/>
        </w:rPr>
        <w:t xml:space="preserve"> :  </w:t>
      </w:r>
      <w:r w:rsidR="00BE590B">
        <w:rPr>
          <w:rFonts w:cs="Traditional Arabic" w:hint="cs"/>
          <w:sz w:val="36"/>
          <w:szCs w:val="36"/>
          <w:rtl/>
        </w:rPr>
        <w:t xml:space="preserve"> </w:t>
      </w:r>
      <w:r w:rsidR="00BE590B" w:rsidRPr="00BE590B">
        <w:rPr>
          <w:rFonts w:cs="Traditional Arabic" w:hint="cs"/>
          <w:sz w:val="36"/>
          <w:szCs w:val="36"/>
          <w:rtl/>
        </w:rPr>
        <w:t xml:space="preserve">تعريف الدعوة وأهميتها و </w:t>
      </w:r>
      <w:r w:rsidR="00E65F31">
        <w:rPr>
          <w:rFonts w:cs="Traditional Arabic" w:hint="cs"/>
          <w:sz w:val="36"/>
          <w:szCs w:val="36"/>
          <w:rtl/>
        </w:rPr>
        <w:t>أ</w:t>
      </w:r>
      <w:r w:rsidR="00BE590B" w:rsidRPr="00BE590B">
        <w:rPr>
          <w:rFonts w:cs="Traditional Arabic" w:hint="cs"/>
          <w:sz w:val="36"/>
          <w:szCs w:val="36"/>
          <w:rtl/>
        </w:rPr>
        <w:t>حك</w:t>
      </w:r>
      <w:r w:rsidR="005720B0">
        <w:rPr>
          <w:rFonts w:cs="Traditional Arabic" w:hint="cs"/>
          <w:sz w:val="36"/>
          <w:szCs w:val="36"/>
          <w:rtl/>
        </w:rPr>
        <w:t>ا</w:t>
      </w:r>
      <w:r w:rsidR="00BE590B" w:rsidRPr="00BE590B">
        <w:rPr>
          <w:rFonts w:cs="Traditional Arabic" w:hint="cs"/>
          <w:sz w:val="36"/>
          <w:szCs w:val="36"/>
          <w:rtl/>
        </w:rPr>
        <w:t>مها</w:t>
      </w:r>
      <w:r w:rsidR="005400D8">
        <w:rPr>
          <w:rFonts w:cs="Traditional Arabic" w:hint="cs"/>
          <w:b/>
          <w:bCs/>
          <w:sz w:val="36"/>
          <w:szCs w:val="36"/>
          <w:rtl/>
        </w:rPr>
        <w:t xml:space="preserve"> .....................</w:t>
      </w:r>
      <w:r w:rsidR="008627D6">
        <w:rPr>
          <w:rFonts w:cs="Traditional Arabic" w:hint="cs"/>
          <w:b/>
          <w:bCs/>
          <w:sz w:val="36"/>
          <w:szCs w:val="36"/>
          <w:rtl/>
        </w:rPr>
        <w:t>.</w:t>
      </w:r>
      <w:r w:rsidR="005400D8">
        <w:rPr>
          <w:rFonts w:cs="Traditional Arabic" w:hint="cs"/>
          <w:b/>
          <w:bCs/>
          <w:sz w:val="36"/>
          <w:szCs w:val="36"/>
          <w:rtl/>
        </w:rPr>
        <w:tab/>
      </w:r>
      <w:r w:rsidR="005400D8">
        <w:rPr>
          <w:rFonts w:cs="Traditional Arabic" w:hint="cs"/>
          <w:b/>
          <w:bCs/>
          <w:sz w:val="36"/>
          <w:szCs w:val="36"/>
          <w:rtl/>
        </w:rPr>
        <w:tab/>
      </w:r>
      <w:r w:rsidR="00AE12B3">
        <w:rPr>
          <w:rFonts w:cs="Traditional Arabic" w:hint="cs"/>
          <w:sz w:val="36"/>
          <w:szCs w:val="36"/>
          <w:rtl/>
        </w:rPr>
        <w:t>9</w:t>
      </w:r>
    </w:p>
    <w:p w:rsidR="00BE590B" w:rsidRPr="00614608" w:rsidRDefault="00BE590B" w:rsidP="00AE12B3">
      <w:pPr>
        <w:rPr>
          <w:rFonts w:cs="Traditional Arabic"/>
          <w:sz w:val="36"/>
          <w:szCs w:val="36"/>
          <w:rtl/>
        </w:rPr>
      </w:pPr>
      <w:r w:rsidRPr="00614608">
        <w:rPr>
          <w:rFonts w:cs="Traditional Arabic" w:hint="cs"/>
          <w:sz w:val="36"/>
          <w:szCs w:val="36"/>
          <w:rtl/>
        </w:rPr>
        <w:t>المطلب الأول : تعريف الدعوة لغة واصطلاحاً .</w:t>
      </w:r>
      <w:r w:rsidR="005400D8">
        <w:rPr>
          <w:rFonts w:cs="Traditional Arabic" w:hint="cs"/>
          <w:sz w:val="36"/>
          <w:szCs w:val="36"/>
          <w:rtl/>
        </w:rPr>
        <w:t>..........................</w:t>
      </w:r>
      <w:r w:rsidR="008627D6">
        <w:rPr>
          <w:rFonts w:cs="Traditional Arabic" w:hint="cs"/>
          <w:sz w:val="36"/>
          <w:szCs w:val="36"/>
          <w:rtl/>
        </w:rPr>
        <w:t>.</w:t>
      </w:r>
      <w:r w:rsidR="005400D8">
        <w:rPr>
          <w:rFonts w:cs="Traditional Arabic" w:hint="cs"/>
          <w:sz w:val="36"/>
          <w:szCs w:val="36"/>
          <w:rtl/>
        </w:rPr>
        <w:tab/>
      </w:r>
      <w:r w:rsidR="005400D8">
        <w:rPr>
          <w:rFonts w:cs="Traditional Arabic" w:hint="cs"/>
          <w:sz w:val="36"/>
          <w:szCs w:val="36"/>
          <w:rtl/>
        </w:rPr>
        <w:tab/>
      </w:r>
      <w:r w:rsidR="00AE12B3">
        <w:rPr>
          <w:rFonts w:cs="Traditional Arabic" w:hint="cs"/>
          <w:sz w:val="36"/>
          <w:szCs w:val="36"/>
          <w:rtl/>
        </w:rPr>
        <w:t>10</w:t>
      </w:r>
    </w:p>
    <w:p w:rsidR="009A1718" w:rsidRDefault="00BE590B" w:rsidP="00BE590B">
      <w:pPr>
        <w:rPr>
          <w:rFonts w:cs="Traditional Arabic"/>
          <w:sz w:val="36"/>
          <w:szCs w:val="36"/>
          <w:rtl/>
        </w:rPr>
      </w:pPr>
      <w:r w:rsidRPr="00614608">
        <w:rPr>
          <w:rFonts w:cs="Traditional Arabic" w:hint="cs"/>
          <w:sz w:val="36"/>
          <w:szCs w:val="36"/>
          <w:rtl/>
        </w:rPr>
        <w:t>المطلب الثاني : أهمية الدعوة وفضلها .</w:t>
      </w:r>
      <w:r w:rsidR="005400D8">
        <w:rPr>
          <w:rFonts w:cs="Traditional Arabic" w:hint="cs"/>
          <w:sz w:val="36"/>
          <w:szCs w:val="36"/>
          <w:rtl/>
        </w:rPr>
        <w:t>..................................</w:t>
      </w:r>
      <w:r w:rsidR="00B46812">
        <w:rPr>
          <w:rFonts w:cs="Traditional Arabic" w:hint="cs"/>
          <w:sz w:val="36"/>
          <w:szCs w:val="36"/>
          <w:rtl/>
        </w:rPr>
        <w:t>.</w:t>
      </w:r>
      <w:r w:rsidR="00AE12B3">
        <w:rPr>
          <w:rFonts w:cs="Traditional Arabic" w:hint="cs"/>
          <w:sz w:val="36"/>
          <w:szCs w:val="36"/>
          <w:rtl/>
        </w:rPr>
        <w:tab/>
        <w:t xml:space="preserve">         11</w:t>
      </w:r>
    </w:p>
    <w:p w:rsidR="009A1718" w:rsidRDefault="009A1718" w:rsidP="00261B0B">
      <w:pPr>
        <w:rPr>
          <w:rFonts w:cs="Traditional Arabic"/>
          <w:sz w:val="36"/>
          <w:szCs w:val="36"/>
          <w:rtl/>
        </w:rPr>
      </w:pPr>
      <w:r>
        <w:rPr>
          <w:rFonts w:cs="Traditional Arabic" w:hint="cs"/>
          <w:sz w:val="36"/>
          <w:szCs w:val="36"/>
          <w:rtl/>
        </w:rPr>
        <w:t xml:space="preserve">المطلب الثالث : حكم الدعوة إلى الله ................................... </w:t>
      </w:r>
      <w:r w:rsidR="005400D8">
        <w:rPr>
          <w:rFonts w:cs="Traditional Arabic" w:hint="cs"/>
          <w:sz w:val="36"/>
          <w:szCs w:val="36"/>
          <w:rtl/>
        </w:rPr>
        <w:tab/>
      </w:r>
      <w:r w:rsidR="00AE12B3">
        <w:rPr>
          <w:rFonts w:cs="Traditional Arabic" w:hint="cs"/>
          <w:sz w:val="36"/>
          <w:szCs w:val="36"/>
          <w:rtl/>
        </w:rPr>
        <w:t xml:space="preserve">         </w:t>
      </w:r>
      <w:r w:rsidR="00261B0B">
        <w:rPr>
          <w:rFonts w:cs="Traditional Arabic" w:hint="cs"/>
          <w:sz w:val="36"/>
          <w:szCs w:val="36"/>
          <w:rtl/>
        </w:rPr>
        <w:t>15</w:t>
      </w:r>
    </w:p>
    <w:p w:rsidR="00486968" w:rsidRPr="009A1718" w:rsidRDefault="001057A0" w:rsidP="00AE12B3">
      <w:pPr>
        <w:rPr>
          <w:rFonts w:ascii="Traditional Arabic" w:hAnsi="Traditional Arabic" w:cs="Traditional Arabic"/>
          <w:sz w:val="36"/>
          <w:szCs w:val="36"/>
          <w:rtl/>
        </w:rPr>
      </w:pPr>
      <w:r w:rsidRPr="001057A0">
        <w:rPr>
          <w:rFonts w:cs="Traditional Arabic" w:hint="cs"/>
          <w:sz w:val="36"/>
          <w:szCs w:val="36"/>
          <w:rtl/>
        </w:rPr>
        <w:t xml:space="preserve">المبحث الثاني : </w:t>
      </w:r>
      <w:r w:rsidRPr="001057A0">
        <w:rPr>
          <w:rFonts w:ascii="Traditional Arabic" w:hAnsi="Traditional Arabic" w:cs="Traditional Arabic" w:hint="cs"/>
          <w:sz w:val="36"/>
          <w:szCs w:val="36"/>
          <w:rtl/>
        </w:rPr>
        <w:t>أصالة  التوحيد في البشرية ودعوة جميع رسل الله إليه .</w:t>
      </w:r>
      <w:r w:rsidR="005400D8">
        <w:rPr>
          <w:rFonts w:ascii="Traditional Arabic" w:hAnsi="Traditional Arabic" w:cs="Traditional Arabic" w:hint="cs"/>
          <w:sz w:val="36"/>
          <w:szCs w:val="36"/>
          <w:rtl/>
        </w:rPr>
        <w:t>......</w:t>
      </w:r>
      <w:r w:rsidR="008627D6">
        <w:rPr>
          <w:rFonts w:ascii="Traditional Arabic" w:hAnsi="Traditional Arabic" w:cs="Traditional Arabic" w:hint="cs"/>
          <w:sz w:val="36"/>
          <w:szCs w:val="36"/>
          <w:rtl/>
        </w:rPr>
        <w:t>.</w:t>
      </w:r>
      <w:r w:rsidR="005400D8">
        <w:rPr>
          <w:rFonts w:ascii="Traditional Arabic" w:hAnsi="Traditional Arabic" w:cs="Traditional Arabic" w:hint="cs"/>
          <w:sz w:val="36"/>
          <w:szCs w:val="36"/>
          <w:rtl/>
        </w:rPr>
        <w:tab/>
      </w:r>
      <w:r w:rsidR="005400D8">
        <w:rPr>
          <w:rFonts w:ascii="Traditional Arabic" w:hAnsi="Traditional Arabic" w:cs="Traditional Arabic" w:hint="cs"/>
          <w:sz w:val="36"/>
          <w:szCs w:val="36"/>
          <w:rtl/>
        </w:rPr>
        <w:tab/>
        <w:t>1</w:t>
      </w:r>
      <w:r w:rsidR="00AE12B3">
        <w:rPr>
          <w:rFonts w:ascii="Traditional Arabic" w:hAnsi="Traditional Arabic" w:cs="Traditional Arabic" w:hint="cs"/>
          <w:sz w:val="36"/>
          <w:szCs w:val="36"/>
          <w:rtl/>
        </w:rPr>
        <w:t>7</w:t>
      </w:r>
      <w:r>
        <w:rPr>
          <w:rFonts w:ascii="Traditional Arabic" w:hAnsi="Traditional Arabic" w:cs="Traditional Arabic" w:hint="cs"/>
          <w:sz w:val="36"/>
          <w:szCs w:val="36"/>
          <w:rtl/>
        </w:rPr>
        <w:t xml:space="preserve"> </w:t>
      </w:r>
    </w:p>
    <w:p w:rsidR="001057A0" w:rsidRPr="00614608" w:rsidRDefault="001057A0" w:rsidP="00AE12B3">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الأول : تعريف التوحيد لغة و شرعاً .</w:t>
      </w:r>
      <w:r w:rsidR="005400D8">
        <w:rPr>
          <w:rFonts w:ascii="Traditional Arabic" w:hAnsi="Traditional Arabic" w:cs="Traditional Arabic" w:hint="cs"/>
          <w:sz w:val="36"/>
          <w:szCs w:val="36"/>
          <w:rtl/>
        </w:rPr>
        <w:t>..........................</w:t>
      </w:r>
      <w:r w:rsidR="005400D8">
        <w:rPr>
          <w:rFonts w:ascii="Traditional Arabic" w:hAnsi="Traditional Arabic" w:cs="Traditional Arabic" w:hint="cs"/>
          <w:sz w:val="36"/>
          <w:szCs w:val="36"/>
          <w:rtl/>
        </w:rPr>
        <w:tab/>
      </w:r>
      <w:r w:rsidR="005400D8">
        <w:rPr>
          <w:rFonts w:ascii="Traditional Arabic" w:hAnsi="Traditional Arabic" w:cs="Traditional Arabic" w:hint="cs"/>
          <w:sz w:val="36"/>
          <w:szCs w:val="36"/>
          <w:rtl/>
        </w:rPr>
        <w:tab/>
        <w:t>1</w:t>
      </w:r>
      <w:r w:rsidR="00AE12B3">
        <w:rPr>
          <w:rFonts w:ascii="Traditional Arabic" w:hAnsi="Traditional Arabic" w:cs="Traditional Arabic" w:hint="cs"/>
          <w:sz w:val="36"/>
          <w:szCs w:val="36"/>
          <w:rtl/>
        </w:rPr>
        <w:t>8</w:t>
      </w:r>
    </w:p>
    <w:p w:rsidR="001057A0" w:rsidRPr="00614608" w:rsidRDefault="001057A0" w:rsidP="00AE12B3">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الثاني : أنواع التوحيد .</w:t>
      </w:r>
      <w:r w:rsidR="005400D8">
        <w:rPr>
          <w:rFonts w:ascii="Traditional Arabic" w:hAnsi="Traditional Arabic" w:cs="Traditional Arabic" w:hint="cs"/>
          <w:sz w:val="36"/>
          <w:szCs w:val="36"/>
          <w:rtl/>
        </w:rPr>
        <w:t>.......................................</w:t>
      </w:r>
      <w:r w:rsidR="005400D8">
        <w:rPr>
          <w:rFonts w:ascii="Traditional Arabic" w:hAnsi="Traditional Arabic" w:cs="Traditional Arabic" w:hint="cs"/>
          <w:sz w:val="36"/>
          <w:szCs w:val="36"/>
          <w:rtl/>
        </w:rPr>
        <w:tab/>
      </w:r>
      <w:r w:rsidR="005400D8">
        <w:rPr>
          <w:rFonts w:ascii="Traditional Arabic" w:hAnsi="Traditional Arabic" w:cs="Traditional Arabic" w:hint="cs"/>
          <w:sz w:val="36"/>
          <w:szCs w:val="36"/>
          <w:rtl/>
        </w:rPr>
        <w:tab/>
        <w:t>1</w:t>
      </w:r>
      <w:r w:rsidR="00AE12B3">
        <w:rPr>
          <w:rFonts w:ascii="Traditional Arabic" w:hAnsi="Traditional Arabic" w:cs="Traditional Arabic" w:hint="cs"/>
          <w:sz w:val="36"/>
          <w:szCs w:val="36"/>
          <w:rtl/>
        </w:rPr>
        <w:t>8</w:t>
      </w:r>
    </w:p>
    <w:p w:rsidR="001057A0" w:rsidRPr="00614608" w:rsidRDefault="001057A0" w:rsidP="00261B0B">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الثالث : أهمية التوحيد ، وبيان أنه دعوة الرسل جميعاً .</w:t>
      </w:r>
      <w:r w:rsidR="005400D8">
        <w:rPr>
          <w:rFonts w:ascii="Traditional Arabic" w:hAnsi="Traditional Arabic" w:cs="Traditional Arabic" w:hint="cs"/>
          <w:sz w:val="36"/>
          <w:szCs w:val="36"/>
          <w:rtl/>
        </w:rPr>
        <w:t>...........</w:t>
      </w:r>
      <w:r w:rsidR="005400D8">
        <w:rPr>
          <w:rFonts w:ascii="Traditional Arabic" w:hAnsi="Traditional Arabic" w:cs="Traditional Arabic" w:hint="cs"/>
          <w:sz w:val="36"/>
          <w:szCs w:val="36"/>
          <w:rtl/>
        </w:rPr>
        <w:tab/>
      </w:r>
      <w:r w:rsidR="005400D8">
        <w:rPr>
          <w:rFonts w:ascii="Traditional Arabic" w:hAnsi="Traditional Arabic" w:cs="Traditional Arabic" w:hint="cs"/>
          <w:sz w:val="36"/>
          <w:szCs w:val="36"/>
          <w:rtl/>
        </w:rPr>
        <w:tab/>
      </w:r>
      <w:r w:rsidR="00261B0B">
        <w:rPr>
          <w:rFonts w:ascii="Traditional Arabic" w:hAnsi="Traditional Arabic" w:cs="Traditional Arabic" w:hint="cs"/>
          <w:sz w:val="36"/>
          <w:szCs w:val="36"/>
          <w:rtl/>
        </w:rPr>
        <w:t>21</w:t>
      </w:r>
    </w:p>
    <w:p w:rsidR="001057A0" w:rsidRPr="001057A0" w:rsidRDefault="001057A0" w:rsidP="00655E1A">
      <w:pPr>
        <w:rPr>
          <w:rFonts w:ascii="Traditional Arabic" w:hAnsi="Traditional Arabic" w:cs="Traditional Arabic"/>
          <w:sz w:val="36"/>
          <w:szCs w:val="36"/>
          <w:rtl/>
        </w:rPr>
      </w:pPr>
      <w:r w:rsidRPr="001057A0">
        <w:rPr>
          <w:rFonts w:cs="Traditional Arabic" w:hint="cs"/>
          <w:sz w:val="36"/>
          <w:szCs w:val="36"/>
          <w:rtl/>
        </w:rPr>
        <w:t>المبحث الثالث :</w:t>
      </w:r>
      <w:r w:rsidRPr="001057A0">
        <w:rPr>
          <w:rFonts w:ascii="Traditional Arabic" w:hAnsi="Traditional Arabic" w:cs="Traditional Arabic" w:hint="cs"/>
          <w:sz w:val="36"/>
          <w:szCs w:val="36"/>
          <w:rtl/>
        </w:rPr>
        <w:t xml:space="preserve"> معالم منهج القرآن في دع</w:t>
      </w:r>
      <w:r>
        <w:rPr>
          <w:rFonts w:ascii="Traditional Arabic" w:hAnsi="Traditional Arabic" w:cs="Traditional Arabic" w:hint="cs"/>
          <w:sz w:val="36"/>
          <w:szCs w:val="36"/>
          <w:rtl/>
        </w:rPr>
        <w:t>وة المشركين .</w:t>
      </w:r>
      <w:r w:rsidR="005400D8">
        <w:rPr>
          <w:rFonts w:ascii="Traditional Arabic" w:hAnsi="Traditional Arabic" w:cs="Traditional Arabic" w:hint="cs"/>
          <w:sz w:val="36"/>
          <w:szCs w:val="36"/>
          <w:rtl/>
        </w:rPr>
        <w:t>.................</w:t>
      </w:r>
      <w:r w:rsidR="005400D8">
        <w:rPr>
          <w:rFonts w:ascii="Traditional Arabic" w:hAnsi="Traditional Arabic" w:cs="Traditional Arabic" w:hint="cs"/>
          <w:sz w:val="36"/>
          <w:szCs w:val="36"/>
          <w:rtl/>
        </w:rPr>
        <w:tab/>
      </w:r>
      <w:r w:rsidR="005400D8">
        <w:rPr>
          <w:rFonts w:ascii="Traditional Arabic" w:hAnsi="Traditional Arabic" w:cs="Traditional Arabic" w:hint="cs"/>
          <w:sz w:val="36"/>
          <w:szCs w:val="36"/>
          <w:rtl/>
        </w:rPr>
        <w:tab/>
      </w:r>
      <w:r w:rsidR="00655E1A">
        <w:rPr>
          <w:rFonts w:ascii="Traditional Arabic" w:hAnsi="Traditional Arabic" w:cs="Traditional Arabic" w:hint="cs"/>
          <w:sz w:val="36"/>
          <w:szCs w:val="36"/>
          <w:rtl/>
        </w:rPr>
        <w:t>27</w:t>
      </w:r>
    </w:p>
    <w:p w:rsidR="001057A0" w:rsidRPr="00614608" w:rsidRDefault="001057A0" w:rsidP="00655E1A">
      <w:pPr>
        <w:tabs>
          <w:tab w:val="left" w:pos="5155"/>
        </w:tabs>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الأول : تعريف المنهج لغة واصطلاحاً  .</w:t>
      </w:r>
      <w:r w:rsidR="00DE34AB">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655E1A">
        <w:rPr>
          <w:rFonts w:ascii="Traditional Arabic" w:hAnsi="Traditional Arabic" w:cs="Traditional Arabic" w:hint="cs"/>
          <w:sz w:val="36"/>
          <w:szCs w:val="36"/>
          <w:rtl/>
        </w:rPr>
        <w:t>28</w:t>
      </w:r>
      <w:r w:rsidRPr="00614608">
        <w:rPr>
          <w:rFonts w:ascii="Traditional Arabic" w:hAnsi="Traditional Arabic" w:cs="Traditional Arabic"/>
          <w:sz w:val="36"/>
          <w:szCs w:val="36"/>
          <w:rtl/>
        </w:rPr>
        <w:tab/>
      </w:r>
    </w:p>
    <w:p w:rsidR="001057A0" w:rsidRPr="00614608" w:rsidRDefault="001057A0" w:rsidP="00655E1A">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الثاني :</w:t>
      </w:r>
      <w:r w:rsidR="002125D7">
        <w:rPr>
          <w:rFonts w:ascii="Traditional Arabic" w:hAnsi="Traditional Arabic" w:cs="Traditional Arabic" w:hint="cs"/>
          <w:sz w:val="36"/>
          <w:szCs w:val="36"/>
          <w:rtl/>
        </w:rPr>
        <w:t xml:space="preserve">الاستدلال على وحدانية الله بالآيات الكونية </w:t>
      </w:r>
      <w:r w:rsidRPr="00614608">
        <w:rPr>
          <w:rFonts w:ascii="Traditional Arabic" w:hAnsi="Traditional Arabic" w:cs="Traditional Arabic" w:hint="cs"/>
          <w:sz w:val="36"/>
          <w:szCs w:val="36"/>
          <w:rtl/>
        </w:rPr>
        <w:t>.</w:t>
      </w:r>
      <w:r w:rsidR="002125D7">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655E1A">
        <w:rPr>
          <w:rFonts w:ascii="Traditional Arabic" w:hAnsi="Traditional Arabic" w:cs="Traditional Arabic" w:hint="cs"/>
          <w:sz w:val="36"/>
          <w:szCs w:val="36"/>
          <w:rtl/>
        </w:rPr>
        <w:t>29</w:t>
      </w:r>
    </w:p>
    <w:p w:rsidR="001057A0" w:rsidRPr="00614608" w:rsidRDefault="001057A0" w:rsidP="00655E1A">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الثالث : إقامة الحجج والبراهين على المشركين .</w:t>
      </w:r>
      <w:r w:rsidR="00DE34AB">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655E1A">
        <w:rPr>
          <w:rFonts w:ascii="Traditional Arabic" w:hAnsi="Traditional Arabic" w:cs="Traditional Arabic" w:hint="cs"/>
          <w:sz w:val="36"/>
          <w:szCs w:val="36"/>
          <w:rtl/>
        </w:rPr>
        <w:t>31</w:t>
      </w:r>
    </w:p>
    <w:p w:rsidR="001057A0" w:rsidRPr="00614608" w:rsidRDefault="001057A0" w:rsidP="00433957">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الرابع : توجيهات وتحذيرات للمشركين .</w:t>
      </w:r>
      <w:r w:rsidR="00DE34AB">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433957">
        <w:rPr>
          <w:rFonts w:ascii="Traditional Arabic" w:hAnsi="Traditional Arabic" w:cs="Traditional Arabic" w:hint="cs"/>
          <w:sz w:val="36"/>
          <w:szCs w:val="36"/>
          <w:rtl/>
        </w:rPr>
        <w:t>35</w:t>
      </w:r>
    </w:p>
    <w:p w:rsidR="001057A0" w:rsidRPr="001057A0" w:rsidRDefault="001057A0" w:rsidP="00433957">
      <w:pPr>
        <w:rPr>
          <w:rFonts w:ascii="Traditional Arabic" w:hAnsi="Traditional Arabic" w:cs="Traditional Arabic"/>
          <w:sz w:val="36"/>
          <w:szCs w:val="36"/>
          <w:rtl/>
        </w:rPr>
      </w:pPr>
      <w:r w:rsidRPr="001057A0">
        <w:rPr>
          <w:rFonts w:ascii="Traditional Arabic" w:hAnsi="Traditional Arabic" w:cs="Traditional Arabic" w:hint="cs"/>
          <w:sz w:val="36"/>
          <w:szCs w:val="36"/>
          <w:rtl/>
        </w:rPr>
        <w:t>الفصل الثاني : التعريف بنبي الله صالح عليه السلام وقوم ثمود</w:t>
      </w:r>
      <w:r>
        <w:rPr>
          <w:rFonts w:ascii="Traditional Arabic" w:hAnsi="Traditional Arabic" w:cs="Traditional Arabic" w:hint="cs"/>
          <w:sz w:val="36"/>
          <w:szCs w:val="36"/>
          <w:rtl/>
        </w:rPr>
        <w:t xml:space="preserve"> .</w:t>
      </w:r>
      <w:r w:rsidR="00DE34AB">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433957">
        <w:rPr>
          <w:rFonts w:ascii="Traditional Arabic" w:hAnsi="Traditional Arabic" w:cs="Traditional Arabic" w:hint="cs"/>
          <w:sz w:val="36"/>
          <w:szCs w:val="36"/>
          <w:rtl/>
        </w:rPr>
        <w:t>38</w:t>
      </w:r>
    </w:p>
    <w:p w:rsidR="001057A0" w:rsidRPr="001057A0" w:rsidRDefault="001057A0" w:rsidP="00433957">
      <w:pPr>
        <w:rPr>
          <w:rFonts w:ascii="Traditional Arabic" w:hAnsi="Traditional Arabic" w:cs="Traditional Arabic"/>
          <w:sz w:val="36"/>
          <w:szCs w:val="36"/>
          <w:rtl/>
        </w:rPr>
      </w:pPr>
      <w:r w:rsidRPr="001057A0">
        <w:rPr>
          <w:rFonts w:ascii="Traditional Arabic" w:hAnsi="Traditional Arabic" w:cs="Traditional Arabic" w:hint="cs"/>
          <w:sz w:val="36"/>
          <w:szCs w:val="36"/>
          <w:rtl/>
        </w:rPr>
        <w:t>المبحث الأول : نسب نبي الله صالح عليه السلا</w:t>
      </w:r>
      <w:r>
        <w:rPr>
          <w:rFonts w:ascii="Traditional Arabic" w:hAnsi="Traditional Arabic" w:cs="Traditional Arabic" w:hint="cs"/>
          <w:sz w:val="36"/>
          <w:szCs w:val="36"/>
          <w:rtl/>
        </w:rPr>
        <w:t>م ، صفاته ، وصبره .</w:t>
      </w:r>
      <w:r w:rsidR="00DE34AB">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433957">
        <w:rPr>
          <w:rFonts w:ascii="Traditional Arabic" w:hAnsi="Traditional Arabic" w:cs="Traditional Arabic" w:hint="cs"/>
          <w:sz w:val="36"/>
          <w:szCs w:val="36"/>
          <w:rtl/>
        </w:rPr>
        <w:t>39</w:t>
      </w:r>
    </w:p>
    <w:p w:rsidR="001057A0" w:rsidRPr="00614608" w:rsidRDefault="001057A0" w:rsidP="00433957">
      <w:pPr>
        <w:rPr>
          <w:rFonts w:cs="Traditional Arabic"/>
          <w:sz w:val="36"/>
          <w:szCs w:val="36"/>
          <w:rtl/>
        </w:rPr>
      </w:pPr>
      <w:r w:rsidRPr="00614608">
        <w:rPr>
          <w:rFonts w:cs="Traditional Arabic" w:hint="cs"/>
          <w:sz w:val="36"/>
          <w:szCs w:val="36"/>
          <w:rtl/>
        </w:rPr>
        <w:t>المطلب الأول : اسم نبي الله صالح عليه السلام ، ونسبه ، وصفته .</w:t>
      </w:r>
      <w:r w:rsidR="008627D6">
        <w:rPr>
          <w:rFonts w:cs="Traditional Arabic" w:hint="cs"/>
          <w:sz w:val="36"/>
          <w:szCs w:val="36"/>
          <w:rtl/>
        </w:rPr>
        <w:t>.......</w:t>
      </w:r>
      <w:r w:rsidR="00DE34AB">
        <w:rPr>
          <w:rFonts w:cs="Traditional Arabic" w:hint="cs"/>
          <w:sz w:val="36"/>
          <w:szCs w:val="36"/>
          <w:rtl/>
        </w:rPr>
        <w:tab/>
      </w:r>
      <w:r w:rsidR="00DE34AB">
        <w:rPr>
          <w:rFonts w:cs="Traditional Arabic" w:hint="cs"/>
          <w:sz w:val="36"/>
          <w:szCs w:val="36"/>
          <w:rtl/>
        </w:rPr>
        <w:tab/>
      </w:r>
      <w:r w:rsidR="00433957">
        <w:rPr>
          <w:rFonts w:cs="Traditional Arabic" w:hint="cs"/>
          <w:sz w:val="36"/>
          <w:szCs w:val="36"/>
          <w:rtl/>
        </w:rPr>
        <w:t>40</w:t>
      </w:r>
    </w:p>
    <w:p w:rsidR="001057A0" w:rsidRPr="00614608" w:rsidRDefault="001057A0" w:rsidP="00433957">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المطلب الثاني </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صبره وتحمله الأذى ، وما ينبغي على الداعي إلى الله .</w:t>
      </w:r>
      <w:r w:rsidR="008627D6">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433957">
        <w:rPr>
          <w:rFonts w:ascii="Traditional Arabic" w:hAnsi="Traditional Arabic" w:cs="Traditional Arabic" w:hint="cs"/>
          <w:sz w:val="36"/>
          <w:szCs w:val="36"/>
          <w:rtl/>
        </w:rPr>
        <w:t>43</w:t>
      </w:r>
    </w:p>
    <w:p w:rsidR="00DE34AB" w:rsidRDefault="001057A0" w:rsidP="00433957">
      <w:pPr>
        <w:rPr>
          <w:rFonts w:ascii="Traditional Arabic" w:hAnsi="Traditional Arabic" w:cs="Traditional Arabic"/>
          <w:sz w:val="36"/>
          <w:szCs w:val="36"/>
          <w:rtl/>
        </w:rPr>
      </w:pPr>
      <w:r w:rsidRPr="001057A0">
        <w:rPr>
          <w:rFonts w:ascii="Traditional Arabic" w:hAnsi="Traditional Arabic" w:cs="Traditional Arabic" w:hint="cs"/>
          <w:sz w:val="36"/>
          <w:szCs w:val="36"/>
          <w:rtl/>
        </w:rPr>
        <w:t xml:space="preserve">المبحث الثاني : ذكر قوم ثمود في القرآن الكريم ، وبيان الآيات </w:t>
      </w:r>
      <w:r w:rsidR="0074020D" w:rsidRPr="001057A0">
        <w:rPr>
          <w:rFonts w:ascii="Traditional Arabic" w:hAnsi="Traditional Arabic" w:cs="Traditional Arabic" w:hint="cs"/>
          <w:sz w:val="36"/>
          <w:szCs w:val="36"/>
          <w:rtl/>
        </w:rPr>
        <w:t xml:space="preserve">بشيء من الإيجاز </w:t>
      </w:r>
      <w:r w:rsidR="0074020D">
        <w:rPr>
          <w:rFonts w:ascii="Traditional Arabic" w:hAnsi="Traditional Arabic" w:cs="Traditional Arabic" w:hint="cs"/>
          <w:sz w:val="36"/>
          <w:szCs w:val="36"/>
          <w:rtl/>
        </w:rPr>
        <w:t xml:space="preserve">..... </w:t>
      </w:r>
      <w:r w:rsidR="00433957">
        <w:rPr>
          <w:rFonts w:ascii="Traditional Arabic" w:hAnsi="Traditional Arabic" w:cs="Traditional Arabic" w:hint="cs"/>
          <w:sz w:val="36"/>
          <w:szCs w:val="36"/>
          <w:rtl/>
        </w:rPr>
        <w:t>49</w:t>
      </w:r>
    </w:p>
    <w:p w:rsidR="001057A0" w:rsidRPr="00614608" w:rsidRDefault="001057A0" w:rsidP="00433957">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 من هم قوم ثمود .</w:t>
      </w:r>
      <w:r w:rsidR="00DE34AB">
        <w:rPr>
          <w:rFonts w:ascii="Traditional Arabic" w:hAnsi="Traditional Arabic" w:cs="Traditional Arabic" w:hint="cs"/>
          <w:sz w:val="36"/>
          <w:szCs w:val="36"/>
          <w:rtl/>
        </w:rPr>
        <w:t>.......</w:t>
      </w:r>
      <w:r w:rsidR="008627D6">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433957">
        <w:rPr>
          <w:rFonts w:ascii="Traditional Arabic" w:hAnsi="Traditional Arabic" w:cs="Traditional Arabic" w:hint="cs"/>
          <w:sz w:val="36"/>
          <w:szCs w:val="36"/>
          <w:rtl/>
        </w:rPr>
        <w:t>50</w:t>
      </w:r>
      <w:r w:rsidRPr="00614608">
        <w:rPr>
          <w:rFonts w:ascii="Traditional Arabic" w:hAnsi="Traditional Arabic" w:cs="Traditional Arabic"/>
          <w:sz w:val="36"/>
          <w:szCs w:val="36"/>
          <w:rtl/>
        </w:rPr>
        <w:t xml:space="preserve"> </w:t>
      </w:r>
    </w:p>
    <w:p w:rsidR="001057A0" w:rsidRDefault="001057A0" w:rsidP="00433957">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 </w:t>
      </w:r>
      <w:r w:rsidRPr="00614608">
        <w:rPr>
          <w:rFonts w:ascii="Traditional Arabic" w:hAnsi="Traditional Arabic" w:cs="Traditional Arabic" w:hint="cs"/>
          <w:sz w:val="36"/>
          <w:szCs w:val="36"/>
          <w:rtl/>
        </w:rPr>
        <w:t>حضارة قوم ثمود .</w:t>
      </w:r>
      <w:r w:rsidR="00DE34AB">
        <w:rPr>
          <w:rFonts w:ascii="Traditional Arabic" w:hAnsi="Traditional Arabic" w:cs="Traditional Arabic" w:hint="cs"/>
          <w:sz w:val="36"/>
          <w:szCs w:val="36"/>
          <w:rtl/>
        </w:rPr>
        <w:t>........</w:t>
      </w:r>
      <w:r w:rsidR="008627D6">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433957">
        <w:rPr>
          <w:rFonts w:ascii="Traditional Arabic" w:hAnsi="Traditional Arabic" w:cs="Traditional Arabic" w:hint="cs"/>
          <w:sz w:val="36"/>
          <w:szCs w:val="36"/>
          <w:rtl/>
        </w:rPr>
        <w:t>53</w:t>
      </w:r>
    </w:p>
    <w:p w:rsidR="001057A0" w:rsidRPr="00614608" w:rsidRDefault="001057A0" w:rsidP="00F432B2">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الثالث</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أبرز صفات قوم ثمود</w:t>
      </w:r>
      <w:r w:rsidRPr="00614608">
        <w:rPr>
          <w:rFonts w:ascii="Traditional Arabic" w:hAnsi="Traditional Arabic" w:cs="Traditional Arabic" w:hint="cs"/>
          <w:sz w:val="36"/>
          <w:szCs w:val="36"/>
          <w:rtl/>
        </w:rPr>
        <w:t xml:space="preserve"> الأخلاقية .</w:t>
      </w:r>
      <w:r w:rsidR="008627D6">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F432B2">
        <w:rPr>
          <w:rFonts w:ascii="Traditional Arabic" w:hAnsi="Traditional Arabic" w:cs="Traditional Arabic" w:hint="cs"/>
          <w:sz w:val="36"/>
          <w:szCs w:val="36"/>
          <w:rtl/>
        </w:rPr>
        <w:t>56</w:t>
      </w:r>
    </w:p>
    <w:p w:rsidR="001057A0" w:rsidRPr="00614608" w:rsidRDefault="001057A0" w:rsidP="00F432B2">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المطلب الرابع : </w:t>
      </w:r>
      <w:r w:rsidRPr="00614608">
        <w:rPr>
          <w:rFonts w:ascii="Traditional Arabic" w:hAnsi="Traditional Arabic" w:cs="Traditional Arabic"/>
          <w:sz w:val="36"/>
          <w:szCs w:val="36"/>
          <w:rtl/>
        </w:rPr>
        <w:t>قصة الناقة .</w:t>
      </w:r>
      <w:r w:rsidR="00DE34AB">
        <w:rPr>
          <w:rFonts w:ascii="Traditional Arabic" w:hAnsi="Traditional Arabic" w:cs="Traditional Arabic" w:hint="cs"/>
          <w:sz w:val="36"/>
          <w:szCs w:val="36"/>
          <w:rtl/>
        </w:rPr>
        <w:t>.............</w:t>
      </w:r>
      <w:r w:rsidR="008627D6">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F432B2">
        <w:rPr>
          <w:rFonts w:ascii="Traditional Arabic" w:hAnsi="Traditional Arabic" w:cs="Traditional Arabic" w:hint="cs"/>
          <w:sz w:val="36"/>
          <w:szCs w:val="36"/>
          <w:rtl/>
        </w:rPr>
        <w:t>59</w:t>
      </w:r>
    </w:p>
    <w:p w:rsidR="001057A0" w:rsidRPr="00614608" w:rsidRDefault="001057A0" w:rsidP="00F13895">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الخامس :</w:t>
      </w:r>
      <w:r w:rsidRPr="00614608">
        <w:rPr>
          <w:rFonts w:ascii="Traditional Arabic" w:hAnsi="Traditional Arabic" w:cs="Traditional Arabic"/>
          <w:sz w:val="36"/>
          <w:szCs w:val="36"/>
          <w:rtl/>
        </w:rPr>
        <w:t xml:space="preserve"> هلاك ثمود</w:t>
      </w:r>
      <w:r w:rsidRPr="00614608">
        <w:rPr>
          <w:rFonts w:ascii="Traditional Arabic" w:hAnsi="Traditional Arabic" w:cs="Traditional Arabic" w:hint="cs"/>
          <w:sz w:val="36"/>
          <w:szCs w:val="36"/>
          <w:rtl/>
        </w:rPr>
        <w:t xml:space="preserve"> .</w:t>
      </w:r>
      <w:r w:rsidR="00DE34AB">
        <w:rPr>
          <w:rFonts w:ascii="Traditional Arabic" w:hAnsi="Traditional Arabic" w:cs="Traditional Arabic" w:hint="cs"/>
          <w:sz w:val="36"/>
          <w:szCs w:val="36"/>
          <w:rtl/>
        </w:rPr>
        <w:t>............</w:t>
      </w:r>
      <w:r w:rsidR="008627D6">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F13895">
        <w:rPr>
          <w:rFonts w:ascii="Traditional Arabic" w:hAnsi="Traditional Arabic" w:cs="Traditional Arabic" w:hint="cs"/>
          <w:sz w:val="36"/>
          <w:szCs w:val="36"/>
          <w:rtl/>
        </w:rPr>
        <w:t>63</w:t>
      </w:r>
    </w:p>
    <w:p w:rsidR="001057A0" w:rsidRPr="00614608" w:rsidRDefault="001057A0" w:rsidP="00F13895">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السادس : فوائد وعبر من قصة صالح وقوم ثمود.</w:t>
      </w:r>
      <w:r w:rsidR="008627D6">
        <w:rPr>
          <w:rFonts w:ascii="Traditional Arabic" w:hAnsi="Traditional Arabic" w:cs="Traditional Arabic" w:hint="cs"/>
          <w:sz w:val="36"/>
          <w:szCs w:val="36"/>
          <w:rtl/>
        </w:rPr>
        <w:t>.................</w:t>
      </w:r>
      <w:r w:rsidR="00DE34AB">
        <w:rPr>
          <w:rFonts w:ascii="Traditional Arabic" w:hAnsi="Traditional Arabic" w:cs="Traditional Arabic" w:hint="cs"/>
          <w:sz w:val="36"/>
          <w:szCs w:val="36"/>
          <w:rtl/>
        </w:rPr>
        <w:tab/>
      </w:r>
      <w:r w:rsidR="008627D6">
        <w:rPr>
          <w:rFonts w:ascii="Traditional Arabic" w:hAnsi="Traditional Arabic" w:cs="Traditional Arabic" w:hint="cs"/>
          <w:sz w:val="36"/>
          <w:szCs w:val="36"/>
          <w:rtl/>
        </w:rPr>
        <w:tab/>
      </w:r>
      <w:r w:rsidR="00F13895">
        <w:rPr>
          <w:rFonts w:ascii="Traditional Arabic" w:hAnsi="Traditional Arabic" w:cs="Traditional Arabic" w:hint="cs"/>
          <w:sz w:val="36"/>
          <w:szCs w:val="36"/>
          <w:rtl/>
        </w:rPr>
        <w:t>67</w:t>
      </w:r>
    </w:p>
    <w:p w:rsidR="00F91B04" w:rsidRDefault="001057A0" w:rsidP="00F13895">
      <w:pPr>
        <w:rPr>
          <w:rFonts w:ascii="Traditional Arabic" w:hAnsi="Traditional Arabic" w:cs="Traditional Arabic"/>
          <w:sz w:val="36"/>
          <w:szCs w:val="36"/>
          <w:rtl/>
        </w:rPr>
      </w:pPr>
      <w:r w:rsidRPr="001057A0">
        <w:rPr>
          <w:rFonts w:ascii="Traditional Arabic" w:hAnsi="Traditional Arabic" w:cs="Traditional Arabic"/>
          <w:sz w:val="36"/>
          <w:szCs w:val="36"/>
          <w:rtl/>
        </w:rPr>
        <w:t>ال</w:t>
      </w:r>
      <w:r w:rsidRPr="001057A0">
        <w:rPr>
          <w:rFonts w:ascii="Traditional Arabic" w:hAnsi="Traditional Arabic" w:cs="Traditional Arabic" w:hint="cs"/>
          <w:sz w:val="36"/>
          <w:szCs w:val="36"/>
          <w:rtl/>
        </w:rPr>
        <w:t>فصل</w:t>
      </w:r>
      <w:r w:rsidRPr="001057A0">
        <w:rPr>
          <w:rFonts w:ascii="Traditional Arabic" w:hAnsi="Traditional Arabic" w:cs="Traditional Arabic"/>
          <w:sz w:val="36"/>
          <w:szCs w:val="36"/>
          <w:rtl/>
        </w:rPr>
        <w:t xml:space="preserve"> الثالث : منهج نبي الله صالح</w:t>
      </w:r>
      <w:r w:rsidRPr="001057A0">
        <w:rPr>
          <w:rFonts w:ascii="Traditional Arabic" w:hAnsi="Traditional Arabic" w:cs="Traditional Arabic" w:hint="cs"/>
          <w:sz w:val="36"/>
          <w:szCs w:val="36"/>
          <w:rtl/>
        </w:rPr>
        <w:t xml:space="preserve"> عليه السلام</w:t>
      </w:r>
      <w:r w:rsidR="00DE34AB">
        <w:rPr>
          <w:rFonts w:ascii="Traditional Arabic" w:hAnsi="Traditional Arabic" w:cs="Traditional Arabic"/>
          <w:sz w:val="36"/>
          <w:szCs w:val="36"/>
          <w:rtl/>
        </w:rPr>
        <w:t xml:space="preserve"> في الدعوة إلى الله</w:t>
      </w:r>
      <w:r w:rsidR="008627D6">
        <w:rPr>
          <w:rFonts w:ascii="Traditional Arabic" w:hAnsi="Traditional Arabic" w:cs="Traditional Arabic" w:hint="cs"/>
          <w:sz w:val="36"/>
          <w:szCs w:val="36"/>
          <w:rtl/>
        </w:rPr>
        <w:t xml:space="preserve"> ......</w:t>
      </w:r>
      <w:r w:rsidR="00DE34AB">
        <w:rPr>
          <w:rFonts w:ascii="Traditional Arabic" w:hAnsi="Traditional Arabic" w:cs="Traditional Arabic" w:hint="cs"/>
          <w:sz w:val="36"/>
          <w:szCs w:val="36"/>
          <w:rtl/>
        </w:rPr>
        <w:tab/>
      </w:r>
      <w:r w:rsidR="00DE34AB">
        <w:rPr>
          <w:rFonts w:ascii="Traditional Arabic" w:hAnsi="Traditional Arabic" w:cs="Traditional Arabic" w:hint="cs"/>
          <w:sz w:val="36"/>
          <w:szCs w:val="36"/>
          <w:rtl/>
        </w:rPr>
        <w:tab/>
      </w:r>
      <w:r w:rsidR="00F13895">
        <w:rPr>
          <w:rFonts w:ascii="Traditional Arabic" w:hAnsi="Traditional Arabic" w:cs="Traditional Arabic" w:hint="cs"/>
          <w:sz w:val="36"/>
          <w:szCs w:val="36"/>
          <w:rtl/>
        </w:rPr>
        <w:t>69</w:t>
      </w:r>
    </w:p>
    <w:p w:rsidR="00486968" w:rsidRDefault="00DE34AB" w:rsidP="00F91B0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057A0" w:rsidRPr="001057A0">
        <w:rPr>
          <w:rFonts w:ascii="Traditional Arabic" w:hAnsi="Traditional Arabic" w:cs="Traditional Arabic"/>
          <w:sz w:val="36"/>
          <w:szCs w:val="36"/>
          <w:rtl/>
        </w:rPr>
        <w:t>و</w:t>
      </w:r>
      <w:r w:rsidR="001057A0" w:rsidRPr="001057A0">
        <w:rPr>
          <w:rFonts w:ascii="Traditional Arabic" w:hAnsi="Traditional Arabic" w:cs="Traditional Arabic" w:hint="cs"/>
          <w:sz w:val="36"/>
          <w:szCs w:val="36"/>
          <w:rtl/>
        </w:rPr>
        <w:t xml:space="preserve"> أساليب الإقناع </w:t>
      </w:r>
      <w:r w:rsidR="00486968">
        <w:rPr>
          <w:rFonts w:ascii="Traditional Arabic" w:hAnsi="Traditional Arabic" w:cs="Traditional Arabic" w:hint="cs"/>
          <w:sz w:val="36"/>
          <w:szCs w:val="36"/>
          <w:rtl/>
        </w:rPr>
        <w:t>التي استخدمها .</w:t>
      </w:r>
      <w:r w:rsidR="00B278F0">
        <w:rPr>
          <w:rFonts w:ascii="Traditional Arabic" w:hAnsi="Traditional Arabic" w:cs="Traditional Arabic" w:hint="cs"/>
          <w:sz w:val="36"/>
          <w:szCs w:val="36"/>
          <w:rtl/>
        </w:rPr>
        <w:t xml:space="preserve">..................................                 </w:t>
      </w:r>
    </w:p>
    <w:p w:rsidR="00E45816" w:rsidRDefault="00E45816" w:rsidP="00F13895">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المبحث ا</w:t>
      </w:r>
      <w:r w:rsidR="00E41C19">
        <w:rPr>
          <w:rFonts w:ascii="Traditional Arabic" w:hAnsi="Traditional Arabic" w:cs="Traditional Arabic" w:hint="cs"/>
          <w:sz w:val="36"/>
          <w:szCs w:val="36"/>
          <w:rtl/>
        </w:rPr>
        <w:t xml:space="preserve">لأول : تعريف الإقناع ، وأهميته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F13895">
        <w:rPr>
          <w:rFonts w:ascii="Traditional Arabic" w:hAnsi="Traditional Arabic" w:cs="Traditional Arabic" w:hint="cs"/>
          <w:sz w:val="36"/>
          <w:szCs w:val="36"/>
          <w:rtl/>
        </w:rPr>
        <w:t>70</w:t>
      </w:r>
    </w:p>
    <w:p w:rsidR="00E45816" w:rsidRDefault="00E45816" w:rsidP="00A5359B">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الإقناع لغة واصطلاحاً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A5359B">
        <w:rPr>
          <w:rFonts w:ascii="Traditional Arabic" w:hAnsi="Traditional Arabic" w:cs="Traditional Arabic" w:hint="cs"/>
          <w:sz w:val="36"/>
          <w:szCs w:val="36"/>
          <w:rtl/>
        </w:rPr>
        <w:t>71</w:t>
      </w:r>
    </w:p>
    <w:p w:rsidR="00E45816" w:rsidRPr="00614608" w:rsidRDefault="00E45816" w:rsidP="00A5359B">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أهمية الإقناع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A5359B">
        <w:rPr>
          <w:rFonts w:ascii="Traditional Arabic" w:hAnsi="Traditional Arabic" w:cs="Traditional Arabic" w:hint="cs"/>
          <w:sz w:val="36"/>
          <w:szCs w:val="36"/>
          <w:rtl/>
        </w:rPr>
        <w:t>72</w:t>
      </w:r>
    </w:p>
    <w:p w:rsidR="00E45816" w:rsidRDefault="00E45816" w:rsidP="00A5359B">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المبحث الثاني</w:t>
      </w:r>
      <w:r>
        <w:rPr>
          <w:rFonts w:ascii="Traditional Arabic" w:hAnsi="Traditional Arabic" w:cs="Traditional Arabic" w:hint="cs"/>
          <w:sz w:val="36"/>
          <w:szCs w:val="36"/>
          <w:rtl/>
        </w:rPr>
        <w:t xml:space="preserve"> : استخدامه للأسل</w:t>
      </w:r>
      <w:r w:rsidR="00E41C19">
        <w:rPr>
          <w:rFonts w:ascii="Traditional Arabic" w:hAnsi="Traditional Arabic" w:cs="Traditional Arabic" w:hint="cs"/>
          <w:sz w:val="36"/>
          <w:szCs w:val="36"/>
          <w:rtl/>
        </w:rPr>
        <w:t xml:space="preserve">وب العقلي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A5359B">
        <w:rPr>
          <w:rFonts w:ascii="Traditional Arabic" w:hAnsi="Traditional Arabic" w:cs="Traditional Arabic" w:hint="cs"/>
          <w:sz w:val="36"/>
          <w:szCs w:val="36"/>
          <w:rtl/>
        </w:rPr>
        <w:t>74</w:t>
      </w:r>
    </w:p>
    <w:p w:rsidR="00B278F0" w:rsidRDefault="00B278F0" w:rsidP="00A5359B">
      <w:pPr>
        <w:rPr>
          <w:rFonts w:ascii="Traditional Arabic" w:hAnsi="Traditional Arabic" w:cs="Traditional Arabic"/>
          <w:sz w:val="36"/>
          <w:szCs w:val="36"/>
          <w:rtl/>
        </w:rPr>
      </w:pPr>
      <w:r>
        <w:rPr>
          <w:rFonts w:ascii="Traditional Arabic" w:hAnsi="Traditional Arabic" w:cs="Traditional Arabic" w:hint="cs"/>
          <w:sz w:val="36"/>
          <w:szCs w:val="36"/>
          <w:rtl/>
        </w:rPr>
        <w:t>توطئة ...............................................................</w:t>
      </w:r>
      <w:r w:rsidR="0070655E">
        <w:rPr>
          <w:rFonts w:ascii="Traditional Arabic" w:hAnsi="Traditional Arabic" w:cs="Traditional Arabic" w:hint="cs"/>
          <w:sz w:val="36"/>
          <w:szCs w:val="36"/>
          <w:rtl/>
        </w:rPr>
        <w:t xml:space="preserve">           </w:t>
      </w:r>
      <w:r w:rsidR="00A5359B">
        <w:rPr>
          <w:rFonts w:ascii="Traditional Arabic" w:hAnsi="Traditional Arabic" w:cs="Traditional Arabic" w:hint="cs"/>
          <w:sz w:val="36"/>
          <w:szCs w:val="36"/>
          <w:rtl/>
        </w:rPr>
        <w:t>75</w:t>
      </w:r>
    </w:p>
    <w:p w:rsidR="00E45816" w:rsidRDefault="00E45816" w:rsidP="0021645B">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الأسلوب العقلي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21645B">
        <w:rPr>
          <w:rFonts w:ascii="Traditional Arabic" w:hAnsi="Traditional Arabic" w:cs="Traditional Arabic" w:hint="cs"/>
          <w:sz w:val="36"/>
          <w:szCs w:val="36"/>
          <w:rtl/>
        </w:rPr>
        <w:t>76</w:t>
      </w:r>
    </w:p>
    <w:p w:rsidR="00E45816" w:rsidRPr="00614608" w:rsidRDefault="00E45816" w:rsidP="0021645B">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أبرز أساليب الأسلوب العقلي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21645B">
        <w:rPr>
          <w:rFonts w:ascii="Traditional Arabic" w:hAnsi="Traditional Arabic" w:cs="Traditional Arabic" w:hint="cs"/>
          <w:sz w:val="36"/>
          <w:szCs w:val="36"/>
          <w:rtl/>
        </w:rPr>
        <w:t>78</w:t>
      </w:r>
    </w:p>
    <w:p w:rsidR="00E45816" w:rsidRDefault="00E45816" w:rsidP="0021645B">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المبحث الثالث</w:t>
      </w:r>
      <w:r>
        <w:rPr>
          <w:rFonts w:ascii="Traditional Arabic" w:hAnsi="Traditional Arabic" w:cs="Traditional Arabic" w:hint="cs"/>
          <w:sz w:val="36"/>
          <w:szCs w:val="36"/>
          <w:rtl/>
        </w:rPr>
        <w:t xml:space="preserve"> : استخدا</w:t>
      </w:r>
      <w:r w:rsidR="00E41C19">
        <w:rPr>
          <w:rFonts w:ascii="Traditional Arabic" w:hAnsi="Traditional Arabic" w:cs="Traditional Arabic" w:hint="cs"/>
          <w:sz w:val="36"/>
          <w:szCs w:val="36"/>
          <w:rtl/>
        </w:rPr>
        <w:t xml:space="preserve">مه للأسلوب الحسي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21645B">
        <w:rPr>
          <w:rFonts w:ascii="Traditional Arabic" w:hAnsi="Traditional Arabic" w:cs="Traditional Arabic" w:hint="cs"/>
          <w:sz w:val="36"/>
          <w:szCs w:val="36"/>
          <w:rtl/>
        </w:rPr>
        <w:t>82</w:t>
      </w:r>
      <w:r w:rsidR="0070655E">
        <w:rPr>
          <w:rFonts w:ascii="Traditional Arabic" w:hAnsi="Traditional Arabic" w:cs="Traditional Arabic" w:hint="cs"/>
          <w:sz w:val="36"/>
          <w:szCs w:val="36"/>
          <w:rtl/>
        </w:rPr>
        <w:t xml:space="preserve">  </w:t>
      </w:r>
    </w:p>
    <w:p w:rsidR="00E45816" w:rsidRDefault="00E45816" w:rsidP="0021645B">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الأسلوب الحسي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21645B">
        <w:rPr>
          <w:rFonts w:ascii="Traditional Arabic" w:hAnsi="Traditional Arabic" w:cs="Traditional Arabic" w:hint="cs"/>
          <w:sz w:val="36"/>
          <w:szCs w:val="36"/>
          <w:rtl/>
        </w:rPr>
        <w:t>83</w:t>
      </w:r>
    </w:p>
    <w:p w:rsidR="00E45816" w:rsidRPr="00614608" w:rsidRDefault="00E45816" w:rsidP="0021645B">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أبرز أساليب الأسلوب الحسي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21645B">
        <w:rPr>
          <w:rFonts w:ascii="Traditional Arabic" w:hAnsi="Traditional Arabic" w:cs="Traditional Arabic" w:hint="cs"/>
          <w:sz w:val="36"/>
          <w:szCs w:val="36"/>
          <w:rtl/>
        </w:rPr>
        <w:t>85</w:t>
      </w:r>
    </w:p>
    <w:p w:rsidR="00E45816" w:rsidRDefault="00E45816" w:rsidP="00B349EE">
      <w:pPr>
        <w:pStyle w:val="ac"/>
        <w:spacing w:line="276"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المبحث الرابع</w:t>
      </w:r>
      <w:r>
        <w:rPr>
          <w:rFonts w:ascii="Traditional Arabic" w:hAnsi="Traditional Arabic" w:cs="Traditional Arabic" w:hint="cs"/>
          <w:sz w:val="36"/>
          <w:szCs w:val="36"/>
          <w:rtl/>
        </w:rPr>
        <w:t xml:space="preserve"> : استخدامه</w:t>
      </w:r>
      <w:r w:rsidR="00E41C19">
        <w:rPr>
          <w:rFonts w:ascii="Traditional Arabic" w:hAnsi="Traditional Arabic" w:cs="Traditional Arabic" w:hint="cs"/>
          <w:sz w:val="36"/>
          <w:szCs w:val="36"/>
          <w:rtl/>
        </w:rPr>
        <w:t xml:space="preserve"> للأسلوب العاطفي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21645B">
        <w:rPr>
          <w:rFonts w:ascii="Traditional Arabic" w:hAnsi="Traditional Arabic" w:cs="Traditional Arabic" w:hint="cs"/>
          <w:sz w:val="36"/>
          <w:szCs w:val="36"/>
          <w:rtl/>
        </w:rPr>
        <w:t xml:space="preserve"> </w:t>
      </w:r>
      <w:r w:rsidR="0070655E">
        <w:rPr>
          <w:rFonts w:ascii="Traditional Arabic" w:hAnsi="Traditional Arabic" w:cs="Traditional Arabic" w:hint="cs"/>
          <w:sz w:val="36"/>
          <w:szCs w:val="36"/>
          <w:rtl/>
        </w:rPr>
        <w:t xml:space="preserve">           </w:t>
      </w:r>
      <w:r w:rsidR="00B349EE">
        <w:rPr>
          <w:rFonts w:ascii="Traditional Arabic" w:hAnsi="Traditional Arabic" w:cs="Traditional Arabic" w:hint="cs"/>
          <w:sz w:val="36"/>
          <w:szCs w:val="36"/>
          <w:rtl/>
        </w:rPr>
        <w:t>89</w:t>
      </w:r>
    </w:p>
    <w:p w:rsidR="00E45816" w:rsidRDefault="00E45816" w:rsidP="00B349EE">
      <w:pPr>
        <w:pStyle w:val="ac"/>
        <w:spacing w:line="276"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الأسلوب العاطفي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B349EE">
        <w:rPr>
          <w:rFonts w:ascii="Traditional Arabic" w:hAnsi="Traditional Arabic" w:cs="Traditional Arabic" w:hint="cs"/>
          <w:sz w:val="36"/>
          <w:szCs w:val="36"/>
          <w:rtl/>
        </w:rPr>
        <w:t>90</w:t>
      </w:r>
      <w:r w:rsidR="0070655E">
        <w:rPr>
          <w:rFonts w:ascii="Traditional Arabic" w:hAnsi="Traditional Arabic" w:cs="Traditional Arabic" w:hint="cs"/>
          <w:sz w:val="36"/>
          <w:szCs w:val="36"/>
          <w:rtl/>
        </w:rPr>
        <w:t xml:space="preserve"> </w:t>
      </w:r>
    </w:p>
    <w:p w:rsidR="00B46812" w:rsidRDefault="00E45816" w:rsidP="00C43058">
      <w:pPr>
        <w:pStyle w:val="ac"/>
        <w:spacing w:line="276"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أبرز أساليب الأسلوب العاطفي .</w:t>
      </w:r>
      <w:r w:rsidR="00B278F0">
        <w:rPr>
          <w:rFonts w:ascii="Traditional Arabic" w:hAnsi="Traditional Arabic" w:cs="Traditional Arabic" w:hint="cs"/>
          <w:sz w:val="36"/>
          <w:szCs w:val="36"/>
          <w:rtl/>
        </w:rPr>
        <w:t>........................</w:t>
      </w:r>
      <w:r w:rsidR="0070655E">
        <w:rPr>
          <w:rFonts w:ascii="Traditional Arabic" w:hAnsi="Traditional Arabic" w:cs="Traditional Arabic" w:hint="cs"/>
          <w:sz w:val="36"/>
          <w:szCs w:val="36"/>
          <w:rtl/>
        </w:rPr>
        <w:t xml:space="preserve">          </w:t>
      </w:r>
      <w:r w:rsidR="00C43058">
        <w:rPr>
          <w:rFonts w:ascii="Traditional Arabic" w:hAnsi="Traditional Arabic" w:cs="Traditional Arabic" w:hint="cs"/>
          <w:sz w:val="36"/>
          <w:szCs w:val="36"/>
          <w:rtl/>
        </w:rPr>
        <w:t>91</w:t>
      </w:r>
    </w:p>
    <w:p w:rsidR="00B46812" w:rsidRPr="00836394" w:rsidRDefault="00B46812" w:rsidP="00C43058">
      <w:pPr>
        <w:tabs>
          <w:tab w:val="left" w:pos="1761"/>
        </w:tabs>
        <w:spacing w:line="240" w:lineRule="auto"/>
        <w:rPr>
          <w:rFonts w:cs="Traditional Arabic"/>
          <w:sz w:val="36"/>
          <w:szCs w:val="36"/>
          <w:rtl/>
        </w:rPr>
      </w:pPr>
      <w:r w:rsidRPr="00836394">
        <w:rPr>
          <w:rFonts w:cs="Traditional Arabic" w:hint="eastAsia"/>
          <w:sz w:val="36"/>
          <w:szCs w:val="36"/>
          <w:rtl/>
        </w:rPr>
        <w:t>الخاتمة</w:t>
      </w:r>
      <w:r w:rsidRPr="00836394">
        <w:rPr>
          <w:rFonts w:cs="Traditional Arabic"/>
          <w:sz w:val="36"/>
          <w:szCs w:val="36"/>
          <w:rtl/>
        </w:rPr>
        <w:t xml:space="preserve"> </w:t>
      </w:r>
      <w:r w:rsidRPr="00836394">
        <w:rPr>
          <w:rFonts w:cs="Traditional Arabic" w:hint="eastAsia"/>
          <w:sz w:val="36"/>
          <w:szCs w:val="36"/>
          <w:rtl/>
        </w:rPr>
        <w:t>والتوصيات</w:t>
      </w:r>
      <w:r w:rsidRPr="00836394">
        <w:rPr>
          <w:rFonts w:cs="Traditional Arabic"/>
          <w:sz w:val="36"/>
          <w:szCs w:val="36"/>
          <w:rtl/>
        </w:rPr>
        <w:t xml:space="preserve">  ................................................</w:t>
      </w:r>
      <w:r w:rsidR="008627D6">
        <w:rPr>
          <w:rFonts w:cs="Traditional Arabic" w:hint="cs"/>
          <w:sz w:val="36"/>
          <w:szCs w:val="36"/>
          <w:rtl/>
        </w:rPr>
        <w:t>..</w:t>
      </w:r>
      <w:r w:rsidRPr="00836394">
        <w:rPr>
          <w:rFonts w:cs="Traditional Arabic"/>
          <w:sz w:val="36"/>
          <w:szCs w:val="36"/>
          <w:rtl/>
        </w:rPr>
        <w:tab/>
        <w:t xml:space="preserve">  </w:t>
      </w:r>
      <w:r w:rsidR="00C43058">
        <w:rPr>
          <w:rFonts w:cs="Traditional Arabic" w:hint="cs"/>
          <w:sz w:val="36"/>
          <w:szCs w:val="36"/>
          <w:rtl/>
        </w:rPr>
        <w:t xml:space="preserve">  </w:t>
      </w:r>
      <w:r w:rsidRPr="00836394">
        <w:rPr>
          <w:rFonts w:cs="Traditional Arabic"/>
          <w:sz w:val="36"/>
          <w:szCs w:val="36"/>
          <w:rtl/>
        </w:rPr>
        <w:t xml:space="preserve">  </w:t>
      </w:r>
      <w:r>
        <w:rPr>
          <w:rFonts w:cs="Traditional Arabic"/>
          <w:sz w:val="36"/>
          <w:szCs w:val="36"/>
          <w:rtl/>
        </w:rPr>
        <w:t xml:space="preserve"> </w:t>
      </w:r>
      <w:r w:rsidR="00C43058">
        <w:rPr>
          <w:rFonts w:cs="Traditional Arabic" w:hint="cs"/>
          <w:sz w:val="36"/>
          <w:szCs w:val="36"/>
          <w:rtl/>
        </w:rPr>
        <w:t>99</w:t>
      </w:r>
    </w:p>
    <w:p w:rsidR="00B46812" w:rsidRPr="00836394" w:rsidRDefault="00B46812" w:rsidP="00C43058">
      <w:pPr>
        <w:tabs>
          <w:tab w:val="left" w:pos="1761"/>
        </w:tabs>
        <w:spacing w:line="240" w:lineRule="auto"/>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الآيات</w:t>
      </w:r>
      <w:r w:rsidRPr="00836394">
        <w:rPr>
          <w:rFonts w:cs="Traditional Arabic"/>
          <w:sz w:val="36"/>
          <w:szCs w:val="36"/>
          <w:rtl/>
        </w:rPr>
        <w:t xml:space="preserve"> </w:t>
      </w:r>
      <w:r w:rsidRPr="00836394">
        <w:rPr>
          <w:rFonts w:cs="Traditional Arabic" w:hint="eastAsia"/>
          <w:sz w:val="36"/>
          <w:szCs w:val="36"/>
          <w:rtl/>
        </w:rPr>
        <w:t>القرآنية</w:t>
      </w:r>
      <w:r w:rsidRPr="00836394">
        <w:rPr>
          <w:rFonts w:cs="Traditional Arabic"/>
          <w:sz w:val="36"/>
          <w:szCs w:val="36"/>
          <w:rtl/>
        </w:rPr>
        <w:t xml:space="preserve"> ..............................................</w:t>
      </w:r>
      <w:r w:rsidR="008627D6">
        <w:rPr>
          <w:rFonts w:cs="Traditional Arabic" w:hint="cs"/>
          <w:sz w:val="36"/>
          <w:szCs w:val="36"/>
          <w:rtl/>
        </w:rPr>
        <w:t>..</w:t>
      </w:r>
      <w:r w:rsidRPr="00836394">
        <w:rPr>
          <w:rFonts w:cs="Traditional Arabic"/>
          <w:sz w:val="36"/>
          <w:szCs w:val="36"/>
          <w:rtl/>
        </w:rPr>
        <w:t xml:space="preserve">         </w:t>
      </w:r>
      <w:r w:rsidR="00C43058">
        <w:rPr>
          <w:rFonts w:cs="Traditional Arabic" w:hint="cs"/>
          <w:sz w:val="36"/>
          <w:szCs w:val="36"/>
          <w:rtl/>
        </w:rPr>
        <w:t>101</w:t>
      </w:r>
      <w:r w:rsidRPr="00836394">
        <w:rPr>
          <w:rFonts w:cs="Traditional Arabic"/>
          <w:sz w:val="36"/>
          <w:szCs w:val="36"/>
          <w:rtl/>
        </w:rPr>
        <w:t xml:space="preserve"> </w:t>
      </w:r>
    </w:p>
    <w:p w:rsidR="00B46812" w:rsidRPr="00836394" w:rsidRDefault="00B46812" w:rsidP="00C43058">
      <w:pPr>
        <w:tabs>
          <w:tab w:val="left" w:pos="1761"/>
        </w:tabs>
        <w:spacing w:line="240" w:lineRule="auto"/>
        <w:rPr>
          <w:rFonts w:cs="Traditional Arabic"/>
          <w:sz w:val="36"/>
          <w:szCs w:val="36"/>
          <w:rtl/>
        </w:rPr>
      </w:pPr>
      <w:r w:rsidRPr="00836394">
        <w:rPr>
          <w:rFonts w:cs="Traditional Arabic" w:hint="eastAsia"/>
          <w:sz w:val="36"/>
          <w:szCs w:val="36"/>
          <w:rtl/>
        </w:rPr>
        <w:t>فهرس</w:t>
      </w:r>
      <w:r w:rsidRPr="00836394">
        <w:rPr>
          <w:rFonts w:cs="Traditional Arabic"/>
          <w:sz w:val="36"/>
          <w:szCs w:val="36"/>
          <w:rtl/>
        </w:rPr>
        <w:t xml:space="preserve"> </w:t>
      </w:r>
      <w:r w:rsidRPr="00836394">
        <w:rPr>
          <w:rFonts w:cs="Traditional Arabic" w:hint="eastAsia"/>
          <w:sz w:val="36"/>
          <w:szCs w:val="36"/>
          <w:rtl/>
        </w:rPr>
        <w:t>الأحاديث</w:t>
      </w:r>
      <w:r w:rsidRPr="00836394">
        <w:rPr>
          <w:rFonts w:cs="Traditional Arabic"/>
          <w:sz w:val="36"/>
          <w:szCs w:val="36"/>
          <w:rtl/>
        </w:rPr>
        <w:t xml:space="preserve"> </w:t>
      </w:r>
      <w:r w:rsidRPr="00836394">
        <w:rPr>
          <w:rFonts w:cs="Traditional Arabic" w:hint="eastAsia"/>
          <w:sz w:val="36"/>
          <w:szCs w:val="36"/>
          <w:rtl/>
        </w:rPr>
        <w:t>النبوية</w:t>
      </w:r>
      <w:r w:rsidRPr="00836394">
        <w:rPr>
          <w:rFonts w:cs="Traditional Arabic"/>
          <w:sz w:val="36"/>
          <w:szCs w:val="36"/>
          <w:rtl/>
        </w:rPr>
        <w:t xml:space="preserve"> ............................................</w:t>
      </w:r>
      <w:r w:rsidR="008627D6">
        <w:rPr>
          <w:rFonts w:cs="Traditional Arabic" w:hint="cs"/>
          <w:sz w:val="36"/>
          <w:szCs w:val="36"/>
          <w:rtl/>
        </w:rPr>
        <w:t>..</w:t>
      </w:r>
      <w:r w:rsidRPr="00836394">
        <w:rPr>
          <w:rFonts w:cs="Traditional Arabic"/>
          <w:sz w:val="36"/>
          <w:szCs w:val="36"/>
          <w:rtl/>
        </w:rPr>
        <w:t xml:space="preserve">         </w:t>
      </w:r>
      <w:r w:rsidR="00C43058">
        <w:rPr>
          <w:rFonts w:cs="Traditional Arabic" w:hint="cs"/>
          <w:sz w:val="36"/>
          <w:szCs w:val="36"/>
          <w:rtl/>
        </w:rPr>
        <w:t>112</w:t>
      </w:r>
    </w:p>
    <w:p w:rsidR="00B46812" w:rsidRDefault="003F14BC" w:rsidP="00C43058">
      <w:pPr>
        <w:pStyle w:val="ac"/>
        <w:rPr>
          <w:rFonts w:ascii="Traditional Arabic" w:hAnsi="Traditional Arabic" w:cs="Traditional Arabic"/>
          <w:sz w:val="36"/>
          <w:szCs w:val="36"/>
          <w:rtl/>
        </w:rPr>
      </w:pPr>
      <w:r>
        <w:rPr>
          <w:rFonts w:cs="Traditional Arabic"/>
          <w:noProof/>
          <w:sz w:val="36"/>
          <w:szCs w:val="36"/>
          <w:rtl/>
        </w:rPr>
        <mc:AlternateContent>
          <mc:Choice Requires="wps">
            <w:drawing>
              <wp:anchor distT="0" distB="0" distL="114300" distR="114300" simplePos="0" relativeHeight="251672576" behindDoc="0" locked="0" layoutInCell="1" allowOverlap="1">
                <wp:simplePos x="0" y="0"/>
                <wp:positionH relativeFrom="column">
                  <wp:posOffset>2707640</wp:posOffset>
                </wp:positionH>
                <wp:positionV relativeFrom="paragraph">
                  <wp:posOffset>3839845</wp:posOffset>
                </wp:positionV>
                <wp:extent cx="876300" cy="36195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179" w:rsidRPr="00E45816" w:rsidRDefault="002F3179" w:rsidP="00E45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13.2pt;margin-top:302.35pt;width:69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sEuQ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ucYCdpBix7ZaNCdHFGY2PIMvU7B66EHPzPCObTZpar7e1l+00jIVUPFlt0qJYeG0Qrohfamf3F1&#10;wtEWZDN8lBXEoTsjHdBYq87WDqqBAB3a9HRqjeVSwuFiHl8HYCnBdB2Hycy1zqfp8XKvtHnPZIfs&#10;IsMKOu/A6f5eG0uGpkcXG0vIgret634rnh2A43QCoeGqtVkSrpk/kyBZL9YL4pEoXnskyHPvtlgR&#10;Ly7C+Sy/zlerPPxl44YkbXhVMWHDHIUVkj9r3EHikyRO0tKy5ZWFs5S02m5WrUJ7CsIu3OdKDpaz&#10;m/+chisC5PIipTAiwV2UeEW8mHukIDMvmQcLLwiTuyQOSELy4nlK91ywf08JDRlOZtFs0tKZ9Ivc&#10;Ave9zo2mHTcwOlregTpOTjS1ClyLyrXWUN5O64tSWPrnUkC7j412erUSncRqxs3oXoYTs9XyRlZP&#10;IGAlQWCgRRh7sGik+oHRACMkw/r7jiqGUftBwCNIQkLszHEbMptHsFGXls2lhYoSoDJsMJqWKzPN&#10;qV2v+LaBSNOzE/IWHk7NnajPrA7PDcaEy+0w0uwcutw7r/PgXf4GAAD//wMAUEsDBBQABgAIAAAA&#10;IQCoqBwi3gAAAAsBAAAPAAAAZHJzL2Rvd25yZXYueG1sTI9NT8MwDIbvSPyHyEjcWLIpy6A0nRCI&#10;K4jxIXHLGq+taJyqydby7zEnOPr1o9ePy+0cenHCMXWRLCwXCgRSHX1HjYW318eraxApO/Kuj4QW&#10;vjHBtjo/K13h40QveNrlRnAJpcJZaHMeCilT3WJwaREHJN4d4hhc5nFspB/dxOWhlyuljAyuI77Q&#10;ugHvW6y/dsdg4f3p8Pmh1XPzENbDFGclKdxIay8v5rtbEBnn/AfDrz6rQ8VO+3gkn0RvQa+MZtSC&#10;UXoDgom10ZzsOTHLDciqlP9/qH4AAAD//wMAUEsBAi0AFAAGAAgAAAAhALaDOJL+AAAA4QEAABMA&#10;AAAAAAAAAAAAAAAAAAAAAFtDb250ZW50X1R5cGVzXS54bWxQSwECLQAUAAYACAAAACEAOP0h/9YA&#10;AACUAQAACwAAAAAAAAAAAAAAAAAvAQAAX3JlbHMvLnJlbHNQSwECLQAUAAYACAAAACEAGJqrBLkC&#10;AADABQAADgAAAAAAAAAAAAAAAAAuAgAAZHJzL2Uyb0RvYy54bWxQSwECLQAUAAYACAAAACEAqKgc&#10;It4AAAALAQAADwAAAAAAAAAAAAAAAAATBQAAZHJzL2Rvd25yZXYueG1sUEsFBgAAAAAEAAQA8wAA&#10;AB4GAAAAAA==&#10;" filled="f" stroked="f">
                <v:textbox>
                  <w:txbxContent>
                    <w:p w:rsidR="002F3179" w:rsidRPr="00E45816" w:rsidRDefault="002F3179" w:rsidP="00E45816"/>
                  </w:txbxContent>
                </v:textbox>
              </v:shape>
            </w:pict>
          </mc:Fallback>
        </mc:AlternateContent>
      </w:r>
      <w:r w:rsidR="00B46812" w:rsidRPr="00836394">
        <w:rPr>
          <w:rFonts w:cs="Traditional Arabic" w:hint="eastAsia"/>
          <w:sz w:val="36"/>
          <w:szCs w:val="36"/>
          <w:rtl/>
        </w:rPr>
        <w:t>فهرس</w:t>
      </w:r>
      <w:r w:rsidR="00B46812" w:rsidRPr="00836394">
        <w:rPr>
          <w:rFonts w:cs="Traditional Arabic"/>
          <w:sz w:val="36"/>
          <w:szCs w:val="36"/>
          <w:rtl/>
        </w:rPr>
        <w:t xml:space="preserve"> </w:t>
      </w:r>
      <w:r w:rsidR="00B46812" w:rsidRPr="00836394">
        <w:rPr>
          <w:rFonts w:cs="Traditional Arabic" w:hint="eastAsia"/>
          <w:sz w:val="36"/>
          <w:szCs w:val="36"/>
          <w:rtl/>
        </w:rPr>
        <w:t>المصادر</w:t>
      </w:r>
      <w:r w:rsidR="00B46812" w:rsidRPr="00836394">
        <w:rPr>
          <w:rFonts w:cs="Traditional Arabic"/>
          <w:sz w:val="36"/>
          <w:szCs w:val="36"/>
          <w:rtl/>
        </w:rPr>
        <w:t xml:space="preserve"> </w:t>
      </w:r>
      <w:r w:rsidR="00B46812" w:rsidRPr="00836394">
        <w:rPr>
          <w:rFonts w:cs="Traditional Arabic" w:hint="eastAsia"/>
          <w:sz w:val="36"/>
          <w:szCs w:val="36"/>
          <w:rtl/>
        </w:rPr>
        <w:t>والمراجع</w:t>
      </w:r>
      <w:r w:rsidR="00B46812" w:rsidRPr="00836394">
        <w:rPr>
          <w:rFonts w:cs="Traditional Arabic"/>
          <w:sz w:val="36"/>
          <w:szCs w:val="36"/>
          <w:rtl/>
        </w:rPr>
        <w:t xml:space="preserve"> ..................</w:t>
      </w:r>
      <w:r w:rsidR="00B46812">
        <w:rPr>
          <w:rFonts w:cs="Traditional Arabic"/>
          <w:sz w:val="36"/>
          <w:szCs w:val="36"/>
          <w:rtl/>
        </w:rPr>
        <w:t>..........................</w:t>
      </w:r>
      <w:r w:rsidR="008627D6">
        <w:rPr>
          <w:rFonts w:cs="Traditional Arabic" w:hint="cs"/>
          <w:sz w:val="36"/>
          <w:szCs w:val="36"/>
          <w:rtl/>
        </w:rPr>
        <w:t>...</w:t>
      </w:r>
      <w:r w:rsidR="00B46812">
        <w:rPr>
          <w:rFonts w:cs="Traditional Arabic"/>
          <w:sz w:val="36"/>
          <w:szCs w:val="36"/>
          <w:rtl/>
        </w:rPr>
        <w:t xml:space="preserve">     </w:t>
      </w:r>
      <w:r w:rsidR="00B46812" w:rsidRPr="00836394">
        <w:rPr>
          <w:rFonts w:cs="Traditional Arabic"/>
          <w:sz w:val="36"/>
          <w:szCs w:val="36"/>
          <w:rtl/>
        </w:rPr>
        <w:t xml:space="preserve">   </w:t>
      </w:r>
      <w:r w:rsidR="00C43058">
        <w:rPr>
          <w:rFonts w:cs="Traditional Arabic" w:hint="cs"/>
          <w:sz w:val="36"/>
          <w:szCs w:val="36"/>
          <w:rtl/>
        </w:rPr>
        <w:t>117</w:t>
      </w:r>
      <w:r w:rsidR="00B46812" w:rsidRPr="00836394">
        <w:rPr>
          <w:rFonts w:cs="Traditional Arabic"/>
          <w:sz w:val="36"/>
          <w:szCs w:val="36"/>
          <w:rtl/>
        </w:rPr>
        <w:t xml:space="preserve">    </w:t>
      </w:r>
    </w:p>
    <w:p w:rsidR="00486968" w:rsidRDefault="00486968" w:rsidP="001057A0">
      <w:pPr>
        <w:pStyle w:val="ac"/>
        <w:rPr>
          <w:rFonts w:ascii="Traditional Arabic" w:hAnsi="Traditional Arabic" w:cs="Traditional Arabic"/>
          <w:sz w:val="36"/>
          <w:szCs w:val="36"/>
          <w:rtl/>
        </w:rPr>
      </w:pPr>
    </w:p>
    <w:p w:rsidR="00486968" w:rsidRDefault="00486968" w:rsidP="001057A0">
      <w:pPr>
        <w:pStyle w:val="ac"/>
        <w:rPr>
          <w:rFonts w:ascii="Traditional Arabic" w:hAnsi="Traditional Arabic" w:cs="Traditional Arabic"/>
          <w:sz w:val="36"/>
          <w:szCs w:val="36"/>
          <w:rtl/>
        </w:rPr>
      </w:pPr>
    </w:p>
    <w:p w:rsidR="00486968" w:rsidRDefault="00486968" w:rsidP="001057A0">
      <w:pPr>
        <w:pStyle w:val="ac"/>
        <w:rPr>
          <w:rFonts w:ascii="Traditional Arabic" w:hAnsi="Traditional Arabic" w:cs="Traditional Arabic"/>
          <w:sz w:val="36"/>
          <w:szCs w:val="36"/>
          <w:rtl/>
        </w:rPr>
      </w:pPr>
    </w:p>
    <w:p w:rsidR="00486968" w:rsidRDefault="00486968" w:rsidP="001057A0">
      <w:pPr>
        <w:pStyle w:val="ac"/>
        <w:rPr>
          <w:rFonts w:ascii="Traditional Arabic" w:hAnsi="Traditional Arabic" w:cs="Traditional Arabic"/>
          <w:sz w:val="36"/>
          <w:szCs w:val="36"/>
          <w:rtl/>
        </w:rPr>
      </w:pPr>
    </w:p>
    <w:p w:rsidR="00B46812" w:rsidRDefault="00B46812" w:rsidP="001057A0">
      <w:pPr>
        <w:pStyle w:val="ac"/>
        <w:rPr>
          <w:rFonts w:ascii="Traditional Arabic" w:hAnsi="Traditional Arabic" w:cs="Traditional Arabic"/>
          <w:sz w:val="36"/>
          <w:szCs w:val="36"/>
          <w:rtl/>
        </w:rPr>
      </w:pPr>
    </w:p>
    <w:p w:rsidR="00E45816" w:rsidRDefault="00E45816" w:rsidP="00486968">
      <w:pPr>
        <w:jc w:val="center"/>
        <w:rPr>
          <w:rtl/>
        </w:rPr>
      </w:pPr>
    </w:p>
    <w:p w:rsidR="00E45816" w:rsidRPr="00E45816" w:rsidRDefault="00E45816" w:rsidP="00E45816">
      <w:pPr>
        <w:rPr>
          <w:rtl/>
        </w:rPr>
      </w:pPr>
    </w:p>
    <w:p w:rsidR="00E45816" w:rsidRDefault="00E45816" w:rsidP="00E45816">
      <w:pPr>
        <w:tabs>
          <w:tab w:val="left" w:pos="2827"/>
        </w:tabs>
        <w:jc w:val="center"/>
        <w:rPr>
          <w:sz w:val="36"/>
          <w:szCs w:val="36"/>
          <w:rtl/>
        </w:rPr>
      </w:pPr>
    </w:p>
    <w:p w:rsidR="00E45816" w:rsidRDefault="00E45816" w:rsidP="00E45816">
      <w:pPr>
        <w:tabs>
          <w:tab w:val="left" w:pos="2827"/>
        </w:tabs>
        <w:jc w:val="center"/>
        <w:rPr>
          <w:sz w:val="36"/>
          <w:szCs w:val="36"/>
          <w:rtl/>
        </w:rPr>
      </w:pPr>
    </w:p>
    <w:p w:rsidR="00E45816" w:rsidRDefault="00E45816" w:rsidP="00E45816">
      <w:pPr>
        <w:tabs>
          <w:tab w:val="left" w:pos="2827"/>
        </w:tabs>
        <w:jc w:val="center"/>
        <w:rPr>
          <w:sz w:val="36"/>
          <w:szCs w:val="36"/>
          <w:rtl/>
        </w:rPr>
      </w:pPr>
    </w:p>
    <w:p w:rsidR="00E45816" w:rsidRDefault="00E45816" w:rsidP="00E45816">
      <w:pPr>
        <w:tabs>
          <w:tab w:val="left" w:pos="2827"/>
        </w:tabs>
        <w:jc w:val="center"/>
        <w:rPr>
          <w:sz w:val="36"/>
          <w:szCs w:val="36"/>
          <w:rtl/>
        </w:rPr>
      </w:pPr>
    </w:p>
    <w:p w:rsidR="002C4446" w:rsidRDefault="002C4446" w:rsidP="00E45816">
      <w:pPr>
        <w:tabs>
          <w:tab w:val="left" w:pos="2827"/>
        </w:tabs>
        <w:jc w:val="center"/>
        <w:rPr>
          <w:sz w:val="36"/>
          <w:szCs w:val="36"/>
          <w:rtl/>
        </w:rPr>
      </w:pPr>
    </w:p>
    <w:p w:rsidR="002C4446" w:rsidRDefault="002C4446" w:rsidP="00E45816">
      <w:pPr>
        <w:tabs>
          <w:tab w:val="left" w:pos="2827"/>
        </w:tabs>
        <w:jc w:val="center"/>
        <w:rPr>
          <w:sz w:val="36"/>
          <w:szCs w:val="36"/>
          <w:rtl/>
        </w:rPr>
      </w:pPr>
    </w:p>
    <w:p w:rsidR="002C4446" w:rsidRDefault="002C4446" w:rsidP="00E45816">
      <w:pPr>
        <w:tabs>
          <w:tab w:val="left" w:pos="2827"/>
        </w:tabs>
        <w:jc w:val="center"/>
        <w:rPr>
          <w:sz w:val="36"/>
          <w:szCs w:val="36"/>
          <w:rtl/>
        </w:rPr>
      </w:pPr>
    </w:p>
    <w:p w:rsidR="008A6DBC" w:rsidRPr="0074020D" w:rsidRDefault="008A6DBC" w:rsidP="0074020D">
      <w:pPr>
        <w:tabs>
          <w:tab w:val="left" w:pos="2827"/>
        </w:tabs>
        <w:jc w:val="center"/>
        <w:rPr>
          <w:sz w:val="36"/>
          <w:szCs w:val="36"/>
          <w:rtl/>
        </w:rPr>
        <w:sectPr w:rsidR="008A6DBC" w:rsidRPr="0074020D" w:rsidSect="00757ADD">
          <w:footerReference w:type="default" r:id="rId16"/>
          <w:footnotePr>
            <w:numRestart w:val="eachPage"/>
          </w:footnotePr>
          <w:pgSz w:w="11906" w:h="16838"/>
          <w:pgMar w:top="1418" w:right="1701" w:bottom="1985" w:left="851" w:header="709" w:footer="709" w:gutter="0"/>
          <w:pgBorders w:offsetFrom="page">
            <w:top w:val="double" w:sz="4" w:space="24" w:color="auto"/>
            <w:left w:val="double" w:sz="4" w:space="24" w:color="auto"/>
            <w:bottom w:val="double" w:sz="4" w:space="24" w:color="auto"/>
            <w:right w:val="double" w:sz="4" w:space="24" w:color="auto"/>
          </w:pgBorders>
          <w:pgNumType w:fmt="arabicAbjad" w:start="2" w:chapStyle="1"/>
          <w:cols w:space="708"/>
          <w:bidi/>
          <w:rtlGutter/>
          <w:docGrid w:linePitch="360"/>
        </w:sectPr>
      </w:pPr>
    </w:p>
    <w:p w:rsidR="003D16EE" w:rsidRPr="00614608" w:rsidRDefault="00A10E31" w:rsidP="00B00958">
      <w:pPr>
        <w:jc w:val="center"/>
        <w:rPr>
          <w:rFonts w:cs="Traditional Arabic"/>
          <w:b/>
          <w:bCs/>
          <w:sz w:val="36"/>
          <w:szCs w:val="36"/>
          <w:rtl/>
        </w:rPr>
      </w:pPr>
      <w:r w:rsidRPr="00614608">
        <w:rPr>
          <w:rFonts w:cs="Traditional Arabic" w:hint="eastAsia"/>
          <w:b/>
          <w:bCs/>
          <w:sz w:val="36"/>
          <w:szCs w:val="36"/>
          <w:rtl/>
        </w:rPr>
        <w:t>المقدمة</w:t>
      </w:r>
    </w:p>
    <w:p w:rsidR="002763B5" w:rsidRPr="005D1D3C" w:rsidRDefault="002763B5" w:rsidP="005D1D3C">
      <w:pPr>
        <w:spacing w:before="60" w:after="60" w:line="-500" w:lineRule="auto"/>
        <w:jc w:val="both"/>
        <w:rPr>
          <w:rFonts w:ascii="Traditional Arabic" w:hAnsi="Traditional Arabic" w:cs="Traditional Arabic"/>
          <w:spacing w:val="-2"/>
          <w:sz w:val="36"/>
          <w:szCs w:val="36"/>
          <w:rtl/>
        </w:rPr>
      </w:pPr>
      <w:r w:rsidRPr="005D1D3C">
        <w:rPr>
          <w:rFonts w:ascii="Traditional Arabic" w:hAnsi="Traditional Arabic" w:cs="Traditional Arabic"/>
          <w:spacing w:val="-2"/>
          <w:sz w:val="36"/>
          <w:szCs w:val="36"/>
          <w:rtl/>
        </w:rPr>
        <w:t>الحمد لله</w:t>
      </w:r>
      <w:r w:rsidRPr="00614608">
        <w:rPr>
          <w:rFonts w:ascii="Traditional Arabic" w:hAnsi="Traditional Arabic"/>
          <w:spacing w:val="-2"/>
          <w:sz w:val="36"/>
          <w:szCs w:val="36"/>
          <w:rtl/>
        </w:rPr>
        <w:t xml:space="preserve"> </w:t>
      </w:r>
      <w:r w:rsidR="005D1D3C">
        <w:rPr>
          <w:rFonts w:ascii="Traditional Arabic" w:hAnsi="Traditional Arabic" w:hint="cs"/>
          <w:spacing w:val="-2"/>
          <w:sz w:val="36"/>
          <w:szCs w:val="36"/>
          <w:rtl/>
        </w:rPr>
        <w:t xml:space="preserve"> </w:t>
      </w:r>
      <w:r w:rsidR="005D1D3C" w:rsidRPr="00614608">
        <w:rPr>
          <w:rFonts w:ascii="Traditional Arabic" w:hAnsi="Traditional Arabic" w:cs="Traditional Arabic"/>
          <w:spacing w:val="-2"/>
          <w:sz w:val="36"/>
          <w:szCs w:val="36"/>
          <w:rtl/>
        </w:rPr>
        <w:t>حمداً كثيراً طيباً مباركاً فيه على كل نعمة أنعمها عليّ وأشكره تعالى وأثن</w:t>
      </w:r>
      <w:r w:rsidR="005D1D3C" w:rsidRPr="00614608">
        <w:rPr>
          <w:rFonts w:ascii="Traditional Arabic" w:hAnsi="Traditional Arabic" w:cs="Traditional Arabic" w:hint="cs"/>
          <w:spacing w:val="-2"/>
          <w:sz w:val="36"/>
          <w:szCs w:val="36"/>
          <w:rtl/>
        </w:rPr>
        <w:t>ي</w:t>
      </w:r>
      <w:r w:rsidR="005D1D3C" w:rsidRPr="00614608">
        <w:rPr>
          <w:rFonts w:ascii="Traditional Arabic" w:hAnsi="Traditional Arabic" w:cs="Traditional Arabic"/>
          <w:spacing w:val="-2"/>
          <w:sz w:val="36"/>
          <w:szCs w:val="36"/>
          <w:rtl/>
        </w:rPr>
        <w:t xml:space="preserve"> عليه ولا أحصي ثناءً عليه </w:t>
      </w:r>
      <w:r w:rsidR="005D1D3C">
        <w:rPr>
          <w:rFonts w:ascii="Traditional Arabic" w:hAnsi="Traditional Arabic" w:cs="Traditional Arabic" w:hint="cs"/>
          <w:spacing w:val="-2"/>
          <w:sz w:val="36"/>
          <w:szCs w:val="36"/>
          <w:rtl/>
        </w:rPr>
        <w:t>هو كما أثنى على نفسه</w:t>
      </w:r>
      <w:r w:rsidR="005D1D3C">
        <w:rPr>
          <w:rFonts w:ascii="Traditional Arabic" w:hAnsi="Traditional Arabic" w:hint="cs"/>
          <w:spacing w:val="-2"/>
          <w:sz w:val="36"/>
          <w:szCs w:val="36"/>
          <w:rtl/>
        </w:rPr>
        <w:t xml:space="preserve"> ، </w:t>
      </w:r>
      <w:r w:rsidRPr="005D1D3C">
        <w:rPr>
          <w:rFonts w:ascii="Traditional Arabic" w:hAnsi="Traditional Arabic" w:cs="Traditional Arabic"/>
          <w:spacing w:val="-2"/>
          <w:sz w:val="36"/>
          <w:szCs w:val="36"/>
          <w:rtl/>
        </w:rPr>
        <w:t>والصلاة والسلام على رسول الله وعلى آله وصحبه ومن اتبع هداه.</w:t>
      </w:r>
    </w:p>
    <w:p w:rsidR="002763B5" w:rsidRPr="00614608" w:rsidRDefault="002763B5" w:rsidP="002763B5">
      <w:pPr>
        <w:spacing w:before="60" w:after="60" w:line="-500" w:lineRule="auto"/>
        <w:ind w:firstLine="284"/>
        <w:jc w:val="both"/>
        <w:rPr>
          <w:rFonts w:ascii="Traditional Arabic" w:hAnsi="Traditional Arabic" w:cs="Traditional Arabic"/>
          <w:spacing w:val="-2"/>
          <w:sz w:val="36"/>
          <w:szCs w:val="36"/>
          <w:rtl/>
        </w:rPr>
      </w:pPr>
      <w:r w:rsidRPr="00614608">
        <w:rPr>
          <w:rFonts w:ascii="Traditional Arabic" w:hAnsi="Traditional Arabic" w:cs="Traditional Arabic"/>
          <w:spacing w:val="-2"/>
          <w:sz w:val="36"/>
          <w:szCs w:val="36"/>
          <w:rtl/>
        </w:rPr>
        <w:t xml:space="preserve">أما بعد: </w:t>
      </w:r>
    </w:p>
    <w:p w:rsidR="002763B5" w:rsidRPr="00614608" w:rsidRDefault="005D1D3C" w:rsidP="001156C7">
      <w:pPr>
        <w:rPr>
          <w:rFonts w:ascii="Traditional Arabic" w:hAnsi="Traditional Arabic" w:cs="Traditional Arabic"/>
          <w:spacing w:val="-2"/>
          <w:sz w:val="36"/>
          <w:szCs w:val="36"/>
          <w:rtl/>
        </w:rPr>
      </w:pPr>
      <w:r>
        <w:rPr>
          <w:rFonts w:ascii="Traditional Arabic" w:hAnsi="Traditional Arabic" w:cs="Traditional Arabic" w:hint="cs"/>
          <w:spacing w:val="-2"/>
          <w:sz w:val="36"/>
          <w:szCs w:val="36"/>
          <w:rtl/>
        </w:rPr>
        <w:t>ف</w:t>
      </w:r>
      <w:r w:rsidR="002763B5" w:rsidRPr="00614608">
        <w:rPr>
          <w:rFonts w:ascii="Traditional Arabic" w:hAnsi="Traditional Arabic" w:cs="Traditional Arabic"/>
          <w:spacing w:val="-2"/>
          <w:sz w:val="36"/>
          <w:szCs w:val="36"/>
          <w:rtl/>
        </w:rPr>
        <w:t>إنّ من ن</w:t>
      </w:r>
      <w:r>
        <w:rPr>
          <w:rFonts w:ascii="Traditional Arabic" w:hAnsi="Traditional Arabic" w:cs="Traditional Arabic"/>
          <w:spacing w:val="-2"/>
          <w:sz w:val="36"/>
          <w:szCs w:val="36"/>
          <w:rtl/>
        </w:rPr>
        <w:t xml:space="preserve">عم الله عليّ وإفضاله أن وفّقني </w:t>
      </w:r>
      <w:r>
        <w:rPr>
          <w:rFonts w:ascii="Traditional Arabic" w:hAnsi="Traditional Arabic" w:cs="Traditional Arabic" w:hint="cs"/>
          <w:spacing w:val="-2"/>
          <w:sz w:val="36"/>
          <w:szCs w:val="36"/>
          <w:rtl/>
        </w:rPr>
        <w:t>إ</w:t>
      </w:r>
      <w:r w:rsidR="002763B5" w:rsidRPr="00614608">
        <w:rPr>
          <w:rFonts w:ascii="Traditional Arabic" w:hAnsi="Traditional Arabic" w:cs="Traditional Arabic"/>
          <w:spacing w:val="-2"/>
          <w:sz w:val="36"/>
          <w:szCs w:val="36"/>
          <w:rtl/>
        </w:rPr>
        <w:t>لى اختيار هذا الموضوع ، وشرفني بالبحث في نبي من أنبياء</w:t>
      </w:r>
      <w:r>
        <w:rPr>
          <w:rFonts w:ascii="Traditional Arabic" w:hAnsi="Traditional Arabic" w:cs="Traditional Arabic" w:hint="cs"/>
          <w:spacing w:val="-2"/>
          <w:sz w:val="36"/>
          <w:szCs w:val="36"/>
          <w:rtl/>
        </w:rPr>
        <w:t>ه</w:t>
      </w:r>
      <w:r w:rsidR="002763B5" w:rsidRPr="00614608">
        <w:rPr>
          <w:rFonts w:ascii="Traditional Arabic" w:hAnsi="Traditional Arabic" w:cs="Traditional Arabic"/>
          <w:spacing w:val="-2"/>
          <w:sz w:val="36"/>
          <w:szCs w:val="36"/>
          <w:rtl/>
        </w:rPr>
        <w:t xml:space="preserve"> وهو نبي</w:t>
      </w:r>
      <w:r w:rsidR="002763B5" w:rsidRPr="00614608">
        <w:rPr>
          <w:rFonts w:ascii="Traditional Arabic" w:hAnsi="Traditional Arabic" w:cs="Traditional Arabic" w:hint="cs"/>
          <w:spacing w:val="-2"/>
          <w:sz w:val="36"/>
          <w:szCs w:val="36"/>
          <w:rtl/>
        </w:rPr>
        <w:t xml:space="preserve"> الله</w:t>
      </w:r>
      <w:r w:rsidR="002763B5" w:rsidRPr="00614608">
        <w:rPr>
          <w:rFonts w:ascii="Traditional Arabic" w:hAnsi="Traditional Arabic" w:cs="Traditional Arabic"/>
          <w:spacing w:val="-2"/>
          <w:sz w:val="36"/>
          <w:szCs w:val="36"/>
          <w:rtl/>
        </w:rPr>
        <w:t xml:space="preserve"> صالح عليه السلام ، </w:t>
      </w:r>
      <w:r>
        <w:rPr>
          <w:rFonts w:ascii="Traditional Arabic" w:hAnsi="Traditional Arabic" w:cs="Traditional Arabic" w:hint="cs"/>
          <w:spacing w:val="-2"/>
          <w:sz w:val="36"/>
          <w:szCs w:val="36"/>
          <w:rtl/>
        </w:rPr>
        <w:t xml:space="preserve">وفي الكتابة في </w:t>
      </w:r>
      <w:r w:rsidR="002763B5" w:rsidRPr="00614608">
        <w:rPr>
          <w:rFonts w:ascii="Traditional Arabic" w:hAnsi="Traditional Arabic" w:cs="Traditional Arabic"/>
          <w:spacing w:val="-2"/>
          <w:sz w:val="36"/>
          <w:szCs w:val="36"/>
          <w:rtl/>
        </w:rPr>
        <w:t xml:space="preserve">الغاية العظمى </w:t>
      </w:r>
      <w:r>
        <w:rPr>
          <w:rFonts w:ascii="Traditional Arabic" w:hAnsi="Traditional Arabic" w:cs="Traditional Arabic" w:hint="cs"/>
          <w:spacing w:val="-2"/>
          <w:sz w:val="36"/>
          <w:szCs w:val="36"/>
          <w:rtl/>
        </w:rPr>
        <w:t xml:space="preserve">التي </w:t>
      </w:r>
      <w:r w:rsidR="002A4C99" w:rsidRPr="00614608">
        <w:rPr>
          <w:rFonts w:ascii="Traditional Arabic" w:hAnsi="Traditional Arabic" w:cs="Traditional Arabic"/>
          <w:spacing w:val="-2"/>
          <w:sz w:val="36"/>
          <w:szCs w:val="36"/>
          <w:rtl/>
        </w:rPr>
        <w:t>خلق الخلق</w:t>
      </w:r>
      <w:r>
        <w:rPr>
          <w:rFonts w:ascii="Traditional Arabic" w:hAnsi="Traditional Arabic" w:cs="Traditional Arabic" w:hint="cs"/>
          <w:spacing w:val="-2"/>
          <w:sz w:val="36"/>
          <w:szCs w:val="36"/>
          <w:rtl/>
        </w:rPr>
        <w:t xml:space="preserve"> لأجلها وهي</w:t>
      </w:r>
      <w:r w:rsidR="002A4C99" w:rsidRPr="00614608">
        <w:rPr>
          <w:rFonts w:ascii="Traditional Arabic" w:hAnsi="Traditional Arabic" w:cs="Traditional Arabic"/>
          <w:spacing w:val="-2"/>
          <w:sz w:val="36"/>
          <w:szCs w:val="36"/>
          <w:rtl/>
        </w:rPr>
        <w:t xml:space="preserve"> </w:t>
      </w:r>
      <w:r>
        <w:rPr>
          <w:rFonts w:ascii="Traditional Arabic" w:hAnsi="Traditional Arabic" w:cs="Traditional Arabic" w:hint="cs"/>
          <w:spacing w:val="-2"/>
          <w:sz w:val="36"/>
          <w:szCs w:val="36"/>
          <w:rtl/>
        </w:rPr>
        <w:t>عبادته سبحانه ، والتي أرسل الرسل لتوضي</w:t>
      </w:r>
      <w:r w:rsidR="00F84475">
        <w:rPr>
          <w:rFonts w:ascii="Traditional Arabic" w:hAnsi="Traditional Arabic" w:cs="Traditional Arabic" w:hint="cs"/>
          <w:spacing w:val="-2"/>
          <w:sz w:val="36"/>
          <w:szCs w:val="36"/>
          <w:rtl/>
        </w:rPr>
        <w:t xml:space="preserve">حها ولتبيين </w:t>
      </w:r>
      <w:r>
        <w:rPr>
          <w:rFonts w:ascii="Traditional Arabic" w:hAnsi="Traditional Arabic" w:cs="Traditional Arabic" w:hint="cs"/>
          <w:spacing w:val="-2"/>
          <w:sz w:val="36"/>
          <w:szCs w:val="36"/>
          <w:rtl/>
        </w:rPr>
        <w:t>منهج</w:t>
      </w:r>
      <w:r w:rsidR="00F84475">
        <w:rPr>
          <w:rFonts w:ascii="Traditional Arabic" w:hAnsi="Traditional Arabic" w:cs="Traditional Arabic" w:hint="cs"/>
          <w:spacing w:val="-2"/>
          <w:sz w:val="36"/>
          <w:szCs w:val="36"/>
          <w:rtl/>
        </w:rPr>
        <w:t>ها</w:t>
      </w:r>
      <w:r>
        <w:rPr>
          <w:rFonts w:ascii="Traditional Arabic" w:hAnsi="Traditional Arabic" w:cs="Traditional Arabic" w:hint="cs"/>
          <w:spacing w:val="-2"/>
          <w:sz w:val="36"/>
          <w:szCs w:val="36"/>
          <w:rtl/>
        </w:rPr>
        <w:t xml:space="preserve"> القويم </w:t>
      </w:r>
      <w:r w:rsidR="00466EE4">
        <w:rPr>
          <w:rFonts w:ascii="Traditional Arabic" w:hAnsi="Traditional Arabic" w:cs="Traditional Arabic" w:hint="cs"/>
          <w:spacing w:val="-2"/>
          <w:sz w:val="36"/>
          <w:szCs w:val="36"/>
          <w:rtl/>
        </w:rPr>
        <w:t>، فكان في إرسال الرسل عليهم السلام</w:t>
      </w:r>
      <w:r w:rsidR="007A43E0">
        <w:rPr>
          <w:rFonts w:ascii="Traditional Arabic" w:hAnsi="Traditional Arabic" w:cs="Traditional Arabic" w:hint="cs"/>
          <w:spacing w:val="-2"/>
          <w:sz w:val="36"/>
          <w:szCs w:val="36"/>
          <w:rtl/>
        </w:rPr>
        <w:t xml:space="preserve"> خير</w:t>
      </w:r>
      <w:r w:rsidR="00853A0D">
        <w:rPr>
          <w:rFonts w:ascii="Traditional Arabic" w:hAnsi="Traditional Arabic" w:cs="Traditional Arabic" w:hint="cs"/>
          <w:spacing w:val="-2"/>
          <w:sz w:val="36"/>
          <w:szCs w:val="36"/>
          <w:rtl/>
        </w:rPr>
        <w:t>اً</w:t>
      </w:r>
      <w:r w:rsidR="007A43E0">
        <w:rPr>
          <w:rFonts w:ascii="Traditional Arabic" w:hAnsi="Traditional Arabic" w:cs="Traditional Arabic" w:hint="cs"/>
          <w:spacing w:val="-2"/>
          <w:sz w:val="36"/>
          <w:szCs w:val="36"/>
          <w:rtl/>
        </w:rPr>
        <w:t xml:space="preserve"> للأمم ، ومنَّـة جليلة من الله حيث لم يترك الخلق هملاً دون أن يرشدهم للطريق الحق الموصل إليه </w:t>
      </w:r>
    </w:p>
    <w:p w:rsidR="002763B5" w:rsidRPr="00614608" w:rsidRDefault="002763B5" w:rsidP="002763B5">
      <w:pPr>
        <w:rPr>
          <w:rFonts w:ascii="Traditional Arabic" w:hAnsi="Traditional Arabic" w:cs="Traditional Arabic"/>
          <w:b/>
          <w:bCs/>
          <w:spacing w:val="-2"/>
          <w:sz w:val="36"/>
          <w:szCs w:val="36"/>
          <w:rtl/>
        </w:rPr>
      </w:pPr>
      <w:r w:rsidRPr="00614608">
        <w:rPr>
          <w:rFonts w:ascii="Traditional Arabic" w:hAnsi="Traditional Arabic" w:cs="Traditional Arabic" w:hint="cs"/>
          <w:b/>
          <w:bCs/>
          <w:spacing w:val="-2"/>
          <w:sz w:val="36"/>
          <w:szCs w:val="36"/>
          <w:rtl/>
        </w:rPr>
        <w:t>مشكلة البحث :</w:t>
      </w:r>
    </w:p>
    <w:p w:rsidR="007A43E0" w:rsidRDefault="00E96D57" w:rsidP="00E7787A">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 xml:space="preserve">     </w:t>
      </w:r>
      <w:r w:rsidR="007A43E0">
        <w:rPr>
          <w:rFonts w:ascii="Traditional Arabic" w:hAnsi="Traditional Arabic" w:cs="Traditional Arabic" w:hint="cs"/>
          <w:spacing w:val="-2"/>
          <w:sz w:val="36"/>
          <w:szCs w:val="36"/>
          <w:rtl/>
        </w:rPr>
        <w:t>إن ا</w:t>
      </w:r>
      <w:r w:rsidR="002763B5" w:rsidRPr="00614608">
        <w:rPr>
          <w:rFonts w:ascii="Traditional Arabic" w:hAnsi="Traditional Arabic" w:cs="Traditional Arabic" w:hint="cs"/>
          <w:spacing w:val="-2"/>
          <w:sz w:val="36"/>
          <w:szCs w:val="36"/>
          <w:rtl/>
        </w:rPr>
        <w:t>نحراف الأم</w:t>
      </w:r>
      <w:r w:rsidR="007A43E0">
        <w:rPr>
          <w:rFonts w:ascii="Traditional Arabic" w:hAnsi="Traditional Arabic" w:cs="Traditional Arabic" w:hint="cs"/>
          <w:spacing w:val="-2"/>
          <w:sz w:val="36"/>
          <w:szCs w:val="36"/>
          <w:rtl/>
        </w:rPr>
        <w:t>م السابقة</w:t>
      </w:r>
      <w:r w:rsidR="002763B5" w:rsidRPr="00614608">
        <w:rPr>
          <w:rFonts w:ascii="Traditional Arabic" w:hAnsi="Traditional Arabic" w:cs="Traditional Arabic" w:hint="cs"/>
          <w:spacing w:val="-2"/>
          <w:sz w:val="36"/>
          <w:szCs w:val="36"/>
          <w:rtl/>
        </w:rPr>
        <w:t xml:space="preserve"> عن الطريق القويم ووقوعها في الشرك لهو من أعظم البلايا التي </w:t>
      </w:r>
      <w:r w:rsidR="007A43E0">
        <w:rPr>
          <w:rFonts w:ascii="Traditional Arabic" w:hAnsi="Traditional Arabic" w:cs="Traditional Arabic" w:hint="cs"/>
          <w:spacing w:val="-2"/>
          <w:sz w:val="36"/>
          <w:szCs w:val="36"/>
          <w:rtl/>
        </w:rPr>
        <w:t xml:space="preserve">حلَّت بها  ، </w:t>
      </w:r>
      <w:r w:rsidR="002763B5" w:rsidRPr="00614608">
        <w:rPr>
          <w:rFonts w:ascii="Traditional Arabic" w:hAnsi="Traditional Arabic" w:cs="Traditional Arabic" w:hint="cs"/>
          <w:spacing w:val="-2"/>
          <w:sz w:val="36"/>
          <w:szCs w:val="36"/>
          <w:rtl/>
        </w:rPr>
        <w:t xml:space="preserve">وأدت إلى هلاكها وغضب الله عليها ، فليس هناك شيء أعز على الله وأعظم من أن يعبد سواه يقول الحق </w:t>
      </w:r>
      <w:r w:rsidR="00A84D83">
        <w:rPr>
          <w:rFonts w:ascii="Traditional Arabic" w:hAnsi="Traditional Arabic" w:cs="Traditional Arabic" w:hint="cs"/>
          <w:spacing w:val="-2"/>
          <w:sz w:val="36"/>
          <w:szCs w:val="36"/>
          <w:rtl/>
        </w:rPr>
        <w:t>:</w:t>
      </w:r>
      <w:r w:rsidR="00A84D83">
        <w:rPr>
          <w:rFonts w:ascii="Traditional Arabic" w:hAnsi="Traditional Arabic" w:cs="Traditional Arabic" w:hint="cs"/>
          <w:spacing w:val="-2"/>
          <w:sz w:val="36"/>
          <w:szCs w:val="36"/>
        </w:rPr>
        <w:sym w:font="Othmani2" w:char="F0E2"/>
      </w:r>
      <w:r w:rsidR="00702B5A">
        <w:rPr>
          <w:rFonts w:ascii="Traditional Arabic" w:hAnsi="Traditional Arabic" w:cs="Traditional Arabic"/>
          <w:spacing w:val="-2"/>
          <w:sz w:val="36"/>
          <w:szCs w:val="36"/>
        </w:rPr>
        <w:t xml:space="preserve"> </w:t>
      </w:r>
      <w:r w:rsidR="002763B5" w:rsidRPr="00FB2FCB">
        <w:rPr>
          <w:rFonts w:ascii="Traditional Arabic" w:hAnsi="Traditional Arabic" w:cs="Traditional Arabic" w:hint="cs"/>
          <w:spacing w:val="-2"/>
          <w:sz w:val="36"/>
          <w:szCs w:val="36"/>
          <w:rtl/>
        </w:rPr>
        <w:t xml:space="preserve"> </w:t>
      </w:r>
      <w:r w:rsidR="00FB2FCB" w:rsidRPr="00E7787A">
        <w:rPr>
          <w:rFonts w:cs="KFGQPC Uthmanic Script HAFS"/>
          <w:color w:val="000000"/>
          <w:sz w:val="32"/>
          <w:szCs w:val="32"/>
          <w:rtl/>
        </w:rPr>
        <w:t>إِنَّ ٱلشِّرۡكَ لَظُلۡمٌ عَظِيم</w:t>
      </w:r>
      <w:r w:rsidR="00FB2FCB" w:rsidRPr="00E7787A">
        <w:rPr>
          <w:rFonts w:cs="KFGQPC Uthmanic Script HAFS" w:hint="cs"/>
          <w:color w:val="000000"/>
          <w:sz w:val="32"/>
          <w:szCs w:val="32"/>
          <w:rtl/>
        </w:rPr>
        <w:t>ٞ</w:t>
      </w:r>
      <w:r w:rsidR="00FB2FCB" w:rsidRPr="00C57201">
        <w:rPr>
          <w:rFonts w:cs="KFGQPC Uthmanic Script HAFS" w:hint="cs"/>
          <w:color w:val="000000"/>
          <w:sz w:val="44"/>
          <w:szCs w:val="44"/>
          <w:rtl/>
        </w:rPr>
        <w:t xml:space="preserve"> </w:t>
      </w:r>
      <w:r w:rsidR="00A84D83">
        <w:rPr>
          <w:rFonts w:ascii="Traditional Arabic" w:hAnsi="Traditional Arabic" w:cs="Traditional Arabic" w:hint="cs"/>
          <w:spacing w:val="-2"/>
          <w:sz w:val="36"/>
          <w:szCs w:val="36"/>
        </w:rPr>
        <w:sym w:font="Othmani2" w:char="F0E1"/>
      </w:r>
      <w:r w:rsidR="00702B5A">
        <w:rPr>
          <w:rFonts w:ascii="Traditional Arabic" w:hAnsi="Traditional Arabic" w:cs="Traditional Arabic" w:hint="cs"/>
          <w:spacing w:val="-2"/>
          <w:sz w:val="36"/>
          <w:szCs w:val="36"/>
          <w:rtl/>
        </w:rPr>
        <w:t xml:space="preserve"> </w:t>
      </w:r>
      <w:r w:rsidR="002763B5" w:rsidRPr="00E616BE">
        <w:rPr>
          <w:rFonts w:ascii="Traditional Arabic" w:hAnsi="Traditional Arabic" w:cs="Traditional Arabic" w:hint="cs"/>
          <w:spacing w:val="-2"/>
          <w:sz w:val="36"/>
          <w:szCs w:val="36"/>
          <w:rtl/>
        </w:rPr>
        <w:t>.</w:t>
      </w:r>
      <w:r w:rsidR="007A43E0" w:rsidRPr="00E616BE">
        <w:rPr>
          <w:rFonts w:ascii="Traditional Arabic" w:hAnsi="Traditional Arabic" w:cs="Traditional Arabic" w:hint="cs"/>
          <w:spacing w:val="-2"/>
          <w:sz w:val="36"/>
          <w:szCs w:val="36"/>
          <w:vertAlign w:val="superscript"/>
          <w:rtl/>
        </w:rPr>
        <w:t>(</w:t>
      </w:r>
      <w:r w:rsidR="007A43E0" w:rsidRPr="00E616BE">
        <w:rPr>
          <w:rStyle w:val="a5"/>
          <w:rFonts w:ascii="Traditional Arabic" w:hAnsi="Traditional Arabic" w:cs="Traditional Arabic"/>
          <w:spacing w:val="-2"/>
          <w:sz w:val="36"/>
          <w:szCs w:val="36"/>
          <w:rtl/>
        </w:rPr>
        <w:footnoteReference w:id="3"/>
      </w:r>
      <w:r w:rsidR="007A43E0" w:rsidRPr="00E616BE">
        <w:rPr>
          <w:rFonts w:ascii="Traditional Arabic" w:hAnsi="Traditional Arabic" w:cs="Traditional Arabic" w:hint="cs"/>
          <w:spacing w:val="-2"/>
          <w:sz w:val="36"/>
          <w:szCs w:val="36"/>
          <w:vertAlign w:val="superscript"/>
          <w:rtl/>
        </w:rPr>
        <w:t>)</w:t>
      </w:r>
      <w:r w:rsidR="00E7787A">
        <w:rPr>
          <w:rFonts w:ascii="Traditional Arabic" w:hAnsi="Traditional Arabic" w:cs="Traditional Arabic" w:hint="cs"/>
          <w:spacing w:val="-2"/>
          <w:sz w:val="36"/>
          <w:szCs w:val="36"/>
          <w:rtl/>
        </w:rPr>
        <w:t xml:space="preserve"> </w:t>
      </w:r>
      <w:r w:rsidR="002763B5" w:rsidRPr="00E616BE">
        <w:rPr>
          <w:rFonts w:ascii="Traditional Arabic" w:hAnsi="Traditional Arabic" w:cs="Traditional Arabic" w:hint="cs"/>
          <w:spacing w:val="-2"/>
          <w:sz w:val="36"/>
          <w:szCs w:val="36"/>
          <w:rtl/>
        </w:rPr>
        <w:t>ويقول كذلك :</w:t>
      </w:r>
      <w:r w:rsidR="00A84D83">
        <w:rPr>
          <w:rFonts w:ascii="Traditional Arabic" w:hAnsi="Traditional Arabic" w:cs="Traditional Arabic" w:hint="cs"/>
          <w:spacing w:val="-2"/>
          <w:sz w:val="36"/>
          <w:szCs w:val="36"/>
        </w:rPr>
        <w:sym w:font="Othmani2" w:char="F0E2"/>
      </w:r>
      <w:r w:rsidR="00702B5A">
        <w:rPr>
          <w:rFonts w:ascii="Traditional Arabic" w:hAnsi="Traditional Arabic" w:cs="Traditional Arabic"/>
          <w:spacing w:val="-2"/>
          <w:sz w:val="36"/>
          <w:szCs w:val="36"/>
        </w:rPr>
        <w:t xml:space="preserve"> </w:t>
      </w:r>
      <w:r w:rsidR="002763B5" w:rsidRPr="00E616BE">
        <w:rPr>
          <w:rFonts w:ascii="Traditional Arabic" w:hAnsi="Traditional Arabic" w:cs="Traditional Arabic" w:hint="cs"/>
          <w:spacing w:val="-2"/>
          <w:sz w:val="36"/>
          <w:szCs w:val="36"/>
          <w:rtl/>
        </w:rPr>
        <w:t xml:space="preserve"> </w:t>
      </w:r>
      <w:r w:rsidR="00853A0D">
        <w:rPr>
          <w:rFonts w:cs="KFGQPC Uthmanic Script HAFS"/>
          <w:color w:val="000000"/>
          <w:sz w:val="32"/>
          <w:szCs w:val="32"/>
          <w:rtl/>
        </w:rPr>
        <w:t>إِنَّ ٱللَّهَ لَا يَغۡفِرُ أ</w:t>
      </w:r>
      <w:r w:rsidR="00853A0D">
        <w:rPr>
          <w:rFonts w:cs="KFGQPC Uthmanic Script HAFS" w:hint="cs"/>
          <w:color w:val="000000"/>
          <w:sz w:val="32"/>
          <w:szCs w:val="32"/>
          <w:rtl/>
        </w:rPr>
        <w:t>َ</w:t>
      </w:r>
      <w:r w:rsidR="00FB2FCB" w:rsidRPr="00E7787A">
        <w:rPr>
          <w:rFonts w:cs="KFGQPC Uthmanic Script HAFS"/>
          <w:color w:val="000000"/>
          <w:sz w:val="32"/>
          <w:szCs w:val="32"/>
          <w:rtl/>
        </w:rPr>
        <w:t xml:space="preserve">ن يُشۡرَكَ بِهِۦ وَيَغۡفِرُ مَا دُونَ ذَٰلِكَ لِمَن يَشَآءُۚ وَمَن يُشۡرِكۡ بِٱللَّهِ فَقَدِ ٱفۡتَرَىٰٓ إِثۡمًا عَظِيمًا </w:t>
      </w:r>
      <w:r w:rsidR="00702B5A">
        <w:rPr>
          <w:rFonts w:ascii="Traditional Arabic" w:hAnsi="Traditional Arabic" w:cs="Traditional Arabic"/>
          <w:spacing w:val="-2"/>
          <w:sz w:val="36"/>
          <w:szCs w:val="36"/>
        </w:rPr>
        <w:t xml:space="preserve"> </w:t>
      </w:r>
      <w:r w:rsidR="00A84D83">
        <w:rPr>
          <w:rFonts w:ascii="Traditional Arabic" w:hAnsi="Traditional Arabic" w:cs="Traditional Arabic" w:hint="cs"/>
          <w:spacing w:val="-2"/>
          <w:sz w:val="36"/>
          <w:szCs w:val="36"/>
        </w:rPr>
        <w:sym w:font="Othmani2" w:char="F0E1"/>
      </w:r>
      <w:r w:rsidR="002763B5" w:rsidRPr="00614608">
        <w:rPr>
          <w:rFonts w:ascii="Traditional Arabic" w:hAnsi="Traditional Arabic" w:cs="Traditional Arabic" w:hint="cs"/>
          <w:spacing w:val="-2"/>
          <w:sz w:val="36"/>
          <w:szCs w:val="36"/>
          <w:rtl/>
        </w:rPr>
        <w:t>.</w:t>
      </w:r>
      <w:r w:rsidR="007A43E0" w:rsidRPr="007A43E0">
        <w:rPr>
          <w:rFonts w:ascii="Traditional Arabic" w:hAnsi="Traditional Arabic" w:cs="Traditional Arabic" w:hint="cs"/>
          <w:spacing w:val="-2"/>
          <w:sz w:val="36"/>
          <w:szCs w:val="36"/>
          <w:vertAlign w:val="superscript"/>
          <w:rtl/>
        </w:rPr>
        <w:t>(</w:t>
      </w:r>
      <w:r w:rsidR="007A43E0" w:rsidRPr="007A43E0">
        <w:rPr>
          <w:rStyle w:val="a5"/>
          <w:rFonts w:ascii="Traditional Arabic" w:hAnsi="Traditional Arabic" w:cs="Traditional Arabic"/>
          <w:spacing w:val="-2"/>
          <w:sz w:val="36"/>
          <w:szCs w:val="36"/>
          <w:rtl/>
        </w:rPr>
        <w:footnoteReference w:id="4"/>
      </w:r>
      <w:r w:rsidR="007A43E0" w:rsidRPr="007A43E0">
        <w:rPr>
          <w:rFonts w:ascii="Traditional Arabic" w:hAnsi="Traditional Arabic" w:cs="Traditional Arabic" w:hint="cs"/>
          <w:spacing w:val="-2"/>
          <w:sz w:val="36"/>
          <w:szCs w:val="36"/>
          <w:vertAlign w:val="superscript"/>
          <w:rtl/>
        </w:rPr>
        <w:t>)</w:t>
      </w:r>
      <w:r w:rsidR="007A43E0" w:rsidRPr="007A43E0">
        <w:rPr>
          <w:rFonts w:ascii="Traditional Arabic" w:hAnsi="Traditional Arabic" w:cs="Traditional Arabic" w:hint="cs"/>
          <w:spacing w:val="-2"/>
          <w:sz w:val="36"/>
          <w:szCs w:val="36"/>
          <w:rtl/>
        </w:rPr>
        <w:t xml:space="preserve"> </w:t>
      </w:r>
    </w:p>
    <w:p w:rsidR="002763B5" w:rsidRPr="00614608" w:rsidRDefault="007A43E0" w:rsidP="007A43E0">
      <w:pPr>
        <w:rPr>
          <w:rFonts w:ascii="Traditional Arabic" w:hAnsi="Traditional Arabic" w:cs="Traditional Arabic"/>
          <w:spacing w:val="-2"/>
          <w:sz w:val="36"/>
          <w:szCs w:val="36"/>
          <w:rtl/>
        </w:rPr>
      </w:pPr>
      <w:r>
        <w:rPr>
          <w:rFonts w:ascii="Traditional Arabic" w:hAnsi="Traditional Arabic" w:cs="Traditional Arabic" w:hint="cs"/>
          <w:spacing w:val="-2"/>
          <w:sz w:val="36"/>
          <w:szCs w:val="36"/>
          <w:rtl/>
        </w:rPr>
        <w:t>ولما كان من المؤسف فشو</w:t>
      </w:r>
      <w:r w:rsidR="00B97CAE">
        <w:rPr>
          <w:rFonts w:ascii="Traditional Arabic" w:hAnsi="Traditional Arabic" w:cs="Traditional Arabic" w:hint="cs"/>
          <w:spacing w:val="-2"/>
          <w:sz w:val="36"/>
          <w:szCs w:val="36"/>
          <w:rtl/>
        </w:rPr>
        <w:t>ّ</w:t>
      </w:r>
      <w:r>
        <w:rPr>
          <w:rFonts w:ascii="Traditional Arabic" w:hAnsi="Traditional Arabic" w:cs="Traditional Arabic" w:hint="cs"/>
          <w:spacing w:val="-2"/>
          <w:sz w:val="36"/>
          <w:szCs w:val="36"/>
          <w:rtl/>
        </w:rPr>
        <w:t>ه في هذه الأمة ؛ رأيت أهمية التحذير منه وتذكير الأمة بحق ربها عليها مختارة لذلك نبي الله صالح عليه السلام ك</w:t>
      </w:r>
      <w:r w:rsidR="00B97CAE">
        <w:rPr>
          <w:rFonts w:ascii="Traditional Arabic" w:hAnsi="Traditional Arabic" w:cs="Traditional Arabic" w:hint="cs"/>
          <w:spacing w:val="-2"/>
          <w:sz w:val="36"/>
          <w:szCs w:val="36"/>
          <w:rtl/>
        </w:rPr>
        <w:t>أ</w:t>
      </w:r>
      <w:r>
        <w:rPr>
          <w:rFonts w:ascii="Traditional Arabic" w:hAnsi="Traditional Arabic" w:cs="Traditional Arabic" w:hint="cs"/>
          <w:spacing w:val="-2"/>
          <w:sz w:val="36"/>
          <w:szCs w:val="36"/>
          <w:rtl/>
        </w:rPr>
        <w:t xml:space="preserve">نموذج ذكره القرآن </w:t>
      </w:r>
      <w:r w:rsidR="00F84475">
        <w:rPr>
          <w:rFonts w:ascii="Traditional Arabic" w:hAnsi="Traditional Arabic" w:cs="Traditional Arabic" w:hint="cs"/>
          <w:spacing w:val="-2"/>
          <w:sz w:val="36"/>
          <w:szCs w:val="36"/>
          <w:rtl/>
        </w:rPr>
        <w:t xml:space="preserve">الكريم </w:t>
      </w:r>
      <w:r>
        <w:rPr>
          <w:rFonts w:ascii="Traditional Arabic" w:hAnsi="Traditional Arabic" w:cs="Traditional Arabic" w:hint="cs"/>
          <w:spacing w:val="-2"/>
          <w:sz w:val="36"/>
          <w:szCs w:val="36"/>
          <w:rtl/>
        </w:rPr>
        <w:t>.</w:t>
      </w:r>
      <w:r w:rsidR="002763B5" w:rsidRPr="00614608">
        <w:rPr>
          <w:rFonts w:ascii="Traditional Arabic" w:hAnsi="Traditional Arabic" w:cs="Traditional Arabic" w:hint="cs"/>
          <w:spacing w:val="-2"/>
          <w:sz w:val="36"/>
          <w:szCs w:val="36"/>
          <w:rtl/>
        </w:rPr>
        <w:t xml:space="preserve"> </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فما هو التوحيد المنجي من الشرك ، وما س</w:t>
      </w:r>
      <w:r w:rsidR="00F84475">
        <w:rPr>
          <w:rFonts w:ascii="Traditional Arabic" w:hAnsi="Traditional Arabic" w:cs="Traditional Arabic" w:hint="cs"/>
          <w:spacing w:val="-2"/>
          <w:sz w:val="36"/>
          <w:szCs w:val="36"/>
          <w:rtl/>
        </w:rPr>
        <w:t>ُ</w:t>
      </w:r>
      <w:r w:rsidRPr="00614608">
        <w:rPr>
          <w:rFonts w:ascii="Traditional Arabic" w:hAnsi="Traditional Arabic" w:cs="Traditional Arabic" w:hint="cs"/>
          <w:spacing w:val="-2"/>
          <w:sz w:val="36"/>
          <w:szCs w:val="36"/>
          <w:rtl/>
        </w:rPr>
        <w:t>بل تحقيقه ؟</w:t>
      </w:r>
    </w:p>
    <w:p w:rsidR="008A6DBC"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 xml:space="preserve">ومن هو نبي الله صالح عليه </w:t>
      </w:r>
      <w:r w:rsidR="008A6DBC" w:rsidRPr="00614608">
        <w:rPr>
          <w:rFonts w:ascii="Traditional Arabic" w:hAnsi="Traditional Arabic" w:cs="Traditional Arabic" w:hint="cs"/>
          <w:spacing w:val="-2"/>
          <w:sz w:val="36"/>
          <w:szCs w:val="36"/>
          <w:rtl/>
        </w:rPr>
        <w:t>السلام ، وكيف كانت دعوته لقومه ؟</w:t>
      </w:r>
      <w:r w:rsidRPr="00614608">
        <w:rPr>
          <w:rFonts w:ascii="Traditional Arabic" w:hAnsi="Traditional Arabic" w:cs="Traditional Arabic" w:hint="cs"/>
          <w:spacing w:val="-2"/>
          <w:sz w:val="36"/>
          <w:szCs w:val="36"/>
          <w:rtl/>
        </w:rPr>
        <w:t xml:space="preserve"> </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وما الذي تحمله في سبيل الدعوة لله ؟</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ما هو منهج نبي الله صالح عليه السلام في دعوته للتوحيد ، وما الأساليب التي استخدمها ؟</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كيف كانت عاقبة قوم ثمود المكذبين لنبي الله صالح</w:t>
      </w:r>
      <w:r w:rsidR="00F84475">
        <w:rPr>
          <w:rFonts w:ascii="Traditional Arabic" w:hAnsi="Traditional Arabic" w:cs="Traditional Arabic" w:hint="cs"/>
          <w:spacing w:val="-2"/>
          <w:sz w:val="36"/>
          <w:szCs w:val="36"/>
          <w:rtl/>
        </w:rPr>
        <w:t xml:space="preserve"> عليه السلام</w:t>
      </w:r>
      <w:r w:rsidRPr="00614608">
        <w:rPr>
          <w:rFonts w:ascii="Traditional Arabic" w:hAnsi="Traditional Arabic" w:cs="Traditional Arabic" w:hint="cs"/>
          <w:spacing w:val="-2"/>
          <w:sz w:val="36"/>
          <w:szCs w:val="36"/>
          <w:rtl/>
        </w:rPr>
        <w:t xml:space="preserve"> ؟</w:t>
      </w:r>
    </w:p>
    <w:p w:rsidR="002763B5" w:rsidRPr="00614608" w:rsidRDefault="002763B5" w:rsidP="002763B5">
      <w:pPr>
        <w:rPr>
          <w:rFonts w:ascii="Traditional Arabic" w:hAnsi="Traditional Arabic" w:cs="Traditional Arabic"/>
          <w:b/>
          <w:bCs/>
          <w:spacing w:val="-2"/>
          <w:sz w:val="36"/>
          <w:szCs w:val="36"/>
          <w:rtl/>
        </w:rPr>
      </w:pPr>
      <w:r w:rsidRPr="00614608">
        <w:rPr>
          <w:rFonts w:ascii="Traditional Arabic" w:hAnsi="Traditional Arabic" w:cs="Traditional Arabic"/>
          <w:b/>
          <w:bCs/>
          <w:spacing w:val="-2"/>
          <w:sz w:val="36"/>
          <w:szCs w:val="36"/>
          <w:rtl/>
        </w:rPr>
        <w:t xml:space="preserve"> </w:t>
      </w:r>
      <w:r w:rsidRPr="00614608">
        <w:rPr>
          <w:rFonts w:ascii="Traditional Arabic" w:hAnsi="Traditional Arabic" w:cs="Traditional Arabic" w:hint="cs"/>
          <w:b/>
          <w:bCs/>
          <w:spacing w:val="-2"/>
          <w:sz w:val="36"/>
          <w:szCs w:val="36"/>
          <w:rtl/>
        </w:rPr>
        <w:t>أهداف البحث :</w:t>
      </w:r>
    </w:p>
    <w:p w:rsidR="002763B5" w:rsidRPr="00614608" w:rsidRDefault="00E96D57"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 xml:space="preserve">     </w:t>
      </w:r>
      <w:r w:rsidR="002763B5" w:rsidRPr="00614608">
        <w:rPr>
          <w:rFonts w:ascii="Traditional Arabic" w:hAnsi="Traditional Arabic" w:cs="Traditional Arabic" w:hint="cs"/>
          <w:spacing w:val="-2"/>
          <w:sz w:val="36"/>
          <w:szCs w:val="36"/>
          <w:rtl/>
        </w:rPr>
        <w:t xml:space="preserve"> تناول هذا البحث أهداف</w:t>
      </w:r>
      <w:r w:rsidR="00E65F31">
        <w:rPr>
          <w:rFonts w:ascii="Traditional Arabic" w:hAnsi="Traditional Arabic" w:cs="Traditional Arabic" w:hint="cs"/>
          <w:spacing w:val="-2"/>
          <w:sz w:val="36"/>
          <w:szCs w:val="36"/>
          <w:rtl/>
        </w:rPr>
        <w:t>اً</w:t>
      </w:r>
      <w:r w:rsidR="002763B5" w:rsidRPr="00614608">
        <w:rPr>
          <w:rFonts w:ascii="Traditional Arabic" w:hAnsi="Traditional Arabic" w:cs="Traditional Arabic" w:hint="cs"/>
          <w:spacing w:val="-2"/>
          <w:sz w:val="36"/>
          <w:szCs w:val="36"/>
          <w:rtl/>
        </w:rPr>
        <w:t xml:space="preserve"> عدة من أبرزها الآتي :</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1- أهمية التوحيد في حياة الفرد والمجتمع ، وحاجة الناس</w:t>
      </w:r>
      <w:r w:rsidR="001801EF">
        <w:rPr>
          <w:rFonts w:ascii="Traditional Arabic" w:hAnsi="Traditional Arabic" w:cs="Traditional Arabic" w:hint="cs"/>
          <w:spacing w:val="-2"/>
          <w:sz w:val="36"/>
          <w:szCs w:val="36"/>
          <w:rtl/>
        </w:rPr>
        <w:t xml:space="preserve"> لإرسال الرسل والحكمة من إرسال الرسل عليهم السلام </w:t>
      </w:r>
      <w:r w:rsidRPr="00614608">
        <w:rPr>
          <w:rFonts w:ascii="Traditional Arabic" w:hAnsi="Traditional Arabic" w:cs="Traditional Arabic" w:hint="cs"/>
          <w:spacing w:val="-2"/>
          <w:sz w:val="36"/>
          <w:szCs w:val="36"/>
          <w:rtl/>
        </w:rPr>
        <w:t>.</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2- إبراز شخصية نبي الله صالح</w:t>
      </w:r>
      <w:r w:rsidR="001801EF">
        <w:rPr>
          <w:rFonts w:ascii="Traditional Arabic" w:hAnsi="Traditional Arabic" w:cs="Traditional Arabic" w:hint="cs"/>
          <w:spacing w:val="-2"/>
          <w:sz w:val="36"/>
          <w:szCs w:val="36"/>
          <w:rtl/>
        </w:rPr>
        <w:t xml:space="preserve"> عليه السلام</w:t>
      </w:r>
      <w:r w:rsidRPr="00614608">
        <w:rPr>
          <w:rFonts w:ascii="Traditional Arabic" w:hAnsi="Traditional Arabic" w:cs="Traditional Arabic" w:hint="cs"/>
          <w:spacing w:val="-2"/>
          <w:sz w:val="36"/>
          <w:szCs w:val="36"/>
          <w:rtl/>
        </w:rPr>
        <w:t xml:space="preserve"> ،</w:t>
      </w:r>
      <w:r w:rsidR="00853A0D">
        <w:rPr>
          <w:rFonts w:ascii="Traditional Arabic" w:hAnsi="Traditional Arabic" w:cs="Traditional Arabic" w:hint="cs"/>
          <w:spacing w:val="-2"/>
          <w:sz w:val="36"/>
          <w:szCs w:val="36"/>
          <w:rtl/>
        </w:rPr>
        <w:t xml:space="preserve"> ودعوته لقومه ، وصبره وتحمله</w:t>
      </w:r>
      <w:r w:rsidRPr="00614608">
        <w:rPr>
          <w:rFonts w:ascii="Traditional Arabic" w:hAnsi="Traditional Arabic" w:cs="Traditional Arabic" w:hint="cs"/>
          <w:spacing w:val="-2"/>
          <w:sz w:val="36"/>
          <w:szCs w:val="36"/>
          <w:rtl/>
        </w:rPr>
        <w:t xml:space="preserve"> الأذى في سبيل الدعوة إلى الله .</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3- التعريف بالدعوة إلى الله ، وأهميتها وحكمها ، وما ينبغي على الداعي إلى الله .</w:t>
      </w:r>
    </w:p>
    <w:p w:rsidR="002763B5" w:rsidRPr="00614608"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4- مصير المعرضين المكذبين لرسالة الله ، وشدة أخذ الله إذا أخذ .</w:t>
      </w:r>
    </w:p>
    <w:p w:rsidR="002763B5" w:rsidRDefault="002763B5" w:rsidP="002763B5">
      <w:pPr>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 xml:space="preserve">5- ذكر أهم الأساليب التي استخدمها صالح </w:t>
      </w:r>
      <w:r w:rsidR="001801EF">
        <w:rPr>
          <w:rFonts w:ascii="Traditional Arabic" w:hAnsi="Traditional Arabic" w:cs="Traditional Arabic" w:hint="cs"/>
          <w:spacing w:val="-2"/>
          <w:sz w:val="36"/>
          <w:szCs w:val="36"/>
          <w:rtl/>
        </w:rPr>
        <w:t xml:space="preserve">عليه السلام </w:t>
      </w:r>
      <w:r w:rsidRPr="00614608">
        <w:rPr>
          <w:rFonts w:ascii="Traditional Arabic" w:hAnsi="Traditional Arabic" w:cs="Traditional Arabic" w:hint="cs"/>
          <w:spacing w:val="-2"/>
          <w:sz w:val="36"/>
          <w:szCs w:val="36"/>
          <w:rtl/>
        </w:rPr>
        <w:t>في دعوة قومه ، ومدى تأثير هذه الأساليب في الدعوة إلى الله .</w:t>
      </w:r>
    </w:p>
    <w:p w:rsidR="001156C7" w:rsidRDefault="001156C7" w:rsidP="002763B5">
      <w:pPr>
        <w:rPr>
          <w:rFonts w:ascii="Traditional Arabic" w:hAnsi="Traditional Arabic" w:cs="Traditional Arabic"/>
          <w:spacing w:val="-2"/>
          <w:sz w:val="36"/>
          <w:szCs w:val="36"/>
          <w:rtl/>
        </w:rPr>
      </w:pPr>
    </w:p>
    <w:p w:rsidR="001156C7" w:rsidRDefault="001156C7" w:rsidP="002763B5">
      <w:pPr>
        <w:rPr>
          <w:rFonts w:ascii="Traditional Arabic" w:hAnsi="Traditional Arabic" w:cs="Traditional Arabic"/>
          <w:spacing w:val="-2"/>
          <w:sz w:val="36"/>
          <w:szCs w:val="36"/>
          <w:rtl/>
        </w:rPr>
      </w:pPr>
    </w:p>
    <w:p w:rsidR="001156C7" w:rsidRDefault="001156C7" w:rsidP="002763B5">
      <w:pPr>
        <w:rPr>
          <w:rFonts w:ascii="Traditional Arabic" w:hAnsi="Traditional Arabic" w:cs="Traditional Arabic"/>
          <w:spacing w:val="-2"/>
          <w:sz w:val="36"/>
          <w:szCs w:val="36"/>
          <w:rtl/>
        </w:rPr>
      </w:pPr>
    </w:p>
    <w:p w:rsidR="001156C7" w:rsidRPr="00614608" w:rsidRDefault="001156C7" w:rsidP="002763B5">
      <w:pPr>
        <w:rPr>
          <w:rFonts w:ascii="Traditional Arabic" w:hAnsi="Traditional Arabic" w:cs="Traditional Arabic"/>
          <w:spacing w:val="-2"/>
          <w:sz w:val="36"/>
          <w:szCs w:val="36"/>
          <w:rtl/>
        </w:rPr>
      </w:pPr>
    </w:p>
    <w:p w:rsidR="002763B5" w:rsidRPr="00614608" w:rsidRDefault="002763B5" w:rsidP="002763B5">
      <w:pPr>
        <w:rPr>
          <w:rFonts w:ascii="Traditional Arabic" w:hAnsi="Traditional Arabic" w:cs="Traditional Arabic"/>
          <w:b/>
          <w:bCs/>
          <w:spacing w:val="-2"/>
          <w:sz w:val="36"/>
          <w:szCs w:val="36"/>
          <w:rtl/>
        </w:rPr>
      </w:pPr>
      <w:r w:rsidRPr="00614608">
        <w:rPr>
          <w:rFonts w:ascii="Traditional Arabic" w:hAnsi="Traditional Arabic" w:cs="Traditional Arabic" w:hint="cs"/>
          <w:b/>
          <w:bCs/>
          <w:spacing w:val="-2"/>
          <w:sz w:val="36"/>
          <w:szCs w:val="36"/>
          <w:rtl/>
        </w:rPr>
        <w:t xml:space="preserve">الدراسات السابقة : </w:t>
      </w:r>
    </w:p>
    <w:p w:rsidR="002763B5" w:rsidRPr="00614608" w:rsidRDefault="00E96D57" w:rsidP="002763B5">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2763B5" w:rsidRPr="00614608">
        <w:rPr>
          <w:rFonts w:ascii="Traditional Arabic" w:hAnsi="Traditional Arabic" w:cs="Traditional Arabic" w:hint="cs"/>
          <w:sz w:val="36"/>
          <w:szCs w:val="36"/>
          <w:rtl/>
        </w:rPr>
        <w:t>بعد البحث وحسب معرفتي فقد دُرس هذا الموضوع في  :</w:t>
      </w:r>
    </w:p>
    <w:p w:rsidR="002763B5" w:rsidRPr="00614608" w:rsidRDefault="002763B5" w:rsidP="002763B5">
      <w:pPr>
        <w:rPr>
          <w:rFonts w:ascii="Traditional Arabic" w:hAnsi="Traditional Arabic" w:cs="Traditional Arabic"/>
          <w:sz w:val="36"/>
          <w:szCs w:val="36"/>
          <w:rtl/>
        </w:rPr>
      </w:pPr>
      <w:r w:rsidRPr="00614608">
        <w:rPr>
          <w:rFonts w:ascii="Traditional Arabic" w:hAnsi="Traditional Arabic" w:cs="Traditional Arabic" w:hint="cs"/>
          <w:sz w:val="36"/>
          <w:szCs w:val="36"/>
          <w:rtl/>
        </w:rPr>
        <w:t>1- رسالة لنيل درجة الماجستير بعنوان: ( قصة نبي الله صالح عليه السلام في القرآن الكريم والسنة المطهرة )</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ل</w:t>
      </w:r>
      <w:r w:rsidRPr="00614608">
        <w:rPr>
          <w:rFonts w:ascii="Traditional Arabic" w:hAnsi="Traditional Arabic" w:cs="Traditional Arabic"/>
          <w:sz w:val="36"/>
          <w:szCs w:val="36"/>
          <w:rtl/>
        </w:rPr>
        <w:t>لباحث</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سعود حسن قباني . مقدمة لجامعة أم القرى ، كلية أصول الدين - قسم كتاب وسنة .</w:t>
      </w:r>
    </w:p>
    <w:p w:rsidR="00E616BE" w:rsidRDefault="00B97CAE" w:rsidP="002763B5">
      <w:pPr>
        <w:rPr>
          <w:rFonts w:ascii="Traditional Arabic" w:hAnsi="Traditional Arabic" w:cs="Traditional Arabic"/>
          <w:sz w:val="36"/>
          <w:szCs w:val="36"/>
          <w:rtl/>
        </w:rPr>
      </w:pPr>
      <w:r>
        <w:rPr>
          <w:rFonts w:ascii="Arial" w:hAnsi="Arial"/>
          <w:b/>
          <w:bCs/>
          <w:sz w:val="36"/>
          <w:szCs w:val="36"/>
          <w:rtl/>
        </w:rPr>
        <w:t>●</w:t>
      </w:r>
      <w:r>
        <w:rPr>
          <w:rFonts w:ascii="Traditional Arabic" w:hAnsi="Traditional Arabic" w:cs="Traditional Arabic" w:hint="cs"/>
          <w:b/>
          <w:bCs/>
          <w:sz w:val="36"/>
          <w:szCs w:val="36"/>
          <w:rtl/>
        </w:rPr>
        <w:t xml:space="preserve"> </w:t>
      </w:r>
      <w:r w:rsidR="00E616BE" w:rsidRPr="00E616BE">
        <w:rPr>
          <w:rFonts w:ascii="Traditional Arabic" w:hAnsi="Traditional Arabic" w:cs="Traditional Arabic" w:hint="cs"/>
          <w:b/>
          <w:bCs/>
          <w:sz w:val="36"/>
          <w:szCs w:val="36"/>
          <w:rtl/>
        </w:rPr>
        <w:t>ووجه الشبه</w:t>
      </w:r>
      <w:r w:rsidR="00E616BE">
        <w:rPr>
          <w:rFonts w:ascii="Traditional Arabic" w:hAnsi="Traditional Arabic" w:cs="Traditional Arabic" w:hint="cs"/>
          <w:sz w:val="36"/>
          <w:szCs w:val="36"/>
          <w:rtl/>
        </w:rPr>
        <w:t xml:space="preserve"> بين بحثي و هذه الرسالة : هو تناول نبي الله صالح</w:t>
      </w:r>
      <w:r w:rsidR="005720B0">
        <w:rPr>
          <w:rFonts w:ascii="Traditional Arabic" w:hAnsi="Traditional Arabic" w:cs="Traditional Arabic" w:hint="cs"/>
          <w:sz w:val="36"/>
          <w:szCs w:val="36"/>
          <w:rtl/>
        </w:rPr>
        <w:t xml:space="preserve"> عليه السلام</w:t>
      </w:r>
      <w:r w:rsidR="00E616BE">
        <w:rPr>
          <w:rFonts w:ascii="Traditional Arabic" w:hAnsi="Traditional Arabic" w:cs="Traditional Arabic" w:hint="cs"/>
          <w:sz w:val="36"/>
          <w:szCs w:val="36"/>
          <w:rtl/>
        </w:rPr>
        <w:t xml:space="preserve"> وقصته مع قوم ثمود .</w:t>
      </w:r>
    </w:p>
    <w:p w:rsidR="00E616BE" w:rsidRDefault="00B97CAE" w:rsidP="002763B5">
      <w:pPr>
        <w:rPr>
          <w:rFonts w:ascii="Traditional Arabic" w:hAnsi="Traditional Arabic" w:cs="Traditional Arabic"/>
          <w:sz w:val="36"/>
          <w:szCs w:val="36"/>
          <w:rtl/>
        </w:rPr>
      </w:pPr>
      <w:r>
        <w:rPr>
          <w:rFonts w:ascii="Arial" w:hAnsi="Arial"/>
          <w:b/>
          <w:bCs/>
          <w:sz w:val="36"/>
          <w:szCs w:val="36"/>
          <w:rtl/>
        </w:rPr>
        <w:t>●</w:t>
      </w:r>
      <w:r>
        <w:rPr>
          <w:rFonts w:ascii="Traditional Arabic" w:hAnsi="Traditional Arabic" w:cs="Traditional Arabic" w:hint="cs"/>
          <w:b/>
          <w:bCs/>
          <w:sz w:val="36"/>
          <w:szCs w:val="36"/>
          <w:rtl/>
        </w:rPr>
        <w:t xml:space="preserve"> </w:t>
      </w:r>
      <w:r w:rsidR="0030670E" w:rsidRPr="0030670E">
        <w:rPr>
          <w:rFonts w:ascii="Traditional Arabic" w:hAnsi="Traditional Arabic" w:cs="Traditional Arabic" w:hint="cs"/>
          <w:b/>
          <w:bCs/>
          <w:sz w:val="36"/>
          <w:szCs w:val="36"/>
          <w:rtl/>
        </w:rPr>
        <w:t>أما أوجه الاختلاف</w:t>
      </w:r>
      <w:r w:rsidR="0030670E">
        <w:rPr>
          <w:rFonts w:ascii="Traditional Arabic" w:hAnsi="Traditional Arabic" w:cs="Traditional Arabic" w:hint="cs"/>
          <w:sz w:val="36"/>
          <w:szCs w:val="36"/>
          <w:rtl/>
        </w:rPr>
        <w:t xml:space="preserve"> </w:t>
      </w:r>
      <w:r w:rsidR="0030670E" w:rsidRPr="00F84475">
        <w:rPr>
          <w:rFonts w:ascii="Traditional Arabic" w:hAnsi="Traditional Arabic" w:cs="Traditional Arabic" w:hint="cs"/>
          <w:b/>
          <w:bCs/>
          <w:sz w:val="36"/>
          <w:szCs w:val="36"/>
          <w:rtl/>
        </w:rPr>
        <w:t>فهي</w:t>
      </w:r>
      <w:r w:rsidR="0030670E">
        <w:rPr>
          <w:rFonts w:ascii="Traditional Arabic" w:hAnsi="Traditional Arabic" w:cs="Traditional Arabic" w:hint="cs"/>
          <w:sz w:val="36"/>
          <w:szCs w:val="36"/>
          <w:rtl/>
        </w:rPr>
        <w:t xml:space="preserve"> :</w:t>
      </w:r>
    </w:p>
    <w:p w:rsidR="002763B5" w:rsidRPr="00614608" w:rsidRDefault="0030670E" w:rsidP="002763B5">
      <w:pPr>
        <w:rPr>
          <w:rFonts w:ascii="Traditional Arabic" w:hAnsi="Traditional Arabic" w:cs="Traditional Arabic"/>
          <w:sz w:val="36"/>
          <w:szCs w:val="36"/>
          <w:rtl/>
        </w:rPr>
      </w:pPr>
      <w:r>
        <w:rPr>
          <w:rFonts w:ascii="Traditional Arabic" w:hAnsi="Traditional Arabic" w:cs="Traditional Arabic" w:hint="cs"/>
          <w:sz w:val="36"/>
          <w:szCs w:val="36"/>
          <w:rtl/>
        </w:rPr>
        <w:t>1- تناول</w:t>
      </w:r>
      <w:r w:rsidR="002763B5" w:rsidRPr="00614608">
        <w:rPr>
          <w:rFonts w:ascii="Traditional Arabic" w:hAnsi="Traditional Arabic" w:cs="Traditional Arabic" w:hint="cs"/>
          <w:sz w:val="36"/>
          <w:szCs w:val="36"/>
          <w:rtl/>
        </w:rPr>
        <w:t xml:space="preserve"> الباحث </w:t>
      </w:r>
      <w:r>
        <w:rPr>
          <w:rFonts w:ascii="Traditional Arabic" w:hAnsi="Traditional Arabic" w:cs="Traditional Arabic" w:hint="cs"/>
          <w:sz w:val="36"/>
          <w:szCs w:val="36"/>
          <w:rtl/>
        </w:rPr>
        <w:t xml:space="preserve">سعود قباني </w:t>
      </w:r>
      <w:r w:rsidR="002763B5" w:rsidRPr="00614608">
        <w:rPr>
          <w:rFonts w:ascii="Traditional Arabic" w:hAnsi="Traditional Arabic" w:cs="Traditional Arabic" w:hint="cs"/>
          <w:sz w:val="36"/>
          <w:szCs w:val="36"/>
          <w:rtl/>
        </w:rPr>
        <w:t>نبي الله صالح</w:t>
      </w:r>
      <w:r w:rsidR="00F84475">
        <w:rPr>
          <w:rFonts w:ascii="Traditional Arabic" w:hAnsi="Traditional Arabic" w:cs="Traditional Arabic" w:hint="cs"/>
          <w:sz w:val="36"/>
          <w:szCs w:val="36"/>
          <w:rtl/>
        </w:rPr>
        <w:t xml:space="preserve"> عليه السلام</w:t>
      </w:r>
      <w:r w:rsidR="002763B5" w:rsidRPr="00614608">
        <w:rPr>
          <w:rFonts w:ascii="Traditional Arabic" w:hAnsi="Traditional Arabic" w:cs="Traditional Arabic" w:hint="cs"/>
          <w:sz w:val="36"/>
          <w:szCs w:val="36"/>
          <w:rtl/>
        </w:rPr>
        <w:t xml:space="preserve"> من خلال القرآن والسنة </w:t>
      </w:r>
      <w:r w:rsidR="00E65F31">
        <w:rPr>
          <w:rFonts w:ascii="Traditional Arabic" w:hAnsi="Traditional Arabic" w:cs="Traditional Arabic" w:hint="cs"/>
          <w:sz w:val="36"/>
          <w:szCs w:val="36"/>
          <w:rtl/>
        </w:rPr>
        <w:t xml:space="preserve">حيث كانت دراسته تحليلية </w:t>
      </w:r>
      <w:r w:rsidR="002763B5" w:rsidRPr="00614608">
        <w:rPr>
          <w:rFonts w:ascii="Traditional Arabic" w:hAnsi="Traditional Arabic" w:cs="Traditional Arabic" w:hint="cs"/>
          <w:sz w:val="36"/>
          <w:szCs w:val="36"/>
          <w:rtl/>
        </w:rPr>
        <w:t>، أما بحثي فهو دراسة موضوعية لنب</w:t>
      </w:r>
      <w:r w:rsidR="00E65F31">
        <w:rPr>
          <w:rFonts w:ascii="Traditional Arabic" w:hAnsi="Traditional Arabic" w:cs="Traditional Arabic" w:hint="cs"/>
          <w:sz w:val="36"/>
          <w:szCs w:val="36"/>
          <w:rtl/>
        </w:rPr>
        <w:t>ي الله صالح من القرآن الكريم والسنةدراسة إجمالية</w:t>
      </w:r>
      <w:r w:rsidR="002763B5" w:rsidRPr="00614608">
        <w:rPr>
          <w:rFonts w:ascii="Traditional Arabic" w:hAnsi="Traditional Arabic" w:cs="Traditional Arabic" w:hint="cs"/>
          <w:sz w:val="36"/>
          <w:szCs w:val="36"/>
          <w:rtl/>
        </w:rPr>
        <w:t xml:space="preserve"> .</w:t>
      </w:r>
    </w:p>
    <w:p w:rsidR="002763B5" w:rsidRPr="00614608" w:rsidRDefault="0030670E" w:rsidP="002763B5">
      <w:pPr>
        <w:rPr>
          <w:rFonts w:ascii="Traditional Arabic" w:hAnsi="Traditional Arabic" w:cs="Traditional Arabic"/>
          <w:sz w:val="36"/>
          <w:szCs w:val="36"/>
          <w:rtl/>
        </w:rPr>
      </w:pPr>
      <w:r>
        <w:rPr>
          <w:rFonts w:ascii="Traditional Arabic" w:hAnsi="Traditional Arabic" w:cs="Traditional Arabic" w:hint="cs"/>
          <w:sz w:val="36"/>
          <w:szCs w:val="36"/>
          <w:rtl/>
        </w:rPr>
        <w:t>2-</w:t>
      </w:r>
      <w:r w:rsidR="002763B5" w:rsidRPr="00614608">
        <w:rPr>
          <w:rFonts w:ascii="Traditional Arabic" w:hAnsi="Traditional Arabic" w:cs="Traditional Arabic" w:hint="cs"/>
          <w:sz w:val="36"/>
          <w:szCs w:val="36"/>
          <w:rtl/>
        </w:rPr>
        <w:t>لم يتناول الباحث الأساليب الدعو</w:t>
      </w:r>
      <w:r w:rsidR="00A84D83">
        <w:rPr>
          <w:rFonts w:ascii="Traditional Arabic" w:hAnsi="Traditional Arabic" w:cs="Traditional Arabic" w:hint="cs"/>
          <w:sz w:val="36"/>
          <w:szCs w:val="36"/>
          <w:rtl/>
        </w:rPr>
        <w:t xml:space="preserve">ية التي استخدمها نبي الله صالح </w:t>
      </w:r>
      <w:r w:rsidR="00F84475">
        <w:rPr>
          <w:rFonts w:ascii="Traditional Arabic" w:hAnsi="Traditional Arabic" w:cs="Traditional Arabic" w:hint="cs"/>
          <w:sz w:val="36"/>
          <w:szCs w:val="36"/>
          <w:rtl/>
        </w:rPr>
        <w:t xml:space="preserve">عليه السلام </w:t>
      </w:r>
      <w:r w:rsidR="00A84D83">
        <w:rPr>
          <w:rFonts w:ascii="Traditional Arabic" w:hAnsi="Traditional Arabic" w:cs="Traditional Arabic" w:hint="cs"/>
          <w:sz w:val="36"/>
          <w:szCs w:val="36"/>
          <w:rtl/>
        </w:rPr>
        <w:t>،</w:t>
      </w:r>
      <w:r w:rsidR="00F84475">
        <w:rPr>
          <w:rFonts w:ascii="Traditional Arabic" w:hAnsi="Traditional Arabic" w:cs="Traditional Arabic" w:hint="cs"/>
          <w:sz w:val="36"/>
          <w:szCs w:val="36"/>
          <w:rtl/>
        </w:rPr>
        <w:t xml:space="preserve"> </w:t>
      </w:r>
      <w:r w:rsidR="002763B5" w:rsidRPr="00614608">
        <w:rPr>
          <w:rFonts w:ascii="Traditional Arabic" w:hAnsi="Traditional Arabic" w:cs="Traditional Arabic" w:hint="cs"/>
          <w:sz w:val="36"/>
          <w:szCs w:val="36"/>
          <w:rtl/>
        </w:rPr>
        <w:t>وقد بينتها في فصل منفصل .</w:t>
      </w:r>
    </w:p>
    <w:p w:rsidR="002763B5" w:rsidRPr="00614608" w:rsidRDefault="0030670E" w:rsidP="0030670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002763B5" w:rsidRPr="00614608">
        <w:rPr>
          <w:rFonts w:ascii="Traditional Arabic" w:hAnsi="Traditional Arabic" w:cs="Traditional Arabic" w:hint="cs"/>
          <w:sz w:val="36"/>
          <w:szCs w:val="36"/>
          <w:rtl/>
        </w:rPr>
        <w:t>الاختلاف في المصادر والمراجع ، وطريقة طرح وعرض الموضوع .</w:t>
      </w:r>
    </w:p>
    <w:p w:rsidR="002763B5" w:rsidRPr="00614608" w:rsidRDefault="007A43E0" w:rsidP="002763B5">
      <w:pPr>
        <w:rPr>
          <w:rFonts w:ascii="Traditional Arabic" w:hAnsi="Traditional Arabic" w:cs="Traditional Arabic"/>
          <w:sz w:val="36"/>
          <w:szCs w:val="36"/>
          <w:rtl/>
        </w:rPr>
      </w:pPr>
      <w:r>
        <w:rPr>
          <w:rFonts w:ascii="Traditional Arabic" w:hAnsi="Traditional Arabic" w:cs="Traditional Arabic" w:hint="cs"/>
          <w:sz w:val="36"/>
          <w:szCs w:val="36"/>
          <w:rtl/>
        </w:rPr>
        <w:t>وهناك رسائل أخرى تتعلق ب</w:t>
      </w:r>
      <w:r w:rsidR="002763B5" w:rsidRPr="00614608">
        <w:rPr>
          <w:rFonts w:ascii="Traditional Arabic" w:hAnsi="Traditional Arabic" w:cs="Traditional Arabic" w:hint="cs"/>
          <w:sz w:val="36"/>
          <w:szCs w:val="36"/>
          <w:rtl/>
        </w:rPr>
        <w:t>موضوع</w:t>
      </w:r>
      <w:r>
        <w:rPr>
          <w:rFonts w:ascii="Traditional Arabic" w:hAnsi="Traditional Arabic" w:cs="Traditional Arabic" w:hint="cs"/>
          <w:sz w:val="36"/>
          <w:szCs w:val="36"/>
          <w:rtl/>
        </w:rPr>
        <w:t xml:space="preserve"> البحث</w:t>
      </w:r>
      <w:r w:rsidR="002763B5" w:rsidRPr="00614608">
        <w:rPr>
          <w:rFonts w:ascii="Traditional Arabic" w:hAnsi="Traditional Arabic" w:cs="Traditional Arabic" w:hint="cs"/>
          <w:sz w:val="36"/>
          <w:szCs w:val="36"/>
          <w:rtl/>
        </w:rPr>
        <w:t xml:space="preserve"> وهي :</w:t>
      </w:r>
    </w:p>
    <w:p w:rsidR="002763B5" w:rsidRPr="00614608" w:rsidRDefault="002763B5" w:rsidP="002763B5">
      <w:pPr>
        <w:rPr>
          <w:rFonts w:ascii="Traditional Arabic" w:hAnsi="Traditional Arabic" w:cs="Traditional Arabic"/>
          <w:sz w:val="36"/>
          <w:szCs w:val="36"/>
          <w:rtl/>
        </w:rPr>
      </w:pPr>
      <w:r w:rsidRPr="00614608">
        <w:rPr>
          <w:rFonts w:ascii="Traditional Arabic" w:hAnsi="Traditional Arabic" w:cs="Traditional Arabic" w:hint="cs"/>
          <w:sz w:val="36"/>
          <w:szCs w:val="36"/>
          <w:rtl/>
        </w:rPr>
        <w:t>2- رسالة لنيل درجة الدكتوراه ب</w:t>
      </w:r>
      <w:r w:rsidRPr="00614608">
        <w:rPr>
          <w:rFonts w:ascii="Traditional Arabic" w:hAnsi="Traditional Arabic" w:cs="Traditional Arabic"/>
          <w:sz w:val="36"/>
          <w:szCs w:val="36"/>
          <w:rtl/>
        </w:rPr>
        <w:t>عنوان</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 منهج القرآن في دعوة المشركين إلى الإسلام ) للباحث : حمود بن أحمد بن فرج الرحيلي . مقدمة لجامعة المدينة الإسلامية ، كلية الدعوة والثقافة .</w:t>
      </w:r>
    </w:p>
    <w:p w:rsidR="002763B5" w:rsidRDefault="002763B5" w:rsidP="002763B5">
      <w:pPr>
        <w:pStyle w:val="ac"/>
        <w:rPr>
          <w:rFonts w:ascii="Traditional Arabic" w:hAnsi="Traditional Arabic" w:cs="Traditional Arabic"/>
          <w:sz w:val="36"/>
          <w:szCs w:val="36"/>
          <w:rtl/>
        </w:rPr>
      </w:pPr>
      <w:r w:rsidRPr="00614608">
        <w:rPr>
          <w:rFonts w:ascii="Traditional Arabic" w:hAnsi="Traditional Arabic" w:cs="Traditional Arabic" w:hint="cs"/>
          <w:sz w:val="36"/>
          <w:szCs w:val="36"/>
          <w:rtl/>
        </w:rPr>
        <w:t>3- رسالة لنيل درجة الماجستير بعنوان</w:t>
      </w:r>
      <w:r w:rsidRPr="00614608">
        <w:rPr>
          <w:rFonts w:ascii="Courier New" w:hAnsi="Courier New" w:cs="Courier New" w:hint="cs"/>
          <w:rtl/>
        </w:rPr>
        <w:t xml:space="preserve"> :</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r w:rsidR="005368BF">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أ</w:t>
      </w:r>
      <w:r w:rsidR="003C018A">
        <w:rPr>
          <w:rFonts w:ascii="Traditional Arabic" w:hAnsi="Traditional Arabic" w:cs="Traditional Arabic"/>
          <w:sz w:val="36"/>
          <w:szCs w:val="36"/>
          <w:rtl/>
        </w:rPr>
        <w:t>ساليب ال</w:t>
      </w:r>
      <w:r w:rsidR="003C018A">
        <w:rPr>
          <w:rFonts w:ascii="Traditional Arabic" w:hAnsi="Traditional Arabic" w:cs="Traditional Arabic" w:hint="cs"/>
          <w:sz w:val="36"/>
          <w:szCs w:val="36"/>
          <w:rtl/>
        </w:rPr>
        <w:t>إ</w:t>
      </w:r>
      <w:r w:rsidRPr="00614608">
        <w:rPr>
          <w:rFonts w:ascii="Traditional Arabic" w:hAnsi="Traditional Arabic" w:cs="Traditional Arabic"/>
          <w:sz w:val="36"/>
          <w:szCs w:val="36"/>
          <w:rtl/>
        </w:rPr>
        <w:t>قناع في القرآن الكريم مع دراسة تطبيقية لسورة الفرقان</w:t>
      </w:r>
      <w:r w:rsidRPr="00614608">
        <w:rPr>
          <w:rFonts w:ascii="Traditional Arabic" w:hAnsi="Traditional Arabic" w:cs="Traditional Arabic"/>
          <w:sz w:val="36"/>
          <w:szCs w:val="36"/>
        </w:rPr>
        <w:t xml:space="preserve">( </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للباحث</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عبدالقادر</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طاهر</w:t>
      </w:r>
      <w:r w:rsidRPr="00614608">
        <w:rPr>
          <w:rFonts w:ascii="Traditional Arabic" w:hAnsi="Traditional Arabic" w:cs="Traditional Arabic" w:hint="cs"/>
          <w:sz w:val="36"/>
          <w:szCs w:val="36"/>
          <w:rtl/>
        </w:rPr>
        <w:t xml:space="preserve"> بن عيسى . مقدمة للجامعة الأردنية .</w:t>
      </w:r>
    </w:p>
    <w:p w:rsidR="001156C7" w:rsidRDefault="001156C7" w:rsidP="002763B5">
      <w:pPr>
        <w:pStyle w:val="ac"/>
        <w:rPr>
          <w:rFonts w:ascii="Traditional Arabic" w:hAnsi="Traditional Arabic" w:cs="Traditional Arabic"/>
          <w:sz w:val="36"/>
          <w:szCs w:val="36"/>
          <w:rtl/>
        </w:rPr>
      </w:pPr>
    </w:p>
    <w:p w:rsidR="002763B5" w:rsidRPr="00614608" w:rsidRDefault="002763B5" w:rsidP="002763B5">
      <w:pPr>
        <w:rPr>
          <w:rFonts w:cs="Traditional Arabic"/>
          <w:b/>
          <w:bCs/>
          <w:sz w:val="36"/>
          <w:szCs w:val="36"/>
          <w:rtl/>
        </w:rPr>
      </w:pPr>
      <w:r w:rsidRPr="00614608">
        <w:rPr>
          <w:rFonts w:cs="Traditional Arabic" w:hint="eastAsia"/>
          <w:b/>
          <w:bCs/>
          <w:sz w:val="36"/>
          <w:szCs w:val="36"/>
          <w:rtl/>
        </w:rPr>
        <w:t>منهج</w:t>
      </w:r>
      <w:r w:rsidRPr="00614608">
        <w:rPr>
          <w:rFonts w:cs="Traditional Arabic"/>
          <w:b/>
          <w:bCs/>
          <w:sz w:val="36"/>
          <w:szCs w:val="36"/>
          <w:rtl/>
        </w:rPr>
        <w:t xml:space="preserve"> </w:t>
      </w:r>
      <w:r w:rsidRPr="00614608">
        <w:rPr>
          <w:rFonts w:cs="Traditional Arabic" w:hint="eastAsia"/>
          <w:b/>
          <w:bCs/>
          <w:sz w:val="36"/>
          <w:szCs w:val="36"/>
          <w:rtl/>
        </w:rPr>
        <w:t>البحث</w:t>
      </w:r>
      <w:r w:rsidRPr="00614608">
        <w:rPr>
          <w:rFonts w:cs="Traditional Arabic"/>
          <w:b/>
          <w:bCs/>
          <w:sz w:val="36"/>
          <w:szCs w:val="36"/>
          <w:rtl/>
        </w:rPr>
        <w:t xml:space="preserve"> :</w:t>
      </w:r>
    </w:p>
    <w:p w:rsidR="002763B5" w:rsidRPr="00614608" w:rsidRDefault="002763B5" w:rsidP="002763B5">
      <w:pPr>
        <w:rPr>
          <w:rFonts w:cs="Traditional Arabic"/>
          <w:sz w:val="36"/>
          <w:szCs w:val="36"/>
          <w:rtl/>
        </w:rPr>
      </w:pPr>
      <w:r w:rsidRPr="00614608">
        <w:rPr>
          <w:rFonts w:cs="Traditional Arabic"/>
          <w:sz w:val="36"/>
          <w:szCs w:val="36"/>
          <w:rtl/>
        </w:rPr>
        <w:t xml:space="preserve">- </w:t>
      </w:r>
      <w:r w:rsidRPr="00614608">
        <w:rPr>
          <w:rFonts w:cs="Traditional Arabic" w:hint="eastAsia"/>
          <w:sz w:val="36"/>
          <w:szCs w:val="36"/>
          <w:rtl/>
        </w:rPr>
        <w:t>اعتمدت</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بحثي</w:t>
      </w:r>
      <w:r w:rsidRPr="00614608">
        <w:rPr>
          <w:rFonts w:cs="Traditional Arabic"/>
          <w:sz w:val="36"/>
          <w:szCs w:val="36"/>
          <w:rtl/>
        </w:rPr>
        <w:t xml:space="preserve"> </w:t>
      </w:r>
      <w:r w:rsidRPr="00614608">
        <w:rPr>
          <w:rFonts w:cs="Traditional Arabic" w:hint="eastAsia"/>
          <w:sz w:val="36"/>
          <w:szCs w:val="36"/>
          <w:rtl/>
        </w:rPr>
        <w:t>على</w:t>
      </w:r>
      <w:r w:rsidRPr="00614608">
        <w:rPr>
          <w:rFonts w:cs="Traditional Arabic"/>
          <w:sz w:val="36"/>
          <w:szCs w:val="36"/>
          <w:rtl/>
        </w:rPr>
        <w:t xml:space="preserve"> </w:t>
      </w:r>
      <w:r w:rsidRPr="00614608">
        <w:rPr>
          <w:rFonts w:cs="Traditional Arabic" w:hint="eastAsia"/>
          <w:sz w:val="36"/>
          <w:szCs w:val="36"/>
          <w:rtl/>
        </w:rPr>
        <w:t>المنهج</w:t>
      </w:r>
      <w:r w:rsidRPr="00614608">
        <w:rPr>
          <w:rFonts w:cs="Traditional Arabic"/>
          <w:sz w:val="36"/>
          <w:szCs w:val="36"/>
          <w:rtl/>
        </w:rPr>
        <w:t xml:space="preserve"> </w:t>
      </w:r>
      <w:r w:rsidRPr="00614608">
        <w:rPr>
          <w:rFonts w:cs="Traditional Arabic" w:hint="eastAsia"/>
          <w:sz w:val="36"/>
          <w:szCs w:val="36"/>
          <w:rtl/>
        </w:rPr>
        <w:t>الاستقرائي</w:t>
      </w:r>
      <w:r w:rsidR="00E65F31">
        <w:rPr>
          <w:rFonts w:cs="Traditional Arabic" w:hint="cs"/>
          <w:sz w:val="36"/>
          <w:szCs w:val="36"/>
          <w:rtl/>
        </w:rPr>
        <w:t xml:space="preserve"> والاستنباطي</w:t>
      </w:r>
      <w:r w:rsidRPr="00614608">
        <w:rPr>
          <w:rFonts w:cs="Traditional Arabic"/>
          <w:sz w:val="36"/>
          <w:szCs w:val="36"/>
          <w:rtl/>
        </w:rPr>
        <w:t xml:space="preserve"> </w:t>
      </w:r>
      <w:r w:rsidR="00853A0D">
        <w:rPr>
          <w:rFonts w:cs="Traditional Arabic" w:hint="cs"/>
          <w:sz w:val="36"/>
          <w:szCs w:val="36"/>
          <w:rtl/>
        </w:rPr>
        <w:t xml:space="preserve">والتحليلي </w:t>
      </w:r>
      <w:r w:rsidRPr="00614608">
        <w:rPr>
          <w:rFonts w:cs="Traditional Arabic" w:hint="eastAsia"/>
          <w:sz w:val="36"/>
          <w:szCs w:val="36"/>
          <w:rtl/>
        </w:rPr>
        <w:t>ل</w:t>
      </w:r>
      <w:r w:rsidRPr="00614608">
        <w:rPr>
          <w:rFonts w:cs="Traditional Arabic" w:hint="cs"/>
          <w:sz w:val="36"/>
          <w:szCs w:val="36"/>
          <w:rtl/>
        </w:rPr>
        <w:t>ا</w:t>
      </w:r>
      <w:r w:rsidRPr="00614608">
        <w:rPr>
          <w:rFonts w:cs="Traditional Arabic" w:hint="eastAsia"/>
          <w:sz w:val="36"/>
          <w:szCs w:val="36"/>
          <w:rtl/>
        </w:rPr>
        <w:t>ستخراج</w:t>
      </w:r>
      <w:r w:rsidRPr="00614608">
        <w:rPr>
          <w:rFonts w:cs="Traditional Arabic"/>
          <w:sz w:val="36"/>
          <w:szCs w:val="36"/>
          <w:rtl/>
        </w:rPr>
        <w:t xml:space="preserve"> </w:t>
      </w:r>
      <w:r w:rsidRPr="00614608">
        <w:rPr>
          <w:rFonts w:cs="Traditional Arabic" w:hint="cs"/>
          <w:sz w:val="36"/>
          <w:szCs w:val="36"/>
          <w:rtl/>
        </w:rPr>
        <w:t xml:space="preserve">الآيات التي ذكر فيها نبي الله صالح عليه السلام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القرآن</w:t>
      </w:r>
      <w:r w:rsidRPr="00614608">
        <w:rPr>
          <w:rFonts w:cs="Traditional Arabic"/>
          <w:sz w:val="36"/>
          <w:szCs w:val="36"/>
          <w:rtl/>
        </w:rPr>
        <w:t xml:space="preserve"> </w:t>
      </w:r>
      <w:r w:rsidRPr="00614608">
        <w:rPr>
          <w:rFonts w:cs="Traditional Arabic" w:hint="eastAsia"/>
          <w:sz w:val="36"/>
          <w:szCs w:val="36"/>
          <w:rtl/>
        </w:rPr>
        <w:t>الكريم</w:t>
      </w:r>
      <w:r w:rsidRPr="00614608">
        <w:rPr>
          <w:rFonts w:cs="Traditional Arabic"/>
          <w:sz w:val="36"/>
          <w:szCs w:val="36"/>
          <w:rtl/>
        </w:rPr>
        <w:t xml:space="preserve"> , </w:t>
      </w:r>
      <w:r w:rsidRPr="00614608">
        <w:rPr>
          <w:rFonts w:cs="Traditional Arabic" w:hint="eastAsia"/>
          <w:sz w:val="36"/>
          <w:szCs w:val="36"/>
          <w:rtl/>
        </w:rPr>
        <w:t>بهدف</w:t>
      </w:r>
      <w:r w:rsidRPr="00614608">
        <w:rPr>
          <w:rFonts w:cs="Traditional Arabic"/>
          <w:sz w:val="36"/>
          <w:szCs w:val="36"/>
          <w:rtl/>
        </w:rPr>
        <w:t xml:space="preserve"> </w:t>
      </w:r>
      <w:r w:rsidRPr="00614608">
        <w:rPr>
          <w:rFonts w:cs="Traditional Arabic" w:hint="eastAsia"/>
          <w:sz w:val="36"/>
          <w:szCs w:val="36"/>
          <w:rtl/>
        </w:rPr>
        <w:t>الوصول</w:t>
      </w:r>
      <w:r w:rsidRPr="00614608">
        <w:rPr>
          <w:rFonts w:cs="Traditional Arabic"/>
          <w:sz w:val="36"/>
          <w:szCs w:val="36"/>
          <w:rtl/>
        </w:rPr>
        <w:t xml:space="preserve"> </w:t>
      </w: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eastAsia"/>
          <w:sz w:val="36"/>
          <w:szCs w:val="36"/>
          <w:rtl/>
        </w:rPr>
        <w:t>المنهج</w:t>
      </w:r>
      <w:r w:rsidRPr="00614608">
        <w:rPr>
          <w:rFonts w:cs="Traditional Arabic"/>
          <w:sz w:val="36"/>
          <w:szCs w:val="36"/>
          <w:rtl/>
        </w:rPr>
        <w:t xml:space="preserve"> </w:t>
      </w:r>
      <w:r w:rsidRPr="00614608">
        <w:rPr>
          <w:rFonts w:cs="Traditional Arabic" w:hint="eastAsia"/>
          <w:sz w:val="36"/>
          <w:szCs w:val="36"/>
          <w:rtl/>
        </w:rPr>
        <w:t>الصحيح</w:t>
      </w:r>
      <w:r w:rsidRPr="00614608">
        <w:rPr>
          <w:rFonts w:cs="Traditional Arabic"/>
          <w:sz w:val="36"/>
          <w:szCs w:val="36"/>
          <w:rtl/>
        </w:rPr>
        <w:t xml:space="preserve"> </w:t>
      </w:r>
      <w:r w:rsidRPr="00614608">
        <w:rPr>
          <w:rFonts w:cs="Traditional Arabic" w:hint="eastAsia"/>
          <w:sz w:val="36"/>
          <w:szCs w:val="36"/>
          <w:rtl/>
        </w:rPr>
        <w:t>الذي</w:t>
      </w:r>
      <w:r w:rsidRPr="00614608">
        <w:rPr>
          <w:rFonts w:cs="Traditional Arabic"/>
          <w:sz w:val="36"/>
          <w:szCs w:val="36"/>
          <w:rtl/>
        </w:rPr>
        <w:t xml:space="preserve"> </w:t>
      </w:r>
      <w:r w:rsidRPr="00614608">
        <w:rPr>
          <w:rFonts w:cs="Traditional Arabic" w:hint="eastAsia"/>
          <w:sz w:val="36"/>
          <w:szCs w:val="36"/>
          <w:rtl/>
        </w:rPr>
        <w:t>أمر</w:t>
      </w:r>
      <w:r w:rsidRPr="00614608">
        <w:rPr>
          <w:rFonts w:cs="Traditional Arabic"/>
          <w:sz w:val="36"/>
          <w:szCs w:val="36"/>
          <w:rtl/>
        </w:rPr>
        <w:t xml:space="preserve"> </w:t>
      </w:r>
      <w:r w:rsidRPr="00614608">
        <w:rPr>
          <w:rFonts w:cs="Traditional Arabic" w:hint="eastAsia"/>
          <w:sz w:val="36"/>
          <w:szCs w:val="36"/>
          <w:rtl/>
        </w:rPr>
        <w:t>الله</w:t>
      </w:r>
      <w:r w:rsidRPr="00614608">
        <w:rPr>
          <w:rFonts w:cs="Traditional Arabic"/>
          <w:sz w:val="36"/>
          <w:szCs w:val="36"/>
          <w:rtl/>
        </w:rPr>
        <w:t xml:space="preserve"> </w:t>
      </w:r>
      <w:r w:rsidRPr="00614608">
        <w:rPr>
          <w:rFonts w:cs="Traditional Arabic" w:hint="eastAsia"/>
          <w:sz w:val="36"/>
          <w:szCs w:val="36"/>
          <w:rtl/>
        </w:rPr>
        <w:t>به</w:t>
      </w:r>
      <w:r w:rsidRPr="00614608">
        <w:rPr>
          <w:rFonts w:cs="Traditional Arabic"/>
          <w:sz w:val="36"/>
          <w:szCs w:val="36"/>
          <w:rtl/>
        </w:rPr>
        <w:t xml:space="preserve"> , </w:t>
      </w:r>
      <w:r w:rsidRPr="00614608">
        <w:rPr>
          <w:rFonts w:cs="Traditional Arabic" w:hint="eastAsia"/>
          <w:sz w:val="36"/>
          <w:szCs w:val="36"/>
          <w:rtl/>
        </w:rPr>
        <w:t>والذي</w:t>
      </w:r>
      <w:r w:rsidRPr="00614608">
        <w:rPr>
          <w:rFonts w:cs="Traditional Arabic"/>
          <w:sz w:val="36"/>
          <w:szCs w:val="36"/>
          <w:rtl/>
        </w:rPr>
        <w:t xml:space="preserve"> </w:t>
      </w:r>
      <w:r w:rsidRPr="00614608">
        <w:rPr>
          <w:rFonts w:cs="Traditional Arabic" w:hint="eastAsia"/>
          <w:sz w:val="36"/>
          <w:szCs w:val="36"/>
          <w:rtl/>
        </w:rPr>
        <w:t>انتهجه</w:t>
      </w:r>
      <w:r w:rsidRPr="00614608">
        <w:rPr>
          <w:rFonts w:cs="Traditional Arabic"/>
          <w:sz w:val="36"/>
          <w:szCs w:val="36"/>
          <w:rtl/>
        </w:rPr>
        <w:t xml:space="preserve"> </w:t>
      </w:r>
      <w:r w:rsidRPr="00614608">
        <w:rPr>
          <w:rFonts w:cs="Traditional Arabic" w:hint="eastAsia"/>
          <w:sz w:val="36"/>
          <w:szCs w:val="36"/>
          <w:rtl/>
        </w:rPr>
        <w:t>رسول</w:t>
      </w:r>
      <w:r w:rsidRPr="00614608">
        <w:rPr>
          <w:rFonts w:cs="Traditional Arabic" w:hint="cs"/>
          <w:sz w:val="36"/>
          <w:szCs w:val="36"/>
          <w:rtl/>
        </w:rPr>
        <w:t xml:space="preserve"> الله صالح عليه السلام .</w:t>
      </w:r>
    </w:p>
    <w:p w:rsidR="002763B5" w:rsidRPr="00614608" w:rsidRDefault="002763B5" w:rsidP="00DB043C">
      <w:pPr>
        <w:rPr>
          <w:rFonts w:cs="Traditional Arabic"/>
          <w:sz w:val="36"/>
          <w:szCs w:val="36"/>
          <w:rtl/>
        </w:rPr>
      </w:pPr>
      <w:r w:rsidRPr="00614608">
        <w:rPr>
          <w:rFonts w:cs="Traditional Arabic"/>
          <w:sz w:val="36"/>
          <w:szCs w:val="36"/>
          <w:rtl/>
        </w:rPr>
        <w:t xml:space="preserve">- </w:t>
      </w:r>
      <w:r w:rsidRPr="00614608">
        <w:rPr>
          <w:rFonts w:cs="Traditional Arabic" w:hint="eastAsia"/>
          <w:sz w:val="36"/>
          <w:szCs w:val="36"/>
          <w:rtl/>
        </w:rPr>
        <w:t>استعنت</w:t>
      </w:r>
      <w:r w:rsidRPr="00614608">
        <w:rPr>
          <w:rFonts w:cs="Traditional Arabic"/>
          <w:sz w:val="36"/>
          <w:szCs w:val="36"/>
          <w:rtl/>
        </w:rPr>
        <w:t xml:space="preserve"> </w:t>
      </w:r>
      <w:r w:rsidR="00DB043C">
        <w:rPr>
          <w:rFonts w:cs="Traditional Arabic" w:hint="cs"/>
          <w:sz w:val="36"/>
          <w:szCs w:val="36"/>
          <w:rtl/>
        </w:rPr>
        <w:t>ب</w:t>
      </w:r>
      <w:r w:rsidRPr="00614608">
        <w:rPr>
          <w:rFonts w:cs="Traditional Arabic" w:hint="eastAsia"/>
          <w:sz w:val="36"/>
          <w:szCs w:val="36"/>
          <w:rtl/>
        </w:rPr>
        <w:t>كتب</w:t>
      </w:r>
      <w:r w:rsidRPr="00614608">
        <w:rPr>
          <w:rFonts w:cs="Traditional Arabic"/>
          <w:sz w:val="36"/>
          <w:szCs w:val="36"/>
          <w:rtl/>
        </w:rPr>
        <w:t xml:space="preserve"> </w:t>
      </w:r>
      <w:r w:rsidRPr="00614608">
        <w:rPr>
          <w:rFonts w:cs="Traditional Arabic" w:hint="eastAsia"/>
          <w:sz w:val="36"/>
          <w:szCs w:val="36"/>
          <w:rtl/>
        </w:rPr>
        <w:t>التفسير</w:t>
      </w:r>
      <w:r w:rsidRPr="00614608">
        <w:rPr>
          <w:rFonts w:cs="Traditional Arabic"/>
          <w:sz w:val="36"/>
          <w:szCs w:val="36"/>
          <w:rtl/>
        </w:rPr>
        <w:t xml:space="preserve"> , </w:t>
      </w:r>
      <w:r w:rsidRPr="00614608">
        <w:rPr>
          <w:rFonts w:cs="Traditional Arabic" w:hint="eastAsia"/>
          <w:sz w:val="36"/>
          <w:szCs w:val="36"/>
          <w:rtl/>
        </w:rPr>
        <w:t>و</w:t>
      </w:r>
      <w:r w:rsidRPr="00614608">
        <w:rPr>
          <w:rFonts w:cs="Traditional Arabic"/>
          <w:sz w:val="36"/>
          <w:szCs w:val="36"/>
          <w:rtl/>
        </w:rPr>
        <w:t xml:space="preserve"> </w:t>
      </w:r>
      <w:r w:rsidRPr="00614608">
        <w:rPr>
          <w:rFonts w:cs="Traditional Arabic" w:hint="eastAsia"/>
          <w:sz w:val="36"/>
          <w:szCs w:val="36"/>
          <w:rtl/>
        </w:rPr>
        <w:t>بعض</w:t>
      </w:r>
      <w:r w:rsidRPr="00614608">
        <w:rPr>
          <w:rFonts w:cs="Traditional Arabic"/>
          <w:sz w:val="36"/>
          <w:szCs w:val="36"/>
          <w:rtl/>
        </w:rPr>
        <w:t xml:space="preserve"> </w:t>
      </w:r>
      <w:r w:rsidRPr="00614608">
        <w:rPr>
          <w:rFonts w:cs="Traditional Arabic" w:hint="eastAsia"/>
          <w:sz w:val="36"/>
          <w:szCs w:val="36"/>
          <w:rtl/>
        </w:rPr>
        <w:t>كتب</w:t>
      </w:r>
      <w:r w:rsidRPr="00614608">
        <w:rPr>
          <w:rFonts w:cs="Traditional Arabic"/>
          <w:sz w:val="36"/>
          <w:szCs w:val="36"/>
          <w:rtl/>
        </w:rPr>
        <w:t xml:space="preserve"> </w:t>
      </w:r>
      <w:r w:rsidRPr="00614608">
        <w:rPr>
          <w:rFonts w:cs="Traditional Arabic" w:hint="eastAsia"/>
          <w:sz w:val="36"/>
          <w:szCs w:val="36"/>
          <w:rtl/>
        </w:rPr>
        <w:t>علوم</w:t>
      </w:r>
      <w:r w:rsidRPr="00614608">
        <w:rPr>
          <w:rFonts w:cs="Traditional Arabic"/>
          <w:sz w:val="36"/>
          <w:szCs w:val="36"/>
          <w:rtl/>
        </w:rPr>
        <w:t xml:space="preserve"> </w:t>
      </w:r>
      <w:r w:rsidRPr="00614608">
        <w:rPr>
          <w:rFonts w:cs="Traditional Arabic" w:hint="eastAsia"/>
          <w:sz w:val="36"/>
          <w:szCs w:val="36"/>
          <w:rtl/>
        </w:rPr>
        <w:t>القرآن</w:t>
      </w:r>
      <w:r w:rsidRPr="00614608">
        <w:rPr>
          <w:rFonts w:cs="Traditional Arabic"/>
          <w:sz w:val="36"/>
          <w:szCs w:val="36"/>
          <w:rtl/>
        </w:rPr>
        <w:t xml:space="preserve"> , </w:t>
      </w:r>
      <w:r w:rsidRPr="00614608">
        <w:rPr>
          <w:rFonts w:cs="Traditional Arabic" w:hint="eastAsia"/>
          <w:sz w:val="36"/>
          <w:szCs w:val="36"/>
          <w:rtl/>
        </w:rPr>
        <w:t>واللغة</w:t>
      </w:r>
      <w:r w:rsidRPr="00614608">
        <w:rPr>
          <w:rFonts w:cs="Traditional Arabic"/>
          <w:sz w:val="36"/>
          <w:szCs w:val="36"/>
          <w:rtl/>
        </w:rPr>
        <w:t xml:space="preserve"> </w:t>
      </w:r>
      <w:r w:rsidRPr="00614608">
        <w:rPr>
          <w:rFonts w:cs="Traditional Arabic" w:hint="eastAsia"/>
          <w:sz w:val="36"/>
          <w:szCs w:val="36"/>
          <w:rtl/>
        </w:rPr>
        <w:t>لإثراء</w:t>
      </w:r>
      <w:r w:rsidRPr="00614608">
        <w:rPr>
          <w:rFonts w:cs="Traditional Arabic"/>
          <w:sz w:val="36"/>
          <w:szCs w:val="36"/>
          <w:rtl/>
        </w:rPr>
        <w:t xml:space="preserve"> </w:t>
      </w:r>
      <w:r w:rsidRPr="00614608">
        <w:rPr>
          <w:rFonts w:cs="Traditional Arabic" w:hint="eastAsia"/>
          <w:sz w:val="36"/>
          <w:szCs w:val="36"/>
          <w:rtl/>
        </w:rPr>
        <w:t>مادة</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 </w:t>
      </w:r>
    </w:p>
    <w:p w:rsidR="002763B5" w:rsidRPr="00614608" w:rsidRDefault="002763B5" w:rsidP="002763B5">
      <w:pPr>
        <w:rPr>
          <w:rFonts w:cs="Traditional Arabic"/>
          <w:sz w:val="36"/>
          <w:szCs w:val="36"/>
          <w:rtl/>
        </w:rPr>
      </w:pPr>
      <w:r w:rsidRPr="00614608">
        <w:rPr>
          <w:rFonts w:cs="Traditional Arabic"/>
          <w:sz w:val="36"/>
          <w:szCs w:val="36"/>
          <w:rtl/>
        </w:rPr>
        <w:t xml:space="preserve">- </w:t>
      </w:r>
      <w:r w:rsidRPr="00614608">
        <w:rPr>
          <w:rFonts w:cs="Traditional Arabic" w:hint="eastAsia"/>
          <w:sz w:val="36"/>
          <w:szCs w:val="36"/>
          <w:rtl/>
        </w:rPr>
        <w:t>اخترت</w:t>
      </w:r>
      <w:r w:rsidRPr="00614608">
        <w:rPr>
          <w:rFonts w:cs="Traditional Arabic"/>
          <w:sz w:val="36"/>
          <w:szCs w:val="36"/>
          <w:rtl/>
        </w:rPr>
        <w:t xml:space="preserve"> </w:t>
      </w:r>
      <w:r w:rsidRPr="00614608">
        <w:rPr>
          <w:rFonts w:cs="Traditional Arabic" w:hint="eastAsia"/>
          <w:sz w:val="36"/>
          <w:szCs w:val="36"/>
          <w:rtl/>
        </w:rPr>
        <w:t>كتب</w:t>
      </w:r>
      <w:r w:rsidRPr="00614608">
        <w:rPr>
          <w:rFonts w:cs="Traditional Arabic"/>
          <w:sz w:val="36"/>
          <w:szCs w:val="36"/>
          <w:rtl/>
        </w:rPr>
        <w:t xml:space="preserve"> </w:t>
      </w:r>
      <w:r w:rsidRPr="00614608">
        <w:rPr>
          <w:rFonts w:cs="Traditional Arabic" w:hint="eastAsia"/>
          <w:sz w:val="36"/>
          <w:szCs w:val="36"/>
          <w:rtl/>
        </w:rPr>
        <w:t>التفسير</w:t>
      </w:r>
      <w:r w:rsidRPr="00614608">
        <w:rPr>
          <w:rFonts w:cs="Traditional Arabic"/>
          <w:sz w:val="36"/>
          <w:szCs w:val="36"/>
          <w:rtl/>
        </w:rPr>
        <w:t xml:space="preserve"> </w:t>
      </w:r>
      <w:r w:rsidRPr="00614608">
        <w:rPr>
          <w:rFonts w:cs="Traditional Arabic" w:hint="eastAsia"/>
          <w:sz w:val="36"/>
          <w:szCs w:val="36"/>
          <w:rtl/>
        </w:rPr>
        <w:t>الموثقة</w:t>
      </w:r>
      <w:r w:rsidRPr="00614608">
        <w:rPr>
          <w:rFonts w:cs="Traditional Arabic"/>
          <w:sz w:val="36"/>
          <w:szCs w:val="36"/>
          <w:rtl/>
        </w:rPr>
        <w:t xml:space="preserve"> </w:t>
      </w:r>
      <w:r w:rsidRPr="00614608">
        <w:rPr>
          <w:rFonts w:cs="Traditional Arabic" w:hint="eastAsia"/>
          <w:sz w:val="36"/>
          <w:szCs w:val="36"/>
          <w:rtl/>
        </w:rPr>
        <w:t>والمحققة</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عرض</w:t>
      </w:r>
      <w:r w:rsidRPr="00614608">
        <w:rPr>
          <w:rFonts w:cs="Traditional Arabic"/>
          <w:sz w:val="36"/>
          <w:szCs w:val="36"/>
          <w:rtl/>
        </w:rPr>
        <w:t xml:space="preserve"> </w:t>
      </w:r>
      <w:r w:rsidRPr="00614608">
        <w:rPr>
          <w:rFonts w:cs="Traditional Arabic" w:hint="eastAsia"/>
          <w:sz w:val="36"/>
          <w:szCs w:val="36"/>
          <w:rtl/>
        </w:rPr>
        <w:t>المادة</w:t>
      </w:r>
      <w:r w:rsidRPr="00614608">
        <w:rPr>
          <w:rFonts w:cs="Traditional Arabic"/>
          <w:sz w:val="36"/>
          <w:szCs w:val="36"/>
          <w:rtl/>
        </w:rPr>
        <w:t xml:space="preserve"> </w:t>
      </w:r>
      <w:r w:rsidRPr="00614608">
        <w:rPr>
          <w:rFonts w:cs="Traditional Arabic" w:hint="eastAsia"/>
          <w:sz w:val="36"/>
          <w:szCs w:val="36"/>
          <w:rtl/>
        </w:rPr>
        <w:t>العلمية</w:t>
      </w:r>
      <w:r w:rsidRPr="00614608">
        <w:rPr>
          <w:rFonts w:cs="Traditional Arabic"/>
          <w:sz w:val="36"/>
          <w:szCs w:val="36"/>
          <w:rtl/>
        </w:rPr>
        <w:t xml:space="preserve"> .</w:t>
      </w:r>
    </w:p>
    <w:p w:rsidR="002763B5" w:rsidRPr="00614608" w:rsidRDefault="002763B5" w:rsidP="002763B5">
      <w:pPr>
        <w:rPr>
          <w:rFonts w:cs="Traditional Arabic"/>
          <w:sz w:val="36"/>
          <w:szCs w:val="36"/>
          <w:rtl/>
        </w:rPr>
      </w:pPr>
      <w:r w:rsidRPr="00614608">
        <w:rPr>
          <w:rFonts w:cs="Traditional Arabic"/>
          <w:sz w:val="36"/>
          <w:szCs w:val="36"/>
          <w:rtl/>
        </w:rPr>
        <w:t xml:space="preserve">- </w:t>
      </w:r>
      <w:r w:rsidRPr="00614608">
        <w:rPr>
          <w:rFonts w:cs="Traditional Arabic" w:hint="cs"/>
          <w:sz w:val="36"/>
          <w:szCs w:val="36"/>
          <w:rtl/>
        </w:rPr>
        <w:t xml:space="preserve">قمت بضبط وتخريج </w:t>
      </w:r>
      <w:r w:rsidRPr="00614608">
        <w:rPr>
          <w:rFonts w:cs="Traditional Arabic" w:hint="eastAsia"/>
          <w:sz w:val="36"/>
          <w:szCs w:val="36"/>
          <w:rtl/>
        </w:rPr>
        <w:t>الآيات</w:t>
      </w:r>
      <w:r w:rsidRPr="00614608">
        <w:rPr>
          <w:rFonts w:cs="Traditional Arabic"/>
          <w:sz w:val="36"/>
          <w:szCs w:val="36"/>
          <w:rtl/>
        </w:rPr>
        <w:t xml:space="preserve"> </w:t>
      </w:r>
      <w:r w:rsidRPr="00614608">
        <w:rPr>
          <w:rFonts w:cs="Traditional Arabic" w:hint="eastAsia"/>
          <w:sz w:val="36"/>
          <w:szCs w:val="36"/>
          <w:rtl/>
        </w:rPr>
        <w:t>القرآنية</w:t>
      </w:r>
      <w:r w:rsidRPr="00614608">
        <w:rPr>
          <w:rFonts w:cs="Traditional Arabic"/>
          <w:sz w:val="36"/>
          <w:szCs w:val="36"/>
          <w:rtl/>
        </w:rPr>
        <w:t xml:space="preserve"> </w:t>
      </w:r>
      <w:r w:rsidRPr="00614608">
        <w:rPr>
          <w:rFonts w:cs="Traditional Arabic" w:hint="eastAsia"/>
          <w:sz w:val="36"/>
          <w:szCs w:val="36"/>
          <w:rtl/>
        </w:rPr>
        <w:t>الواردة</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hint="cs"/>
          <w:sz w:val="36"/>
          <w:szCs w:val="36"/>
          <w:rtl/>
        </w:rPr>
        <w:t xml:space="preserve"> وعزوت كل الآيات</w:t>
      </w:r>
      <w:r w:rsidRPr="00614608">
        <w:rPr>
          <w:rFonts w:cs="Traditional Arabic"/>
          <w:sz w:val="36"/>
          <w:szCs w:val="36"/>
          <w:rtl/>
        </w:rPr>
        <w:t xml:space="preserve"> </w:t>
      </w:r>
      <w:r w:rsidRPr="00614608">
        <w:rPr>
          <w:rFonts w:cs="Traditional Arabic" w:hint="eastAsia"/>
          <w:sz w:val="36"/>
          <w:szCs w:val="36"/>
          <w:rtl/>
        </w:rPr>
        <w:t>إلى</w:t>
      </w:r>
      <w:r w:rsidRPr="00614608">
        <w:rPr>
          <w:rFonts w:cs="Traditional Arabic"/>
          <w:sz w:val="36"/>
          <w:szCs w:val="36"/>
          <w:rtl/>
        </w:rPr>
        <w:t xml:space="preserve"> </w:t>
      </w:r>
      <w:r w:rsidRPr="00614608">
        <w:rPr>
          <w:rFonts w:cs="Traditional Arabic" w:hint="eastAsia"/>
          <w:sz w:val="36"/>
          <w:szCs w:val="36"/>
          <w:rtl/>
        </w:rPr>
        <w:t>سورها</w:t>
      </w:r>
      <w:r w:rsidRPr="00614608">
        <w:rPr>
          <w:rFonts w:cs="Traditional Arabic"/>
          <w:sz w:val="36"/>
          <w:szCs w:val="36"/>
          <w:rtl/>
        </w:rPr>
        <w:t xml:space="preserve"> </w:t>
      </w:r>
      <w:r w:rsidRPr="00614608">
        <w:rPr>
          <w:rFonts w:cs="Traditional Arabic" w:hint="eastAsia"/>
          <w:sz w:val="36"/>
          <w:szCs w:val="36"/>
          <w:rtl/>
        </w:rPr>
        <w:t>مع</w:t>
      </w:r>
      <w:r w:rsidRPr="00614608">
        <w:rPr>
          <w:rFonts w:cs="Traditional Arabic"/>
          <w:sz w:val="36"/>
          <w:szCs w:val="36"/>
          <w:rtl/>
        </w:rPr>
        <w:t xml:space="preserve"> </w:t>
      </w:r>
      <w:r w:rsidRPr="00614608">
        <w:rPr>
          <w:rFonts w:cs="Traditional Arabic" w:hint="eastAsia"/>
          <w:sz w:val="36"/>
          <w:szCs w:val="36"/>
          <w:rtl/>
        </w:rPr>
        <w:t>ذكر</w:t>
      </w:r>
      <w:r w:rsidRPr="00614608">
        <w:rPr>
          <w:rFonts w:cs="Traditional Arabic"/>
          <w:sz w:val="36"/>
          <w:szCs w:val="36"/>
          <w:rtl/>
        </w:rPr>
        <w:t xml:space="preserve"> </w:t>
      </w:r>
      <w:r w:rsidRPr="00614608">
        <w:rPr>
          <w:rFonts w:cs="Traditional Arabic" w:hint="eastAsia"/>
          <w:sz w:val="36"/>
          <w:szCs w:val="36"/>
          <w:rtl/>
        </w:rPr>
        <w:t>رقم</w:t>
      </w:r>
      <w:r w:rsidRPr="00614608">
        <w:rPr>
          <w:rFonts w:cs="Traditional Arabic"/>
          <w:sz w:val="36"/>
          <w:szCs w:val="36"/>
          <w:rtl/>
        </w:rPr>
        <w:t xml:space="preserve"> </w:t>
      </w:r>
      <w:r w:rsidRPr="00614608">
        <w:rPr>
          <w:rFonts w:cs="Traditional Arabic" w:hint="eastAsia"/>
          <w:sz w:val="36"/>
          <w:szCs w:val="36"/>
          <w:rtl/>
        </w:rPr>
        <w:t>الآية</w:t>
      </w:r>
      <w:r w:rsidRPr="00614608">
        <w:rPr>
          <w:rFonts w:cs="Traditional Arabic"/>
          <w:sz w:val="36"/>
          <w:szCs w:val="36"/>
          <w:rtl/>
        </w:rPr>
        <w:t xml:space="preserve"> </w:t>
      </w:r>
      <w:r w:rsidRPr="00614608">
        <w:rPr>
          <w:rFonts w:cs="Traditional Arabic" w:hint="eastAsia"/>
          <w:sz w:val="36"/>
          <w:szCs w:val="36"/>
          <w:rtl/>
        </w:rPr>
        <w:t>واسم</w:t>
      </w:r>
      <w:r w:rsidRPr="00614608">
        <w:rPr>
          <w:rFonts w:cs="Traditional Arabic"/>
          <w:sz w:val="36"/>
          <w:szCs w:val="36"/>
          <w:rtl/>
        </w:rPr>
        <w:t xml:space="preserve"> </w:t>
      </w:r>
      <w:r w:rsidRPr="00614608">
        <w:rPr>
          <w:rFonts w:cs="Traditional Arabic" w:hint="eastAsia"/>
          <w:sz w:val="36"/>
          <w:szCs w:val="36"/>
          <w:rtl/>
        </w:rPr>
        <w:t>السورة</w:t>
      </w:r>
      <w:r w:rsidRPr="00614608">
        <w:rPr>
          <w:rFonts w:cs="Traditional Arabic"/>
          <w:sz w:val="36"/>
          <w:szCs w:val="36"/>
          <w:rtl/>
        </w:rPr>
        <w:t xml:space="preserve"> . </w:t>
      </w:r>
    </w:p>
    <w:p w:rsidR="002763B5" w:rsidRPr="00614608" w:rsidRDefault="002763B5" w:rsidP="002763B5">
      <w:pPr>
        <w:rPr>
          <w:rFonts w:cs="Traditional Arabic"/>
          <w:sz w:val="36"/>
          <w:szCs w:val="36"/>
          <w:rtl/>
        </w:rPr>
      </w:pPr>
      <w:r w:rsidRPr="00614608">
        <w:rPr>
          <w:rFonts w:cs="Traditional Arabic"/>
          <w:sz w:val="36"/>
          <w:szCs w:val="36"/>
          <w:rtl/>
        </w:rPr>
        <w:t xml:space="preserve">- </w:t>
      </w:r>
      <w:r w:rsidRPr="00614608">
        <w:rPr>
          <w:rFonts w:cs="Traditional Arabic" w:hint="eastAsia"/>
          <w:sz w:val="36"/>
          <w:szCs w:val="36"/>
          <w:rtl/>
        </w:rPr>
        <w:t>خرجت</w:t>
      </w:r>
      <w:r w:rsidRPr="00614608">
        <w:rPr>
          <w:rFonts w:cs="Traditional Arabic"/>
          <w:sz w:val="36"/>
          <w:szCs w:val="36"/>
          <w:rtl/>
        </w:rPr>
        <w:t xml:space="preserve"> </w:t>
      </w:r>
      <w:r w:rsidRPr="00614608">
        <w:rPr>
          <w:rFonts w:cs="Traditional Arabic" w:hint="eastAsia"/>
          <w:sz w:val="36"/>
          <w:szCs w:val="36"/>
          <w:rtl/>
        </w:rPr>
        <w:t>الأحاديث</w:t>
      </w:r>
      <w:r w:rsidRPr="00614608">
        <w:rPr>
          <w:rFonts w:cs="Traditional Arabic"/>
          <w:sz w:val="36"/>
          <w:szCs w:val="36"/>
          <w:rtl/>
        </w:rPr>
        <w:t xml:space="preserve"> </w:t>
      </w:r>
      <w:r w:rsidRPr="00614608">
        <w:rPr>
          <w:rFonts w:cs="Traditional Arabic" w:hint="eastAsia"/>
          <w:sz w:val="36"/>
          <w:szCs w:val="36"/>
          <w:rtl/>
        </w:rPr>
        <w:t>الواردة</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 </w:t>
      </w:r>
      <w:r w:rsidRPr="00614608">
        <w:rPr>
          <w:rFonts w:cs="Traditional Arabic"/>
          <w:sz w:val="36"/>
          <w:szCs w:val="36"/>
          <w:rtl/>
        </w:rPr>
        <w:br/>
        <w:t xml:space="preserve">- </w:t>
      </w:r>
      <w:r w:rsidR="00853A0D">
        <w:rPr>
          <w:rFonts w:cs="Traditional Arabic" w:hint="cs"/>
          <w:sz w:val="36"/>
          <w:szCs w:val="36"/>
          <w:rtl/>
        </w:rPr>
        <w:t>وثقت</w:t>
      </w:r>
      <w:r w:rsidRPr="00614608">
        <w:rPr>
          <w:rFonts w:cs="Traditional Arabic"/>
          <w:sz w:val="36"/>
          <w:szCs w:val="36"/>
          <w:rtl/>
        </w:rPr>
        <w:t xml:space="preserve"> </w:t>
      </w:r>
      <w:r w:rsidRPr="00614608">
        <w:rPr>
          <w:rFonts w:cs="Traditional Arabic" w:hint="eastAsia"/>
          <w:sz w:val="36"/>
          <w:szCs w:val="36"/>
          <w:rtl/>
        </w:rPr>
        <w:t>المعلومات</w:t>
      </w:r>
      <w:r w:rsidRPr="00614608">
        <w:rPr>
          <w:rFonts w:cs="Traditional Arabic"/>
          <w:sz w:val="36"/>
          <w:szCs w:val="36"/>
          <w:rtl/>
        </w:rPr>
        <w:t xml:space="preserve"> </w:t>
      </w:r>
      <w:r w:rsidRPr="00614608">
        <w:rPr>
          <w:rFonts w:cs="Traditional Arabic" w:hint="eastAsia"/>
          <w:sz w:val="36"/>
          <w:szCs w:val="36"/>
          <w:rtl/>
        </w:rPr>
        <w:t>المتعلقة</w:t>
      </w:r>
      <w:r w:rsidRPr="00614608">
        <w:rPr>
          <w:rFonts w:cs="Traditional Arabic"/>
          <w:sz w:val="36"/>
          <w:szCs w:val="36"/>
          <w:rtl/>
        </w:rPr>
        <w:t xml:space="preserve"> </w:t>
      </w:r>
      <w:r w:rsidRPr="00614608">
        <w:rPr>
          <w:rFonts w:cs="Traditional Arabic" w:hint="eastAsia"/>
          <w:sz w:val="36"/>
          <w:szCs w:val="36"/>
          <w:rtl/>
        </w:rPr>
        <w:t>بالبحث</w:t>
      </w:r>
      <w:r w:rsidRPr="00614608">
        <w:rPr>
          <w:rFonts w:cs="Traditional Arabic"/>
          <w:sz w:val="36"/>
          <w:szCs w:val="36"/>
          <w:rtl/>
        </w:rPr>
        <w:t xml:space="preserve"> </w:t>
      </w:r>
      <w:r w:rsidRPr="00614608">
        <w:rPr>
          <w:rFonts w:cs="Traditional Arabic" w:hint="eastAsia"/>
          <w:sz w:val="36"/>
          <w:szCs w:val="36"/>
          <w:rtl/>
        </w:rPr>
        <w:t>من</w:t>
      </w:r>
      <w:r w:rsidRPr="00614608">
        <w:rPr>
          <w:rFonts w:cs="Traditional Arabic"/>
          <w:sz w:val="36"/>
          <w:szCs w:val="36"/>
          <w:rtl/>
        </w:rPr>
        <w:t xml:space="preserve"> </w:t>
      </w:r>
      <w:r w:rsidRPr="00614608">
        <w:rPr>
          <w:rFonts w:cs="Traditional Arabic" w:hint="eastAsia"/>
          <w:sz w:val="36"/>
          <w:szCs w:val="36"/>
          <w:rtl/>
        </w:rPr>
        <w:t>مصادرها</w:t>
      </w:r>
      <w:r w:rsidRPr="00614608">
        <w:rPr>
          <w:rFonts w:cs="Traditional Arabic"/>
          <w:sz w:val="36"/>
          <w:szCs w:val="36"/>
          <w:rtl/>
        </w:rPr>
        <w:t xml:space="preserve"> </w:t>
      </w:r>
      <w:r w:rsidRPr="00614608">
        <w:rPr>
          <w:rFonts w:cs="Traditional Arabic" w:hint="eastAsia"/>
          <w:sz w:val="36"/>
          <w:szCs w:val="36"/>
          <w:rtl/>
        </w:rPr>
        <w:t>الأصلية</w:t>
      </w:r>
      <w:r w:rsidRPr="00614608">
        <w:rPr>
          <w:rFonts w:cs="Traditional Arabic"/>
          <w:sz w:val="36"/>
          <w:szCs w:val="36"/>
          <w:rtl/>
        </w:rPr>
        <w:t xml:space="preserve"> .</w:t>
      </w:r>
    </w:p>
    <w:p w:rsidR="002763B5" w:rsidRPr="00614608" w:rsidRDefault="002763B5" w:rsidP="002763B5">
      <w:pPr>
        <w:rPr>
          <w:rFonts w:cs="Traditional Arabic"/>
          <w:sz w:val="36"/>
          <w:szCs w:val="36"/>
          <w:rtl/>
        </w:rPr>
      </w:pPr>
      <w:r w:rsidRPr="00614608">
        <w:rPr>
          <w:rFonts w:cs="Traditional Arabic"/>
          <w:sz w:val="36"/>
          <w:szCs w:val="36"/>
          <w:rtl/>
        </w:rPr>
        <w:t xml:space="preserve">- </w:t>
      </w:r>
      <w:r w:rsidRPr="00614608">
        <w:rPr>
          <w:rFonts w:cs="Traditional Arabic" w:hint="eastAsia"/>
          <w:sz w:val="36"/>
          <w:szCs w:val="36"/>
          <w:rtl/>
        </w:rPr>
        <w:t>أثبت</w:t>
      </w:r>
      <w:r w:rsidRPr="00614608">
        <w:rPr>
          <w:rFonts w:cs="Traditional Arabic"/>
          <w:sz w:val="36"/>
          <w:szCs w:val="36"/>
          <w:rtl/>
        </w:rPr>
        <w:t xml:space="preserve"> </w:t>
      </w:r>
      <w:r w:rsidRPr="00614608">
        <w:rPr>
          <w:rFonts w:cs="Traditional Arabic" w:hint="eastAsia"/>
          <w:sz w:val="36"/>
          <w:szCs w:val="36"/>
          <w:rtl/>
        </w:rPr>
        <w:t>جميع</w:t>
      </w:r>
      <w:r w:rsidRPr="00614608">
        <w:rPr>
          <w:rFonts w:cs="Traditional Arabic"/>
          <w:sz w:val="36"/>
          <w:szCs w:val="36"/>
          <w:rtl/>
        </w:rPr>
        <w:t xml:space="preserve"> </w:t>
      </w:r>
      <w:r w:rsidRPr="00614608">
        <w:rPr>
          <w:rFonts w:cs="Traditional Arabic" w:hint="eastAsia"/>
          <w:sz w:val="36"/>
          <w:szCs w:val="36"/>
          <w:rtl/>
        </w:rPr>
        <w:t>المصادر</w:t>
      </w:r>
      <w:r w:rsidRPr="00614608">
        <w:rPr>
          <w:rFonts w:cs="Traditional Arabic"/>
          <w:sz w:val="36"/>
          <w:szCs w:val="36"/>
          <w:rtl/>
        </w:rPr>
        <w:t xml:space="preserve"> </w:t>
      </w:r>
      <w:r w:rsidRPr="00614608">
        <w:rPr>
          <w:rFonts w:cs="Traditional Arabic" w:hint="eastAsia"/>
          <w:sz w:val="36"/>
          <w:szCs w:val="36"/>
          <w:rtl/>
        </w:rPr>
        <w:t>والمراجع</w:t>
      </w:r>
      <w:r w:rsidRPr="00614608">
        <w:rPr>
          <w:rFonts w:cs="Traditional Arabic"/>
          <w:sz w:val="36"/>
          <w:szCs w:val="36"/>
          <w:rtl/>
        </w:rPr>
        <w:t xml:space="preserve"> </w:t>
      </w:r>
      <w:r w:rsidRPr="00614608">
        <w:rPr>
          <w:rFonts w:cs="Traditional Arabic" w:hint="eastAsia"/>
          <w:sz w:val="36"/>
          <w:szCs w:val="36"/>
          <w:rtl/>
        </w:rPr>
        <w:t>مع</w:t>
      </w:r>
      <w:r w:rsidRPr="00614608">
        <w:rPr>
          <w:rFonts w:cs="Traditional Arabic"/>
          <w:sz w:val="36"/>
          <w:szCs w:val="36"/>
          <w:rtl/>
        </w:rPr>
        <w:t xml:space="preserve"> </w:t>
      </w:r>
      <w:r w:rsidRPr="00614608">
        <w:rPr>
          <w:rFonts w:cs="Traditional Arabic" w:hint="eastAsia"/>
          <w:sz w:val="36"/>
          <w:szCs w:val="36"/>
          <w:rtl/>
        </w:rPr>
        <w:t>بيانات</w:t>
      </w:r>
      <w:r w:rsidRPr="00614608">
        <w:rPr>
          <w:rFonts w:cs="Traditional Arabic"/>
          <w:sz w:val="36"/>
          <w:szCs w:val="36"/>
          <w:rtl/>
        </w:rPr>
        <w:t xml:space="preserve"> </w:t>
      </w:r>
      <w:r w:rsidRPr="00614608">
        <w:rPr>
          <w:rFonts w:cs="Traditional Arabic" w:hint="eastAsia"/>
          <w:sz w:val="36"/>
          <w:szCs w:val="36"/>
          <w:rtl/>
        </w:rPr>
        <w:t>النشر</w:t>
      </w:r>
      <w:r w:rsidRPr="00614608">
        <w:rPr>
          <w:rFonts w:cs="Traditional Arabic"/>
          <w:sz w:val="36"/>
          <w:szCs w:val="36"/>
          <w:rtl/>
        </w:rPr>
        <w:t xml:space="preserve"> </w:t>
      </w:r>
      <w:r w:rsidRPr="00614608">
        <w:rPr>
          <w:rFonts w:cs="Traditional Arabic" w:hint="eastAsia"/>
          <w:sz w:val="36"/>
          <w:szCs w:val="36"/>
          <w:rtl/>
        </w:rPr>
        <w:t>الكاملة</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قائمة</w:t>
      </w:r>
      <w:r w:rsidRPr="00614608">
        <w:rPr>
          <w:rFonts w:cs="Traditional Arabic"/>
          <w:sz w:val="36"/>
          <w:szCs w:val="36"/>
          <w:rtl/>
        </w:rPr>
        <w:t xml:space="preserve"> </w:t>
      </w:r>
      <w:r w:rsidRPr="00614608">
        <w:rPr>
          <w:rFonts w:cs="Traditional Arabic" w:hint="eastAsia"/>
          <w:sz w:val="36"/>
          <w:szCs w:val="36"/>
          <w:rtl/>
        </w:rPr>
        <w:t>المصادر</w:t>
      </w:r>
      <w:r w:rsidRPr="00614608">
        <w:rPr>
          <w:rFonts w:cs="Traditional Arabic"/>
          <w:sz w:val="36"/>
          <w:szCs w:val="36"/>
          <w:rtl/>
        </w:rPr>
        <w:t xml:space="preserve"> </w:t>
      </w:r>
      <w:r w:rsidRPr="00614608">
        <w:rPr>
          <w:rFonts w:cs="Traditional Arabic" w:hint="eastAsia"/>
          <w:sz w:val="36"/>
          <w:szCs w:val="36"/>
          <w:rtl/>
        </w:rPr>
        <w:t>والمراجع</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آخر</w:t>
      </w:r>
      <w:r w:rsidRPr="00614608">
        <w:rPr>
          <w:rFonts w:cs="Traditional Arabic"/>
          <w:sz w:val="36"/>
          <w:szCs w:val="36"/>
          <w:rtl/>
        </w:rPr>
        <w:t xml:space="preserve"> </w:t>
      </w:r>
      <w:r w:rsidRPr="00614608">
        <w:rPr>
          <w:rFonts w:cs="Traditional Arabic" w:hint="eastAsia"/>
          <w:sz w:val="36"/>
          <w:szCs w:val="36"/>
          <w:rtl/>
        </w:rPr>
        <w:t>الرسالة</w:t>
      </w:r>
      <w:r w:rsidRPr="00614608">
        <w:rPr>
          <w:rFonts w:cs="Traditional Arabic"/>
          <w:sz w:val="36"/>
          <w:szCs w:val="36"/>
          <w:rtl/>
        </w:rPr>
        <w:t xml:space="preserve"> </w:t>
      </w:r>
      <w:r w:rsidRPr="00614608">
        <w:rPr>
          <w:rFonts w:cs="Traditional Arabic" w:hint="eastAsia"/>
          <w:sz w:val="36"/>
          <w:szCs w:val="36"/>
          <w:rtl/>
        </w:rPr>
        <w:t>بعد</w:t>
      </w:r>
      <w:r w:rsidRPr="00614608">
        <w:rPr>
          <w:rFonts w:cs="Traditional Arabic"/>
          <w:sz w:val="36"/>
          <w:szCs w:val="36"/>
          <w:rtl/>
        </w:rPr>
        <w:t xml:space="preserve"> </w:t>
      </w:r>
      <w:r w:rsidRPr="00614608">
        <w:rPr>
          <w:rFonts w:cs="Traditional Arabic" w:hint="eastAsia"/>
          <w:sz w:val="36"/>
          <w:szCs w:val="36"/>
          <w:rtl/>
        </w:rPr>
        <w:t>ترتيبها</w:t>
      </w:r>
      <w:r w:rsidRPr="00614608">
        <w:rPr>
          <w:rFonts w:cs="Traditional Arabic"/>
          <w:sz w:val="36"/>
          <w:szCs w:val="36"/>
          <w:rtl/>
        </w:rPr>
        <w:t xml:space="preserve"> </w:t>
      </w:r>
      <w:r w:rsidRPr="00614608">
        <w:rPr>
          <w:rFonts w:cs="Traditional Arabic" w:hint="eastAsia"/>
          <w:sz w:val="36"/>
          <w:szCs w:val="36"/>
          <w:rtl/>
        </w:rPr>
        <w:t>أبجديا</w:t>
      </w:r>
      <w:r w:rsidRPr="00614608">
        <w:rPr>
          <w:rFonts w:cs="Traditional Arabic"/>
          <w:sz w:val="36"/>
          <w:szCs w:val="36"/>
          <w:rtl/>
        </w:rPr>
        <w:t xml:space="preserve"> </w:t>
      </w:r>
      <w:r w:rsidRPr="00614608">
        <w:rPr>
          <w:rFonts w:cs="Traditional Arabic" w:hint="eastAsia"/>
          <w:sz w:val="36"/>
          <w:szCs w:val="36"/>
          <w:rtl/>
        </w:rPr>
        <w:t>بحسب</w:t>
      </w:r>
      <w:r w:rsidRPr="00614608">
        <w:rPr>
          <w:rFonts w:cs="Traditional Arabic"/>
          <w:sz w:val="36"/>
          <w:szCs w:val="36"/>
          <w:rtl/>
        </w:rPr>
        <w:t xml:space="preserve"> </w:t>
      </w:r>
      <w:r w:rsidRPr="00614608">
        <w:rPr>
          <w:rFonts w:cs="Traditional Arabic" w:hint="eastAsia"/>
          <w:sz w:val="36"/>
          <w:szCs w:val="36"/>
          <w:rtl/>
        </w:rPr>
        <w:t>لقب</w:t>
      </w:r>
      <w:r w:rsidRPr="00614608">
        <w:rPr>
          <w:rFonts w:cs="Traditional Arabic"/>
          <w:sz w:val="36"/>
          <w:szCs w:val="36"/>
          <w:rtl/>
        </w:rPr>
        <w:t xml:space="preserve"> </w:t>
      </w:r>
      <w:r w:rsidRPr="00614608">
        <w:rPr>
          <w:rFonts w:cs="Traditional Arabic" w:hint="eastAsia"/>
          <w:sz w:val="36"/>
          <w:szCs w:val="36"/>
          <w:rtl/>
        </w:rPr>
        <w:t>المؤلف</w:t>
      </w:r>
      <w:r w:rsidRPr="00614608">
        <w:rPr>
          <w:rFonts w:cs="Traditional Arabic"/>
          <w:sz w:val="36"/>
          <w:szCs w:val="36"/>
          <w:rtl/>
        </w:rPr>
        <w:t xml:space="preserve"> </w:t>
      </w:r>
      <w:r w:rsidRPr="00614608">
        <w:rPr>
          <w:rFonts w:cs="Traditional Arabic" w:hint="eastAsia"/>
          <w:sz w:val="36"/>
          <w:szCs w:val="36"/>
          <w:rtl/>
        </w:rPr>
        <w:t>الأول</w:t>
      </w:r>
      <w:r w:rsidRPr="00614608">
        <w:rPr>
          <w:rFonts w:cs="Traditional Arabic"/>
          <w:sz w:val="36"/>
          <w:szCs w:val="36"/>
          <w:rtl/>
        </w:rPr>
        <w:t xml:space="preserve"> .</w:t>
      </w:r>
    </w:p>
    <w:p w:rsidR="002763B5" w:rsidRPr="00614608" w:rsidRDefault="002763B5" w:rsidP="002763B5">
      <w:pPr>
        <w:rPr>
          <w:rFonts w:cs="Traditional Arabic"/>
          <w:sz w:val="36"/>
          <w:szCs w:val="36"/>
          <w:rtl/>
        </w:rPr>
      </w:pPr>
      <w:r w:rsidRPr="00614608">
        <w:rPr>
          <w:rFonts w:cs="Traditional Arabic"/>
          <w:sz w:val="36"/>
          <w:szCs w:val="36"/>
          <w:rtl/>
        </w:rPr>
        <w:t xml:space="preserve">- </w:t>
      </w:r>
      <w:r w:rsidRPr="00614608">
        <w:rPr>
          <w:rFonts w:cs="Traditional Arabic" w:hint="eastAsia"/>
          <w:sz w:val="36"/>
          <w:szCs w:val="36"/>
          <w:rtl/>
        </w:rPr>
        <w:t>عملت</w:t>
      </w:r>
      <w:r w:rsidRPr="00614608">
        <w:rPr>
          <w:rFonts w:cs="Traditional Arabic"/>
          <w:sz w:val="36"/>
          <w:szCs w:val="36"/>
          <w:rtl/>
        </w:rPr>
        <w:t xml:space="preserve"> </w:t>
      </w:r>
      <w:r w:rsidRPr="00614608">
        <w:rPr>
          <w:rFonts w:cs="Traditional Arabic" w:hint="eastAsia"/>
          <w:sz w:val="36"/>
          <w:szCs w:val="36"/>
          <w:rtl/>
        </w:rPr>
        <w:t>في</w:t>
      </w:r>
      <w:r w:rsidRPr="00614608">
        <w:rPr>
          <w:rFonts w:cs="Traditional Arabic"/>
          <w:sz w:val="36"/>
          <w:szCs w:val="36"/>
          <w:rtl/>
        </w:rPr>
        <w:t xml:space="preserve"> </w:t>
      </w:r>
      <w:r w:rsidRPr="00614608">
        <w:rPr>
          <w:rFonts w:cs="Traditional Arabic" w:hint="eastAsia"/>
          <w:sz w:val="36"/>
          <w:szCs w:val="36"/>
          <w:rtl/>
        </w:rPr>
        <w:t>آخر</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w:t>
      </w:r>
      <w:r w:rsidRPr="00614608">
        <w:rPr>
          <w:rFonts w:cs="Traditional Arabic" w:hint="eastAsia"/>
          <w:sz w:val="36"/>
          <w:szCs w:val="36"/>
          <w:rtl/>
        </w:rPr>
        <w:t>فهرسًا</w:t>
      </w:r>
      <w:r w:rsidRPr="00614608">
        <w:rPr>
          <w:rFonts w:cs="Traditional Arabic"/>
          <w:sz w:val="36"/>
          <w:szCs w:val="36"/>
          <w:rtl/>
        </w:rPr>
        <w:t xml:space="preserve"> </w:t>
      </w:r>
      <w:r w:rsidRPr="00614608">
        <w:rPr>
          <w:rFonts w:cs="Traditional Arabic" w:hint="eastAsia"/>
          <w:sz w:val="36"/>
          <w:szCs w:val="36"/>
          <w:rtl/>
        </w:rPr>
        <w:t>اشتمل</w:t>
      </w:r>
      <w:r w:rsidRPr="00614608">
        <w:rPr>
          <w:rFonts w:cs="Traditional Arabic"/>
          <w:sz w:val="36"/>
          <w:szCs w:val="36"/>
          <w:rtl/>
        </w:rPr>
        <w:t xml:space="preserve"> </w:t>
      </w:r>
      <w:r w:rsidRPr="00614608">
        <w:rPr>
          <w:rFonts w:cs="Traditional Arabic" w:hint="eastAsia"/>
          <w:sz w:val="36"/>
          <w:szCs w:val="36"/>
          <w:rtl/>
        </w:rPr>
        <w:t>على</w:t>
      </w:r>
      <w:r w:rsidRPr="00614608">
        <w:rPr>
          <w:rFonts w:cs="Traditional Arabic"/>
          <w:sz w:val="36"/>
          <w:szCs w:val="36"/>
          <w:rtl/>
        </w:rPr>
        <w:t xml:space="preserve"> </w:t>
      </w:r>
      <w:r w:rsidRPr="00614608">
        <w:rPr>
          <w:rFonts w:cs="Traditional Arabic" w:hint="eastAsia"/>
          <w:sz w:val="36"/>
          <w:szCs w:val="36"/>
          <w:rtl/>
        </w:rPr>
        <w:t>ما</w:t>
      </w:r>
      <w:r w:rsidRPr="00614608">
        <w:rPr>
          <w:rFonts w:cs="Traditional Arabic"/>
          <w:sz w:val="36"/>
          <w:szCs w:val="36"/>
          <w:rtl/>
        </w:rPr>
        <w:t xml:space="preserve"> </w:t>
      </w:r>
      <w:r w:rsidRPr="00614608">
        <w:rPr>
          <w:rFonts w:cs="Traditional Arabic" w:hint="eastAsia"/>
          <w:sz w:val="36"/>
          <w:szCs w:val="36"/>
          <w:rtl/>
        </w:rPr>
        <w:t>يلي</w:t>
      </w:r>
      <w:r w:rsidRPr="00614608">
        <w:rPr>
          <w:rFonts w:cs="Traditional Arabic"/>
          <w:sz w:val="36"/>
          <w:szCs w:val="36"/>
          <w:rtl/>
        </w:rPr>
        <w:t>:</w:t>
      </w:r>
    </w:p>
    <w:p w:rsidR="002763B5" w:rsidRPr="00614608" w:rsidRDefault="002763B5" w:rsidP="002763B5">
      <w:pPr>
        <w:numPr>
          <w:ilvl w:val="0"/>
          <w:numId w:val="19"/>
        </w:numPr>
        <w:rPr>
          <w:rFonts w:cs="Traditional Arabic"/>
          <w:sz w:val="36"/>
          <w:szCs w:val="36"/>
          <w:rtl/>
        </w:rPr>
      </w:pPr>
      <w:r w:rsidRPr="00614608">
        <w:rPr>
          <w:rFonts w:cs="Traditional Arabic" w:hint="eastAsia"/>
          <w:sz w:val="36"/>
          <w:szCs w:val="36"/>
          <w:rtl/>
        </w:rPr>
        <w:t>فهرس</w:t>
      </w:r>
      <w:r w:rsidRPr="00614608">
        <w:rPr>
          <w:rFonts w:cs="Traditional Arabic"/>
          <w:sz w:val="36"/>
          <w:szCs w:val="36"/>
          <w:rtl/>
        </w:rPr>
        <w:t xml:space="preserve"> </w:t>
      </w:r>
      <w:r w:rsidRPr="00614608">
        <w:rPr>
          <w:rFonts w:cs="Traditional Arabic" w:hint="eastAsia"/>
          <w:sz w:val="36"/>
          <w:szCs w:val="36"/>
          <w:rtl/>
        </w:rPr>
        <w:t>الآيات</w:t>
      </w:r>
      <w:r w:rsidRPr="00614608">
        <w:rPr>
          <w:rFonts w:cs="Traditional Arabic"/>
          <w:sz w:val="36"/>
          <w:szCs w:val="36"/>
          <w:rtl/>
        </w:rPr>
        <w:t xml:space="preserve"> </w:t>
      </w:r>
      <w:r w:rsidRPr="00614608">
        <w:rPr>
          <w:rFonts w:cs="Traditional Arabic" w:hint="eastAsia"/>
          <w:sz w:val="36"/>
          <w:szCs w:val="36"/>
          <w:rtl/>
        </w:rPr>
        <w:t>القرآنية</w:t>
      </w:r>
      <w:r w:rsidRPr="00614608">
        <w:rPr>
          <w:rFonts w:cs="Traditional Arabic"/>
          <w:sz w:val="36"/>
          <w:szCs w:val="36"/>
          <w:rtl/>
        </w:rPr>
        <w:t xml:space="preserve"> .</w:t>
      </w:r>
    </w:p>
    <w:p w:rsidR="002763B5" w:rsidRPr="00614608" w:rsidRDefault="002763B5" w:rsidP="002763B5">
      <w:pPr>
        <w:numPr>
          <w:ilvl w:val="0"/>
          <w:numId w:val="19"/>
        </w:numPr>
        <w:rPr>
          <w:rFonts w:cs="Traditional Arabic"/>
          <w:sz w:val="36"/>
          <w:szCs w:val="36"/>
          <w:rtl/>
        </w:rPr>
      </w:pPr>
      <w:r w:rsidRPr="00614608">
        <w:rPr>
          <w:rFonts w:cs="Traditional Arabic" w:hint="eastAsia"/>
          <w:sz w:val="36"/>
          <w:szCs w:val="36"/>
          <w:rtl/>
        </w:rPr>
        <w:t>فهرس</w:t>
      </w:r>
      <w:r w:rsidRPr="00614608">
        <w:rPr>
          <w:rFonts w:cs="Traditional Arabic"/>
          <w:sz w:val="36"/>
          <w:szCs w:val="36"/>
          <w:rtl/>
        </w:rPr>
        <w:t xml:space="preserve"> </w:t>
      </w:r>
      <w:r w:rsidRPr="00614608">
        <w:rPr>
          <w:rFonts w:cs="Traditional Arabic" w:hint="eastAsia"/>
          <w:sz w:val="36"/>
          <w:szCs w:val="36"/>
          <w:rtl/>
        </w:rPr>
        <w:t>الأحاديث</w:t>
      </w:r>
      <w:r w:rsidRPr="00614608">
        <w:rPr>
          <w:rFonts w:cs="Traditional Arabic"/>
          <w:sz w:val="36"/>
          <w:szCs w:val="36"/>
          <w:rtl/>
        </w:rPr>
        <w:t xml:space="preserve"> </w:t>
      </w:r>
      <w:r w:rsidRPr="00614608">
        <w:rPr>
          <w:rFonts w:cs="Traditional Arabic" w:hint="eastAsia"/>
          <w:sz w:val="36"/>
          <w:szCs w:val="36"/>
          <w:rtl/>
        </w:rPr>
        <w:t>النبوية</w:t>
      </w:r>
      <w:r w:rsidRPr="00614608">
        <w:rPr>
          <w:rFonts w:cs="Traditional Arabic"/>
          <w:sz w:val="36"/>
          <w:szCs w:val="36"/>
          <w:rtl/>
        </w:rPr>
        <w:t xml:space="preserve">  . </w:t>
      </w:r>
    </w:p>
    <w:p w:rsidR="002763B5" w:rsidRDefault="002763B5" w:rsidP="002763B5">
      <w:pPr>
        <w:numPr>
          <w:ilvl w:val="0"/>
          <w:numId w:val="19"/>
        </w:numPr>
        <w:rPr>
          <w:rFonts w:cs="Traditional Arabic"/>
          <w:sz w:val="36"/>
          <w:szCs w:val="36"/>
        </w:rPr>
      </w:pPr>
      <w:r w:rsidRPr="00614608">
        <w:rPr>
          <w:rFonts w:cs="Traditional Arabic" w:hint="eastAsia"/>
          <w:sz w:val="36"/>
          <w:szCs w:val="36"/>
          <w:rtl/>
        </w:rPr>
        <w:t>فهرس</w:t>
      </w:r>
      <w:r w:rsidRPr="00614608">
        <w:rPr>
          <w:rFonts w:cs="Traditional Arabic"/>
          <w:sz w:val="36"/>
          <w:szCs w:val="36"/>
          <w:rtl/>
        </w:rPr>
        <w:t xml:space="preserve"> </w:t>
      </w:r>
      <w:r w:rsidRPr="00614608">
        <w:rPr>
          <w:rFonts w:cs="Traditional Arabic" w:hint="eastAsia"/>
          <w:sz w:val="36"/>
          <w:szCs w:val="36"/>
          <w:rtl/>
        </w:rPr>
        <w:t>المصادر</w:t>
      </w:r>
      <w:r w:rsidRPr="00614608">
        <w:rPr>
          <w:rFonts w:cs="Traditional Arabic"/>
          <w:sz w:val="36"/>
          <w:szCs w:val="36"/>
          <w:rtl/>
        </w:rPr>
        <w:t xml:space="preserve"> </w:t>
      </w:r>
      <w:r w:rsidRPr="00614608">
        <w:rPr>
          <w:rFonts w:cs="Traditional Arabic" w:hint="eastAsia"/>
          <w:sz w:val="36"/>
          <w:szCs w:val="36"/>
          <w:rtl/>
        </w:rPr>
        <w:t>والمراجع</w:t>
      </w:r>
      <w:r w:rsidRPr="00614608">
        <w:rPr>
          <w:rFonts w:cs="Traditional Arabic"/>
          <w:sz w:val="36"/>
          <w:szCs w:val="36"/>
          <w:rtl/>
        </w:rPr>
        <w:t xml:space="preserve"> </w:t>
      </w:r>
      <w:r w:rsidRPr="00614608">
        <w:rPr>
          <w:rFonts w:cs="Traditional Arabic" w:hint="cs"/>
          <w:sz w:val="36"/>
          <w:szCs w:val="36"/>
          <w:rtl/>
        </w:rPr>
        <w:t>.</w:t>
      </w:r>
    </w:p>
    <w:p w:rsidR="008D5765" w:rsidRPr="00614608" w:rsidRDefault="008D5765" w:rsidP="008D5765">
      <w:pPr>
        <w:ind w:left="720"/>
        <w:rPr>
          <w:rFonts w:cs="Traditional Arabic"/>
          <w:sz w:val="36"/>
          <w:szCs w:val="36"/>
          <w:rtl/>
        </w:rPr>
      </w:pPr>
    </w:p>
    <w:p w:rsidR="002763B5" w:rsidRPr="00AE12B3" w:rsidRDefault="002763B5" w:rsidP="002763B5">
      <w:pPr>
        <w:rPr>
          <w:rFonts w:cs="Traditional Arabic"/>
          <w:b/>
          <w:bCs/>
          <w:sz w:val="36"/>
          <w:szCs w:val="36"/>
          <w:rtl/>
        </w:rPr>
      </w:pPr>
      <w:r w:rsidRPr="00AE12B3">
        <w:rPr>
          <w:rFonts w:cs="Traditional Arabic" w:hint="eastAsia"/>
          <w:b/>
          <w:bCs/>
          <w:sz w:val="36"/>
          <w:szCs w:val="36"/>
          <w:rtl/>
        </w:rPr>
        <w:t>خطة</w:t>
      </w:r>
      <w:r w:rsidRPr="00AE12B3">
        <w:rPr>
          <w:rFonts w:cs="Traditional Arabic"/>
          <w:b/>
          <w:bCs/>
          <w:sz w:val="36"/>
          <w:szCs w:val="36"/>
          <w:rtl/>
        </w:rPr>
        <w:t xml:space="preserve"> </w:t>
      </w:r>
      <w:r w:rsidRPr="00AE12B3">
        <w:rPr>
          <w:rFonts w:cs="Traditional Arabic" w:hint="eastAsia"/>
          <w:b/>
          <w:bCs/>
          <w:sz w:val="36"/>
          <w:szCs w:val="36"/>
          <w:rtl/>
        </w:rPr>
        <w:t>البحث</w:t>
      </w:r>
      <w:r w:rsidR="00AE12B3" w:rsidRPr="00AE12B3">
        <w:rPr>
          <w:rFonts w:cs="Traditional Arabic" w:hint="cs"/>
          <w:b/>
          <w:bCs/>
          <w:sz w:val="36"/>
          <w:szCs w:val="36"/>
          <w:rtl/>
        </w:rPr>
        <w:t xml:space="preserve"> </w:t>
      </w:r>
      <w:r w:rsidRPr="00AE12B3">
        <w:rPr>
          <w:rFonts w:cs="Traditional Arabic"/>
          <w:b/>
          <w:bCs/>
          <w:sz w:val="36"/>
          <w:szCs w:val="36"/>
          <w:rtl/>
        </w:rPr>
        <w:t>:</w:t>
      </w:r>
    </w:p>
    <w:p w:rsidR="002763B5" w:rsidRPr="00614608" w:rsidRDefault="002763B5" w:rsidP="002763B5">
      <w:pPr>
        <w:rPr>
          <w:rFonts w:cs="Traditional Arabic"/>
          <w:sz w:val="36"/>
          <w:szCs w:val="36"/>
          <w:rtl/>
        </w:rPr>
      </w:pPr>
      <w:r w:rsidRPr="00614608">
        <w:rPr>
          <w:rFonts w:cs="Traditional Arabic" w:hint="eastAsia"/>
          <w:sz w:val="36"/>
          <w:szCs w:val="36"/>
          <w:rtl/>
        </w:rPr>
        <w:t>تشتمل</w:t>
      </w:r>
      <w:r w:rsidRPr="00614608">
        <w:rPr>
          <w:rFonts w:cs="Traditional Arabic"/>
          <w:sz w:val="36"/>
          <w:szCs w:val="36"/>
          <w:rtl/>
        </w:rPr>
        <w:t xml:space="preserve"> </w:t>
      </w:r>
      <w:r w:rsidRPr="00614608">
        <w:rPr>
          <w:rFonts w:cs="Traditional Arabic" w:hint="eastAsia"/>
          <w:sz w:val="36"/>
          <w:szCs w:val="36"/>
          <w:rtl/>
        </w:rPr>
        <w:t>خطة</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w:t>
      </w:r>
      <w:r w:rsidRPr="00614608">
        <w:rPr>
          <w:rFonts w:cs="Traditional Arabic" w:hint="eastAsia"/>
          <w:sz w:val="36"/>
          <w:szCs w:val="36"/>
          <w:rtl/>
        </w:rPr>
        <w:t>على</w:t>
      </w:r>
      <w:r w:rsidRPr="00614608">
        <w:rPr>
          <w:rFonts w:cs="Traditional Arabic"/>
          <w:sz w:val="36"/>
          <w:szCs w:val="36"/>
          <w:rtl/>
        </w:rPr>
        <w:t xml:space="preserve"> : </w:t>
      </w:r>
      <w:r w:rsidRPr="00614608">
        <w:rPr>
          <w:rFonts w:cs="Traditional Arabic" w:hint="eastAsia"/>
          <w:sz w:val="36"/>
          <w:szCs w:val="36"/>
          <w:rtl/>
        </w:rPr>
        <w:t>مقدمة</w:t>
      </w:r>
      <w:r w:rsidRPr="00614608">
        <w:rPr>
          <w:rFonts w:cs="Traditional Arabic" w:hint="cs"/>
          <w:sz w:val="36"/>
          <w:szCs w:val="36"/>
          <w:rtl/>
        </w:rPr>
        <w:t xml:space="preserve"> </w:t>
      </w:r>
      <w:r w:rsidRPr="00614608">
        <w:rPr>
          <w:rFonts w:cs="Traditional Arabic"/>
          <w:sz w:val="36"/>
          <w:szCs w:val="36"/>
          <w:rtl/>
        </w:rPr>
        <w:t xml:space="preserve"> </w:t>
      </w:r>
      <w:r w:rsidR="00897D81" w:rsidRPr="00614608">
        <w:rPr>
          <w:rFonts w:cs="Traditional Arabic" w:hint="cs"/>
          <w:sz w:val="36"/>
          <w:szCs w:val="36"/>
          <w:rtl/>
        </w:rPr>
        <w:t>و</w:t>
      </w:r>
      <w:r w:rsidRPr="00614608">
        <w:rPr>
          <w:rFonts w:cs="Traditional Arabic" w:hint="cs"/>
          <w:sz w:val="36"/>
          <w:szCs w:val="36"/>
          <w:rtl/>
        </w:rPr>
        <w:t xml:space="preserve"> ثلاثة فصول</w:t>
      </w:r>
      <w:r w:rsidRPr="00614608">
        <w:rPr>
          <w:rFonts w:cs="Traditional Arabic"/>
          <w:sz w:val="36"/>
          <w:szCs w:val="36"/>
          <w:rtl/>
        </w:rPr>
        <w:t xml:space="preserve"> </w:t>
      </w:r>
      <w:r w:rsidRPr="00614608">
        <w:rPr>
          <w:rFonts w:cs="Traditional Arabic" w:hint="eastAsia"/>
          <w:sz w:val="36"/>
          <w:szCs w:val="36"/>
          <w:rtl/>
        </w:rPr>
        <w:t>وخاتمة</w:t>
      </w:r>
      <w:r w:rsidRPr="00614608">
        <w:rPr>
          <w:rFonts w:cs="Traditional Arabic" w:hint="cs"/>
          <w:sz w:val="36"/>
          <w:szCs w:val="36"/>
          <w:rtl/>
        </w:rPr>
        <w:t xml:space="preserve"> </w:t>
      </w:r>
      <w:r w:rsidRPr="00614608">
        <w:rPr>
          <w:rFonts w:cs="Traditional Arabic"/>
          <w:sz w:val="36"/>
          <w:szCs w:val="36"/>
          <w:rtl/>
        </w:rPr>
        <w:t xml:space="preserve"> </w:t>
      </w:r>
      <w:r w:rsidRPr="00614608">
        <w:rPr>
          <w:rFonts w:cs="Traditional Arabic" w:hint="eastAsia"/>
          <w:sz w:val="36"/>
          <w:szCs w:val="36"/>
          <w:rtl/>
        </w:rPr>
        <w:t>وفهارس</w:t>
      </w:r>
      <w:r w:rsidRPr="00614608">
        <w:rPr>
          <w:rFonts w:cs="Traditional Arabic"/>
          <w:sz w:val="36"/>
          <w:szCs w:val="36"/>
          <w:rtl/>
        </w:rPr>
        <w:t xml:space="preserve"> .</w:t>
      </w:r>
    </w:p>
    <w:p w:rsidR="002763B5" w:rsidRPr="00614608" w:rsidRDefault="002763B5" w:rsidP="002763B5">
      <w:pPr>
        <w:rPr>
          <w:rFonts w:cs="Traditional Arabic"/>
          <w:sz w:val="36"/>
          <w:szCs w:val="36"/>
          <w:rtl/>
        </w:rPr>
      </w:pPr>
      <w:r w:rsidRPr="00614608">
        <w:rPr>
          <w:rFonts w:cs="Traditional Arabic" w:hint="eastAsia"/>
          <w:sz w:val="36"/>
          <w:szCs w:val="36"/>
          <w:rtl/>
        </w:rPr>
        <w:t>المقدمة</w:t>
      </w:r>
      <w:r w:rsidRPr="00614608">
        <w:rPr>
          <w:rFonts w:cs="Traditional Arabic"/>
          <w:sz w:val="36"/>
          <w:szCs w:val="36"/>
          <w:rtl/>
        </w:rPr>
        <w:t xml:space="preserve"> : </w:t>
      </w:r>
      <w:r w:rsidRPr="00614608">
        <w:rPr>
          <w:rFonts w:cs="Traditional Arabic" w:hint="eastAsia"/>
          <w:sz w:val="36"/>
          <w:szCs w:val="36"/>
          <w:rtl/>
        </w:rPr>
        <w:t>وتمّ</w:t>
      </w:r>
      <w:r w:rsidRPr="00614608">
        <w:rPr>
          <w:rFonts w:cs="Traditional Arabic"/>
          <w:sz w:val="36"/>
          <w:szCs w:val="36"/>
          <w:rtl/>
        </w:rPr>
        <w:t xml:space="preserve"> </w:t>
      </w:r>
      <w:r w:rsidRPr="00614608">
        <w:rPr>
          <w:rFonts w:cs="Traditional Arabic" w:hint="eastAsia"/>
          <w:sz w:val="36"/>
          <w:szCs w:val="36"/>
          <w:rtl/>
        </w:rPr>
        <w:t>فيها</w:t>
      </w:r>
      <w:r w:rsidRPr="00614608">
        <w:rPr>
          <w:rFonts w:cs="Traditional Arabic"/>
          <w:sz w:val="36"/>
          <w:szCs w:val="36"/>
          <w:rtl/>
        </w:rPr>
        <w:t xml:space="preserve"> </w:t>
      </w:r>
      <w:r w:rsidRPr="00614608">
        <w:rPr>
          <w:rFonts w:cs="Traditional Arabic" w:hint="eastAsia"/>
          <w:sz w:val="36"/>
          <w:szCs w:val="36"/>
          <w:rtl/>
        </w:rPr>
        <w:t>بيان</w:t>
      </w:r>
      <w:r w:rsidRPr="00614608">
        <w:rPr>
          <w:rFonts w:cs="Traditional Arabic"/>
          <w:sz w:val="36"/>
          <w:szCs w:val="36"/>
          <w:rtl/>
        </w:rPr>
        <w:t xml:space="preserve"> </w:t>
      </w:r>
      <w:r w:rsidRPr="00614608">
        <w:rPr>
          <w:rFonts w:cs="Traditional Arabic" w:hint="eastAsia"/>
          <w:sz w:val="36"/>
          <w:szCs w:val="36"/>
          <w:rtl/>
        </w:rPr>
        <w:t>إشكالية</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 </w:t>
      </w:r>
      <w:r w:rsidRPr="00614608">
        <w:rPr>
          <w:rFonts w:cs="Traditional Arabic" w:hint="eastAsia"/>
          <w:sz w:val="36"/>
          <w:szCs w:val="36"/>
          <w:rtl/>
        </w:rPr>
        <w:t>وأهداف</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 </w:t>
      </w:r>
      <w:r w:rsidRPr="00614608">
        <w:rPr>
          <w:rFonts w:cs="Traditional Arabic" w:hint="eastAsia"/>
          <w:sz w:val="36"/>
          <w:szCs w:val="36"/>
          <w:rtl/>
        </w:rPr>
        <w:t>والدراسات</w:t>
      </w:r>
      <w:r w:rsidRPr="00614608">
        <w:rPr>
          <w:rFonts w:cs="Traditional Arabic"/>
          <w:sz w:val="36"/>
          <w:szCs w:val="36"/>
          <w:rtl/>
        </w:rPr>
        <w:t xml:space="preserve"> </w:t>
      </w:r>
      <w:r w:rsidRPr="00614608">
        <w:rPr>
          <w:rFonts w:cs="Traditional Arabic" w:hint="eastAsia"/>
          <w:sz w:val="36"/>
          <w:szCs w:val="36"/>
          <w:rtl/>
        </w:rPr>
        <w:t>السابقة</w:t>
      </w:r>
      <w:r w:rsidRPr="00614608">
        <w:rPr>
          <w:rFonts w:cs="Traditional Arabic"/>
          <w:sz w:val="36"/>
          <w:szCs w:val="36"/>
          <w:rtl/>
        </w:rPr>
        <w:t xml:space="preserve"> , </w:t>
      </w:r>
      <w:r w:rsidRPr="00614608">
        <w:rPr>
          <w:rFonts w:cs="Traditional Arabic" w:hint="eastAsia"/>
          <w:sz w:val="36"/>
          <w:szCs w:val="36"/>
          <w:rtl/>
        </w:rPr>
        <w:t>ومنهج</w:t>
      </w:r>
      <w:r w:rsidRPr="00614608">
        <w:rPr>
          <w:rFonts w:cs="Traditional Arabic"/>
          <w:sz w:val="36"/>
          <w:szCs w:val="36"/>
          <w:rtl/>
        </w:rPr>
        <w:t xml:space="preserve"> </w:t>
      </w:r>
      <w:r w:rsidRPr="00614608">
        <w:rPr>
          <w:rFonts w:cs="Traditional Arabic" w:hint="eastAsia"/>
          <w:sz w:val="36"/>
          <w:szCs w:val="36"/>
          <w:rtl/>
        </w:rPr>
        <w:t>البحث</w:t>
      </w:r>
      <w:r w:rsidRPr="00614608">
        <w:rPr>
          <w:rFonts w:cs="Traditional Arabic"/>
          <w:sz w:val="36"/>
          <w:szCs w:val="36"/>
          <w:rtl/>
        </w:rPr>
        <w:t xml:space="preserve"> .</w:t>
      </w:r>
    </w:p>
    <w:p w:rsidR="002763B5" w:rsidRPr="00614608" w:rsidRDefault="00112A6B" w:rsidP="002763B5">
      <w:pPr>
        <w:rPr>
          <w:rFonts w:cs="Traditional Arabic"/>
          <w:b/>
          <w:bCs/>
          <w:sz w:val="36"/>
          <w:szCs w:val="36"/>
          <w:rtl/>
        </w:rPr>
      </w:pPr>
      <w:r w:rsidRPr="00614608">
        <w:rPr>
          <w:rFonts w:cs="Traditional Arabic" w:hint="cs"/>
          <w:b/>
          <w:bCs/>
          <w:sz w:val="36"/>
          <w:szCs w:val="36"/>
          <w:rtl/>
        </w:rPr>
        <w:t>الفصل الأول</w:t>
      </w:r>
      <w:r w:rsidR="00045ACF" w:rsidRPr="00614608">
        <w:rPr>
          <w:rFonts w:cs="Traditional Arabic" w:hint="cs"/>
          <w:b/>
          <w:bCs/>
          <w:sz w:val="36"/>
          <w:szCs w:val="36"/>
          <w:rtl/>
        </w:rPr>
        <w:t xml:space="preserve"> </w:t>
      </w:r>
      <w:r w:rsidR="00897D81" w:rsidRPr="00614608">
        <w:rPr>
          <w:rFonts w:cs="Traditional Arabic" w:hint="cs"/>
          <w:b/>
          <w:bCs/>
          <w:sz w:val="36"/>
          <w:szCs w:val="36"/>
          <w:rtl/>
        </w:rPr>
        <w:t>: منهج القرآن في الدع</w:t>
      </w:r>
      <w:r w:rsidR="00C47F59" w:rsidRPr="00614608">
        <w:rPr>
          <w:rFonts w:cs="Traditional Arabic" w:hint="cs"/>
          <w:b/>
          <w:bCs/>
          <w:sz w:val="36"/>
          <w:szCs w:val="36"/>
          <w:rtl/>
        </w:rPr>
        <w:t>وة ، وأهمية التوحيد ، وفيه ثلاثة</w:t>
      </w:r>
      <w:r w:rsidR="00897D81" w:rsidRPr="00614608">
        <w:rPr>
          <w:rFonts w:cs="Traditional Arabic" w:hint="cs"/>
          <w:b/>
          <w:bCs/>
          <w:sz w:val="36"/>
          <w:szCs w:val="36"/>
          <w:rtl/>
        </w:rPr>
        <w:t xml:space="preserve"> مباحث وهي :</w:t>
      </w:r>
    </w:p>
    <w:p w:rsidR="002763B5" w:rsidRPr="00614608" w:rsidRDefault="002763B5" w:rsidP="00897D81">
      <w:pPr>
        <w:rPr>
          <w:rFonts w:cs="Traditional Arabic"/>
          <w:b/>
          <w:bCs/>
          <w:sz w:val="36"/>
          <w:szCs w:val="36"/>
          <w:rtl/>
        </w:rPr>
      </w:pPr>
      <w:r w:rsidRPr="00614608">
        <w:rPr>
          <w:rFonts w:cs="Traditional Arabic" w:hint="cs"/>
          <w:b/>
          <w:bCs/>
          <w:sz w:val="36"/>
          <w:szCs w:val="36"/>
          <w:rtl/>
        </w:rPr>
        <w:t>المبحث الأول : تعريف</w:t>
      </w:r>
      <w:r w:rsidR="00897D81" w:rsidRPr="00614608">
        <w:rPr>
          <w:rFonts w:cs="Traditional Arabic" w:hint="cs"/>
          <w:b/>
          <w:bCs/>
          <w:sz w:val="36"/>
          <w:szCs w:val="36"/>
          <w:rtl/>
        </w:rPr>
        <w:t xml:space="preserve"> الدعوة</w:t>
      </w:r>
      <w:r w:rsidRPr="00614608">
        <w:rPr>
          <w:rFonts w:cs="Traditional Arabic" w:hint="cs"/>
          <w:b/>
          <w:bCs/>
          <w:sz w:val="36"/>
          <w:szCs w:val="36"/>
          <w:rtl/>
        </w:rPr>
        <w:t xml:space="preserve"> </w:t>
      </w:r>
      <w:r w:rsidR="00897D81" w:rsidRPr="00614608">
        <w:rPr>
          <w:rFonts w:cs="Traditional Arabic" w:hint="cs"/>
          <w:b/>
          <w:bCs/>
          <w:sz w:val="36"/>
          <w:szCs w:val="36"/>
          <w:rtl/>
        </w:rPr>
        <w:t xml:space="preserve">وأهميتها </w:t>
      </w:r>
      <w:r w:rsidR="00C47F59" w:rsidRPr="00614608">
        <w:rPr>
          <w:rFonts w:cs="Traditional Arabic" w:hint="cs"/>
          <w:b/>
          <w:bCs/>
          <w:sz w:val="36"/>
          <w:szCs w:val="36"/>
          <w:rtl/>
        </w:rPr>
        <w:t xml:space="preserve">و </w:t>
      </w:r>
      <w:r w:rsidR="00E65F31">
        <w:rPr>
          <w:rFonts w:cs="Traditional Arabic" w:hint="cs"/>
          <w:b/>
          <w:bCs/>
          <w:sz w:val="36"/>
          <w:szCs w:val="36"/>
          <w:rtl/>
        </w:rPr>
        <w:t>أ</w:t>
      </w:r>
      <w:r w:rsidR="00C47F59" w:rsidRPr="00614608">
        <w:rPr>
          <w:rFonts w:cs="Traditional Arabic" w:hint="cs"/>
          <w:b/>
          <w:bCs/>
          <w:sz w:val="36"/>
          <w:szCs w:val="36"/>
          <w:rtl/>
        </w:rPr>
        <w:t>حك</w:t>
      </w:r>
      <w:r w:rsidR="005720B0">
        <w:rPr>
          <w:rFonts w:cs="Traditional Arabic" w:hint="cs"/>
          <w:b/>
          <w:bCs/>
          <w:sz w:val="36"/>
          <w:szCs w:val="36"/>
          <w:rtl/>
        </w:rPr>
        <w:t>ا</w:t>
      </w:r>
      <w:r w:rsidR="00C47F59" w:rsidRPr="00614608">
        <w:rPr>
          <w:rFonts w:cs="Traditional Arabic" w:hint="cs"/>
          <w:b/>
          <w:bCs/>
          <w:sz w:val="36"/>
          <w:szCs w:val="36"/>
          <w:rtl/>
        </w:rPr>
        <w:t>مها</w:t>
      </w:r>
      <w:r w:rsidR="00897D81" w:rsidRPr="00614608">
        <w:rPr>
          <w:rFonts w:cs="Traditional Arabic" w:hint="cs"/>
          <w:b/>
          <w:bCs/>
          <w:sz w:val="36"/>
          <w:szCs w:val="36"/>
          <w:rtl/>
        </w:rPr>
        <w:t xml:space="preserve"> .</w:t>
      </w:r>
      <w:r w:rsidR="00613AEB" w:rsidRPr="00614608">
        <w:rPr>
          <w:rFonts w:cs="Traditional Arabic" w:hint="cs"/>
          <w:b/>
          <w:bCs/>
          <w:sz w:val="36"/>
          <w:szCs w:val="36"/>
          <w:rtl/>
        </w:rPr>
        <w:t xml:space="preserve"> وفيه ثلاثة مطالب وهي :</w:t>
      </w:r>
    </w:p>
    <w:p w:rsidR="00613AEB" w:rsidRPr="00614608" w:rsidRDefault="00613AEB" w:rsidP="00897D81">
      <w:pPr>
        <w:rPr>
          <w:rFonts w:cs="Traditional Arabic"/>
          <w:sz w:val="36"/>
          <w:szCs w:val="36"/>
          <w:rtl/>
        </w:rPr>
      </w:pPr>
      <w:r w:rsidRPr="00614608">
        <w:rPr>
          <w:rFonts w:cs="Traditional Arabic" w:hint="cs"/>
          <w:sz w:val="36"/>
          <w:szCs w:val="36"/>
          <w:rtl/>
        </w:rPr>
        <w:t>المطلب الأو</w:t>
      </w:r>
      <w:r w:rsidR="00853A0D">
        <w:rPr>
          <w:rFonts w:cs="Traditional Arabic" w:hint="cs"/>
          <w:sz w:val="36"/>
          <w:szCs w:val="36"/>
          <w:rtl/>
        </w:rPr>
        <w:t>ل : تعريف الدعوة لغة واصطلاحًا</w:t>
      </w:r>
      <w:r w:rsidR="00A3125F" w:rsidRPr="00614608">
        <w:rPr>
          <w:rFonts w:cs="Traditional Arabic" w:hint="cs"/>
          <w:sz w:val="36"/>
          <w:szCs w:val="36"/>
          <w:rtl/>
        </w:rPr>
        <w:t xml:space="preserve"> .</w:t>
      </w:r>
    </w:p>
    <w:p w:rsidR="00613AEB" w:rsidRPr="00614608" w:rsidRDefault="00613AEB" w:rsidP="00897D81">
      <w:pPr>
        <w:rPr>
          <w:rFonts w:cs="Traditional Arabic"/>
          <w:sz w:val="36"/>
          <w:szCs w:val="36"/>
          <w:rtl/>
        </w:rPr>
      </w:pPr>
      <w:r w:rsidRPr="00614608">
        <w:rPr>
          <w:rFonts w:cs="Traditional Arabic" w:hint="cs"/>
          <w:sz w:val="36"/>
          <w:szCs w:val="36"/>
          <w:rtl/>
        </w:rPr>
        <w:t xml:space="preserve">المطلب الثاني : أهمية الدعوة وفضلها . </w:t>
      </w:r>
    </w:p>
    <w:p w:rsidR="00613AEB" w:rsidRPr="00614608" w:rsidRDefault="00613AEB" w:rsidP="00897D81">
      <w:pPr>
        <w:rPr>
          <w:rFonts w:cs="Traditional Arabic"/>
          <w:sz w:val="36"/>
          <w:szCs w:val="36"/>
          <w:rtl/>
        </w:rPr>
      </w:pPr>
      <w:r w:rsidRPr="00614608">
        <w:rPr>
          <w:rFonts w:cs="Traditional Arabic" w:hint="cs"/>
          <w:sz w:val="36"/>
          <w:szCs w:val="36"/>
          <w:rtl/>
        </w:rPr>
        <w:t>المطلب الثالث : حكم الدعوة إلى الله .</w:t>
      </w:r>
    </w:p>
    <w:p w:rsidR="002763B5" w:rsidRPr="00614608" w:rsidRDefault="002763B5" w:rsidP="00967869">
      <w:pPr>
        <w:rPr>
          <w:rFonts w:ascii="Traditional Arabic" w:hAnsi="Traditional Arabic" w:cs="Traditional Arabic"/>
          <w:b/>
          <w:bCs/>
          <w:sz w:val="36"/>
          <w:szCs w:val="36"/>
          <w:rtl/>
        </w:rPr>
      </w:pPr>
      <w:r w:rsidRPr="00614608">
        <w:rPr>
          <w:rFonts w:cs="Traditional Arabic" w:hint="cs"/>
          <w:b/>
          <w:bCs/>
          <w:sz w:val="36"/>
          <w:szCs w:val="36"/>
          <w:rtl/>
        </w:rPr>
        <w:t xml:space="preserve">المبحث الثاني : </w:t>
      </w:r>
      <w:r w:rsidR="00C47F59" w:rsidRPr="00614608">
        <w:rPr>
          <w:rFonts w:ascii="Traditional Arabic" w:hAnsi="Traditional Arabic" w:cs="Traditional Arabic" w:hint="cs"/>
          <w:b/>
          <w:bCs/>
          <w:sz w:val="36"/>
          <w:szCs w:val="36"/>
          <w:rtl/>
        </w:rPr>
        <w:t>أصالة  التوحيد في البشرية ودعوة جميع رسل الله إليه .</w:t>
      </w:r>
      <w:r w:rsidR="00613AEB" w:rsidRPr="00614608">
        <w:rPr>
          <w:rFonts w:ascii="Traditional Arabic" w:hAnsi="Traditional Arabic" w:cs="Traditional Arabic" w:hint="cs"/>
          <w:b/>
          <w:bCs/>
          <w:sz w:val="36"/>
          <w:szCs w:val="36"/>
          <w:rtl/>
        </w:rPr>
        <w:t xml:space="preserve"> وفيه</w:t>
      </w:r>
      <w:r w:rsidR="00967869" w:rsidRPr="00614608">
        <w:rPr>
          <w:rFonts w:ascii="Traditional Arabic" w:hAnsi="Traditional Arabic" w:cs="Traditional Arabic" w:hint="cs"/>
          <w:b/>
          <w:bCs/>
          <w:sz w:val="36"/>
          <w:szCs w:val="36"/>
          <w:rtl/>
        </w:rPr>
        <w:t xml:space="preserve"> ثلاثة</w:t>
      </w:r>
      <w:r w:rsidR="00613AEB" w:rsidRPr="00614608">
        <w:rPr>
          <w:rFonts w:ascii="Traditional Arabic" w:hAnsi="Traditional Arabic" w:cs="Traditional Arabic" w:hint="cs"/>
          <w:b/>
          <w:bCs/>
          <w:sz w:val="36"/>
          <w:szCs w:val="36"/>
          <w:rtl/>
        </w:rPr>
        <w:t xml:space="preserve"> مطالب :</w:t>
      </w:r>
    </w:p>
    <w:p w:rsidR="00613AEB" w:rsidRPr="00614608" w:rsidRDefault="00613AEB" w:rsidP="00897D81">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الأ</w:t>
      </w:r>
      <w:r w:rsidR="00A3125F" w:rsidRPr="00614608">
        <w:rPr>
          <w:rFonts w:ascii="Traditional Arabic" w:hAnsi="Traditional Arabic" w:cs="Traditional Arabic" w:hint="cs"/>
          <w:sz w:val="36"/>
          <w:szCs w:val="36"/>
          <w:rtl/>
        </w:rPr>
        <w:t>ول : تعريف التوحيد لغة و شرعاً .</w:t>
      </w:r>
    </w:p>
    <w:p w:rsidR="00613AEB" w:rsidRPr="00614608" w:rsidRDefault="00613AEB" w:rsidP="00897D81">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الثاني : أنواع التوحيد .</w:t>
      </w:r>
    </w:p>
    <w:p w:rsidR="00613AEB" w:rsidRPr="00614608" w:rsidRDefault="001D535B" w:rsidP="00897D81">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الثالث : أهمية التوحيد ، وبيان أنه دعوة الرسل جميعاً .</w:t>
      </w:r>
    </w:p>
    <w:p w:rsidR="00897D81" w:rsidRPr="00614608" w:rsidRDefault="002763B5" w:rsidP="00C47F59">
      <w:pPr>
        <w:rPr>
          <w:rFonts w:ascii="Traditional Arabic" w:hAnsi="Traditional Arabic" w:cs="Traditional Arabic"/>
          <w:b/>
          <w:bCs/>
          <w:sz w:val="36"/>
          <w:szCs w:val="36"/>
          <w:rtl/>
        </w:rPr>
      </w:pPr>
      <w:r w:rsidRPr="00614608">
        <w:rPr>
          <w:rFonts w:cs="Traditional Arabic" w:hint="cs"/>
          <w:b/>
          <w:bCs/>
          <w:sz w:val="36"/>
          <w:szCs w:val="36"/>
          <w:rtl/>
        </w:rPr>
        <w:t>المبحث الثالث :</w:t>
      </w:r>
      <w:r w:rsidR="00C47F59" w:rsidRPr="00614608">
        <w:rPr>
          <w:rFonts w:ascii="Traditional Arabic" w:hAnsi="Traditional Arabic" w:cs="Traditional Arabic" w:hint="cs"/>
          <w:b/>
          <w:bCs/>
          <w:sz w:val="36"/>
          <w:szCs w:val="36"/>
          <w:rtl/>
        </w:rPr>
        <w:t xml:space="preserve"> معال</w:t>
      </w:r>
      <w:r w:rsidR="001D535B" w:rsidRPr="00614608">
        <w:rPr>
          <w:rFonts w:ascii="Traditional Arabic" w:hAnsi="Traditional Arabic" w:cs="Traditional Arabic" w:hint="cs"/>
          <w:b/>
          <w:bCs/>
          <w:sz w:val="36"/>
          <w:szCs w:val="36"/>
          <w:rtl/>
        </w:rPr>
        <w:t>م منهج القرآن في دعوة المشركين ، وفيه أربعة مطالب :</w:t>
      </w:r>
    </w:p>
    <w:p w:rsidR="00751AB8" w:rsidRPr="00614608" w:rsidRDefault="00751AB8" w:rsidP="00045ACF">
      <w:pPr>
        <w:tabs>
          <w:tab w:val="left" w:pos="5155"/>
        </w:tabs>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الأول : تعريف المنهج لغة واصطلاحاً  .</w:t>
      </w:r>
      <w:r w:rsidR="00045ACF" w:rsidRPr="00614608">
        <w:rPr>
          <w:rFonts w:ascii="Traditional Arabic" w:hAnsi="Traditional Arabic" w:cs="Traditional Arabic"/>
          <w:sz w:val="36"/>
          <w:szCs w:val="36"/>
          <w:rtl/>
        </w:rPr>
        <w:tab/>
      </w:r>
    </w:p>
    <w:p w:rsidR="00613AEB" w:rsidRPr="00614608" w:rsidRDefault="002125D7" w:rsidP="00613AEB">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 : الاستدلال على وحدانية الله بالآيات الكونية</w:t>
      </w:r>
      <w:r w:rsidR="00613AEB" w:rsidRPr="00614608">
        <w:rPr>
          <w:rFonts w:ascii="Traditional Arabic" w:hAnsi="Traditional Arabic" w:cs="Traditional Arabic" w:hint="cs"/>
          <w:sz w:val="36"/>
          <w:szCs w:val="36"/>
          <w:rtl/>
        </w:rPr>
        <w:t xml:space="preserve"> .</w:t>
      </w:r>
    </w:p>
    <w:p w:rsidR="00613AEB" w:rsidRPr="00614608" w:rsidRDefault="00613AEB" w:rsidP="00613AEB">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الثالث : إقامة الحجج والبراهين</w:t>
      </w:r>
      <w:r w:rsidR="009450C3" w:rsidRPr="00614608">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على المشركين</w:t>
      </w:r>
      <w:r w:rsidR="009450C3" w:rsidRPr="00614608">
        <w:rPr>
          <w:rFonts w:ascii="Traditional Arabic" w:hAnsi="Traditional Arabic" w:cs="Traditional Arabic" w:hint="cs"/>
          <w:sz w:val="36"/>
          <w:szCs w:val="36"/>
          <w:rtl/>
        </w:rPr>
        <w:t xml:space="preserve"> .</w:t>
      </w:r>
    </w:p>
    <w:p w:rsidR="002763B5" w:rsidRPr="00614608" w:rsidRDefault="00613AEB" w:rsidP="00613AEB">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 الرابع :</w:t>
      </w:r>
      <w:r w:rsidR="009450C3" w:rsidRPr="00614608">
        <w:rPr>
          <w:rFonts w:ascii="Traditional Arabic" w:hAnsi="Traditional Arabic" w:cs="Traditional Arabic" w:hint="cs"/>
          <w:sz w:val="36"/>
          <w:szCs w:val="36"/>
          <w:rtl/>
        </w:rPr>
        <w:t xml:space="preserve"> توجيهات وتحذيرات للمشركين .</w:t>
      </w:r>
    </w:p>
    <w:p w:rsidR="002763B5" w:rsidRPr="00614608" w:rsidRDefault="00751AB8" w:rsidP="009450C3">
      <w:pPr>
        <w:rPr>
          <w:rFonts w:ascii="Traditional Arabic" w:hAnsi="Traditional Arabic" w:cs="Traditional Arabic"/>
          <w:b/>
          <w:bCs/>
          <w:sz w:val="36"/>
          <w:szCs w:val="36"/>
          <w:rtl/>
        </w:rPr>
      </w:pPr>
      <w:r w:rsidRPr="00614608">
        <w:rPr>
          <w:rFonts w:ascii="Traditional Arabic" w:hAnsi="Traditional Arabic" w:cs="Traditional Arabic" w:hint="cs"/>
          <w:b/>
          <w:bCs/>
          <w:sz w:val="36"/>
          <w:szCs w:val="36"/>
          <w:rtl/>
        </w:rPr>
        <w:t>الفصل</w:t>
      </w:r>
      <w:r w:rsidR="00045ACF" w:rsidRPr="00614608">
        <w:rPr>
          <w:rFonts w:ascii="Traditional Arabic" w:hAnsi="Traditional Arabic" w:cs="Traditional Arabic" w:hint="cs"/>
          <w:b/>
          <w:bCs/>
          <w:sz w:val="36"/>
          <w:szCs w:val="36"/>
          <w:rtl/>
        </w:rPr>
        <w:t xml:space="preserve"> </w:t>
      </w:r>
      <w:r w:rsidR="00524A89" w:rsidRPr="00614608">
        <w:rPr>
          <w:rFonts w:ascii="Traditional Arabic" w:hAnsi="Traditional Arabic" w:cs="Traditional Arabic" w:hint="cs"/>
          <w:b/>
          <w:bCs/>
          <w:sz w:val="36"/>
          <w:szCs w:val="36"/>
          <w:rtl/>
        </w:rPr>
        <w:t xml:space="preserve">الثاني </w:t>
      </w:r>
      <w:r w:rsidR="002763B5" w:rsidRPr="00614608">
        <w:rPr>
          <w:rFonts w:ascii="Traditional Arabic" w:hAnsi="Traditional Arabic" w:cs="Traditional Arabic" w:hint="cs"/>
          <w:b/>
          <w:bCs/>
          <w:sz w:val="36"/>
          <w:szCs w:val="36"/>
          <w:rtl/>
        </w:rPr>
        <w:t>: التعريف بنبي الله صالح عليه السلام</w:t>
      </w:r>
      <w:r w:rsidR="009450C3" w:rsidRPr="00614608">
        <w:rPr>
          <w:rFonts w:ascii="Traditional Arabic" w:hAnsi="Traditional Arabic" w:cs="Traditional Arabic" w:hint="cs"/>
          <w:b/>
          <w:bCs/>
          <w:sz w:val="36"/>
          <w:szCs w:val="36"/>
          <w:rtl/>
        </w:rPr>
        <w:t xml:space="preserve"> وقوم ثمود</w:t>
      </w:r>
      <w:r w:rsidR="002763B5" w:rsidRPr="00614608">
        <w:rPr>
          <w:rFonts w:ascii="Traditional Arabic" w:hAnsi="Traditional Arabic" w:cs="Traditional Arabic" w:hint="cs"/>
          <w:b/>
          <w:bCs/>
          <w:sz w:val="36"/>
          <w:szCs w:val="36"/>
          <w:rtl/>
        </w:rPr>
        <w:t xml:space="preserve"> ، وفيه</w:t>
      </w:r>
      <w:r w:rsidR="00E41C19">
        <w:rPr>
          <w:rFonts w:ascii="Traditional Arabic" w:hAnsi="Traditional Arabic" w:cs="Traditional Arabic" w:hint="cs"/>
          <w:b/>
          <w:bCs/>
          <w:sz w:val="36"/>
          <w:szCs w:val="36"/>
          <w:rtl/>
        </w:rPr>
        <w:t xml:space="preserve"> مبحثان وهما</w:t>
      </w:r>
      <w:r w:rsidR="002763B5" w:rsidRPr="00614608">
        <w:rPr>
          <w:rFonts w:ascii="Traditional Arabic" w:hAnsi="Traditional Arabic" w:cs="Traditional Arabic" w:hint="cs"/>
          <w:b/>
          <w:bCs/>
          <w:sz w:val="36"/>
          <w:szCs w:val="36"/>
          <w:rtl/>
        </w:rPr>
        <w:t xml:space="preserve"> :</w:t>
      </w:r>
    </w:p>
    <w:p w:rsidR="009450C3" w:rsidRPr="00614608" w:rsidRDefault="009450C3" w:rsidP="0040311B">
      <w:pPr>
        <w:rPr>
          <w:rFonts w:ascii="Traditional Arabic" w:hAnsi="Traditional Arabic" w:cs="Traditional Arabic"/>
          <w:b/>
          <w:bCs/>
          <w:sz w:val="36"/>
          <w:szCs w:val="36"/>
          <w:rtl/>
        </w:rPr>
      </w:pPr>
      <w:r w:rsidRPr="00614608">
        <w:rPr>
          <w:rFonts w:ascii="Traditional Arabic" w:hAnsi="Traditional Arabic" w:cs="Traditional Arabic" w:hint="cs"/>
          <w:b/>
          <w:bCs/>
          <w:sz w:val="36"/>
          <w:szCs w:val="36"/>
          <w:rtl/>
        </w:rPr>
        <w:t>المبحث الأول : نسب نبي الله صالح عليه السلام ، صفاته ، وصبره .وفيه مطالب</w:t>
      </w:r>
      <w:r w:rsidR="0040311B">
        <w:rPr>
          <w:rFonts w:ascii="Traditional Arabic" w:hAnsi="Traditional Arabic" w:cs="Traditional Arabic" w:hint="cs"/>
          <w:b/>
          <w:bCs/>
          <w:sz w:val="36"/>
          <w:szCs w:val="36"/>
          <w:rtl/>
        </w:rPr>
        <w:t>ان</w:t>
      </w:r>
      <w:r w:rsidRPr="00614608">
        <w:rPr>
          <w:rFonts w:ascii="Traditional Arabic" w:hAnsi="Traditional Arabic" w:cs="Traditional Arabic" w:hint="cs"/>
          <w:b/>
          <w:bCs/>
          <w:sz w:val="36"/>
          <w:szCs w:val="36"/>
          <w:rtl/>
        </w:rPr>
        <w:t xml:space="preserve"> : </w:t>
      </w:r>
    </w:p>
    <w:p w:rsidR="002763B5" w:rsidRPr="00614608" w:rsidRDefault="009450C3" w:rsidP="009450C3">
      <w:pPr>
        <w:rPr>
          <w:rFonts w:cs="Traditional Arabic"/>
          <w:sz w:val="36"/>
          <w:szCs w:val="36"/>
          <w:rtl/>
        </w:rPr>
      </w:pPr>
      <w:r w:rsidRPr="00614608">
        <w:rPr>
          <w:rFonts w:cs="Traditional Arabic" w:hint="cs"/>
          <w:sz w:val="36"/>
          <w:szCs w:val="36"/>
          <w:rtl/>
        </w:rPr>
        <w:t xml:space="preserve">المطلب </w:t>
      </w:r>
      <w:r w:rsidR="002763B5" w:rsidRPr="00614608">
        <w:rPr>
          <w:rFonts w:cs="Traditional Arabic" w:hint="cs"/>
          <w:sz w:val="36"/>
          <w:szCs w:val="36"/>
          <w:rtl/>
        </w:rPr>
        <w:t xml:space="preserve">الأول : </w:t>
      </w:r>
      <w:r w:rsidRPr="00614608">
        <w:rPr>
          <w:rFonts w:cs="Traditional Arabic" w:hint="cs"/>
          <w:sz w:val="36"/>
          <w:szCs w:val="36"/>
          <w:rtl/>
        </w:rPr>
        <w:t>اسم</w:t>
      </w:r>
      <w:r w:rsidR="002763B5" w:rsidRPr="00614608">
        <w:rPr>
          <w:rFonts w:cs="Traditional Arabic" w:hint="cs"/>
          <w:sz w:val="36"/>
          <w:szCs w:val="36"/>
          <w:rtl/>
        </w:rPr>
        <w:t xml:space="preserve"> نبي الله صالح</w:t>
      </w:r>
      <w:r w:rsidRPr="00614608">
        <w:rPr>
          <w:rFonts w:cs="Traditional Arabic" w:hint="cs"/>
          <w:sz w:val="36"/>
          <w:szCs w:val="36"/>
          <w:rtl/>
        </w:rPr>
        <w:t xml:space="preserve"> عليه السلام</w:t>
      </w:r>
      <w:r w:rsidR="002763B5" w:rsidRPr="00614608">
        <w:rPr>
          <w:rFonts w:cs="Traditional Arabic" w:hint="cs"/>
          <w:sz w:val="36"/>
          <w:szCs w:val="36"/>
          <w:rtl/>
        </w:rPr>
        <w:t xml:space="preserve"> ، ونسبه ، وصفته .</w:t>
      </w:r>
    </w:p>
    <w:p w:rsidR="002763B5" w:rsidRPr="00614608" w:rsidRDefault="002763B5" w:rsidP="009450C3">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w:t>
      </w:r>
      <w:r w:rsidR="009450C3" w:rsidRPr="00614608">
        <w:rPr>
          <w:rFonts w:ascii="Traditional Arabic" w:hAnsi="Traditional Arabic" w:cs="Traditional Arabic" w:hint="cs"/>
          <w:sz w:val="36"/>
          <w:szCs w:val="36"/>
          <w:rtl/>
        </w:rPr>
        <w:t>طلب</w:t>
      </w:r>
      <w:r w:rsidRPr="00614608">
        <w:rPr>
          <w:rFonts w:ascii="Traditional Arabic" w:hAnsi="Traditional Arabic" w:cs="Traditional Arabic" w:hint="cs"/>
          <w:sz w:val="36"/>
          <w:szCs w:val="36"/>
          <w:rtl/>
        </w:rPr>
        <w:t xml:space="preserve"> الثاني </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صبره وتحمله الأذى ، وما ينبغي على الداعي إلى الله .</w:t>
      </w:r>
    </w:p>
    <w:p w:rsidR="009165D1" w:rsidRDefault="009450C3" w:rsidP="009165D1">
      <w:pPr>
        <w:rPr>
          <w:rFonts w:ascii="Traditional Arabic" w:hAnsi="Traditional Arabic" w:cs="Traditional Arabic"/>
          <w:b/>
          <w:bCs/>
          <w:sz w:val="36"/>
          <w:szCs w:val="36"/>
          <w:rtl/>
        </w:rPr>
      </w:pPr>
      <w:r w:rsidRPr="00614608">
        <w:rPr>
          <w:rFonts w:ascii="Traditional Arabic" w:hAnsi="Traditional Arabic" w:cs="Traditional Arabic" w:hint="cs"/>
          <w:b/>
          <w:bCs/>
          <w:sz w:val="36"/>
          <w:szCs w:val="36"/>
          <w:rtl/>
        </w:rPr>
        <w:t>المبحث الثاني</w:t>
      </w:r>
      <w:r w:rsidR="002763B5" w:rsidRPr="00614608">
        <w:rPr>
          <w:rFonts w:ascii="Traditional Arabic" w:hAnsi="Traditional Arabic" w:cs="Traditional Arabic" w:hint="cs"/>
          <w:b/>
          <w:bCs/>
          <w:sz w:val="36"/>
          <w:szCs w:val="36"/>
          <w:rtl/>
        </w:rPr>
        <w:t xml:space="preserve"> : ذكر قوم ثمود في القرآن الكريم ، وبيان الآيات بشيء من الإيجاز </w:t>
      </w:r>
      <w:r w:rsidR="00E96D57" w:rsidRPr="00614608">
        <w:rPr>
          <w:rFonts w:ascii="Traditional Arabic" w:hAnsi="Traditional Arabic" w:cs="Traditional Arabic" w:hint="cs"/>
          <w:b/>
          <w:bCs/>
          <w:sz w:val="36"/>
          <w:szCs w:val="36"/>
          <w:rtl/>
        </w:rPr>
        <w:t>،</w:t>
      </w:r>
      <w:r w:rsidR="009165D1">
        <w:rPr>
          <w:rFonts w:ascii="Traditional Arabic" w:hAnsi="Traditional Arabic" w:cs="Traditional Arabic" w:hint="cs"/>
          <w:b/>
          <w:bCs/>
          <w:sz w:val="36"/>
          <w:szCs w:val="36"/>
          <w:rtl/>
        </w:rPr>
        <w:t xml:space="preserve"> وفيه</w:t>
      </w:r>
    </w:p>
    <w:p w:rsidR="002763B5" w:rsidRPr="00614608" w:rsidRDefault="009450C3" w:rsidP="002763B5">
      <w:pPr>
        <w:rPr>
          <w:rFonts w:ascii="Traditional Arabic" w:hAnsi="Traditional Arabic" w:cs="Traditional Arabic"/>
          <w:b/>
          <w:bCs/>
          <w:sz w:val="36"/>
          <w:szCs w:val="36"/>
          <w:rtl/>
        </w:rPr>
      </w:pPr>
      <w:r w:rsidRPr="00614608">
        <w:rPr>
          <w:rFonts w:ascii="Traditional Arabic" w:hAnsi="Traditional Arabic" w:cs="Traditional Arabic" w:hint="cs"/>
          <w:b/>
          <w:bCs/>
          <w:sz w:val="36"/>
          <w:szCs w:val="36"/>
          <w:rtl/>
        </w:rPr>
        <w:t xml:space="preserve">ستة مطالب </w:t>
      </w:r>
      <w:r w:rsidR="002763B5" w:rsidRPr="00614608">
        <w:rPr>
          <w:rFonts w:ascii="Traditional Arabic" w:hAnsi="Traditional Arabic" w:cs="Traditional Arabic" w:hint="cs"/>
          <w:b/>
          <w:bCs/>
          <w:sz w:val="36"/>
          <w:szCs w:val="36"/>
          <w:rtl/>
        </w:rPr>
        <w:t>:</w:t>
      </w:r>
    </w:p>
    <w:p w:rsidR="002763B5" w:rsidRPr="00614608" w:rsidRDefault="002763B5" w:rsidP="002763B5">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009450C3"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 من هم قوم ثمود .</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p>
    <w:p w:rsidR="002763B5" w:rsidRPr="00614608" w:rsidRDefault="002763B5" w:rsidP="002763B5">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009450C3"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 </w:t>
      </w:r>
      <w:r w:rsidRPr="00614608">
        <w:rPr>
          <w:rFonts w:ascii="Traditional Arabic" w:hAnsi="Traditional Arabic" w:cs="Traditional Arabic" w:hint="cs"/>
          <w:sz w:val="36"/>
          <w:szCs w:val="36"/>
          <w:rtl/>
        </w:rPr>
        <w:t>حضارة قوم ثمود .</w:t>
      </w:r>
    </w:p>
    <w:p w:rsidR="001A6609" w:rsidRPr="00614608" w:rsidRDefault="002763B5" w:rsidP="00AA3764">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009450C3"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الثالث</w:t>
      </w:r>
      <w:r w:rsidRPr="00614608">
        <w:rPr>
          <w:rFonts w:ascii="Traditional Arabic" w:hAnsi="Traditional Arabic" w:cs="Traditional Arabic"/>
          <w:sz w:val="36"/>
          <w:szCs w:val="36"/>
          <w:rtl/>
        </w:rPr>
        <w:t xml:space="preserve"> :</w:t>
      </w:r>
      <w:r w:rsidR="001A6609" w:rsidRPr="00614608">
        <w:rPr>
          <w:rFonts w:ascii="Traditional Arabic" w:hAnsi="Traditional Arabic" w:cs="Traditional Arabic" w:hint="cs"/>
          <w:sz w:val="36"/>
          <w:szCs w:val="36"/>
          <w:rtl/>
        </w:rPr>
        <w:t xml:space="preserve"> </w:t>
      </w:r>
      <w:r w:rsidR="00AA3764">
        <w:rPr>
          <w:rFonts w:ascii="Traditional Arabic" w:hAnsi="Traditional Arabic" w:cs="Traditional Arabic" w:hint="cs"/>
          <w:sz w:val="36"/>
          <w:szCs w:val="36"/>
          <w:rtl/>
        </w:rPr>
        <w:t>أبرز صفات قوم ثمود</w:t>
      </w:r>
      <w:r w:rsidR="001A6609" w:rsidRPr="00614608">
        <w:rPr>
          <w:rFonts w:ascii="Traditional Arabic" w:hAnsi="Traditional Arabic" w:cs="Traditional Arabic" w:hint="cs"/>
          <w:sz w:val="36"/>
          <w:szCs w:val="36"/>
          <w:rtl/>
        </w:rPr>
        <w:t xml:space="preserve"> الأخلاقية .</w:t>
      </w:r>
    </w:p>
    <w:p w:rsidR="002763B5" w:rsidRPr="00614608" w:rsidRDefault="002763B5" w:rsidP="002763B5">
      <w:pPr>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 </w:t>
      </w:r>
      <w:r w:rsidR="009450C3" w:rsidRPr="00614608">
        <w:rPr>
          <w:rFonts w:ascii="Traditional Arabic" w:hAnsi="Traditional Arabic" w:cs="Traditional Arabic" w:hint="cs"/>
          <w:sz w:val="36"/>
          <w:szCs w:val="36"/>
          <w:rtl/>
        </w:rPr>
        <w:t>المطلب</w:t>
      </w:r>
      <w:r w:rsidR="001A6609" w:rsidRPr="00614608">
        <w:rPr>
          <w:rFonts w:ascii="Traditional Arabic" w:hAnsi="Traditional Arabic" w:cs="Traditional Arabic" w:hint="cs"/>
          <w:sz w:val="36"/>
          <w:szCs w:val="36"/>
          <w:rtl/>
        </w:rPr>
        <w:t xml:space="preserve"> الرابع : </w:t>
      </w:r>
      <w:r w:rsidRPr="00614608">
        <w:rPr>
          <w:rFonts w:ascii="Traditional Arabic" w:hAnsi="Traditional Arabic" w:cs="Traditional Arabic"/>
          <w:sz w:val="36"/>
          <w:szCs w:val="36"/>
          <w:rtl/>
        </w:rPr>
        <w:t>قصة الناقة .</w:t>
      </w:r>
    </w:p>
    <w:p w:rsidR="002763B5" w:rsidRPr="00614608" w:rsidRDefault="002763B5" w:rsidP="001A6609">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009450C3"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001A6609" w:rsidRPr="00614608">
        <w:rPr>
          <w:rFonts w:ascii="Traditional Arabic" w:hAnsi="Traditional Arabic" w:cs="Traditional Arabic" w:hint="cs"/>
          <w:sz w:val="36"/>
          <w:szCs w:val="36"/>
          <w:rtl/>
        </w:rPr>
        <w:t>الخامس</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هلاك ثمود</w:t>
      </w:r>
      <w:r w:rsidRPr="00614608">
        <w:rPr>
          <w:rFonts w:ascii="Traditional Arabic" w:hAnsi="Traditional Arabic" w:cs="Traditional Arabic" w:hint="cs"/>
          <w:sz w:val="36"/>
          <w:szCs w:val="36"/>
          <w:rtl/>
        </w:rPr>
        <w:t xml:space="preserve"> .</w:t>
      </w:r>
    </w:p>
    <w:p w:rsidR="002763B5" w:rsidRPr="00614608" w:rsidRDefault="009450C3" w:rsidP="001A6609">
      <w:pPr>
        <w:rPr>
          <w:rFonts w:ascii="Traditional Arabic" w:hAnsi="Traditional Arabic" w:cs="Traditional Arabic"/>
          <w:sz w:val="36"/>
          <w:szCs w:val="36"/>
          <w:rtl/>
        </w:rPr>
      </w:pPr>
      <w:r w:rsidRPr="00614608">
        <w:rPr>
          <w:rFonts w:ascii="Traditional Arabic" w:hAnsi="Traditional Arabic" w:cs="Traditional Arabic" w:hint="cs"/>
          <w:sz w:val="36"/>
          <w:szCs w:val="36"/>
          <w:rtl/>
        </w:rPr>
        <w:t>المطلب</w:t>
      </w:r>
      <w:r w:rsidR="002763B5" w:rsidRPr="00614608">
        <w:rPr>
          <w:rFonts w:ascii="Traditional Arabic" w:hAnsi="Traditional Arabic" w:cs="Traditional Arabic" w:hint="cs"/>
          <w:sz w:val="36"/>
          <w:szCs w:val="36"/>
          <w:rtl/>
        </w:rPr>
        <w:t xml:space="preserve"> السادس : </w:t>
      </w:r>
      <w:r w:rsidR="001A6609" w:rsidRPr="00614608">
        <w:rPr>
          <w:rFonts w:ascii="Traditional Arabic" w:hAnsi="Traditional Arabic" w:cs="Traditional Arabic" w:hint="cs"/>
          <w:sz w:val="36"/>
          <w:szCs w:val="36"/>
          <w:rtl/>
        </w:rPr>
        <w:t>فوائد وعبر من قصة صالح</w:t>
      </w:r>
      <w:r w:rsidR="00E00B2B">
        <w:rPr>
          <w:rFonts w:ascii="Traditional Arabic" w:hAnsi="Traditional Arabic" w:cs="Traditional Arabic" w:hint="cs"/>
          <w:sz w:val="36"/>
          <w:szCs w:val="36"/>
          <w:rtl/>
        </w:rPr>
        <w:t xml:space="preserve"> عليه السلام</w:t>
      </w:r>
      <w:r w:rsidR="001A6609" w:rsidRPr="00614608">
        <w:rPr>
          <w:rFonts w:ascii="Traditional Arabic" w:hAnsi="Traditional Arabic" w:cs="Traditional Arabic" w:hint="cs"/>
          <w:sz w:val="36"/>
          <w:szCs w:val="36"/>
          <w:rtl/>
        </w:rPr>
        <w:t xml:space="preserve"> وقوم ثمود.</w:t>
      </w:r>
    </w:p>
    <w:p w:rsidR="002763B5" w:rsidRPr="00614608" w:rsidRDefault="002763B5" w:rsidP="00AA3764">
      <w:pPr>
        <w:rPr>
          <w:rFonts w:ascii="Traditional Arabic" w:hAnsi="Traditional Arabic" w:cs="Traditional Arabic"/>
          <w:b/>
          <w:bCs/>
          <w:sz w:val="36"/>
          <w:szCs w:val="36"/>
          <w:rtl/>
        </w:rPr>
      </w:pPr>
      <w:r w:rsidRPr="00614608">
        <w:rPr>
          <w:rFonts w:ascii="Traditional Arabic" w:hAnsi="Traditional Arabic" w:cs="Traditional Arabic"/>
          <w:b/>
          <w:bCs/>
          <w:sz w:val="36"/>
          <w:szCs w:val="36"/>
          <w:rtl/>
        </w:rPr>
        <w:t>ال</w:t>
      </w:r>
      <w:r w:rsidRPr="00614608">
        <w:rPr>
          <w:rFonts w:ascii="Traditional Arabic" w:hAnsi="Traditional Arabic" w:cs="Traditional Arabic" w:hint="cs"/>
          <w:b/>
          <w:bCs/>
          <w:sz w:val="36"/>
          <w:szCs w:val="36"/>
          <w:rtl/>
        </w:rPr>
        <w:t>فصل</w:t>
      </w:r>
      <w:r w:rsidRPr="00614608">
        <w:rPr>
          <w:rFonts w:ascii="Traditional Arabic" w:hAnsi="Traditional Arabic" w:cs="Traditional Arabic"/>
          <w:b/>
          <w:bCs/>
          <w:sz w:val="36"/>
          <w:szCs w:val="36"/>
          <w:rtl/>
        </w:rPr>
        <w:t xml:space="preserve"> الثالث : منهج نبي الله صالح</w:t>
      </w:r>
      <w:r w:rsidR="00967869" w:rsidRPr="00614608">
        <w:rPr>
          <w:rFonts w:ascii="Traditional Arabic" w:hAnsi="Traditional Arabic" w:cs="Traditional Arabic" w:hint="cs"/>
          <w:b/>
          <w:bCs/>
          <w:sz w:val="36"/>
          <w:szCs w:val="36"/>
          <w:rtl/>
        </w:rPr>
        <w:t xml:space="preserve"> عليه السلام</w:t>
      </w:r>
      <w:r w:rsidRPr="00614608">
        <w:rPr>
          <w:rFonts w:ascii="Traditional Arabic" w:hAnsi="Traditional Arabic" w:cs="Traditional Arabic"/>
          <w:b/>
          <w:bCs/>
          <w:sz w:val="36"/>
          <w:szCs w:val="36"/>
          <w:rtl/>
        </w:rPr>
        <w:t xml:space="preserve"> في الدعوة إلى الله ، و</w:t>
      </w:r>
      <w:r w:rsidR="00E96D57" w:rsidRPr="00614608">
        <w:rPr>
          <w:rFonts w:ascii="Traditional Arabic" w:hAnsi="Traditional Arabic" w:cs="Traditional Arabic" w:hint="cs"/>
          <w:b/>
          <w:bCs/>
          <w:sz w:val="36"/>
          <w:szCs w:val="36"/>
          <w:rtl/>
        </w:rPr>
        <w:t xml:space="preserve"> </w:t>
      </w:r>
      <w:r w:rsidRPr="00614608">
        <w:rPr>
          <w:rFonts w:ascii="Traditional Arabic" w:hAnsi="Traditional Arabic" w:cs="Traditional Arabic" w:hint="cs"/>
          <w:b/>
          <w:bCs/>
          <w:sz w:val="36"/>
          <w:szCs w:val="36"/>
          <w:rtl/>
        </w:rPr>
        <w:t xml:space="preserve">أساليب </w:t>
      </w:r>
      <w:r w:rsidR="00E96D57" w:rsidRPr="00614608">
        <w:rPr>
          <w:rFonts w:ascii="Traditional Arabic" w:hAnsi="Traditional Arabic" w:cs="Traditional Arabic" w:hint="cs"/>
          <w:b/>
          <w:bCs/>
          <w:sz w:val="36"/>
          <w:szCs w:val="36"/>
          <w:rtl/>
        </w:rPr>
        <w:t xml:space="preserve">الإقناع </w:t>
      </w:r>
      <w:r w:rsidRPr="00614608">
        <w:rPr>
          <w:rFonts w:ascii="Traditional Arabic" w:hAnsi="Traditional Arabic" w:cs="Traditional Arabic" w:hint="cs"/>
          <w:b/>
          <w:bCs/>
          <w:sz w:val="36"/>
          <w:szCs w:val="36"/>
          <w:rtl/>
        </w:rPr>
        <w:t xml:space="preserve">التي استخدمها ، وفيه  </w:t>
      </w:r>
      <w:r w:rsidR="00AA3764">
        <w:rPr>
          <w:rFonts w:ascii="Traditional Arabic" w:hAnsi="Traditional Arabic" w:cs="Traditional Arabic" w:hint="cs"/>
          <w:b/>
          <w:bCs/>
          <w:sz w:val="36"/>
          <w:szCs w:val="36"/>
          <w:rtl/>
        </w:rPr>
        <w:t>أربعة</w:t>
      </w:r>
      <w:r w:rsidR="008A6DBC" w:rsidRPr="00614608">
        <w:rPr>
          <w:rFonts w:ascii="Traditional Arabic" w:hAnsi="Traditional Arabic" w:cs="Traditional Arabic" w:hint="cs"/>
          <w:b/>
          <w:bCs/>
          <w:sz w:val="36"/>
          <w:szCs w:val="36"/>
          <w:rtl/>
        </w:rPr>
        <w:t xml:space="preserve"> </w:t>
      </w:r>
      <w:r w:rsidRPr="00614608">
        <w:rPr>
          <w:rFonts w:ascii="Traditional Arabic" w:hAnsi="Traditional Arabic" w:cs="Traditional Arabic" w:hint="cs"/>
          <w:b/>
          <w:bCs/>
          <w:sz w:val="36"/>
          <w:szCs w:val="36"/>
          <w:rtl/>
        </w:rPr>
        <w:t>مباحث</w:t>
      </w:r>
      <w:r w:rsidRPr="00614608">
        <w:rPr>
          <w:rFonts w:ascii="Traditional Arabic" w:hAnsi="Traditional Arabic" w:cs="Traditional Arabic"/>
          <w:b/>
          <w:bCs/>
          <w:sz w:val="36"/>
          <w:szCs w:val="36"/>
          <w:rtl/>
        </w:rPr>
        <w:t xml:space="preserve"> وهي :</w:t>
      </w:r>
    </w:p>
    <w:p w:rsidR="001A6609" w:rsidRPr="00E00B2B" w:rsidRDefault="001A6609" w:rsidP="005A4703">
      <w:pPr>
        <w:rPr>
          <w:rFonts w:ascii="Traditional Arabic" w:hAnsi="Traditional Arabic" w:cs="Traditional Arabic"/>
          <w:b/>
          <w:bCs/>
          <w:sz w:val="36"/>
          <w:szCs w:val="36"/>
          <w:rtl/>
        </w:rPr>
      </w:pPr>
      <w:r w:rsidRPr="00E00B2B">
        <w:rPr>
          <w:rFonts w:ascii="Traditional Arabic" w:hAnsi="Traditional Arabic" w:cs="Traditional Arabic" w:hint="cs"/>
          <w:b/>
          <w:bCs/>
          <w:sz w:val="36"/>
          <w:szCs w:val="36"/>
          <w:rtl/>
        </w:rPr>
        <w:t>ال</w:t>
      </w:r>
      <w:r w:rsidR="008A6DBC" w:rsidRPr="00E00B2B">
        <w:rPr>
          <w:rFonts w:ascii="Traditional Arabic" w:hAnsi="Traditional Arabic" w:cs="Traditional Arabic" w:hint="cs"/>
          <w:b/>
          <w:bCs/>
          <w:sz w:val="36"/>
          <w:szCs w:val="36"/>
          <w:rtl/>
        </w:rPr>
        <w:t>م</w:t>
      </w:r>
      <w:r w:rsidRPr="00E00B2B">
        <w:rPr>
          <w:rFonts w:ascii="Traditional Arabic" w:hAnsi="Traditional Arabic" w:cs="Traditional Arabic" w:hint="cs"/>
          <w:b/>
          <w:bCs/>
          <w:sz w:val="36"/>
          <w:szCs w:val="36"/>
          <w:rtl/>
        </w:rPr>
        <w:t>بحث ا</w:t>
      </w:r>
      <w:r w:rsidR="00757B2F" w:rsidRPr="00E00B2B">
        <w:rPr>
          <w:rFonts w:ascii="Traditional Arabic" w:hAnsi="Traditional Arabic" w:cs="Traditional Arabic" w:hint="cs"/>
          <w:b/>
          <w:bCs/>
          <w:sz w:val="36"/>
          <w:szCs w:val="36"/>
          <w:rtl/>
        </w:rPr>
        <w:t>لأول : تعريف الإقناع ، وأهميته ، وفيه مطلبان :</w:t>
      </w:r>
    </w:p>
    <w:p w:rsidR="00757B2F" w:rsidRDefault="00757B2F" w:rsidP="00E00B2B">
      <w:pPr>
        <w:tabs>
          <w:tab w:val="left" w:pos="4735"/>
        </w:tabs>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الإقناع لغة واصطلاحاً .</w:t>
      </w:r>
      <w:r w:rsidR="00E00B2B">
        <w:rPr>
          <w:rFonts w:ascii="Traditional Arabic" w:hAnsi="Traditional Arabic" w:cs="Traditional Arabic"/>
          <w:sz w:val="36"/>
          <w:szCs w:val="36"/>
          <w:rtl/>
        </w:rPr>
        <w:tab/>
      </w:r>
    </w:p>
    <w:p w:rsidR="00757B2F" w:rsidRPr="00614608" w:rsidRDefault="00757B2F" w:rsidP="00757B2F">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أهمية الإقناع .</w:t>
      </w:r>
    </w:p>
    <w:p w:rsidR="002763B5" w:rsidRPr="00E00B2B" w:rsidRDefault="001A6609" w:rsidP="00E00B2B">
      <w:pPr>
        <w:tabs>
          <w:tab w:val="left" w:pos="6595"/>
        </w:tabs>
        <w:rPr>
          <w:rFonts w:ascii="Traditional Arabic" w:hAnsi="Traditional Arabic" w:cs="Traditional Arabic"/>
          <w:b/>
          <w:bCs/>
          <w:sz w:val="36"/>
          <w:szCs w:val="36"/>
          <w:rtl/>
        </w:rPr>
      </w:pPr>
      <w:r w:rsidRPr="00E00B2B">
        <w:rPr>
          <w:rFonts w:ascii="Traditional Arabic" w:hAnsi="Traditional Arabic" w:cs="Traditional Arabic" w:hint="cs"/>
          <w:b/>
          <w:bCs/>
          <w:sz w:val="36"/>
          <w:szCs w:val="36"/>
          <w:rtl/>
        </w:rPr>
        <w:t>المبحث الثاني</w:t>
      </w:r>
      <w:r w:rsidR="00757B2F" w:rsidRPr="00E00B2B">
        <w:rPr>
          <w:rFonts w:ascii="Traditional Arabic" w:hAnsi="Traditional Arabic" w:cs="Traditional Arabic" w:hint="cs"/>
          <w:b/>
          <w:bCs/>
          <w:sz w:val="36"/>
          <w:szCs w:val="36"/>
          <w:rtl/>
        </w:rPr>
        <w:t xml:space="preserve"> : استخدامه للأسلوب العقلي ، وفيه توطئة ومطلبان :</w:t>
      </w:r>
      <w:r w:rsidR="00E00B2B" w:rsidRPr="00E00B2B">
        <w:rPr>
          <w:rFonts w:ascii="Traditional Arabic" w:hAnsi="Traditional Arabic" w:cs="Traditional Arabic"/>
          <w:b/>
          <w:bCs/>
          <w:sz w:val="36"/>
          <w:szCs w:val="36"/>
          <w:rtl/>
        </w:rPr>
        <w:tab/>
      </w:r>
    </w:p>
    <w:p w:rsidR="00757B2F" w:rsidRDefault="00757B2F" w:rsidP="005A4703">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الأسلوب العقلي .</w:t>
      </w:r>
    </w:p>
    <w:p w:rsidR="00757B2F" w:rsidRPr="00614608" w:rsidRDefault="00757B2F" w:rsidP="00757B2F">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أبرز أساليب الأسلوب العقلي .</w:t>
      </w:r>
    </w:p>
    <w:p w:rsidR="002763B5" w:rsidRPr="00E00B2B" w:rsidRDefault="002763B5" w:rsidP="005A4703">
      <w:pPr>
        <w:rPr>
          <w:rFonts w:ascii="Traditional Arabic" w:hAnsi="Traditional Arabic" w:cs="Traditional Arabic"/>
          <w:b/>
          <w:bCs/>
          <w:sz w:val="36"/>
          <w:szCs w:val="36"/>
          <w:rtl/>
        </w:rPr>
      </w:pPr>
      <w:r w:rsidRPr="00E00B2B">
        <w:rPr>
          <w:rFonts w:ascii="Traditional Arabic" w:hAnsi="Traditional Arabic" w:cs="Traditional Arabic" w:hint="cs"/>
          <w:b/>
          <w:bCs/>
          <w:sz w:val="36"/>
          <w:szCs w:val="36"/>
          <w:rtl/>
        </w:rPr>
        <w:t>المبحث</w:t>
      </w:r>
      <w:r w:rsidR="001A6609" w:rsidRPr="00E00B2B">
        <w:rPr>
          <w:rFonts w:ascii="Traditional Arabic" w:hAnsi="Traditional Arabic" w:cs="Traditional Arabic" w:hint="cs"/>
          <w:b/>
          <w:bCs/>
          <w:sz w:val="36"/>
          <w:szCs w:val="36"/>
          <w:rtl/>
        </w:rPr>
        <w:t xml:space="preserve"> الثالث</w:t>
      </w:r>
      <w:r w:rsidR="00757B2F" w:rsidRPr="00E00B2B">
        <w:rPr>
          <w:rFonts w:ascii="Traditional Arabic" w:hAnsi="Traditional Arabic" w:cs="Traditional Arabic" w:hint="cs"/>
          <w:b/>
          <w:bCs/>
          <w:sz w:val="36"/>
          <w:szCs w:val="36"/>
          <w:rtl/>
        </w:rPr>
        <w:t xml:space="preserve"> : استخدامه للأسلوب الحسي ، وفيه مطلبان :</w:t>
      </w:r>
    </w:p>
    <w:p w:rsidR="00757B2F" w:rsidRDefault="00757B2F" w:rsidP="005A4703">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الأسلوب الحسي .</w:t>
      </w:r>
    </w:p>
    <w:p w:rsidR="00757B2F" w:rsidRPr="00614608" w:rsidRDefault="00757B2F" w:rsidP="005A4703">
      <w:pPr>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أبرز أساليب الأسلوب الحسي .</w:t>
      </w:r>
    </w:p>
    <w:p w:rsidR="0040311B" w:rsidRPr="00E00B2B" w:rsidRDefault="001A6609" w:rsidP="00E00B2B">
      <w:pPr>
        <w:pStyle w:val="ac"/>
        <w:tabs>
          <w:tab w:val="left" w:pos="6085"/>
        </w:tabs>
        <w:spacing w:line="276" w:lineRule="auto"/>
        <w:rPr>
          <w:rFonts w:ascii="Traditional Arabic" w:hAnsi="Traditional Arabic" w:cs="Traditional Arabic"/>
          <w:b/>
          <w:bCs/>
          <w:sz w:val="36"/>
          <w:szCs w:val="36"/>
          <w:rtl/>
        </w:rPr>
      </w:pPr>
      <w:r w:rsidRPr="00E00B2B">
        <w:rPr>
          <w:rFonts w:ascii="Traditional Arabic" w:hAnsi="Traditional Arabic" w:cs="Traditional Arabic" w:hint="cs"/>
          <w:b/>
          <w:bCs/>
          <w:sz w:val="36"/>
          <w:szCs w:val="36"/>
          <w:rtl/>
        </w:rPr>
        <w:t>المبحث الرابع</w:t>
      </w:r>
      <w:r w:rsidR="0040311B" w:rsidRPr="00E00B2B">
        <w:rPr>
          <w:rFonts w:ascii="Traditional Arabic" w:hAnsi="Traditional Arabic" w:cs="Traditional Arabic" w:hint="cs"/>
          <w:b/>
          <w:bCs/>
          <w:sz w:val="36"/>
          <w:szCs w:val="36"/>
          <w:rtl/>
        </w:rPr>
        <w:t xml:space="preserve"> : </w:t>
      </w:r>
      <w:r w:rsidR="00757B2F" w:rsidRPr="00E00B2B">
        <w:rPr>
          <w:rFonts w:ascii="Traditional Arabic" w:hAnsi="Traditional Arabic" w:cs="Traditional Arabic" w:hint="cs"/>
          <w:b/>
          <w:bCs/>
          <w:sz w:val="36"/>
          <w:szCs w:val="36"/>
          <w:rtl/>
        </w:rPr>
        <w:t>استخدامه للأسلوب العاطفي ، وفيه مطلبان :</w:t>
      </w:r>
      <w:r w:rsidR="00E00B2B" w:rsidRPr="00E00B2B">
        <w:rPr>
          <w:rFonts w:ascii="Traditional Arabic" w:hAnsi="Traditional Arabic" w:cs="Traditional Arabic"/>
          <w:b/>
          <w:bCs/>
          <w:sz w:val="36"/>
          <w:szCs w:val="36"/>
          <w:rtl/>
        </w:rPr>
        <w:tab/>
      </w:r>
    </w:p>
    <w:p w:rsidR="00757B2F" w:rsidRDefault="00757B2F" w:rsidP="00757B2F">
      <w:pPr>
        <w:pStyle w:val="ac"/>
        <w:spacing w:line="276"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ا</w:t>
      </w:r>
      <w:r w:rsidRPr="00614608">
        <w:rPr>
          <w:rFonts w:ascii="Traditional Arabic" w:hAnsi="Traditional Arabic" w:cs="Traditional Arabic" w:hint="cs"/>
          <w:sz w:val="36"/>
          <w:szCs w:val="36"/>
          <w:rtl/>
        </w:rPr>
        <w:t>لأول</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تعريف الأسلوب العاطفي .</w:t>
      </w:r>
    </w:p>
    <w:p w:rsidR="00757B2F" w:rsidRDefault="00757B2F" w:rsidP="00757B2F">
      <w:pPr>
        <w:pStyle w:val="ac"/>
        <w:spacing w:line="276"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الم</w:t>
      </w:r>
      <w:r w:rsidRPr="00614608">
        <w:rPr>
          <w:rFonts w:ascii="Traditional Arabic" w:hAnsi="Traditional Arabic" w:cs="Traditional Arabic" w:hint="cs"/>
          <w:sz w:val="36"/>
          <w:szCs w:val="36"/>
          <w:rtl/>
        </w:rPr>
        <w:t>طلب</w:t>
      </w:r>
      <w:r w:rsidRPr="00614608">
        <w:rPr>
          <w:rFonts w:ascii="Traditional Arabic" w:hAnsi="Traditional Arabic" w:cs="Traditional Arabic"/>
          <w:sz w:val="36"/>
          <w:szCs w:val="36"/>
          <w:rtl/>
        </w:rPr>
        <w:t xml:space="preserve"> </w:t>
      </w:r>
      <w:r w:rsidRPr="00614608">
        <w:rPr>
          <w:rFonts w:ascii="Traditional Arabic" w:hAnsi="Traditional Arabic" w:cs="Traditional Arabic" w:hint="cs"/>
          <w:sz w:val="36"/>
          <w:szCs w:val="36"/>
          <w:rtl/>
        </w:rPr>
        <w:t>الثاني</w:t>
      </w:r>
      <w:r w:rsidRPr="006146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أبرز أساليب الأسلوب العاطفي .</w:t>
      </w:r>
    </w:p>
    <w:p w:rsidR="00757B2F" w:rsidRDefault="00757B2F" w:rsidP="00757B2F">
      <w:pPr>
        <w:pStyle w:val="ac"/>
        <w:spacing w:line="276" w:lineRule="auto"/>
        <w:rPr>
          <w:rFonts w:ascii="Traditional Arabic" w:hAnsi="Traditional Arabic" w:cs="Traditional Arabic"/>
          <w:sz w:val="36"/>
          <w:szCs w:val="36"/>
          <w:rtl/>
        </w:rPr>
      </w:pPr>
    </w:p>
    <w:p w:rsidR="00C90F1B" w:rsidRPr="00B04A05" w:rsidRDefault="00C90F1B" w:rsidP="00C90F1B">
      <w:pPr>
        <w:spacing w:line="240" w:lineRule="auto"/>
        <w:rPr>
          <w:rFonts w:cs="Traditional Arabic"/>
          <w:b/>
          <w:bCs/>
          <w:sz w:val="36"/>
          <w:szCs w:val="36"/>
          <w:rtl/>
        </w:rPr>
      </w:pPr>
      <w:r w:rsidRPr="00836394">
        <w:rPr>
          <w:rFonts w:cs="Traditional Arabic" w:hint="eastAsia"/>
          <w:b/>
          <w:bCs/>
          <w:sz w:val="36"/>
          <w:szCs w:val="36"/>
          <w:rtl/>
        </w:rPr>
        <w:t>الخاتمة</w:t>
      </w:r>
      <w:r>
        <w:rPr>
          <w:rFonts w:cs="Traditional Arabic" w:hint="cs"/>
          <w:b/>
          <w:bCs/>
          <w:sz w:val="36"/>
          <w:szCs w:val="36"/>
          <w:rtl/>
        </w:rPr>
        <w:t xml:space="preserve"> </w:t>
      </w:r>
      <w:r w:rsidRPr="00836394">
        <w:rPr>
          <w:rFonts w:cs="Traditional Arabic"/>
          <w:b/>
          <w:bCs/>
          <w:sz w:val="36"/>
          <w:szCs w:val="36"/>
          <w:rtl/>
        </w:rPr>
        <w:t xml:space="preserve">: </w:t>
      </w:r>
      <w:r w:rsidR="00E41C19">
        <w:rPr>
          <w:rFonts w:cs="Traditional Arabic" w:hint="cs"/>
          <w:sz w:val="36"/>
          <w:szCs w:val="36"/>
          <w:rtl/>
        </w:rPr>
        <w:t>و</w:t>
      </w:r>
      <w:r w:rsidRPr="00836394">
        <w:rPr>
          <w:rFonts w:cs="Traditional Arabic" w:hint="eastAsia"/>
          <w:sz w:val="36"/>
          <w:szCs w:val="36"/>
          <w:rtl/>
        </w:rPr>
        <w:t>تشتمل</w:t>
      </w:r>
      <w:r w:rsidRPr="00836394">
        <w:rPr>
          <w:rFonts w:cs="Traditional Arabic"/>
          <w:sz w:val="36"/>
          <w:szCs w:val="36"/>
          <w:rtl/>
        </w:rPr>
        <w:t xml:space="preserve"> </w:t>
      </w:r>
      <w:r w:rsidRPr="00836394">
        <w:rPr>
          <w:rFonts w:cs="Traditional Arabic" w:hint="eastAsia"/>
          <w:sz w:val="36"/>
          <w:szCs w:val="36"/>
          <w:rtl/>
        </w:rPr>
        <w:t>على</w:t>
      </w:r>
      <w:r w:rsidRPr="00836394">
        <w:rPr>
          <w:rFonts w:cs="Traditional Arabic"/>
          <w:sz w:val="36"/>
          <w:szCs w:val="36"/>
          <w:rtl/>
        </w:rPr>
        <w:t xml:space="preserve">: </w:t>
      </w:r>
      <w:r w:rsidRPr="00836394">
        <w:rPr>
          <w:rFonts w:cs="Traditional Arabic" w:hint="eastAsia"/>
          <w:sz w:val="36"/>
          <w:szCs w:val="36"/>
          <w:rtl/>
        </w:rPr>
        <w:t>أهم</w:t>
      </w:r>
      <w:r w:rsidRPr="00836394">
        <w:rPr>
          <w:rFonts w:cs="Traditional Arabic"/>
          <w:sz w:val="36"/>
          <w:szCs w:val="36"/>
          <w:rtl/>
        </w:rPr>
        <w:t xml:space="preserve"> </w:t>
      </w:r>
      <w:r w:rsidRPr="00836394">
        <w:rPr>
          <w:rFonts w:cs="Traditional Arabic" w:hint="eastAsia"/>
          <w:sz w:val="36"/>
          <w:szCs w:val="36"/>
          <w:rtl/>
        </w:rPr>
        <w:t>النتائج</w:t>
      </w:r>
      <w:r w:rsidRPr="00836394">
        <w:rPr>
          <w:rFonts w:cs="Traditional Arabic"/>
          <w:sz w:val="36"/>
          <w:szCs w:val="36"/>
          <w:rtl/>
        </w:rPr>
        <w:t xml:space="preserve"> </w:t>
      </w:r>
      <w:r w:rsidRPr="00836394">
        <w:rPr>
          <w:rFonts w:cs="Traditional Arabic" w:hint="eastAsia"/>
          <w:sz w:val="36"/>
          <w:szCs w:val="36"/>
          <w:rtl/>
        </w:rPr>
        <w:t>والتوصيات</w:t>
      </w:r>
      <w:r w:rsidRPr="00836394">
        <w:rPr>
          <w:rFonts w:cs="Traditional Arabic"/>
          <w:sz w:val="36"/>
          <w:szCs w:val="36"/>
          <w:rtl/>
        </w:rPr>
        <w:t xml:space="preserve"> . </w:t>
      </w:r>
    </w:p>
    <w:p w:rsidR="00C90F1B" w:rsidRPr="00836394" w:rsidRDefault="00C90F1B" w:rsidP="00C90F1B">
      <w:pPr>
        <w:spacing w:line="240" w:lineRule="auto"/>
        <w:rPr>
          <w:rFonts w:cs="Traditional Arabic"/>
          <w:b/>
          <w:bCs/>
          <w:sz w:val="36"/>
          <w:szCs w:val="36"/>
          <w:rtl/>
        </w:rPr>
      </w:pPr>
      <w:r w:rsidRPr="00836394">
        <w:rPr>
          <w:rFonts w:cs="Traditional Arabic" w:hint="eastAsia"/>
          <w:b/>
          <w:bCs/>
          <w:sz w:val="36"/>
          <w:szCs w:val="36"/>
          <w:rtl/>
        </w:rPr>
        <w:t>الفهارس</w:t>
      </w:r>
      <w:r w:rsidRPr="00836394">
        <w:rPr>
          <w:rFonts w:cs="Traditional Arabic"/>
          <w:b/>
          <w:bCs/>
          <w:sz w:val="36"/>
          <w:szCs w:val="36"/>
          <w:rtl/>
        </w:rPr>
        <w:t xml:space="preserve"> :</w:t>
      </w:r>
    </w:p>
    <w:p w:rsidR="005B50D1" w:rsidRDefault="00D83080" w:rsidP="00D83080">
      <w:pPr>
        <w:spacing w:line="240" w:lineRule="auto"/>
        <w:ind w:left="360"/>
        <w:rPr>
          <w:rFonts w:cs="Traditional Arabic"/>
          <w:sz w:val="36"/>
          <w:szCs w:val="36"/>
          <w:rtl/>
        </w:rPr>
      </w:pPr>
      <w:r>
        <w:rPr>
          <w:rFonts w:ascii="Arial" w:hAnsi="Arial"/>
          <w:sz w:val="36"/>
          <w:szCs w:val="36"/>
          <w:rtl/>
        </w:rPr>
        <w:t>●</w:t>
      </w:r>
      <w:r>
        <w:rPr>
          <w:rFonts w:cs="Traditional Arabic" w:hint="cs"/>
          <w:sz w:val="36"/>
          <w:szCs w:val="36"/>
          <w:rtl/>
        </w:rPr>
        <w:t xml:space="preserve"> فهرس الآيات القرآنية .</w:t>
      </w:r>
    </w:p>
    <w:p w:rsidR="00D83080" w:rsidRDefault="00D83080" w:rsidP="00D83080">
      <w:pPr>
        <w:spacing w:line="240" w:lineRule="auto"/>
        <w:ind w:left="360"/>
        <w:rPr>
          <w:rFonts w:cs="Traditional Arabic"/>
          <w:sz w:val="36"/>
          <w:szCs w:val="36"/>
          <w:rtl/>
        </w:rPr>
      </w:pPr>
      <w:r>
        <w:rPr>
          <w:rFonts w:ascii="Arial" w:hAnsi="Arial"/>
          <w:sz w:val="36"/>
          <w:szCs w:val="36"/>
          <w:rtl/>
        </w:rPr>
        <w:t>●</w:t>
      </w:r>
      <w:r>
        <w:rPr>
          <w:rFonts w:cs="Traditional Arabic" w:hint="cs"/>
          <w:sz w:val="36"/>
          <w:szCs w:val="36"/>
          <w:rtl/>
        </w:rPr>
        <w:t xml:space="preserve"> فهرس الأحاديث النبوية .</w:t>
      </w:r>
    </w:p>
    <w:p w:rsidR="00D83080" w:rsidRPr="00836394" w:rsidRDefault="00D83080" w:rsidP="00D83080">
      <w:pPr>
        <w:spacing w:line="240" w:lineRule="auto"/>
        <w:ind w:left="360"/>
        <w:rPr>
          <w:rFonts w:cs="Traditional Arabic"/>
          <w:sz w:val="36"/>
          <w:szCs w:val="36"/>
          <w:rtl/>
        </w:rPr>
      </w:pPr>
      <w:r>
        <w:rPr>
          <w:rFonts w:ascii="Arial" w:hAnsi="Arial"/>
          <w:sz w:val="36"/>
          <w:szCs w:val="36"/>
          <w:rtl/>
        </w:rPr>
        <w:t>●</w:t>
      </w:r>
      <w:r>
        <w:rPr>
          <w:rFonts w:cs="Traditional Arabic" w:hint="cs"/>
          <w:sz w:val="36"/>
          <w:szCs w:val="36"/>
          <w:rtl/>
        </w:rPr>
        <w:t xml:space="preserve"> فهرس المصادر والمراجع .</w:t>
      </w:r>
    </w:p>
    <w:p w:rsidR="00C90F1B" w:rsidRPr="00B04A05" w:rsidRDefault="00C90F1B" w:rsidP="00C90F1B">
      <w:pPr>
        <w:tabs>
          <w:tab w:val="left" w:pos="1761"/>
        </w:tabs>
        <w:spacing w:line="240" w:lineRule="auto"/>
        <w:rPr>
          <w:rFonts w:cs="Traditional Arabic"/>
          <w:sz w:val="2"/>
          <w:szCs w:val="2"/>
          <w:rtl/>
        </w:rPr>
      </w:pPr>
    </w:p>
    <w:p w:rsidR="00C90F1B" w:rsidRPr="00B04A05" w:rsidRDefault="00C90F1B" w:rsidP="00C90F1B">
      <w:pPr>
        <w:tabs>
          <w:tab w:val="left" w:pos="1761"/>
        </w:tabs>
        <w:spacing w:line="240" w:lineRule="auto"/>
        <w:rPr>
          <w:rFonts w:cs="Traditional Arabic"/>
          <w:sz w:val="2"/>
          <w:szCs w:val="2"/>
          <w:rtl/>
        </w:rPr>
      </w:pPr>
    </w:p>
    <w:p w:rsidR="00757B2F" w:rsidRDefault="00757B2F" w:rsidP="00A578BC">
      <w:pPr>
        <w:rPr>
          <w:rFonts w:cs="Traditional Arabic"/>
          <w:sz w:val="44"/>
          <w:szCs w:val="44"/>
          <w:rtl/>
        </w:rPr>
      </w:pPr>
    </w:p>
    <w:p w:rsidR="008D5765" w:rsidRDefault="008D5765" w:rsidP="00A578BC">
      <w:pPr>
        <w:rPr>
          <w:rFonts w:cs="Traditional Arabic"/>
          <w:sz w:val="44"/>
          <w:szCs w:val="44"/>
          <w:rtl/>
        </w:rPr>
      </w:pPr>
    </w:p>
    <w:p w:rsidR="008D5765" w:rsidRPr="008D5765" w:rsidRDefault="008D5765" w:rsidP="00A578BC">
      <w:pPr>
        <w:rPr>
          <w:rFonts w:ascii="Traditional Arabic" w:hAnsi="Traditional Arabic" w:cs="Traditional Arabic"/>
          <w:b/>
          <w:bCs/>
          <w:sz w:val="36"/>
          <w:szCs w:val="36"/>
          <w:rtl/>
        </w:rPr>
      </w:pPr>
    </w:p>
    <w:p w:rsidR="008A6DBC" w:rsidRPr="008D5765" w:rsidRDefault="000B2B44" w:rsidP="00A578BC">
      <w:pPr>
        <w:rPr>
          <w:rFonts w:cs="Traditional Arabic"/>
          <w:b/>
          <w:bCs/>
          <w:sz w:val="40"/>
          <w:szCs w:val="40"/>
          <w:rtl/>
        </w:rPr>
      </w:pPr>
      <w:r w:rsidRPr="008D5765">
        <w:rPr>
          <w:rFonts w:ascii="Traditional Arabic" w:hAnsi="Traditional Arabic" w:cs="Traditional Arabic" w:hint="cs"/>
          <w:b/>
          <w:bCs/>
          <w:sz w:val="40"/>
          <w:szCs w:val="40"/>
          <w:rtl/>
        </w:rPr>
        <w:t>الفصل الأول</w:t>
      </w:r>
      <w:r w:rsidR="00045ACF" w:rsidRPr="008D5765">
        <w:rPr>
          <w:rFonts w:ascii="Traditional Arabic" w:hAnsi="Traditional Arabic" w:cs="Traditional Arabic" w:hint="cs"/>
          <w:b/>
          <w:bCs/>
          <w:sz w:val="40"/>
          <w:szCs w:val="40"/>
          <w:rtl/>
        </w:rPr>
        <w:t xml:space="preserve"> :</w:t>
      </w:r>
      <w:r w:rsidR="00045ACF" w:rsidRPr="008D5765">
        <w:rPr>
          <w:rFonts w:cs="Traditional Arabic" w:hint="cs"/>
          <w:b/>
          <w:bCs/>
          <w:sz w:val="40"/>
          <w:szCs w:val="40"/>
          <w:rtl/>
        </w:rPr>
        <w:t xml:space="preserve"> </w:t>
      </w:r>
      <w:r w:rsidR="008A6DBC" w:rsidRPr="008D5765">
        <w:rPr>
          <w:rFonts w:cs="Traditional Arabic" w:hint="cs"/>
          <w:b/>
          <w:bCs/>
          <w:sz w:val="40"/>
          <w:szCs w:val="40"/>
          <w:rtl/>
        </w:rPr>
        <w:t>منهج القرآن في الدعوة</w:t>
      </w:r>
      <w:r w:rsidR="00045ACF" w:rsidRPr="008D5765">
        <w:rPr>
          <w:rFonts w:cs="Traditional Arabic" w:hint="cs"/>
          <w:b/>
          <w:bCs/>
          <w:sz w:val="40"/>
          <w:szCs w:val="40"/>
          <w:rtl/>
        </w:rPr>
        <w:t xml:space="preserve"> </w:t>
      </w:r>
      <w:r w:rsidR="009628F1" w:rsidRPr="008D5765">
        <w:rPr>
          <w:rFonts w:cs="Traditional Arabic" w:hint="cs"/>
          <w:b/>
          <w:bCs/>
          <w:sz w:val="40"/>
          <w:szCs w:val="40"/>
          <w:rtl/>
        </w:rPr>
        <w:t xml:space="preserve">، </w:t>
      </w:r>
      <w:r w:rsidR="00045ACF" w:rsidRPr="008D5765">
        <w:rPr>
          <w:rFonts w:cs="Traditional Arabic" w:hint="cs"/>
          <w:b/>
          <w:bCs/>
          <w:sz w:val="40"/>
          <w:szCs w:val="40"/>
          <w:rtl/>
        </w:rPr>
        <w:t xml:space="preserve">وأهمية التوحيد ، وفيه </w:t>
      </w:r>
      <w:r w:rsidR="00A578BC" w:rsidRPr="008D5765">
        <w:rPr>
          <w:rFonts w:cs="Traditional Arabic" w:hint="cs"/>
          <w:b/>
          <w:bCs/>
          <w:sz w:val="40"/>
          <w:szCs w:val="40"/>
          <w:rtl/>
        </w:rPr>
        <w:t>ثلاثة</w:t>
      </w:r>
      <w:r w:rsidR="00045ACF" w:rsidRPr="008D5765">
        <w:rPr>
          <w:rFonts w:cs="Traditional Arabic" w:hint="cs"/>
          <w:b/>
          <w:bCs/>
          <w:sz w:val="40"/>
          <w:szCs w:val="40"/>
          <w:rtl/>
        </w:rPr>
        <w:t xml:space="preserve"> مباحث وهي :</w:t>
      </w:r>
    </w:p>
    <w:p w:rsidR="00045ACF" w:rsidRPr="008D5765" w:rsidRDefault="00045ACF" w:rsidP="005A4703">
      <w:pPr>
        <w:rPr>
          <w:rFonts w:cs="Traditional Arabic"/>
          <w:b/>
          <w:bCs/>
          <w:sz w:val="40"/>
          <w:szCs w:val="40"/>
          <w:rtl/>
        </w:rPr>
      </w:pPr>
      <w:r w:rsidRPr="008D5765">
        <w:rPr>
          <w:rFonts w:cs="Traditional Arabic" w:hint="cs"/>
          <w:b/>
          <w:bCs/>
          <w:sz w:val="40"/>
          <w:szCs w:val="40"/>
          <w:rtl/>
        </w:rPr>
        <w:t>المبحث الأول :</w:t>
      </w:r>
      <w:r w:rsidR="0077435C" w:rsidRPr="008D5765">
        <w:rPr>
          <w:rFonts w:cs="Traditional Arabic" w:hint="cs"/>
          <w:b/>
          <w:bCs/>
          <w:sz w:val="40"/>
          <w:szCs w:val="40"/>
          <w:rtl/>
        </w:rPr>
        <w:t xml:space="preserve"> تعريف الدعوة وأهميتها و</w:t>
      </w:r>
      <w:r w:rsidR="00E65F31" w:rsidRPr="008D5765">
        <w:rPr>
          <w:rFonts w:cs="Traditional Arabic" w:hint="cs"/>
          <w:b/>
          <w:bCs/>
          <w:sz w:val="40"/>
          <w:szCs w:val="40"/>
          <w:rtl/>
        </w:rPr>
        <w:t>أ</w:t>
      </w:r>
      <w:r w:rsidR="0077435C" w:rsidRPr="008D5765">
        <w:rPr>
          <w:rFonts w:cs="Traditional Arabic" w:hint="cs"/>
          <w:b/>
          <w:bCs/>
          <w:sz w:val="40"/>
          <w:szCs w:val="40"/>
          <w:rtl/>
        </w:rPr>
        <w:t>حك</w:t>
      </w:r>
      <w:r w:rsidR="005720B0" w:rsidRPr="008D5765">
        <w:rPr>
          <w:rFonts w:cs="Traditional Arabic" w:hint="cs"/>
          <w:b/>
          <w:bCs/>
          <w:sz w:val="40"/>
          <w:szCs w:val="40"/>
          <w:rtl/>
        </w:rPr>
        <w:t>ا</w:t>
      </w:r>
      <w:r w:rsidR="0077435C" w:rsidRPr="008D5765">
        <w:rPr>
          <w:rFonts w:cs="Traditional Arabic" w:hint="cs"/>
          <w:b/>
          <w:bCs/>
          <w:sz w:val="40"/>
          <w:szCs w:val="40"/>
          <w:rtl/>
        </w:rPr>
        <w:t>مها</w:t>
      </w:r>
      <w:r w:rsidRPr="008D5765">
        <w:rPr>
          <w:rFonts w:cs="Traditional Arabic" w:hint="cs"/>
          <w:b/>
          <w:bCs/>
          <w:sz w:val="40"/>
          <w:szCs w:val="40"/>
          <w:rtl/>
        </w:rPr>
        <w:t xml:space="preserve"> .</w:t>
      </w:r>
    </w:p>
    <w:p w:rsidR="00045ACF" w:rsidRPr="008D5765" w:rsidRDefault="00045ACF" w:rsidP="00967869">
      <w:pPr>
        <w:rPr>
          <w:rFonts w:ascii="Traditional Arabic" w:hAnsi="Traditional Arabic" w:cs="Traditional Arabic"/>
          <w:b/>
          <w:bCs/>
          <w:sz w:val="40"/>
          <w:szCs w:val="40"/>
          <w:rtl/>
        </w:rPr>
      </w:pPr>
      <w:r w:rsidRPr="008D5765">
        <w:rPr>
          <w:rFonts w:cs="Traditional Arabic" w:hint="cs"/>
          <w:b/>
          <w:bCs/>
          <w:sz w:val="40"/>
          <w:szCs w:val="40"/>
          <w:rtl/>
        </w:rPr>
        <w:t>المبحث الثاني :</w:t>
      </w:r>
      <w:r w:rsidR="00967869" w:rsidRPr="008D5765">
        <w:rPr>
          <w:rFonts w:ascii="Traditional Arabic" w:hAnsi="Traditional Arabic" w:cs="Traditional Arabic" w:hint="cs"/>
          <w:b/>
          <w:bCs/>
          <w:sz w:val="40"/>
          <w:szCs w:val="40"/>
          <w:rtl/>
        </w:rPr>
        <w:t xml:space="preserve"> أصالة  التوحيد في البشرية ودعوة جميع رسل الله إليه </w:t>
      </w:r>
      <w:r w:rsidR="00706FF1" w:rsidRPr="008D5765">
        <w:rPr>
          <w:rFonts w:ascii="Traditional Arabic" w:hAnsi="Traditional Arabic" w:cs="Traditional Arabic" w:hint="cs"/>
          <w:b/>
          <w:bCs/>
          <w:sz w:val="40"/>
          <w:szCs w:val="40"/>
          <w:rtl/>
        </w:rPr>
        <w:t>.</w:t>
      </w:r>
    </w:p>
    <w:p w:rsidR="00045ACF" w:rsidRPr="008D5765" w:rsidRDefault="00045ACF" w:rsidP="00967869">
      <w:pPr>
        <w:rPr>
          <w:rFonts w:ascii="Traditional Arabic" w:hAnsi="Traditional Arabic" w:cs="Traditional Arabic"/>
          <w:b/>
          <w:bCs/>
          <w:sz w:val="40"/>
          <w:szCs w:val="40"/>
          <w:rtl/>
        </w:rPr>
      </w:pPr>
      <w:r w:rsidRPr="008D5765">
        <w:rPr>
          <w:rFonts w:cs="Traditional Arabic" w:hint="cs"/>
          <w:b/>
          <w:bCs/>
          <w:sz w:val="40"/>
          <w:szCs w:val="40"/>
          <w:rtl/>
        </w:rPr>
        <w:t>المبحث الثالث :</w:t>
      </w:r>
      <w:r w:rsidR="00967869" w:rsidRPr="008D5765">
        <w:rPr>
          <w:rFonts w:ascii="Traditional Arabic" w:hAnsi="Traditional Arabic" w:cs="Traditional Arabic" w:hint="cs"/>
          <w:b/>
          <w:bCs/>
          <w:sz w:val="40"/>
          <w:szCs w:val="40"/>
          <w:rtl/>
        </w:rPr>
        <w:t xml:space="preserve"> معالم منهج القرآن في دعوة المشركين </w:t>
      </w:r>
      <w:r w:rsidR="00706FF1" w:rsidRPr="008D5765">
        <w:rPr>
          <w:rFonts w:ascii="Traditional Arabic" w:hAnsi="Traditional Arabic" w:cs="Traditional Arabic" w:hint="cs"/>
          <w:b/>
          <w:bCs/>
          <w:sz w:val="40"/>
          <w:szCs w:val="40"/>
          <w:rtl/>
        </w:rPr>
        <w:t>.</w:t>
      </w:r>
    </w:p>
    <w:p w:rsidR="008C17DB" w:rsidRPr="00614608" w:rsidRDefault="008C17DB" w:rsidP="005A4703">
      <w:pPr>
        <w:spacing w:line="240" w:lineRule="auto"/>
        <w:rPr>
          <w:rFonts w:ascii="Traditional Arabic" w:hAnsi="Traditional Arabic" w:cs="Traditional Arabic"/>
          <w:sz w:val="40"/>
          <w:szCs w:val="40"/>
          <w:rtl/>
        </w:rPr>
      </w:pPr>
    </w:p>
    <w:p w:rsidR="00045ACF" w:rsidRPr="00614608" w:rsidRDefault="00045ACF" w:rsidP="005A4703">
      <w:pPr>
        <w:spacing w:line="240" w:lineRule="auto"/>
        <w:rPr>
          <w:rFonts w:ascii="Traditional Arabic" w:hAnsi="Traditional Arabic" w:cs="Traditional Arabic"/>
          <w:sz w:val="36"/>
          <w:szCs w:val="36"/>
          <w:rtl/>
        </w:rPr>
      </w:pPr>
    </w:p>
    <w:p w:rsidR="008C17DB" w:rsidRPr="00614608" w:rsidRDefault="008C17DB" w:rsidP="005A4703">
      <w:pPr>
        <w:spacing w:line="240" w:lineRule="auto"/>
        <w:rPr>
          <w:rFonts w:ascii="Traditional Arabic" w:hAnsi="Traditional Arabic" w:cs="Traditional Arabic"/>
          <w:sz w:val="36"/>
          <w:szCs w:val="36"/>
        </w:rPr>
      </w:pPr>
    </w:p>
    <w:p w:rsidR="008C17DB" w:rsidRPr="00614608" w:rsidRDefault="008C17DB" w:rsidP="005A4703">
      <w:pPr>
        <w:spacing w:line="240" w:lineRule="auto"/>
        <w:rPr>
          <w:rFonts w:ascii="Traditional Arabic" w:hAnsi="Traditional Arabic" w:cs="Traditional Arabic"/>
          <w:sz w:val="36"/>
          <w:szCs w:val="36"/>
        </w:rPr>
      </w:pPr>
    </w:p>
    <w:p w:rsidR="005141C9" w:rsidRPr="00614608" w:rsidRDefault="005141C9" w:rsidP="005A4703">
      <w:pPr>
        <w:spacing w:line="240" w:lineRule="auto"/>
        <w:rPr>
          <w:rFonts w:ascii="Traditional Arabic" w:hAnsi="Traditional Arabic" w:cs="Traditional Arabic"/>
          <w:sz w:val="36"/>
          <w:szCs w:val="36"/>
        </w:rPr>
      </w:pPr>
    </w:p>
    <w:p w:rsidR="005141C9" w:rsidRPr="00614608" w:rsidRDefault="005141C9" w:rsidP="005A4703">
      <w:pPr>
        <w:spacing w:line="240" w:lineRule="auto"/>
        <w:rPr>
          <w:rFonts w:ascii="Traditional Arabic" w:hAnsi="Traditional Arabic" w:cs="Traditional Arabic"/>
          <w:sz w:val="36"/>
          <w:szCs w:val="36"/>
        </w:rPr>
      </w:pPr>
    </w:p>
    <w:p w:rsidR="005141C9" w:rsidRPr="00614608" w:rsidRDefault="005141C9" w:rsidP="005A4703">
      <w:pPr>
        <w:spacing w:line="240" w:lineRule="auto"/>
        <w:rPr>
          <w:rFonts w:ascii="Traditional Arabic" w:hAnsi="Traditional Arabic" w:cs="Traditional Arabic"/>
          <w:sz w:val="36"/>
          <w:szCs w:val="36"/>
        </w:rPr>
      </w:pPr>
    </w:p>
    <w:p w:rsidR="005141C9" w:rsidRPr="00614608" w:rsidRDefault="005141C9" w:rsidP="005A4703">
      <w:pPr>
        <w:spacing w:line="240" w:lineRule="auto"/>
        <w:rPr>
          <w:rFonts w:ascii="Traditional Arabic" w:hAnsi="Traditional Arabic" w:cs="Traditional Arabic"/>
          <w:sz w:val="36"/>
          <w:szCs w:val="36"/>
        </w:rPr>
      </w:pPr>
    </w:p>
    <w:p w:rsidR="005141C9" w:rsidRPr="00614608" w:rsidRDefault="005141C9" w:rsidP="005A4703">
      <w:pPr>
        <w:spacing w:line="240" w:lineRule="auto"/>
        <w:rPr>
          <w:rFonts w:ascii="Traditional Arabic" w:hAnsi="Traditional Arabic" w:cs="Traditional Arabic"/>
          <w:sz w:val="36"/>
          <w:szCs w:val="36"/>
        </w:rPr>
      </w:pPr>
    </w:p>
    <w:p w:rsidR="005141C9" w:rsidRPr="00614608" w:rsidRDefault="005141C9" w:rsidP="005A4703">
      <w:pPr>
        <w:spacing w:line="240" w:lineRule="auto"/>
        <w:rPr>
          <w:rFonts w:ascii="Traditional Arabic" w:hAnsi="Traditional Arabic" w:cs="Traditional Arabic"/>
          <w:sz w:val="36"/>
          <w:szCs w:val="36"/>
        </w:rPr>
      </w:pPr>
    </w:p>
    <w:p w:rsidR="00B36BB6" w:rsidRPr="00614608" w:rsidRDefault="00B36BB6" w:rsidP="005A4703">
      <w:pPr>
        <w:tabs>
          <w:tab w:val="left" w:pos="1480"/>
          <w:tab w:val="center" w:pos="4535"/>
        </w:tabs>
        <w:rPr>
          <w:rFonts w:cs="Traditional Arabic"/>
          <w:b/>
          <w:bCs/>
          <w:sz w:val="44"/>
          <w:szCs w:val="44"/>
          <w:rtl/>
        </w:rPr>
      </w:pPr>
    </w:p>
    <w:p w:rsidR="00C90F1B" w:rsidRDefault="00C90F1B" w:rsidP="005A4703">
      <w:pPr>
        <w:tabs>
          <w:tab w:val="left" w:pos="1480"/>
          <w:tab w:val="center" w:pos="4535"/>
        </w:tabs>
        <w:rPr>
          <w:rFonts w:cs="Traditional Arabic"/>
          <w:b/>
          <w:bCs/>
          <w:sz w:val="44"/>
          <w:szCs w:val="44"/>
          <w:rtl/>
        </w:rPr>
      </w:pPr>
    </w:p>
    <w:p w:rsidR="005141C9" w:rsidRPr="008D5765" w:rsidRDefault="00045ACF" w:rsidP="005A4703">
      <w:pPr>
        <w:tabs>
          <w:tab w:val="left" w:pos="1480"/>
          <w:tab w:val="center" w:pos="4535"/>
        </w:tabs>
        <w:rPr>
          <w:rFonts w:cs="Traditional Arabic"/>
          <w:b/>
          <w:bCs/>
          <w:sz w:val="40"/>
          <w:szCs w:val="40"/>
          <w:rtl/>
        </w:rPr>
      </w:pPr>
      <w:r w:rsidRPr="008D5765">
        <w:rPr>
          <w:rFonts w:cs="Traditional Arabic" w:hint="cs"/>
          <w:b/>
          <w:bCs/>
          <w:sz w:val="40"/>
          <w:szCs w:val="40"/>
          <w:rtl/>
        </w:rPr>
        <w:t>المبحث الأول : ت</w:t>
      </w:r>
      <w:r w:rsidR="00A3125F" w:rsidRPr="008D5765">
        <w:rPr>
          <w:rFonts w:cs="Traditional Arabic" w:hint="cs"/>
          <w:b/>
          <w:bCs/>
          <w:sz w:val="40"/>
          <w:szCs w:val="40"/>
          <w:rtl/>
        </w:rPr>
        <w:t>عريف الدعوة وأهميتها و</w:t>
      </w:r>
      <w:r w:rsidR="00E65F31" w:rsidRPr="008D5765">
        <w:rPr>
          <w:rFonts w:cs="Traditional Arabic" w:hint="cs"/>
          <w:b/>
          <w:bCs/>
          <w:sz w:val="40"/>
          <w:szCs w:val="40"/>
          <w:rtl/>
        </w:rPr>
        <w:t>أ</w:t>
      </w:r>
      <w:r w:rsidR="005141C9" w:rsidRPr="008D5765">
        <w:rPr>
          <w:rFonts w:cs="Traditional Arabic" w:hint="cs"/>
          <w:b/>
          <w:bCs/>
          <w:sz w:val="40"/>
          <w:szCs w:val="40"/>
          <w:rtl/>
        </w:rPr>
        <w:t>حكامها  ، وفيه ثلاثة مطالب :</w:t>
      </w:r>
    </w:p>
    <w:p w:rsidR="005141C9" w:rsidRPr="008D5765" w:rsidRDefault="005141C9" w:rsidP="005A4703">
      <w:pPr>
        <w:tabs>
          <w:tab w:val="left" w:pos="1480"/>
          <w:tab w:val="center" w:pos="4535"/>
        </w:tabs>
        <w:rPr>
          <w:rFonts w:cs="Traditional Arabic"/>
          <w:b/>
          <w:bCs/>
          <w:sz w:val="40"/>
          <w:szCs w:val="40"/>
          <w:rtl/>
        </w:rPr>
      </w:pPr>
      <w:r w:rsidRPr="008D5765">
        <w:rPr>
          <w:rFonts w:cs="Traditional Arabic" w:hint="cs"/>
          <w:b/>
          <w:bCs/>
          <w:sz w:val="40"/>
          <w:szCs w:val="40"/>
          <w:rtl/>
        </w:rPr>
        <w:t>المطلب الأول : تعريف الدعوة لغة واصطلاحاً .</w:t>
      </w:r>
    </w:p>
    <w:p w:rsidR="005141C9" w:rsidRPr="008D5765" w:rsidRDefault="0077435C" w:rsidP="005A4703">
      <w:pPr>
        <w:tabs>
          <w:tab w:val="left" w:pos="1480"/>
          <w:tab w:val="center" w:pos="4535"/>
        </w:tabs>
        <w:rPr>
          <w:rFonts w:ascii="Traditional Arabic" w:hAnsi="Traditional Arabic" w:cs="Traditional Arabic"/>
          <w:b/>
          <w:bCs/>
          <w:sz w:val="40"/>
          <w:szCs w:val="40"/>
          <w:rtl/>
        </w:rPr>
      </w:pPr>
      <w:r w:rsidRPr="008D5765">
        <w:rPr>
          <w:rFonts w:ascii="Traditional Arabic" w:hAnsi="Traditional Arabic" w:cs="Traditional Arabic" w:hint="cs"/>
          <w:b/>
          <w:bCs/>
          <w:sz w:val="40"/>
          <w:szCs w:val="40"/>
          <w:rtl/>
        </w:rPr>
        <w:t>المطلب الثاني : أهمية الدعوة</w:t>
      </w:r>
      <w:r w:rsidR="005141C9" w:rsidRPr="008D5765">
        <w:rPr>
          <w:rFonts w:ascii="Traditional Arabic" w:hAnsi="Traditional Arabic" w:cs="Traditional Arabic" w:hint="cs"/>
          <w:b/>
          <w:bCs/>
          <w:sz w:val="40"/>
          <w:szCs w:val="40"/>
          <w:rtl/>
        </w:rPr>
        <w:t xml:space="preserve"> وفضلها .</w:t>
      </w:r>
    </w:p>
    <w:p w:rsidR="005141C9" w:rsidRPr="008D5765" w:rsidRDefault="005141C9" w:rsidP="005A4703">
      <w:pPr>
        <w:tabs>
          <w:tab w:val="left" w:pos="1480"/>
          <w:tab w:val="center" w:pos="4535"/>
        </w:tabs>
        <w:rPr>
          <w:rFonts w:ascii="Traditional Arabic" w:hAnsi="Traditional Arabic" w:cs="Traditional Arabic"/>
          <w:b/>
          <w:bCs/>
          <w:sz w:val="40"/>
          <w:szCs w:val="40"/>
          <w:rtl/>
        </w:rPr>
      </w:pPr>
      <w:r w:rsidRPr="008D5765">
        <w:rPr>
          <w:rFonts w:ascii="Traditional Arabic" w:hAnsi="Traditional Arabic" w:cs="Traditional Arabic" w:hint="cs"/>
          <w:b/>
          <w:bCs/>
          <w:sz w:val="40"/>
          <w:szCs w:val="40"/>
          <w:rtl/>
        </w:rPr>
        <w:t>المطلب الثالث : حكم الدعوة إلى الله .</w:t>
      </w:r>
    </w:p>
    <w:p w:rsidR="005141C9" w:rsidRPr="00614608" w:rsidRDefault="005141C9" w:rsidP="005A4703">
      <w:pPr>
        <w:tabs>
          <w:tab w:val="left" w:pos="1480"/>
          <w:tab w:val="center" w:pos="4535"/>
        </w:tabs>
        <w:rPr>
          <w:rFonts w:cs="Traditional Arabic"/>
          <w:sz w:val="40"/>
          <w:szCs w:val="40"/>
          <w:rtl/>
        </w:rPr>
      </w:pPr>
    </w:p>
    <w:p w:rsidR="005141C9" w:rsidRPr="00614608" w:rsidRDefault="005141C9" w:rsidP="005A4703">
      <w:pPr>
        <w:tabs>
          <w:tab w:val="left" w:pos="1480"/>
          <w:tab w:val="center" w:pos="4535"/>
        </w:tabs>
        <w:rPr>
          <w:rFonts w:cs="Traditional Arabic"/>
          <w:sz w:val="40"/>
          <w:szCs w:val="40"/>
          <w:rtl/>
        </w:rPr>
      </w:pPr>
    </w:p>
    <w:p w:rsidR="005141C9" w:rsidRPr="00614608" w:rsidRDefault="005141C9" w:rsidP="005A4703">
      <w:pPr>
        <w:tabs>
          <w:tab w:val="left" w:pos="1480"/>
          <w:tab w:val="center" w:pos="4535"/>
        </w:tabs>
        <w:rPr>
          <w:rFonts w:cs="Traditional Arabic"/>
          <w:sz w:val="40"/>
          <w:szCs w:val="40"/>
          <w:rtl/>
        </w:rPr>
      </w:pPr>
    </w:p>
    <w:p w:rsidR="005141C9" w:rsidRPr="00614608" w:rsidRDefault="005141C9" w:rsidP="005A4703">
      <w:pPr>
        <w:tabs>
          <w:tab w:val="left" w:pos="1480"/>
          <w:tab w:val="center" w:pos="4535"/>
        </w:tabs>
        <w:rPr>
          <w:rFonts w:cs="Traditional Arabic"/>
          <w:sz w:val="40"/>
          <w:szCs w:val="40"/>
          <w:rtl/>
        </w:rPr>
      </w:pPr>
    </w:p>
    <w:p w:rsidR="005141C9" w:rsidRPr="00614608" w:rsidRDefault="005141C9" w:rsidP="005A4703">
      <w:pPr>
        <w:tabs>
          <w:tab w:val="left" w:pos="1480"/>
          <w:tab w:val="center" w:pos="4535"/>
        </w:tabs>
        <w:rPr>
          <w:rFonts w:cs="Traditional Arabic"/>
          <w:sz w:val="40"/>
          <w:szCs w:val="40"/>
          <w:rtl/>
        </w:rPr>
      </w:pPr>
    </w:p>
    <w:p w:rsidR="005141C9" w:rsidRPr="00614608" w:rsidRDefault="005141C9" w:rsidP="005A4703">
      <w:pPr>
        <w:tabs>
          <w:tab w:val="left" w:pos="1480"/>
          <w:tab w:val="center" w:pos="4535"/>
        </w:tabs>
        <w:rPr>
          <w:rFonts w:cs="Traditional Arabic"/>
          <w:sz w:val="40"/>
          <w:szCs w:val="40"/>
          <w:rtl/>
        </w:rPr>
      </w:pPr>
    </w:p>
    <w:p w:rsidR="00E671AC" w:rsidRPr="00614608" w:rsidRDefault="00E671AC" w:rsidP="005A4703">
      <w:pPr>
        <w:tabs>
          <w:tab w:val="left" w:pos="1480"/>
          <w:tab w:val="center" w:pos="4535"/>
        </w:tabs>
        <w:rPr>
          <w:rFonts w:cs="Traditional Arabic"/>
          <w:sz w:val="40"/>
          <w:szCs w:val="40"/>
          <w:rtl/>
        </w:rPr>
      </w:pPr>
    </w:p>
    <w:p w:rsidR="00B36BB6" w:rsidRPr="00614608" w:rsidRDefault="00B36BB6" w:rsidP="005A4703">
      <w:pPr>
        <w:tabs>
          <w:tab w:val="left" w:pos="1480"/>
          <w:tab w:val="center" w:pos="4535"/>
        </w:tabs>
        <w:rPr>
          <w:rFonts w:cs="Traditional Arabic"/>
          <w:b/>
          <w:bCs/>
          <w:sz w:val="40"/>
          <w:szCs w:val="40"/>
          <w:rtl/>
        </w:rPr>
      </w:pPr>
    </w:p>
    <w:p w:rsidR="004519AA" w:rsidRPr="008D5765" w:rsidRDefault="000244C1" w:rsidP="005A4703">
      <w:pPr>
        <w:tabs>
          <w:tab w:val="left" w:pos="1480"/>
          <w:tab w:val="center" w:pos="4535"/>
        </w:tabs>
        <w:rPr>
          <w:rFonts w:cs="Traditional Arabic"/>
          <w:b/>
          <w:bCs/>
          <w:sz w:val="36"/>
          <w:szCs w:val="36"/>
          <w:rtl/>
        </w:rPr>
      </w:pPr>
      <w:r w:rsidRPr="008D5765">
        <w:rPr>
          <w:rFonts w:cs="Traditional Arabic" w:hint="cs"/>
          <w:b/>
          <w:bCs/>
          <w:sz w:val="36"/>
          <w:szCs w:val="36"/>
          <w:rtl/>
        </w:rPr>
        <w:t>المطلب الأول : تعريف الدعوة لغة واصطلاحاً .</w:t>
      </w:r>
    </w:p>
    <w:p w:rsidR="000244C1" w:rsidRPr="00614608" w:rsidRDefault="00E671AC" w:rsidP="00EC10E1">
      <w:pPr>
        <w:autoSpaceDE w:val="0"/>
        <w:autoSpaceDN w:val="0"/>
        <w:adjustRightInd w:val="0"/>
        <w:spacing w:after="0" w:line="240" w:lineRule="auto"/>
        <w:rPr>
          <w:rFonts w:ascii="Traditional Arabic" w:hAnsi="Traditional Arabic" w:cs="Traditional Arabic"/>
          <w:sz w:val="36"/>
          <w:szCs w:val="36"/>
          <w:rtl/>
        </w:rPr>
      </w:pPr>
      <w:r w:rsidRPr="00614608">
        <w:rPr>
          <w:rFonts w:cs="Traditional Arabic" w:hint="cs"/>
          <w:sz w:val="36"/>
          <w:szCs w:val="36"/>
          <w:rtl/>
        </w:rPr>
        <w:t xml:space="preserve">     </w:t>
      </w:r>
      <w:r w:rsidR="000244C1" w:rsidRPr="00614608">
        <w:rPr>
          <w:rFonts w:cs="Traditional Arabic" w:hint="cs"/>
          <w:sz w:val="36"/>
          <w:szCs w:val="36"/>
          <w:rtl/>
        </w:rPr>
        <w:t xml:space="preserve">الدعوة لغة </w:t>
      </w:r>
      <w:r w:rsidR="00CB31DE" w:rsidRPr="00614608">
        <w:rPr>
          <w:rFonts w:ascii="Traditional Arabic" w:hAnsi="Traditional Arabic" w:cs="Traditional Arabic"/>
          <w:sz w:val="36"/>
          <w:szCs w:val="36"/>
          <w:rtl/>
        </w:rPr>
        <w:t xml:space="preserve">: </w:t>
      </w:r>
      <w:r w:rsidR="00D62B3D">
        <w:rPr>
          <w:rFonts w:ascii="Traditional Arabic" w:hAnsi="Traditional Arabic" w:cs="Traditional Arabic" w:hint="cs"/>
          <w:sz w:val="36"/>
          <w:szCs w:val="36"/>
          <w:rtl/>
        </w:rPr>
        <w:t>من دعا يدعو ودعاء ، أي طلب من الآخر ، يقال دعوت الله بخير وعليه بشر ، والدعوة المرة الواحدة من الدعاء</w:t>
      </w:r>
      <w:r w:rsidR="006D48F0" w:rsidRPr="00614608">
        <w:rPr>
          <w:rFonts w:ascii="Traditional Arabic" w:hAnsi="Traditional Arabic" w:cs="Traditional Arabic" w:hint="cs"/>
          <w:sz w:val="36"/>
          <w:szCs w:val="36"/>
          <w:rtl/>
        </w:rPr>
        <w:t xml:space="preserve"> .</w:t>
      </w:r>
      <w:r w:rsidR="00011203" w:rsidRPr="00614608">
        <w:rPr>
          <w:rFonts w:ascii="Traditional Arabic" w:hAnsi="Traditional Arabic" w:cs="Traditional Arabic" w:hint="cs"/>
          <w:spacing w:val="-2"/>
          <w:sz w:val="36"/>
          <w:szCs w:val="36"/>
          <w:vertAlign w:val="superscript"/>
          <w:rtl/>
        </w:rPr>
        <w:t>(</w:t>
      </w:r>
      <w:r w:rsidR="00011203" w:rsidRPr="00614608">
        <w:rPr>
          <w:rStyle w:val="a5"/>
          <w:rFonts w:ascii="Traditional Arabic" w:hAnsi="Traditional Arabic" w:cs="Traditional Arabic"/>
          <w:spacing w:val="-2"/>
          <w:sz w:val="36"/>
          <w:szCs w:val="36"/>
          <w:rtl/>
        </w:rPr>
        <w:footnoteReference w:id="5"/>
      </w:r>
      <w:r w:rsidR="00011203" w:rsidRPr="00614608">
        <w:rPr>
          <w:rFonts w:ascii="Traditional Arabic" w:hAnsi="Traditional Arabic" w:cs="Traditional Arabic" w:hint="cs"/>
          <w:spacing w:val="-2"/>
          <w:sz w:val="36"/>
          <w:szCs w:val="36"/>
          <w:vertAlign w:val="superscript"/>
          <w:rtl/>
        </w:rPr>
        <w:t>)</w:t>
      </w:r>
      <w:r w:rsidR="00011203" w:rsidRPr="00614608">
        <w:rPr>
          <w:rFonts w:ascii="Traditional Arabic" w:hAnsi="Traditional Arabic" w:cs="Traditional Arabic" w:hint="cs"/>
          <w:spacing w:val="-2"/>
          <w:sz w:val="36"/>
          <w:szCs w:val="36"/>
          <w:rtl/>
        </w:rPr>
        <w:t xml:space="preserve"> </w:t>
      </w:r>
      <w:r w:rsidR="00011203" w:rsidRPr="00614608">
        <w:rPr>
          <w:rFonts w:cs="Traditional Arabic" w:hint="cs"/>
          <w:sz w:val="36"/>
          <w:szCs w:val="36"/>
          <w:rtl/>
        </w:rPr>
        <w:t xml:space="preserve"> </w:t>
      </w:r>
    </w:p>
    <w:p w:rsidR="006D48F0" w:rsidRPr="00614608" w:rsidRDefault="006D48F0" w:rsidP="005A4703">
      <w:pPr>
        <w:autoSpaceDE w:val="0"/>
        <w:autoSpaceDN w:val="0"/>
        <w:adjustRightInd w:val="0"/>
        <w:spacing w:after="0" w:line="240" w:lineRule="auto"/>
        <w:rPr>
          <w:rFonts w:ascii="Traditional Arabic" w:hAnsi="Traditional Arabic" w:cs="Traditional Arabic"/>
          <w:sz w:val="36"/>
          <w:szCs w:val="36"/>
          <w:rtl/>
        </w:rPr>
      </w:pPr>
    </w:p>
    <w:p w:rsidR="00971B8F" w:rsidRPr="00614608" w:rsidRDefault="002A32B8" w:rsidP="005A4703">
      <w:pPr>
        <w:tabs>
          <w:tab w:val="left" w:pos="1480"/>
          <w:tab w:val="center" w:pos="4535"/>
        </w:tabs>
        <w:rPr>
          <w:rFonts w:ascii="Traditional Arabic" w:hAnsi="Traditional Arabic" w:cs="Traditional Arabic"/>
          <w:spacing w:val="-2"/>
          <w:sz w:val="36"/>
          <w:szCs w:val="36"/>
          <w:rtl/>
        </w:rPr>
      </w:pPr>
      <w:r w:rsidRPr="00614608">
        <w:rPr>
          <w:rFonts w:cs="Traditional Arabic" w:hint="cs"/>
          <w:sz w:val="36"/>
          <w:szCs w:val="36"/>
          <w:rtl/>
        </w:rPr>
        <w:t>الدعوة اصطلاحاً :</w:t>
      </w:r>
      <w:r w:rsidR="00213380">
        <w:rPr>
          <w:rFonts w:ascii="Traditional Arabic" w:hAnsi="Traditional Arabic" w:cs="Traditional Arabic"/>
          <w:sz w:val="36"/>
          <w:szCs w:val="36"/>
          <w:rtl/>
        </w:rPr>
        <w:t xml:space="preserve"> </w:t>
      </w:r>
      <w:r w:rsidR="00213380">
        <w:rPr>
          <w:rFonts w:ascii="Traditional Arabic" w:hAnsi="Traditional Arabic" w:cs="Traditional Arabic" w:hint="cs"/>
          <w:sz w:val="36"/>
          <w:szCs w:val="36"/>
          <w:rtl/>
        </w:rPr>
        <w:t>و</w:t>
      </w:r>
      <w:r w:rsidR="00852E3E">
        <w:rPr>
          <w:rFonts w:ascii="Traditional Arabic" w:hAnsi="Traditional Arabic" w:cs="Traditional Arabic"/>
          <w:sz w:val="36"/>
          <w:szCs w:val="36"/>
          <w:rtl/>
        </w:rPr>
        <w:t xml:space="preserve"> </w:t>
      </w:r>
      <w:r w:rsidR="00213380">
        <w:rPr>
          <w:rFonts w:ascii="Traditional Arabic" w:hAnsi="Traditional Arabic" w:cs="Traditional Arabic" w:hint="cs"/>
          <w:sz w:val="36"/>
          <w:szCs w:val="36"/>
          <w:rtl/>
        </w:rPr>
        <w:t xml:space="preserve"> هي الدعوة إلى </w:t>
      </w:r>
      <w:r w:rsidR="00E65F31">
        <w:rPr>
          <w:rFonts w:ascii="Traditional Arabic" w:hAnsi="Traditional Arabic" w:cs="Traditional Arabic"/>
          <w:sz w:val="36"/>
          <w:szCs w:val="36"/>
          <w:rtl/>
        </w:rPr>
        <w:t>الإيمان ب</w:t>
      </w:r>
      <w:r w:rsidR="00852E3E">
        <w:rPr>
          <w:rFonts w:ascii="Traditional Arabic" w:hAnsi="Traditional Arabic" w:cs="Traditional Arabic" w:hint="cs"/>
          <w:sz w:val="36"/>
          <w:szCs w:val="36"/>
          <w:rtl/>
        </w:rPr>
        <w:t>الله</w:t>
      </w:r>
      <w:r w:rsidR="00347D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وبما جاءت به رسله</w:t>
      </w:r>
      <w:r w:rsidR="00347D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بتصديقهم في</w:t>
      </w:r>
      <w:r w:rsidR="00347D92" w:rsidRPr="00614608">
        <w:rPr>
          <w:rFonts w:ascii="Traditional Arabic" w:hAnsi="Traditional Arabic" w:cs="Traditional Arabic"/>
          <w:sz w:val="36"/>
          <w:szCs w:val="36"/>
          <w:rtl/>
        </w:rPr>
        <w:t>ما أخبروا به وطاعتهم فيما أمروا</w:t>
      </w:r>
      <w:r w:rsidR="007231F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r w:rsidRPr="00614608">
        <w:rPr>
          <w:rFonts w:ascii="Traditional Arabic" w:hAnsi="Traditional Arabic" w:cs="Traditional Arabic" w:hint="cs"/>
          <w:spacing w:val="-2"/>
          <w:sz w:val="36"/>
          <w:szCs w:val="36"/>
          <w:vertAlign w:val="superscript"/>
          <w:rtl/>
        </w:rPr>
        <w:t>(</w:t>
      </w:r>
      <w:r w:rsidRPr="00614608">
        <w:rPr>
          <w:rStyle w:val="a5"/>
          <w:rFonts w:ascii="Traditional Arabic" w:hAnsi="Traditional Arabic" w:cs="Traditional Arabic"/>
          <w:spacing w:val="-2"/>
          <w:sz w:val="36"/>
          <w:szCs w:val="36"/>
          <w:rtl/>
        </w:rPr>
        <w:footnoteReference w:id="6"/>
      </w:r>
      <w:r w:rsidRPr="00614608">
        <w:rPr>
          <w:rFonts w:ascii="Traditional Arabic" w:hAnsi="Traditional Arabic" w:cs="Traditional Arabic" w:hint="cs"/>
          <w:spacing w:val="-2"/>
          <w:sz w:val="36"/>
          <w:szCs w:val="36"/>
          <w:vertAlign w:val="superscript"/>
          <w:rtl/>
        </w:rPr>
        <w:t>)</w:t>
      </w:r>
      <w:r w:rsidRPr="00614608">
        <w:rPr>
          <w:rFonts w:ascii="Traditional Arabic" w:hAnsi="Traditional Arabic" w:cs="Traditional Arabic" w:hint="cs"/>
          <w:spacing w:val="-2"/>
          <w:sz w:val="36"/>
          <w:szCs w:val="36"/>
          <w:rtl/>
        </w:rPr>
        <w:t xml:space="preserve"> </w:t>
      </w:r>
    </w:p>
    <w:p w:rsidR="00971B8F" w:rsidRPr="00614608" w:rsidRDefault="00E671AC" w:rsidP="00852E3E">
      <w:pPr>
        <w:tabs>
          <w:tab w:val="left" w:pos="1480"/>
          <w:tab w:val="center" w:pos="4535"/>
        </w:tabs>
        <w:rPr>
          <w:rFonts w:ascii="Traditional Arabic" w:hAnsi="Traditional Arabic" w:cs="Traditional Arabic"/>
          <w:spacing w:val="-2"/>
          <w:sz w:val="36"/>
          <w:szCs w:val="36"/>
          <w:rtl/>
        </w:rPr>
      </w:pPr>
      <w:r w:rsidRPr="00614608">
        <w:rPr>
          <w:rFonts w:ascii="Traditional Arabic" w:hAnsi="Traditional Arabic" w:cs="Traditional Arabic" w:hint="cs"/>
          <w:spacing w:val="-2"/>
          <w:sz w:val="36"/>
          <w:szCs w:val="36"/>
          <w:rtl/>
        </w:rPr>
        <w:t xml:space="preserve">  </w:t>
      </w:r>
      <w:r w:rsidR="00852E3E">
        <w:rPr>
          <w:rFonts w:ascii="Traditional Arabic" w:hAnsi="Traditional Arabic" w:cs="Traditional Arabic" w:hint="cs"/>
          <w:spacing w:val="-2"/>
          <w:sz w:val="36"/>
          <w:szCs w:val="36"/>
          <w:rtl/>
        </w:rPr>
        <w:t>و</w:t>
      </w:r>
      <w:r w:rsidR="00971B8F" w:rsidRPr="00614608">
        <w:rPr>
          <w:rFonts w:ascii="Traditional Arabic" w:hAnsi="Traditional Arabic" w:cs="Traditional Arabic" w:hint="cs"/>
          <w:spacing w:val="-2"/>
          <w:sz w:val="36"/>
          <w:szCs w:val="36"/>
          <w:rtl/>
        </w:rPr>
        <w:t xml:space="preserve"> الدعوة إلى الله تطلق على مقصدين :</w:t>
      </w:r>
    </w:p>
    <w:p w:rsidR="00971B8F" w:rsidRPr="00614608" w:rsidRDefault="002A32B8" w:rsidP="004D1D86">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 </w:t>
      </w:r>
      <w:r w:rsidR="00971B8F" w:rsidRPr="00614608">
        <w:rPr>
          <w:rFonts w:ascii="Traditional Arabic" w:hAnsi="Traditional Arabic" w:cs="Traditional Arabic"/>
          <w:sz w:val="36"/>
          <w:szCs w:val="36"/>
          <w:rtl/>
        </w:rPr>
        <w:t>الأول</w:t>
      </w:r>
      <w:r w:rsidR="00112A6B"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تطلق على الإسلام كله</w:t>
      </w:r>
      <w:r w:rsidR="00112A6B"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قال تعالى</w:t>
      </w:r>
      <w:r w:rsidR="00112A6B"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xml:space="preserve">: </w:t>
      </w:r>
      <w:r w:rsidR="004D1D86" w:rsidRPr="00614608">
        <w:rPr>
          <w:rFonts w:ascii="Traditional Arabic" w:hAnsi="Traditional Arabic" w:cs="Traditional Arabic"/>
          <w:noProof/>
          <w:sz w:val="36"/>
          <w:szCs w:val="36"/>
        </w:rPr>
        <w:sym w:font="Othmani2" w:char="F0E2"/>
      </w:r>
      <w:r w:rsidR="001E79E0" w:rsidRPr="00614608">
        <w:rPr>
          <w:rFonts w:ascii="Traditional Arabic" w:hAnsi="Traditional Arabic" w:cs="Traditional Arabic" w:hint="cs"/>
          <w:sz w:val="36"/>
          <w:szCs w:val="36"/>
          <w:rtl/>
        </w:rPr>
        <w:t xml:space="preserve"> </w:t>
      </w:r>
      <w:r w:rsidR="00971B8F" w:rsidRPr="00AF5B15">
        <w:rPr>
          <w:rFonts w:cs="KFGQPC Uthmanic Script HAFS"/>
          <w:color w:val="000000"/>
          <w:sz w:val="32"/>
          <w:szCs w:val="32"/>
          <w:rtl/>
        </w:rPr>
        <w:t>لَهُ دَعْوَةُ الْحَقّ</w:t>
      </w:r>
      <w:r w:rsidR="00971B8F" w:rsidRPr="00614608">
        <w:rPr>
          <w:rFonts w:ascii="Traditional Arabic" w:hAnsi="Traditional Arabic" w:cs="Traditional Arabic"/>
          <w:sz w:val="36"/>
          <w:szCs w:val="36"/>
          <w:rtl/>
        </w:rPr>
        <w:t xml:space="preserve">... </w:t>
      </w:r>
      <w:r w:rsidR="004D1D86" w:rsidRPr="00614608">
        <w:rPr>
          <w:rFonts w:ascii="Traditional Arabic" w:hAnsi="Traditional Arabic" w:cs="Traditional Arabic"/>
          <w:noProof/>
          <w:sz w:val="36"/>
          <w:szCs w:val="36"/>
        </w:rPr>
        <w:sym w:font="Othmani2" w:char="F0E1"/>
      </w:r>
      <w:r w:rsidR="004D1D86" w:rsidRPr="00614608">
        <w:rPr>
          <w:rFonts w:ascii="Traditional Arabic" w:hAnsi="Traditional Arabic" w:cs="Traditional Arabic" w:hint="cs"/>
          <w:spacing w:val="-2"/>
          <w:sz w:val="36"/>
          <w:szCs w:val="36"/>
          <w:vertAlign w:val="superscript"/>
          <w:rtl/>
        </w:rPr>
        <w:t xml:space="preserve"> </w:t>
      </w:r>
      <w:r w:rsidR="00702B5A">
        <w:rPr>
          <w:rFonts w:ascii="Traditional Arabic" w:hAnsi="Traditional Arabic" w:cs="Traditional Arabic" w:hint="cs"/>
          <w:spacing w:val="-2"/>
          <w:sz w:val="36"/>
          <w:szCs w:val="36"/>
          <w:rtl/>
        </w:rPr>
        <w:t>.</w:t>
      </w:r>
      <w:r w:rsidR="00347D92" w:rsidRPr="00614608">
        <w:rPr>
          <w:rFonts w:ascii="Traditional Arabic" w:hAnsi="Traditional Arabic" w:cs="Traditional Arabic" w:hint="cs"/>
          <w:spacing w:val="-2"/>
          <w:sz w:val="36"/>
          <w:szCs w:val="36"/>
          <w:vertAlign w:val="superscript"/>
          <w:rtl/>
        </w:rPr>
        <w:t>(</w:t>
      </w:r>
      <w:r w:rsidR="00971B8F" w:rsidRPr="00614608">
        <w:rPr>
          <w:rStyle w:val="a5"/>
          <w:rFonts w:ascii="Traditional Arabic" w:hAnsi="Traditional Arabic" w:cs="Traditional Arabic"/>
          <w:spacing w:val="-2"/>
          <w:sz w:val="36"/>
          <w:szCs w:val="36"/>
          <w:rtl/>
        </w:rPr>
        <w:footnoteReference w:id="7"/>
      </w:r>
      <w:r w:rsidR="00971B8F" w:rsidRPr="00614608">
        <w:rPr>
          <w:rFonts w:ascii="Traditional Arabic" w:hAnsi="Traditional Arabic" w:cs="Traditional Arabic" w:hint="cs"/>
          <w:spacing w:val="-2"/>
          <w:sz w:val="36"/>
          <w:szCs w:val="36"/>
          <w:vertAlign w:val="superscript"/>
          <w:rtl/>
        </w:rPr>
        <w:t>)</w:t>
      </w:r>
      <w:r w:rsidR="00971B8F" w:rsidRPr="00614608">
        <w:rPr>
          <w:rFonts w:ascii="Traditional Arabic" w:hAnsi="Traditional Arabic" w:cs="Traditional Arabic" w:hint="cs"/>
          <w:spacing w:val="-2"/>
          <w:sz w:val="36"/>
          <w:szCs w:val="36"/>
          <w:rtl/>
        </w:rPr>
        <w:t xml:space="preserve"> </w:t>
      </w:r>
      <w:r w:rsidR="00971B8F" w:rsidRPr="00614608">
        <w:rPr>
          <w:rFonts w:ascii="Traditional Arabic" w:hAnsi="Traditional Arabic" w:cs="Traditional Arabic"/>
          <w:sz w:val="36"/>
          <w:szCs w:val="36"/>
          <w:rtl/>
        </w:rPr>
        <w:t>فيقال دعوة الإيمان</w:t>
      </w:r>
      <w:r w:rsidR="00971B8F"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ودعوة الإسلام</w:t>
      </w:r>
      <w:r w:rsidR="00971B8F"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ودعوة الأنبياء</w:t>
      </w:r>
      <w:r w:rsidR="00112A6B"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و</w:t>
      </w:r>
      <w:r w:rsidR="00112A6B"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هكذا</w:t>
      </w:r>
      <w:r w:rsidR="00112A6B"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xml:space="preserve">..، ومن هذا المعنى ما ورد في دعاء الأذان </w:t>
      </w:r>
      <w:r w:rsidR="00347D92" w:rsidRPr="00614608">
        <w:rPr>
          <w:rFonts w:ascii="Traditional Arabic" w:hAnsi="Traditional Arabic" w:cs="Traditional Arabic" w:hint="cs"/>
          <w:sz w:val="36"/>
          <w:szCs w:val="36"/>
          <w:rtl/>
        </w:rPr>
        <w:t>:" ا</w:t>
      </w:r>
      <w:r w:rsidR="00971B8F" w:rsidRPr="00614608">
        <w:rPr>
          <w:rFonts w:ascii="Traditional Arabic" w:hAnsi="Traditional Arabic" w:cs="Traditional Arabic"/>
          <w:sz w:val="36"/>
          <w:szCs w:val="36"/>
          <w:rtl/>
        </w:rPr>
        <w:t>للهم رب هذه الدعوة التامة</w:t>
      </w:r>
      <w:r w:rsidR="00112A6B" w:rsidRPr="00614608">
        <w:rPr>
          <w:rFonts w:ascii="Traditional Arabic" w:hAnsi="Traditional Arabic" w:cs="Traditional Arabic" w:hint="cs"/>
          <w:sz w:val="36"/>
          <w:szCs w:val="36"/>
          <w:rtl/>
        </w:rPr>
        <w:t xml:space="preserve"> </w:t>
      </w:r>
      <w:r w:rsidR="00347D92" w:rsidRPr="00614608">
        <w:rPr>
          <w:rFonts w:ascii="Traditional Arabic" w:hAnsi="Traditional Arabic" w:cs="Traditional Arabic" w:hint="cs"/>
          <w:sz w:val="36"/>
          <w:szCs w:val="36"/>
          <w:rtl/>
        </w:rPr>
        <w:t>."</w:t>
      </w:r>
      <w:r w:rsidR="007231F6">
        <w:rPr>
          <w:rFonts w:ascii="Traditional Arabic" w:hAnsi="Traditional Arabic" w:cs="Traditional Arabic" w:hint="cs"/>
          <w:sz w:val="36"/>
          <w:szCs w:val="36"/>
          <w:rtl/>
        </w:rPr>
        <w:t xml:space="preserve"> </w:t>
      </w:r>
      <w:r w:rsidR="00347D92" w:rsidRPr="00614608">
        <w:rPr>
          <w:rFonts w:ascii="Traditional Arabic" w:hAnsi="Traditional Arabic" w:cs="Traditional Arabic" w:hint="cs"/>
          <w:spacing w:val="-2"/>
          <w:sz w:val="36"/>
          <w:szCs w:val="36"/>
          <w:vertAlign w:val="superscript"/>
          <w:rtl/>
        </w:rPr>
        <w:t>(</w:t>
      </w:r>
      <w:r w:rsidR="00347D92" w:rsidRPr="00614608">
        <w:rPr>
          <w:rStyle w:val="a5"/>
          <w:rFonts w:ascii="Traditional Arabic" w:hAnsi="Traditional Arabic" w:cs="Traditional Arabic"/>
          <w:spacing w:val="-2"/>
          <w:sz w:val="36"/>
          <w:szCs w:val="36"/>
          <w:rtl/>
        </w:rPr>
        <w:footnoteReference w:id="8"/>
      </w:r>
      <w:r w:rsidR="00347D92" w:rsidRPr="00614608">
        <w:rPr>
          <w:rFonts w:ascii="Traditional Arabic" w:hAnsi="Traditional Arabic" w:cs="Traditional Arabic" w:hint="cs"/>
          <w:spacing w:val="-2"/>
          <w:sz w:val="36"/>
          <w:szCs w:val="36"/>
          <w:vertAlign w:val="superscript"/>
          <w:rtl/>
        </w:rPr>
        <w:t>)</w:t>
      </w:r>
      <w:r w:rsidR="00347D92" w:rsidRPr="00614608">
        <w:rPr>
          <w:rFonts w:ascii="Traditional Arabic" w:hAnsi="Traditional Arabic" w:cs="Traditional Arabic" w:hint="cs"/>
          <w:sz w:val="36"/>
          <w:szCs w:val="36"/>
          <w:rtl/>
        </w:rPr>
        <w:t xml:space="preserve"> أ</w:t>
      </w:r>
      <w:r w:rsidR="00971B8F" w:rsidRPr="00614608">
        <w:rPr>
          <w:rFonts w:ascii="Traditional Arabic" w:hAnsi="Traditional Arabic" w:cs="Traditional Arabic"/>
          <w:sz w:val="36"/>
          <w:szCs w:val="36"/>
          <w:rtl/>
        </w:rPr>
        <w:t>ي دعوة التوحيد</w:t>
      </w:r>
      <w:r w:rsidR="00971B8F"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 ودعوة الإيمان</w:t>
      </w:r>
      <w:r w:rsidR="00347D92" w:rsidRPr="00614608">
        <w:rPr>
          <w:rFonts w:ascii="Traditional Arabic" w:hAnsi="Traditional Arabic" w:cs="Traditional Arabic" w:hint="cs"/>
          <w:sz w:val="36"/>
          <w:szCs w:val="36"/>
          <w:rtl/>
        </w:rPr>
        <w:t xml:space="preserve"> </w:t>
      </w:r>
      <w:r w:rsidR="00971B8F" w:rsidRPr="00614608">
        <w:rPr>
          <w:rFonts w:ascii="Traditional Arabic" w:hAnsi="Traditional Arabic" w:cs="Traditional Arabic"/>
          <w:sz w:val="36"/>
          <w:szCs w:val="36"/>
          <w:rtl/>
        </w:rPr>
        <w:t>.</w:t>
      </w:r>
    </w:p>
    <w:p w:rsidR="00FE0571" w:rsidRDefault="00971B8F" w:rsidP="00FE0571">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الثاني: تطلق على كل عمل يدعى فيه إلى الله</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كالتدريس، والخطابة</w:t>
      </w:r>
      <w:r w:rsidR="00112A6B"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والوعظ</w:t>
      </w:r>
      <w:r w:rsidR="00112A6B"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والمحاضرات والمؤتمرات</w:t>
      </w:r>
      <w:r w:rsidR="00112A6B"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والمناظرات والدفاع عن الإسلام</w:t>
      </w:r>
      <w:r w:rsidR="00112A6B"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والرد على خصومه</w:t>
      </w:r>
      <w:r w:rsidR="00112A6B"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والجهاد</w:t>
      </w:r>
      <w:r w:rsidR="00112A6B"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وكل ما من شأنه إعلاء كلمة الإسلام</w:t>
      </w:r>
      <w:r w:rsidR="00474E25">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r w:rsidRPr="00614608">
        <w:rPr>
          <w:rFonts w:ascii="Traditional Arabic" w:hAnsi="Traditional Arabic" w:cs="Traditional Arabic" w:hint="cs"/>
          <w:spacing w:val="-2"/>
          <w:sz w:val="36"/>
          <w:szCs w:val="36"/>
          <w:vertAlign w:val="superscript"/>
          <w:rtl/>
        </w:rPr>
        <w:t>(</w:t>
      </w:r>
      <w:r w:rsidRPr="00614608">
        <w:rPr>
          <w:rStyle w:val="a5"/>
          <w:rFonts w:ascii="Traditional Arabic" w:hAnsi="Traditional Arabic" w:cs="Traditional Arabic"/>
          <w:spacing w:val="-2"/>
          <w:sz w:val="36"/>
          <w:szCs w:val="36"/>
          <w:rtl/>
        </w:rPr>
        <w:footnoteReference w:id="9"/>
      </w:r>
      <w:r w:rsidRPr="00614608">
        <w:rPr>
          <w:rFonts w:ascii="Traditional Arabic" w:hAnsi="Traditional Arabic" w:cs="Traditional Arabic" w:hint="cs"/>
          <w:spacing w:val="-2"/>
          <w:sz w:val="36"/>
          <w:szCs w:val="36"/>
          <w:vertAlign w:val="superscript"/>
          <w:rtl/>
        </w:rPr>
        <w:t>)</w:t>
      </w:r>
      <w:r w:rsidRPr="00614608">
        <w:rPr>
          <w:rFonts w:ascii="Traditional Arabic" w:hAnsi="Traditional Arabic" w:cs="Traditional Arabic" w:hint="cs"/>
          <w:spacing w:val="-2"/>
          <w:sz w:val="36"/>
          <w:szCs w:val="36"/>
          <w:rtl/>
        </w:rPr>
        <w:t xml:space="preserve"> </w:t>
      </w:r>
      <w:r w:rsidRPr="00614608">
        <w:rPr>
          <w:rFonts w:ascii="Traditional Arabic" w:hAnsi="Traditional Arabic" w:cs="Traditional Arabic" w:hint="cs"/>
          <w:sz w:val="36"/>
          <w:szCs w:val="36"/>
          <w:rtl/>
        </w:rPr>
        <w:t xml:space="preserve"> </w:t>
      </w:r>
    </w:p>
    <w:p w:rsidR="008D5765" w:rsidRDefault="008D5765" w:rsidP="00FE0571">
      <w:pPr>
        <w:autoSpaceDE w:val="0"/>
        <w:autoSpaceDN w:val="0"/>
        <w:adjustRightInd w:val="0"/>
        <w:spacing w:after="0" w:line="240" w:lineRule="auto"/>
        <w:rPr>
          <w:rFonts w:ascii="Traditional Arabic" w:hAnsi="Traditional Arabic" w:cs="Traditional Arabic"/>
          <w:sz w:val="36"/>
          <w:szCs w:val="36"/>
          <w:rtl/>
        </w:rPr>
      </w:pPr>
    </w:p>
    <w:p w:rsidR="008D5765" w:rsidRDefault="008D5765" w:rsidP="00FE0571">
      <w:pPr>
        <w:autoSpaceDE w:val="0"/>
        <w:autoSpaceDN w:val="0"/>
        <w:adjustRightInd w:val="0"/>
        <w:spacing w:after="0" w:line="240" w:lineRule="auto"/>
        <w:rPr>
          <w:rFonts w:ascii="Traditional Arabic" w:hAnsi="Traditional Arabic" w:cs="Traditional Arabic"/>
          <w:sz w:val="36"/>
          <w:szCs w:val="36"/>
          <w:rtl/>
        </w:rPr>
      </w:pPr>
    </w:p>
    <w:p w:rsidR="00971B8F" w:rsidRPr="008D5765" w:rsidRDefault="0077435C" w:rsidP="00FE0571">
      <w:pPr>
        <w:autoSpaceDE w:val="0"/>
        <w:autoSpaceDN w:val="0"/>
        <w:adjustRightInd w:val="0"/>
        <w:spacing w:after="0" w:line="240" w:lineRule="auto"/>
        <w:rPr>
          <w:rFonts w:ascii="Traditional Arabic" w:hAnsi="Traditional Arabic" w:cs="Traditional Arabic"/>
          <w:sz w:val="32"/>
          <w:szCs w:val="32"/>
          <w:rtl/>
        </w:rPr>
      </w:pPr>
      <w:r w:rsidRPr="008D5765">
        <w:rPr>
          <w:rFonts w:ascii="Traditional Arabic" w:hAnsi="Traditional Arabic" w:cs="Traditional Arabic" w:hint="cs"/>
          <w:b/>
          <w:bCs/>
          <w:sz w:val="36"/>
          <w:szCs w:val="36"/>
          <w:rtl/>
        </w:rPr>
        <w:t>المطلب الثاني : أهمية الدعوة</w:t>
      </w:r>
      <w:r w:rsidR="00971B8F" w:rsidRPr="008D5765">
        <w:rPr>
          <w:rFonts w:ascii="Traditional Arabic" w:hAnsi="Traditional Arabic" w:cs="Traditional Arabic" w:hint="cs"/>
          <w:b/>
          <w:bCs/>
          <w:sz w:val="36"/>
          <w:szCs w:val="36"/>
          <w:rtl/>
        </w:rPr>
        <w:t xml:space="preserve"> وفضلها .</w:t>
      </w:r>
    </w:p>
    <w:p w:rsidR="00C00B68" w:rsidRPr="00F35B9A" w:rsidRDefault="00ED56D0" w:rsidP="00543B78">
      <w:pPr>
        <w:tabs>
          <w:tab w:val="left" w:pos="1480"/>
          <w:tab w:val="center" w:pos="4535"/>
        </w:tabs>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لما كانت الدعوة إلى الله</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وإلى دين الله - الإسلام - وإلى ما أعد الله لمن ا</w:t>
      </w:r>
      <w:r w:rsidR="005368BF">
        <w:rPr>
          <w:rFonts w:ascii="Traditional Arabic" w:hAnsi="Traditional Arabic" w:cs="Traditional Arabic"/>
          <w:sz w:val="36"/>
          <w:szCs w:val="36"/>
          <w:rtl/>
        </w:rPr>
        <w:t>ستجاب لهذه الدعوة المباركة أمر</w:t>
      </w:r>
      <w:r w:rsidR="005368BF">
        <w:rPr>
          <w:rFonts w:ascii="Traditional Arabic" w:hAnsi="Traditional Arabic" w:cs="Traditional Arabic" w:hint="cs"/>
          <w:sz w:val="36"/>
          <w:szCs w:val="36"/>
          <w:rtl/>
        </w:rPr>
        <w:t>اً</w:t>
      </w:r>
      <w:r w:rsidR="00E875A6" w:rsidRPr="00614608">
        <w:rPr>
          <w:rFonts w:ascii="Traditional Arabic" w:hAnsi="Traditional Arabic" w:cs="Traditional Arabic"/>
          <w:sz w:val="36"/>
          <w:szCs w:val="36"/>
          <w:rtl/>
        </w:rPr>
        <w:t xml:space="preserve"> عظيما</w:t>
      </w:r>
      <w:r w:rsidR="005368BF">
        <w:rPr>
          <w:rFonts w:ascii="Traditional Arabic" w:hAnsi="Traditional Arabic" w:cs="Traditional Arabic" w:hint="cs"/>
          <w:sz w:val="36"/>
          <w:szCs w:val="36"/>
          <w:rtl/>
        </w:rPr>
        <w:t>ً</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فقد تولاه الله سبحانه وتعالى بنفسه</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وأرسل به رسله مبشرين ومنذرين</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يدعون الناس إلى كل خير وينهونهم عن كل شر، يبلغون رسالات الله ويخشونه ولا يخشون أحداً إلا الله</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وأقام من بعدهم عباده الصالحين من ورثة الأنبياء الصادقين</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الذين جعلهم حجة على الناس في كل وقت وحين</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ينشرون دين الله بين الأنام ويدعونهم إلى الجنة دار السلام</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فكم من أرض أناروها بنور الإسلام</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وكم من أمم أخرجوها من ظلمات الجاهلية إلى نور الإسلام ومن عبادة العباد إلى عبادة رب العباد</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ومن ضيق الدنيا إلى سعة الدنيا والآخرة</w:t>
      </w:r>
      <w:r w:rsidR="00474E25">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أولئك الذين صدقوا ما عاهدوا</w:t>
      </w:r>
      <w:r w:rsidR="00AC5B5B" w:rsidRPr="00614608">
        <w:rPr>
          <w:rFonts w:ascii="Traditional Arabic" w:hAnsi="Traditional Arabic" w:cs="Traditional Arabic"/>
          <w:sz w:val="36"/>
          <w:szCs w:val="36"/>
          <w:rtl/>
        </w:rPr>
        <w:t xml:space="preserve"> الله عليه</w:t>
      </w:r>
      <w:r w:rsidR="00B12B74">
        <w:rPr>
          <w:rFonts w:ascii="Traditional Arabic" w:hAnsi="Traditional Arabic" w:cs="Traditional Arabic" w:hint="cs"/>
          <w:sz w:val="36"/>
          <w:szCs w:val="36"/>
          <w:rtl/>
        </w:rPr>
        <w:t xml:space="preserve"> </w:t>
      </w:r>
      <w:r w:rsidR="00AC5B5B" w:rsidRPr="00614608">
        <w:rPr>
          <w:rFonts w:ascii="Traditional Arabic" w:hAnsi="Traditional Arabic" w:cs="Traditional Arabic"/>
          <w:sz w:val="36"/>
          <w:szCs w:val="36"/>
          <w:rtl/>
        </w:rPr>
        <w:t>، وأولئك هم المفلحون</w:t>
      </w:r>
      <w:r w:rsidR="00B12B74">
        <w:rPr>
          <w:rFonts w:ascii="Traditional Arabic" w:hAnsi="Traditional Arabic" w:cs="Traditional Arabic" w:hint="cs"/>
          <w:sz w:val="36"/>
          <w:szCs w:val="36"/>
          <w:rtl/>
        </w:rPr>
        <w:t xml:space="preserve"> </w:t>
      </w:r>
      <w:r w:rsidR="00AC5B5B" w:rsidRPr="00614608">
        <w:rPr>
          <w:rFonts w:ascii="Traditional Arabic" w:hAnsi="Traditional Arabic" w:cs="Traditional Arabic"/>
          <w:sz w:val="36"/>
          <w:szCs w:val="36"/>
          <w:rtl/>
        </w:rPr>
        <w:t>.</w:t>
      </w:r>
      <w:r w:rsidR="00A95F77" w:rsidRPr="00614608">
        <w:rPr>
          <w:rFonts w:ascii="Traditional Arabic" w:hAnsi="Traditional Arabic" w:cs="Traditional Arabic" w:hint="cs"/>
          <w:spacing w:val="-2"/>
          <w:sz w:val="36"/>
          <w:szCs w:val="36"/>
          <w:vertAlign w:val="superscript"/>
          <w:rtl/>
        </w:rPr>
        <w:t>(</w:t>
      </w:r>
      <w:r w:rsidR="00A95F77" w:rsidRPr="00614608">
        <w:rPr>
          <w:rStyle w:val="a5"/>
          <w:rFonts w:ascii="Traditional Arabic" w:hAnsi="Traditional Arabic" w:cs="Traditional Arabic"/>
          <w:spacing w:val="-2"/>
          <w:sz w:val="36"/>
          <w:szCs w:val="36"/>
          <w:rtl/>
        </w:rPr>
        <w:footnoteReference w:id="10"/>
      </w:r>
      <w:r w:rsidR="00A95F77" w:rsidRPr="00614608">
        <w:rPr>
          <w:rFonts w:ascii="Traditional Arabic" w:hAnsi="Traditional Arabic" w:cs="Traditional Arabic" w:hint="cs"/>
          <w:spacing w:val="-2"/>
          <w:sz w:val="36"/>
          <w:szCs w:val="36"/>
          <w:vertAlign w:val="superscript"/>
          <w:rtl/>
        </w:rPr>
        <w:t>)</w:t>
      </w:r>
      <w:r w:rsidR="00A95F77" w:rsidRPr="00614608">
        <w:rPr>
          <w:rFonts w:ascii="Traditional Arabic" w:hAnsi="Traditional Arabic" w:cs="Traditional Arabic" w:hint="cs"/>
          <w:spacing w:val="-2"/>
          <w:sz w:val="36"/>
          <w:szCs w:val="36"/>
          <w:rtl/>
        </w:rPr>
        <w:t xml:space="preserve"> </w:t>
      </w:r>
      <w:r w:rsidR="00A95F77"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br/>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والدعوة إلى الله لها في الدين مكانة عظمى</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وفضيلة كبرى</w:t>
      </w:r>
      <w:r w:rsidR="00B12B74">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ويكفي للدلالة على فضل هذه الدعوة وقدر القائمين عليها أمور :</w:t>
      </w:r>
      <w:r w:rsidR="00E875A6" w:rsidRPr="00614608">
        <w:rPr>
          <w:rFonts w:ascii="Traditional Arabic" w:hAnsi="Traditional Arabic" w:cs="Traditional Arabic"/>
          <w:sz w:val="36"/>
          <w:szCs w:val="36"/>
          <w:rtl/>
        </w:rPr>
        <w:br/>
        <w:t>أولها : أن الله تولاها بنفسه</w:t>
      </w:r>
      <w:r w:rsidR="00F013E1" w:rsidRPr="00614608">
        <w:rPr>
          <w:rFonts w:ascii="Traditional Arabic" w:hAnsi="Traditional Arabic" w:cs="Traditional Arabic" w:hint="cs"/>
          <w:sz w:val="36"/>
          <w:szCs w:val="36"/>
          <w:rtl/>
        </w:rPr>
        <w:t xml:space="preserve"> .</w:t>
      </w:r>
      <w:r w:rsidR="001E79E0" w:rsidRPr="00614608">
        <w:rPr>
          <w:rFonts w:ascii="Traditional Arabic" w:hAnsi="Traditional Arabic" w:cs="Traditional Arabic"/>
          <w:sz w:val="36"/>
          <w:szCs w:val="36"/>
          <w:rtl/>
        </w:rPr>
        <w:br/>
      </w:r>
      <w:r w:rsidR="00543B78">
        <w:rPr>
          <w:rFonts w:ascii="Traditional Arabic" w:hAnsi="Traditional Arabic" w:cs="Traditional Arabic" w:hint="cs"/>
          <w:sz w:val="36"/>
          <w:szCs w:val="36"/>
          <w:rtl/>
        </w:rPr>
        <w:t xml:space="preserve">   </w:t>
      </w:r>
      <w:r w:rsidR="001E79E0" w:rsidRPr="00614608">
        <w:rPr>
          <w:rFonts w:ascii="Traditional Arabic" w:hAnsi="Traditional Arabic" w:cs="Traditional Arabic"/>
          <w:sz w:val="36"/>
          <w:szCs w:val="36"/>
          <w:rtl/>
        </w:rPr>
        <w:t>قال تعــال</w:t>
      </w:r>
      <w:r w:rsidR="001E79E0" w:rsidRPr="00614608">
        <w:rPr>
          <w:rFonts w:ascii="Traditional Arabic" w:hAnsi="Traditional Arabic" w:cs="Traditional Arabic" w:hint="cs"/>
          <w:sz w:val="36"/>
          <w:szCs w:val="36"/>
          <w:rtl/>
        </w:rPr>
        <w:t xml:space="preserve">ى </w:t>
      </w:r>
      <w:r w:rsidR="00E875A6" w:rsidRPr="00614608">
        <w:rPr>
          <w:rFonts w:ascii="Traditional Arabic" w:hAnsi="Traditional Arabic" w:cs="Traditional Arabic"/>
          <w:sz w:val="36"/>
          <w:szCs w:val="36"/>
          <w:rtl/>
        </w:rPr>
        <w:t xml:space="preserve">: </w:t>
      </w:r>
      <w:r w:rsidR="004D1D86" w:rsidRPr="00614608">
        <w:rPr>
          <w:rFonts w:ascii="Traditional Arabic" w:hAnsi="Traditional Arabic" w:cs="Traditional Arabic"/>
          <w:noProof/>
          <w:sz w:val="36"/>
          <w:szCs w:val="36"/>
        </w:rPr>
        <w:sym w:font="Othmani2" w:char="F0E2"/>
      </w:r>
      <w:r w:rsidR="008D2022" w:rsidRPr="00614608">
        <w:rPr>
          <w:rFonts w:ascii="Traditional Arabic" w:hAnsi="Traditional Arabic" w:cs="Traditional Arabic" w:hint="cs"/>
          <w:sz w:val="36"/>
          <w:szCs w:val="36"/>
          <w:rtl/>
        </w:rPr>
        <w:t xml:space="preserve"> </w:t>
      </w:r>
      <w:r w:rsidR="00B12B74" w:rsidRPr="003B724A">
        <w:rPr>
          <w:rFonts w:cs="KFGQPC Uthmanic Script HAFS"/>
          <w:color w:val="000000"/>
          <w:sz w:val="32"/>
          <w:szCs w:val="32"/>
          <w:rtl/>
        </w:rPr>
        <w:t>وَاللَّهُ يَدْعُو إِلَى دَارِ السَّلامِ وَيَهْدِي مَنْ يَشَاءُ إِلَى صِرَاطٍ مُسْتَقِيمٍ</w:t>
      </w:r>
      <w:r w:rsidR="004D1D86" w:rsidRPr="00614608">
        <w:rPr>
          <w:rFonts w:ascii="Traditional Arabic" w:hAnsi="Traditional Arabic" w:cs="Traditional Arabic"/>
          <w:noProof/>
          <w:sz w:val="36"/>
          <w:szCs w:val="36"/>
        </w:rPr>
        <w:sym w:font="Othmani2" w:char="F0E1"/>
      </w:r>
      <w:r w:rsidR="00474E25">
        <w:rPr>
          <w:rFonts w:ascii="Traditional Arabic" w:hAnsi="Traditional Arabic" w:cs="Traditional Arabic"/>
          <w:noProof/>
          <w:sz w:val="36"/>
          <w:szCs w:val="36"/>
        </w:rPr>
        <w:t xml:space="preserve"> </w:t>
      </w:r>
      <w:r w:rsidR="00CB00BA">
        <w:rPr>
          <w:rFonts w:ascii="Traditional Arabic" w:hAnsi="Traditional Arabic" w:cs="Traditional Arabic" w:hint="cs"/>
          <w:sz w:val="36"/>
          <w:szCs w:val="36"/>
          <w:rtl/>
        </w:rPr>
        <w:t xml:space="preserve"> </w:t>
      </w:r>
      <w:r w:rsidR="00B12B74">
        <w:rPr>
          <w:rFonts w:ascii="Traditional Arabic" w:hAnsi="Traditional Arabic" w:cs="Traditional Arabic" w:hint="cs"/>
          <w:sz w:val="36"/>
          <w:szCs w:val="36"/>
          <w:rtl/>
        </w:rPr>
        <w:t>.</w:t>
      </w:r>
      <w:r w:rsidR="00F013E1" w:rsidRPr="00614608">
        <w:rPr>
          <w:rFonts w:ascii="Traditional Arabic" w:hAnsi="Traditional Arabic" w:cs="Traditional Arabic" w:hint="cs"/>
          <w:spacing w:val="-2"/>
          <w:sz w:val="36"/>
          <w:szCs w:val="36"/>
          <w:vertAlign w:val="superscript"/>
          <w:rtl/>
        </w:rPr>
        <w:t>(</w:t>
      </w:r>
      <w:r w:rsidR="00F013E1" w:rsidRPr="00614608">
        <w:rPr>
          <w:rStyle w:val="a5"/>
          <w:rFonts w:ascii="Traditional Arabic" w:hAnsi="Traditional Arabic" w:cs="Traditional Arabic"/>
          <w:spacing w:val="-2"/>
          <w:sz w:val="36"/>
          <w:szCs w:val="36"/>
          <w:rtl/>
        </w:rPr>
        <w:footnoteReference w:id="11"/>
      </w:r>
      <w:r w:rsidR="00F013E1" w:rsidRPr="00614608">
        <w:rPr>
          <w:rFonts w:ascii="Traditional Arabic" w:hAnsi="Traditional Arabic" w:cs="Traditional Arabic" w:hint="cs"/>
          <w:spacing w:val="-2"/>
          <w:sz w:val="36"/>
          <w:szCs w:val="36"/>
          <w:vertAlign w:val="superscript"/>
          <w:rtl/>
        </w:rPr>
        <w:t>)</w:t>
      </w:r>
      <w:r w:rsidR="00F013E1" w:rsidRPr="00614608">
        <w:rPr>
          <w:rFonts w:ascii="Traditional Arabic" w:hAnsi="Traditional Arabic" w:cs="Traditional Arabic" w:hint="cs"/>
          <w:spacing w:val="-2"/>
          <w:sz w:val="36"/>
          <w:szCs w:val="36"/>
          <w:rtl/>
        </w:rPr>
        <w:t xml:space="preserve"> </w:t>
      </w:r>
      <w:r w:rsidR="00F013E1"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فعم</w:t>
      </w:r>
      <w:r w:rsidR="005368BF">
        <w:rPr>
          <w:rFonts w:ascii="Traditional Arabic" w:hAnsi="Traditional Arabic" w:cs="Traditional Arabic" w:hint="cs"/>
          <w:sz w:val="36"/>
          <w:szCs w:val="36"/>
          <w:rtl/>
        </w:rPr>
        <w:t>َّ</w:t>
      </w:r>
      <w:r w:rsidR="00E875A6" w:rsidRPr="00614608">
        <w:rPr>
          <w:rFonts w:ascii="Traditional Arabic" w:hAnsi="Traditional Arabic" w:cs="Traditional Arabic"/>
          <w:sz w:val="36"/>
          <w:szCs w:val="36"/>
          <w:rtl/>
        </w:rPr>
        <w:t xml:space="preserve"> بالدعوة جميع خلقه ، وخص بالهداية من يشاء</w:t>
      </w:r>
      <w:r w:rsidR="00347D92"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فذاك عدله وهذا فضله</w:t>
      </w:r>
      <w:r w:rsidR="00337E09" w:rsidRPr="00614608">
        <w:rPr>
          <w:rFonts w:ascii="Traditional Arabic" w:hAnsi="Traditional Arabic" w:cs="Traditional Arabic" w:hint="cs"/>
          <w:sz w:val="36"/>
          <w:szCs w:val="36"/>
          <w:rtl/>
        </w:rPr>
        <w:t xml:space="preserve"> .</w:t>
      </w:r>
      <w:r w:rsidR="00FC1547" w:rsidRPr="00614608">
        <w:rPr>
          <w:rFonts w:ascii="Traditional Arabic" w:hAnsi="Traditional Arabic" w:cs="Traditional Arabic" w:hint="cs"/>
          <w:spacing w:val="-2"/>
          <w:sz w:val="36"/>
          <w:szCs w:val="36"/>
          <w:vertAlign w:val="superscript"/>
          <w:rtl/>
        </w:rPr>
        <w:t>(</w:t>
      </w:r>
      <w:r w:rsidR="00FC1547" w:rsidRPr="00614608">
        <w:rPr>
          <w:rStyle w:val="a5"/>
          <w:rFonts w:ascii="Traditional Arabic" w:hAnsi="Traditional Arabic" w:cs="Traditional Arabic"/>
          <w:spacing w:val="-2"/>
          <w:sz w:val="36"/>
          <w:szCs w:val="36"/>
          <w:rtl/>
        </w:rPr>
        <w:footnoteReference w:id="12"/>
      </w:r>
      <w:r w:rsidR="00FC1547" w:rsidRPr="00614608">
        <w:rPr>
          <w:rFonts w:ascii="Traditional Arabic" w:hAnsi="Traditional Arabic" w:cs="Traditional Arabic" w:hint="cs"/>
          <w:spacing w:val="-2"/>
          <w:sz w:val="36"/>
          <w:szCs w:val="36"/>
          <w:vertAlign w:val="superscript"/>
          <w:rtl/>
        </w:rPr>
        <w:t>)</w:t>
      </w:r>
      <w:r w:rsidR="00FC1547" w:rsidRPr="00614608">
        <w:rPr>
          <w:rFonts w:ascii="Traditional Arabic" w:hAnsi="Traditional Arabic" w:cs="Traditional Arabic" w:hint="cs"/>
          <w:spacing w:val="-2"/>
          <w:sz w:val="36"/>
          <w:szCs w:val="36"/>
          <w:rtl/>
        </w:rPr>
        <w:t xml:space="preserve"> </w:t>
      </w:r>
      <w:r w:rsidR="00FC1547" w:rsidRPr="00614608">
        <w:rPr>
          <w:rFonts w:ascii="Traditional Arabic" w:hAnsi="Traditional Arabic" w:cs="Traditional Arabic" w:hint="cs"/>
          <w:sz w:val="36"/>
          <w:szCs w:val="36"/>
          <w:rtl/>
        </w:rPr>
        <w:t xml:space="preserve"> </w:t>
      </w:r>
      <w:r w:rsidR="00AC5B5B" w:rsidRPr="00614608">
        <w:rPr>
          <w:rFonts w:ascii="Traditional Arabic" w:hAnsi="Traditional Arabic" w:cs="Traditional Arabic"/>
          <w:sz w:val="36"/>
          <w:szCs w:val="36"/>
          <w:rtl/>
        </w:rPr>
        <w:br/>
      </w:r>
      <w:r w:rsidR="00E875A6" w:rsidRPr="00614608">
        <w:rPr>
          <w:rFonts w:ascii="Traditional Arabic" w:hAnsi="Traditional Arabic" w:cs="Traditional Arabic"/>
          <w:sz w:val="36"/>
          <w:szCs w:val="36"/>
          <w:rtl/>
        </w:rPr>
        <w:t xml:space="preserve">وقالت رسل الله لأقوامهم يذكرونهم بدعوة الله </w:t>
      </w:r>
      <w:r w:rsidR="00543B78">
        <w:rPr>
          <w:rFonts w:ascii="Traditional Arabic" w:hAnsi="Traditional Arabic" w:cs="Traditional Arabic" w:hint="cs"/>
          <w:sz w:val="36"/>
          <w:szCs w:val="36"/>
          <w:rtl/>
        </w:rPr>
        <w:t xml:space="preserve">تعالى </w:t>
      </w:r>
      <w:r w:rsidR="00E875A6" w:rsidRPr="00614608">
        <w:rPr>
          <w:rFonts w:ascii="Traditional Arabic" w:hAnsi="Traditional Arabic" w:cs="Traditional Arabic"/>
          <w:sz w:val="36"/>
          <w:szCs w:val="36"/>
          <w:rtl/>
        </w:rPr>
        <w:t xml:space="preserve">لهم : </w:t>
      </w:r>
      <w:r w:rsidR="008D2022" w:rsidRPr="00614608">
        <w:rPr>
          <w:rFonts w:ascii="Traditional Arabic" w:hAnsi="Traditional Arabic" w:cs="Traditional Arabic"/>
          <w:noProof/>
          <w:sz w:val="36"/>
          <w:szCs w:val="36"/>
        </w:rPr>
        <w:sym w:font="Othmani2" w:char="F0E2"/>
      </w:r>
      <w:r w:rsidR="00B12B74" w:rsidRPr="00B12B74">
        <w:rPr>
          <w:rFonts w:ascii="Traditional Arabic" w:hAnsi="Traditional Arabic" w:cs="Traditional Arabic"/>
          <w:color w:val="000000"/>
          <w:sz w:val="36"/>
          <w:szCs w:val="36"/>
          <w:rtl/>
        </w:rPr>
        <w:t xml:space="preserve"> </w:t>
      </w:r>
      <w:r w:rsidR="00B12B74" w:rsidRPr="00CB00BA">
        <w:rPr>
          <w:rFonts w:cs="KFGQPC Uthmanic Script HAFS"/>
          <w:color w:val="000000"/>
          <w:sz w:val="32"/>
          <w:szCs w:val="32"/>
          <w:rtl/>
        </w:rPr>
        <w:t>أَفِي اللَّهِ شَكٌّ فَاطِرِ السَّمَاوَاتِ وَالْأَرْضِ</w:t>
      </w:r>
      <w:r w:rsidR="00B12B74" w:rsidRPr="00B12B74">
        <w:rPr>
          <w:rFonts w:ascii="Traditional Arabic" w:hAnsi="Traditional Arabic" w:cs="Traditional Arabic"/>
          <w:sz w:val="36"/>
          <w:szCs w:val="36"/>
          <w:rtl/>
        </w:rPr>
        <w:t xml:space="preserve"> </w:t>
      </w:r>
      <w:r w:rsidR="00B12B74" w:rsidRPr="00CB00BA">
        <w:rPr>
          <w:rFonts w:cs="KFGQPC Uthmanic Script HAFS"/>
          <w:color w:val="000000"/>
          <w:sz w:val="32"/>
          <w:szCs w:val="32"/>
          <w:rtl/>
        </w:rPr>
        <w:t>يَدْعُوكُمْ لِيَغْفِرَ لَكُمْ مِنْ ذُنُوبِكُمْ</w:t>
      </w:r>
      <w:r w:rsidR="00B12B74">
        <w:rPr>
          <w:rFonts w:ascii="Traditional Arabic" w:hAnsi="Traditional Arabic" w:cs="Traditional Arabic"/>
          <w:b/>
          <w:bCs/>
          <w:color w:val="000080"/>
          <w:sz w:val="44"/>
          <w:szCs w:val="44"/>
          <w:rtl/>
        </w:rPr>
        <w:t xml:space="preserve"> </w:t>
      </w:r>
      <w:r w:rsidR="00CB00BA">
        <w:rPr>
          <w:rFonts w:ascii="Traditional Arabic" w:hAnsi="Traditional Arabic" w:cs="Traditional Arabic"/>
          <w:sz w:val="36"/>
          <w:szCs w:val="36"/>
        </w:rPr>
        <w:t xml:space="preserve"> </w:t>
      </w:r>
      <w:r w:rsidR="00B12B74" w:rsidRPr="00614608">
        <w:rPr>
          <w:rFonts w:ascii="Traditional Arabic" w:hAnsi="Traditional Arabic" w:cs="Traditional Arabic" w:hint="cs"/>
          <w:sz w:val="36"/>
          <w:szCs w:val="36"/>
        </w:rPr>
        <w:sym w:font="Othmani2" w:char="F0E1"/>
      </w:r>
      <w:r w:rsidR="00B12B74">
        <w:rPr>
          <w:rFonts w:ascii="Traditional Arabic" w:hAnsi="Traditional Arabic" w:cs="Traditional Arabic" w:hint="cs"/>
          <w:sz w:val="36"/>
          <w:szCs w:val="36"/>
          <w:rtl/>
        </w:rPr>
        <w:t>.</w:t>
      </w:r>
      <w:r w:rsidR="00337E09" w:rsidRPr="00B12B74">
        <w:rPr>
          <w:rFonts w:ascii="Traditional Arabic" w:hAnsi="Traditional Arabic" w:cs="Traditional Arabic" w:hint="cs"/>
          <w:spacing w:val="-2"/>
          <w:sz w:val="36"/>
          <w:szCs w:val="36"/>
          <w:vertAlign w:val="superscript"/>
          <w:rtl/>
        </w:rPr>
        <w:t>(</w:t>
      </w:r>
      <w:r w:rsidR="00337E09" w:rsidRPr="00B12B74">
        <w:rPr>
          <w:rStyle w:val="a5"/>
          <w:rFonts w:ascii="Traditional Arabic" w:hAnsi="Traditional Arabic" w:cs="Traditional Arabic"/>
          <w:spacing w:val="-2"/>
          <w:sz w:val="36"/>
          <w:szCs w:val="36"/>
          <w:rtl/>
        </w:rPr>
        <w:footnoteReference w:id="13"/>
      </w:r>
      <w:r w:rsidR="00337E09" w:rsidRPr="00B12B74">
        <w:rPr>
          <w:rFonts w:ascii="Traditional Arabic" w:hAnsi="Traditional Arabic" w:cs="Traditional Arabic" w:hint="cs"/>
          <w:spacing w:val="-2"/>
          <w:sz w:val="36"/>
          <w:szCs w:val="36"/>
          <w:vertAlign w:val="superscript"/>
          <w:rtl/>
        </w:rPr>
        <w:t>)</w:t>
      </w:r>
      <w:r w:rsidR="008D2022" w:rsidRPr="00B12B74">
        <w:rPr>
          <w:rFonts w:ascii="Traditional Arabic" w:hAnsi="Traditional Arabic" w:cs="Traditional Arabic" w:hint="cs"/>
          <w:sz w:val="36"/>
          <w:szCs w:val="36"/>
          <w:rtl/>
        </w:rPr>
        <w:t xml:space="preserve"> </w:t>
      </w:r>
      <w:r w:rsidR="00E875A6" w:rsidRPr="00B12B74">
        <w:rPr>
          <w:rFonts w:ascii="Traditional Arabic" w:hAnsi="Traditional Arabic" w:cs="Traditional Arabic"/>
          <w:sz w:val="36"/>
          <w:szCs w:val="36"/>
          <w:rtl/>
        </w:rPr>
        <w:t>، وقال تعالى</w:t>
      </w:r>
      <w:r w:rsidR="00B12B74">
        <w:rPr>
          <w:rFonts w:ascii="Traditional Arabic" w:hAnsi="Traditional Arabic" w:cs="Traditional Arabic" w:hint="cs"/>
          <w:sz w:val="36"/>
          <w:szCs w:val="36"/>
          <w:rtl/>
        </w:rPr>
        <w:t xml:space="preserve"> </w:t>
      </w:r>
      <w:r w:rsidR="00E875A6" w:rsidRPr="00B12B74">
        <w:rPr>
          <w:rFonts w:ascii="Traditional Arabic" w:hAnsi="Traditional Arabic" w:cs="Traditional Arabic"/>
          <w:sz w:val="36"/>
          <w:szCs w:val="36"/>
          <w:rtl/>
        </w:rPr>
        <w:t xml:space="preserve">: </w:t>
      </w:r>
      <w:r w:rsidR="00B42E1A" w:rsidRPr="00B12B74">
        <w:rPr>
          <w:rFonts w:ascii="Traditional Arabic" w:hAnsi="Traditional Arabic" w:cs="Traditional Arabic"/>
          <w:noProof/>
          <w:sz w:val="36"/>
          <w:szCs w:val="36"/>
        </w:rPr>
        <w:t xml:space="preserve"> </w:t>
      </w:r>
      <w:r w:rsidR="00B42E1A" w:rsidRPr="00B12B74">
        <w:rPr>
          <w:rFonts w:ascii="Traditional Arabic" w:hAnsi="Traditional Arabic" w:cs="Traditional Arabic"/>
          <w:noProof/>
          <w:sz w:val="36"/>
          <w:szCs w:val="36"/>
        </w:rPr>
        <w:sym w:font="Othmani2" w:char="F0E2"/>
      </w:r>
      <w:r w:rsidR="00B12B74" w:rsidRPr="00CB00BA">
        <w:rPr>
          <w:rFonts w:cs="KFGQPC Uthmanic Script HAFS"/>
          <w:color w:val="000000"/>
          <w:sz w:val="32"/>
          <w:szCs w:val="32"/>
          <w:rtl/>
        </w:rPr>
        <w:t>وَاللَّهُ يَدْعُو إِلَى الْجَ</w:t>
      </w:r>
      <w:r w:rsidR="00474E25" w:rsidRPr="00CB00BA">
        <w:rPr>
          <w:rFonts w:cs="KFGQPC Uthmanic Script HAFS"/>
          <w:color w:val="000000"/>
          <w:sz w:val="32"/>
          <w:szCs w:val="32"/>
          <w:rtl/>
        </w:rPr>
        <w:t>نَّةِ وَالْمَغْفِرَةِ بِإِذْنِه</w:t>
      </w:r>
      <w:r w:rsidR="00B42E1A" w:rsidRPr="00B12B74">
        <w:rPr>
          <w:rFonts w:ascii="Traditional Arabic" w:hAnsi="Traditional Arabic" w:cs="Traditional Arabic"/>
          <w:noProof/>
          <w:sz w:val="36"/>
          <w:szCs w:val="36"/>
        </w:rPr>
        <w:sym w:font="Othmani2" w:char="F0E1"/>
      </w:r>
      <w:r w:rsidR="00B42E1A" w:rsidRPr="00B12B74">
        <w:rPr>
          <w:rFonts w:ascii="Traditional Arabic" w:hAnsi="Traditional Arabic" w:cs="Traditional Arabic"/>
          <w:noProof/>
          <w:sz w:val="36"/>
          <w:szCs w:val="36"/>
        </w:rPr>
        <w:t xml:space="preserve"> </w:t>
      </w:r>
      <w:r w:rsidR="008E5D7A" w:rsidRPr="00B12B74">
        <w:rPr>
          <w:rFonts w:ascii="Traditional Arabic" w:hAnsi="Traditional Arabic" w:cs="Traditional Arabic" w:hint="cs"/>
          <w:sz w:val="36"/>
          <w:szCs w:val="36"/>
          <w:rtl/>
        </w:rPr>
        <w:t xml:space="preserve"> </w:t>
      </w:r>
      <w:r w:rsidR="00474E25">
        <w:rPr>
          <w:rFonts w:ascii="Traditional Arabic" w:hAnsi="Traditional Arabic" w:cs="Traditional Arabic" w:hint="cs"/>
          <w:sz w:val="36"/>
          <w:szCs w:val="36"/>
          <w:rtl/>
        </w:rPr>
        <w:t>.</w:t>
      </w:r>
      <w:r w:rsidR="00337E09" w:rsidRPr="00B12B74">
        <w:rPr>
          <w:rFonts w:ascii="Traditional Arabic" w:hAnsi="Traditional Arabic" w:cs="Traditional Arabic" w:hint="cs"/>
          <w:spacing w:val="-2"/>
          <w:sz w:val="36"/>
          <w:szCs w:val="36"/>
          <w:vertAlign w:val="superscript"/>
          <w:rtl/>
        </w:rPr>
        <w:t>(</w:t>
      </w:r>
      <w:r w:rsidR="00337E09" w:rsidRPr="00B12B74">
        <w:rPr>
          <w:rStyle w:val="a5"/>
          <w:rFonts w:ascii="Traditional Arabic" w:hAnsi="Traditional Arabic" w:cs="Traditional Arabic"/>
          <w:spacing w:val="-2"/>
          <w:sz w:val="36"/>
          <w:szCs w:val="36"/>
          <w:rtl/>
        </w:rPr>
        <w:footnoteReference w:id="14"/>
      </w:r>
      <w:r w:rsidR="00337E09" w:rsidRPr="00B12B74">
        <w:rPr>
          <w:rFonts w:ascii="Traditional Arabic" w:hAnsi="Traditional Arabic" w:cs="Traditional Arabic" w:hint="cs"/>
          <w:spacing w:val="-2"/>
          <w:sz w:val="36"/>
          <w:szCs w:val="36"/>
          <w:vertAlign w:val="superscript"/>
          <w:rtl/>
        </w:rPr>
        <w:t>)</w:t>
      </w:r>
      <w:r w:rsidR="00337E09" w:rsidRPr="00B12B74">
        <w:rPr>
          <w:rFonts w:ascii="Traditional Arabic" w:hAnsi="Traditional Arabic" w:cs="Traditional Arabic" w:hint="cs"/>
          <w:spacing w:val="-2"/>
          <w:sz w:val="36"/>
          <w:szCs w:val="36"/>
          <w:rtl/>
        </w:rPr>
        <w:t xml:space="preserve"> </w:t>
      </w:r>
      <w:r w:rsidR="00337E09" w:rsidRPr="00B12B74">
        <w:rPr>
          <w:rFonts w:ascii="Traditional Arabic" w:hAnsi="Traditional Arabic" w:cs="Traditional Arabic" w:hint="cs"/>
          <w:sz w:val="36"/>
          <w:szCs w:val="36"/>
          <w:rtl/>
        </w:rPr>
        <w:t xml:space="preserve"> </w:t>
      </w:r>
      <w:r w:rsidR="00E875A6" w:rsidRPr="00B12B74">
        <w:rPr>
          <w:rFonts w:ascii="Traditional Arabic" w:hAnsi="Traditional Arabic" w:cs="Traditional Arabic"/>
          <w:sz w:val="36"/>
          <w:szCs w:val="36"/>
          <w:rtl/>
        </w:rPr>
        <w:t xml:space="preserve"> </w:t>
      </w:r>
      <w:r w:rsidR="00E875A6" w:rsidRPr="00B12B74">
        <w:rPr>
          <w:rFonts w:ascii="Traditional Arabic" w:hAnsi="Traditional Arabic" w:cs="Traditional Arabic"/>
          <w:sz w:val="36"/>
          <w:szCs w:val="36"/>
          <w:rtl/>
        </w:rPr>
        <w:br/>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و</w:t>
      </w:r>
      <w:r w:rsidR="00DB043C">
        <w:rPr>
          <w:rFonts w:ascii="Traditional Arabic" w:hAnsi="Traditional Arabic" w:cs="Traditional Arabic" w:hint="cs"/>
          <w:sz w:val="36"/>
          <w:szCs w:val="36"/>
          <w:rtl/>
        </w:rPr>
        <w:t xml:space="preserve"> في الحديث الوارد </w:t>
      </w:r>
      <w:r w:rsidR="00E875A6" w:rsidRPr="00614608">
        <w:rPr>
          <w:rFonts w:ascii="Traditional Arabic" w:hAnsi="Traditional Arabic" w:cs="Traditional Arabic"/>
          <w:sz w:val="36"/>
          <w:szCs w:val="36"/>
          <w:rtl/>
        </w:rPr>
        <w:t>عن ابن مسعود رضي الله عنه قال</w:t>
      </w:r>
      <w:r w:rsidR="00F35B9A">
        <w:rPr>
          <w:rFonts w:ascii="Traditional Arabic" w:hAnsi="Traditional Arabic" w:cs="Traditional Arabic" w:hint="cs"/>
          <w:sz w:val="36"/>
          <w:szCs w:val="36"/>
          <w:rtl/>
        </w:rPr>
        <w:t xml:space="preserve"> </w:t>
      </w:r>
      <w:r w:rsidR="00F35B9A">
        <w:rPr>
          <w:rFonts w:ascii="Traditional Arabic" w:hAnsi="Traditional Arabic" w:cs="Traditional Arabic"/>
          <w:sz w:val="36"/>
          <w:szCs w:val="36"/>
          <w:rtl/>
        </w:rPr>
        <w:t>:</w:t>
      </w:r>
      <w:r w:rsidR="00DB043C">
        <w:rPr>
          <w:rFonts w:ascii="Traditional Arabic" w:hAnsi="Traditional Arabic" w:cs="Traditional Arabic"/>
          <w:sz w:val="36"/>
          <w:szCs w:val="36"/>
          <w:rtl/>
        </w:rPr>
        <w:t xml:space="preserve">".. فبينما أنا قاعد ورسول الله </w:t>
      </w:r>
      <w:r w:rsidR="00543B78">
        <w:rPr>
          <w:rFonts w:ascii="Traditional Arabic" w:hAnsi="Traditional Arabic" w:cs="Traditional Arabic" w:hint="cs"/>
          <w:sz w:val="36"/>
          <w:szCs w:val="36"/>
          <w:rtl/>
        </w:rPr>
        <w:t xml:space="preserve">- </w:t>
      </w:r>
      <w:r w:rsidR="00DB043C">
        <w:rPr>
          <w:rFonts w:ascii="Traditional Arabic" w:hAnsi="Traditional Arabic" w:cs="Traditional Arabic"/>
          <w:sz w:val="36"/>
          <w:szCs w:val="36"/>
          <w:rtl/>
        </w:rPr>
        <w:t>صلى الله عليه وسلم</w:t>
      </w:r>
      <w:r w:rsidR="00543B78">
        <w:rPr>
          <w:rFonts w:ascii="Traditional Arabic" w:hAnsi="Traditional Arabic" w:cs="Traditional Arabic" w:hint="cs"/>
          <w:sz w:val="36"/>
          <w:szCs w:val="36"/>
          <w:rtl/>
        </w:rPr>
        <w:t>-</w:t>
      </w:r>
      <w:r w:rsidR="00E875A6" w:rsidRPr="00614608">
        <w:rPr>
          <w:rFonts w:ascii="Traditional Arabic" w:hAnsi="Traditional Arabic" w:cs="Traditional Arabic"/>
          <w:sz w:val="36"/>
          <w:szCs w:val="36"/>
          <w:rtl/>
        </w:rPr>
        <w:t xml:space="preserve"> متوسد فخذي</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إذ أنا برجال عليهم ثياب بيض</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الله أعلم ما بهم من الجمال</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فانتهوا إليّ فجل</w:t>
      </w:r>
      <w:r w:rsidR="00F35B9A">
        <w:rPr>
          <w:rFonts w:ascii="Traditional Arabic" w:hAnsi="Traditional Arabic" w:cs="Traditional Arabic"/>
          <w:sz w:val="36"/>
          <w:szCs w:val="36"/>
          <w:rtl/>
        </w:rPr>
        <w:t xml:space="preserve">س طائفة منهم عند رأس رسول الله </w:t>
      </w:r>
      <w:r w:rsidR="00F35B9A">
        <w:rPr>
          <w:rFonts w:ascii="Traditional Arabic" w:hAnsi="Traditional Arabic" w:cs="Traditional Arabic" w:hint="cs"/>
          <w:sz w:val="36"/>
          <w:szCs w:val="36"/>
          <w:rtl/>
        </w:rPr>
        <w:t xml:space="preserve">- </w:t>
      </w:r>
      <w:r w:rsidR="00F35B9A">
        <w:rPr>
          <w:rFonts w:ascii="Traditional Arabic" w:hAnsi="Traditional Arabic" w:cs="Traditional Arabic"/>
          <w:sz w:val="36"/>
          <w:szCs w:val="36"/>
          <w:rtl/>
        </w:rPr>
        <w:t>صلى الله عليه وسلم</w:t>
      </w:r>
      <w:r w:rsidR="00F35B9A">
        <w:rPr>
          <w:rFonts w:ascii="Traditional Arabic" w:hAnsi="Traditional Arabic" w:cs="Traditional Arabic" w:hint="cs"/>
          <w:sz w:val="36"/>
          <w:szCs w:val="36"/>
          <w:rtl/>
        </w:rPr>
        <w:t>-</w:t>
      </w:r>
      <w:r w:rsidR="00E875A6" w:rsidRPr="00614608">
        <w:rPr>
          <w:rFonts w:ascii="Traditional Arabic" w:hAnsi="Traditional Arabic" w:cs="Traditional Arabic"/>
          <w:sz w:val="36"/>
          <w:szCs w:val="36"/>
          <w:rtl/>
        </w:rPr>
        <w:t xml:space="preserve"> وطائفة منهم عند رجليه</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ثم قالوا بينهم</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ما رأينا عبداً قط أوتي مثل ما أوتي هذا النبي</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إن عينيه تنامان وقلبه يقظان</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اضربوا له مثلاً</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مثل سيد بنى قصراً ثم جعل مأدبة فدعا الناس إلى طعامه وشرابه</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فمن أجابه أكل من طعامه وشرب من شرابه</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ومن لم يجبه عاقبه -</w:t>
      </w:r>
      <w:r w:rsidR="003F3B9E">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أو قال</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عذبه</w:t>
      </w:r>
      <w:r w:rsidR="001C5313" w:rsidRPr="00614608">
        <w:rPr>
          <w:rFonts w:ascii="Traditional Arabic" w:hAnsi="Traditional Arabic" w:cs="Traditional Arabic" w:hint="cs"/>
          <w:sz w:val="36"/>
          <w:szCs w:val="36"/>
          <w:rtl/>
        </w:rPr>
        <w:t xml:space="preserve"> </w:t>
      </w:r>
      <w:r w:rsidR="00F35B9A">
        <w:rPr>
          <w:rFonts w:ascii="Traditional Arabic" w:hAnsi="Traditional Arabic" w:cs="Traditional Arabic"/>
          <w:sz w:val="36"/>
          <w:szCs w:val="36"/>
          <w:rtl/>
        </w:rPr>
        <w:t xml:space="preserve">- ثم ارتفعوا واستيقظ رسول الله </w:t>
      </w:r>
      <w:r w:rsidR="00543B78">
        <w:rPr>
          <w:rFonts w:ascii="Traditional Arabic" w:hAnsi="Traditional Arabic" w:cs="Traditional Arabic" w:hint="cs"/>
          <w:sz w:val="36"/>
          <w:szCs w:val="36"/>
          <w:rtl/>
        </w:rPr>
        <w:t>-</w:t>
      </w:r>
      <w:r w:rsidR="003F3B9E">
        <w:rPr>
          <w:rFonts w:ascii="Traditional Arabic" w:hAnsi="Traditional Arabic" w:cs="Traditional Arabic" w:hint="cs"/>
          <w:sz w:val="36"/>
          <w:szCs w:val="36"/>
          <w:rtl/>
        </w:rPr>
        <w:t xml:space="preserve"> </w:t>
      </w:r>
      <w:r w:rsidR="00F35B9A">
        <w:rPr>
          <w:rFonts w:ascii="Traditional Arabic" w:hAnsi="Traditional Arabic" w:cs="Traditional Arabic"/>
          <w:sz w:val="36"/>
          <w:szCs w:val="36"/>
          <w:rtl/>
        </w:rPr>
        <w:t>صلى الله عليه وسلم</w:t>
      </w:r>
      <w:r w:rsidR="003F3B9E">
        <w:rPr>
          <w:rFonts w:ascii="Traditional Arabic" w:hAnsi="Traditional Arabic" w:cs="Traditional Arabic" w:hint="cs"/>
          <w:sz w:val="36"/>
          <w:szCs w:val="36"/>
          <w:rtl/>
        </w:rPr>
        <w:t xml:space="preserve"> </w:t>
      </w:r>
      <w:r w:rsidR="00F35B9A">
        <w:rPr>
          <w:rFonts w:ascii="Traditional Arabic" w:hAnsi="Traditional Arabic" w:cs="Traditional Arabic" w:hint="cs"/>
          <w:sz w:val="36"/>
          <w:szCs w:val="36"/>
          <w:rtl/>
        </w:rPr>
        <w:t>-</w:t>
      </w:r>
      <w:r w:rsidR="00E875A6" w:rsidRPr="00614608">
        <w:rPr>
          <w:rFonts w:ascii="Traditional Arabic" w:hAnsi="Traditional Arabic" w:cs="Traditional Arabic"/>
          <w:sz w:val="36"/>
          <w:szCs w:val="36"/>
          <w:rtl/>
        </w:rPr>
        <w:t xml:space="preserve"> عند ذلك فقال</w:t>
      </w:r>
      <w:r w:rsidR="001C5313" w:rsidRPr="00614608">
        <w:rPr>
          <w:rFonts w:ascii="Traditional Arabic" w:hAnsi="Traditional Arabic" w:cs="Traditional Arabic" w:hint="cs"/>
          <w:sz w:val="36"/>
          <w:szCs w:val="36"/>
          <w:rtl/>
        </w:rPr>
        <w:t xml:space="preserve"> </w:t>
      </w:r>
      <w:r w:rsidR="00F35B9A">
        <w:rPr>
          <w:rFonts w:ascii="Traditional Arabic" w:hAnsi="Traditional Arabic" w:cs="Traditional Arabic"/>
          <w:sz w:val="36"/>
          <w:szCs w:val="36"/>
          <w:rtl/>
        </w:rPr>
        <w:t>:</w:t>
      </w:r>
      <w:r w:rsidR="00E875A6" w:rsidRPr="00614608">
        <w:rPr>
          <w:rFonts w:ascii="Traditional Arabic" w:hAnsi="Traditional Arabic" w:cs="Traditional Arabic"/>
          <w:sz w:val="36"/>
          <w:szCs w:val="36"/>
          <w:rtl/>
        </w:rPr>
        <w:t>"</w:t>
      </w:r>
      <w:r w:rsidR="007231F6">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سمعت ما قال هؤلاء</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وهل تدري من هؤلاء</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قلت</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الله ورسوله أعلم</w:t>
      </w:r>
      <w:r w:rsidR="00F35B9A">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قال</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هم الملائكة</w:t>
      </w:r>
      <w:r w:rsidR="00F35B9A">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فتدري ما المثل الذي ضربوا ؟ الرحمن تبارك وتعالى بنى الجنة ودعا إليها عباده فمن أجابه دخل الجنة ومن لم يجبه عاقبه وعذبه …</w:t>
      </w:r>
      <w:r w:rsidR="001C5313" w:rsidRPr="00614608">
        <w:rPr>
          <w:rFonts w:ascii="Traditional Arabic" w:hAnsi="Traditional Arabic" w:cs="Traditional Arabic" w:hint="cs"/>
          <w:sz w:val="36"/>
          <w:szCs w:val="36"/>
          <w:rtl/>
        </w:rPr>
        <w:t>"</w:t>
      </w:r>
      <w:r w:rsidR="007231F6">
        <w:rPr>
          <w:rFonts w:ascii="Traditional Arabic" w:hAnsi="Traditional Arabic" w:cs="Traditional Arabic" w:hint="cs"/>
          <w:sz w:val="36"/>
          <w:szCs w:val="36"/>
          <w:rtl/>
        </w:rPr>
        <w:t xml:space="preserve"> .</w:t>
      </w:r>
      <w:r w:rsidR="00337E09" w:rsidRPr="00614608">
        <w:rPr>
          <w:rFonts w:ascii="Traditional Arabic" w:hAnsi="Traditional Arabic" w:cs="Traditional Arabic" w:hint="cs"/>
          <w:spacing w:val="-2"/>
          <w:sz w:val="36"/>
          <w:szCs w:val="36"/>
          <w:vertAlign w:val="superscript"/>
          <w:rtl/>
        </w:rPr>
        <w:t>(</w:t>
      </w:r>
      <w:r w:rsidR="00337E09" w:rsidRPr="00614608">
        <w:rPr>
          <w:rStyle w:val="a5"/>
          <w:rFonts w:ascii="Traditional Arabic" w:hAnsi="Traditional Arabic" w:cs="Traditional Arabic"/>
          <w:spacing w:val="-2"/>
          <w:sz w:val="36"/>
          <w:szCs w:val="36"/>
          <w:rtl/>
        </w:rPr>
        <w:footnoteReference w:id="15"/>
      </w:r>
      <w:r w:rsidR="00337E09" w:rsidRPr="00614608">
        <w:rPr>
          <w:rFonts w:ascii="Traditional Arabic" w:hAnsi="Traditional Arabic" w:cs="Traditional Arabic" w:hint="cs"/>
          <w:spacing w:val="-2"/>
          <w:sz w:val="36"/>
          <w:szCs w:val="36"/>
          <w:vertAlign w:val="superscript"/>
          <w:rtl/>
        </w:rPr>
        <w:t>)</w:t>
      </w:r>
      <w:r w:rsidR="00337E09" w:rsidRPr="00614608">
        <w:rPr>
          <w:rFonts w:ascii="Traditional Arabic" w:hAnsi="Traditional Arabic" w:cs="Traditional Arabic" w:hint="cs"/>
          <w:spacing w:val="-2"/>
          <w:sz w:val="36"/>
          <w:szCs w:val="36"/>
          <w:rtl/>
        </w:rPr>
        <w:t xml:space="preserve"> </w:t>
      </w:r>
      <w:r w:rsidR="00E875A6" w:rsidRPr="00614608">
        <w:rPr>
          <w:rFonts w:ascii="Traditional Arabic" w:hAnsi="Traditional Arabic" w:cs="Traditional Arabic"/>
          <w:sz w:val="36"/>
          <w:szCs w:val="36"/>
          <w:rtl/>
        </w:rPr>
        <w:t xml:space="preserve"> </w:t>
      </w:r>
      <w:r w:rsidR="00E875A6" w:rsidRPr="00614608">
        <w:rPr>
          <w:rFonts w:ascii="Traditional Arabic" w:hAnsi="Traditional Arabic" w:cs="Traditional Arabic"/>
          <w:sz w:val="36"/>
          <w:szCs w:val="36"/>
          <w:rtl/>
        </w:rPr>
        <w:br/>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فالدعوة دعوة الله والدين دينه فمن أجاب دعوته واستمسك بدينه غفر ذنبه وكفر سيئاته وأدخله جنات ا</w:t>
      </w:r>
      <w:r w:rsidR="00AC5B5B" w:rsidRPr="00614608">
        <w:rPr>
          <w:rFonts w:ascii="Traditional Arabic" w:hAnsi="Traditional Arabic" w:cs="Traditional Arabic"/>
          <w:sz w:val="36"/>
          <w:szCs w:val="36"/>
          <w:rtl/>
        </w:rPr>
        <w:t>لنعيم</w:t>
      </w:r>
      <w:r w:rsidR="001C5313" w:rsidRPr="00614608">
        <w:rPr>
          <w:rFonts w:ascii="Traditional Arabic" w:hAnsi="Traditional Arabic" w:cs="Traditional Arabic" w:hint="cs"/>
          <w:sz w:val="36"/>
          <w:szCs w:val="36"/>
          <w:rtl/>
        </w:rPr>
        <w:t xml:space="preserve"> </w:t>
      </w:r>
      <w:r w:rsidR="00AC5B5B" w:rsidRPr="00614608">
        <w:rPr>
          <w:rFonts w:ascii="Traditional Arabic" w:hAnsi="Traditional Arabic" w:cs="Traditional Arabic"/>
          <w:sz w:val="36"/>
          <w:szCs w:val="36"/>
          <w:rtl/>
        </w:rPr>
        <w:t>، ومن لم يجبه عاقبه وعذبه</w:t>
      </w:r>
      <w:r w:rsidR="007231F6">
        <w:rPr>
          <w:rFonts w:ascii="Traditional Arabic" w:hAnsi="Traditional Arabic" w:cs="Traditional Arabic" w:hint="cs"/>
          <w:sz w:val="36"/>
          <w:szCs w:val="36"/>
          <w:rtl/>
        </w:rPr>
        <w:t xml:space="preserve"> </w:t>
      </w:r>
      <w:r w:rsidR="00AC5B5B" w:rsidRPr="00614608">
        <w:rPr>
          <w:rFonts w:ascii="Traditional Arabic" w:hAnsi="Traditional Arabic" w:cs="Traditional Arabic"/>
          <w:sz w:val="36"/>
          <w:szCs w:val="36"/>
          <w:rtl/>
        </w:rPr>
        <w:t>.</w:t>
      </w:r>
      <w:r w:rsidR="00E875A6" w:rsidRPr="00614608">
        <w:rPr>
          <w:rFonts w:ascii="Traditional Arabic" w:hAnsi="Traditional Arabic" w:cs="Traditional Arabic"/>
          <w:sz w:val="36"/>
          <w:szCs w:val="36"/>
          <w:rtl/>
        </w:rPr>
        <w:br/>
        <w:t>ثانيها : أن الدعوة إلى الله عمل الأنبياء</w:t>
      </w:r>
      <w:r w:rsidR="00F013E1"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br/>
      </w:r>
      <w:r w:rsidR="00543B7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فقد أرسل الله الرسل مبشرين ومنذرين</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يدعون الناس إليه وأوجب عليهم ذلك</w:t>
      </w:r>
      <w:r w:rsidR="001C5313"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xml:space="preserve">، وجعل هذه وظيفتهم </w:t>
      </w:r>
      <w:r w:rsidR="00C00B68" w:rsidRPr="00614608">
        <w:rPr>
          <w:rFonts w:ascii="Traditional Arabic" w:hAnsi="Traditional Arabic" w:cs="Traditional Arabic" w:hint="cs"/>
          <w:spacing w:val="-2"/>
          <w:sz w:val="36"/>
          <w:szCs w:val="36"/>
          <w:vertAlign w:val="superscript"/>
          <w:rtl/>
        </w:rPr>
        <w:t>(</w:t>
      </w:r>
      <w:r w:rsidR="00C00B68" w:rsidRPr="00614608">
        <w:rPr>
          <w:rStyle w:val="a5"/>
          <w:rFonts w:ascii="Traditional Arabic" w:hAnsi="Traditional Arabic" w:cs="Traditional Arabic"/>
          <w:spacing w:val="-2"/>
          <w:sz w:val="36"/>
          <w:szCs w:val="36"/>
          <w:rtl/>
        </w:rPr>
        <w:footnoteReference w:id="16"/>
      </w:r>
      <w:r w:rsidR="00C00B68" w:rsidRPr="00614608">
        <w:rPr>
          <w:rFonts w:ascii="Traditional Arabic" w:hAnsi="Traditional Arabic" w:cs="Traditional Arabic" w:hint="cs"/>
          <w:spacing w:val="-2"/>
          <w:sz w:val="36"/>
          <w:szCs w:val="36"/>
          <w:vertAlign w:val="superscript"/>
          <w:rtl/>
        </w:rPr>
        <w:t>)</w:t>
      </w:r>
      <w:r w:rsidR="00C00B68"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وأهم الواجبات المنوطة بهم بعد الإيمان به</w:t>
      </w:r>
      <w:r w:rsidR="00F35B9A">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قال سبحانه</w:t>
      </w:r>
      <w:r w:rsidR="00B76039"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xml:space="preserve">: </w:t>
      </w:r>
      <w:r w:rsidR="00B76039" w:rsidRPr="00614608">
        <w:rPr>
          <w:rFonts w:ascii="Traditional Arabic" w:hAnsi="Traditional Arabic" w:cs="Traditional Arabic"/>
          <w:noProof/>
          <w:sz w:val="36"/>
          <w:szCs w:val="36"/>
        </w:rPr>
        <w:sym w:font="Othmani2" w:char="F0E2"/>
      </w:r>
      <w:r w:rsidR="00B76039" w:rsidRPr="00614608">
        <w:rPr>
          <w:rFonts w:ascii="Traditional Arabic" w:hAnsi="Traditional Arabic" w:cs="Traditional Arabic" w:hint="cs"/>
          <w:sz w:val="36"/>
          <w:szCs w:val="36"/>
          <w:rtl/>
        </w:rPr>
        <w:t xml:space="preserve"> </w:t>
      </w:r>
      <w:r w:rsidR="00F35B9A" w:rsidRPr="00CB00BA">
        <w:rPr>
          <w:rFonts w:cs="KFGQPC Uthmanic Script HAFS"/>
          <w:color w:val="000000"/>
          <w:sz w:val="32"/>
          <w:szCs w:val="32"/>
          <w:rtl/>
        </w:rPr>
        <w:t>وَمَا أَرْسَلْنَا مِنْ قَبْلِكَ مِنْ رَسُولٍ إِلا نُوحِي إِلَيْهِ أَنَّهُ لا إِلَهَ إِلا أَنَا فَاعْبُدُونِ</w:t>
      </w:r>
      <w:r w:rsidR="00CB00BA">
        <w:rPr>
          <w:rFonts w:ascii="Traditional Arabic" w:hAnsi="Traditional Arabic" w:cs="Traditional Arabic"/>
          <w:noProof/>
          <w:sz w:val="36"/>
          <w:szCs w:val="36"/>
        </w:rPr>
        <w:t xml:space="preserve"> </w:t>
      </w:r>
      <w:r w:rsidR="00B76039" w:rsidRPr="00F35B9A">
        <w:rPr>
          <w:rFonts w:ascii="Traditional Arabic" w:hAnsi="Traditional Arabic" w:cs="Traditional Arabic"/>
          <w:noProof/>
          <w:sz w:val="36"/>
          <w:szCs w:val="36"/>
        </w:rPr>
        <w:sym w:font="Othmani2" w:char="F0E1"/>
      </w:r>
      <w:r w:rsidR="00F35B9A">
        <w:rPr>
          <w:rFonts w:ascii="Traditional Arabic" w:hAnsi="Traditional Arabic" w:cs="Traditional Arabic"/>
          <w:noProof/>
          <w:sz w:val="36"/>
          <w:szCs w:val="36"/>
        </w:rPr>
        <w:t xml:space="preserve"> </w:t>
      </w:r>
      <w:r w:rsidR="00F35B9A">
        <w:rPr>
          <w:rFonts w:ascii="Traditional Arabic" w:hAnsi="Traditional Arabic" w:cs="Traditional Arabic" w:hint="cs"/>
          <w:sz w:val="36"/>
          <w:szCs w:val="36"/>
          <w:rtl/>
        </w:rPr>
        <w:t>.</w:t>
      </w:r>
      <w:r w:rsidR="009A2C94" w:rsidRPr="00F35B9A">
        <w:rPr>
          <w:rFonts w:ascii="Traditional Arabic" w:hAnsi="Traditional Arabic" w:cs="Traditional Arabic" w:hint="cs"/>
          <w:spacing w:val="-2"/>
          <w:sz w:val="36"/>
          <w:szCs w:val="36"/>
          <w:vertAlign w:val="superscript"/>
          <w:rtl/>
        </w:rPr>
        <w:t>(</w:t>
      </w:r>
      <w:r w:rsidR="009A2C94" w:rsidRPr="00F35B9A">
        <w:rPr>
          <w:rStyle w:val="a5"/>
          <w:rFonts w:ascii="Traditional Arabic" w:hAnsi="Traditional Arabic" w:cs="Traditional Arabic"/>
          <w:spacing w:val="-2"/>
          <w:sz w:val="36"/>
          <w:szCs w:val="36"/>
          <w:rtl/>
        </w:rPr>
        <w:footnoteReference w:id="17"/>
      </w:r>
      <w:r w:rsidR="009A2C94" w:rsidRPr="00F35B9A">
        <w:rPr>
          <w:rFonts w:ascii="Traditional Arabic" w:hAnsi="Traditional Arabic" w:cs="Traditional Arabic" w:hint="cs"/>
          <w:spacing w:val="-2"/>
          <w:sz w:val="36"/>
          <w:szCs w:val="36"/>
          <w:vertAlign w:val="superscript"/>
          <w:rtl/>
        </w:rPr>
        <w:t>)</w:t>
      </w:r>
      <w:r w:rsidR="009A2C94" w:rsidRPr="00F35B9A">
        <w:rPr>
          <w:rFonts w:ascii="Traditional Arabic" w:hAnsi="Traditional Arabic" w:cs="Traditional Arabic" w:hint="cs"/>
          <w:sz w:val="36"/>
          <w:szCs w:val="36"/>
          <w:rtl/>
        </w:rPr>
        <w:t xml:space="preserve"> </w:t>
      </w:r>
      <w:r w:rsidR="00E875A6" w:rsidRPr="00F35B9A">
        <w:rPr>
          <w:rFonts w:ascii="Traditional Arabic" w:hAnsi="Traditional Arabic" w:cs="Traditional Arabic"/>
          <w:sz w:val="36"/>
          <w:szCs w:val="36"/>
          <w:rtl/>
        </w:rPr>
        <w:t xml:space="preserve">وقال عز وجل : </w:t>
      </w:r>
      <w:r w:rsidR="00B76039" w:rsidRPr="00F35B9A">
        <w:rPr>
          <w:rFonts w:ascii="Traditional Arabic" w:hAnsi="Traditional Arabic" w:cs="Traditional Arabic"/>
          <w:noProof/>
          <w:sz w:val="36"/>
          <w:szCs w:val="36"/>
        </w:rPr>
        <w:sym w:font="Othmani2" w:char="F0E2"/>
      </w:r>
      <w:r w:rsidR="00B76039" w:rsidRPr="00CB00BA">
        <w:rPr>
          <w:rFonts w:cs="KFGQPC Uthmanic Script HAFS" w:hint="cs"/>
          <w:color w:val="000000"/>
          <w:sz w:val="32"/>
          <w:szCs w:val="32"/>
          <w:rtl/>
        </w:rPr>
        <w:t xml:space="preserve"> </w:t>
      </w:r>
      <w:r w:rsidR="00F35B9A" w:rsidRPr="00CB00BA">
        <w:rPr>
          <w:rFonts w:cs="KFGQPC Uthmanic Script HAFS"/>
          <w:color w:val="000000"/>
          <w:sz w:val="32"/>
          <w:szCs w:val="32"/>
          <w:rtl/>
        </w:rPr>
        <w:t>رُسُلًا مُبَشِّرِينَ وَمُنْذِرِينَ لِئَلَّا يَكُونَ لِلنَّاسِ عَلَى اللَّهِ حُجَّةٌ بَعْدَ الرُّسُلِ وَكَانَ اللَّهُ عَزِيزًا حَكِيمًا</w:t>
      </w:r>
      <w:r w:rsidR="00E875A6" w:rsidRPr="00F35B9A">
        <w:rPr>
          <w:rFonts w:ascii="Traditional Arabic" w:hAnsi="Traditional Arabic" w:cs="Traditional Arabic"/>
          <w:sz w:val="36"/>
          <w:szCs w:val="36"/>
          <w:rtl/>
        </w:rPr>
        <w:t xml:space="preserve"> </w:t>
      </w:r>
      <w:r w:rsidR="00CB00BA">
        <w:rPr>
          <w:rFonts w:ascii="Traditional Arabic" w:hAnsi="Traditional Arabic" w:cs="Traditional Arabic"/>
          <w:noProof/>
          <w:sz w:val="36"/>
          <w:szCs w:val="36"/>
        </w:rPr>
        <w:t xml:space="preserve"> </w:t>
      </w:r>
      <w:r w:rsidR="005E359A" w:rsidRPr="00F35B9A">
        <w:rPr>
          <w:rFonts w:ascii="Traditional Arabic" w:hAnsi="Traditional Arabic" w:cs="Traditional Arabic"/>
          <w:noProof/>
          <w:sz w:val="36"/>
          <w:szCs w:val="36"/>
        </w:rPr>
        <w:sym w:font="Othmani2" w:char="F0E1"/>
      </w:r>
      <w:r w:rsidR="00F35B9A">
        <w:rPr>
          <w:rFonts w:ascii="Traditional Arabic" w:hAnsi="Traditional Arabic" w:cs="Traditional Arabic" w:hint="cs"/>
          <w:sz w:val="36"/>
          <w:szCs w:val="36"/>
          <w:rtl/>
        </w:rPr>
        <w:t>.</w:t>
      </w:r>
      <w:r w:rsidR="009A2C94" w:rsidRPr="00F35B9A">
        <w:rPr>
          <w:rFonts w:ascii="Traditional Arabic" w:hAnsi="Traditional Arabic" w:cs="Traditional Arabic" w:hint="cs"/>
          <w:spacing w:val="-2"/>
          <w:sz w:val="36"/>
          <w:szCs w:val="36"/>
          <w:vertAlign w:val="superscript"/>
          <w:rtl/>
        </w:rPr>
        <w:t>(</w:t>
      </w:r>
      <w:r w:rsidR="009A2C94" w:rsidRPr="00F35B9A">
        <w:rPr>
          <w:rStyle w:val="a5"/>
          <w:rFonts w:ascii="Traditional Arabic" w:hAnsi="Traditional Arabic" w:cs="Traditional Arabic"/>
          <w:spacing w:val="-2"/>
          <w:sz w:val="36"/>
          <w:szCs w:val="36"/>
          <w:rtl/>
        </w:rPr>
        <w:footnoteReference w:id="18"/>
      </w:r>
      <w:r w:rsidR="009A2C94" w:rsidRPr="00F35B9A">
        <w:rPr>
          <w:rFonts w:ascii="Traditional Arabic" w:hAnsi="Traditional Arabic" w:cs="Traditional Arabic" w:hint="cs"/>
          <w:spacing w:val="-2"/>
          <w:sz w:val="36"/>
          <w:szCs w:val="36"/>
          <w:vertAlign w:val="superscript"/>
          <w:rtl/>
        </w:rPr>
        <w:t>)</w:t>
      </w:r>
      <w:r w:rsidR="009A2C94" w:rsidRPr="00F35B9A">
        <w:rPr>
          <w:rFonts w:ascii="Traditional Arabic" w:hAnsi="Traditional Arabic" w:cs="Traditional Arabic" w:hint="cs"/>
          <w:spacing w:val="-2"/>
          <w:sz w:val="36"/>
          <w:szCs w:val="36"/>
          <w:rtl/>
        </w:rPr>
        <w:t xml:space="preserve"> </w:t>
      </w:r>
      <w:r w:rsidR="00C00B68" w:rsidRPr="00F35B9A">
        <w:rPr>
          <w:rFonts w:ascii="Traditional Arabic" w:hAnsi="Traditional Arabic" w:cs="Traditional Arabic"/>
          <w:sz w:val="36"/>
          <w:szCs w:val="36"/>
          <w:rtl/>
        </w:rPr>
        <w:br/>
      </w:r>
      <w:r w:rsidRPr="00F35B9A">
        <w:rPr>
          <w:rFonts w:ascii="Traditional Arabic" w:hAnsi="Traditional Arabic" w:cs="Traditional Arabic" w:hint="cs"/>
          <w:sz w:val="36"/>
          <w:szCs w:val="36"/>
          <w:rtl/>
        </w:rPr>
        <w:t xml:space="preserve">   </w:t>
      </w:r>
      <w:r w:rsidR="00E875A6" w:rsidRPr="00F35B9A">
        <w:rPr>
          <w:rFonts w:ascii="Traditional Arabic" w:hAnsi="Traditional Arabic" w:cs="Traditional Arabic"/>
          <w:sz w:val="36"/>
          <w:szCs w:val="36"/>
          <w:rtl/>
        </w:rPr>
        <w:t>وقد قام رسل الله عليهم الصلاة والسلام بذلك أفضل قيام</w:t>
      </w:r>
      <w:r w:rsidR="001C5313" w:rsidRPr="00F35B9A">
        <w:rPr>
          <w:rFonts w:ascii="Traditional Arabic" w:hAnsi="Traditional Arabic" w:cs="Traditional Arabic" w:hint="cs"/>
          <w:sz w:val="36"/>
          <w:szCs w:val="36"/>
          <w:rtl/>
        </w:rPr>
        <w:t xml:space="preserve"> </w:t>
      </w:r>
      <w:r w:rsidR="00E875A6" w:rsidRPr="00F35B9A">
        <w:rPr>
          <w:rFonts w:ascii="Traditional Arabic" w:hAnsi="Traditional Arabic" w:cs="Traditional Arabic"/>
          <w:sz w:val="36"/>
          <w:szCs w:val="36"/>
          <w:rtl/>
        </w:rPr>
        <w:t>، وبلغوا رسالات ربهم أتم بلاغ</w:t>
      </w:r>
      <w:r w:rsidR="001C5313" w:rsidRPr="00F35B9A">
        <w:rPr>
          <w:rFonts w:ascii="Traditional Arabic" w:hAnsi="Traditional Arabic" w:cs="Traditional Arabic" w:hint="cs"/>
          <w:sz w:val="36"/>
          <w:szCs w:val="36"/>
          <w:rtl/>
        </w:rPr>
        <w:t xml:space="preserve"> </w:t>
      </w:r>
      <w:r w:rsidR="00E875A6" w:rsidRPr="00F35B9A">
        <w:rPr>
          <w:rFonts w:ascii="Traditional Arabic" w:hAnsi="Traditional Arabic" w:cs="Traditional Arabic"/>
          <w:sz w:val="36"/>
          <w:szCs w:val="36"/>
          <w:rtl/>
        </w:rPr>
        <w:t>، فشكر الله لهم</w:t>
      </w:r>
      <w:r w:rsidR="001C5313" w:rsidRPr="00F35B9A">
        <w:rPr>
          <w:rFonts w:ascii="Traditional Arabic" w:hAnsi="Traditional Arabic" w:cs="Traditional Arabic" w:hint="cs"/>
          <w:sz w:val="36"/>
          <w:szCs w:val="36"/>
          <w:rtl/>
        </w:rPr>
        <w:t xml:space="preserve"> </w:t>
      </w:r>
      <w:r w:rsidR="00E875A6" w:rsidRPr="00F35B9A">
        <w:rPr>
          <w:rFonts w:ascii="Traditional Arabic" w:hAnsi="Traditional Arabic" w:cs="Traditional Arabic"/>
          <w:sz w:val="36"/>
          <w:szCs w:val="36"/>
          <w:rtl/>
        </w:rPr>
        <w:t xml:space="preserve">، وسلم عليهم فقال : </w:t>
      </w:r>
      <w:r w:rsidR="005E359A" w:rsidRPr="00F35B9A">
        <w:rPr>
          <w:rFonts w:ascii="Traditional Arabic" w:hAnsi="Traditional Arabic" w:cs="Traditional Arabic"/>
          <w:noProof/>
          <w:sz w:val="36"/>
          <w:szCs w:val="36"/>
        </w:rPr>
        <w:sym w:font="Othmani2" w:char="F0E2"/>
      </w:r>
      <w:r w:rsidR="005E359A" w:rsidRPr="00F35B9A">
        <w:rPr>
          <w:rFonts w:ascii="Traditional Arabic" w:hAnsi="Traditional Arabic" w:cs="Traditional Arabic" w:hint="cs"/>
          <w:sz w:val="36"/>
          <w:szCs w:val="36"/>
          <w:rtl/>
        </w:rPr>
        <w:t xml:space="preserve"> </w:t>
      </w:r>
      <w:r w:rsidR="00F35B9A" w:rsidRPr="00CB00BA">
        <w:rPr>
          <w:rFonts w:cs="KFGQPC Uthmanic Script HAFS"/>
          <w:color w:val="000000"/>
          <w:sz w:val="32"/>
          <w:szCs w:val="32"/>
          <w:rtl/>
        </w:rPr>
        <w:t xml:space="preserve">سُبْحَانَ رَبِّكَ رَبِّ الْعِزَّةِ عَمَّا يَصِفُونَ </w:t>
      </w:r>
      <w:r w:rsidR="00F35B9A" w:rsidRPr="00CB00BA">
        <w:rPr>
          <w:rFonts w:cs="KFGQPC Uthmanic Script HAFS"/>
          <w:color w:val="000000"/>
          <w:sz w:val="32"/>
          <w:szCs w:val="32"/>
        </w:rPr>
        <w:sym w:font="Othmani4" w:char="F02A"/>
      </w:r>
      <w:r w:rsidR="00F35B9A" w:rsidRPr="00CB00BA">
        <w:rPr>
          <w:rFonts w:cs="KFGQPC Uthmanic Script HAFS"/>
          <w:color w:val="000000"/>
          <w:sz w:val="32"/>
          <w:szCs w:val="32"/>
          <w:rtl/>
        </w:rPr>
        <w:t xml:space="preserve"> وَسَلَامٌ عَلَى الْمُرْسَلِينَ </w:t>
      </w:r>
      <w:r w:rsidR="00CB00BA">
        <w:rPr>
          <w:rFonts w:cs="KFGQPC Uthmanic Script HAFS"/>
          <w:color w:val="000000"/>
          <w:sz w:val="32"/>
          <w:szCs w:val="32"/>
        </w:rPr>
        <w:t xml:space="preserve"> </w:t>
      </w:r>
      <w:r w:rsidR="00F35B9A" w:rsidRPr="00CB00BA">
        <w:rPr>
          <w:rFonts w:cs="KFGQPC Uthmanic Script HAFS"/>
          <w:color w:val="000000"/>
          <w:sz w:val="32"/>
          <w:szCs w:val="32"/>
        </w:rPr>
        <w:sym w:font="Othmani4" w:char="F02A"/>
      </w:r>
      <w:r w:rsidR="00F35B9A" w:rsidRPr="00CB00BA">
        <w:rPr>
          <w:rFonts w:cs="KFGQPC Uthmanic Script HAFS"/>
          <w:color w:val="000000"/>
          <w:sz w:val="32"/>
          <w:szCs w:val="32"/>
          <w:rtl/>
        </w:rPr>
        <w:t>وَالْحَمْدُ لِلَّهِ رَبِّ الْعَالَمِينَ</w:t>
      </w:r>
      <w:r w:rsidR="005E359A" w:rsidRPr="00F35B9A">
        <w:rPr>
          <w:rFonts w:ascii="Traditional Arabic" w:hAnsi="Traditional Arabic" w:cs="Traditional Arabic" w:hint="cs"/>
          <w:noProof/>
          <w:sz w:val="36"/>
          <w:szCs w:val="36"/>
        </w:rPr>
        <w:sym w:font="Othmani2" w:char="F0E1"/>
      </w:r>
      <w:r w:rsidR="00F35B9A">
        <w:rPr>
          <w:rFonts w:ascii="Traditional Arabic" w:hAnsi="Traditional Arabic" w:cs="Traditional Arabic"/>
          <w:noProof/>
          <w:sz w:val="36"/>
          <w:szCs w:val="36"/>
        </w:rPr>
        <w:t xml:space="preserve"> </w:t>
      </w:r>
      <w:r w:rsidR="00CB00BA">
        <w:rPr>
          <w:rFonts w:ascii="Traditional Arabic" w:hAnsi="Traditional Arabic" w:cs="Traditional Arabic" w:hint="cs"/>
          <w:sz w:val="36"/>
          <w:szCs w:val="36"/>
          <w:rtl/>
        </w:rPr>
        <w:t xml:space="preserve"> </w:t>
      </w:r>
      <w:r w:rsidR="00474E25">
        <w:rPr>
          <w:rFonts w:ascii="Traditional Arabic" w:hAnsi="Traditional Arabic" w:cs="Traditional Arabic" w:hint="cs"/>
          <w:sz w:val="36"/>
          <w:szCs w:val="36"/>
          <w:rtl/>
        </w:rPr>
        <w:t>.</w:t>
      </w:r>
      <w:r w:rsidR="009A2C94" w:rsidRPr="00F35B9A">
        <w:rPr>
          <w:rFonts w:ascii="Traditional Arabic" w:hAnsi="Traditional Arabic" w:cs="Traditional Arabic" w:hint="cs"/>
          <w:spacing w:val="-2"/>
          <w:sz w:val="36"/>
          <w:szCs w:val="36"/>
          <w:vertAlign w:val="superscript"/>
          <w:rtl/>
        </w:rPr>
        <w:t>(</w:t>
      </w:r>
      <w:r w:rsidR="009A2C94" w:rsidRPr="00F35B9A">
        <w:rPr>
          <w:rStyle w:val="a5"/>
          <w:rFonts w:ascii="Traditional Arabic" w:hAnsi="Traditional Arabic" w:cs="Traditional Arabic"/>
          <w:spacing w:val="-2"/>
          <w:sz w:val="36"/>
          <w:szCs w:val="36"/>
          <w:rtl/>
        </w:rPr>
        <w:footnoteReference w:id="19"/>
      </w:r>
      <w:r w:rsidR="009A2C94" w:rsidRPr="00F35B9A">
        <w:rPr>
          <w:rFonts w:ascii="Traditional Arabic" w:hAnsi="Traditional Arabic" w:cs="Traditional Arabic" w:hint="cs"/>
          <w:spacing w:val="-2"/>
          <w:sz w:val="36"/>
          <w:szCs w:val="36"/>
          <w:vertAlign w:val="superscript"/>
          <w:rtl/>
        </w:rPr>
        <w:t>)</w:t>
      </w:r>
      <w:r w:rsidR="009A2C94" w:rsidRPr="00F35B9A">
        <w:rPr>
          <w:rFonts w:ascii="Traditional Arabic" w:hAnsi="Traditional Arabic" w:cs="Traditional Arabic" w:hint="cs"/>
          <w:spacing w:val="-2"/>
          <w:sz w:val="36"/>
          <w:szCs w:val="36"/>
          <w:rtl/>
        </w:rPr>
        <w:t xml:space="preserve"> </w:t>
      </w:r>
      <w:r w:rsidR="00E875A6" w:rsidRPr="00F35B9A">
        <w:rPr>
          <w:rFonts w:ascii="Traditional Arabic" w:hAnsi="Traditional Arabic" w:cs="Traditional Arabic"/>
          <w:sz w:val="36"/>
          <w:szCs w:val="36"/>
          <w:rtl/>
        </w:rPr>
        <w:t xml:space="preserve">وصدق عليهم وصف الله لهم : </w:t>
      </w:r>
      <w:r w:rsidR="00CB00BA">
        <w:rPr>
          <w:rFonts w:ascii="Traditional Arabic" w:hAnsi="Traditional Arabic" w:cs="Traditional Arabic"/>
          <w:noProof/>
          <w:sz w:val="36"/>
          <w:szCs w:val="36"/>
        </w:rPr>
        <w:t xml:space="preserve"> </w:t>
      </w:r>
      <w:r w:rsidR="005E359A" w:rsidRPr="00F35B9A">
        <w:rPr>
          <w:rFonts w:ascii="Traditional Arabic" w:hAnsi="Traditional Arabic" w:cs="Traditional Arabic"/>
          <w:noProof/>
          <w:sz w:val="36"/>
          <w:szCs w:val="36"/>
        </w:rPr>
        <w:sym w:font="Othmani2" w:char="F0E2"/>
      </w:r>
      <w:r w:rsidR="00F35B9A" w:rsidRPr="00CB00BA">
        <w:rPr>
          <w:rFonts w:cs="KFGQPC Uthmanic Script HAFS"/>
          <w:color w:val="000000"/>
          <w:sz w:val="32"/>
          <w:szCs w:val="32"/>
          <w:rtl/>
        </w:rPr>
        <w:t>الَّذِينَ يُبَلِّغُونَ رِسَالَاتِ اللَّهِ وَيَخْشَوْنَهُ وَلَا يَخْشَوْنَ أَحَدًا إِلَّا اللَّهَ وَكَفَى بِاللَّهِ حَسِيبًا</w:t>
      </w:r>
      <w:r w:rsidR="00E875A6" w:rsidRPr="00CB00BA">
        <w:rPr>
          <w:rFonts w:cs="KFGQPC Uthmanic Script HAFS"/>
          <w:color w:val="000000"/>
          <w:sz w:val="32"/>
          <w:szCs w:val="32"/>
          <w:rtl/>
        </w:rPr>
        <w:t> </w:t>
      </w:r>
      <w:r w:rsidR="005E359A" w:rsidRPr="00CB00BA">
        <w:rPr>
          <w:rFonts w:cs="KFGQPC Uthmanic Script HAFS"/>
          <w:color w:val="000000"/>
          <w:sz w:val="32"/>
          <w:szCs w:val="32"/>
        </w:rPr>
        <w:sym w:font="Othmani2" w:char="F0E1"/>
      </w:r>
      <w:r w:rsidR="00CB00BA">
        <w:rPr>
          <w:rFonts w:cs="KFGQPC Uthmanic Script HAFS" w:hint="cs"/>
          <w:color w:val="000000"/>
          <w:sz w:val="32"/>
          <w:szCs w:val="32"/>
          <w:rtl/>
        </w:rPr>
        <w:t xml:space="preserve"> </w:t>
      </w:r>
      <w:r w:rsidR="00474E25" w:rsidRPr="00CB00BA">
        <w:rPr>
          <w:rFonts w:cs="KFGQPC Uthmanic Script HAFS" w:hint="cs"/>
          <w:color w:val="000000"/>
          <w:sz w:val="32"/>
          <w:szCs w:val="32"/>
          <w:rtl/>
        </w:rPr>
        <w:t>.</w:t>
      </w:r>
      <w:r w:rsidR="009A2C94" w:rsidRPr="00F35B9A">
        <w:rPr>
          <w:rFonts w:ascii="Traditional Arabic" w:hAnsi="Traditional Arabic" w:cs="Traditional Arabic" w:hint="cs"/>
          <w:spacing w:val="-2"/>
          <w:sz w:val="36"/>
          <w:szCs w:val="36"/>
          <w:vertAlign w:val="superscript"/>
          <w:rtl/>
        </w:rPr>
        <w:t>(</w:t>
      </w:r>
      <w:r w:rsidR="009A2C94" w:rsidRPr="00F35B9A">
        <w:rPr>
          <w:rStyle w:val="a5"/>
          <w:rFonts w:ascii="Traditional Arabic" w:hAnsi="Traditional Arabic" w:cs="Traditional Arabic"/>
          <w:spacing w:val="-2"/>
          <w:sz w:val="36"/>
          <w:szCs w:val="36"/>
          <w:rtl/>
        </w:rPr>
        <w:footnoteReference w:id="20"/>
      </w:r>
      <w:r w:rsidR="009A2C94" w:rsidRPr="00F35B9A">
        <w:rPr>
          <w:rFonts w:ascii="Traditional Arabic" w:hAnsi="Traditional Arabic" w:cs="Traditional Arabic" w:hint="cs"/>
          <w:spacing w:val="-2"/>
          <w:sz w:val="36"/>
          <w:szCs w:val="36"/>
          <w:vertAlign w:val="superscript"/>
          <w:rtl/>
        </w:rPr>
        <w:t>)</w:t>
      </w:r>
      <w:r w:rsidR="009A2C94" w:rsidRPr="00F35B9A">
        <w:rPr>
          <w:rFonts w:ascii="Traditional Arabic" w:hAnsi="Traditional Arabic" w:cs="Traditional Arabic" w:hint="cs"/>
          <w:spacing w:val="-2"/>
          <w:sz w:val="36"/>
          <w:szCs w:val="36"/>
          <w:rtl/>
        </w:rPr>
        <w:t xml:space="preserve"> </w:t>
      </w:r>
    </w:p>
    <w:p w:rsidR="005A01DA" w:rsidRPr="00614608" w:rsidRDefault="00E875A6" w:rsidP="005A4703">
      <w:pPr>
        <w:tabs>
          <w:tab w:val="left" w:pos="1480"/>
          <w:tab w:val="center" w:pos="4535"/>
        </w:tabs>
        <w:rPr>
          <w:rFonts w:ascii="Traditional Arabic" w:hAnsi="Traditional Arabic" w:cs="Traditional Arabic"/>
          <w:sz w:val="36"/>
          <w:szCs w:val="36"/>
          <w:rtl/>
        </w:rPr>
      </w:pPr>
      <w:r w:rsidRPr="00614608">
        <w:rPr>
          <w:rFonts w:ascii="Traditional Arabic" w:hAnsi="Traditional Arabic" w:cs="Traditional Arabic"/>
          <w:sz w:val="36"/>
          <w:szCs w:val="36"/>
          <w:rtl/>
        </w:rPr>
        <w:t>ثالثها : الدعاة أتباع النبي على الحقيقة</w:t>
      </w:r>
      <w:r w:rsidR="00F013E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br/>
      </w:r>
      <w:r w:rsidR="00ED56D0"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فقد أرسل الله محمدا</w:t>
      </w:r>
      <w:r w:rsidR="005368BF">
        <w:rPr>
          <w:rFonts w:ascii="Traditional Arabic" w:hAnsi="Traditional Arabic" w:cs="Traditional Arabic" w:hint="cs"/>
          <w:sz w:val="36"/>
          <w:szCs w:val="36"/>
          <w:rtl/>
        </w:rPr>
        <w:t>ً -</w:t>
      </w:r>
      <w:r w:rsidRPr="00614608">
        <w:rPr>
          <w:rFonts w:ascii="Traditional Arabic" w:hAnsi="Traditional Arabic" w:cs="Traditional Arabic"/>
          <w:sz w:val="36"/>
          <w:szCs w:val="36"/>
          <w:rtl/>
        </w:rPr>
        <w:t xml:space="preserve"> صلى الله عليه وسلم</w:t>
      </w:r>
      <w:r w:rsidR="005368BF">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داعيا</w:t>
      </w:r>
      <w:r w:rsidR="005368BF">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إليه ودالا</w:t>
      </w:r>
      <w:r w:rsidR="005368BF">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عليه إلى الأولين والآخرين</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وأمره بالدعوة وبالبشارة والنذارة</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والقيام بأمر هذه الدعوة وهذا الدين</w:t>
      </w:r>
      <w:r w:rsidR="001C5313" w:rsidRPr="00614608">
        <w:rPr>
          <w:rFonts w:ascii="Traditional Arabic" w:hAnsi="Traditional Arabic" w:cs="Traditional Arabic" w:hint="cs"/>
          <w:sz w:val="36"/>
          <w:szCs w:val="36"/>
          <w:rtl/>
        </w:rPr>
        <w:t xml:space="preserve"> </w:t>
      </w:r>
      <w:r w:rsidR="007231F6">
        <w:rPr>
          <w:rFonts w:ascii="Traditional Arabic" w:hAnsi="Traditional Arabic" w:cs="Traditional Arabic"/>
          <w:sz w:val="36"/>
          <w:szCs w:val="36"/>
          <w:rtl/>
        </w:rPr>
        <w:t>، فشم</w:t>
      </w:r>
      <w:r w:rsidR="005368BF">
        <w:rPr>
          <w:rFonts w:ascii="Traditional Arabic" w:hAnsi="Traditional Arabic" w:cs="Traditional Arabic" w:hint="cs"/>
          <w:sz w:val="36"/>
          <w:szCs w:val="36"/>
          <w:rtl/>
        </w:rPr>
        <w:t>َّ</w:t>
      </w:r>
      <w:r w:rsidR="007231F6">
        <w:rPr>
          <w:rFonts w:ascii="Traditional Arabic" w:hAnsi="Traditional Arabic" w:cs="Traditional Arabic"/>
          <w:sz w:val="36"/>
          <w:szCs w:val="36"/>
          <w:rtl/>
        </w:rPr>
        <w:t xml:space="preserve">ر </w:t>
      </w:r>
      <w:r w:rsidR="007231F6">
        <w:rPr>
          <w:rFonts w:ascii="Traditional Arabic" w:hAnsi="Traditional Arabic" w:cs="Traditional Arabic" w:hint="cs"/>
          <w:sz w:val="36"/>
          <w:szCs w:val="36"/>
          <w:rtl/>
        </w:rPr>
        <w:t xml:space="preserve">- </w:t>
      </w:r>
      <w:r w:rsidR="007231F6">
        <w:rPr>
          <w:rFonts w:ascii="Traditional Arabic" w:hAnsi="Traditional Arabic" w:cs="Traditional Arabic"/>
          <w:sz w:val="36"/>
          <w:szCs w:val="36"/>
          <w:rtl/>
        </w:rPr>
        <w:t>صلى الله عليه وسلم</w:t>
      </w:r>
      <w:r w:rsidR="005368BF">
        <w:rPr>
          <w:rFonts w:ascii="Traditional Arabic" w:hAnsi="Traditional Arabic" w:cs="Traditional Arabic" w:hint="cs"/>
          <w:sz w:val="36"/>
          <w:szCs w:val="36"/>
          <w:rtl/>
        </w:rPr>
        <w:t xml:space="preserve"> </w:t>
      </w:r>
      <w:r w:rsidR="007231F6">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عن ساق الجد</w:t>
      </w:r>
      <w:r w:rsidR="005368BF">
        <w:rPr>
          <w:rFonts w:ascii="Traditional Arabic" w:hAnsi="Traditional Arabic" w:cs="Traditional Arabic" w:hint="cs"/>
          <w:sz w:val="36"/>
          <w:szCs w:val="36"/>
          <w:rtl/>
        </w:rPr>
        <w:t>ِّ</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وقام بالدعوة إلى الله</w:t>
      </w:r>
      <w:r w:rsidR="005368BF">
        <w:rPr>
          <w:rFonts w:ascii="Traditional Arabic" w:hAnsi="Traditional Arabic" w:cs="Traditional Arabic" w:hint="cs"/>
          <w:sz w:val="36"/>
          <w:szCs w:val="36"/>
          <w:rtl/>
        </w:rPr>
        <w:t xml:space="preserve"> تعالى</w:t>
      </w:r>
      <w:r w:rsidRPr="00614608">
        <w:rPr>
          <w:rFonts w:ascii="Traditional Arabic" w:hAnsi="Traditional Arabic" w:cs="Traditional Arabic"/>
          <w:sz w:val="36"/>
          <w:szCs w:val="36"/>
          <w:rtl/>
        </w:rPr>
        <w:t xml:space="preserve"> أتم قيام</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وجاهد في ذلك أعظم الجهاد</w:t>
      </w:r>
      <w:r w:rsidR="005368BF">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ودعا إلى الله</w:t>
      </w:r>
      <w:r w:rsidR="005368BF">
        <w:rPr>
          <w:rFonts w:ascii="Traditional Arabic" w:hAnsi="Traditional Arabic" w:cs="Traditional Arabic" w:hint="cs"/>
          <w:sz w:val="36"/>
          <w:szCs w:val="36"/>
          <w:rtl/>
        </w:rPr>
        <w:t xml:space="preserve"> تعالى</w:t>
      </w:r>
      <w:r w:rsidRPr="00614608">
        <w:rPr>
          <w:rFonts w:ascii="Traditional Arabic" w:hAnsi="Traditional Arabic" w:cs="Traditional Arabic"/>
          <w:sz w:val="36"/>
          <w:szCs w:val="36"/>
          <w:rtl/>
        </w:rPr>
        <w:t xml:space="preserve"> ليلاً ونهاراً</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وسراً وجهاراً</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وصدع بأمر الله</w:t>
      </w:r>
      <w:r w:rsidR="005368BF">
        <w:rPr>
          <w:rFonts w:ascii="Traditional Arabic" w:hAnsi="Traditional Arabic" w:cs="Traditional Arabic" w:hint="cs"/>
          <w:sz w:val="36"/>
          <w:szCs w:val="36"/>
          <w:rtl/>
        </w:rPr>
        <w:t xml:space="preserve"> تعالى</w:t>
      </w:r>
      <w:r w:rsidRPr="00614608">
        <w:rPr>
          <w:rFonts w:ascii="Traditional Arabic" w:hAnsi="Traditional Arabic" w:cs="Traditional Arabic"/>
          <w:sz w:val="36"/>
          <w:szCs w:val="36"/>
          <w:rtl/>
        </w:rPr>
        <w:t xml:space="preserve"> لا تأخذه فيه لومة لائم</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فدعا إلى الله الصغير والكبير</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والحر والعبد</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والذكر والأنثى</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والأحمر والأسود</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والجن والإنس</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ولما صدع بأمر الله</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وصدع لقومه بالدعوة وناداهم بسب آلهتهم</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وعي</w:t>
      </w:r>
      <w:r w:rsidR="00435C39">
        <w:rPr>
          <w:rFonts w:ascii="Traditional Arabic" w:hAnsi="Traditional Arabic" w:cs="Traditional Arabic" w:hint="cs"/>
          <w:sz w:val="36"/>
          <w:szCs w:val="36"/>
          <w:rtl/>
        </w:rPr>
        <w:t>َّ</w:t>
      </w:r>
      <w:r w:rsidRPr="00614608">
        <w:rPr>
          <w:rFonts w:ascii="Traditional Arabic" w:hAnsi="Traditional Arabic" w:cs="Traditional Arabic"/>
          <w:sz w:val="36"/>
          <w:szCs w:val="36"/>
          <w:rtl/>
        </w:rPr>
        <w:t>ب دينهم</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اشتد</w:t>
      </w:r>
      <w:r w:rsidR="00435C39">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أذاهم له</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ولمن استجاب له من أصحابه</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ونالوهم بأنواع الأذى</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وابتلي أعظم البلاء فصبر أعظم صبر عرفته الإنس</w:t>
      </w:r>
      <w:r w:rsidR="000171E2" w:rsidRPr="00614608">
        <w:rPr>
          <w:rFonts w:ascii="Traditional Arabic" w:hAnsi="Traditional Arabic" w:cs="Traditional Arabic"/>
          <w:sz w:val="36"/>
          <w:szCs w:val="36"/>
          <w:rtl/>
        </w:rPr>
        <w:t xml:space="preserve">انية </w:t>
      </w:r>
      <w:r w:rsidR="000171E2" w:rsidRPr="00614608">
        <w:rPr>
          <w:rFonts w:ascii="Traditional Arabic" w:hAnsi="Traditional Arabic" w:cs="Traditional Arabic" w:hint="cs"/>
          <w:sz w:val="36"/>
          <w:szCs w:val="36"/>
          <w:rtl/>
        </w:rPr>
        <w:t>.</w:t>
      </w:r>
      <w:r w:rsidR="000171E2" w:rsidRPr="00614608">
        <w:rPr>
          <w:rFonts w:ascii="Traditional Arabic" w:hAnsi="Traditional Arabic" w:cs="Traditional Arabic" w:hint="cs"/>
          <w:spacing w:val="-2"/>
          <w:sz w:val="36"/>
          <w:szCs w:val="36"/>
          <w:vertAlign w:val="superscript"/>
          <w:rtl/>
        </w:rPr>
        <w:t>(</w:t>
      </w:r>
      <w:r w:rsidR="000171E2" w:rsidRPr="00614608">
        <w:rPr>
          <w:rStyle w:val="a5"/>
          <w:rFonts w:ascii="Traditional Arabic" w:hAnsi="Traditional Arabic" w:cs="Traditional Arabic"/>
          <w:spacing w:val="-2"/>
          <w:sz w:val="36"/>
          <w:szCs w:val="36"/>
          <w:rtl/>
        </w:rPr>
        <w:footnoteReference w:id="21"/>
      </w:r>
      <w:r w:rsidR="000171E2" w:rsidRPr="00614608">
        <w:rPr>
          <w:rFonts w:ascii="Traditional Arabic" w:hAnsi="Traditional Arabic" w:cs="Traditional Arabic" w:hint="cs"/>
          <w:spacing w:val="-2"/>
          <w:sz w:val="36"/>
          <w:szCs w:val="36"/>
          <w:vertAlign w:val="superscript"/>
          <w:rtl/>
        </w:rPr>
        <w:t>)</w:t>
      </w:r>
      <w:r w:rsidR="000171E2" w:rsidRPr="00614608">
        <w:rPr>
          <w:rFonts w:ascii="Traditional Arabic" w:hAnsi="Traditional Arabic" w:cs="Traditional Arabic" w:hint="cs"/>
          <w:spacing w:val="-2"/>
          <w:sz w:val="36"/>
          <w:szCs w:val="36"/>
          <w:rtl/>
        </w:rPr>
        <w:t xml:space="preserve"> </w:t>
      </w:r>
      <w:r w:rsidR="000171E2" w:rsidRPr="00614608">
        <w:rPr>
          <w:rFonts w:ascii="Traditional Arabic" w:hAnsi="Traditional Arabic" w:cs="Traditional Arabic" w:hint="cs"/>
          <w:sz w:val="36"/>
          <w:szCs w:val="36"/>
          <w:rtl/>
        </w:rPr>
        <w:t xml:space="preserve"> </w:t>
      </w:r>
    </w:p>
    <w:p w:rsidR="0092660F" w:rsidRDefault="001C5313" w:rsidP="0092660F">
      <w:pPr>
        <w:tabs>
          <w:tab w:val="left" w:pos="1480"/>
          <w:tab w:val="center" w:pos="4535"/>
        </w:tabs>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5A01DA" w:rsidRPr="00614608">
        <w:rPr>
          <w:rFonts w:ascii="Traditional Arabic" w:hAnsi="Traditional Arabic" w:cs="Traditional Arabic" w:hint="cs"/>
          <w:sz w:val="36"/>
          <w:szCs w:val="36"/>
          <w:rtl/>
        </w:rPr>
        <w:t xml:space="preserve">  </w:t>
      </w:r>
      <w:r w:rsidR="005A01DA" w:rsidRPr="00614608">
        <w:rPr>
          <w:rFonts w:ascii="Traditional Arabic" w:hAnsi="Traditional Arabic" w:cs="Traditional Arabic"/>
          <w:sz w:val="36"/>
          <w:szCs w:val="36"/>
          <w:rtl/>
        </w:rPr>
        <w:t>وقد ورث الدعاة إلى الله</w:t>
      </w:r>
      <w:r w:rsidR="00B95607">
        <w:rPr>
          <w:rFonts w:ascii="Traditional Arabic" w:hAnsi="Traditional Arabic" w:cs="Traditional Arabic" w:hint="cs"/>
          <w:sz w:val="36"/>
          <w:szCs w:val="36"/>
          <w:rtl/>
        </w:rPr>
        <w:t xml:space="preserve"> تعالى</w:t>
      </w:r>
      <w:r w:rsidR="005A01DA" w:rsidRPr="00614608">
        <w:rPr>
          <w:rFonts w:ascii="Traditional Arabic" w:hAnsi="Traditional Arabic" w:cs="Traditional Arabic"/>
          <w:sz w:val="36"/>
          <w:szCs w:val="36"/>
          <w:rtl/>
        </w:rPr>
        <w:t xml:space="preserve"> من علماء وغيرهم</w:t>
      </w:r>
      <w:r w:rsidR="00E875A6" w:rsidRPr="00614608">
        <w:rPr>
          <w:rFonts w:ascii="Traditional Arabic" w:hAnsi="Traditional Arabic" w:cs="Traditional Arabic"/>
          <w:sz w:val="36"/>
          <w:szCs w:val="36"/>
          <w:rtl/>
        </w:rPr>
        <w:t xml:space="preserve"> هذا الأمر كله عن رسول الله صلوات الله وسلامه عليه ، وسلكوا هذا الطريق فكانوا هم بحق أتباعه ، وحملة رسالته ، وأصحاب دعوته ، والسالكين في سبيله كما قال عنهم في كتاب الله : </w:t>
      </w:r>
      <w:r w:rsidR="007C3A44" w:rsidRPr="00614608">
        <w:rPr>
          <w:rFonts w:ascii="Traditional Arabic" w:hAnsi="Traditional Arabic" w:cs="Traditional Arabic"/>
          <w:noProof/>
          <w:sz w:val="36"/>
          <w:szCs w:val="36"/>
        </w:rPr>
        <w:sym w:font="Othmani2" w:char="F0E2"/>
      </w:r>
      <w:r w:rsidR="007C3A44" w:rsidRPr="00614608">
        <w:rPr>
          <w:rFonts w:ascii="Traditional Arabic" w:hAnsi="Traditional Arabic" w:cs="Traditional Arabic" w:hint="cs"/>
          <w:sz w:val="36"/>
          <w:szCs w:val="36"/>
          <w:rtl/>
        </w:rPr>
        <w:t xml:space="preserve"> </w:t>
      </w:r>
      <w:r w:rsidR="00474E25" w:rsidRPr="00CB00BA">
        <w:rPr>
          <w:rFonts w:cs="KFGQPC Uthmanic Script HAFS"/>
          <w:color w:val="000000"/>
          <w:sz w:val="32"/>
          <w:szCs w:val="32"/>
          <w:rtl/>
        </w:rPr>
        <w:t xml:space="preserve">قُلْ هَذِهِ سَبِيلِي أَدْعُو إِلَى اللَّهِ عَلَى بَصِيرَةٍ أَنَا وَمَنِ اتَّبَعَنِي وَسُبْحَانَ اللَّهِ وَمَا أَنَا مِنَ الْمُشْرِكِينَ </w:t>
      </w:r>
      <w:r w:rsidR="007C3A44" w:rsidRPr="00614608">
        <w:rPr>
          <w:rFonts w:ascii="Traditional Arabic" w:hAnsi="Traditional Arabic" w:cs="Traditional Arabic" w:hint="cs"/>
          <w:sz w:val="36"/>
          <w:szCs w:val="36"/>
        </w:rPr>
        <w:sym w:font="Othmani2" w:char="F0E1"/>
      </w:r>
      <w:r w:rsidR="00CB00BA">
        <w:rPr>
          <w:rFonts w:ascii="Traditional Arabic" w:hAnsi="Traditional Arabic" w:cs="Traditional Arabic" w:hint="cs"/>
          <w:sz w:val="36"/>
          <w:szCs w:val="36"/>
          <w:rtl/>
        </w:rPr>
        <w:t xml:space="preserve"> </w:t>
      </w:r>
      <w:r w:rsidR="00474E25">
        <w:rPr>
          <w:rFonts w:ascii="Traditional Arabic" w:hAnsi="Traditional Arabic" w:cs="Traditional Arabic" w:hint="cs"/>
          <w:sz w:val="36"/>
          <w:szCs w:val="36"/>
          <w:rtl/>
        </w:rPr>
        <w:t>.</w:t>
      </w:r>
      <w:r w:rsidR="00C00B68" w:rsidRPr="00614608">
        <w:rPr>
          <w:rFonts w:ascii="Traditional Arabic" w:hAnsi="Traditional Arabic" w:cs="Traditional Arabic" w:hint="cs"/>
          <w:spacing w:val="-2"/>
          <w:sz w:val="36"/>
          <w:szCs w:val="36"/>
          <w:vertAlign w:val="superscript"/>
          <w:rtl/>
        </w:rPr>
        <w:t>(</w:t>
      </w:r>
      <w:r w:rsidR="00C00B68" w:rsidRPr="00614608">
        <w:rPr>
          <w:rStyle w:val="a5"/>
          <w:rFonts w:ascii="Traditional Arabic" w:hAnsi="Traditional Arabic" w:cs="Traditional Arabic"/>
          <w:spacing w:val="-2"/>
          <w:sz w:val="36"/>
          <w:szCs w:val="36"/>
          <w:rtl/>
        </w:rPr>
        <w:footnoteReference w:id="22"/>
      </w:r>
      <w:r w:rsidR="00C00B68" w:rsidRPr="00614608">
        <w:rPr>
          <w:rFonts w:ascii="Traditional Arabic" w:hAnsi="Traditional Arabic" w:cs="Traditional Arabic" w:hint="cs"/>
          <w:spacing w:val="-2"/>
          <w:sz w:val="36"/>
          <w:szCs w:val="36"/>
          <w:vertAlign w:val="superscript"/>
          <w:rtl/>
        </w:rPr>
        <w:t>)</w:t>
      </w:r>
      <w:r w:rsidR="00C00B68" w:rsidRPr="00614608">
        <w:rPr>
          <w:rFonts w:ascii="Traditional Arabic" w:hAnsi="Traditional Arabic" w:cs="Traditional Arabic" w:hint="cs"/>
          <w:spacing w:val="-2"/>
          <w:sz w:val="36"/>
          <w:szCs w:val="36"/>
          <w:rtl/>
        </w:rPr>
        <w:t xml:space="preserve"> </w:t>
      </w:r>
      <w:r w:rsidR="00F9519D" w:rsidRPr="00614608">
        <w:rPr>
          <w:rFonts w:ascii="Traditional Arabic" w:hAnsi="Traditional Arabic" w:cs="Traditional Arabic" w:hint="cs"/>
          <w:sz w:val="36"/>
          <w:szCs w:val="36"/>
          <w:rtl/>
        </w:rPr>
        <w:t>والمراد بالبصيرة في الآية هو علم اليقين ، والمعنى : أدعوا إلى الله على علم ويقين بمن أدعوا إليه ، وبما أدعو به وبالن</w:t>
      </w:r>
      <w:r w:rsidR="00DB043C">
        <w:rPr>
          <w:rFonts w:ascii="Traditional Arabic" w:hAnsi="Traditional Arabic" w:cs="Traditional Arabic" w:hint="cs"/>
          <w:sz w:val="36"/>
          <w:szCs w:val="36"/>
          <w:rtl/>
        </w:rPr>
        <w:t>تائج المترتبة على هذه الدعوة ، أ</w:t>
      </w:r>
      <w:r w:rsidR="00F9519D" w:rsidRPr="00614608">
        <w:rPr>
          <w:rFonts w:ascii="Traditional Arabic" w:hAnsi="Traditional Arabic" w:cs="Traditional Arabic" w:hint="cs"/>
          <w:sz w:val="36"/>
          <w:szCs w:val="36"/>
          <w:rtl/>
        </w:rPr>
        <w:t>نا ومن تبعني من المؤمنين كلنا ندعو على بصيرة .</w:t>
      </w:r>
      <w:r w:rsidR="00F9519D" w:rsidRPr="00614608">
        <w:rPr>
          <w:rFonts w:ascii="Traditional Arabic" w:hAnsi="Traditional Arabic" w:cs="Traditional Arabic" w:hint="cs"/>
          <w:spacing w:val="-2"/>
          <w:sz w:val="36"/>
          <w:szCs w:val="36"/>
          <w:vertAlign w:val="superscript"/>
          <w:rtl/>
        </w:rPr>
        <w:t>(</w:t>
      </w:r>
      <w:r w:rsidR="00F9519D" w:rsidRPr="00614608">
        <w:rPr>
          <w:rStyle w:val="a5"/>
          <w:rFonts w:ascii="Traditional Arabic" w:hAnsi="Traditional Arabic" w:cs="Traditional Arabic"/>
          <w:spacing w:val="-2"/>
          <w:sz w:val="36"/>
          <w:szCs w:val="36"/>
          <w:rtl/>
        </w:rPr>
        <w:footnoteReference w:id="23"/>
      </w:r>
      <w:r w:rsidR="00F9519D" w:rsidRPr="00614608">
        <w:rPr>
          <w:rFonts w:ascii="Traditional Arabic" w:hAnsi="Traditional Arabic" w:cs="Traditional Arabic" w:hint="cs"/>
          <w:spacing w:val="-2"/>
          <w:sz w:val="36"/>
          <w:szCs w:val="36"/>
          <w:vertAlign w:val="superscript"/>
          <w:rtl/>
        </w:rPr>
        <w:t>)</w:t>
      </w:r>
      <w:r w:rsidR="00F9519D" w:rsidRPr="00614608">
        <w:rPr>
          <w:rFonts w:ascii="Traditional Arabic" w:hAnsi="Traditional Arabic" w:cs="Traditional Arabic" w:hint="cs"/>
          <w:spacing w:val="-2"/>
          <w:sz w:val="36"/>
          <w:szCs w:val="36"/>
          <w:rtl/>
        </w:rPr>
        <w:t xml:space="preserve"> </w:t>
      </w:r>
      <w:r w:rsidR="00F9519D" w:rsidRPr="00614608">
        <w:rPr>
          <w:rFonts w:ascii="Traditional Arabic" w:hAnsi="Traditional Arabic" w:cs="Traditional Arabic" w:hint="cs"/>
          <w:sz w:val="36"/>
          <w:szCs w:val="36"/>
          <w:rtl/>
        </w:rPr>
        <w:t xml:space="preserve"> </w:t>
      </w:r>
      <w:r w:rsidR="00C00B68" w:rsidRPr="00614608">
        <w:rPr>
          <w:rFonts w:ascii="Traditional Arabic" w:hAnsi="Traditional Arabic" w:cs="Traditional Arabic" w:hint="cs"/>
          <w:sz w:val="36"/>
          <w:szCs w:val="36"/>
          <w:rtl/>
        </w:rPr>
        <w:t xml:space="preserve"> </w:t>
      </w:r>
      <w:r w:rsidR="00C00B68" w:rsidRPr="00614608">
        <w:rPr>
          <w:rFonts w:ascii="Traditional Arabic" w:hAnsi="Traditional Arabic" w:cs="Traditional Arabic"/>
          <w:sz w:val="36"/>
          <w:szCs w:val="36"/>
          <w:rtl/>
        </w:rPr>
        <w:t xml:space="preserve"> </w:t>
      </w:r>
      <w:r w:rsidR="00E875A6" w:rsidRPr="00614608">
        <w:rPr>
          <w:rFonts w:ascii="Traditional Arabic" w:hAnsi="Traditional Arabic" w:cs="Traditional Arabic"/>
          <w:sz w:val="36"/>
          <w:szCs w:val="36"/>
          <w:rtl/>
        </w:rPr>
        <w:br/>
      </w:r>
      <w:r w:rsidR="00ED56D0"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فالدعاة على الحقيقة هم الشموع</w:t>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التي تحترق لتضيء للناس طريق الهدى والحق والضياء</w:t>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وهم وعي الأمة المستنير و فكر الأمة الحر</w:t>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وهم قلب الأمة النابض</w:t>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وأطباء القلوب المريضة</w:t>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والنفوس الجريحة</w:t>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بل هم قادة سفينة النجاة في وسط الرياح الهوجاء</w:t>
      </w:r>
      <w:r w:rsidRPr="00614608">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والأمواج المتلاطمة</w:t>
      </w:r>
      <w:r w:rsidR="007231F6">
        <w:rPr>
          <w:rFonts w:ascii="Traditional Arabic" w:hAnsi="Traditional Arabic" w:cs="Traditional Arabic" w:hint="cs"/>
          <w:sz w:val="36"/>
          <w:szCs w:val="36"/>
          <w:rtl/>
        </w:rPr>
        <w:t xml:space="preserve"> </w:t>
      </w:r>
      <w:r w:rsidR="00E875A6" w:rsidRPr="00614608">
        <w:rPr>
          <w:rFonts w:ascii="Traditional Arabic" w:hAnsi="Traditional Arabic" w:cs="Traditional Arabic"/>
          <w:sz w:val="36"/>
          <w:szCs w:val="36"/>
          <w:rtl/>
        </w:rPr>
        <w:t xml:space="preserve">. </w:t>
      </w:r>
    </w:p>
    <w:p w:rsidR="0092660F" w:rsidRDefault="0092660F">
      <w:pPr>
        <w:bidi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rsidR="009254E4" w:rsidRPr="008D5765" w:rsidRDefault="00E875A6" w:rsidP="0092660F">
      <w:pPr>
        <w:tabs>
          <w:tab w:val="left" w:pos="1480"/>
          <w:tab w:val="center" w:pos="4535"/>
        </w:tabs>
        <w:rPr>
          <w:rFonts w:ascii="Traditional Arabic" w:hAnsi="Traditional Arabic" w:cs="Traditional Arabic"/>
          <w:sz w:val="32"/>
          <w:szCs w:val="32"/>
          <w:rtl/>
        </w:rPr>
      </w:pPr>
      <w:r w:rsidRPr="00614608">
        <w:rPr>
          <w:rFonts w:ascii="Traditional Arabic" w:hAnsi="Traditional Arabic" w:cs="Traditional Arabic"/>
          <w:sz w:val="36"/>
          <w:szCs w:val="36"/>
          <w:rtl/>
        </w:rPr>
        <w:t> </w:t>
      </w:r>
      <w:r w:rsidR="004C054E" w:rsidRPr="00614608">
        <w:rPr>
          <w:rFonts w:ascii="Traditional Arabic" w:hAnsi="Traditional Arabic" w:cs="Traditional Arabic" w:hint="cs"/>
          <w:sz w:val="36"/>
          <w:szCs w:val="36"/>
          <w:rtl/>
        </w:rPr>
        <w:t xml:space="preserve"> </w:t>
      </w:r>
      <w:r w:rsidR="004C054E" w:rsidRPr="008D5765">
        <w:rPr>
          <w:rFonts w:ascii="Traditional Arabic" w:hAnsi="Traditional Arabic" w:cs="Traditional Arabic" w:hint="cs"/>
          <w:b/>
          <w:bCs/>
          <w:sz w:val="36"/>
          <w:szCs w:val="36"/>
          <w:rtl/>
        </w:rPr>
        <w:t xml:space="preserve">المطلب </w:t>
      </w:r>
      <w:r w:rsidR="0076005C" w:rsidRPr="008D5765">
        <w:rPr>
          <w:rFonts w:ascii="Traditional Arabic" w:hAnsi="Traditional Arabic" w:cs="Traditional Arabic" w:hint="cs"/>
          <w:b/>
          <w:bCs/>
          <w:sz w:val="36"/>
          <w:szCs w:val="36"/>
          <w:rtl/>
        </w:rPr>
        <w:t>الثالث : حكم الدعوة إلى الله</w:t>
      </w:r>
      <w:r w:rsidR="005141C9" w:rsidRPr="008D5765">
        <w:rPr>
          <w:rFonts w:ascii="Traditional Arabic" w:hAnsi="Traditional Arabic" w:cs="Traditional Arabic" w:hint="cs"/>
          <w:b/>
          <w:bCs/>
          <w:sz w:val="36"/>
          <w:szCs w:val="36"/>
          <w:rtl/>
        </w:rPr>
        <w:t xml:space="preserve"> </w:t>
      </w:r>
      <w:r w:rsidR="0076005C" w:rsidRPr="008D5765">
        <w:rPr>
          <w:rFonts w:ascii="Traditional Arabic" w:hAnsi="Traditional Arabic" w:cs="Traditional Arabic" w:hint="cs"/>
          <w:b/>
          <w:bCs/>
          <w:sz w:val="36"/>
          <w:szCs w:val="36"/>
          <w:rtl/>
        </w:rPr>
        <w:t>.</w:t>
      </w:r>
    </w:p>
    <w:p w:rsidR="00FE0571" w:rsidRDefault="00ED56D0" w:rsidP="00435C39">
      <w:pPr>
        <w:tabs>
          <w:tab w:val="left" w:pos="1480"/>
          <w:tab w:val="center" w:pos="4535"/>
        </w:tabs>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دل</w:t>
      </w:r>
      <w:r w:rsidR="00B00958">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ت الأدلة من الكتاب والسنة على وجوب الدعوة إلى الله عز وجل</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وأنها من الفرائض</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والأدلة في ذلك كثيرة</w:t>
      </w:r>
      <w:r w:rsidR="001C5313" w:rsidRPr="00614608">
        <w:rPr>
          <w:rFonts w:ascii="Traditional Arabic" w:hAnsi="Traditional Arabic" w:cs="Traditional Arabic" w:hint="cs"/>
          <w:sz w:val="36"/>
          <w:szCs w:val="36"/>
          <w:rtl/>
        </w:rPr>
        <w:t xml:space="preserve"> </w:t>
      </w:r>
      <w:r w:rsidR="00C351DC" w:rsidRPr="00C351DC">
        <w:rPr>
          <w:rFonts w:ascii="Traditional Arabic" w:hAnsi="Traditional Arabic" w:cs="Traditional Arabic" w:hint="cs"/>
          <w:sz w:val="36"/>
          <w:szCs w:val="36"/>
          <w:vertAlign w:val="superscript"/>
          <w:rtl/>
        </w:rPr>
        <w:t>(</w:t>
      </w:r>
      <w:r w:rsidR="00C351DC" w:rsidRPr="00C351DC">
        <w:rPr>
          <w:rStyle w:val="a5"/>
          <w:rFonts w:ascii="Traditional Arabic" w:hAnsi="Traditional Arabic"/>
          <w:sz w:val="36"/>
          <w:szCs w:val="36"/>
          <w:rtl/>
        </w:rPr>
        <w:footnoteReference w:id="24"/>
      </w:r>
      <w:r w:rsidR="00BF1169" w:rsidRPr="00C351DC">
        <w:rPr>
          <w:rFonts w:ascii="Traditional Arabic" w:hAnsi="Traditional Arabic" w:cs="Traditional Arabic" w:hint="cs"/>
          <w:sz w:val="36"/>
          <w:szCs w:val="36"/>
          <w:vertAlign w:val="superscript"/>
          <w:rtl/>
        </w:rPr>
        <w:t xml:space="preserve"> </w:t>
      </w:r>
      <w:r w:rsidR="00C351DC" w:rsidRPr="00C351DC">
        <w:rPr>
          <w:rFonts w:ascii="Traditional Arabic" w:hAnsi="Traditional Arabic" w:cs="Traditional Arabic" w:hint="cs"/>
          <w:sz w:val="36"/>
          <w:szCs w:val="36"/>
          <w:vertAlign w:val="superscript"/>
          <w:rtl/>
        </w:rPr>
        <w:t>)</w:t>
      </w:r>
      <w:r w:rsidR="00C351DC">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منها</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قوله سبحانه</w:t>
      </w:r>
      <w:r w:rsidR="001C5313" w:rsidRPr="00614608">
        <w:rPr>
          <w:rFonts w:ascii="Traditional Arabic" w:hAnsi="Traditional Arabic" w:cs="Traditional Arabic" w:hint="cs"/>
          <w:sz w:val="36"/>
          <w:szCs w:val="36"/>
          <w:rtl/>
        </w:rPr>
        <w:t xml:space="preserve"> </w:t>
      </w:r>
      <w:r w:rsidR="001C5313" w:rsidRPr="00614608">
        <w:rPr>
          <w:rFonts w:ascii="Traditional Arabic" w:hAnsi="Traditional Arabic" w:cs="Traditional Arabic"/>
          <w:sz w:val="36"/>
          <w:szCs w:val="36"/>
          <w:rtl/>
        </w:rPr>
        <w:t>:</w:t>
      </w:r>
      <w:r w:rsidR="007C3A44" w:rsidRPr="00614608">
        <w:rPr>
          <w:rFonts w:ascii="Traditional Arabic" w:hAnsi="Traditional Arabic" w:cs="Traditional Arabic" w:hint="cs"/>
          <w:sz w:val="36"/>
          <w:szCs w:val="36"/>
          <w:rtl/>
        </w:rPr>
        <w:t xml:space="preserve"> </w:t>
      </w:r>
      <w:r w:rsidR="007C3A44" w:rsidRPr="00614608">
        <w:rPr>
          <w:rFonts w:ascii="Traditional Arabic" w:hAnsi="Traditional Arabic" w:cs="Traditional Arabic"/>
          <w:noProof/>
          <w:sz w:val="36"/>
          <w:szCs w:val="36"/>
        </w:rPr>
        <w:t xml:space="preserve"> </w:t>
      </w:r>
      <w:r w:rsidR="007C3A44" w:rsidRPr="00614608">
        <w:rPr>
          <w:rFonts w:ascii="Traditional Arabic" w:hAnsi="Traditional Arabic" w:cs="Traditional Arabic"/>
          <w:noProof/>
          <w:sz w:val="36"/>
          <w:szCs w:val="36"/>
        </w:rPr>
        <w:sym w:font="Othmani2" w:char="F0E2"/>
      </w:r>
      <w:r w:rsidR="004C054E" w:rsidRPr="00CB00BA">
        <w:rPr>
          <w:rFonts w:cs="KFGQPC Uthmanic Script HAFS"/>
          <w:color w:val="000000"/>
          <w:sz w:val="32"/>
          <w:szCs w:val="32"/>
          <w:rtl/>
        </w:rPr>
        <w:t>وَلْتَكُنْ مِنْكُمْ أُمَّةٌ يَدْعُونَ إِلَى الْخَيْرِ وَيَأْمُرُونَ</w:t>
      </w:r>
      <w:r w:rsidR="004C054E" w:rsidRPr="00614608">
        <w:rPr>
          <w:rFonts w:ascii="Traditional Arabic" w:hAnsi="Traditional Arabic" w:cs="Traditional Arabic"/>
          <w:sz w:val="36"/>
          <w:szCs w:val="36"/>
          <w:rtl/>
        </w:rPr>
        <w:t xml:space="preserve"> </w:t>
      </w:r>
    </w:p>
    <w:p w:rsidR="00FE0571" w:rsidRDefault="00FE0571" w:rsidP="007C3A44">
      <w:pPr>
        <w:tabs>
          <w:tab w:val="left" w:pos="1480"/>
          <w:tab w:val="center" w:pos="4535"/>
        </w:tabs>
        <w:rPr>
          <w:rFonts w:ascii="Traditional Arabic" w:hAnsi="Traditional Arabic" w:cs="Traditional Arabic"/>
          <w:sz w:val="36"/>
          <w:szCs w:val="36"/>
          <w:rtl/>
        </w:rPr>
      </w:pPr>
      <w:r w:rsidRPr="00CB00BA">
        <w:rPr>
          <w:rFonts w:cs="KFGQPC Uthmanic Script HAFS"/>
          <w:color w:val="000000"/>
          <w:sz w:val="32"/>
          <w:szCs w:val="32"/>
          <w:rtl/>
        </w:rPr>
        <w:t>بِالْمَعْرُوفِ وَيَنْهَوْنَ عَنِ الْمُنْكَرِ وَأُولَئِكَ هُمُ الْمُفْلِحُونَ</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noProof/>
          <w:sz w:val="36"/>
          <w:szCs w:val="36"/>
        </w:rPr>
        <w:sym w:font="Othmani2" w:char="F0E1"/>
      </w:r>
      <w:r>
        <w:rPr>
          <w:rFonts w:ascii="Traditional Arabic" w:hAnsi="Traditional Arabic" w:cs="Traditional Arabic" w:hint="cs"/>
          <w:sz w:val="36"/>
          <w:szCs w:val="36"/>
          <w:rtl/>
        </w:rPr>
        <w:t xml:space="preserve"> .</w:t>
      </w:r>
      <w:r w:rsidRPr="00614608">
        <w:rPr>
          <w:rFonts w:ascii="Traditional Arabic" w:hAnsi="Traditional Arabic" w:cs="Traditional Arabic" w:hint="cs"/>
          <w:spacing w:val="-2"/>
          <w:sz w:val="36"/>
          <w:szCs w:val="36"/>
          <w:vertAlign w:val="superscript"/>
          <w:rtl/>
        </w:rPr>
        <w:t>(</w:t>
      </w:r>
      <w:r w:rsidRPr="00614608">
        <w:rPr>
          <w:rStyle w:val="a5"/>
          <w:rFonts w:ascii="Traditional Arabic" w:hAnsi="Traditional Arabic" w:cs="Traditional Arabic"/>
          <w:spacing w:val="-2"/>
          <w:sz w:val="36"/>
          <w:szCs w:val="36"/>
          <w:rtl/>
        </w:rPr>
        <w:footnoteReference w:id="25"/>
      </w:r>
      <w:r w:rsidRPr="00614608">
        <w:rPr>
          <w:rFonts w:ascii="Traditional Arabic" w:hAnsi="Traditional Arabic" w:cs="Traditional Arabic" w:hint="cs"/>
          <w:spacing w:val="-2"/>
          <w:sz w:val="36"/>
          <w:szCs w:val="36"/>
          <w:vertAlign w:val="superscript"/>
          <w:rtl/>
        </w:rPr>
        <w:t>)</w:t>
      </w:r>
      <w:r w:rsidRPr="00614608">
        <w:rPr>
          <w:rFonts w:ascii="Traditional Arabic" w:hAnsi="Traditional Arabic" w:cs="Traditional Arabic" w:hint="cs"/>
          <w:spacing w:val="-2"/>
          <w:sz w:val="36"/>
          <w:szCs w:val="36"/>
          <w:rtl/>
        </w:rPr>
        <w:t xml:space="preserve"> </w:t>
      </w:r>
      <w:r w:rsidRPr="00614608">
        <w:rPr>
          <w:rFonts w:ascii="Traditional Arabic" w:hAnsi="Traditional Arabic" w:cs="Traditional Arabic" w:hint="cs"/>
          <w:sz w:val="36"/>
          <w:szCs w:val="36"/>
          <w:rtl/>
        </w:rPr>
        <w:t xml:space="preserve"> </w:t>
      </w:r>
    </w:p>
    <w:p w:rsidR="004C054E" w:rsidRPr="00614608" w:rsidRDefault="008E5D7A" w:rsidP="00684DC8">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فبي</w:t>
      </w:r>
      <w:r w:rsidR="007231F6">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ن سبحانه أن أتباع الرسول </w:t>
      </w:r>
      <w:r w:rsidR="007170E9">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xml:space="preserve">صلى الله عليه وسلم </w:t>
      </w:r>
      <w:r w:rsidR="007170E9">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هم الدعاة إلى الله</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وهم أهل البصائر</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والواجب - كما هو معلوم - هو اتباعه</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والسير على منهاجه عليه الصلاة والسلام</w:t>
      </w:r>
      <w:r w:rsidR="001C5313" w:rsidRPr="00614608">
        <w:rPr>
          <w:rFonts w:ascii="Traditional Arabic" w:hAnsi="Traditional Arabic" w:cs="Traditional Arabic" w:hint="cs"/>
          <w:sz w:val="36"/>
          <w:szCs w:val="36"/>
          <w:rtl/>
        </w:rPr>
        <w:t xml:space="preserve"> </w:t>
      </w:r>
      <w:r w:rsidR="001C5313" w:rsidRPr="00614608">
        <w:rPr>
          <w:rFonts w:ascii="Traditional Arabic" w:hAnsi="Traditional Arabic" w:cs="Traditional Arabic"/>
          <w:sz w:val="36"/>
          <w:szCs w:val="36"/>
          <w:rtl/>
        </w:rPr>
        <w:t>، كما قال تعالى</w:t>
      </w:r>
      <w:r w:rsidR="00684DC8" w:rsidRPr="00614608">
        <w:rPr>
          <w:rFonts w:ascii="Traditional Arabic" w:hAnsi="Traditional Arabic" w:cs="Traditional Arabic" w:hint="cs"/>
          <w:sz w:val="36"/>
          <w:szCs w:val="36"/>
          <w:rtl/>
        </w:rPr>
        <w:t xml:space="preserve"> : </w:t>
      </w:r>
      <w:r w:rsidR="00684DC8" w:rsidRPr="00614608">
        <w:rPr>
          <w:rFonts w:ascii="Traditional Arabic" w:hAnsi="Traditional Arabic" w:cs="Traditional Arabic"/>
          <w:noProof/>
          <w:sz w:val="36"/>
          <w:szCs w:val="36"/>
        </w:rPr>
        <w:t xml:space="preserve"> </w:t>
      </w:r>
      <w:r w:rsidR="00684DC8" w:rsidRPr="00614608">
        <w:rPr>
          <w:rFonts w:ascii="Traditional Arabic" w:hAnsi="Traditional Arabic" w:cs="Traditional Arabic"/>
          <w:noProof/>
          <w:sz w:val="36"/>
          <w:szCs w:val="36"/>
        </w:rPr>
        <w:sym w:font="Othmani2" w:char="F0E2"/>
      </w:r>
      <w:r w:rsidR="004C054E" w:rsidRPr="00CB00BA">
        <w:rPr>
          <w:rFonts w:cs="KFGQPC Uthmanic Script HAFS"/>
          <w:color w:val="000000"/>
          <w:sz w:val="32"/>
          <w:szCs w:val="32"/>
          <w:rtl/>
        </w:rPr>
        <w:t>لَقَدْ كَانَ لَكُمْ فِي رَسُولِ اللَّهِ أُسْوَةٌ حَسَنَةٌ لِمَنْ كَانَ يَرْجُو اللَّهَ وَالْيَوْمَ الْآخِرَ وَذَكَرَ اللَّهَ كَثِيرًا</w:t>
      </w:r>
      <w:r w:rsidRPr="00614608">
        <w:rPr>
          <w:rFonts w:ascii="Traditional Arabic" w:hAnsi="Traditional Arabic" w:cs="Traditional Arabic" w:hint="cs"/>
          <w:sz w:val="36"/>
          <w:szCs w:val="36"/>
          <w:rtl/>
        </w:rPr>
        <w:t xml:space="preserve"> </w:t>
      </w:r>
      <w:r w:rsidR="00CB00BA">
        <w:rPr>
          <w:rFonts w:ascii="Traditional Arabic" w:hAnsi="Traditional Arabic" w:cs="Traditional Arabic"/>
          <w:noProof/>
          <w:sz w:val="36"/>
          <w:szCs w:val="36"/>
        </w:rPr>
        <w:t xml:space="preserve">  </w:t>
      </w:r>
      <w:r w:rsidR="00684DC8" w:rsidRPr="00614608">
        <w:rPr>
          <w:rFonts w:ascii="Traditional Arabic" w:hAnsi="Traditional Arabic" w:cs="Traditional Arabic"/>
          <w:noProof/>
          <w:sz w:val="36"/>
          <w:szCs w:val="36"/>
        </w:rPr>
        <w:sym w:font="Othmani2" w:char="F0E1"/>
      </w:r>
      <w:r w:rsidR="00474E25">
        <w:rPr>
          <w:rFonts w:ascii="Traditional Arabic" w:hAnsi="Traditional Arabic" w:cs="Traditional Arabic" w:hint="cs"/>
          <w:sz w:val="36"/>
          <w:szCs w:val="36"/>
          <w:rtl/>
        </w:rPr>
        <w:t>.</w:t>
      </w:r>
      <w:r w:rsidR="00F55846" w:rsidRPr="00614608">
        <w:rPr>
          <w:rFonts w:ascii="Traditional Arabic" w:hAnsi="Traditional Arabic" w:cs="Traditional Arabic" w:hint="cs"/>
          <w:spacing w:val="-2"/>
          <w:sz w:val="36"/>
          <w:szCs w:val="36"/>
          <w:vertAlign w:val="superscript"/>
          <w:rtl/>
        </w:rPr>
        <w:t>(</w:t>
      </w:r>
      <w:r w:rsidR="00F55846" w:rsidRPr="00614608">
        <w:rPr>
          <w:rStyle w:val="a5"/>
          <w:rFonts w:ascii="Traditional Arabic" w:hAnsi="Traditional Arabic" w:cs="Traditional Arabic"/>
          <w:spacing w:val="-2"/>
          <w:sz w:val="36"/>
          <w:szCs w:val="36"/>
          <w:rtl/>
        </w:rPr>
        <w:footnoteReference w:id="26"/>
      </w:r>
      <w:r w:rsidR="00F55846" w:rsidRPr="00614608">
        <w:rPr>
          <w:rFonts w:ascii="Traditional Arabic" w:hAnsi="Traditional Arabic" w:cs="Traditional Arabic" w:hint="cs"/>
          <w:spacing w:val="-2"/>
          <w:sz w:val="36"/>
          <w:szCs w:val="36"/>
          <w:vertAlign w:val="superscript"/>
          <w:rtl/>
        </w:rPr>
        <w:t>)</w:t>
      </w:r>
      <w:r w:rsidR="00F55846" w:rsidRPr="00614608">
        <w:rPr>
          <w:rFonts w:ascii="Traditional Arabic" w:hAnsi="Traditional Arabic" w:cs="Traditional Arabic" w:hint="cs"/>
          <w:sz w:val="36"/>
          <w:szCs w:val="36"/>
          <w:rtl/>
        </w:rPr>
        <w:t xml:space="preserve"> </w:t>
      </w:r>
      <w:r w:rsidR="006E4690" w:rsidRPr="00614608">
        <w:rPr>
          <w:rFonts w:ascii="Traditional Arabic" w:hAnsi="Traditional Arabic" w:cs="Traditional Arabic"/>
          <w:noProof/>
          <w:sz w:val="36"/>
          <w:szCs w:val="36"/>
          <w:rtl/>
        </w:rPr>
        <w:t xml:space="preserve"> </w:t>
      </w:r>
    </w:p>
    <w:p w:rsidR="004C054E" w:rsidRPr="00614608" w:rsidRDefault="008E5D7A"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وصر</w:t>
      </w:r>
      <w:r w:rsidR="00197454">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ح العلماء أن الدعوة إلى الله عز وجل فرض كفاية</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بالنسبة إلى الأقطار التي يقوم فيها الدعاة</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فإن كل قطر وكل إقليم يحتاج إلى الدعوة وإلى النشاط فيها</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فهي فرض كفاية إذا قام بها من يكفي سقط عن الباقين ذلك الواجب</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وصارت الدعوة في حق الباقين سنة مؤكدة</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وعملا</w:t>
      </w:r>
      <w:r w:rsidR="006E4690" w:rsidRPr="00614608">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 صالحا</w:t>
      </w:r>
      <w:r w:rsidR="006E4690" w:rsidRPr="00614608">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 جليلا</w:t>
      </w:r>
      <w:r w:rsidR="006E4690" w:rsidRPr="00614608">
        <w:rPr>
          <w:rFonts w:ascii="Traditional Arabic" w:hAnsi="Traditional Arabic" w:cs="Traditional Arabic" w:hint="cs"/>
          <w:sz w:val="36"/>
          <w:szCs w:val="36"/>
          <w:rtl/>
        </w:rPr>
        <w:t>ً</w:t>
      </w:r>
      <w:r w:rsidR="007231F6">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w:t>
      </w:r>
    </w:p>
    <w:p w:rsidR="004C054E" w:rsidRPr="00614608" w:rsidRDefault="008E5D7A"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وإذا لم يقم أهل الإقليم</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أو أهل القطر المعين بالدعوة على التمام</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صار الإثم عاما</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وصار الواجب على الجميع</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وعلى كل إنسان أن يقوم بالدعوة حسب طاقته وإمكانه</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أما بالنظر إلى عموم البلاد</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فالواجب أن يوجد طائفة منتصبة تقوم بالدعوة إلى الله جل</w:t>
      </w:r>
      <w:r w:rsidR="00A05F0B">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 وعلا في أرجاء المعمورة</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تبلغ رسالات الله</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وتبين أمر الله عز وجل بالطرق الممكنة</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xml:space="preserve">، فإن الرسول </w:t>
      </w:r>
      <w:r w:rsidR="00A05F0B">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xml:space="preserve">صلى الله عليه وسلم </w:t>
      </w:r>
      <w:r w:rsidR="00A05F0B">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قد بعث الدعاة</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وأرسل الكتب إلى الناس</w:t>
      </w:r>
      <w:r w:rsidR="001C5313"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وإلى الملوك والرؤساء ودعاهم إلى الله عز وجل</w:t>
      </w:r>
      <w:r w:rsidR="007231F6">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w:t>
      </w:r>
    </w:p>
    <w:p w:rsidR="004C054E" w:rsidRPr="00614608" w:rsidRDefault="004C054E"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وفي وقتنا اليوم قد يسر الله عز وجل أمر الدعوة أكثر</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بطرق لم تحصل لمن قبلنا</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فأمور الدعوة اليوم متيسرة أكثر</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من طرق كثيرة</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وإقامة الحجة على الناس اليوم ممكنة بطرق متنوعة</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عن طريق الإذاعة</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وعن طريق التلفزة</w:t>
      </w:r>
      <w:r w:rsidR="001C531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وعن طريق الصحافة،... من طرق شتى.</w:t>
      </w:r>
    </w:p>
    <w:p w:rsidR="004C054E" w:rsidRPr="00614608" w:rsidRDefault="008E5D7A"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وبهذا يعلم أن كونها فرض عين</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وكونها فرض كفاية أمر نسبي يختلف</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فقد تكون الدعوة فرض عين بالنسبة إلى أقوام وإلى أشخاص</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وس</w:t>
      </w:r>
      <w:r w:rsidR="00435C39">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ن</w:t>
      </w:r>
      <w:r w:rsidR="00435C39">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ة بالنسبة إلى أشخاص وإلى أقوام</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لأنه وجد في محلهم وفي مكانهم من قام بالأمر وكفى عنهم</w:t>
      </w:r>
      <w:r w:rsidR="007231F6">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w:t>
      </w:r>
    </w:p>
    <w:p w:rsidR="004C054E" w:rsidRPr="00614608" w:rsidRDefault="008E5D7A"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ونظرا</w:t>
      </w:r>
      <w:r w:rsidRPr="00614608">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 إلى انتشار الدعوة إلى المبادئ الهدامة وإلى الإلحاد</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وإنكار رب العباد</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وإنكار الرسالات</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وإنكار الآخرة</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وانتشار الدعوة النصرانية في الكثير من البلدان</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وغير ذلك من الدعوات المضللة - نظرا</w:t>
      </w:r>
      <w:r w:rsidR="00A05F0B">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 إلى هذا فإن الدعوة إلى الله عز وجل</w:t>
      </w:r>
      <w:r w:rsidR="00A05F0B">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 اليوم أصبحت فرضا عاما</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وواجبا</w:t>
      </w:r>
      <w:r w:rsidRPr="00614608">
        <w:rPr>
          <w:rFonts w:ascii="Traditional Arabic" w:hAnsi="Traditional Arabic" w:cs="Traditional Arabic" w:hint="cs"/>
          <w:sz w:val="36"/>
          <w:szCs w:val="36"/>
          <w:rtl/>
        </w:rPr>
        <w:t>ً</w:t>
      </w:r>
      <w:r w:rsidR="004C054E" w:rsidRPr="00614608">
        <w:rPr>
          <w:rFonts w:ascii="Traditional Arabic" w:hAnsi="Traditional Arabic" w:cs="Traditional Arabic"/>
          <w:sz w:val="36"/>
          <w:szCs w:val="36"/>
          <w:rtl/>
        </w:rPr>
        <w:t xml:space="preserve"> على جميع العلماء</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وعلى جميع الحكام الذين يدينون بالإسلام</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فرض عليهم أن يبلغوا دين الله حسب الطاقة والإمكان بالكتابة والخطابة</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وبالإذاعة وبكل وسيلة استطاعوا</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وأن لا يتقاعسوا عن ذلك</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أو يتكلوا على زيد أو عمرو</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فإن الحاجة ، بل الضرورة ماسة اليوم إلى التعاون والاشتراك</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والتكاتف في هذا الأمر العظيم أكثر مما كان قبل ذلك</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لأن أعداء الله قد تكاتفوا وتعاونوا بكل وسيلة للصد عن سبيل الله</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والتشكيك في دينه</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ودعوة الناس إلى ما يخرجهم من دين الله عز وجل</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فوجب على أهل الإسلام أن يقابلوا هذا النشاط المضل</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وهذا النشاط الملحد بنشاط إسلامي</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وبدعوة إسلامية على شتى المستويات</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وبجميع الوسائل وبجميع الطرق الممكنة</w:t>
      </w:r>
      <w:r w:rsidRPr="00614608">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 وهذا من باب أداء ما أوجب الله على عباده من الدعوة إلى سبيله</w:t>
      </w:r>
      <w:r w:rsidR="003B724A">
        <w:rPr>
          <w:rFonts w:ascii="Traditional Arabic" w:hAnsi="Traditional Arabic" w:cs="Traditional Arabic" w:hint="cs"/>
          <w:sz w:val="36"/>
          <w:szCs w:val="36"/>
          <w:rtl/>
        </w:rPr>
        <w:t xml:space="preserve"> </w:t>
      </w:r>
      <w:r w:rsidR="004C054E" w:rsidRPr="00614608">
        <w:rPr>
          <w:rFonts w:ascii="Traditional Arabic" w:hAnsi="Traditional Arabic" w:cs="Traditional Arabic"/>
          <w:sz w:val="36"/>
          <w:szCs w:val="36"/>
          <w:rtl/>
        </w:rPr>
        <w:t>.</w:t>
      </w:r>
      <w:r w:rsidR="00F55846" w:rsidRPr="00614608">
        <w:rPr>
          <w:rFonts w:ascii="Traditional Arabic" w:hAnsi="Traditional Arabic" w:cs="Traditional Arabic" w:hint="cs"/>
          <w:spacing w:val="-2"/>
          <w:sz w:val="36"/>
          <w:szCs w:val="36"/>
          <w:vertAlign w:val="superscript"/>
          <w:rtl/>
        </w:rPr>
        <w:t>(</w:t>
      </w:r>
      <w:r w:rsidR="00F55846" w:rsidRPr="00614608">
        <w:rPr>
          <w:rStyle w:val="a5"/>
          <w:rFonts w:ascii="Traditional Arabic" w:hAnsi="Traditional Arabic" w:cs="Traditional Arabic"/>
          <w:spacing w:val="-2"/>
          <w:sz w:val="36"/>
          <w:szCs w:val="36"/>
          <w:rtl/>
        </w:rPr>
        <w:footnoteReference w:id="27"/>
      </w:r>
      <w:r w:rsidR="00F55846" w:rsidRPr="00614608">
        <w:rPr>
          <w:rFonts w:ascii="Traditional Arabic" w:hAnsi="Traditional Arabic" w:cs="Traditional Arabic" w:hint="cs"/>
          <w:spacing w:val="-2"/>
          <w:sz w:val="36"/>
          <w:szCs w:val="36"/>
          <w:vertAlign w:val="superscript"/>
          <w:rtl/>
        </w:rPr>
        <w:t>)</w:t>
      </w:r>
      <w:r w:rsidR="00F55846" w:rsidRPr="00614608">
        <w:rPr>
          <w:rFonts w:ascii="Traditional Arabic" w:hAnsi="Traditional Arabic" w:cs="Traditional Arabic" w:hint="cs"/>
          <w:spacing w:val="-2"/>
          <w:sz w:val="36"/>
          <w:szCs w:val="36"/>
          <w:rtl/>
        </w:rPr>
        <w:t xml:space="preserve"> </w:t>
      </w:r>
      <w:r w:rsidR="00F55846" w:rsidRPr="00614608">
        <w:rPr>
          <w:rFonts w:ascii="Traditional Arabic" w:hAnsi="Traditional Arabic" w:cs="Traditional Arabic" w:hint="cs"/>
          <w:sz w:val="36"/>
          <w:szCs w:val="36"/>
          <w:rtl/>
        </w:rPr>
        <w:t xml:space="preserve"> </w:t>
      </w:r>
    </w:p>
    <w:p w:rsidR="008C17DB" w:rsidRPr="00614608" w:rsidRDefault="008C17DB" w:rsidP="005A4703">
      <w:pPr>
        <w:spacing w:line="240" w:lineRule="auto"/>
        <w:rPr>
          <w:rFonts w:ascii="Traditional Arabic" w:hAnsi="Traditional Arabic" w:cs="Traditional Arabic"/>
          <w:sz w:val="36"/>
          <w:szCs w:val="36"/>
        </w:rPr>
      </w:pPr>
    </w:p>
    <w:p w:rsidR="008C17DB" w:rsidRPr="00614608" w:rsidRDefault="008C17DB" w:rsidP="005A4703">
      <w:pPr>
        <w:spacing w:line="240" w:lineRule="auto"/>
        <w:rPr>
          <w:rFonts w:ascii="Traditional Arabic" w:hAnsi="Traditional Arabic" w:cs="Traditional Arabic"/>
          <w:sz w:val="36"/>
          <w:szCs w:val="36"/>
        </w:rPr>
      </w:pPr>
    </w:p>
    <w:p w:rsidR="008C17DB" w:rsidRPr="00614608" w:rsidRDefault="008C17DB" w:rsidP="005A4703">
      <w:pPr>
        <w:spacing w:line="240" w:lineRule="auto"/>
        <w:rPr>
          <w:rFonts w:ascii="Traditional Arabic" w:hAnsi="Traditional Arabic" w:cs="Traditional Arabic"/>
          <w:sz w:val="36"/>
          <w:szCs w:val="36"/>
          <w:rtl/>
        </w:rPr>
      </w:pPr>
    </w:p>
    <w:p w:rsidR="00361FF2" w:rsidRPr="00614608" w:rsidRDefault="00361FF2" w:rsidP="005A4703">
      <w:pPr>
        <w:spacing w:line="240" w:lineRule="auto"/>
        <w:rPr>
          <w:rFonts w:ascii="Traditional Arabic" w:hAnsi="Traditional Arabic" w:cs="Traditional Arabic"/>
          <w:sz w:val="36"/>
          <w:szCs w:val="36"/>
        </w:rPr>
      </w:pPr>
    </w:p>
    <w:p w:rsidR="00A10E31" w:rsidRPr="00614608" w:rsidRDefault="00A10E31" w:rsidP="005A4703">
      <w:pPr>
        <w:spacing w:line="240" w:lineRule="auto"/>
        <w:rPr>
          <w:rFonts w:cs="Traditional Arabic"/>
          <w:sz w:val="36"/>
          <w:szCs w:val="36"/>
        </w:rPr>
      </w:pPr>
    </w:p>
    <w:p w:rsidR="0076005C" w:rsidRPr="00614608" w:rsidRDefault="0076005C" w:rsidP="005A4703">
      <w:pPr>
        <w:spacing w:line="240" w:lineRule="auto"/>
        <w:rPr>
          <w:rFonts w:cs="Traditional Arabic"/>
          <w:sz w:val="36"/>
          <w:szCs w:val="36"/>
        </w:rPr>
      </w:pPr>
    </w:p>
    <w:p w:rsidR="0076005C" w:rsidRPr="00614608" w:rsidRDefault="0076005C" w:rsidP="005A4703">
      <w:pPr>
        <w:spacing w:line="240" w:lineRule="auto"/>
        <w:rPr>
          <w:rFonts w:cs="Traditional Arabic"/>
          <w:sz w:val="36"/>
          <w:szCs w:val="36"/>
        </w:rPr>
      </w:pPr>
    </w:p>
    <w:p w:rsidR="0076005C" w:rsidRPr="00614608" w:rsidRDefault="0076005C" w:rsidP="005A4703">
      <w:pPr>
        <w:spacing w:line="240" w:lineRule="auto"/>
        <w:rPr>
          <w:rFonts w:cs="Traditional Arabic"/>
          <w:sz w:val="36"/>
          <w:szCs w:val="36"/>
        </w:rPr>
      </w:pPr>
    </w:p>
    <w:p w:rsidR="00FE0571" w:rsidRDefault="00FE0571" w:rsidP="00A3125F">
      <w:pPr>
        <w:rPr>
          <w:rFonts w:cs="Traditional Arabic"/>
          <w:b/>
          <w:bCs/>
          <w:sz w:val="44"/>
          <w:szCs w:val="44"/>
          <w:rtl/>
        </w:rPr>
      </w:pPr>
    </w:p>
    <w:p w:rsidR="00FE0571" w:rsidRDefault="00FE0571" w:rsidP="00A3125F">
      <w:pPr>
        <w:rPr>
          <w:rFonts w:cs="Traditional Arabic"/>
          <w:b/>
          <w:bCs/>
          <w:sz w:val="44"/>
          <w:szCs w:val="44"/>
          <w:rtl/>
        </w:rPr>
      </w:pPr>
    </w:p>
    <w:p w:rsidR="0004478D" w:rsidRPr="0092660F" w:rsidRDefault="0004478D" w:rsidP="00A3125F">
      <w:pPr>
        <w:rPr>
          <w:rFonts w:ascii="Traditional Arabic" w:hAnsi="Traditional Arabic" w:cs="Traditional Arabic"/>
          <w:b/>
          <w:bCs/>
          <w:sz w:val="40"/>
          <w:szCs w:val="40"/>
          <w:rtl/>
        </w:rPr>
      </w:pPr>
      <w:r w:rsidRPr="0092660F">
        <w:rPr>
          <w:rFonts w:cs="Traditional Arabic" w:hint="cs"/>
          <w:b/>
          <w:bCs/>
          <w:sz w:val="40"/>
          <w:szCs w:val="40"/>
          <w:rtl/>
        </w:rPr>
        <w:t xml:space="preserve">المبحث الثاني : </w:t>
      </w:r>
      <w:r w:rsidR="00306D93" w:rsidRPr="0092660F">
        <w:rPr>
          <w:rFonts w:ascii="Traditional Arabic" w:hAnsi="Traditional Arabic" w:cs="Traditional Arabic" w:hint="cs"/>
          <w:b/>
          <w:bCs/>
          <w:sz w:val="40"/>
          <w:szCs w:val="40"/>
          <w:rtl/>
        </w:rPr>
        <w:t>أصالة  التوحيد في الب</w:t>
      </w:r>
      <w:r w:rsidR="00E42848" w:rsidRPr="0092660F">
        <w:rPr>
          <w:rFonts w:ascii="Traditional Arabic" w:hAnsi="Traditional Arabic" w:cs="Traditional Arabic" w:hint="cs"/>
          <w:b/>
          <w:bCs/>
          <w:sz w:val="40"/>
          <w:szCs w:val="40"/>
          <w:rtl/>
        </w:rPr>
        <w:t>شرية ودعوة جميع رسل الله إليه ،</w:t>
      </w:r>
      <w:r w:rsidR="00306D93" w:rsidRPr="0092660F">
        <w:rPr>
          <w:rFonts w:ascii="Traditional Arabic" w:hAnsi="Traditional Arabic" w:cs="Traditional Arabic" w:hint="cs"/>
          <w:b/>
          <w:bCs/>
          <w:sz w:val="40"/>
          <w:szCs w:val="40"/>
          <w:rtl/>
        </w:rPr>
        <w:t>وفيه</w:t>
      </w:r>
      <w:r w:rsidR="00A3125F" w:rsidRPr="0092660F">
        <w:rPr>
          <w:rFonts w:ascii="Traditional Arabic" w:hAnsi="Traditional Arabic" w:cs="Traditional Arabic" w:hint="cs"/>
          <w:b/>
          <w:bCs/>
          <w:sz w:val="40"/>
          <w:szCs w:val="40"/>
          <w:rtl/>
        </w:rPr>
        <w:t xml:space="preserve"> ثلاثة </w:t>
      </w:r>
      <w:r w:rsidR="0092660F">
        <w:rPr>
          <w:rFonts w:ascii="Traditional Arabic" w:hAnsi="Traditional Arabic" w:cs="Traditional Arabic" w:hint="cs"/>
          <w:b/>
          <w:bCs/>
          <w:sz w:val="40"/>
          <w:szCs w:val="40"/>
          <w:rtl/>
        </w:rPr>
        <w:t>مطالب</w:t>
      </w:r>
      <w:r w:rsidR="0077435C" w:rsidRPr="0092660F">
        <w:rPr>
          <w:rFonts w:ascii="Traditional Arabic" w:hAnsi="Traditional Arabic" w:cs="Traditional Arabic" w:hint="cs"/>
          <w:b/>
          <w:bCs/>
          <w:sz w:val="40"/>
          <w:szCs w:val="40"/>
          <w:rtl/>
        </w:rPr>
        <w:t>:</w:t>
      </w:r>
      <w:r w:rsidR="00306D93" w:rsidRPr="0092660F">
        <w:rPr>
          <w:rFonts w:ascii="Traditional Arabic" w:hAnsi="Traditional Arabic" w:cs="Traditional Arabic" w:hint="cs"/>
          <w:b/>
          <w:bCs/>
          <w:sz w:val="40"/>
          <w:szCs w:val="40"/>
          <w:rtl/>
        </w:rPr>
        <w:t xml:space="preserve"> </w:t>
      </w:r>
    </w:p>
    <w:p w:rsidR="00BF60E3" w:rsidRPr="0092660F" w:rsidRDefault="00846309" w:rsidP="005A4703">
      <w:pPr>
        <w:rPr>
          <w:rFonts w:ascii="Traditional Arabic" w:hAnsi="Traditional Arabic" w:cs="Traditional Arabic"/>
          <w:b/>
          <w:bCs/>
          <w:sz w:val="40"/>
          <w:szCs w:val="40"/>
          <w:rtl/>
        </w:rPr>
      </w:pPr>
      <w:r w:rsidRPr="0092660F">
        <w:rPr>
          <w:rFonts w:ascii="Traditional Arabic" w:hAnsi="Traditional Arabic" w:cs="Traditional Arabic" w:hint="cs"/>
          <w:b/>
          <w:bCs/>
          <w:sz w:val="40"/>
          <w:szCs w:val="40"/>
          <w:rtl/>
        </w:rPr>
        <w:t>المطلب الأول : تعريف الت</w:t>
      </w:r>
      <w:r w:rsidR="00306D93" w:rsidRPr="0092660F">
        <w:rPr>
          <w:rFonts w:ascii="Traditional Arabic" w:hAnsi="Traditional Arabic" w:cs="Traditional Arabic" w:hint="cs"/>
          <w:b/>
          <w:bCs/>
          <w:sz w:val="40"/>
          <w:szCs w:val="40"/>
          <w:rtl/>
        </w:rPr>
        <w:t>وحيد ،</w:t>
      </w:r>
      <w:r w:rsidR="0001079E" w:rsidRPr="0092660F">
        <w:rPr>
          <w:rFonts w:ascii="Traditional Arabic" w:hAnsi="Traditional Arabic" w:cs="Traditional Arabic" w:hint="cs"/>
          <w:b/>
          <w:bCs/>
          <w:sz w:val="40"/>
          <w:szCs w:val="40"/>
          <w:rtl/>
        </w:rPr>
        <w:t xml:space="preserve"> لغة و شرعاً</w:t>
      </w:r>
      <w:r w:rsidR="00306D93" w:rsidRPr="0092660F">
        <w:rPr>
          <w:rFonts w:ascii="Traditional Arabic" w:hAnsi="Traditional Arabic" w:cs="Traditional Arabic" w:hint="cs"/>
          <w:b/>
          <w:bCs/>
          <w:sz w:val="40"/>
          <w:szCs w:val="40"/>
          <w:rtl/>
        </w:rPr>
        <w:t xml:space="preserve"> .</w:t>
      </w:r>
    </w:p>
    <w:p w:rsidR="00846309" w:rsidRPr="0092660F" w:rsidRDefault="00306D93" w:rsidP="005A4703">
      <w:pPr>
        <w:rPr>
          <w:rFonts w:ascii="Traditional Arabic" w:hAnsi="Traditional Arabic" w:cs="Traditional Arabic"/>
          <w:b/>
          <w:bCs/>
          <w:sz w:val="40"/>
          <w:szCs w:val="40"/>
          <w:rtl/>
        </w:rPr>
      </w:pPr>
      <w:r w:rsidRPr="0092660F">
        <w:rPr>
          <w:rFonts w:ascii="Traditional Arabic" w:hAnsi="Traditional Arabic" w:cs="Traditional Arabic" w:hint="cs"/>
          <w:b/>
          <w:bCs/>
          <w:sz w:val="40"/>
          <w:szCs w:val="40"/>
          <w:rtl/>
        </w:rPr>
        <w:t>المطلب الثاني : أنواع التوحيد .</w:t>
      </w:r>
    </w:p>
    <w:p w:rsidR="00306D93" w:rsidRPr="0092660F" w:rsidRDefault="00306D93" w:rsidP="00500708">
      <w:pPr>
        <w:rPr>
          <w:rFonts w:ascii="Traditional Arabic" w:hAnsi="Traditional Arabic" w:cs="Traditional Arabic"/>
          <w:b/>
          <w:bCs/>
          <w:sz w:val="40"/>
          <w:szCs w:val="40"/>
          <w:rtl/>
        </w:rPr>
      </w:pPr>
      <w:r w:rsidRPr="0092660F">
        <w:rPr>
          <w:rFonts w:ascii="Traditional Arabic" w:hAnsi="Traditional Arabic" w:cs="Traditional Arabic" w:hint="cs"/>
          <w:b/>
          <w:bCs/>
          <w:sz w:val="40"/>
          <w:szCs w:val="40"/>
          <w:rtl/>
        </w:rPr>
        <w:t>المطلب الث</w:t>
      </w:r>
      <w:r w:rsidR="00EB582B" w:rsidRPr="0092660F">
        <w:rPr>
          <w:rFonts w:ascii="Traditional Arabic" w:hAnsi="Traditional Arabic" w:cs="Traditional Arabic" w:hint="cs"/>
          <w:b/>
          <w:bCs/>
          <w:sz w:val="40"/>
          <w:szCs w:val="40"/>
          <w:rtl/>
        </w:rPr>
        <w:t>الث : أهمية التوحيد ، وبيان أنه دعوة الرسل جميعاً .</w:t>
      </w:r>
    </w:p>
    <w:p w:rsidR="00846309" w:rsidRPr="00614608" w:rsidRDefault="00846309" w:rsidP="005A4703">
      <w:pPr>
        <w:rPr>
          <w:rFonts w:ascii="Traditional Arabic" w:hAnsi="Traditional Arabic" w:cs="Traditional Arabic"/>
          <w:sz w:val="40"/>
          <w:szCs w:val="40"/>
          <w:rtl/>
        </w:rPr>
      </w:pPr>
    </w:p>
    <w:p w:rsidR="0076005C" w:rsidRPr="00614608" w:rsidRDefault="0076005C" w:rsidP="005A4703">
      <w:pPr>
        <w:spacing w:line="240" w:lineRule="auto"/>
        <w:rPr>
          <w:rFonts w:cs="Traditional Arabic"/>
          <w:sz w:val="36"/>
          <w:szCs w:val="36"/>
        </w:rPr>
      </w:pPr>
    </w:p>
    <w:p w:rsidR="0076005C" w:rsidRPr="00614608" w:rsidRDefault="0076005C" w:rsidP="005A4703">
      <w:pPr>
        <w:spacing w:line="240" w:lineRule="auto"/>
        <w:rPr>
          <w:rFonts w:cs="Traditional Arabic"/>
          <w:sz w:val="36"/>
          <w:szCs w:val="36"/>
        </w:rPr>
      </w:pPr>
    </w:p>
    <w:p w:rsidR="0076005C" w:rsidRPr="00614608" w:rsidRDefault="0076005C" w:rsidP="005A4703">
      <w:pPr>
        <w:spacing w:line="240" w:lineRule="auto"/>
        <w:rPr>
          <w:rFonts w:cs="Traditional Arabic"/>
          <w:sz w:val="36"/>
          <w:szCs w:val="36"/>
        </w:rPr>
      </w:pPr>
    </w:p>
    <w:p w:rsidR="00846309" w:rsidRPr="00614608" w:rsidRDefault="00846309" w:rsidP="005A4703">
      <w:pPr>
        <w:spacing w:line="240" w:lineRule="auto"/>
        <w:rPr>
          <w:rFonts w:cs="Traditional Arabic"/>
          <w:sz w:val="36"/>
          <w:szCs w:val="36"/>
        </w:rPr>
      </w:pPr>
    </w:p>
    <w:p w:rsidR="00846309" w:rsidRPr="00614608" w:rsidRDefault="00846309" w:rsidP="005A4703">
      <w:pPr>
        <w:spacing w:line="240" w:lineRule="auto"/>
        <w:rPr>
          <w:rFonts w:cs="Traditional Arabic"/>
          <w:sz w:val="36"/>
          <w:szCs w:val="36"/>
        </w:rPr>
      </w:pPr>
    </w:p>
    <w:p w:rsidR="00846309" w:rsidRPr="00614608" w:rsidRDefault="00846309" w:rsidP="005A4703">
      <w:pPr>
        <w:spacing w:line="240" w:lineRule="auto"/>
        <w:rPr>
          <w:rFonts w:cs="Traditional Arabic"/>
          <w:sz w:val="36"/>
          <w:szCs w:val="36"/>
        </w:rPr>
      </w:pPr>
    </w:p>
    <w:p w:rsidR="00846309" w:rsidRPr="0092660F" w:rsidRDefault="00846309" w:rsidP="00A3125F">
      <w:pPr>
        <w:rPr>
          <w:rFonts w:ascii="Traditional Arabic" w:hAnsi="Traditional Arabic" w:cs="Traditional Arabic"/>
          <w:b/>
          <w:bCs/>
          <w:sz w:val="36"/>
          <w:szCs w:val="36"/>
          <w:rtl/>
        </w:rPr>
      </w:pPr>
      <w:r w:rsidRPr="0092660F">
        <w:rPr>
          <w:rFonts w:ascii="Traditional Arabic" w:hAnsi="Traditional Arabic" w:cs="Traditional Arabic" w:hint="cs"/>
          <w:b/>
          <w:bCs/>
          <w:sz w:val="36"/>
          <w:szCs w:val="36"/>
          <w:rtl/>
        </w:rPr>
        <w:t>المطلب الأول : تعريف ال</w:t>
      </w:r>
      <w:r w:rsidR="0023708F" w:rsidRPr="0092660F">
        <w:rPr>
          <w:rFonts w:ascii="Traditional Arabic" w:hAnsi="Traditional Arabic" w:cs="Traditional Arabic" w:hint="cs"/>
          <w:b/>
          <w:bCs/>
          <w:sz w:val="36"/>
          <w:szCs w:val="36"/>
          <w:rtl/>
        </w:rPr>
        <w:t>توحيد ، لغة و</w:t>
      </w:r>
      <w:r w:rsidR="00A3125F" w:rsidRPr="0092660F">
        <w:rPr>
          <w:rFonts w:ascii="Traditional Arabic" w:hAnsi="Traditional Arabic" w:cs="Traditional Arabic" w:hint="cs"/>
          <w:b/>
          <w:bCs/>
          <w:sz w:val="36"/>
          <w:szCs w:val="36"/>
          <w:rtl/>
        </w:rPr>
        <w:t xml:space="preserve"> شرعاً</w:t>
      </w:r>
      <w:r w:rsidR="0023708F" w:rsidRPr="0092660F">
        <w:rPr>
          <w:rFonts w:ascii="Traditional Arabic" w:hAnsi="Traditional Arabic" w:cs="Traditional Arabic" w:hint="cs"/>
          <w:b/>
          <w:bCs/>
          <w:sz w:val="36"/>
          <w:szCs w:val="36"/>
          <w:rtl/>
        </w:rPr>
        <w:t xml:space="preserve"> </w:t>
      </w:r>
      <w:r w:rsidRPr="0092660F">
        <w:rPr>
          <w:rFonts w:ascii="Traditional Arabic" w:hAnsi="Traditional Arabic" w:cs="Traditional Arabic" w:hint="cs"/>
          <w:b/>
          <w:bCs/>
          <w:sz w:val="36"/>
          <w:szCs w:val="36"/>
          <w:rtl/>
        </w:rPr>
        <w:t>.</w:t>
      </w:r>
    </w:p>
    <w:p w:rsidR="00D96892" w:rsidRPr="00614608" w:rsidRDefault="005F7143" w:rsidP="005A4703">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B36BB6" w:rsidRPr="00614608">
        <w:rPr>
          <w:rFonts w:ascii="Traditional Arabic" w:hAnsi="Traditional Arabic" w:cs="Traditional Arabic" w:hint="cs"/>
          <w:sz w:val="36"/>
          <w:szCs w:val="36"/>
          <w:rtl/>
        </w:rPr>
        <w:t xml:space="preserve">التوحيد لغة : </w:t>
      </w:r>
      <w:r w:rsidR="00D96892" w:rsidRPr="00614608">
        <w:rPr>
          <w:rFonts w:ascii="Traditional Arabic" w:hAnsi="Traditional Arabic" w:cs="Traditional Arabic" w:hint="cs"/>
          <w:sz w:val="36"/>
          <w:szCs w:val="36"/>
          <w:rtl/>
        </w:rPr>
        <w:t>رجل و</w:t>
      </w:r>
      <w:r w:rsidR="009318D3">
        <w:rPr>
          <w:rFonts w:ascii="Traditional Arabic" w:hAnsi="Traditional Arabic" w:cs="Traditional Arabic" w:hint="cs"/>
          <w:sz w:val="36"/>
          <w:szCs w:val="36"/>
          <w:rtl/>
        </w:rPr>
        <w:t>َ</w:t>
      </w:r>
      <w:r w:rsidR="00D96892" w:rsidRPr="00614608">
        <w:rPr>
          <w:rFonts w:ascii="Traditional Arabic" w:hAnsi="Traditional Arabic" w:cs="Traditional Arabic" w:hint="cs"/>
          <w:sz w:val="36"/>
          <w:szCs w:val="36"/>
          <w:rtl/>
        </w:rPr>
        <w:t>ح</w:t>
      </w:r>
      <w:r w:rsidR="009318D3">
        <w:rPr>
          <w:rFonts w:ascii="Traditional Arabic" w:hAnsi="Traditional Arabic" w:cs="Traditional Arabic" w:hint="cs"/>
          <w:sz w:val="36"/>
          <w:szCs w:val="36"/>
          <w:rtl/>
        </w:rPr>
        <w:t>ِ</w:t>
      </w:r>
      <w:r w:rsidR="00D96892" w:rsidRPr="00614608">
        <w:rPr>
          <w:rFonts w:ascii="Traditional Arabic" w:hAnsi="Traditional Arabic" w:cs="Traditional Arabic" w:hint="cs"/>
          <w:sz w:val="36"/>
          <w:szCs w:val="36"/>
          <w:rtl/>
        </w:rPr>
        <w:t>دٌ وأ</w:t>
      </w:r>
      <w:r w:rsidR="009318D3">
        <w:rPr>
          <w:rFonts w:ascii="Traditional Arabic" w:hAnsi="Traditional Arabic" w:cs="Traditional Arabic" w:hint="cs"/>
          <w:sz w:val="36"/>
          <w:szCs w:val="36"/>
          <w:rtl/>
        </w:rPr>
        <w:t>َ</w:t>
      </w:r>
      <w:r w:rsidR="00D96892" w:rsidRPr="00614608">
        <w:rPr>
          <w:rFonts w:ascii="Traditional Arabic" w:hAnsi="Traditional Arabic" w:cs="Traditional Arabic" w:hint="cs"/>
          <w:sz w:val="36"/>
          <w:szCs w:val="36"/>
          <w:rtl/>
        </w:rPr>
        <w:t>ح</w:t>
      </w:r>
      <w:r w:rsidR="009318D3">
        <w:rPr>
          <w:rFonts w:ascii="Traditional Arabic" w:hAnsi="Traditional Arabic" w:cs="Traditional Arabic" w:hint="cs"/>
          <w:sz w:val="36"/>
          <w:szCs w:val="36"/>
          <w:rtl/>
        </w:rPr>
        <w:t>َ</w:t>
      </w:r>
      <w:r w:rsidR="00D96892" w:rsidRPr="00614608">
        <w:rPr>
          <w:rFonts w:ascii="Traditional Arabic" w:hAnsi="Traditional Arabic" w:cs="Traditional Arabic" w:hint="cs"/>
          <w:sz w:val="36"/>
          <w:szCs w:val="36"/>
          <w:rtl/>
        </w:rPr>
        <w:t xml:space="preserve">د </w:t>
      </w:r>
      <w:r w:rsidR="009318D3">
        <w:rPr>
          <w:rFonts w:ascii="Traditional Arabic" w:hAnsi="Traditional Arabic" w:cs="Traditional Arabic" w:hint="cs"/>
          <w:sz w:val="36"/>
          <w:szCs w:val="36"/>
          <w:rtl/>
        </w:rPr>
        <w:t xml:space="preserve">- </w:t>
      </w:r>
      <w:r w:rsidR="00D96892" w:rsidRPr="00614608">
        <w:rPr>
          <w:rFonts w:ascii="Traditional Arabic" w:hAnsi="Traditional Arabic" w:cs="Traditional Arabic" w:hint="cs"/>
          <w:sz w:val="36"/>
          <w:szCs w:val="36"/>
          <w:rtl/>
        </w:rPr>
        <w:t xml:space="preserve">محركتين </w:t>
      </w:r>
      <w:r w:rsidR="009318D3">
        <w:rPr>
          <w:rFonts w:ascii="Traditional Arabic" w:hAnsi="Traditional Arabic" w:cs="Traditional Arabic" w:hint="cs"/>
          <w:sz w:val="36"/>
          <w:szCs w:val="36"/>
          <w:rtl/>
        </w:rPr>
        <w:t xml:space="preserve">- </w:t>
      </w:r>
      <w:r w:rsidR="00D96892" w:rsidRPr="00614608">
        <w:rPr>
          <w:rFonts w:ascii="Traditional Arabic" w:hAnsi="Traditional Arabic" w:cs="Traditional Arabic" w:hint="cs"/>
          <w:sz w:val="36"/>
          <w:szCs w:val="36"/>
          <w:rtl/>
        </w:rPr>
        <w:t>ووحد وحيد ومتوحد</w:t>
      </w:r>
      <w:r w:rsidRPr="00614608">
        <w:rPr>
          <w:rFonts w:ascii="Traditional Arabic" w:hAnsi="Traditional Arabic" w:cs="Traditional Arabic" w:hint="cs"/>
          <w:sz w:val="36"/>
          <w:szCs w:val="36"/>
          <w:rtl/>
        </w:rPr>
        <w:t xml:space="preserve"> : منفرد وهي وحدة ،</w:t>
      </w:r>
      <w:r w:rsidR="00D96892" w:rsidRPr="00614608">
        <w:rPr>
          <w:rFonts w:ascii="Traditional Arabic" w:hAnsi="Traditional Arabic" w:cs="Traditional Arabic" w:hint="cs"/>
          <w:sz w:val="36"/>
          <w:szCs w:val="36"/>
          <w:rtl/>
        </w:rPr>
        <w:t xml:space="preserve"> والتوحيد : الإيمان بالله وحده . والله الأوحد والمتوحد : ذو الوحدانية</w:t>
      </w:r>
      <w:r w:rsidR="007231F6">
        <w:rPr>
          <w:rFonts w:ascii="Traditional Arabic" w:hAnsi="Traditional Arabic" w:cs="Traditional Arabic" w:hint="cs"/>
          <w:sz w:val="36"/>
          <w:szCs w:val="36"/>
          <w:rtl/>
        </w:rPr>
        <w:t xml:space="preserve"> </w:t>
      </w:r>
      <w:r w:rsidR="00D96892" w:rsidRPr="00614608">
        <w:rPr>
          <w:rFonts w:ascii="Traditional Arabic" w:hAnsi="Traditional Arabic" w:cs="Traditional Arabic" w:hint="cs"/>
          <w:sz w:val="36"/>
          <w:szCs w:val="36"/>
          <w:rtl/>
        </w:rPr>
        <w:t>.</w:t>
      </w:r>
      <w:r w:rsidR="00D96892" w:rsidRPr="00614608">
        <w:rPr>
          <w:rFonts w:ascii="Traditional Arabic" w:hAnsi="Traditional Arabic" w:cs="Traditional Arabic" w:hint="cs"/>
          <w:spacing w:val="-2"/>
          <w:sz w:val="36"/>
          <w:szCs w:val="36"/>
          <w:vertAlign w:val="superscript"/>
          <w:rtl/>
        </w:rPr>
        <w:t>(</w:t>
      </w:r>
      <w:r w:rsidR="00D96892" w:rsidRPr="00614608">
        <w:rPr>
          <w:rStyle w:val="a5"/>
          <w:rFonts w:ascii="Traditional Arabic" w:hAnsi="Traditional Arabic" w:cs="Traditional Arabic"/>
          <w:spacing w:val="-2"/>
          <w:sz w:val="36"/>
          <w:szCs w:val="36"/>
          <w:rtl/>
        </w:rPr>
        <w:footnoteReference w:id="28"/>
      </w:r>
      <w:r w:rsidR="00D96892" w:rsidRPr="00614608">
        <w:rPr>
          <w:rFonts w:ascii="Traditional Arabic" w:hAnsi="Traditional Arabic" w:cs="Traditional Arabic" w:hint="cs"/>
          <w:spacing w:val="-2"/>
          <w:sz w:val="36"/>
          <w:szCs w:val="36"/>
          <w:vertAlign w:val="superscript"/>
          <w:rtl/>
        </w:rPr>
        <w:t>)</w:t>
      </w:r>
      <w:r w:rsidR="00D96892" w:rsidRPr="00614608">
        <w:rPr>
          <w:rFonts w:ascii="Traditional Arabic" w:hAnsi="Traditional Arabic" w:cs="Traditional Arabic" w:hint="cs"/>
          <w:spacing w:val="-2"/>
          <w:sz w:val="36"/>
          <w:szCs w:val="36"/>
          <w:rtl/>
        </w:rPr>
        <w:t xml:space="preserve"> </w:t>
      </w:r>
      <w:r w:rsidR="00D96892" w:rsidRPr="00614608">
        <w:rPr>
          <w:rFonts w:ascii="Traditional Arabic" w:hAnsi="Traditional Arabic" w:cs="Traditional Arabic" w:hint="cs"/>
          <w:sz w:val="36"/>
          <w:szCs w:val="36"/>
          <w:rtl/>
        </w:rPr>
        <w:t xml:space="preserve"> </w:t>
      </w:r>
    </w:p>
    <w:p w:rsidR="000059BE" w:rsidRPr="00614608" w:rsidRDefault="005F7143" w:rsidP="005A4703">
      <w:pPr>
        <w:rPr>
          <w:rFonts w:ascii="Traditional Arabic" w:hAnsi="Traditional Arabic" w:cs="Traditional Arabic"/>
          <w:b/>
          <w:bCs/>
          <w:sz w:val="44"/>
          <w:szCs w:val="44"/>
          <w:rtl/>
        </w:rPr>
      </w:pPr>
      <w:r w:rsidRPr="00614608">
        <w:rPr>
          <w:rFonts w:ascii="Traditional Arabic" w:hAnsi="Traditional Arabic" w:cs="Traditional Arabic" w:hint="cs"/>
          <w:sz w:val="36"/>
          <w:szCs w:val="36"/>
          <w:rtl/>
        </w:rPr>
        <w:t xml:space="preserve">   </w:t>
      </w:r>
      <w:r w:rsidR="000059BE" w:rsidRPr="00614608">
        <w:rPr>
          <w:rFonts w:ascii="Traditional Arabic" w:hAnsi="Traditional Arabic" w:cs="Traditional Arabic" w:hint="cs"/>
          <w:sz w:val="36"/>
          <w:szCs w:val="36"/>
          <w:rtl/>
        </w:rPr>
        <w:t xml:space="preserve">التوحيد شرعاً : </w:t>
      </w:r>
      <w:r w:rsidR="001D30D2" w:rsidRPr="00614608">
        <w:rPr>
          <w:rFonts w:ascii="Traditional Arabic" w:hAnsi="Traditional Arabic" w:cs="Traditional Arabic"/>
          <w:sz w:val="36"/>
          <w:szCs w:val="36"/>
          <w:rtl/>
        </w:rPr>
        <w:t>توحيد الله</w:t>
      </w:r>
      <w:r w:rsidR="00A05F0B">
        <w:rPr>
          <w:rFonts w:ascii="Traditional Arabic" w:hAnsi="Traditional Arabic" w:cs="Traditional Arabic" w:hint="cs"/>
          <w:sz w:val="36"/>
          <w:szCs w:val="36"/>
          <w:rtl/>
        </w:rPr>
        <w:t xml:space="preserve"> تعالى</w:t>
      </w:r>
      <w:r w:rsidR="001D30D2" w:rsidRPr="00614608">
        <w:rPr>
          <w:rFonts w:ascii="Traditional Arabic" w:hAnsi="Traditional Arabic" w:cs="Traditional Arabic"/>
          <w:sz w:val="36"/>
          <w:szCs w:val="36"/>
          <w:rtl/>
        </w:rPr>
        <w:t xml:space="preserve"> معناه اعتقاد أنه إله واحد لا شريك له</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ونفي المثل والنظير عنه</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والتوجه إليه وحده بالعبادة</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وإذا قيل</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الله واحد أو أحد</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كان معنى ذلك انفراده بما له من ذات وصفات</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وعدم مشاركة غيره فيها</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فهو واحد في إلهيته</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فلا إله غيره</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وواحد في ربوبيته</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فلا رب سواه</w:t>
      </w:r>
      <w:r w:rsidR="007A1602" w:rsidRPr="00614608">
        <w:rPr>
          <w:rFonts w:ascii="Traditional Arabic" w:hAnsi="Traditional Arabic" w:cs="Traditional Arabic" w:hint="cs"/>
          <w:sz w:val="36"/>
          <w:szCs w:val="36"/>
          <w:rtl/>
        </w:rPr>
        <w:t xml:space="preserve"> </w:t>
      </w:r>
      <w:r w:rsidR="001D30D2" w:rsidRPr="00614608">
        <w:rPr>
          <w:rFonts w:ascii="Traditional Arabic" w:hAnsi="Traditional Arabic" w:cs="Traditional Arabic"/>
          <w:sz w:val="36"/>
          <w:szCs w:val="36"/>
          <w:rtl/>
        </w:rPr>
        <w:t>، وواحد في كل ما ثبت له من صفات الكمال التي لا تنبغي إلا له</w:t>
      </w:r>
      <w:r w:rsidR="001D30D2" w:rsidRPr="00614608">
        <w:rPr>
          <w:rFonts w:ascii="Traditional Arabic" w:hAnsi="Traditional Arabic" w:cs="Traditional Arabic" w:hint="cs"/>
          <w:b/>
          <w:bCs/>
          <w:sz w:val="44"/>
          <w:szCs w:val="44"/>
          <w:rtl/>
        </w:rPr>
        <w:t xml:space="preserve"> .</w:t>
      </w:r>
      <w:r w:rsidR="001D30D2" w:rsidRPr="00614608">
        <w:rPr>
          <w:rFonts w:ascii="Traditional Arabic" w:hAnsi="Traditional Arabic" w:cs="Traditional Arabic" w:hint="cs"/>
          <w:b/>
          <w:bCs/>
          <w:spacing w:val="-2"/>
          <w:sz w:val="36"/>
          <w:szCs w:val="36"/>
          <w:vertAlign w:val="superscript"/>
          <w:rtl/>
        </w:rPr>
        <w:t>(</w:t>
      </w:r>
      <w:r w:rsidR="001D30D2" w:rsidRPr="00614608">
        <w:rPr>
          <w:rStyle w:val="a5"/>
          <w:rFonts w:ascii="Traditional Arabic" w:hAnsi="Traditional Arabic" w:cs="Traditional Arabic"/>
          <w:b/>
          <w:bCs/>
          <w:spacing w:val="-2"/>
          <w:sz w:val="36"/>
          <w:szCs w:val="36"/>
          <w:rtl/>
        </w:rPr>
        <w:footnoteReference w:id="29"/>
      </w:r>
      <w:r w:rsidR="001D30D2" w:rsidRPr="00614608">
        <w:rPr>
          <w:rFonts w:ascii="Traditional Arabic" w:hAnsi="Traditional Arabic" w:cs="Traditional Arabic" w:hint="cs"/>
          <w:b/>
          <w:bCs/>
          <w:spacing w:val="-2"/>
          <w:sz w:val="36"/>
          <w:szCs w:val="36"/>
          <w:vertAlign w:val="superscript"/>
          <w:rtl/>
        </w:rPr>
        <w:t>)</w:t>
      </w:r>
      <w:r w:rsidR="001D30D2" w:rsidRPr="00614608">
        <w:rPr>
          <w:rFonts w:ascii="Traditional Arabic" w:hAnsi="Traditional Arabic" w:cs="Traditional Arabic" w:hint="cs"/>
          <w:b/>
          <w:bCs/>
          <w:spacing w:val="-2"/>
          <w:sz w:val="36"/>
          <w:szCs w:val="36"/>
          <w:rtl/>
        </w:rPr>
        <w:t xml:space="preserve"> </w:t>
      </w:r>
      <w:r w:rsidR="001D30D2" w:rsidRPr="00614608">
        <w:rPr>
          <w:rFonts w:ascii="Traditional Arabic" w:hAnsi="Traditional Arabic" w:cs="Traditional Arabic" w:hint="cs"/>
          <w:b/>
          <w:bCs/>
          <w:sz w:val="44"/>
          <w:szCs w:val="44"/>
          <w:rtl/>
        </w:rPr>
        <w:t xml:space="preserve"> </w:t>
      </w:r>
    </w:p>
    <w:p w:rsidR="00373249" w:rsidRPr="0092660F" w:rsidRDefault="00373249" w:rsidP="005A4703">
      <w:pPr>
        <w:rPr>
          <w:rFonts w:ascii="Traditional Arabic" w:hAnsi="Traditional Arabic" w:cs="Traditional Arabic"/>
          <w:b/>
          <w:bCs/>
          <w:sz w:val="36"/>
          <w:szCs w:val="36"/>
          <w:rtl/>
        </w:rPr>
      </w:pPr>
      <w:r w:rsidRPr="0092660F">
        <w:rPr>
          <w:rFonts w:ascii="Traditional Arabic" w:hAnsi="Traditional Arabic" w:cs="Traditional Arabic" w:hint="cs"/>
          <w:b/>
          <w:bCs/>
          <w:sz w:val="36"/>
          <w:szCs w:val="36"/>
          <w:rtl/>
        </w:rPr>
        <w:t>المطلب الثاني : أنواع التوحيد .</w:t>
      </w:r>
    </w:p>
    <w:p w:rsidR="00373249" w:rsidRPr="00614608" w:rsidRDefault="00AC2DB6" w:rsidP="00684DC8">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023FC3" w:rsidRPr="00614608">
        <w:rPr>
          <w:rFonts w:ascii="Traditional Arabic" w:hAnsi="Traditional Arabic" w:cs="Traditional Arabic" w:hint="cs"/>
          <w:sz w:val="36"/>
          <w:szCs w:val="36"/>
          <w:rtl/>
        </w:rPr>
        <w:t>إ</w:t>
      </w:r>
      <w:r w:rsidR="00373249" w:rsidRPr="00614608">
        <w:rPr>
          <w:rFonts w:ascii="Traditional Arabic" w:hAnsi="Traditional Arabic" w:cs="Traditional Arabic"/>
          <w:sz w:val="36"/>
          <w:szCs w:val="36"/>
          <w:rtl/>
        </w:rPr>
        <w:t>ن التوحيد الذي بعث الله به رسله</w:t>
      </w:r>
      <w:r w:rsidR="00373249"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وأنزل به كتبه نوعان</w:t>
      </w:r>
      <w:r w:rsidR="00373249"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xml:space="preserve">، </w:t>
      </w:r>
      <w:r w:rsidR="00373249" w:rsidRPr="00614608">
        <w:rPr>
          <w:rFonts w:ascii="Traditional Arabic" w:hAnsi="Traditional Arabic" w:cs="Traditional Arabic" w:hint="cs"/>
          <w:sz w:val="36"/>
          <w:szCs w:val="36"/>
          <w:rtl/>
        </w:rPr>
        <w:t>ف</w:t>
      </w:r>
      <w:r w:rsidR="00373249" w:rsidRPr="00614608">
        <w:rPr>
          <w:rFonts w:ascii="Traditional Arabic" w:hAnsi="Traditional Arabic" w:cs="Traditional Arabic"/>
          <w:sz w:val="36"/>
          <w:szCs w:val="36"/>
          <w:rtl/>
        </w:rPr>
        <w:t>سورة</w:t>
      </w:r>
      <w:r w:rsidR="00373249" w:rsidRPr="00614608">
        <w:rPr>
          <w:rFonts w:ascii="Traditional Arabic" w:hAnsi="Traditional Arabic" w:cs="Traditional Arabic" w:hint="cs"/>
          <w:sz w:val="36"/>
          <w:szCs w:val="36"/>
          <w:rtl/>
        </w:rPr>
        <w:t xml:space="preserve"> </w:t>
      </w:r>
      <w:r w:rsidR="00684DC8" w:rsidRPr="00614608">
        <w:rPr>
          <w:rFonts w:ascii="Traditional Arabic" w:hAnsi="Traditional Arabic" w:cs="Traditional Arabic"/>
          <w:noProof/>
          <w:sz w:val="36"/>
          <w:szCs w:val="36"/>
        </w:rPr>
        <w:t xml:space="preserve"> </w:t>
      </w:r>
      <w:r w:rsidR="00684DC8" w:rsidRPr="00614608">
        <w:rPr>
          <w:rFonts w:ascii="Traditional Arabic" w:hAnsi="Traditional Arabic" w:cs="Traditional Arabic"/>
          <w:noProof/>
          <w:sz w:val="36"/>
          <w:szCs w:val="36"/>
        </w:rPr>
        <w:sym w:font="Othmani2" w:char="F0E2"/>
      </w:r>
      <w:r w:rsidR="00373249" w:rsidRPr="00CB00BA">
        <w:rPr>
          <w:rFonts w:cs="KFGQPC Uthmanic Script HAFS"/>
          <w:color w:val="000000"/>
          <w:sz w:val="32"/>
          <w:szCs w:val="32"/>
          <w:rtl/>
        </w:rPr>
        <w:t>قُلْ هُوَ اللَّهُ أَحَدٌ</w:t>
      </w:r>
      <w:r w:rsidR="00A127C1" w:rsidRPr="00614608">
        <w:rPr>
          <w:rFonts w:ascii="Traditional Arabic" w:hAnsi="Traditional Arabic" w:cs="Traditional Arabic" w:hint="cs"/>
          <w:sz w:val="36"/>
          <w:szCs w:val="36"/>
          <w:rtl/>
        </w:rPr>
        <w:t xml:space="preserve"> </w:t>
      </w:r>
      <w:r w:rsidR="00684DC8" w:rsidRPr="00614608">
        <w:rPr>
          <w:rFonts w:ascii="Traditional Arabic" w:hAnsi="Traditional Arabic" w:cs="Traditional Arabic"/>
          <w:noProof/>
          <w:sz w:val="36"/>
          <w:szCs w:val="36"/>
        </w:rPr>
        <w:sym w:font="Othmani2" w:char="F0E1"/>
      </w:r>
      <w:r w:rsidR="00CB00BA">
        <w:rPr>
          <w:rFonts w:ascii="Traditional Arabic" w:hAnsi="Traditional Arabic" w:cs="Traditional Arabic" w:hint="cs"/>
          <w:sz w:val="36"/>
          <w:szCs w:val="36"/>
          <w:rtl/>
        </w:rPr>
        <w:t xml:space="preserve"> .</w:t>
      </w:r>
      <w:r w:rsidR="00373249" w:rsidRPr="00614608">
        <w:rPr>
          <w:rFonts w:ascii="Traditional Arabic" w:hAnsi="Traditional Arabic" w:cs="Traditional Arabic" w:hint="cs"/>
          <w:spacing w:val="-2"/>
          <w:sz w:val="36"/>
          <w:szCs w:val="36"/>
          <w:vertAlign w:val="superscript"/>
          <w:rtl/>
        </w:rPr>
        <w:t>(</w:t>
      </w:r>
      <w:r w:rsidR="00373249" w:rsidRPr="00614608">
        <w:rPr>
          <w:rStyle w:val="a5"/>
          <w:rFonts w:ascii="Traditional Arabic" w:hAnsi="Traditional Arabic" w:cs="Traditional Arabic"/>
          <w:spacing w:val="-2"/>
          <w:sz w:val="36"/>
          <w:szCs w:val="36"/>
          <w:rtl/>
        </w:rPr>
        <w:footnoteReference w:id="30"/>
      </w:r>
      <w:r w:rsidR="00373249" w:rsidRPr="00614608">
        <w:rPr>
          <w:rFonts w:ascii="Traditional Arabic" w:hAnsi="Traditional Arabic" w:cs="Traditional Arabic" w:hint="cs"/>
          <w:spacing w:val="-2"/>
          <w:sz w:val="36"/>
          <w:szCs w:val="36"/>
          <w:vertAlign w:val="superscript"/>
          <w:rtl/>
        </w:rPr>
        <w:t>)</w:t>
      </w:r>
      <w:r w:rsidR="00373249" w:rsidRPr="00614608">
        <w:rPr>
          <w:rFonts w:ascii="Traditional Arabic" w:hAnsi="Traditional Arabic" w:cs="Traditional Arabic" w:hint="cs"/>
          <w:spacing w:val="-2"/>
          <w:sz w:val="36"/>
          <w:szCs w:val="36"/>
          <w:rtl/>
        </w:rPr>
        <w:t xml:space="preserve"> </w:t>
      </w:r>
      <w:r w:rsidR="00373249"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فيها التوحيد القولي العملي الذي تدل عليه الأسماء والصفات</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وسورة</w:t>
      </w:r>
      <w:r w:rsidR="005923C5" w:rsidRPr="00614608">
        <w:rPr>
          <w:rFonts w:ascii="Traditional Arabic" w:hAnsi="Traditional Arabic" w:cs="Traditional Arabic" w:hint="cs"/>
          <w:sz w:val="36"/>
          <w:szCs w:val="36"/>
          <w:rtl/>
        </w:rPr>
        <w:t xml:space="preserve"> </w:t>
      </w:r>
      <w:r w:rsidR="00684DC8" w:rsidRPr="00614608">
        <w:rPr>
          <w:rFonts w:ascii="Traditional Arabic" w:hAnsi="Traditional Arabic" w:cs="Traditional Arabic"/>
          <w:noProof/>
          <w:sz w:val="36"/>
          <w:szCs w:val="36"/>
        </w:rPr>
        <w:sym w:font="Othmani2" w:char="F0E2"/>
      </w:r>
      <w:r w:rsidR="00373249" w:rsidRPr="00614608">
        <w:rPr>
          <w:rFonts w:ascii="Traditional Arabic" w:hAnsi="Traditional Arabic" w:cs="Traditional Arabic"/>
          <w:sz w:val="36"/>
          <w:szCs w:val="36"/>
          <w:rtl/>
        </w:rPr>
        <w:t xml:space="preserve"> </w:t>
      </w:r>
      <w:r w:rsidR="00373249" w:rsidRPr="00CB00BA">
        <w:rPr>
          <w:rFonts w:cs="KFGQPC Uthmanic Script HAFS"/>
          <w:color w:val="000000"/>
          <w:sz w:val="32"/>
          <w:szCs w:val="32"/>
          <w:rtl/>
        </w:rPr>
        <w:t>قُلْ يَا أَيُّهَا الْكَافِرُونَ</w:t>
      </w:r>
      <w:r w:rsidR="00A127C1" w:rsidRPr="00614608">
        <w:rPr>
          <w:rFonts w:ascii="Traditional Arabic" w:hAnsi="Traditional Arabic" w:cs="Traditional Arabic" w:hint="cs"/>
          <w:sz w:val="36"/>
          <w:szCs w:val="36"/>
          <w:rtl/>
        </w:rPr>
        <w:t xml:space="preserve"> </w:t>
      </w:r>
      <w:r w:rsidR="00684DC8" w:rsidRPr="00614608">
        <w:rPr>
          <w:rFonts w:ascii="Traditional Arabic" w:hAnsi="Traditional Arabic" w:cs="Traditional Arabic"/>
          <w:noProof/>
          <w:sz w:val="36"/>
          <w:szCs w:val="36"/>
        </w:rPr>
        <w:sym w:font="Othmani2" w:char="F0E1"/>
      </w:r>
      <w:r w:rsidR="00CB00BA">
        <w:rPr>
          <w:rFonts w:ascii="Traditional Arabic" w:hAnsi="Traditional Arabic" w:cs="Traditional Arabic" w:hint="cs"/>
          <w:sz w:val="36"/>
          <w:szCs w:val="36"/>
          <w:rtl/>
        </w:rPr>
        <w:t xml:space="preserve"> .</w:t>
      </w:r>
      <w:r w:rsidR="00373249" w:rsidRPr="00614608">
        <w:rPr>
          <w:rFonts w:ascii="Traditional Arabic" w:hAnsi="Traditional Arabic" w:cs="Traditional Arabic" w:hint="cs"/>
          <w:spacing w:val="-2"/>
          <w:sz w:val="36"/>
          <w:szCs w:val="36"/>
          <w:vertAlign w:val="superscript"/>
          <w:rtl/>
        </w:rPr>
        <w:t>(</w:t>
      </w:r>
      <w:r w:rsidR="00373249" w:rsidRPr="00614608">
        <w:rPr>
          <w:rStyle w:val="a5"/>
          <w:rFonts w:ascii="Traditional Arabic" w:hAnsi="Traditional Arabic" w:cs="Traditional Arabic"/>
          <w:spacing w:val="-2"/>
          <w:sz w:val="36"/>
          <w:szCs w:val="36"/>
          <w:rtl/>
        </w:rPr>
        <w:footnoteReference w:id="31"/>
      </w:r>
      <w:r w:rsidR="00373249" w:rsidRPr="00614608">
        <w:rPr>
          <w:rFonts w:ascii="Traditional Arabic" w:hAnsi="Traditional Arabic" w:cs="Traditional Arabic" w:hint="cs"/>
          <w:spacing w:val="-2"/>
          <w:sz w:val="36"/>
          <w:szCs w:val="36"/>
          <w:vertAlign w:val="superscript"/>
          <w:rtl/>
        </w:rPr>
        <w:t>)</w:t>
      </w:r>
      <w:r w:rsidR="00373249" w:rsidRPr="00614608">
        <w:rPr>
          <w:rFonts w:ascii="Traditional Arabic" w:hAnsi="Traditional Arabic" w:cs="Traditional Arabic" w:hint="cs"/>
          <w:spacing w:val="-2"/>
          <w:sz w:val="36"/>
          <w:szCs w:val="36"/>
          <w:rtl/>
        </w:rPr>
        <w:t xml:space="preserve"> </w:t>
      </w:r>
      <w:r w:rsidR="00373249" w:rsidRPr="00614608">
        <w:rPr>
          <w:rFonts w:ascii="Traditional Arabic" w:hAnsi="Traditional Arabic" w:cs="Traditional Arabic"/>
          <w:sz w:val="36"/>
          <w:szCs w:val="36"/>
          <w:rtl/>
        </w:rPr>
        <w:t>فيها التوحيد القصدي العملي</w:t>
      </w:r>
      <w:r w:rsidR="00373249"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hint="cs"/>
          <w:spacing w:val="-2"/>
          <w:sz w:val="36"/>
          <w:szCs w:val="36"/>
          <w:vertAlign w:val="superscript"/>
          <w:rtl/>
        </w:rPr>
        <w:t>(</w:t>
      </w:r>
      <w:r w:rsidR="00373249" w:rsidRPr="00614608">
        <w:rPr>
          <w:rStyle w:val="a5"/>
          <w:rFonts w:ascii="Traditional Arabic" w:hAnsi="Traditional Arabic" w:cs="Traditional Arabic"/>
          <w:spacing w:val="-2"/>
          <w:sz w:val="36"/>
          <w:szCs w:val="36"/>
          <w:rtl/>
        </w:rPr>
        <w:footnoteReference w:id="32"/>
      </w:r>
      <w:r w:rsidR="00373249" w:rsidRPr="00614608">
        <w:rPr>
          <w:rFonts w:ascii="Traditional Arabic" w:hAnsi="Traditional Arabic" w:cs="Traditional Arabic" w:hint="cs"/>
          <w:spacing w:val="-2"/>
          <w:sz w:val="36"/>
          <w:szCs w:val="36"/>
          <w:vertAlign w:val="superscript"/>
          <w:rtl/>
        </w:rPr>
        <w:t>)</w:t>
      </w:r>
      <w:r w:rsidR="00373249" w:rsidRPr="00614608">
        <w:rPr>
          <w:rFonts w:ascii="Traditional Arabic" w:hAnsi="Traditional Arabic" w:cs="Traditional Arabic" w:hint="cs"/>
          <w:spacing w:val="-2"/>
          <w:sz w:val="36"/>
          <w:szCs w:val="36"/>
          <w:rtl/>
        </w:rPr>
        <w:t xml:space="preserve"> </w:t>
      </w:r>
      <w:r w:rsidR="00373249" w:rsidRPr="00614608">
        <w:rPr>
          <w:rFonts w:ascii="Traditional Arabic" w:hAnsi="Traditional Arabic" w:cs="Traditional Arabic" w:hint="cs"/>
          <w:sz w:val="36"/>
          <w:szCs w:val="36"/>
          <w:rtl/>
        </w:rPr>
        <w:t xml:space="preserve"> </w:t>
      </w:r>
    </w:p>
    <w:p w:rsidR="00373249" w:rsidRPr="00614608" w:rsidRDefault="00373249"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 </w:t>
      </w:r>
      <w:r w:rsidR="00AC2DB6" w:rsidRPr="00614608">
        <w:rPr>
          <w:rFonts w:ascii="Traditional Arabic" w:hAnsi="Traditional Arabic" w:cs="Traditional Arabic" w:hint="cs"/>
          <w:sz w:val="36"/>
          <w:szCs w:val="36"/>
          <w:rtl/>
        </w:rPr>
        <w:t xml:space="preserve">   </w:t>
      </w:r>
      <w:r w:rsidR="003B6733" w:rsidRPr="00614608">
        <w:rPr>
          <w:rFonts w:ascii="Traditional Arabic" w:hAnsi="Traditional Arabic" w:cs="Traditional Arabic" w:hint="cs"/>
          <w:sz w:val="36"/>
          <w:szCs w:val="36"/>
          <w:rtl/>
        </w:rPr>
        <w:t xml:space="preserve">أما القسم الأول وهو القولي العملي </w:t>
      </w:r>
      <w:r w:rsidRPr="00614608">
        <w:rPr>
          <w:rFonts w:ascii="Traditional Arabic" w:hAnsi="Traditional Arabic" w:cs="Traditional Arabic"/>
          <w:sz w:val="36"/>
          <w:szCs w:val="36"/>
          <w:rtl/>
        </w:rPr>
        <w:t>:</w:t>
      </w:r>
      <w:r w:rsidR="003B6733" w:rsidRPr="00614608">
        <w:rPr>
          <w:rFonts w:ascii="Traditional Arabic" w:hAnsi="Traditional Arabic" w:cs="Traditional Arabic" w:hint="cs"/>
          <w:sz w:val="36"/>
          <w:szCs w:val="36"/>
          <w:rtl/>
        </w:rPr>
        <w:t xml:space="preserve"> فهو</w:t>
      </w:r>
      <w:r w:rsidRPr="00614608">
        <w:rPr>
          <w:rFonts w:ascii="Traditional Arabic" w:hAnsi="Traditional Arabic" w:cs="Traditional Arabic"/>
          <w:sz w:val="36"/>
          <w:szCs w:val="36"/>
          <w:rtl/>
        </w:rPr>
        <w:t xml:space="preserve"> أن توحد الله جل</w:t>
      </w:r>
      <w:r w:rsidR="00A05F0B">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وعلا في إثبات ما له من الصفات وأن توحده في ربوبيته</w:t>
      </w:r>
      <w:r w:rsidR="00023FC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فهذا كله يدخل في المعرفة والعلم</w:t>
      </w:r>
      <w:r w:rsidR="007231F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373249" w:rsidRPr="00614608" w:rsidRDefault="00AC2DB6"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والقسم الثاني</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توحيد القصد والنية والإرادة فهو الذي يصدر من الإنسان</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وهو المطلوب الذي طلبه الله جل</w:t>
      </w:r>
      <w:r w:rsidR="00A05F0B">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 xml:space="preserve"> وعلا منه</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ولهذا س</w:t>
      </w:r>
      <w:r w:rsidR="00435C39">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مي توحيد العبادة</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وس</w:t>
      </w:r>
      <w:r w:rsidR="00435C39">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مي توحيد الإلهية</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وس</w:t>
      </w:r>
      <w:r w:rsidR="00435C39">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مي توحيد النية والقصد والإرادة</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لأنه مبني على كون هذه الأمور خالصة لله جل</w:t>
      </w:r>
      <w:r w:rsidR="00A05F0B">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 xml:space="preserve"> وعلا</w:t>
      </w:r>
      <w:r w:rsidR="0089453F">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w:t>
      </w:r>
      <w:r w:rsidR="003B6733" w:rsidRPr="00614608">
        <w:rPr>
          <w:rFonts w:ascii="Traditional Arabic" w:hAnsi="Traditional Arabic" w:cs="Traditional Arabic" w:hint="cs"/>
          <w:spacing w:val="-2"/>
          <w:sz w:val="36"/>
          <w:szCs w:val="36"/>
          <w:vertAlign w:val="superscript"/>
          <w:rtl/>
        </w:rPr>
        <w:t>(</w:t>
      </w:r>
      <w:r w:rsidR="003B6733" w:rsidRPr="00614608">
        <w:rPr>
          <w:rStyle w:val="a5"/>
          <w:rFonts w:ascii="Traditional Arabic" w:hAnsi="Traditional Arabic" w:cs="Traditional Arabic"/>
          <w:spacing w:val="-2"/>
          <w:sz w:val="36"/>
          <w:szCs w:val="36"/>
          <w:rtl/>
        </w:rPr>
        <w:footnoteReference w:id="33"/>
      </w:r>
      <w:r w:rsidR="003B6733" w:rsidRPr="00614608">
        <w:rPr>
          <w:rFonts w:ascii="Traditional Arabic" w:hAnsi="Traditional Arabic" w:cs="Traditional Arabic" w:hint="cs"/>
          <w:spacing w:val="-2"/>
          <w:sz w:val="36"/>
          <w:szCs w:val="36"/>
          <w:vertAlign w:val="superscript"/>
          <w:rtl/>
        </w:rPr>
        <w:t>)</w:t>
      </w:r>
      <w:r w:rsidR="003B6733" w:rsidRPr="00614608">
        <w:rPr>
          <w:rFonts w:ascii="Traditional Arabic" w:hAnsi="Traditional Arabic" w:cs="Traditional Arabic" w:hint="cs"/>
          <w:spacing w:val="-2"/>
          <w:sz w:val="36"/>
          <w:szCs w:val="36"/>
          <w:rtl/>
        </w:rPr>
        <w:t xml:space="preserve"> </w:t>
      </w:r>
      <w:r w:rsidR="003B6733" w:rsidRPr="00614608">
        <w:rPr>
          <w:rFonts w:ascii="Traditional Arabic" w:hAnsi="Traditional Arabic" w:cs="Traditional Arabic" w:hint="cs"/>
          <w:sz w:val="36"/>
          <w:szCs w:val="36"/>
          <w:rtl/>
        </w:rPr>
        <w:t xml:space="preserve"> </w:t>
      </w:r>
    </w:p>
    <w:p w:rsidR="00435C39" w:rsidRDefault="00373249" w:rsidP="00435C3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القسم الأول ق</w:t>
      </w:r>
      <w:r w:rsidR="00C717DE" w:rsidRPr="00614608">
        <w:rPr>
          <w:rFonts w:ascii="Traditional Arabic" w:hAnsi="Traditional Arabic" w:cs="Traditional Arabic" w:hint="cs"/>
          <w:sz w:val="36"/>
          <w:szCs w:val="36"/>
          <w:rtl/>
        </w:rPr>
        <w:t>ُ</w:t>
      </w:r>
      <w:r w:rsidRPr="00614608">
        <w:rPr>
          <w:rFonts w:ascii="Traditional Arabic" w:hAnsi="Traditional Arabic" w:cs="Traditional Arabic"/>
          <w:sz w:val="36"/>
          <w:szCs w:val="36"/>
          <w:rtl/>
        </w:rPr>
        <w:t>سم إلى قسمين</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توحيد في الربوبية</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وتوحيد في الأسماء والصفات</w:t>
      </w:r>
      <w:r w:rsidR="003B6733" w:rsidRPr="00614608">
        <w:rPr>
          <w:rFonts w:ascii="Traditional Arabic" w:hAnsi="Traditional Arabic" w:cs="Traditional Arabic" w:hint="cs"/>
          <w:sz w:val="36"/>
          <w:szCs w:val="36"/>
          <w:rtl/>
        </w:rPr>
        <w:t xml:space="preserve"> </w:t>
      </w:r>
      <w:r w:rsidR="00435C39">
        <w:rPr>
          <w:rFonts w:ascii="Traditional Arabic" w:hAnsi="Traditional Arabic" w:cs="Traditional Arabic" w:hint="cs"/>
          <w:sz w:val="36"/>
          <w:szCs w:val="36"/>
          <w:rtl/>
        </w:rPr>
        <w:t>.</w:t>
      </w:r>
    </w:p>
    <w:p w:rsidR="00373249" w:rsidRPr="00614608" w:rsidRDefault="00373249" w:rsidP="00435C3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 </w:t>
      </w:r>
      <w:r w:rsidR="00435C39">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أما توحيد الربوبية فمعناه</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أن يعتقد الإنسان جازماً بأن الله</w:t>
      </w:r>
      <w:r w:rsidR="00A05F0B">
        <w:rPr>
          <w:rFonts w:ascii="Traditional Arabic" w:hAnsi="Traditional Arabic" w:cs="Traditional Arabic" w:hint="cs"/>
          <w:sz w:val="36"/>
          <w:szCs w:val="36"/>
          <w:rtl/>
        </w:rPr>
        <w:t xml:space="preserve"> تعالى</w:t>
      </w:r>
      <w:r w:rsidRPr="00614608">
        <w:rPr>
          <w:rFonts w:ascii="Traditional Arabic" w:hAnsi="Traditional Arabic" w:cs="Traditional Arabic"/>
          <w:sz w:val="36"/>
          <w:szCs w:val="36"/>
          <w:rtl/>
        </w:rPr>
        <w:t xml:space="preserve"> واحد في ملكه</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وواحد في تدبيره</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لا شريك له في ذلك</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وواحد في كونه يختص بالإحياء والإماتة</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وكونه يملك كل شيء</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وبيده كل شيء</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وكونه الرازق لكل أحد</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وكونه الذي يدبر أمر الكون كله</w:t>
      </w:r>
      <w:r w:rsidR="003B673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وكونه جل</w:t>
      </w:r>
      <w:r w:rsidR="00A05F0B">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وعلا على كل شيء قدير</w:t>
      </w:r>
      <w:r w:rsidR="00CB00BA">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r w:rsidR="003B6733" w:rsidRPr="00614608">
        <w:rPr>
          <w:rFonts w:ascii="Traditional Arabic" w:hAnsi="Traditional Arabic" w:cs="Traditional Arabic" w:hint="cs"/>
          <w:spacing w:val="-2"/>
          <w:sz w:val="36"/>
          <w:szCs w:val="36"/>
          <w:vertAlign w:val="superscript"/>
          <w:rtl/>
        </w:rPr>
        <w:t>(</w:t>
      </w:r>
      <w:r w:rsidR="003B6733" w:rsidRPr="00614608">
        <w:rPr>
          <w:rStyle w:val="a5"/>
          <w:rFonts w:ascii="Traditional Arabic" w:hAnsi="Traditional Arabic" w:cs="Traditional Arabic"/>
          <w:spacing w:val="-2"/>
          <w:sz w:val="36"/>
          <w:szCs w:val="36"/>
          <w:rtl/>
        </w:rPr>
        <w:footnoteReference w:id="34"/>
      </w:r>
      <w:r w:rsidR="003B6733" w:rsidRPr="00614608">
        <w:rPr>
          <w:rFonts w:ascii="Traditional Arabic" w:hAnsi="Traditional Arabic" w:cs="Traditional Arabic" w:hint="cs"/>
          <w:spacing w:val="-2"/>
          <w:sz w:val="36"/>
          <w:szCs w:val="36"/>
          <w:vertAlign w:val="superscript"/>
          <w:rtl/>
        </w:rPr>
        <w:t>)</w:t>
      </w:r>
      <w:r w:rsidR="003B6733" w:rsidRPr="00614608">
        <w:rPr>
          <w:rFonts w:ascii="Traditional Arabic" w:hAnsi="Traditional Arabic" w:cs="Traditional Arabic" w:hint="cs"/>
          <w:spacing w:val="-2"/>
          <w:sz w:val="36"/>
          <w:szCs w:val="36"/>
          <w:rtl/>
        </w:rPr>
        <w:t xml:space="preserve"> </w:t>
      </w:r>
      <w:r w:rsidR="003B6733" w:rsidRPr="00614608">
        <w:rPr>
          <w:rFonts w:ascii="Traditional Arabic" w:hAnsi="Traditional Arabic" w:cs="Traditional Arabic" w:hint="cs"/>
          <w:sz w:val="36"/>
          <w:szCs w:val="36"/>
          <w:rtl/>
        </w:rPr>
        <w:t xml:space="preserve"> </w:t>
      </w:r>
    </w:p>
    <w:p w:rsidR="00A84D83" w:rsidRDefault="00C717DE" w:rsidP="00FB5A0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xml:space="preserve">وأما توحيد الأسماء والصفات </w:t>
      </w:r>
      <w:r w:rsidR="00435C39">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فأن يعتقد جازماً بأن ما س</w:t>
      </w:r>
      <w:r w:rsidR="00435C39">
        <w:rPr>
          <w:rFonts w:ascii="Traditional Arabic" w:hAnsi="Traditional Arabic" w:cs="Traditional Arabic" w:hint="cs"/>
          <w:sz w:val="36"/>
          <w:szCs w:val="36"/>
          <w:rtl/>
        </w:rPr>
        <w:t>َـ</w:t>
      </w:r>
      <w:r w:rsidR="00373249" w:rsidRPr="00614608">
        <w:rPr>
          <w:rFonts w:ascii="Traditional Arabic" w:hAnsi="Traditional Arabic" w:cs="Traditional Arabic"/>
          <w:sz w:val="36"/>
          <w:szCs w:val="36"/>
          <w:rtl/>
        </w:rPr>
        <w:t>م</w:t>
      </w:r>
      <w:r w:rsidR="00435C39">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ى الله جل</w:t>
      </w:r>
      <w:r w:rsidR="00A05F0B">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 xml:space="preserve"> وعلا به نفسه أو سماه به رسوله صلى الله عليه وسلم يختص به</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لا يشاركه فيه أحد من خلقه</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فهو بكل شيء عليم</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وعلمه أزلي لم يستحدث ولا يستجد</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ولم يكن له مبدأ</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وهو كذلك سميع بصير</w:t>
      </w:r>
      <w:r w:rsidR="00CB00BA">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xml:space="preserve">: </w:t>
      </w:r>
      <w:r w:rsidR="00FB5A09" w:rsidRPr="00614608">
        <w:rPr>
          <w:rFonts w:ascii="Traditional Arabic" w:hAnsi="Traditional Arabic" w:cs="Traditional Arabic"/>
          <w:noProof/>
          <w:sz w:val="36"/>
          <w:szCs w:val="36"/>
        </w:rPr>
        <w:sym w:font="Othmani2" w:char="F0E2"/>
      </w:r>
      <w:r w:rsidR="00FB5A09" w:rsidRPr="00CB00BA">
        <w:rPr>
          <w:rFonts w:cs="KFGQPC Uthmanic Script HAFS" w:hint="cs"/>
          <w:color w:val="000000"/>
          <w:sz w:val="32"/>
          <w:szCs w:val="32"/>
          <w:rtl/>
        </w:rPr>
        <w:t xml:space="preserve"> </w:t>
      </w:r>
      <w:r w:rsidR="00373249" w:rsidRPr="00CB00BA">
        <w:rPr>
          <w:rFonts w:cs="KFGQPC Uthmanic Script HAFS"/>
          <w:color w:val="000000"/>
          <w:sz w:val="32"/>
          <w:szCs w:val="32"/>
          <w:rtl/>
        </w:rPr>
        <w:t xml:space="preserve">هُوَ اللَّهُ الَّذِي لا إِلَهَ إِلَّا هُوَ الْمَلِكُ الْقُدُّوسُ السَّلامُ الْمُؤْمِنُ الْمُهَيْمِنُ الْعَزِيزُ الْجَبَّارُ </w:t>
      </w:r>
      <w:r w:rsidR="00373249" w:rsidRPr="00A63F4C">
        <w:rPr>
          <w:rFonts w:cs="KFGQPC Uthmanic Script HAFS"/>
          <w:color w:val="000000"/>
          <w:sz w:val="32"/>
          <w:szCs w:val="32"/>
          <w:rtl/>
        </w:rPr>
        <w:t>الْمُتَكَبِّرُ</w:t>
      </w:r>
      <w:r w:rsidR="00373249" w:rsidRPr="00614608">
        <w:rPr>
          <w:rFonts w:ascii="Traditional Arabic" w:hAnsi="Traditional Arabic" w:cs="Traditional Arabic"/>
          <w:sz w:val="36"/>
          <w:szCs w:val="36"/>
          <w:rtl/>
        </w:rPr>
        <w:t xml:space="preserve"> </w:t>
      </w:r>
      <w:r w:rsidR="00FB5A09" w:rsidRPr="00614608">
        <w:rPr>
          <w:rFonts w:ascii="Traditional Arabic" w:hAnsi="Traditional Arabic" w:cs="Traditional Arabic"/>
          <w:noProof/>
          <w:sz w:val="36"/>
          <w:szCs w:val="36"/>
        </w:rPr>
        <w:sym w:font="Othmani2" w:char="F0E1"/>
      </w:r>
      <w:r w:rsidR="00CB00BA">
        <w:rPr>
          <w:rFonts w:ascii="Traditional Arabic" w:hAnsi="Traditional Arabic" w:cs="Traditional Arabic" w:hint="cs"/>
          <w:sz w:val="36"/>
          <w:szCs w:val="36"/>
          <w:rtl/>
        </w:rPr>
        <w:t xml:space="preserve"> .</w:t>
      </w:r>
      <w:r w:rsidR="003B6733" w:rsidRPr="00614608">
        <w:rPr>
          <w:rFonts w:ascii="Traditional Arabic" w:hAnsi="Traditional Arabic" w:cs="Traditional Arabic" w:hint="cs"/>
          <w:spacing w:val="-2"/>
          <w:sz w:val="36"/>
          <w:szCs w:val="36"/>
          <w:vertAlign w:val="superscript"/>
          <w:rtl/>
        </w:rPr>
        <w:t>(</w:t>
      </w:r>
      <w:r w:rsidR="003B6733" w:rsidRPr="00614608">
        <w:rPr>
          <w:rStyle w:val="a5"/>
          <w:rFonts w:ascii="Traditional Arabic" w:hAnsi="Traditional Arabic" w:cs="Traditional Arabic"/>
          <w:spacing w:val="-2"/>
          <w:sz w:val="36"/>
          <w:szCs w:val="36"/>
          <w:rtl/>
        </w:rPr>
        <w:footnoteReference w:id="35"/>
      </w:r>
      <w:r w:rsidR="003B6733" w:rsidRPr="00614608">
        <w:rPr>
          <w:rFonts w:ascii="Traditional Arabic" w:hAnsi="Traditional Arabic" w:cs="Traditional Arabic" w:hint="cs"/>
          <w:spacing w:val="-2"/>
          <w:sz w:val="36"/>
          <w:szCs w:val="36"/>
          <w:vertAlign w:val="superscript"/>
          <w:rtl/>
        </w:rPr>
        <w:t>)</w:t>
      </w:r>
      <w:r w:rsidR="007D53AB" w:rsidRPr="00614608">
        <w:rPr>
          <w:rFonts w:ascii="Traditional Arabic" w:hAnsi="Traditional Arabic" w:cs="Traditional Arabic" w:hint="cs"/>
          <w:sz w:val="36"/>
          <w:szCs w:val="36"/>
          <w:rtl/>
        </w:rPr>
        <w:t xml:space="preserve"> </w:t>
      </w:r>
      <w:r w:rsidR="006A1D00">
        <w:rPr>
          <w:rFonts w:ascii="Traditional Arabic" w:hAnsi="Traditional Arabic" w:cs="Traditional Arabic"/>
          <w:sz w:val="36"/>
          <w:szCs w:val="36"/>
          <w:rtl/>
        </w:rPr>
        <w:t>الر</w:t>
      </w:r>
      <w:r w:rsidR="006A1D00">
        <w:rPr>
          <w:rFonts w:ascii="Traditional Arabic" w:hAnsi="Traditional Arabic" w:cs="Traditional Arabic" w:hint="cs"/>
          <w:sz w:val="36"/>
          <w:szCs w:val="36"/>
          <w:rtl/>
        </w:rPr>
        <w:t>ؤ</w:t>
      </w:r>
      <w:r w:rsidR="00373249" w:rsidRPr="00614608">
        <w:rPr>
          <w:rFonts w:ascii="Traditional Arabic" w:hAnsi="Traditional Arabic" w:cs="Traditional Arabic"/>
          <w:sz w:val="36"/>
          <w:szCs w:val="36"/>
          <w:rtl/>
        </w:rPr>
        <w:t>وف الرحيم</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وكل ما سم</w:t>
      </w:r>
      <w:r w:rsidR="00A05F0B">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ى به نفسه يجب أن نعتقد تفرده به بالمعنى الذي يختص به جل</w:t>
      </w:r>
      <w:r w:rsidR="00A05F0B">
        <w:rPr>
          <w:rFonts w:ascii="Traditional Arabic" w:hAnsi="Traditional Arabic" w:cs="Traditional Arabic" w:hint="cs"/>
          <w:sz w:val="36"/>
          <w:szCs w:val="36"/>
          <w:rtl/>
        </w:rPr>
        <w:t>َّ</w:t>
      </w:r>
      <w:r w:rsidR="00373249" w:rsidRPr="00614608">
        <w:rPr>
          <w:rFonts w:ascii="Traditional Arabic" w:hAnsi="Traditional Arabic" w:cs="Traditional Arabic"/>
          <w:sz w:val="36"/>
          <w:szCs w:val="36"/>
          <w:rtl/>
        </w:rPr>
        <w:t xml:space="preserve"> وعلا</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ونوحده في ذلك</w:t>
      </w:r>
      <w:r w:rsidR="003B6733" w:rsidRPr="00614608">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 فيكون واحداً في هذا</w:t>
      </w:r>
      <w:r w:rsidR="00CB00BA">
        <w:rPr>
          <w:rFonts w:ascii="Traditional Arabic" w:hAnsi="Traditional Arabic" w:cs="Traditional Arabic" w:hint="cs"/>
          <w:sz w:val="36"/>
          <w:szCs w:val="36"/>
          <w:rtl/>
        </w:rPr>
        <w:t xml:space="preserve"> </w:t>
      </w:r>
      <w:r w:rsidR="00373249" w:rsidRPr="00614608">
        <w:rPr>
          <w:rFonts w:ascii="Traditional Arabic" w:hAnsi="Traditional Arabic" w:cs="Traditional Arabic"/>
          <w:sz w:val="36"/>
          <w:szCs w:val="36"/>
          <w:rtl/>
        </w:rPr>
        <w:t>.</w:t>
      </w:r>
      <w:r w:rsidR="003B6733" w:rsidRPr="00614608">
        <w:rPr>
          <w:rFonts w:ascii="Traditional Arabic" w:hAnsi="Traditional Arabic" w:cs="Traditional Arabic" w:hint="cs"/>
          <w:spacing w:val="-2"/>
          <w:sz w:val="36"/>
          <w:szCs w:val="36"/>
          <w:vertAlign w:val="superscript"/>
          <w:rtl/>
        </w:rPr>
        <w:t>(</w:t>
      </w:r>
      <w:r w:rsidR="003B6733" w:rsidRPr="00614608">
        <w:rPr>
          <w:rStyle w:val="a5"/>
          <w:rFonts w:ascii="Traditional Arabic" w:hAnsi="Traditional Arabic" w:cs="Traditional Arabic"/>
          <w:spacing w:val="-2"/>
          <w:sz w:val="36"/>
          <w:szCs w:val="36"/>
          <w:rtl/>
        </w:rPr>
        <w:footnoteReference w:id="36"/>
      </w:r>
      <w:r w:rsidR="003B6733" w:rsidRPr="00614608">
        <w:rPr>
          <w:rFonts w:ascii="Traditional Arabic" w:hAnsi="Traditional Arabic" w:cs="Traditional Arabic" w:hint="cs"/>
          <w:spacing w:val="-2"/>
          <w:sz w:val="36"/>
          <w:szCs w:val="36"/>
          <w:vertAlign w:val="superscript"/>
          <w:rtl/>
        </w:rPr>
        <w:t>)</w:t>
      </w:r>
      <w:r w:rsidR="003B6733" w:rsidRPr="00614608">
        <w:rPr>
          <w:rFonts w:ascii="Traditional Arabic" w:hAnsi="Traditional Arabic" w:cs="Traditional Arabic" w:hint="cs"/>
          <w:spacing w:val="-2"/>
          <w:sz w:val="36"/>
          <w:szCs w:val="36"/>
          <w:rtl/>
        </w:rPr>
        <w:t xml:space="preserve"> </w:t>
      </w:r>
    </w:p>
    <w:p w:rsidR="00A84D83" w:rsidRPr="00614608" w:rsidRDefault="00A84D83" w:rsidP="00A84D8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وأما </w:t>
      </w:r>
      <w:r w:rsidRPr="00614608">
        <w:rPr>
          <w:rFonts w:ascii="Traditional Arabic" w:hAnsi="Traditional Arabic" w:cs="Traditional Arabic"/>
          <w:sz w:val="36"/>
          <w:szCs w:val="36"/>
          <w:rtl/>
        </w:rPr>
        <w:t xml:space="preserve">توحيد الإلهية </w:t>
      </w:r>
      <w:r>
        <w:rPr>
          <w:rFonts w:ascii="Traditional Arabic" w:hAnsi="Traditional Arabic" w:cs="Traditional Arabic" w:hint="cs"/>
          <w:sz w:val="36"/>
          <w:szCs w:val="36"/>
          <w:rtl/>
        </w:rPr>
        <w:t xml:space="preserve">فهو </w:t>
      </w:r>
      <w:r w:rsidRPr="00614608">
        <w:rPr>
          <w:rFonts w:ascii="Traditional Arabic" w:hAnsi="Traditional Arabic" w:cs="Traditional Arabic"/>
          <w:sz w:val="36"/>
          <w:szCs w:val="36"/>
          <w:rtl/>
        </w:rPr>
        <w:t>صرف جميع العبادات لله تعالى</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والإخلاص له فيها</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سواء كانت هذه العبادات قلبية كالحب والخوف والإخلاص</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والتوكل والصبر والتعظيم</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والرضا والتسليم وغيرها.</w:t>
      </w:r>
    </w:p>
    <w:p w:rsidR="00A84D83" w:rsidRPr="00614608" w:rsidRDefault="00A84D83" w:rsidP="00A84D8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أو كانت عبادات قولية كالدعاء والذكر والتسمية والاستعاذة والاستغاثة</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والحلف والتوسل والشفاعة وغير ذلك</w:t>
      </w:r>
      <w:r w:rsidR="00CB00BA">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A84D83" w:rsidRPr="00614608" w:rsidRDefault="00A84D83" w:rsidP="00A84D83">
      <w:pPr>
        <w:autoSpaceDE w:val="0"/>
        <w:autoSpaceDN w:val="0"/>
        <w:adjustRightInd w:val="0"/>
        <w:spacing w:after="0" w:line="240" w:lineRule="auto"/>
        <w:rPr>
          <w:rFonts w:ascii="Simplified Arabic" w:hAnsi="Simplified Arabic" w:cs="Simplified Arabic"/>
          <w:sz w:val="36"/>
          <w:szCs w:val="36"/>
          <w:rtl/>
        </w:rPr>
      </w:pP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أو كانت عبادات بدنية عملية مثل الصلاة من سجود وركوع</w:t>
      </w:r>
      <w:r w:rsidR="00A05F0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r w:rsidR="00A05F0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وتسليم</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وكالصيام والحج</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والطواف والسعي</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والجهاد والرحلة في طلب العلم</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وغير ذلك</w:t>
      </w:r>
      <w:r w:rsidR="00CB00BA">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A84D83" w:rsidRDefault="00A84D83" w:rsidP="00A84D8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أو كانت عبادات مالية كالزكاة والصدقات والذبائح والنذور وغيرها</w:t>
      </w:r>
      <w:r w:rsidR="00CB00BA">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1148A0" w:rsidRPr="00614608" w:rsidRDefault="00AC2DB6" w:rsidP="00A84D8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أما العلاقة بين أنواع التوحيد فهي علاقة متلازمة لا ينفك بعضها عن بعض</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فمن أتى بنوع منها دون الآخر</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فإنه لم يأت</w:t>
      </w:r>
      <w:r w:rsidR="00A05F0B">
        <w:rPr>
          <w:rFonts w:ascii="Traditional Arabic" w:hAnsi="Traditional Arabic" w:cs="Traditional Arabic" w:hint="cs"/>
          <w:sz w:val="36"/>
          <w:szCs w:val="36"/>
          <w:rtl/>
        </w:rPr>
        <w:t>ِ</w:t>
      </w:r>
      <w:r w:rsidR="00937355" w:rsidRPr="00614608">
        <w:rPr>
          <w:rFonts w:ascii="Traditional Arabic" w:hAnsi="Traditional Arabic" w:cs="Traditional Arabic"/>
          <w:sz w:val="36"/>
          <w:szCs w:val="36"/>
          <w:rtl/>
        </w:rPr>
        <w:t xml:space="preserve"> بالتوحيد على وجه الكمال المطلوب</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فالإقرار بتوحيد الربوبية وحده لا يكفي لتحقيق معنى التوحيد المطلوب من العبد شرعاً</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وأن العبد لا يكون موحداً التوحيد الذي يمنع صاحبه من القتل والأسر في الدنيا</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ومن عذاب النار في الآخرة بمجرد اعتقاده أن الله هو الخالق الرازق</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المدبر للأمور جميعاً</w:t>
      </w:r>
      <w:r w:rsidR="00AE4630"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المجيب الدعاء عند الاضطرار</w:t>
      </w:r>
      <w:r w:rsidR="00937355" w:rsidRPr="00614608">
        <w:rPr>
          <w:rFonts w:ascii="Traditional Arabic" w:hAnsi="Traditional Arabic" w:cs="Traditional Arabic" w:hint="cs"/>
          <w:sz w:val="36"/>
          <w:szCs w:val="36"/>
          <w:rtl/>
        </w:rPr>
        <w:t xml:space="preserve"> </w:t>
      </w:r>
      <w:r w:rsidR="00A05F0B">
        <w:rPr>
          <w:rFonts w:ascii="Traditional Arabic" w:hAnsi="Traditional Arabic" w:cs="Traditional Arabic" w:hint="cs"/>
          <w:sz w:val="36"/>
          <w:szCs w:val="36"/>
          <w:rtl/>
        </w:rPr>
        <w:t>؛</w:t>
      </w:r>
      <w:r w:rsidR="00937355" w:rsidRPr="00614608">
        <w:rPr>
          <w:rFonts w:ascii="Traditional Arabic" w:hAnsi="Traditional Arabic" w:cs="Traditional Arabic"/>
          <w:sz w:val="36"/>
          <w:szCs w:val="36"/>
          <w:rtl/>
        </w:rPr>
        <w:t xml:space="preserve"> لأن هذا التوحيد كان يقر</w:t>
      </w:r>
      <w:r w:rsidR="009318D3">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به المشركون</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قال تعالى</w:t>
      </w:r>
      <w:r w:rsidR="00CB00BA">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xml:space="preserve">: </w:t>
      </w:r>
      <w:r w:rsidR="00FB5A09" w:rsidRPr="00614608">
        <w:rPr>
          <w:rFonts w:ascii="Traditional Arabic" w:hAnsi="Traditional Arabic" w:cs="Traditional Arabic"/>
          <w:noProof/>
          <w:sz w:val="36"/>
          <w:szCs w:val="36"/>
        </w:rPr>
        <w:sym w:font="Othmani2" w:char="F0E2"/>
      </w:r>
      <w:r w:rsidR="00FB5A09" w:rsidRPr="00614608">
        <w:rPr>
          <w:rFonts w:ascii="Traditional Arabic" w:hAnsi="Traditional Arabic" w:cs="Traditional Arabic" w:hint="cs"/>
          <w:sz w:val="36"/>
          <w:szCs w:val="36"/>
          <w:rtl/>
        </w:rPr>
        <w:t xml:space="preserve"> </w:t>
      </w:r>
      <w:r w:rsidR="00937355" w:rsidRPr="00582393">
        <w:rPr>
          <w:rFonts w:cs="KFGQPC Uthmanic Script HAFS"/>
          <w:color w:val="000000"/>
          <w:sz w:val="32"/>
          <w:szCs w:val="32"/>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00FB5A09" w:rsidRPr="00582393">
        <w:rPr>
          <w:rFonts w:cs="KFGQPC Uthmanic Script HAFS"/>
          <w:color w:val="000000"/>
          <w:sz w:val="32"/>
          <w:szCs w:val="32"/>
        </w:rPr>
        <w:sym w:font="Othmani2" w:char="F0E1"/>
      </w:r>
      <w:r w:rsidR="00FB5A09" w:rsidRPr="00582393">
        <w:rPr>
          <w:rFonts w:cs="KFGQPC Uthmanic Script HAFS"/>
          <w:color w:val="000000"/>
          <w:sz w:val="32"/>
          <w:szCs w:val="32"/>
        </w:rPr>
        <w:t xml:space="preserve"> </w:t>
      </w:r>
      <w:r w:rsidR="001148A0" w:rsidRPr="00582393">
        <w:rPr>
          <w:rFonts w:cs="KFGQPC Uthmanic Script HAFS" w:hint="cs"/>
          <w:color w:val="000000"/>
          <w:sz w:val="32"/>
          <w:szCs w:val="32"/>
          <w:rtl/>
        </w:rPr>
        <w:t xml:space="preserve"> </w:t>
      </w:r>
      <w:r w:rsidR="00CB00BA">
        <w:rPr>
          <w:rFonts w:ascii="Traditional Arabic" w:hAnsi="Traditional Arabic" w:cs="Traditional Arabic" w:hint="cs"/>
          <w:sz w:val="36"/>
          <w:szCs w:val="36"/>
          <w:rtl/>
        </w:rPr>
        <w:t>.</w:t>
      </w:r>
      <w:r w:rsidR="001148A0" w:rsidRPr="00614608">
        <w:rPr>
          <w:rFonts w:ascii="Traditional Arabic" w:hAnsi="Traditional Arabic" w:cs="Traditional Arabic" w:hint="cs"/>
          <w:spacing w:val="-2"/>
          <w:sz w:val="36"/>
          <w:szCs w:val="36"/>
          <w:vertAlign w:val="superscript"/>
          <w:rtl/>
        </w:rPr>
        <w:t>(</w:t>
      </w:r>
      <w:r w:rsidR="001148A0" w:rsidRPr="00614608">
        <w:rPr>
          <w:rStyle w:val="a5"/>
          <w:rFonts w:ascii="Traditional Arabic" w:hAnsi="Traditional Arabic" w:cs="Traditional Arabic"/>
          <w:spacing w:val="-2"/>
          <w:sz w:val="36"/>
          <w:szCs w:val="36"/>
          <w:rtl/>
        </w:rPr>
        <w:footnoteReference w:id="37"/>
      </w:r>
      <w:r w:rsidR="001148A0" w:rsidRPr="00614608">
        <w:rPr>
          <w:rFonts w:ascii="Traditional Arabic" w:hAnsi="Traditional Arabic" w:cs="Traditional Arabic" w:hint="cs"/>
          <w:spacing w:val="-2"/>
          <w:sz w:val="36"/>
          <w:szCs w:val="36"/>
          <w:vertAlign w:val="superscript"/>
          <w:rtl/>
        </w:rPr>
        <w:t>)</w:t>
      </w:r>
      <w:r w:rsidR="00D26DB6" w:rsidRPr="00614608">
        <w:rPr>
          <w:rFonts w:ascii="Traditional Arabic" w:hAnsi="Traditional Arabic" w:cs="Traditional Arabic" w:hint="cs"/>
          <w:spacing w:val="-2"/>
          <w:sz w:val="36"/>
          <w:szCs w:val="36"/>
          <w:rtl/>
        </w:rPr>
        <w:t xml:space="preserve"> </w:t>
      </w:r>
      <w:r w:rsidR="00D26DB6"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وقال تعالى</w:t>
      </w:r>
      <w:r w:rsidR="00CB00BA">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xml:space="preserve">: </w:t>
      </w:r>
      <w:r w:rsidR="00CC1A2E" w:rsidRPr="00614608">
        <w:rPr>
          <w:rFonts w:ascii="Traditional Arabic" w:hAnsi="Traditional Arabic" w:cs="Traditional Arabic" w:hint="cs"/>
          <w:sz w:val="36"/>
          <w:szCs w:val="36"/>
          <w:rtl/>
        </w:rPr>
        <w:t xml:space="preserve"> </w:t>
      </w:r>
      <w:r w:rsidR="00FB5A09" w:rsidRPr="00614608">
        <w:rPr>
          <w:rFonts w:ascii="Traditional Arabic" w:hAnsi="Traditional Arabic" w:cs="Traditional Arabic"/>
          <w:noProof/>
          <w:sz w:val="36"/>
          <w:szCs w:val="36"/>
        </w:rPr>
        <w:sym w:font="Othmani2" w:char="F0E2"/>
      </w:r>
      <w:r w:rsidR="00CC1A2E" w:rsidRPr="00614608">
        <w:rPr>
          <w:rFonts w:ascii="Traditional Arabic" w:hAnsi="Traditional Arabic" w:cs="Traditional Arabic" w:hint="cs"/>
          <w:sz w:val="36"/>
          <w:szCs w:val="36"/>
          <w:rtl/>
        </w:rPr>
        <w:t xml:space="preserve"> </w:t>
      </w:r>
      <w:r w:rsidR="00937355" w:rsidRPr="00582393">
        <w:rPr>
          <w:rFonts w:cs="KFGQPC Uthmanic Script HAFS"/>
          <w:color w:val="000000"/>
          <w:sz w:val="32"/>
          <w:szCs w:val="32"/>
          <w:rtl/>
        </w:rPr>
        <w:t>وَلَئِن سَأَلْتَهُم مَّنْ خَلَقَهُم لَيَقُولُنَّ اللَّهُ فَأَنَّى يُؤْفَكُونَ</w:t>
      </w:r>
      <w:r w:rsidR="00FB5A09" w:rsidRPr="00614608">
        <w:rPr>
          <w:rFonts w:ascii="Traditional Arabic" w:hAnsi="Traditional Arabic" w:cs="Traditional Arabic" w:hint="cs"/>
          <w:sz w:val="36"/>
          <w:szCs w:val="36"/>
          <w:rtl/>
        </w:rPr>
        <w:t xml:space="preserve"> </w:t>
      </w:r>
      <w:r w:rsidR="00FB5A09" w:rsidRPr="00614608">
        <w:rPr>
          <w:rFonts w:ascii="Traditional Arabic" w:hAnsi="Traditional Arabic" w:cs="Traditional Arabic"/>
          <w:noProof/>
          <w:sz w:val="36"/>
          <w:szCs w:val="36"/>
        </w:rPr>
        <w:sym w:font="Othmani2" w:char="F0E1"/>
      </w:r>
      <w:r w:rsidR="00CB00BA">
        <w:rPr>
          <w:rFonts w:ascii="Traditional Arabic" w:hAnsi="Traditional Arabic" w:cs="Traditional Arabic" w:hint="cs"/>
          <w:sz w:val="36"/>
          <w:szCs w:val="36"/>
          <w:rtl/>
        </w:rPr>
        <w:t xml:space="preserve"> .</w:t>
      </w:r>
      <w:r w:rsidR="001148A0" w:rsidRPr="00614608">
        <w:rPr>
          <w:rFonts w:ascii="Traditional Arabic" w:hAnsi="Traditional Arabic" w:cs="Traditional Arabic" w:hint="cs"/>
          <w:spacing w:val="-2"/>
          <w:sz w:val="36"/>
          <w:szCs w:val="36"/>
          <w:vertAlign w:val="superscript"/>
          <w:rtl/>
        </w:rPr>
        <w:t>(</w:t>
      </w:r>
      <w:r w:rsidR="001148A0" w:rsidRPr="00614608">
        <w:rPr>
          <w:rStyle w:val="a5"/>
          <w:rFonts w:ascii="Traditional Arabic" w:hAnsi="Traditional Arabic" w:cs="Traditional Arabic"/>
          <w:spacing w:val="-2"/>
          <w:sz w:val="36"/>
          <w:szCs w:val="36"/>
          <w:rtl/>
        </w:rPr>
        <w:footnoteReference w:id="38"/>
      </w:r>
      <w:r w:rsidR="001148A0" w:rsidRPr="00614608">
        <w:rPr>
          <w:rFonts w:ascii="Traditional Arabic" w:hAnsi="Traditional Arabic" w:cs="Traditional Arabic" w:hint="cs"/>
          <w:spacing w:val="-2"/>
          <w:sz w:val="36"/>
          <w:szCs w:val="36"/>
          <w:vertAlign w:val="superscript"/>
          <w:rtl/>
        </w:rPr>
        <w:t>)</w:t>
      </w:r>
      <w:r w:rsidR="001148A0" w:rsidRPr="00614608">
        <w:rPr>
          <w:rFonts w:ascii="Traditional Arabic" w:hAnsi="Traditional Arabic" w:cs="Traditional Arabic" w:hint="cs"/>
          <w:sz w:val="36"/>
          <w:szCs w:val="36"/>
          <w:rtl/>
        </w:rPr>
        <w:t xml:space="preserve"> </w:t>
      </w:r>
    </w:p>
    <w:p w:rsidR="00937355" w:rsidRPr="00614608" w:rsidRDefault="002D27F5" w:rsidP="00FB5A0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وقال تعالى</w:t>
      </w:r>
      <w:r w:rsidR="00582393">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w:t>
      </w:r>
      <w:r w:rsidR="00CC1A2E" w:rsidRPr="00614608">
        <w:rPr>
          <w:rFonts w:ascii="Traditional Arabic" w:hAnsi="Traditional Arabic" w:cs="Traditional Arabic" w:hint="cs"/>
          <w:sz w:val="36"/>
          <w:szCs w:val="36"/>
          <w:rtl/>
        </w:rPr>
        <w:t xml:space="preserve"> </w:t>
      </w:r>
      <w:r w:rsidR="00FB5A09" w:rsidRPr="00614608">
        <w:rPr>
          <w:rFonts w:ascii="Traditional Arabic" w:hAnsi="Traditional Arabic" w:cs="Traditional Arabic"/>
          <w:noProof/>
          <w:sz w:val="36"/>
          <w:szCs w:val="36"/>
        </w:rPr>
        <w:sym w:font="Othmani2" w:char="F0E2"/>
      </w:r>
      <w:r w:rsidR="00FB5A09" w:rsidRPr="00582393">
        <w:rPr>
          <w:rFonts w:cs="KFGQPC Uthmanic Script HAFS" w:hint="cs"/>
          <w:color w:val="000000"/>
          <w:sz w:val="32"/>
          <w:szCs w:val="32"/>
          <w:rtl/>
        </w:rPr>
        <w:t xml:space="preserve"> </w:t>
      </w:r>
      <w:r w:rsidR="00937355" w:rsidRPr="00582393">
        <w:rPr>
          <w:rFonts w:cs="KFGQPC Uthmanic Script HAFS"/>
          <w:color w:val="000000"/>
          <w:sz w:val="32"/>
          <w:szCs w:val="32"/>
          <w:rtl/>
        </w:rPr>
        <w:t>وَلَئِن سَأَلْتَهُم مَّن نَّزَّلَ مِنَ السَّمَاء مَاء فَأَحْيَا بِهِ الأَرْضَ مِن</w:t>
      </w:r>
      <w:r w:rsidR="001148A0" w:rsidRPr="00582393">
        <w:rPr>
          <w:rFonts w:cs="KFGQPC Uthmanic Script HAFS" w:hint="cs"/>
          <w:color w:val="000000"/>
          <w:sz w:val="32"/>
          <w:szCs w:val="32"/>
          <w:rtl/>
        </w:rPr>
        <w:t xml:space="preserve"> </w:t>
      </w:r>
      <w:r w:rsidR="00937355" w:rsidRPr="00582393">
        <w:rPr>
          <w:rFonts w:cs="KFGQPC Uthmanic Script HAFS"/>
          <w:color w:val="000000"/>
          <w:sz w:val="32"/>
          <w:szCs w:val="32"/>
          <w:rtl/>
        </w:rPr>
        <w:t>بَعْدِ مَوْتِهَا لَيَقُولُنَّ اللَّهُ</w:t>
      </w:r>
      <w:r w:rsidR="00FB5A09" w:rsidRPr="00614608">
        <w:rPr>
          <w:rFonts w:ascii="Traditional Arabic" w:hAnsi="Traditional Arabic" w:cs="Traditional Arabic"/>
          <w:noProof/>
          <w:sz w:val="36"/>
          <w:szCs w:val="36"/>
        </w:rPr>
        <w:sym w:font="Othmani2" w:char="F0E1"/>
      </w:r>
      <w:r w:rsidR="00FB5A09" w:rsidRPr="00614608">
        <w:rPr>
          <w:rFonts w:ascii="Traditional Arabic" w:hAnsi="Traditional Arabic" w:cs="Traditional Arabic"/>
          <w:noProof/>
          <w:sz w:val="36"/>
          <w:szCs w:val="36"/>
        </w:rPr>
        <w:t xml:space="preserve"> </w:t>
      </w:r>
      <w:r w:rsidR="001148A0" w:rsidRPr="00614608">
        <w:rPr>
          <w:rFonts w:ascii="Traditional Arabic" w:hAnsi="Traditional Arabic" w:cs="Traditional Arabic" w:hint="cs"/>
          <w:sz w:val="36"/>
          <w:szCs w:val="36"/>
          <w:rtl/>
        </w:rPr>
        <w:t xml:space="preserve"> </w:t>
      </w:r>
      <w:r w:rsidR="00582393">
        <w:rPr>
          <w:rFonts w:ascii="Traditional Arabic" w:hAnsi="Traditional Arabic" w:cs="Traditional Arabic" w:hint="cs"/>
          <w:sz w:val="36"/>
          <w:szCs w:val="36"/>
          <w:rtl/>
        </w:rPr>
        <w:t>.</w:t>
      </w:r>
      <w:r w:rsidR="001148A0" w:rsidRPr="00614608">
        <w:rPr>
          <w:rFonts w:ascii="Traditional Arabic" w:hAnsi="Traditional Arabic" w:cs="Traditional Arabic" w:hint="cs"/>
          <w:spacing w:val="-2"/>
          <w:sz w:val="36"/>
          <w:szCs w:val="36"/>
          <w:vertAlign w:val="superscript"/>
          <w:rtl/>
        </w:rPr>
        <w:t>(</w:t>
      </w:r>
      <w:r w:rsidR="001148A0" w:rsidRPr="00614608">
        <w:rPr>
          <w:rStyle w:val="a5"/>
          <w:rFonts w:ascii="Traditional Arabic" w:hAnsi="Traditional Arabic" w:cs="Traditional Arabic"/>
          <w:spacing w:val="-2"/>
          <w:sz w:val="36"/>
          <w:szCs w:val="36"/>
          <w:rtl/>
        </w:rPr>
        <w:footnoteReference w:id="39"/>
      </w:r>
      <w:r w:rsidR="001148A0" w:rsidRPr="00614608">
        <w:rPr>
          <w:rFonts w:ascii="Traditional Arabic" w:hAnsi="Traditional Arabic" w:cs="Traditional Arabic" w:hint="cs"/>
          <w:spacing w:val="-2"/>
          <w:sz w:val="36"/>
          <w:szCs w:val="36"/>
          <w:vertAlign w:val="superscript"/>
          <w:rtl/>
        </w:rPr>
        <w:t>)</w:t>
      </w:r>
      <w:r w:rsidR="001148A0" w:rsidRPr="00614608">
        <w:rPr>
          <w:rFonts w:ascii="Traditional Arabic" w:hAnsi="Traditional Arabic" w:cs="Traditional Arabic" w:hint="cs"/>
          <w:spacing w:val="-2"/>
          <w:sz w:val="36"/>
          <w:szCs w:val="36"/>
          <w:rtl/>
        </w:rPr>
        <w:t xml:space="preserve"> </w:t>
      </w:r>
      <w:r w:rsidR="001148A0"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xml:space="preserve"> </w:t>
      </w:r>
      <w:r w:rsidR="001148A0" w:rsidRPr="00614608">
        <w:rPr>
          <w:rFonts w:ascii="Traditional Arabic" w:hAnsi="Traditional Arabic" w:cs="Traditional Arabic" w:hint="cs"/>
          <w:sz w:val="36"/>
          <w:szCs w:val="36"/>
          <w:rtl/>
        </w:rPr>
        <w:t xml:space="preserve"> </w:t>
      </w:r>
    </w:p>
    <w:p w:rsidR="00937355" w:rsidRPr="00614608" w:rsidRDefault="00937355" w:rsidP="002C7D00">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وقال تعالى</w:t>
      </w:r>
      <w:r w:rsidR="00582393">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2C7D00" w:rsidRPr="00614608">
        <w:rPr>
          <w:rFonts w:ascii="Traditional Arabic" w:hAnsi="Traditional Arabic" w:cs="Traditional Arabic"/>
          <w:noProof/>
          <w:sz w:val="36"/>
          <w:szCs w:val="36"/>
        </w:rPr>
        <w:sym w:font="Othmani2" w:char="F0E2"/>
      </w:r>
      <w:r w:rsidR="002C7D00" w:rsidRPr="00582393">
        <w:rPr>
          <w:rFonts w:cs="KFGQPC Uthmanic Script HAFS" w:hint="cs"/>
          <w:color w:val="000000"/>
          <w:sz w:val="32"/>
          <w:szCs w:val="32"/>
          <w:rtl/>
        </w:rPr>
        <w:t xml:space="preserve"> </w:t>
      </w:r>
      <w:r w:rsidRPr="00582393">
        <w:rPr>
          <w:rFonts w:cs="KFGQPC Uthmanic Script HAFS"/>
          <w:color w:val="000000"/>
          <w:sz w:val="32"/>
          <w:szCs w:val="32"/>
          <w:rtl/>
        </w:rPr>
        <w:t>أَمَّن يُجِيبُ الْمُضْطَرَّ إِذَا دَعَاهُ وَيَكْشِفُ السُّوءَ وَيَجْعَلُكُمْ خُلَفَاء الأَرْضِ أَإِلَهٌ مَّعَ اللَّهِ قَلِيلاً مَّا تَذَكَّرُونَ</w:t>
      </w:r>
      <w:r w:rsidR="002C7D00" w:rsidRPr="00582393">
        <w:rPr>
          <w:rFonts w:cs="KFGQPC Uthmanic Script HAFS" w:hint="cs"/>
          <w:color w:val="000000"/>
          <w:sz w:val="32"/>
          <w:szCs w:val="32"/>
          <w:rtl/>
        </w:rPr>
        <w:t xml:space="preserve"> </w:t>
      </w:r>
      <w:r w:rsidR="002C7D00" w:rsidRPr="00614608">
        <w:rPr>
          <w:rFonts w:ascii="Traditional Arabic" w:hAnsi="Traditional Arabic" w:cs="Traditional Arabic" w:hint="cs"/>
          <w:noProof/>
          <w:sz w:val="36"/>
          <w:szCs w:val="36"/>
        </w:rPr>
        <w:sym w:font="Othmani2" w:char="F0E1"/>
      </w:r>
      <w:r w:rsidR="00582393">
        <w:rPr>
          <w:rFonts w:ascii="Traditional Arabic" w:hAnsi="Traditional Arabic" w:cs="Traditional Arabic" w:hint="cs"/>
          <w:sz w:val="36"/>
          <w:szCs w:val="36"/>
          <w:rtl/>
        </w:rPr>
        <w:t xml:space="preserve"> .</w:t>
      </w:r>
      <w:r w:rsidR="001148A0" w:rsidRPr="00614608">
        <w:rPr>
          <w:rFonts w:ascii="Traditional Arabic" w:hAnsi="Traditional Arabic" w:cs="Traditional Arabic" w:hint="cs"/>
          <w:spacing w:val="-2"/>
          <w:sz w:val="36"/>
          <w:szCs w:val="36"/>
          <w:vertAlign w:val="superscript"/>
          <w:rtl/>
        </w:rPr>
        <w:t>(</w:t>
      </w:r>
      <w:r w:rsidR="001148A0" w:rsidRPr="00614608">
        <w:rPr>
          <w:rStyle w:val="a5"/>
          <w:rFonts w:ascii="Traditional Arabic" w:hAnsi="Traditional Arabic" w:cs="Traditional Arabic"/>
          <w:spacing w:val="-2"/>
          <w:sz w:val="36"/>
          <w:szCs w:val="36"/>
          <w:rtl/>
        </w:rPr>
        <w:footnoteReference w:id="40"/>
      </w:r>
      <w:r w:rsidR="001148A0" w:rsidRPr="00614608">
        <w:rPr>
          <w:rFonts w:ascii="Traditional Arabic" w:hAnsi="Traditional Arabic" w:cs="Traditional Arabic" w:hint="cs"/>
          <w:spacing w:val="-2"/>
          <w:sz w:val="36"/>
          <w:szCs w:val="36"/>
          <w:vertAlign w:val="superscript"/>
          <w:rtl/>
        </w:rPr>
        <w:t>)</w:t>
      </w:r>
      <w:r w:rsidR="001148A0" w:rsidRPr="00614608">
        <w:rPr>
          <w:rFonts w:ascii="Traditional Arabic" w:hAnsi="Traditional Arabic" w:cs="Traditional Arabic" w:hint="cs"/>
          <w:spacing w:val="-2"/>
          <w:sz w:val="36"/>
          <w:szCs w:val="36"/>
          <w:rtl/>
        </w:rPr>
        <w:t xml:space="preserve"> </w:t>
      </w:r>
      <w:r w:rsidR="001148A0" w:rsidRPr="00614608">
        <w:rPr>
          <w:rFonts w:ascii="Traditional Arabic" w:hAnsi="Traditional Arabic" w:cs="Traditional Arabic" w:hint="cs"/>
          <w:sz w:val="36"/>
          <w:szCs w:val="36"/>
          <w:rtl/>
        </w:rPr>
        <w:t xml:space="preserve"> </w:t>
      </w:r>
    </w:p>
    <w:p w:rsidR="00937355" w:rsidRPr="00614608" w:rsidRDefault="00AC2DB6" w:rsidP="006A1D00">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فهم مع إقرارهم بجميع ذلك</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واعترافهم بأن الله واحد في هذه الأمور</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لم يدخلوا بذلك في الإسلام</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xml:space="preserve">، وأمر النبي </w:t>
      </w:r>
      <w:r w:rsidR="006A1D00">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صلى الله عليه وسلم</w:t>
      </w:r>
      <w:r w:rsidR="006A1D00">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xml:space="preserve"> بقتالهم</w:t>
      </w:r>
      <w:r w:rsidR="00937355" w:rsidRPr="00614608">
        <w:rPr>
          <w:rFonts w:ascii="Traditional Arabic" w:hAnsi="Traditional Arabic" w:cs="Traditional Arabic" w:hint="cs"/>
          <w:sz w:val="36"/>
          <w:szCs w:val="36"/>
          <w:rtl/>
        </w:rPr>
        <w:t xml:space="preserve"> </w:t>
      </w:r>
      <w:r w:rsidR="006A1D00">
        <w:rPr>
          <w:rFonts w:ascii="Traditional Arabic" w:hAnsi="Traditional Arabic" w:cs="Traditional Arabic" w:hint="cs"/>
          <w:sz w:val="36"/>
          <w:szCs w:val="36"/>
          <w:rtl/>
        </w:rPr>
        <w:t>؛</w:t>
      </w:r>
      <w:r w:rsidR="00937355" w:rsidRPr="00614608">
        <w:rPr>
          <w:rFonts w:ascii="Traditional Arabic" w:hAnsi="Traditional Arabic" w:cs="Traditional Arabic"/>
          <w:sz w:val="36"/>
          <w:szCs w:val="36"/>
          <w:rtl/>
        </w:rPr>
        <w:t xml:space="preserve"> ولذلك فإنه لا بدّ مع الإقرار بتوحيد الربوبية من الإتيان بتوحيد الإلهية الذي هو الغاية من بعثه الرسل عليهم الصلاة والسلام</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والذي من أجله خلق الله الخلق</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وجعل الجنة والنار</w:t>
      </w:r>
      <w:r w:rsidR="00937355"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وف</w:t>
      </w:r>
      <w:r w:rsidR="00A05F0B">
        <w:rPr>
          <w:rFonts w:ascii="Traditional Arabic" w:hAnsi="Traditional Arabic" w:cs="Traditional Arabic" w:hint="cs"/>
          <w:sz w:val="36"/>
          <w:szCs w:val="36"/>
          <w:rtl/>
        </w:rPr>
        <w:t>ـ</w:t>
      </w:r>
      <w:r w:rsidR="00937355" w:rsidRPr="00614608">
        <w:rPr>
          <w:rFonts w:ascii="Traditional Arabic" w:hAnsi="Traditional Arabic" w:cs="Traditional Arabic"/>
          <w:sz w:val="36"/>
          <w:szCs w:val="36"/>
          <w:rtl/>
        </w:rPr>
        <w:t>ر</w:t>
      </w:r>
      <w:r w:rsidR="00A05F0B">
        <w:rPr>
          <w:rFonts w:ascii="Traditional Arabic" w:hAnsi="Traditional Arabic" w:cs="Traditional Arabic" w:hint="cs"/>
          <w:sz w:val="36"/>
          <w:szCs w:val="36"/>
          <w:rtl/>
        </w:rPr>
        <w:t>َّ</w:t>
      </w:r>
      <w:r w:rsidR="00937355" w:rsidRPr="00614608">
        <w:rPr>
          <w:rFonts w:ascii="Traditional Arabic" w:hAnsi="Traditional Arabic" w:cs="Traditional Arabic"/>
          <w:sz w:val="36"/>
          <w:szCs w:val="36"/>
          <w:rtl/>
        </w:rPr>
        <w:t>ق الناس إلى سعداء وأشقياء</w:t>
      </w:r>
      <w:r w:rsidR="00582393">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w:t>
      </w:r>
    </w:p>
    <w:p w:rsidR="00937355" w:rsidRPr="00614608" w:rsidRDefault="00AC2DB6" w:rsidP="00A84D8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p>
    <w:p w:rsidR="00937355" w:rsidRPr="00614608" w:rsidRDefault="00B05263" w:rsidP="005A470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7231F6">
        <w:rPr>
          <w:rFonts w:ascii="Traditional Arabic" w:hAnsi="Traditional Arabic" w:cs="Traditional Arabic"/>
          <w:sz w:val="36"/>
          <w:szCs w:val="36"/>
          <w:rtl/>
        </w:rPr>
        <w:t>وتوحيد الأسماء والصفات</w:t>
      </w:r>
      <w:r w:rsidR="00937355" w:rsidRPr="00614608">
        <w:rPr>
          <w:rFonts w:ascii="Traditional Arabic" w:hAnsi="Traditional Arabic" w:cs="Traditional Arabic"/>
          <w:sz w:val="36"/>
          <w:szCs w:val="36"/>
          <w:rtl/>
        </w:rPr>
        <w:t xml:space="preserve"> لا يكفي وحده</w:t>
      </w:r>
      <w:r w:rsidR="00AC2DB6"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بل لا بدّ مع ذلك من الإتيان بلازمه من توحيد الربوبية</w:t>
      </w:r>
      <w:r w:rsidR="00AC2DB6" w:rsidRPr="00614608">
        <w:rPr>
          <w:rFonts w:ascii="Traditional Arabic" w:hAnsi="Traditional Arabic" w:cs="Traditional Arabic" w:hint="cs"/>
          <w:sz w:val="36"/>
          <w:szCs w:val="36"/>
          <w:rtl/>
        </w:rPr>
        <w:t xml:space="preserve"> </w:t>
      </w:r>
      <w:r w:rsidR="007231F6">
        <w:rPr>
          <w:rFonts w:ascii="Traditional Arabic" w:hAnsi="Traditional Arabic" w:cs="Traditional Arabic"/>
          <w:sz w:val="36"/>
          <w:szCs w:val="36"/>
          <w:rtl/>
        </w:rPr>
        <w:t>، وتوحيد الإلهية</w:t>
      </w:r>
      <w:r w:rsidR="00582393">
        <w:rPr>
          <w:rFonts w:ascii="Traditional Arabic" w:hAnsi="Traditional Arabic" w:cs="Traditional Arabic" w:hint="cs"/>
          <w:sz w:val="36"/>
          <w:szCs w:val="36"/>
          <w:rtl/>
        </w:rPr>
        <w:t xml:space="preserve"> .</w:t>
      </w:r>
      <w:r w:rsidR="00B01FA7" w:rsidRPr="00614608">
        <w:rPr>
          <w:rFonts w:ascii="Traditional Arabic" w:hAnsi="Traditional Arabic" w:cs="Traditional Arabic" w:hint="cs"/>
          <w:spacing w:val="-2"/>
          <w:sz w:val="36"/>
          <w:szCs w:val="36"/>
          <w:vertAlign w:val="superscript"/>
          <w:rtl/>
        </w:rPr>
        <w:t>(</w:t>
      </w:r>
      <w:r w:rsidR="00B01FA7" w:rsidRPr="00614608">
        <w:rPr>
          <w:rStyle w:val="a5"/>
          <w:rFonts w:ascii="Traditional Arabic" w:hAnsi="Traditional Arabic" w:cs="Traditional Arabic"/>
          <w:spacing w:val="-2"/>
          <w:sz w:val="36"/>
          <w:szCs w:val="36"/>
          <w:rtl/>
        </w:rPr>
        <w:footnoteReference w:id="41"/>
      </w:r>
      <w:r w:rsidR="00B01FA7" w:rsidRPr="00614608">
        <w:rPr>
          <w:rFonts w:ascii="Traditional Arabic" w:hAnsi="Traditional Arabic" w:cs="Traditional Arabic" w:hint="cs"/>
          <w:spacing w:val="-2"/>
          <w:sz w:val="36"/>
          <w:szCs w:val="36"/>
          <w:vertAlign w:val="superscript"/>
          <w:rtl/>
        </w:rPr>
        <w:t>)</w:t>
      </w:r>
      <w:r w:rsidR="00B01FA7" w:rsidRPr="00614608">
        <w:rPr>
          <w:rFonts w:ascii="Traditional Arabic" w:hAnsi="Traditional Arabic" w:cs="Traditional Arabic" w:hint="cs"/>
          <w:spacing w:val="-2"/>
          <w:sz w:val="36"/>
          <w:szCs w:val="36"/>
          <w:rtl/>
        </w:rPr>
        <w:t xml:space="preserve"> </w:t>
      </w:r>
      <w:r w:rsidR="00B01FA7" w:rsidRPr="00614608">
        <w:rPr>
          <w:rFonts w:ascii="Traditional Arabic" w:hAnsi="Traditional Arabic" w:cs="Traditional Arabic" w:hint="cs"/>
          <w:sz w:val="36"/>
          <w:szCs w:val="36"/>
          <w:rtl/>
        </w:rPr>
        <w:t xml:space="preserve"> </w:t>
      </w:r>
    </w:p>
    <w:p w:rsidR="00937355" w:rsidRDefault="00AC2DB6" w:rsidP="005A4703">
      <w:pPr>
        <w:autoSpaceDE w:val="0"/>
        <w:autoSpaceDN w:val="0"/>
        <w:adjustRightInd w:val="0"/>
        <w:spacing w:after="0" w:line="240" w:lineRule="auto"/>
        <w:rPr>
          <w:rFonts w:ascii="Simplified Arabic" w:hAnsi="Simplified Arabic" w:cs="Simplified Arabic"/>
          <w:sz w:val="36"/>
          <w:szCs w:val="36"/>
          <w:rtl/>
        </w:rPr>
      </w:pPr>
      <w:r w:rsidRPr="00614608">
        <w:rPr>
          <w:rFonts w:ascii="Traditional Arabic" w:hAnsi="Traditional Arabic" w:cs="Traditional Arabic" w:hint="cs"/>
          <w:sz w:val="36"/>
          <w:szCs w:val="36"/>
          <w:rtl/>
        </w:rPr>
        <w:t xml:space="preserve">   </w:t>
      </w:r>
      <w:r w:rsidR="00C03795" w:rsidRPr="00614608">
        <w:rPr>
          <w:rFonts w:ascii="Traditional Arabic" w:hAnsi="Traditional Arabic" w:cs="Traditional Arabic" w:hint="cs"/>
          <w:sz w:val="36"/>
          <w:szCs w:val="36"/>
          <w:rtl/>
        </w:rPr>
        <w:t>و</w:t>
      </w:r>
      <w:r w:rsidR="00937355" w:rsidRPr="00614608">
        <w:rPr>
          <w:rFonts w:ascii="Traditional Arabic" w:hAnsi="Traditional Arabic" w:cs="Traditional Arabic"/>
          <w:sz w:val="36"/>
          <w:szCs w:val="36"/>
          <w:rtl/>
        </w:rPr>
        <w:t>لا يكون إلهاً مستحقاً للعبادة إلاّ من كان خالقاً، رازقاً</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مالكاً</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متصرفاً</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مدبراً لجميع الأمور</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حياً، قيوماً، سميعاً، بصيراً، عليماً</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حكيماً</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موصوفاً بكل كمال</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منزهاً عن كل نقص</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غنياً عما سواه</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مفتقراً إليه كل ما عداه</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فاعلاً مختاراً لا معقب لحكمه</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ولا راد لقضائه</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ولا يعجزه شيء في السموات ولا في الأرض</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ولا يعزب عنه مثقال ذرة في السموات ولا في الأرض</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ولا تخفى عليه خافية</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وهذه صفات الله عز وجل لا تنبغي إلاّ له</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ولا يش</w:t>
      </w:r>
      <w:r w:rsidR="009318D3">
        <w:rPr>
          <w:rFonts w:ascii="Traditional Arabic" w:hAnsi="Traditional Arabic" w:cs="Traditional Arabic" w:hint="cs"/>
          <w:sz w:val="36"/>
          <w:szCs w:val="36"/>
          <w:rtl/>
        </w:rPr>
        <w:t>ا</w:t>
      </w:r>
      <w:r w:rsidR="00937355" w:rsidRPr="00614608">
        <w:rPr>
          <w:rFonts w:ascii="Traditional Arabic" w:hAnsi="Traditional Arabic" w:cs="Traditional Arabic"/>
          <w:sz w:val="36"/>
          <w:szCs w:val="36"/>
          <w:rtl/>
        </w:rPr>
        <w:t>ركه فيها غيره</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فكذلك لا ي</w:t>
      </w:r>
      <w:r w:rsidR="00937355" w:rsidRPr="00614608">
        <w:rPr>
          <w:rFonts w:ascii="Traditional Arabic" w:hAnsi="Traditional Arabic" w:cs="Traditional Arabic"/>
          <w:sz w:val="36"/>
          <w:szCs w:val="36"/>
          <w:rtl/>
        </w:rPr>
        <w:t>ستحق العبادة إلا هو</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ولا تجوز لغيره</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فحيث كان متفرداً بالخلق والإنشاء والبدء والإعادة</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لا يش</w:t>
      </w:r>
      <w:r w:rsidR="009318D3">
        <w:rPr>
          <w:rFonts w:ascii="Traditional Arabic" w:hAnsi="Traditional Arabic" w:cs="Traditional Arabic" w:hint="cs"/>
          <w:sz w:val="36"/>
          <w:szCs w:val="36"/>
          <w:rtl/>
        </w:rPr>
        <w:t>ا</w:t>
      </w:r>
      <w:r w:rsidR="00937355" w:rsidRPr="00614608">
        <w:rPr>
          <w:rFonts w:ascii="Traditional Arabic" w:hAnsi="Traditional Arabic" w:cs="Traditional Arabic"/>
          <w:sz w:val="36"/>
          <w:szCs w:val="36"/>
          <w:rtl/>
        </w:rPr>
        <w:t>ركه في ذلك أحد</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وجب إفراده بالعبادة دون من سواه</w:t>
      </w:r>
      <w:r w:rsidRPr="00614608">
        <w:rPr>
          <w:rFonts w:ascii="Traditional Arabic" w:hAnsi="Traditional Arabic" w:cs="Traditional Arabic" w:hint="cs"/>
          <w:sz w:val="36"/>
          <w:szCs w:val="36"/>
          <w:rtl/>
        </w:rPr>
        <w:t xml:space="preserve"> </w:t>
      </w:r>
      <w:r w:rsidR="00937355" w:rsidRPr="00614608">
        <w:rPr>
          <w:rFonts w:ascii="Traditional Arabic" w:hAnsi="Traditional Arabic" w:cs="Traditional Arabic"/>
          <w:sz w:val="36"/>
          <w:szCs w:val="36"/>
          <w:rtl/>
        </w:rPr>
        <w:t>، لا يش</w:t>
      </w:r>
      <w:r w:rsidR="007231F6">
        <w:rPr>
          <w:rFonts w:ascii="Traditional Arabic" w:hAnsi="Traditional Arabic" w:cs="Traditional Arabic" w:hint="cs"/>
          <w:sz w:val="36"/>
          <w:szCs w:val="36"/>
          <w:rtl/>
        </w:rPr>
        <w:t>ا</w:t>
      </w:r>
      <w:r w:rsidR="00937355" w:rsidRPr="00614608">
        <w:rPr>
          <w:rFonts w:ascii="Traditional Arabic" w:hAnsi="Traditional Arabic" w:cs="Traditional Arabic"/>
          <w:sz w:val="36"/>
          <w:szCs w:val="36"/>
          <w:rtl/>
        </w:rPr>
        <w:t xml:space="preserve">ركه معه في عبادته </w:t>
      </w:r>
      <w:r w:rsidR="00BE0758">
        <w:rPr>
          <w:rFonts w:ascii="Traditional Arabic" w:hAnsi="Traditional Arabic" w:cs="Traditional Arabic"/>
          <w:sz w:val="36"/>
          <w:szCs w:val="36"/>
          <w:rtl/>
        </w:rPr>
        <w:t>أحد</w:t>
      </w:r>
      <w:r w:rsidR="00582393">
        <w:rPr>
          <w:rFonts w:ascii="Traditional Arabic" w:hAnsi="Traditional Arabic" w:cs="Traditional Arabic" w:hint="cs"/>
          <w:sz w:val="36"/>
          <w:szCs w:val="36"/>
          <w:rtl/>
        </w:rPr>
        <w:t xml:space="preserve"> .</w:t>
      </w:r>
      <w:r w:rsidR="001148A0" w:rsidRPr="00614608">
        <w:rPr>
          <w:rFonts w:ascii="Traditional Arabic" w:hAnsi="Traditional Arabic" w:cs="Traditional Arabic" w:hint="cs"/>
          <w:spacing w:val="-2"/>
          <w:sz w:val="36"/>
          <w:szCs w:val="36"/>
          <w:vertAlign w:val="superscript"/>
          <w:rtl/>
        </w:rPr>
        <w:t>(</w:t>
      </w:r>
      <w:r w:rsidR="001148A0" w:rsidRPr="00614608">
        <w:rPr>
          <w:rStyle w:val="a5"/>
          <w:rFonts w:ascii="Traditional Arabic" w:hAnsi="Traditional Arabic" w:cs="Traditional Arabic"/>
          <w:spacing w:val="-2"/>
          <w:sz w:val="36"/>
          <w:szCs w:val="36"/>
          <w:rtl/>
        </w:rPr>
        <w:footnoteReference w:id="42"/>
      </w:r>
      <w:r w:rsidR="001148A0" w:rsidRPr="00614608">
        <w:rPr>
          <w:rFonts w:ascii="Traditional Arabic" w:hAnsi="Traditional Arabic" w:cs="Traditional Arabic" w:hint="cs"/>
          <w:spacing w:val="-2"/>
          <w:sz w:val="36"/>
          <w:szCs w:val="36"/>
          <w:vertAlign w:val="superscript"/>
          <w:rtl/>
        </w:rPr>
        <w:t>)</w:t>
      </w:r>
      <w:r w:rsidR="001148A0" w:rsidRPr="00614608">
        <w:rPr>
          <w:rFonts w:ascii="Traditional Arabic" w:hAnsi="Traditional Arabic" w:cs="Traditional Arabic" w:hint="cs"/>
          <w:spacing w:val="-2"/>
          <w:sz w:val="36"/>
          <w:szCs w:val="36"/>
          <w:rtl/>
        </w:rPr>
        <w:t xml:space="preserve"> </w:t>
      </w:r>
      <w:r w:rsidR="001148A0" w:rsidRPr="00614608">
        <w:rPr>
          <w:rFonts w:ascii="Traditional Arabic" w:hAnsi="Traditional Arabic" w:cs="Traditional Arabic" w:hint="cs"/>
          <w:sz w:val="36"/>
          <w:szCs w:val="36"/>
          <w:rtl/>
        </w:rPr>
        <w:t xml:space="preserve"> </w:t>
      </w:r>
    </w:p>
    <w:p w:rsidR="0092660F" w:rsidRDefault="0092660F" w:rsidP="00A3125F">
      <w:pPr>
        <w:rPr>
          <w:rFonts w:ascii="Traditional Arabic" w:hAnsi="Traditional Arabic" w:cs="Traditional Arabic"/>
          <w:b/>
          <w:bCs/>
          <w:sz w:val="36"/>
          <w:szCs w:val="36"/>
          <w:rtl/>
        </w:rPr>
      </w:pPr>
    </w:p>
    <w:p w:rsidR="00CC511D" w:rsidRPr="0092660F" w:rsidRDefault="00CC511D" w:rsidP="00A3125F">
      <w:pPr>
        <w:rPr>
          <w:rFonts w:ascii="Traditional Arabic" w:hAnsi="Traditional Arabic" w:cs="Traditional Arabic"/>
          <w:b/>
          <w:bCs/>
          <w:sz w:val="36"/>
          <w:szCs w:val="36"/>
          <w:rtl/>
        </w:rPr>
      </w:pPr>
      <w:r w:rsidRPr="0092660F">
        <w:rPr>
          <w:rFonts w:ascii="Traditional Arabic" w:hAnsi="Traditional Arabic" w:cs="Traditional Arabic" w:hint="cs"/>
          <w:b/>
          <w:bCs/>
          <w:sz w:val="36"/>
          <w:szCs w:val="36"/>
          <w:rtl/>
        </w:rPr>
        <w:t>المطلب الث</w:t>
      </w:r>
      <w:r w:rsidR="00C04C77" w:rsidRPr="0092660F">
        <w:rPr>
          <w:rFonts w:ascii="Traditional Arabic" w:hAnsi="Traditional Arabic" w:cs="Traditional Arabic" w:hint="cs"/>
          <w:b/>
          <w:bCs/>
          <w:sz w:val="36"/>
          <w:szCs w:val="36"/>
          <w:rtl/>
        </w:rPr>
        <w:t>الث :</w:t>
      </w:r>
      <w:r w:rsidR="00A3125F" w:rsidRPr="0092660F">
        <w:rPr>
          <w:rFonts w:ascii="Traditional Arabic" w:hAnsi="Traditional Arabic" w:cs="Traditional Arabic" w:hint="cs"/>
          <w:sz w:val="32"/>
          <w:szCs w:val="32"/>
          <w:rtl/>
        </w:rPr>
        <w:t xml:space="preserve"> </w:t>
      </w:r>
      <w:r w:rsidR="00A3125F" w:rsidRPr="0092660F">
        <w:rPr>
          <w:rFonts w:ascii="Traditional Arabic" w:hAnsi="Traditional Arabic" w:cs="Traditional Arabic" w:hint="cs"/>
          <w:b/>
          <w:bCs/>
          <w:sz w:val="36"/>
          <w:szCs w:val="36"/>
          <w:rtl/>
        </w:rPr>
        <w:t xml:space="preserve">أهمية التوحيد ، وبيان أنه دعوة الرسل جميعاً </w:t>
      </w:r>
      <w:r w:rsidR="00C04C77" w:rsidRPr="0092660F">
        <w:rPr>
          <w:rFonts w:ascii="Traditional Arabic" w:hAnsi="Traditional Arabic" w:cs="Traditional Arabic" w:hint="cs"/>
          <w:b/>
          <w:bCs/>
          <w:sz w:val="36"/>
          <w:szCs w:val="36"/>
          <w:rtl/>
        </w:rPr>
        <w:t xml:space="preserve">. </w:t>
      </w:r>
    </w:p>
    <w:p w:rsidR="00BC696C" w:rsidRDefault="00B61D24" w:rsidP="00BC696C">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DE0002" w:rsidRPr="00614608">
        <w:rPr>
          <w:rFonts w:ascii="Traditional Arabic" w:hAnsi="Traditional Arabic" w:cs="Traditional Arabic"/>
          <w:sz w:val="36"/>
          <w:szCs w:val="36"/>
          <w:rtl/>
        </w:rPr>
        <w:t>قال تعالى :</w:t>
      </w:r>
      <w:r w:rsidR="001449D5" w:rsidRPr="00614608">
        <w:rPr>
          <w:rFonts w:ascii="Traditional Arabic" w:hAnsi="Traditional Arabic" w:cs="Traditional Arabic"/>
          <w:noProof/>
          <w:sz w:val="36"/>
          <w:szCs w:val="36"/>
          <w:rtl/>
        </w:rPr>
        <w:t xml:space="preserve"> </w:t>
      </w:r>
      <w:r w:rsidR="00BC3DA8" w:rsidRPr="00614608">
        <w:rPr>
          <w:rFonts w:ascii="Traditional Arabic" w:hAnsi="Traditional Arabic" w:cs="Traditional Arabic"/>
          <w:noProof/>
          <w:sz w:val="36"/>
          <w:szCs w:val="36"/>
        </w:rPr>
        <w:t xml:space="preserve"> </w:t>
      </w:r>
      <w:r w:rsidR="002C7D00" w:rsidRPr="00614608">
        <w:rPr>
          <w:rFonts w:ascii="Traditional Arabic" w:hAnsi="Traditional Arabic" w:cs="Traditional Arabic"/>
          <w:noProof/>
          <w:sz w:val="36"/>
          <w:szCs w:val="36"/>
        </w:rPr>
        <w:sym w:font="Othmani2" w:char="F0E2"/>
      </w:r>
      <w:r w:rsidR="00DE0002" w:rsidRPr="00582393">
        <w:rPr>
          <w:rFonts w:cs="KFGQPC Uthmanic Script HAFS"/>
          <w:color w:val="000000"/>
          <w:sz w:val="32"/>
          <w:szCs w:val="32"/>
          <w:rtl/>
        </w:rPr>
        <w:t>وَمَا خَلَقْتُ الْجِنَّ وَا</w:t>
      </w:r>
      <w:r w:rsidR="005875B5" w:rsidRPr="00582393">
        <w:rPr>
          <w:rFonts w:cs="KFGQPC Uthmanic Script HAFS"/>
          <w:color w:val="000000"/>
          <w:sz w:val="32"/>
          <w:szCs w:val="32"/>
          <w:rtl/>
        </w:rPr>
        <w:t>لْإِنْسَ إِلَّا لِيَعْبُدُونِ</w:t>
      </w:r>
      <w:r w:rsidR="002C7D00" w:rsidRPr="00DA2F4D">
        <w:rPr>
          <w:rFonts w:cs="KFGQPC Uthmanic Script HAFS"/>
          <w:color w:val="000000"/>
          <w:sz w:val="32"/>
          <w:szCs w:val="32"/>
        </w:rPr>
        <w:sym w:font="Othmani2" w:char="F0E1"/>
      </w:r>
      <w:r w:rsidR="00BC3DA8" w:rsidRPr="00DA2F4D">
        <w:rPr>
          <w:rFonts w:cs="KFGQPC Uthmanic Script HAFS"/>
          <w:color w:val="000000"/>
          <w:sz w:val="32"/>
          <w:szCs w:val="32"/>
        </w:rPr>
        <w:t xml:space="preserve"> </w:t>
      </w:r>
      <w:r w:rsidR="00582393" w:rsidRPr="00DA2F4D">
        <w:rPr>
          <w:rFonts w:cs="KFGQPC Uthmanic Script HAFS" w:hint="cs"/>
          <w:color w:val="000000"/>
          <w:sz w:val="32"/>
          <w:szCs w:val="32"/>
          <w:rtl/>
        </w:rPr>
        <w:t xml:space="preserve"> </w:t>
      </w:r>
      <w:r w:rsidR="00BC32DC" w:rsidRPr="00614608">
        <w:rPr>
          <w:rFonts w:ascii="Traditional Arabic" w:hAnsi="Traditional Arabic" w:cs="Traditional Arabic" w:hint="cs"/>
          <w:sz w:val="36"/>
          <w:szCs w:val="36"/>
          <w:rtl/>
        </w:rPr>
        <w:t>.</w:t>
      </w:r>
      <w:r w:rsidR="000B7C86" w:rsidRPr="00614608">
        <w:rPr>
          <w:rFonts w:ascii="Traditional Arabic" w:hAnsi="Traditional Arabic" w:cs="Traditional Arabic" w:hint="cs"/>
          <w:sz w:val="36"/>
          <w:szCs w:val="36"/>
          <w:vertAlign w:val="superscript"/>
          <w:rtl/>
        </w:rPr>
        <w:t>(</w:t>
      </w:r>
      <w:r w:rsidR="000B7C86" w:rsidRPr="00614608">
        <w:rPr>
          <w:rStyle w:val="a5"/>
          <w:rFonts w:ascii="Traditional Arabic" w:hAnsi="Traditional Arabic"/>
          <w:sz w:val="36"/>
          <w:szCs w:val="36"/>
          <w:rtl/>
        </w:rPr>
        <w:footnoteReference w:id="43"/>
      </w:r>
      <w:r w:rsidR="000B7C86" w:rsidRPr="00614608">
        <w:rPr>
          <w:rFonts w:ascii="Traditional Arabic" w:hAnsi="Traditional Arabic" w:cs="Traditional Arabic" w:hint="cs"/>
          <w:sz w:val="36"/>
          <w:szCs w:val="36"/>
          <w:vertAlign w:val="superscript"/>
          <w:rtl/>
        </w:rPr>
        <w:t>)</w:t>
      </w:r>
      <w:r w:rsidR="00666723" w:rsidRPr="00614608">
        <w:rPr>
          <w:rFonts w:ascii="Traditional Arabic" w:hAnsi="Traditional Arabic" w:cs="Traditional Arabic" w:hint="cs"/>
          <w:sz w:val="36"/>
          <w:szCs w:val="36"/>
          <w:rtl/>
        </w:rPr>
        <w:t xml:space="preserve"> </w:t>
      </w:r>
    </w:p>
    <w:p w:rsidR="00286565" w:rsidRPr="00614608" w:rsidRDefault="00866F0C" w:rsidP="00BC696C">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و</w:t>
      </w:r>
      <w:r w:rsidRPr="00614608">
        <w:rPr>
          <w:rFonts w:ascii="Traditional Arabic" w:hAnsi="Traditional Arabic" w:cs="Traditional Arabic"/>
          <w:sz w:val="36"/>
          <w:szCs w:val="36"/>
          <w:rtl/>
        </w:rPr>
        <w:t>ق</w:t>
      </w:r>
      <w:r w:rsidRPr="00614608">
        <w:rPr>
          <w:rFonts w:ascii="Traditional Arabic" w:hAnsi="Traditional Arabic" w:cs="Traditional Arabic" w:hint="cs"/>
          <w:sz w:val="36"/>
          <w:szCs w:val="36"/>
          <w:rtl/>
        </w:rPr>
        <w:t>ال</w:t>
      </w:r>
      <w:r w:rsidR="00A05F0B">
        <w:rPr>
          <w:rFonts w:ascii="Traditional Arabic" w:hAnsi="Traditional Arabic" w:cs="Traditional Arabic" w:hint="cs"/>
          <w:sz w:val="36"/>
          <w:szCs w:val="36"/>
          <w:rtl/>
        </w:rPr>
        <w:t xml:space="preserve"> تعالى</w:t>
      </w:r>
      <w:r w:rsidR="00DE0002" w:rsidRPr="00614608">
        <w:rPr>
          <w:rFonts w:ascii="Traditional Arabic" w:hAnsi="Traditional Arabic" w:cs="Traditional Arabic"/>
          <w:sz w:val="36"/>
          <w:szCs w:val="36"/>
          <w:rtl/>
        </w:rPr>
        <w:t xml:space="preserve"> : </w:t>
      </w:r>
      <w:r w:rsidR="00BC3DA8" w:rsidRPr="00614608">
        <w:rPr>
          <w:rFonts w:ascii="Traditional Arabic" w:hAnsi="Traditional Arabic" w:cs="Traditional Arabic"/>
          <w:noProof/>
          <w:sz w:val="36"/>
          <w:szCs w:val="36"/>
        </w:rPr>
        <w:sym w:font="Othmani2" w:char="F0E2"/>
      </w:r>
      <w:r w:rsidR="00BC3DA8" w:rsidRPr="00614608">
        <w:rPr>
          <w:rFonts w:ascii="Traditional Arabic" w:hAnsi="Traditional Arabic" w:cs="Traditional Arabic" w:hint="cs"/>
          <w:sz w:val="36"/>
          <w:szCs w:val="36"/>
          <w:rtl/>
        </w:rPr>
        <w:t xml:space="preserve"> </w:t>
      </w:r>
      <w:r w:rsidR="00DE0002" w:rsidRPr="00582393">
        <w:rPr>
          <w:rFonts w:cs="KFGQPC Uthmanic Script HAFS"/>
          <w:color w:val="000000"/>
          <w:sz w:val="32"/>
          <w:szCs w:val="32"/>
          <w:rtl/>
        </w:rPr>
        <w:t>وَلَقَدْ بَعَثْنَا فِي كُلِّ أُمَّةٍ رَسُولًا أَنِ اُعْبُدُوا اللَّهَ وَاجْتَنِبُوا الطَّاغُوتَ</w:t>
      </w:r>
      <w:r w:rsidR="00BC3DA8" w:rsidRPr="00614608">
        <w:rPr>
          <w:rFonts w:ascii="Traditional Arabic" w:hAnsi="Traditional Arabic" w:cs="Traditional Arabic" w:hint="cs"/>
          <w:noProof/>
          <w:sz w:val="36"/>
          <w:szCs w:val="36"/>
          <w:rtl/>
        </w:rPr>
        <w:t xml:space="preserve"> </w:t>
      </w:r>
      <w:r w:rsidR="00BC3DA8" w:rsidRPr="00614608">
        <w:rPr>
          <w:rFonts w:ascii="Traditional Arabic" w:hAnsi="Traditional Arabic" w:cs="Traditional Arabic" w:hint="cs"/>
          <w:noProof/>
          <w:sz w:val="36"/>
          <w:szCs w:val="36"/>
        </w:rPr>
        <w:sym w:font="Othmani2" w:char="F0E1"/>
      </w:r>
      <w:r w:rsidR="00582393">
        <w:rPr>
          <w:rFonts w:ascii="Traditional Arabic" w:hAnsi="Traditional Arabic" w:cs="Traditional Arabic" w:hint="cs"/>
          <w:sz w:val="36"/>
          <w:szCs w:val="36"/>
          <w:rtl/>
        </w:rPr>
        <w:t xml:space="preserve"> </w:t>
      </w:r>
      <w:r w:rsidR="00BC32DC" w:rsidRPr="00614608">
        <w:rPr>
          <w:rFonts w:ascii="Traditional Arabic" w:hAnsi="Traditional Arabic" w:cs="Traditional Arabic" w:hint="cs"/>
          <w:sz w:val="36"/>
          <w:szCs w:val="36"/>
          <w:rtl/>
        </w:rPr>
        <w:t>.</w:t>
      </w:r>
      <w:r w:rsidR="005453BF" w:rsidRPr="00614608">
        <w:rPr>
          <w:rFonts w:ascii="Traditional Arabic" w:hAnsi="Traditional Arabic" w:cs="Traditional Arabic" w:hint="cs"/>
          <w:sz w:val="36"/>
          <w:szCs w:val="36"/>
          <w:vertAlign w:val="superscript"/>
          <w:rtl/>
        </w:rPr>
        <w:t>(</w:t>
      </w:r>
      <w:r w:rsidR="005453BF" w:rsidRPr="00614608">
        <w:rPr>
          <w:rStyle w:val="a5"/>
          <w:rFonts w:ascii="Traditional Arabic" w:hAnsi="Traditional Arabic" w:cs="Traditional Arabic"/>
          <w:sz w:val="36"/>
          <w:szCs w:val="36"/>
          <w:rtl/>
        </w:rPr>
        <w:footnoteReference w:id="44"/>
      </w:r>
      <w:r w:rsidR="005453BF" w:rsidRPr="00614608">
        <w:rPr>
          <w:rFonts w:ascii="Traditional Arabic" w:hAnsi="Traditional Arabic" w:cs="Traditional Arabic" w:hint="cs"/>
          <w:sz w:val="36"/>
          <w:szCs w:val="36"/>
          <w:vertAlign w:val="superscript"/>
          <w:rtl/>
        </w:rPr>
        <w:t>)</w:t>
      </w:r>
      <w:r w:rsidR="005453BF" w:rsidRPr="00614608">
        <w:rPr>
          <w:rFonts w:ascii="Traditional Arabic" w:hAnsi="Traditional Arabic" w:cs="Traditional Arabic" w:hint="cs"/>
          <w:sz w:val="36"/>
          <w:szCs w:val="36"/>
          <w:rtl/>
        </w:rPr>
        <w:t xml:space="preserve">  </w:t>
      </w:r>
      <w:r w:rsidR="00DE0002" w:rsidRPr="00614608">
        <w:rPr>
          <w:rFonts w:ascii="Traditional Arabic" w:hAnsi="Traditional Arabic" w:cs="Traditional Arabic"/>
          <w:sz w:val="36"/>
          <w:szCs w:val="36"/>
          <w:rtl/>
        </w:rPr>
        <w:t xml:space="preserve"> </w:t>
      </w:r>
      <w:r w:rsidR="00214EA3" w:rsidRPr="00614608">
        <w:rPr>
          <w:rFonts w:ascii="Traditional Arabic" w:hAnsi="Traditional Arabic" w:cs="Traditional Arabic"/>
          <w:sz w:val="36"/>
          <w:szCs w:val="36"/>
          <w:rtl/>
        </w:rPr>
        <w:br/>
      </w:r>
      <w:r w:rsidRPr="00614608">
        <w:rPr>
          <w:rFonts w:ascii="Traditional Arabic" w:hAnsi="Traditional Arabic" w:cs="Traditional Arabic"/>
          <w:sz w:val="36"/>
          <w:szCs w:val="36"/>
          <w:rtl/>
        </w:rPr>
        <w:t>وق</w:t>
      </w:r>
      <w:r w:rsidRPr="00614608">
        <w:rPr>
          <w:rFonts w:ascii="Traditional Arabic" w:hAnsi="Traditional Arabic" w:cs="Traditional Arabic" w:hint="cs"/>
          <w:sz w:val="36"/>
          <w:szCs w:val="36"/>
          <w:rtl/>
        </w:rPr>
        <w:t>ال</w:t>
      </w:r>
      <w:r w:rsidR="00A05F0B">
        <w:rPr>
          <w:rFonts w:ascii="Traditional Arabic" w:hAnsi="Traditional Arabic" w:cs="Traditional Arabic" w:hint="cs"/>
          <w:sz w:val="36"/>
          <w:szCs w:val="36"/>
          <w:rtl/>
        </w:rPr>
        <w:t xml:space="preserve"> تعالى</w:t>
      </w:r>
      <w:r w:rsidR="00DE0002" w:rsidRPr="00614608">
        <w:rPr>
          <w:rFonts w:ascii="Traditional Arabic" w:hAnsi="Traditional Arabic" w:cs="Traditional Arabic"/>
          <w:sz w:val="36"/>
          <w:szCs w:val="36"/>
          <w:rtl/>
        </w:rPr>
        <w:t xml:space="preserve"> :</w:t>
      </w:r>
      <w:r w:rsidR="001449D5" w:rsidRPr="00614608">
        <w:rPr>
          <w:rFonts w:ascii="Traditional Arabic" w:hAnsi="Traditional Arabic" w:cs="Traditional Arabic"/>
          <w:noProof/>
          <w:sz w:val="36"/>
          <w:szCs w:val="36"/>
          <w:rtl/>
        </w:rPr>
        <w:t xml:space="preserve"> </w:t>
      </w:r>
      <w:r w:rsidR="00BC3DA8" w:rsidRPr="00614608">
        <w:rPr>
          <w:rFonts w:ascii="Traditional Arabic" w:hAnsi="Traditional Arabic" w:cs="Traditional Arabic"/>
          <w:noProof/>
          <w:sz w:val="36"/>
          <w:szCs w:val="36"/>
        </w:rPr>
        <w:sym w:font="Othmani2" w:char="F0E2"/>
      </w:r>
      <w:r w:rsidR="00BC3DA8" w:rsidRPr="00614608">
        <w:rPr>
          <w:rFonts w:ascii="Traditional Arabic" w:hAnsi="Traditional Arabic" w:cs="Traditional Arabic" w:hint="cs"/>
          <w:sz w:val="36"/>
          <w:szCs w:val="36"/>
          <w:rtl/>
        </w:rPr>
        <w:t xml:space="preserve"> </w:t>
      </w:r>
      <w:r w:rsidR="00DE0002" w:rsidRPr="00DA2F4D">
        <w:rPr>
          <w:rFonts w:cs="KFGQPC Uthmanic Script HAFS"/>
          <w:color w:val="000000"/>
          <w:sz w:val="32"/>
          <w:szCs w:val="32"/>
          <w:rtl/>
        </w:rPr>
        <w:t>وَاعْبُدُوا اللَّهَ وَلَا تُشْرِكُوا بِهِ شَيْئًا</w:t>
      </w:r>
      <w:r w:rsidR="00BC3DA8" w:rsidRPr="00DA2F4D">
        <w:rPr>
          <w:rFonts w:cs="KFGQPC Uthmanic Script HAFS" w:hint="cs"/>
          <w:color w:val="000000"/>
          <w:sz w:val="32"/>
          <w:szCs w:val="32"/>
          <w:rtl/>
        </w:rPr>
        <w:t xml:space="preserve"> </w:t>
      </w:r>
      <w:r w:rsidR="00BC3DA8" w:rsidRPr="00614608">
        <w:rPr>
          <w:rFonts w:ascii="Traditional Arabic" w:hAnsi="Traditional Arabic" w:cs="Traditional Arabic" w:hint="cs"/>
          <w:noProof/>
          <w:sz w:val="36"/>
          <w:szCs w:val="36"/>
        </w:rPr>
        <w:sym w:font="Othmani2" w:char="F0E1"/>
      </w:r>
      <w:r w:rsidR="00582393">
        <w:rPr>
          <w:rFonts w:ascii="Traditional Arabic" w:hAnsi="Traditional Arabic" w:cs="Traditional Arabic" w:hint="cs"/>
          <w:sz w:val="36"/>
          <w:szCs w:val="36"/>
          <w:rtl/>
        </w:rPr>
        <w:t xml:space="preserve"> </w:t>
      </w:r>
      <w:r w:rsidR="00BC32DC" w:rsidRPr="00614608">
        <w:rPr>
          <w:rFonts w:ascii="Traditional Arabic" w:hAnsi="Traditional Arabic" w:cs="Traditional Arabic" w:hint="cs"/>
          <w:sz w:val="36"/>
          <w:szCs w:val="36"/>
          <w:rtl/>
        </w:rPr>
        <w:t>.</w:t>
      </w:r>
      <w:r w:rsidR="00214EA3" w:rsidRPr="00614608">
        <w:rPr>
          <w:rFonts w:ascii="Traditional Arabic" w:hAnsi="Traditional Arabic" w:cs="Traditional Arabic" w:hint="cs"/>
          <w:sz w:val="36"/>
          <w:szCs w:val="36"/>
          <w:vertAlign w:val="superscript"/>
          <w:rtl/>
        </w:rPr>
        <w:t>(</w:t>
      </w:r>
      <w:r w:rsidR="00214EA3" w:rsidRPr="00614608">
        <w:rPr>
          <w:rStyle w:val="a5"/>
          <w:rFonts w:ascii="Traditional Arabic" w:hAnsi="Traditional Arabic" w:cs="Traditional Arabic"/>
          <w:sz w:val="36"/>
          <w:szCs w:val="36"/>
          <w:rtl/>
        </w:rPr>
        <w:footnoteReference w:id="45"/>
      </w:r>
      <w:r w:rsidR="00214EA3" w:rsidRPr="00614608">
        <w:rPr>
          <w:rFonts w:ascii="Traditional Arabic" w:hAnsi="Traditional Arabic" w:cs="Traditional Arabic" w:hint="cs"/>
          <w:sz w:val="36"/>
          <w:szCs w:val="36"/>
          <w:vertAlign w:val="superscript"/>
          <w:rtl/>
        </w:rPr>
        <w:t>)</w:t>
      </w:r>
      <w:r w:rsidR="00214EA3" w:rsidRPr="00614608">
        <w:rPr>
          <w:rFonts w:ascii="Traditional Arabic" w:hAnsi="Traditional Arabic" w:cs="Traditional Arabic" w:hint="cs"/>
          <w:sz w:val="36"/>
          <w:szCs w:val="36"/>
          <w:rtl/>
        </w:rPr>
        <w:t xml:space="preserve">  </w:t>
      </w:r>
      <w:r w:rsidR="00DE0002" w:rsidRPr="00614608">
        <w:rPr>
          <w:rFonts w:ascii="Traditional Arabic" w:hAnsi="Traditional Arabic" w:cs="Traditional Arabic"/>
          <w:sz w:val="36"/>
          <w:szCs w:val="36"/>
          <w:rtl/>
        </w:rPr>
        <w:br/>
      </w:r>
      <w:r w:rsidR="00521FA9" w:rsidRPr="00614608">
        <w:rPr>
          <w:rFonts w:ascii="Traditional Arabic" w:hAnsi="Traditional Arabic" w:cs="Traditional Arabic" w:hint="cs"/>
          <w:sz w:val="36"/>
          <w:szCs w:val="36"/>
          <w:rtl/>
        </w:rPr>
        <w:t xml:space="preserve"> </w:t>
      </w:r>
      <w:r w:rsidR="00DE0002" w:rsidRPr="00614608">
        <w:rPr>
          <w:rFonts w:ascii="Traditional Arabic" w:hAnsi="Traditional Arabic" w:cs="Traditional Arabic"/>
          <w:sz w:val="36"/>
          <w:szCs w:val="36"/>
          <w:rtl/>
        </w:rPr>
        <w:t xml:space="preserve"> وعن معاذ بن جبل رضي الله عنه ، قال : كنت رديف النبي صلى الله عليه وسلم على حمار ، فقال لي :" يا معاذ ، أتدري ما حق الله على العباد وما حق العباد على الله " ؟</w:t>
      </w:r>
      <w:r w:rsidR="00D212C5">
        <w:rPr>
          <w:rFonts w:ascii="Traditional Arabic" w:hAnsi="Traditional Arabic" w:cs="Traditional Arabic"/>
          <w:sz w:val="36"/>
          <w:szCs w:val="36"/>
          <w:rtl/>
        </w:rPr>
        <w:t xml:space="preserve"> قلت : الله ورسوله أعلم ؟ قال :</w:t>
      </w:r>
      <w:r w:rsidR="00DE0002" w:rsidRPr="00614608">
        <w:rPr>
          <w:rFonts w:ascii="Traditional Arabic" w:hAnsi="Traditional Arabic" w:cs="Traditional Arabic"/>
          <w:sz w:val="36"/>
          <w:szCs w:val="36"/>
          <w:rtl/>
        </w:rPr>
        <w:t xml:space="preserve">" حق الله على العباد أن يعبدوه ولا يشركوا به شينا ، وحق العباد على الله أن لا يعذب من لا يشرك به شيئا </w:t>
      </w:r>
      <w:r w:rsidR="004478C9">
        <w:rPr>
          <w:rFonts w:ascii="Traditional Arabic" w:hAnsi="Traditional Arabic" w:cs="Traditional Arabic" w:hint="cs"/>
          <w:sz w:val="36"/>
          <w:szCs w:val="36"/>
          <w:rtl/>
        </w:rPr>
        <w:t>.</w:t>
      </w:r>
      <w:r w:rsidR="00DE0002" w:rsidRPr="00614608">
        <w:rPr>
          <w:rFonts w:ascii="Traditional Arabic" w:hAnsi="Traditional Arabic" w:cs="Traditional Arabic"/>
          <w:sz w:val="36"/>
          <w:szCs w:val="36"/>
          <w:rtl/>
        </w:rPr>
        <w:t xml:space="preserve">" قلت : يا رسول الله ، أفلا أبشر الناس ؟ قال : " لا تبشرهم فيتكلوا </w:t>
      </w:r>
      <w:r w:rsidR="00521FA9" w:rsidRPr="00614608">
        <w:rPr>
          <w:rFonts w:ascii="Traditional Arabic" w:hAnsi="Traditional Arabic" w:cs="Traditional Arabic" w:hint="cs"/>
          <w:sz w:val="36"/>
          <w:szCs w:val="36"/>
          <w:rtl/>
        </w:rPr>
        <w:t>"</w:t>
      </w:r>
      <w:r w:rsidR="00DE0002" w:rsidRPr="00614608">
        <w:rPr>
          <w:rFonts w:ascii="Traditional Arabic" w:hAnsi="Traditional Arabic" w:cs="Traditional Arabic"/>
          <w:sz w:val="36"/>
          <w:szCs w:val="36"/>
          <w:rtl/>
        </w:rPr>
        <w:t>.</w:t>
      </w:r>
      <w:r w:rsidR="00482F25" w:rsidRPr="00614608">
        <w:rPr>
          <w:rFonts w:ascii="Traditional Arabic" w:hAnsi="Traditional Arabic" w:cs="Traditional Arabic" w:hint="cs"/>
          <w:sz w:val="36"/>
          <w:szCs w:val="36"/>
          <w:vertAlign w:val="superscript"/>
          <w:rtl/>
        </w:rPr>
        <w:t>(</w:t>
      </w:r>
      <w:r w:rsidR="00482F25" w:rsidRPr="00614608">
        <w:rPr>
          <w:rStyle w:val="a5"/>
          <w:rFonts w:ascii="Traditional Arabic" w:hAnsi="Traditional Arabic" w:cs="Traditional Arabic"/>
          <w:sz w:val="36"/>
          <w:szCs w:val="36"/>
          <w:rtl/>
        </w:rPr>
        <w:footnoteReference w:id="46"/>
      </w:r>
      <w:r w:rsidR="00482F25" w:rsidRPr="00614608">
        <w:rPr>
          <w:rFonts w:ascii="Traditional Arabic" w:hAnsi="Traditional Arabic" w:cs="Traditional Arabic" w:hint="cs"/>
          <w:sz w:val="36"/>
          <w:szCs w:val="36"/>
          <w:vertAlign w:val="superscript"/>
          <w:rtl/>
        </w:rPr>
        <w:t>)</w:t>
      </w:r>
    </w:p>
    <w:p w:rsidR="00A221D6" w:rsidRDefault="00B61D24" w:rsidP="00197454">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هذه الغاية التي خلق الله الجنَّ والإنس لها</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وبعث جميع الرسل يدعون إليها</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وهي عبادته المتضمِّنة لمعرفته ومحبَّته</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والإنابة إليه</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والإقبال عليه</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والإعراض عمَّا سواه</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وذلك متوقِّف على معرفة الله  تعالى</w:t>
      </w:r>
      <w:r w:rsidR="001852E0" w:rsidRPr="00614608">
        <w:rPr>
          <w:rFonts w:ascii="Traditional Arabic" w:hAnsi="Traditional Arabic" w:cs="Traditional Arabic" w:hint="cs"/>
          <w:sz w:val="36"/>
          <w:szCs w:val="36"/>
          <w:rtl/>
        </w:rPr>
        <w:t xml:space="preserve"> ، </w:t>
      </w:r>
      <w:r w:rsidR="000C5B7C" w:rsidRPr="00614608">
        <w:rPr>
          <w:rFonts w:ascii="Traditional Arabic" w:hAnsi="Traditional Arabic" w:cs="Traditional Arabic"/>
          <w:sz w:val="36"/>
          <w:szCs w:val="36"/>
          <w:rtl/>
        </w:rPr>
        <w:t>فإنَّ تمام العبادة متوقفٌ على المعرفة بالله</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بل كلَّما ازداد العبد معرفةً بربه</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كانت عبادته أكمل</w:t>
      </w:r>
      <w:r w:rsidR="00F03697" w:rsidRPr="00614608">
        <w:rPr>
          <w:rFonts w:ascii="Traditional Arabic" w:hAnsi="Traditional Arabic" w:cs="Traditional Arabic" w:hint="cs"/>
          <w:sz w:val="36"/>
          <w:szCs w:val="36"/>
          <w:rtl/>
        </w:rPr>
        <w:t xml:space="preserve"> </w:t>
      </w:r>
      <w:r w:rsidR="000C5B7C" w:rsidRPr="00614608">
        <w:rPr>
          <w:rFonts w:ascii="Traditional Arabic" w:hAnsi="Traditional Arabic" w:cs="Traditional Arabic"/>
          <w:sz w:val="36"/>
          <w:szCs w:val="36"/>
          <w:rtl/>
        </w:rPr>
        <w:t>، فهذا الذي خلق الله المكلَّفين لأجله، فما خلقهم لحاجة منه إليهم</w:t>
      </w:r>
      <w:r w:rsidR="00F03697" w:rsidRPr="00614608">
        <w:rPr>
          <w:rFonts w:ascii="Traditional Arabic" w:hAnsi="Traditional Arabic" w:cs="Traditional Arabic" w:hint="cs"/>
          <w:sz w:val="36"/>
          <w:szCs w:val="36"/>
          <w:rtl/>
        </w:rPr>
        <w:t xml:space="preserve"> </w:t>
      </w:r>
      <w:bookmarkStart w:id="1" w:name="_ftnref1"/>
      <w:r w:rsidR="00DA2F4D">
        <w:rPr>
          <w:rFonts w:ascii="Traditional Arabic" w:hAnsi="Traditional Arabic" w:cs="Traditional Arabic" w:hint="cs"/>
          <w:sz w:val="36"/>
          <w:szCs w:val="36"/>
          <w:rtl/>
        </w:rPr>
        <w:t>.</w:t>
      </w:r>
      <w:r w:rsidR="00F03697" w:rsidRPr="00614608">
        <w:rPr>
          <w:rFonts w:ascii="Traditional Arabic" w:hAnsi="Traditional Arabic" w:cs="Traditional Arabic" w:hint="cs"/>
          <w:sz w:val="36"/>
          <w:szCs w:val="36"/>
          <w:vertAlign w:val="superscript"/>
          <w:rtl/>
        </w:rPr>
        <w:t>(</w:t>
      </w:r>
      <w:r w:rsidR="00F03697" w:rsidRPr="00614608">
        <w:rPr>
          <w:rStyle w:val="a5"/>
          <w:rFonts w:ascii="Traditional Arabic" w:hAnsi="Traditional Arabic" w:cs="Traditional Arabic"/>
          <w:sz w:val="36"/>
          <w:szCs w:val="36"/>
          <w:rtl/>
        </w:rPr>
        <w:footnoteReference w:id="47"/>
      </w:r>
      <w:r w:rsidR="00F03697" w:rsidRPr="00614608">
        <w:rPr>
          <w:rFonts w:ascii="Traditional Arabic" w:hAnsi="Traditional Arabic" w:cs="Traditional Arabic" w:hint="cs"/>
          <w:sz w:val="36"/>
          <w:szCs w:val="36"/>
          <w:vertAlign w:val="superscript"/>
          <w:rtl/>
        </w:rPr>
        <w:t>)</w:t>
      </w:r>
      <w:r w:rsidR="00F03697" w:rsidRPr="00614608">
        <w:rPr>
          <w:rFonts w:ascii="Traditional Arabic" w:hAnsi="Traditional Arabic" w:cs="Traditional Arabic" w:hint="cs"/>
          <w:sz w:val="36"/>
          <w:szCs w:val="36"/>
          <w:rtl/>
        </w:rPr>
        <w:t xml:space="preserve">  </w:t>
      </w:r>
      <w:bookmarkEnd w:id="1"/>
      <w:r w:rsidR="000C5B7C" w:rsidRPr="00614608">
        <w:rPr>
          <w:rFonts w:ascii="Traditional Arabic" w:hAnsi="Traditional Arabic" w:cs="Traditional Arabic"/>
          <w:sz w:val="36"/>
          <w:szCs w:val="36"/>
          <w:rtl/>
        </w:rPr>
        <w:br/>
      </w:r>
      <w:r w:rsidR="002E3E69" w:rsidRPr="00614608">
        <w:rPr>
          <w:rFonts w:ascii="Traditional Arabic" w:hAnsi="Traditional Arabic" w:cs="Traditional Arabic"/>
          <w:sz w:val="36"/>
          <w:szCs w:val="36"/>
          <w:rtl/>
        </w:rPr>
        <w:t>وفي الحديث</w:t>
      </w:r>
      <w:r w:rsidR="00DA2F4D">
        <w:rPr>
          <w:rFonts w:ascii="Traditional Arabic" w:hAnsi="Traditional Arabic" w:cs="Traditional Arabic" w:hint="cs"/>
          <w:sz w:val="36"/>
          <w:szCs w:val="36"/>
          <w:rtl/>
        </w:rPr>
        <w:t xml:space="preserve"> </w:t>
      </w:r>
      <w:r w:rsidR="00D212C5">
        <w:rPr>
          <w:rFonts w:ascii="Traditional Arabic" w:hAnsi="Traditional Arabic" w:cs="Traditional Arabic"/>
          <w:sz w:val="36"/>
          <w:szCs w:val="36"/>
          <w:rtl/>
        </w:rPr>
        <w:t>:</w:t>
      </w:r>
      <w:r w:rsidR="0081247A" w:rsidRPr="00614608">
        <w:rPr>
          <w:rFonts w:ascii="Traditional Arabic" w:hAnsi="Traditional Arabic" w:cs="Traditional Arabic" w:hint="cs"/>
          <w:sz w:val="36"/>
          <w:szCs w:val="36"/>
          <w:rtl/>
        </w:rPr>
        <w:t xml:space="preserve">" </w:t>
      </w:r>
      <w:r w:rsidR="002E3E69" w:rsidRPr="00614608">
        <w:rPr>
          <w:rFonts w:ascii="Traditional Arabic" w:hAnsi="Traditional Arabic" w:cs="Traditional Arabic"/>
          <w:sz w:val="36"/>
          <w:szCs w:val="36"/>
          <w:rtl/>
        </w:rPr>
        <w:t>إني خلقت عبادي حنفاء فاجتالتهم الشياطين عن دينهم</w:t>
      </w:r>
      <w:r w:rsidR="00DA2F4D">
        <w:rPr>
          <w:rFonts w:ascii="Traditional Arabic" w:hAnsi="Traditional Arabic" w:cs="Traditional Arabic" w:hint="cs"/>
          <w:sz w:val="36"/>
          <w:szCs w:val="36"/>
          <w:rtl/>
        </w:rPr>
        <w:t xml:space="preserve"> </w:t>
      </w:r>
      <w:r w:rsidR="0081247A" w:rsidRPr="00614608">
        <w:rPr>
          <w:rFonts w:ascii="Traditional Arabic" w:hAnsi="Traditional Arabic" w:cs="Traditional Arabic" w:hint="cs"/>
          <w:sz w:val="36"/>
          <w:szCs w:val="36"/>
          <w:rtl/>
        </w:rPr>
        <w:t>.</w:t>
      </w:r>
      <w:r w:rsidR="00FB77E0" w:rsidRPr="00614608">
        <w:rPr>
          <w:rFonts w:ascii="Traditional Arabic" w:hAnsi="Traditional Arabic" w:cs="Traditional Arabic" w:hint="cs"/>
          <w:sz w:val="36"/>
          <w:szCs w:val="36"/>
          <w:vertAlign w:val="superscript"/>
          <w:rtl/>
        </w:rPr>
        <w:t>(</w:t>
      </w:r>
      <w:r w:rsidR="00FB77E0" w:rsidRPr="00614608">
        <w:rPr>
          <w:rStyle w:val="a5"/>
          <w:rFonts w:ascii="Traditional Arabic" w:hAnsi="Traditional Arabic" w:cs="Traditional Arabic"/>
          <w:sz w:val="36"/>
          <w:szCs w:val="36"/>
          <w:rtl/>
        </w:rPr>
        <w:footnoteReference w:id="48"/>
      </w:r>
      <w:r w:rsidR="00FB77E0" w:rsidRPr="00614608">
        <w:rPr>
          <w:rFonts w:ascii="Traditional Arabic" w:hAnsi="Traditional Arabic" w:cs="Traditional Arabic" w:hint="cs"/>
          <w:sz w:val="36"/>
          <w:szCs w:val="36"/>
          <w:vertAlign w:val="superscript"/>
          <w:rtl/>
        </w:rPr>
        <w:t>)</w:t>
      </w:r>
      <w:r w:rsidR="00EA0C65">
        <w:rPr>
          <w:rFonts w:ascii="Traditional Arabic" w:hAnsi="Traditional Arabic" w:cs="Traditional Arabic" w:hint="cs"/>
          <w:sz w:val="36"/>
          <w:szCs w:val="36"/>
          <w:rtl/>
        </w:rPr>
        <w:t xml:space="preserve"> </w:t>
      </w:r>
      <w:r w:rsidR="002E3E69" w:rsidRPr="00614608">
        <w:rPr>
          <w:rFonts w:ascii="Traditional Arabic" w:hAnsi="Traditional Arabic" w:cs="Traditional Arabic"/>
          <w:sz w:val="36"/>
          <w:szCs w:val="36"/>
          <w:rtl/>
        </w:rPr>
        <w:t>فأخبر أنه فطر عباده على إقامة الوجه حنيفًا</w:t>
      </w:r>
      <w:r w:rsidR="00CD571F" w:rsidRPr="00614608">
        <w:rPr>
          <w:rFonts w:ascii="Traditional Arabic" w:hAnsi="Traditional Arabic" w:cs="Traditional Arabic" w:hint="cs"/>
          <w:sz w:val="36"/>
          <w:szCs w:val="36"/>
          <w:rtl/>
        </w:rPr>
        <w:t xml:space="preserve"> </w:t>
      </w:r>
      <w:r w:rsidR="002E3E69" w:rsidRPr="00614608">
        <w:rPr>
          <w:rFonts w:ascii="Traditional Arabic" w:hAnsi="Traditional Arabic" w:cs="Traditional Arabic"/>
          <w:sz w:val="36"/>
          <w:szCs w:val="36"/>
          <w:rtl/>
        </w:rPr>
        <w:t xml:space="preserve">، </w:t>
      </w:r>
      <w:r w:rsidR="00807F24" w:rsidRPr="00614608">
        <w:rPr>
          <w:rFonts w:ascii="Traditional Arabic" w:hAnsi="Traditional Arabic" w:cs="Traditional Arabic"/>
          <w:sz w:val="36"/>
          <w:szCs w:val="36"/>
          <w:rtl/>
        </w:rPr>
        <w:t>وهي عبادة اللّه وحده لا شريك له</w:t>
      </w:r>
      <w:r w:rsidR="00DA2F4D">
        <w:rPr>
          <w:rFonts w:ascii="Traditional Arabic" w:hAnsi="Traditional Arabic" w:cs="Traditional Arabic" w:hint="cs"/>
          <w:sz w:val="36"/>
          <w:szCs w:val="36"/>
          <w:rtl/>
        </w:rPr>
        <w:t xml:space="preserve"> </w:t>
      </w:r>
      <w:r w:rsidR="00807F24" w:rsidRPr="00614608">
        <w:rPr>
          <w:rFonts w:ascii="Traditional Arabic" w:hAnsi="Traditional Arabic" w:cs="Traditional Arabic" w:hint="cs"/>
          <w:sz w:val="36"/>
          <w:szCs w:val="36"/>
          <w:rtl/>
        </w:rPr>
        <w:t>.</w:t>
      </w:r>
      <w:r w:rsidR="00AF0E57" w:rsidRPr="00614608">
        <w:rPr>
          <w:rFonts w:ascii="Traditional Arabic" w:hAnsi="Traditional Arabic" w:cs="Traditional Arabic" w:hint="cs"/>
          <w:sz w:val="36"/>
          <w:szCs w:val="36"/>
          <w:vertAlign w:val="superscript"/>
          <w:rtl/>
        </w:rPr>
        <w:t>(</w:t>
      </w:r>
      <w:r w:rsidR="00AF0E57" w:rsidRPr="00614608">
        <w:rPr>
          <w:rStyle w:val="a5"/>
          <w:rFonts w:ascii="Traditional Arabic" w:hAnsi="Traditional Arabic" w:cs="Traditional Arabic"/>
          <w:sz w:val="36"/>
          <w:szCs w:val="36"/>
          <w:rtl/>
        </w:rPr>
        <w:footnoteReference w:id="49"/>
      </w:r>
      <w:r w:rsidR="00AF0E57" w:rsidRPr="00614608">
        <w:rPr>
          <w:rFonts w:ascii="Traditional Arabic" w:hAnsi="Traditional Arabic" w:cs="Traditional Arabic" w:hint="cs"/>
          <w:sz w:val="36"/>
          <w:szCs w:val="36"/>
          <w:vertAlign w:val="superscript"/>
          <w:rtl/>
        </w:rPr>
        <w:t>)</w:t>
      </w:r>
      <w:r w:rsidR="00AF0E57" w:rsidRPr="00614608">
        <w:rPr>
          <w:rFonts w:ascii="Traditional Arabic" w:hAnsi="Traditional Arabic" w:cs="Traditional Arabic" w:hint="cs"/>
          <w:sz w:val="36"/>
          <w:szCs w:val="36"/>
          <w:rtl/>
        </w:rPr>
        <w:t xml:space="preserve">  </w:t>
      </w:r>
    </w:p>
    <w:p w:rsidR="00A221D6" w:rsidRDefault="006C461C" w:rsidP="00BC696C">
      <w:pPr>
        <w:rPr>
          <w:rStyle w:val="aa"/>
          <w:rFonts w:ascii="Traditional Arabic" w:hAnsi="Traditional Arabic" w:cs="Traditional Arabic"/>
          <w:b w:val="0"/>
          <w:bCs w:val="0"/>
          <w:sz w:val="36"/>
          <w:szCs w:val="36"/>
          <w:rtl/>
        </w:rPr>
      </w:pPr>
      <w:r w:rsidRPr="00614608">
        <w:rPr>
          <w:rFonts w:ascii="Traditional Arabic" w:hAnsi="Traditional Arabic" w:cs="Traditional Arabic" w:hint="cs"/>
          <w:sz w:val="36"/>
          <w:szCs w:val="36"/>
          <w:rtl/>
        </w:rPr>
        <w:t xml:space="preserve"> </w:t>
      </w:r>
      <w:r w:rsidR="00724A3C" w:rsidRPr="00614608">
        <w:rPr>
          <w:rFonts w:ascii="Traditional Arabic" w:hAnsi="Traditional Arabic" w:cs="Traditional Arabic" w:hint="cs"/>
          <w:sz w:val="36"/>
          <w:szCs w:val="36"/>
          <w:rtl/>
        </w:rPr>
        <w:t>ويمكننا أن نبرز أهمية الت</w:t>
      </w:r>
      <w:r w:rsidR="001D55A0" w:rsidRPr="00614608">
        <w:rPr>
          <w:rFonts w:ascii="Traditional Arabic" w:hAnsi="Traditional Arabic" w:cs="Traditional Arabic" w:hint="cs"/>
          <w:sz w:val="36"/>
          <w:szCs w:val="36"/>
          <w:rtl/>
        </w:rPr>
        <w:t>وحيد من خلال عدة نقاط وهي :</w:t>
      </w:r>
      <w:r w:rsidR="00D212C5">
        <w:rPr>
          <w:rStyle w:val="aa"/>
          <w:rFonts w:ascii="Traditional Arabic" w:hAnsi="Traditional Arabic" w:cs="Traditional Arabic" w:hint="cs"/>
          <w:b w:val="0"/>
          <w:bCs w:val="0"/>
          <w:sz w:val="36"/>
          <w:szCs w:val="36"/>
          <w:rtl/>
        </w:rPr>
        <w:t xml:space="preserve"> </w:t>
      </w:r>
    </w:p>
    <w:p w:rsidR="006110B3" w:rsidRPr="00614608" w:rsidRDefault="001E5E33" w:rsidP="007E72E7">
      <w:pPr>
        <w:rPr>
          <w:rFonts w:ascii="Traditional Arabic" w:hAnsi="Traditional Arabic" w:cs="Traditional Arabic"/>
          <w:sz w:val="36"/>
          <w:szCs w:val="36"/>
          <w:rtl/>
        </w:rPr>
      </w:pPr>
      <w:r w:rsidRPr="00614608">
        <w:rPr>
          <w:rStyle w:val="aa"/>
          <w:rFonts w:ascii="Traditional Arabic" w:hAnsi="Traditional Arabic" w:cs="Traditional Arabic" w:hint="cs"/>
          <w:b w:val="0"/>
          <w:bCs w:val="0"/>
          <w:sz w:val="36"/>
          <w:szCs w:val="36"/>
          <w:rtl/>
        </w:rPr>
        <w:t>أ</w:t>
      </w:r>
      <w:r w:rsidR="001D55A0" w:rsidRPr="00614608">
        <w:rPr>
          <w:rStyle w:val="aa"/>
          <w:rFonts w:ascii="Traditional Arabic" w:hAnsi="Traditional Arabic" w:cs="Traditional Arabic" w:hint="cs"/>
          <w:b w:val="0"/>
          <w:bCs w:val="0"/>
          <w:sz w:val="36"/>
          <w:szCs w:val="36"/>
          <w:rtl/>
        </w:rPr>
        <w:t>ولاً :</w:t>
      </w:r>
      <w:r w:rsidR="00E25B3C">
        <w:rPr>
          <w:rStyle w:val="aa"/>
          <w:rFonts w:ascii="Traditional Arabic" w:hAnsi="Traditional Arabic" w:cs="Traditional Arabic" w:hint="cs"/>
          <w:b w:val="0"/>
          <w:bCs w:val="0"/>
          <w:sz w:val="36"/>
          <w:szCs w:val="36"/>
          <w:rtl/>
        </w:rPr>
        <w:t xml:space="preserve"> </w:t>
      </w:r>
      <w:r w:rsidR="00E659AD">
        <w:rPr>
          <w:rStyle w:val="aa"/>
          <w:rFonts w:ascii="Traditional Arabic" w:hAnsi="Traditional Arabic" w:cs="Traditional Arabic" w:hint="cs"/>
          <w:b w:val="0"/>
          <w:bCs w:val="0"/>
          <w:sz w:val="36"/>
          <w:szCs w:val="36"/>
          <w:rtl/>
        </w:rPr>
        <w:t>أن التوحيد</w:t>
      </w:r>
      <w:r w:rsidR="006913EA" w:rsidRPr="00614608">
        <w:rPr>
          <w:rStyle w:val="aa"/>
          <w:rFonts w:ascii="Traditional Arabic" w:hAnsi="Traditional Arabic" w:cs="Traditional Arabic"/>
          <w:b w:val="0"/>
          <w:bCs w:val="0"/>
          <w:sz w:val="36"/>
          <w:szCs w:val="36"/>
          <w:rtl/>
        </w:rPr>
        <w:t xml:space="preserve"> من أجله أرسل الله الرسل</w:t>
      </w:r>
      <w:r w:rsidR="001D55A0" w:rsidRPr="00614608">
        <w:rPr>
          <w:rStyle w:val="aa"/>
          <w:rFonts w:ascii="Traditional Arabic" w:hAnsi="Traditional Arabic" w:cs="Traditional Arabic" w:hint="cs"/>
          <w:b w:val="0"/>
          <w:bCs w:val="0"/>
          <w:sz w:val="36"/>
          <w:szCs w:val="36"/>
          <w:rtl/>
        </w:rPr>
        <w:t xml:space="preserve"> </w:t>
      </w:r>
      <w:r w:rsidR="006913EA" w:rsidRPr="00614608">
        <w:rPr>
          <w:rStyle w:val="aa"/>
          <w:rFonts w:ascii="Traditional Arabic" w:hAnsi="Traditional Arabic" w:cs="Traditional Arabic"/>
          <w:b w:val="0"/>
          <w:bCs w:val="0"/>
          <w:sz w:val="36"/>
          <w:szCs w:val="36"/>
          <w:rtl/>
        </w:rPr>
        <w:t>:</w:t>
      </w:r>
      <w:r w:rsidR="006913EA" w:rsidRPr="00614608">
        <w:rPr>
          <w:rFonts w:ascii="Traditional Arabic" w:hAnsi="Traditional Arabic" w:cs="Traditional Arabic"/>
          <w:sz w:val="36"/>
          <w:szCs w:val="36"/>
          <w:rtl/>
        </w:rPr>
        <w:br/>
      </w:r>
      <w:r w:rsidR="006C461C" w:rsidRPr="00614608">
        <w:rPr>
          <w:rFonts w:ascii="Traditional Arabic" w:hAnsi="Traditional Arabic" w:cs="Traditional Arabic"/>
          <w:sz w:val="36"/>
          <w:szCs w:val="36"/>
          <w:rtl/>
        </w:rPr>
        <w:t xml:space="preserve">قال تعالى </w:t>
      </w:r>
      <w:r w:rsidR="006913EA" w:rsidRPr="00614608">
        <w:rPr>
          <w:rFonts w:ascii="Traditional Arabic" w:hAnsi="Traditional Arabic" w:cs="Traditional Arabic"/>
          <w:sz w:val="36"/>
          <w:szCs w:val="36"/>
          <w:rtl/>
        </w:rPr>
        <w:t xml:space="preserve">: </w:t>
      </w:r>
      <w:r w:rsidR="00BC3DA8" w:rsidRPr="00614608">
        <w:rPr>
          <w:rFonts w:ascii="Traditional Arabic" w:hAnsi="Traditional Arabic" w:cs="Traditional Arabic"/>
          <w:noProof/>
          <w:sz w:val="36"/>
          <w:szCs w:val="36"/>
        </w:rPr>
        <w:sym w:font="Othmani2" w:char="F0E2"/>
      </w:r>
      <w:r w:rsidR="00BC3DA8" w:rsidRPr="004478C9">
        <w:rPr>
          <w:rFonts w:cs="KFGQPC Uthmanic Script HAFS" w:hint="cs"/>
          <w:color w:val="000000"/>
          <w:sz w:val="32"/>
          <w:szCs w:val="32"/>
          <w:rtl/>
        </w:rPr>
        <w:t xml:space="preserve"> </w:t>
      </w:r>
      <w:r w:rsidR="006913EA" w:rsidRPr="004478C9">
        <w:rPr>
          <w:rFonts w:cs="KFGQPC Uthmanic Script HAFS"/>
          <w:color w:val="000000"/>
          <w:sz w:val="32"/>
          <w:szCs w:val="32"/>
          <w:rtl/>
        </w:rPr>
        <w:t>وَمَا أَرْسَلْنَا مِنْ قَبْلِكَ مِنْ رَسُولٍ إِلاَّ نُوحِي إِلَيْهِ أَنَّهُ لاَ إِلَهَ إِلاَّ أَنَا فَاعْبُدُونِ</w:t>
      </w:r>
      <w:r w:rsidR="00BC3DA8" w:rsidRPr="00614608">
        <w:rPr>
          <w:rFonts w:ascii="Traditional Arabic" w:hAnsi="Traditional Arabic" w:cs="Traditional Arabic" w:hint="cs"/>
          <w:noProof/>
          <w:sz w:val="36"/>
          <w:szCs w:val="36"/>
          <w:rtl/>
        </w:rPr>
        <w:t xml:space="preserve"> </w:t>
      </w:r>
      <w:r w:rsidR="00BC3DA8" w:rsidRPr="00614608">
        <w:rPr>
          <w:rFonts w:ascii="Traditional Arabic" w:hAnsi="Traditional Arabic" w:cs="Traditional Arabic" w:hint="cs"/>
          <w:noProof/>
          <w:sz w:val="36"/>
          <w:szCs w:val="36"/>
        </w:rPr>
        <w:sym w:font="Othmani2" w:char="F0E1"/>
      </w:r>
      <w:r w:rsidR="004478C9">
        <w:rPr>
          <w:rFonts w:ascii="Traditional Arabic" w:hAnsi="Traditional Arabic" w:cs="Traditional Arabic" w:hint="cs"/>
          <w:sz w:val="36"/>
          <w:szCs w:val="36"/>
          <w:rtl/>
        </w:rPr>
        <w:t xml:space="preserve"> </w:t>
      </w:r>
      <w:r w:rsidR="0081247A" w:rsidRPr="00614608">
        <w:rPr>
          <w:rFonts w:ascii="Traditional Arabic" w:hAnsi="Traditional Arabic" w:cs="Traditional Arabic" w:hint="cs"/>
          <w:sz w:val="36"/>
          <w:szCs w:val="36"/>
          <w:rtl/>
        </w:rPr>
        <w:t>.</w:t>
      </w:r>
      <w:r w:rsidR="006913EA" w:rsidRPr="00614608">
        <w:rPr>
          <w:rFonts w:ascii="Traditional Arabic" w:hAnsi="Traditional Arabic" w:cs="Traditional Arabic"/>
          <w:sz w:val="36"/>
          <w:szCs w:val="36"/>
          <w:rtl/>
        </w:rPr>
        <w:t xml:space="preserve"> </w:t>
      </w:r>
      <w:r w:rsidR="004257EE" w:rsidRPr="00614608">
        <w:rPr>
          <w:rFonts w:ascii="Traditional Arabic" w:hAnsi="Traditional Arabic" w:cs="Traditional Arabic" w:hint="cs"/>
          <w:sz w:val="36"/>
          <w:szCs w:val="36"/>
          <w:vertAlign w:val="superscript"/>
          <w:rtl/>
        </w:rPr>
        <w:t>(</w:t>
      </w:r>
      <w:r w:rsidR="004257EE" w:rsidRPr="00614608">
        <w:rPr>
          <w:rStyle w:val="a5"/>
          <w:rFonts w:ascii="Traditional Arabic" w:hAnsi="Traditional Arabic" w:cs="Traditional Arabic"/>
          <w:sz w:val="36"/>
          <w:szCs w:val="36"/>
          <w:rtl/>
        </w:rPr>
        <w:footnoteReference w:id="50"/>
      </w:r>
      <w:r w:rsidR="004257EE" w:rsidRPr="00614608">
        <w:rPr>
          <w:rFonts w:ascii="Traditional Arabic" w:hAnsi="Traditional Arabic" w:cs="Traditional Arabic" w:hint="cs"/>
          <w:sz w:val="36"/>
          <w:szCs w:val="36"/>
          <w:vertAlign w:val="superscript"/>
          <w:rtl/>
        </w:rPr>
        <w:t>)</w:t>
      </w:r>
      <w:r w:rsidR="004257EE" w:rsidRPr="00614608">
        <w:rPr>
          <w:rFonts w:ascii="Traditional Arabic" w:hAnsi="Traditional Arabic" w:cs="Traditional Arabic" w:hint="cs"/>
          <w:sz w:val="36"/>
          <w:szCs w:val="36"/>
          <w:rtl/>
        </w:rPr>
        <w:t xml:space="preserve">  </w:t>
      </w:r>
    </w:p>
    <w:p w:rsidR="00CC511D" w:rsidRPr="00614608" w:rsidRDefault="006913EA" w:rsidP="00BC3DA8">
      <w:pPr>
        <w:rPr>
          <w:rFonts w:ascii="Traditional Arabic" w:hAnsi="Traditional Arabic" w:cs="Traditional Arabic"/>
          <w:sz w:val="36"/>
          <w:szCs w:val="36"/>
          <w:rtl/>
        </w:rPr>
      </w:pPr>
      <w:r w:rsidRPr="00614608">
        <w:rPr>
          <w:rFonts w:ascii="Traditional Arabic" w:hAnsi="Traditional Arabic" w:cs="Traditional Arabic"/>
          <w:sz w:val="36"/>
          <w:szCs w:val="36"/>
          <w:rtl/>
        </w:rPr>
        <w:t>قال قتادة</w:t>
      </w:r>
      <w:r w:rsidR="006110B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لم يُرْسَل نبيٌّ إلا بالتوحيد</w:t>
      </w:r>
      <w:r w:rsidR="006110B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والشرائع مختلفة </w:t>
      </w:r>
      <w:r w:rsidRPr="00DC3A2A">
        <w:rPr>
          <w:rFonts w:ascii="Traditional Arabic" w:hAnsi="Traditional Arabic" w:cs="Traditional Arabic"/>
          <w:sz w:val="36"/>
          <w:szCs w:val="36"/>
          <w:rtl/>
        </w:rPr>
        <w:t>في التوراة والإنجيل والقرآن</w:t>
      </w:r>
      <w:r w:rsidR="006110B3" w:rsidRPr="00DC3A2A">
        <w:rPr>
          <w:rFonts w:ascii="Traditional Arabic" w:hAnsi="Traditional Arabic" w:cs="Traditional Arabic" w:hint="cs"/>
          <w:sz w:val="36"/>
          <w:szCs w:val="36"/>
          <w:rtl/>
        </w:rPr>
        <w:t xml:space="preserve"> </w:t>
      </w:r>
      <w:r w:rsidRPr="00DC3A2A">
        <w:rPr>
          <w:rFonts w:ascii="Traditional Arabic" w:hAnsi="Traditional Arabic" w:cs="Traditional Arabic"/>
          <w:sz w:val="36"/>
          <w:szCs w:val="36"/>
          <w:rtl/>
        </w:rPr>
        <w:t>، وكلُّ ذلك على الإخلاص والتوحيد</w:t>
      </w:r>
      <w:r w:rsidR="006110B3" w:rsidRPr="00DC3A2A">
        <w:rPr>
          <w:rFonts w:ascii="Traditional Arabic" w:hAnsi="Traditional Arabic" w:cs="Traditional Arabic" w:hint="cs"/>
          <w:sz w:val="36"/>
          <w:szCs w:val="36"/>
          <w:rtl/>
        </w:rPr>
        <w:t xml:space="preserve"> .</w:t>
      </w:r>
      <w:r w:rsidRPr="00DC3A2A">
        <w:rPr>
          <w:rFonts w:ascii="Traditional Arabic" w:hAnsi="Traditional Arabic" w:cs="Traditional Arabic"/>
          <w:sz w:val="36"/>
          <w:szCs w:val="36"/>
          <w:rtl/>
        </w:rPr>
        <w:t>"</w:t>
      </w:r>
      <w:bookmarkStart w:id="2" w:name="_ftnref16"/>
      <w:r w:rsidR="00E07B9A" w:rsidRPr="00DC3A2A">
        <w:rPr>
          <w:rFonts w:ascii="Traditional Arabic" w:hAnsi="Traditional Arabic" w:cs="Traditional Arabic" w:hint="cs"/>
          <w:sz w:val="36"/>
          <w:szCs w:val="36"/>
          <w:rtl/>
        </w:rPr>
        <w:t xml:space="preserve"> </w:t>
      </w:r>
      <w:r w:rsidR="00E07B9A" w:rsidRPr="00DC3A2A">
        <w:rPr>
          <w:rFonts w:ascii="Traditional Arabic" w:hAnsi="Traditional Arabic" w:cs="Traditional Arabic" w:hint="cs"/>
          <w:sz w:val="36"/>
          <w:szCs w:val="36"/>
          <w:vertAlign w:val="superscript"/>
          <w:rtl/>
        </w:rPr>
        <w:t>(</w:t>
      </w:r>
      <w:r w:rsidR="00E07B9A" w:rsidRPr="00DC3A2A">
        <w:rPr>
          <w:rStyle w:val="a5"/>
          <w:rFonts w:ascii="Traditional Arabic" w:hAnsi="Traditional Arabic" w:cs="Traditional Arabic"/>
          <w:sz w:val="36"/>
          <w:szCs w:val="36"/>
          <w:rtl/>
        </w:rPr>
        <w:footnoteReference w:id="51"/>
      </w:r>
      <w:r w:rsidR="00E07B9A" w:rsidRPr="00DC3A2A">
        <w:rPr>
          <w:rFonts w:ascii="Traditional Arabic" w:hAnsi="Traditional Arabic" w:cs="Traditional Arabic" w:hint="cs"/>
          <w:sz w:val="36"/>
          <w:szCs w:val="36"/>
          <w:vertAlign w:val="superscript"/>
          <w:rtl/>
        </w:rPr>
        <w:t>)</w:t>
      </w:r>
      <w:r w:rsidR="00E07B9A" w:rsidRPr="00DC3A2A">
        <w:rPr>
          <w:rFonts w:ascii="Traditional Arabic" w:hAnsi="Traditional Arabic" w:cs="Traditional Arabic" w:hint="cs"/>
          <w:sz w:val="36"/>
          <w:szCs w:val="36"/>
          <w:rtl/>
        </w:rPr>
        <w:t xml:space="preserve">  </w:t>
      </w:r>
      <w:bookmarkEnd w:id="2"/>
      <w:r w:rsidR="00547030" w:rsidRPr="00DC3A2A">
        <w:rPr>
          <w:rFonts w:ascii="Traditional Arabic" w:hAnsi="Traditional Arabic" w:cs="Traditional Arabic"/>
          <w:sz w:val="36"/>
          <w:szCs w:val="36"/>
          <w:rtl/>
        </w:rPr>
        <w:br/>
      </w:r>
      <w:r w:rsidR="00547030"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فإن قيل</w:t>
      </w:r>
      <w:r w:rsidR="00BE075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إذا كان الدَّليل العقلي والدليل النقلي قد دلاَّ على بطلان الشرك</w:t>
      </w:r>
      <w:r w:rsidR="00E07B9A"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فما الذي حمل المشركين على الشرك</w:t>
      </w:r>
      <w:r w:rsidR="00E07B9A"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وفيهم ذوو العقول والذكاء والفطنة</w:t>
      </w:r>
      <w:r w:rsidR="00E07B9A" w:rsidRPr="00614608">
        <w:rPr>
          <w:rFonts w:ascii="Traditional Arabic" w:hAnsi="Traditional Arabic" w:cs="Traditional Arabic" w:hint="cs"/>
          <w:sz w:val="36"/>
          <w:szCs w:val="36"/>
          <w:rtl/>
        </w:rPr>
        <w:t xml:space="preserve"> </w:t>
      </w:r>
      <w:r w:rsidR="0069262D" w:rsidRPr="00614608">
        <w:rPr>
          <w:rFonts w:ascii="Traditional Arabic" w:hAnsi="Traditional Arabic" w:cs="Traditional Arabic"/>
          <w:sz w:val="36"/>
          <w:szCs w:val="36"/>
          <w:rtl/>
        </w:rPr>
        <w:t xml:space="preserve">؟ أجاب </w:t>
      </w:r>
      <w:r w:rsidRPr="00614608">
        <w:rPr>
          <w:rFonts w:ascii="Traditional Arabic" w:hAnsi="Traditional Arabic" w:cs="Traditional Arabic"/>
          <w:sz w:val="36"/>
          <w:szCs w:val="36"/>
          <w:rtl/>
        </w:rPr>
        <w:t xml:space="preserve">تعالى بقوله : </w:t>
      </w:r>
      <w:r w:rsidR="00BC3DA8" w:rsidRPr="00614608">
        <w:rPr>
          <w:rFonts w:ascii="Traditional Arabic" w:hAnsi="Traditional Arabic" w:cs="Traditional Arabic"/>
          <w:noProof/>
          <w:sz w:val="36"/>
          <w:szCs w:val="36"/>
        </w:rPr>
        <w:sym w:font="Othmani2" w:char="F0E2"/>
      </w:r>
      <w:r w:rsidR="00BC3DA8" w:rsidRPr="00CB4E7D">
        <w:rPr>
          <w:rFonts w:cs="KFGQPC Uthmanic Script HAFS" w:hint="cs"/>
          <w:color w:val="000000"/>
          <w:sz w:val="32"/>
          <w:szCs w:val="32"/>
          <w:rtl/>
        </w:rPr>
        <w:t xml:space="preserve"> </w:t>
      </w:r>
      <w:r w:rsidRPr="00CB4E7D">
        <w:rPr>
          <w:rFonts w:cs="KFGQPC Uthmanic Script HAFS"/>
          <w:color w:val="000000"/>
          <w:sz w:val="32"/>
          <w:szCs w:val="32"/>
          <w:rtl/>
        </w:rPr>
        <w:t>بَلْ إِنْ يَعِدُ الظَّالِمُونَ بَعْضُهُمْ بَعْضًا إِلاَّ غُرُورًا</w:t>
      </w:r>
      <w:r w:rsidR="00BC3DA8" w:rsidRPr="00CB4E7D">
        <w:rPr>
          <w:rFonts w:cs="KFGQPC Uthmanic Script HAFS" w:hint="cs"/>
          <w:color w:val="000000"/>
          <w:sz w:val="32"/>
          <w:szCs w:val="32"/>
          <w:rtl/>
        </w:rPr>
        <w:t xml:space="preserve"> </w:t>
      </w:r>
      <w:r w:rsidR="00BC3DA8" w:rsidRPr="00614608">
        <w:rPr>
          <w:rFonts w:ascii="Traditional Arabic" w:hAnsi="Traditional Arabic" w:cs="Traditional Arabic" w:hint="cs"/>
          <w:noProof/>
          <w:sz w:val="36"/>
          <w:szCs w:val="36"/>
        </w:rPr>
        <w:sym w:font="Othmani2" w:char="F0E1"/>
      </w:r>
      <w:r w:rsidR="00CB4E7D">
        <w:rPr>
          <w:rFonts w:ascii="Traditional Arabic" w:hAnsi="Traditional Arabic" w:cs="Traditional Arabic" w:hint="cs"/>
          <w:sz w:val="36"/>
          <w:szCs w:val="36"/>
          <w:rtl/>
        </w:rPr>
        <w:t xml:space="preserve"> </w:t>
      </w:r>
      <w:r w:rsidR="0081247A" w:rsidRPr="00614608">
        <w:rPr>
          <w:rFonts w:ascii="Traditional Arabic" w:hAnsi="Traditional Arabic" w:cs="Traditional Arabic" w:hint="cs"/>
          <w:sz w:val="36"/>
          <w:szCs w:val="36"/>
          <w:rtl/>
        </w:rPr>
        <w:t>.</w:t>
      </w:r>
      <w:r w:rsidR="0069262D" w:rsidRPr="00614608">
        <w:rPr>
          <w:rFonts w:ascii="Traditional Arabic" w:hAnsi="Traditional Arabic" w:cs="Traditional Arabic" w:hint="cs"/>
          <w:sz w:val="36"/>
          <w:szCs w:val="36"/>
          <w:vertAlign w:val="superscript"/>
          <w:rtl/>
        </w:rPr>
        <w:t>(</w:t>
      </w:r>
      <w:r w:rsidR="0069262D" w:rsidRPr="00614608">
        <w:rPr>
          <w:rStyle w:val="a5"/>
          <w:rFonts w:ascii="Traditional Arabic" w:hAnsi="Traditional Arabic" w:cs="Traditional Arabic"/>
          <w:sz w:val="36"/>
          <w:szCs w:val="36"/>
          <w:rtl/>
        </w:rPr>
        <w:footnoteReference w:id="52"/>
      </w:r>
      <w:r w:rsidR="0069262D" w:rsidRPr="00614608">
        <w:rPr>
          <w:rFonts w:ascii="Traditional Arabic" w:hAnsi="Traditional Arabic" w:cs="Traditional Arabic" w:hint="cs"/>
          <w:sz w:val="36"/>
          <w:szCs w:val="36"/>
          <w:vertAlign w:val="superscript"/>
          <w:rtl/>
        </w:rPr>
        <w:t>)</w:t>
      </w:r>
      <w:r w:rsidR="00197454">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أي</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ذلك الذي مشوا عليه ليس لهم فيه حجة</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وإنَّما ذلك توصية بعضهم لبعض به</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وتزيين بعضهم لبعض واقتداء المتأخِّر بالمتقدِّم الضالِّ</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وأماني منَّاها الشياطين</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وزيَّنت لهم سوءُ أعمالهم</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فنشأت في قلوبهم</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وصارت صفة من صفاتها</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فعسر زوالها</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وتعسَّر انفصالُه</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فحصل ما حصل</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من الإقامة على الكفر</w:t>
      </w:r>
      <w:r w:rsidR="00C56451"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والشرك الباطل المضمحلِّ</w:t>
      </w:r>
      <w:r w:rsidR="00C56451" w:rsidRPr="00614608">
        <w:rPr>
          <w:rFonts w:ascii="Traditional Arabic" w:hAnsi="Traditional Arabic" w:cs="Traditional Arabic" w:hint="cs"/>
          <w:sz w:val="36"/>
          <w:szCs w:val="36"/>
          <w:rtl/>
        </w:rPr>
        <w:t xml:space="preserve"> </w:t>
      </w:r>
      <w:bookmarkStart w:id="3" w:name="_ftnref17"/>
      <w:r w:rsidR="00172422" w:rsidRPr="00614608">
        <w:rPr>
          <w:rFonts w:ascii="Traditional Arabic" w:hAnsi="Traditional Arabic" w:cs="Traditional Arabic" w:hint="cs"/>
          <w:sz w:val="36"/>
          <w:szCs w:val="36"/>
          <w:rtl/>
        </w:rPr>
        <w:t>.</w:t>
      </w:r>
      <w:r w:rsidR="00235906" w:rsidRPr="00614608">
        <w:rPr>
          <w:rFonts w:ascii="Traditional Arabic" w:hAnsi="Traditional Arabic" w:cs="Traditional Arabic" w:hint="cs"/>
          <w:sz w:val="36"/>
          <w:szCs w:val="36"/>
          <w:vertAlign w:val="superscript"/>
          <w:rtl/>
        </w:rPr>
        <w:t>(</w:t>
      </w:r>
      <w:r w:rsidR="00235906" w:rsidRPr="00614608">
        <w:rPr>
          <w:rStyle w:val="a5"/>
          <w:rFonts w:ascii="Traditional Arabic" w:hAnsi="Traditional Arabic" w:cs="Traditional Arabic"/>
          <w:sz w:val="36"/>
          <w:szCs w:val="36"/>
          <w:rtl/>
        </w:rPr>
        <w:footnoteReference w:id="53"/>
      </w:r>
      <w:r w:rsidR="00235906" w:rsidRPr="00614608">
        <w:rPr>
          <w:rFonts w:ascii="Traditional Arabic" w:hAnsi="Traditional Arabic" w:cs="Traditional Arabic" w:hint="cs"/>
          <w:sz w:val="36"/>
          <w:szCs w:val="36"/>
          <w:vertAlign w:val="superscript"/>
          <w:rtl/>
        </w:rPr>
        <w:t>)</w:t>
      </w:r>
      <w:r w:rsidR="00235906" w:rsidRPr="00614608">
        <w:rPr>
          <w:rFonts w:ascii="Traditional Arabic" w:hAnsi="Traditional Arabic" w:cs="Traditional Arabic" w:hint="cs"/>
          <w:sz w:val="36"/>
          <w:szCs w:val="36"/>
          <w:rtl/>
        </w:rPr>
        <w:t xml:space="preserve">  </w:t>
      </w:r>
      <w:bookmarkEnd w:id="3"/>
    </w:p>
    <w:p w:rsidR="00DC3A2A" w:rsidRDefault="00172422" w:rsidP="005E1583">
      <w:pPr>
        <w:spacing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وفي </w:t>
      </w:r>
      <w:r w:rsidR="009456E1" w:rsidRPr="00614608">
        <w:rPr>
          <w:rFonts w:ascii="Traditional Arabic" w:hAnsi="Traditional Arabic" w:cs="Traditional Arabic" w:hint="cs"/>
          <w:sz w:val="36"/>
          <w:szCs w:val="36"/>
          <w:rtl/>
        </w:rPr>
        <w:t>ق</w:t>
      </w:r>
      <w:r w:rsidRPr="00614608">
        <w:rPr>
          <w:rFonts w:ascii="Traditional Arabic" w:hAnsi="Traditional Arabic" w:cs="Traditional Arabic" w:hint="cs"/>
          <w:sz w:val="36"/>
          <w:szCs w:val="36"/>
          <w:rtl/>
        </w:rPr>
        <w:t>وله</w:t>
      </w:r>
      <w:r w:rsidR="009456E1" w:rsidRPr="00614608">
        <w:rPr>
          <w:rFonts w:ascii="Traditional Arabic" w:hAnsi="Traditional Arabic" w:cs="Traditional Arabic" w:hint="cs"/>
          <w:sz w:val="36"/>
          <w:szCs w:val="36"/>
          <w:rtl/>
        </w:rPr>
        <w:t xml:space="preserve"> تعالى : </w:t>
      </w:r>
      <w:r w:rsidR="0034226D" w:rsidRPr="00614608">
        <w:rPr>
          <w:rFonts w:ascii="Traditional Arabic" w:hAnsi="Traditional Arabic" w:cs="Traditional Arabic"/>
          <w:noProof/>
          <w:sz w:val="36"/>
          <w:szCs w:val="36"/>
        </w:rPr>
        <w:sym w:font="Othmani2" w:char="F0E2"/>
      </w:r>
      <w:r w:rsidR="0034226D" w:rsidRPr="00614608">
        <w:rPr>
          <w:rFonts w:ascii="Traditional Arabic" w:hAnsi="Traditional Arabic" w:cs="Traditional Arabic" w:hint="cs"/>
          <w:sz w:val="36"/>
          <w:szCs w:val="36"/>
          <w:rtl/>
        </w:rPr>
        <w:t xml:space="preserve"> </w:t>
      </w:r>
      <w:r w:rsidR="0042413E" w:rsidRPr="00CB4E7D">
        <w:rPr>
          <w:rFonts w:cs="KFGQPC Uthmanic Script HAFS"/>
          <w:color w:val="000000"/>
          <w:sz w:val="32"/>
          <w:szCs w:val="32"/>
          <w:rtl/>
        </w:rPr>
        <w:t>وَلَقَدْ بَعَثْنَا فِي كُلِّ أُمَّةٍ رَسُولا أَنِ اُعْبُدُوا اللَّهَ وَاجْتَنِبُوا الطَّاغُوتَ</w:t>
      </w:r>
      <w:r w:rsidR="0034226D" w:rsidRPr="00CB4E7D">
        <w:rPr>
          <w:rFonts w:cs="KFGQPC Uthmanic Script HAFS" w:hint="cs"/>
          <w:color w:val="000000"/>
          <w:sz w:val="32"/>
          <w:szCs w:val="32"/>
        </w:rPr>
        <w:sym w:font="Othmani2" w:char="F0E1"/>
      </w:r>
      <w:r w:rsidR="00CB4E7D">
        <w:rPr>
          <w:rFonts w:cs="KFGQPC Uthmanic Script HAFS"/>
          <w:color w:val="000000"/>
          <w:sz w:val="32"/>
          <w:szCs w:val="32"/>
        </w:rPr>
        <w:t xml:space="preserve"> </w:t>
      </w:r>
      <w:r w:rsidR="00CB4E7D">
        <w:rPr>
          <w:rFonts w:ascii="Traditional Arabic" w:hAnsi="Traditional Arabic" w:cs="Traditional Arabic" w:hint="cs"/>
          <w:sz w:val="36"/>
          <w:szCs w:val="36"/>
          <w:rtl/>
        </w:rPr>
        <w:t xml:space="preserve"> </w:t>
      </w:r>
      <w:r w:rsidR="009456E1" w:rsidRPr="0042413E">
        <w:rPr>
          <w:rFonts w:ascii="Traditional Arabic" w:hAnsi="Traditional Arabic" w:cs="Traditional Arabic" w:hint="cs"/>
          <w:sz w:val="36"/>
          <w:szCs w:val="36"/>
          <w:rtl/>
        </w:rPr>
        <w:t>.</w:t>
      </w:r>
      <w:r w:rsidR="009456E1" w:rsidRPr="0042413E">
        <w:rPr>
          <w:rFonts w:ascii="Traditional Arabic" w:hAnsi="Traditional Arabic" w:cs="Traditional Arabic" w:hint="cs"/>
          <w:sz w:val="36"/>
          <w:szCs w:val="36"/>
          <w:vertAlign w:val="superscript"/>
          <w:rtl/>
        </w:rPr>
        <w:t>(</w:t>
      </w:r>
      <w:r w:rsidR="009456E1" w:rsidRPr="0042413E">
        <w:rPr>
          <w:rStyle w:val="a5"/>
          <w:rFonts w:ascii="Traditional Arabic" w:hAnsi="Traditional Arabic" w:cs="Traditional Arabic"/>
          <w:sz w:val="36"/>
          <w:szCs w:val="36"/>
          <w:rtl/>
        </w:rPr>
        <w:footnoteReference w:id="54"/>
      </w:r>
      <w:r w:rsidR="009456E1" w:rsidRPr="0042413E">
        <w:rPr>
          <w:rFonts w:ascii="Traditional Arabic" w:hAnsi="Traditional Arabic" w:cs="Traditional Arabic" w:hint="cs"/>
          <w:sz w:val="36"/>
          <w:szCs w:val="36"/>
          <w:vertAlign w:val="superscript"/>
          <w:rtl/>
        </w:rPr>
        <w:t>)</w:t>
      </w:r>
      <w:r w:rsidR="005E1583">
        <w:rPr>
          <w:rFonts w:ascii="Traditional Arabic" w:hAnsi="Traditional Arabic" w:cs="Traditional Arabic" w:hint="cs"/>
          <w:sz w:val="36"/>
          <w:szCs w:val="36"/>
          <w:rtl/>
        </w:rPr>
        <w:t xml:space="preserve"> </w:t>
      </w:r>
      <w:r w:rsidR="00B33307" w:rsidRPr="00614608">
        <w:rPr>
          <w:rFonts w:ascii="Traditional Arabic" w:hAnsi="Traditional Arabic" w:cs="Traditional Arabic"/>
          <w:sz w:val="36"/>
          <w:szCs w:val="36"/>
          <w:rtl/>
        </w:rPr>
        <w:t>يخبر تعالى  أن حجته قامت على جميع الأمم</w:t>
      </w:r>
      <w:r w:rsidR="008637B5" w:rsidRPr="00614608">
        <w:rPr>
          <w:rFonts w:ascii="Traditional Arabic" w:hAnsi="Traditional Arabic" w:cs="Traditional Arabic" w:hint="cs"/>
          <w:sz w:val="36"/>
          <w:szCs w:val="36"/>
          <w:rtl/>
        </w:rPr>
        <w:t xml:space="preserve"> </w:t>
      </w:r>
      <w:r w:rsidR="00B33307" w:rsidRPr="00614608">
        <w:rPr>
          <w:rFonts w:ascii="Traditional Arabic" w:hAnsi="Traditional Arabic" w:cs="Traditional Arabic"/>
          <w:sz w:val="36"/>
          <w:szCs w:val="36"/>
          <w:rtl/>
        </w:rPr>
        <w:t>، وأنَّه ما من أمَّة متقدِّمة أو متأخِّرة</w:t>
      </w:r>
      <w:r w:rsidR="008637B5" w:rsidRPr="00614608">
        <w:rPr>
          <w:rFonts w:ascii="Traditional Arabic" w:hAnsi="Traditional Arabic" w:cs="Traditional Arabic" w:hint="cs"/>
          <w:sz w:val="36"/>
          <w:szCs w:val="36"/>
          <w:rtl/>
        </w:rPr>
        <w:t xml:space="preserve"> </w:t>
      </w:r>
      <w:r w:rsidR="00B33307" w:rsidRPr="00614608">
        <w:rPr>
          <w:rFonts w:ascii="Traditional Arabic" w:hAnsi="Traditional Arabic" w:cs="Traditional Arabic"/>
          <w:sz w:val="36"/>
          <w:szCs w:val="36"/>
          <w:rtl/>
        </w:rPr>
        <w:t>، إلا وبعث الله فيها رسولاً</w:t>
      </w:r>
      <w:r w:rsidR="008637B5" w:rsidRPr="00614608">
        <w:rPr>
          <w:rFonts w:ascii="Traditional Arabic" w:hAnsi="Traditional Arabic" w:cs="Traditional Arabic" w:hint="cs"/>
          <w:sz w:val="36"/>
          <w:szCs w:val="36"/>
          <w:rtl/>
        </w:rPr>
        <w:t xml:space="preserve"> </w:t>
      </w:r>
      <w:r w:rsidR="00B33307" w:rsidRPr="00614608">
        <w:rPr>
          <w:rFonts w:ascii="Traditional Arabic" w:hAnsi="Traditional Arabic" w:cs="Traditional Arabic"/>
          <w:sz w:val="36"/>
          <w:szCs w:val="36"/>
          <w:rtl/>
        </w:rPr>
        <w:t>، وكلُّهم متَّفقون على دعوة واحدة ودين واحد</w:t>
      </w:r>
      <w:r w:rsidR="008637B5" w:rsidRPr="00614608">
        <w:rPr>
          <w:rFonts w:ascii="Traditional Arabic" w:hAnsi="Traditional Arabic" w:cs="Traditional Arabic" w:hint="cs"/>
          <w:sz w:val="36"/>
          <w:szCs w:val="36"/>
          <w:rtl/>
        </w:rPr>
        <w:t xml:space="preserve"> </w:t>
      </w:r>
      <w:r w:rsidR="00B33307" w:rsidRPr="00614608">
        <w:rPr>
          <w:rFonts w:ascii="Traditional Arabic" w:hAnsi="Traditional Arabic" w:cs="Traditional Arabic"/>
          <w:sz w:val="36"/>
          <w:szCs w:val="36"/>
          <w:rtl/>
        </w:rPr>
        <w:t>؛ وهو</w:t>
      </w:r>
      <w:r w:rsidR="008637B5" w:rsidRPr="00614608">
        <w:rPr>
          <w:rFonts w:ascii="Traditional Arabic" w:hAnsi="Traditional Arabic" w:cs="Traditional Arabic" w:hint="cs"/>
          <w:sz w:val="36"/>
          <w:szCs w:val="36"/>
          <w:rtl/>
        </w:rPr>
        <w:t xml:space="preserve"> </w:t>
      </w:r>
      <w:r w:rsidR="00B33307" w:rsidRPr="00614608">
        <w:rPr>
          <w:rFonts w:ascii="Traditional Arabic" w:hAnsi="Traditional Arabic" w:cs="Traditional Arabic"/>
          <w:sz w:val="36"/>
          <w:szCs w:val="36"/>
          <w:rtl/>
        </w:rPr>
        <w:t>: عبادة الله وحده لا شريك</w:t>
      </w:r>
      <w:r w:rsidR="00E659AD">
        <w:rPr>
          <w:rFonts w:ascii="Traditional Arabic" w:hAnsi="Traditional Arabic" w:cs="Traditional Arabic" w:hint="cs"/>
          <w:sz w:val="36"/>
          <w:szCs w:val="36"/>
          <w:rtl/>
        </w:rPr>
        <w:t xml:space="preserve"> ، قال تعالى :</w:t>
      </w:r>
      <w:r w:rsidR="00B33307" w:rsidRPr="00614608">
        <w:rPr>
          <w:rFonts w:ascii="Traditional Arabic" w:hAnsi="Traditional Arabic" w:cs="Traditional Arabic"/>
          <w:sz w:val="36"/>
          <w:szCs w:val="36"/>
          <w:rtl/>
        </w:rPr>
        <w:t xml:space="preserve"> </w:t>
      </w:r>
      <w:r w:rsidR="00CB4E7D">
        <w:rPr>
          <w:rFonts w:ascii="Traditional Arabic" w:hAnsi="Traditional Arabic" w:cs="Traditional Arabic" w:hint="cs"/>
          <w:sz w:val="36"/>
          <w:szCs w:val="36"/>
          <w:rtl/>
        </w:rPr>
        <w:t xml:space="preserve"> </w:t>
      </w:r>
      <w:r w:rsidR="00CB4E7D">
        <w:rPr>
          <w:rFonts w:ascii="Traditional Arabic" w:hAnsi="Traditional Arabic" w:cs="Traditional Arabic"/>
          <w:noProof/>
          <w:sz w:val="36"/>
          <w:szCs w:val="36"/>
        </w:rPr>
        <w:t xml:space="preserve"> </w:t>
      </w:r>
      <w:r w:rsidR="00CB4E7D" w:rsidRPr="00614608">
        <w:rPr>
          <w:rFonts w:ascii="Traditional Arabic" w:hAnsi="Traditional Arabic" w:cs="Traditional Arabic"/>
          <w:noProof/>
          <w:sz w:val="36"/>
          <w:szCs w:val="36"/>
        </w:rPr>
        <w:sym w:font="Othmani2" w:char="F0E2"/>
      </w:r>
      <w:r w:rsidR="00B33307" w:rsidRPr="00CB4E7D">
        <w:rPr>
          <w:rFonts w:cs="KFGQPC Uthmanic Script HAFS"/>
          <w:color w:val="000000"/>
          <w:sz w:val="32"/>
          <w:szCs w:val="32"/>
          <w:rtl/>
        </w:rPr>
        <w:t xml:space="preserve">أَنِ </w:t>
      </w:r>
      <w:r w:rsidR="0034226D" w:rsidRPr="00CB4E7D">
        <w:rPr>
          <w:rFonts w:cs="KFGQPC Uthmanic Script HAFS"/>
          <w:color w:val="000000"/>
          <w:sz w:val="32"/>
          <w:szCs w:val="32"/>
        </w:rPr>
        <w:t xml:space="preserve"> </w:t>
      </w:r>
      <w:r w:rsidR="0034226D" w:rsidRPr="00CB4E7D">
        <w:rPr>
          <w:rFonts w:cs="KFGQPC Uthmanic Script HAFS" w:hint="cs"/>
          <w:color w:val="000000"/>
          <w:sz w:val="32"/>
          <w:szCs w:val="32"/>
          <w:rtl/>
        </w:rPr>
        <w:t xml:space="preserve"> </w:t>
      </w:r>
      <w:r w:rsidR="00B33307" w:rsidRPr="00CB4E7D">
        <w:rPr>
          <w:rFonts w:cs="KFGQPC Uthmanic Script HAFS"/>
          <w:color w:val="000000"/>
          <w:sz w:val="32"/>
          <w:szCs w:val="32"/>
          <w:rtl/>
        </w:rPr>
        <w:t>اعْبُدُوا اللَّهَ وَاجْتَنِبُوا الطَّاغُوتَ</w:t>
      </w:r>
      <w:r w:rsidR="0034226D" w:rsidRPr="00614608">
        <w:rPr>
          <w:rFonts w:ascii="Traditional Arabic" w:hAnsi="Traditional Arabic" w:cs="Traditional Arabic" w:hint="cs"/>
          <w:noProof/>
          <w:sz w:val="36"/>
          <w:szCs w:val="36"/>
          <w:rtl/>
        </w:rPr>
        <w:t xml:space="preserve"> </w:t>
      </w:r>
      <w:r w:rsidR="0034226D" w:rsidRPr="00614608">
        <w:rPr>
          <w:rFonts w:ascii="Traditional Arabic" w:hAnsi="Traditional Arabic" w:cs="Traditional Arabic" w:hint="cs"/>
          <w:noProof/>
          <w:sz w:val="36"/>
          <w:szCs w:val="36"/>
        </w:rPr>
        <w:sym w:font="Othmani2" w:char="F0E1"/>
      </w:r>
      <w:r w:rsidR="00CB4E7D">
        <w:rPr>
          <w:rFonts w:ascii="Traditional Arabic" w:hAnsi="Traditional Arabic" w:cs="Traditional Arabic" w:hint="cs"/>
          <w:sz w:val="36"/>
          <w:szCs w:val="36"/>
          <w:rtl/>
        </w:rPr>
        <w:t xml:space="preserve"> </w:t>
      </w:r>
      <w:r w:rsidR="00A575FE" w:rsidRPr="00614608">
        <w:rPr>
          <w:rFonts w:ascii="Traditional Arabic" w:hAnsi="Traditional Arabic" w:cs="Traditional Arabic" w:hint="cs"/>
          <w:sz w:val="36"/>
          <w:szCs w:val="36"/>
          <w:rtl/>
        </w:rPr>
        <w:t>.</w:t>
      </w:r>
      <w:r w:rsidR="00B33307" w:rsidRPr="00614608">
        <w:rPr>
          <w:rFonts w:ascii="Traditional Arabic" w:hAnsi="Traditional Arabic" w:cs="Traditional Arabic"/>
          <w:sz w:val="36"/>
          <w:szCs w:val="36"/>
          <w:rtl/>
        </w:rPr>
        <w:t xml:space="preserve"> </w:t>
      </w:r>
      <w:r w:rsidR="00A93545" w:rsidRPr="00614608">
        <w:rPr>
          <w:rFonts w:ascii="Traditional Arabic" w:hAnsi="Traditional Arabic" w:cs="Traditional Arabic" w:hint="cs"/>
          <w:sz w:val="36"/>
          <w:szCs w:val="36"/>
          <w:rtl/>
        </w:rPr>
        <w:t>و</w:t>
      </w:r>
      <w:r w:rsidR="00A93545" w:rsidRPr="00614608">
        <w:rPr>
          <w:rFonts w:ascii="Traditional Arabic" w:hAnsi="Traditional Arabic" w:cs="Traditional Arabic"/>
          <w:sz w:val="36"/>
          <w:szCs w:val="36"/>
          <w:rtl/>
        </w:rPr>
        <w:t>الطَّاغُوتَ  كلَّ معبود دون الله</w:t>
      </w:r>
      <w:r w:rsidR="00A93545" w:rsidRPr="00614608">
        <w:rPr>
          <w:rFonts w:ascii="Traditional Arabic" w:hAnsi="Traditional Arabic" w:cs="Traditional Arabic" w:hint="cs"/>
          <w:sz w:val="36"/>
          <w:szCs w:val="36"/>
          <w:rtl/>
        </w:rPr>
        <w:t xml:space="preserve"> </w:t>
      </w:r>
      <w:r w:rsidR="00A93545" w:rsidRPr="00614608">
        <w:rPr>
          <w:rFonts w:ascii="Traditional Arabic" w:hAnsi="Traditional Arabic" w:cs="Traditional Arabic"/>
          <w:sz w:val="36"/>
          <w:szCs w:val="36"/>
          <w:rtl/>
        </w:rPr>
        <w:t>؛ كالشيطان</w:t>
      </w:r>
      <w:r w:rsidR="00A93545" w:rsidRPr="00614608">
        <w:rPr>
          <w:rFonts w:ascii="Traditional Arabic" w:hAnsi="Traditional Arabic" w:cs="Traditional Arabic" w:hint="cs"/>
          <w:sz w:val="36"/>
          <w:szCs w:val="36"/>
          <w:rtl/>
        </w:rPr>
        <w:t xml:space="preserve"> </w:t>
      </w:r>
      <w:r w:rsidR="00A93545" w:rsidRPr="00614608">
        <w:rPr>
          <w:rFonts w:ascii="Traditional Arabic" w:hAnsi="Traditional Arabic" w:cs="Traditional Arabic"/>
          <w:sz w:val="36"/>
          <w:szCs w:val="36"/>
          <w:rtl/>
        </w:rPr>
        <w:t>، والكاهن</w:t>
      </w:r>
      <w:r w:rsidR="00A93545" w:rsidRPr="00614608">
        <w:rPr>
          <w:rFonts w:ascii="Traditional Arabic" w:hAnsi="Traditional Arabic" w:cs="Traditional Arabic" w:hint="cs"/>
          <w:sz w:val="36"/>
          <w:szCs w:val="36"/>
          <w:rtl/>
        </w:rPr>
        <w:t xml:space="preserve"> </w:t>
      </w:r>
      <w:r w:rsidR="00A93545" w:rsidRPr="00614608">
        <w:rPr>
          <w:rFonts w:ascii="Traditional Arabic" w:hAnsi="Traditional Arabic" w:cs="Traditional Arabic"/>
          <w:sz w:val="36"/>
          <w:szCs w:val="36"/>
          <w:rtl/>
        </w:rPr>
        <w:t>، والصنم</w:t>
      </w:r>
      <w:r w:rsidR="00A93545" w:rsidRPr="00614608">
        <w:rPr>
          <w:rFonts w:ascii="Traditional Arabic" w:hAnsi="Traditional Arabic" w:cs="Traditional Arabic" w:hint="cs"/>
          <w:sz w:val="36"/>
          <w:szCs w:val="36"/>
          <w:rtl/>
        </w:rPr>
        <w:t xml:space="preserve"> </w:t>
      </w:r>
      <w:r w:rsidR="00A93545" w:rsidRPr="00614608">
        <w:rPr>
          <w:rFonts w:ascii="Traditional Arabic" w:hAnsi="Traditional Arabic" w:cs="Traditional Arabic"/>
          <w:sz w:val="36"/>
          <w:szCs w:val="36"/>
          <w:rtl/>
        </w:rPr>
        <w:t>، وكل مَن دعا إلى الضلال</w:t>
      </w:r>
      <w:r w:rsidR="00A93545" w:rsidRPr="00614608">
        <w:rPr>
          <w:rFonts w:ascii="Traditional Arabic" w:hAnsi="Traditional Arabic" w:cs="Traditional Arabic" w:hint="cs"/>
          <w:sz w:val="36"/>
          <w:szCs w:val="36"/>
          <w:rtl/>
        </w:rPr>
        <w:t xml:space="preserve"> .</w:t>
      </w:r>
      <w:r w:rsidR="00A93545" w:rsidRPr="00614608">
        <w:rPr>
          <w:rFonts w:ascii="Traditional Arabic" w:hAnsi="Traditional Arabic" w:cs="Traditional Arabic" w:hint="cs"/>
          <w:sz w:val="36"/>
          <w:szCs w:val="36"/>
          <w:vertAlign w:val="superscript"/>
          <w:rtl/>
        </w:rPr>
        <w:t>(</w:t>
      </w:r>
      <w:r w:rsidR="00A93545" w:rsidRPr="00614608">
        <w:rPr>
          <w:rStyle w:val="a5"/>
          <w:rFonts w:ascii="Traditional Arabic" w:hAnsi="Traditional Arabic" w:cs="Traditional Arabic"/>
          <w:sz w:val="36"/>
          <w:szCs w:val="36"/>
          <w:rtl/>
        </w:rPr>
        <w:footnoteReference w:id="55"/>
      </w:r>
      <w:r w:rsidR="00A93545" w:rsidRPr="00614608">
        <w:rPr>
          <w:rFonts w:ascii="Traditional Arabic" w:hAnsi="Traditional Arabic" w:cs="Traditional Arabic" w:hint="cs"/>
          <w:sz w:val="36"/>
          <w:szCs w:val="36"/>
          <w:vertAlign w:val="superscript"/>
          <w:rtl/>
        </w:rPr>
        <w:t>)</w:t>
      </w:r>
      <w:r w:rsidR="00A93545" w:rsidRPr="00614608">
        <w:rPr>
          <w:rFonts w:ascii="Traditional Arabic" w:hAnsi="Traditional Arabic" w:cs="Traditional Arabic" w:hint="cs"/>
          <w:sz w:val="36"/>
          <w:szCs w:val="36"/>
          <w:rtl/>
        </w:rPr>
        <w:t xml:space="preserve"> </w:t>
      </w:r>
      <w:r w:rsidR="00DC3A2A">
        <w:rPr>
          <w:rFonts w:ascii="Traditional Arabic" w:hAnsi="Traditional Arabic" w:cs="Traditional Arabic" w:hint="cs"/>
          <w:sz w:val="36"/>
          <w:szCs w:val="36"/>
          <w:rtl/>
        </w:rPr>
        <w:t>وصح</w:t>
      </w:r>
      <w:r w:rsidR="00292372">
        <w:rPr>
          <w:rFonts w:ascii="Traditional Arabic" w:hAnsi="Traditional Arabic" w:cs="Traditional Arabic" w:hint="cs"/>
          <w:sz w:val="36"/>
          <w:szCs w:val="36"/>
          <w:rtl/>
        </w:rPr>
        <w:t>ّ</w:t>
      </w:r>
      <w:r w:rsidR="00DC3A2A">
        <w:rPr>
          <w:rFonts w:ascii="Traditional Arabic" w:hAnsi="Traditional Arabic" w:cs="Traditional Arabic" w:hint="cs"/>
          <w:sz w:val="36"/>
          <w:szCs w:val="36"/>
          <w:rtl/>
        </w:rPr>
        <w:t xml:space="preserve"> عن النبي - صلى الله عليه وسلم </w:t>
      </w:r>
      <w:r w:rsidR="005E1583">
        <w:rPr>
          <w:rFonts w:ascii="Traditional Arabic" w:hAnsi="Traditional Arabic" w:cs="Traditional Arabic" w:hint="cs"/>
          <w:sz w:val="36"/>
          <w:szCs w:val="36"/>
          <w:rtl/>
        </w:rPr>
        <w:t>-</w:t>
      </w:r>
      <w:r w:rsidR="00DC3A2A">
        <w:rPr>
          <w:rFonts w:ascii="Traditional Arabic" w:hAnsi="Traditional Arabic" w:cs="Traditional Arabic" w:hint="cs"/>
          <w:sz w:val="36"/>
          <w:szCs w:val="36"/>
          <w:rtl/>
        </w:rPr>
        <w:t xml:space="preserve"> أن</w:t>
      </w:r>
      <w:r w:rsidR="00D212C5">
        <w:rPr>
          <w:rFonts w:ascii="Traditional Arabic" w:hAnsi="Traditional Arabic" w:cs="Traditional Arabic" w:hint="cs"/>
          <w:sz w:val="36"/>
          <w:szCs w:val="36"/>
          <w:rtl/>
        </w:rPr>
        <w:t>ه</w:t>
      </w:r>
      <w:r w:rsidR="00DC3A2A">
        <w:rPr>
          <w:rFonts w:ascii="Traditional Arabic" w:hAnsi="Traditional Arabic" w:cs="Traditional Arabic" w:hint="cs"/>
          <w:sz w:val="36"/>
          <w:szCs w:val="36"/>
          <w:rtl/>
        </w:rPr>
        <w:t xml:space="preserve"> قال :" مثلي ومثل الأنبياء كرجل بنى داراً فأكملها وأحسنها إلا موضع لبنة فجعل الناس يدخلونها ويتعجبون ويقولون : لولا موضع اللبنة ، قال : فأنا اللبنة وأنا خاتم النبيين ".</w:t>
      </w:r>
      <w:r w:rsidR="00DC3A2A" w:rsidRPr="00DC3A2A">
        <w:rPr>
          <w:rFonts w:ascii="Traditional Arabic" w:hAnsi="Traditional Arabic" w:cs="Traditional Arabic" w:hint="cs"/>
          <w:sz w:val="36"/>
          <w:szCs w:val="36"/>
          <w:vertAlign w:val="superscript"/>
          <w:rtl/>
        </w:rPr>
        <w:t>(</w:t>
      </w:r>
      <w:r w:rsidR="00DC3A2A" w:rsidRPr="00DC3A2A">
        <w:rPr>
          <w:rStyle w:val="a5"/>
          <w:rFonts w:ascii="Traditional Arabic" w:hAnsi="Traditional Arabic" w:cs="Traditional Arabic"/>
          <w:sz w:val="36"/>
          <w:szCs w:val="36"/>
          <w:rtl/>
        </w:rPr>
        <w:footnoteReference w:id="56"/>
      </w:r>
      <w:r w:rsidR="00DC3A2A" w:rsidRPr="00DC3A2A">
        <w:rPr>
          <w:rFonts w:ascii="Traditional Arabic" w:hAnsi="Traditional Arabic" w:cs="Traditional Arabic" w:hint="cs"/>
          <w:sz w:val="36"/>
          <w:szCs w:val="36"/>
          <w:vertAlign w:val="superscript"/>
          <w:rtl/>
        </w:rPr>
        <w:t>)</w:t>
      </w:r>
      <w:r w:rsidR="00DC3A2A" w:rsidRPr="00DC3A2A">
        <w:rPr>
          <w:rFonts w:ascii="Traditional Arabic" w:hAnsi="Traditional Arabic" w:cs="Traditional Arabic" w:hint="cs"/>
          <w:sz w:val="36"/>
          <w:szCs w:val="36"/>
          <w:rtl/>
        </w:rPr>
        <w:t xml:space="preserve"> </w:t>
      </w:r>
      <w:r w:rsidR="00DC3A2A">
        <w:rPr>
          <w:rFonts w:ascii="Traditional Arabic" w:hAnsi="Traditional Arabic" w:cs="Traditional Arabic" w:hint="cs"/>
          <w:sz w:val="36"/>
          <w:szCs w:val="36"/>
          <w:rtl/>
        </w:rPr>
        <w:t xml:space="preserve"> </w:t>
      </w:r>
    </w:p>
    <w:p w:rsidR="00895A7F" w:rsidRPr="00614608" w:rsidRDefault="00B33307" w:rsidP="00A93545">
      <w:pPr>
        <w:spacing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فانقسمت الأمم بحسب استجابتها لدعوة الرسل وعدمها قسمين</w:t>
      </w:r>
      <w:r w:rsidR="007858D5"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A221D6">
        <w:rPr>
          <w:rFonts w:ascii="Traditional Arabic" w:hAnsi="Traditional Arabic" w:cs="Traditional Arabic" w:hint="cs"/>
          <w:sz w:val="36"/>
          <w:szCs w:val="36"/>
          <w:rtl/>
        </w:rPr>
        <w:t xml:space="preserve">فمنهم من هدى الله </w:t>
      </w:r>
      <w:r w:rsidRPr="00614608">
        <w:rPr>
          <w:rFonts w:ascii="Traditional Arabic" w:hAnsi="Traditional Arabic" w:cs="Traditional Arabic"/>
          <w:sz w:val="36"/>
          <w:szCs w:val="36"/>
          <w:rtl/>
        </w:rPr>
        <w:t>فاتبعوا المرسلين علمًا وعملاً</w:t>
      </w:r>
      <w:r w:rsidR="00D86BA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393B4B">
        <w:rPr>
          <w:rFonts w:ascii="Traditional Arabic" w:hAnsi="Traditional Arabic" w:cs="Traditional Arabic" w:hint="cs"/>
          <w:sz w:val="36"/>
          <w:szCs w:val="36"/>
          <w:rtl/>
        </w:rPr>
        <w:t xml:space="preserve">ومنهم من حقت عليهم الضلالة </w:t>
      </w:r>
      <w:r w:rsidRPr="00614608">
        <w:rPr>
          <w:rFonts w:ascii="Traditional Arabic" w:hAnsi="Traditional Arabic" w:cs="Traditional Arabic"/>
          <w:sz w:val="36"/>
          <w:szCs w:val="36"/>
          <w:rtl/>
        </w:rPr>
        <w:t>فاتَّبع سبيل الغي</w:t>
      </w:r>
      <w:r w:rsidR="00D86BAE" w:rsidRPr="00614608">
        <w:rPr>
          <w:rFonts w:ascii="Traditional Arabic" w:hAnsi="Traditional Arabic" w:cs="Traditional Arabic" w:hint="cs"/>
          <w:sz w:val="36"/>
          <w:szCs w:val="36"/>
          <w:rtl/>
        </w:rPr>
        <w:t xml:space="preserve"> </w:t>
      </w:r>
      <w:bookmarkStart w:id="4" w:name="_ftnref19"/>
      <w:r w:rsidR="0015636D" w:rsidRPr="00614608">
        <w:rPr>
          <w:rFonts w:ascii="Traditional Arabic" w:hAnsi="Traditional Arabic" w:cs="Traditional Arabic" w:hint="cs"/>
          <w:sz w:val="36"/>
          <w:szCs w:val="36"/>
          <w:rtl/>
        </w:rPr>
        <w:t>.</w:t>
      </w:r>
      <w:r w:rsidR="00D86BAE" w:rsidRPr="00614608">
        <w:rPr>
          <w:rFonts w:ascii="Traditional Arabic" w:hAnsi="Traditional Arabic" w:cs="Traditional Arabic" w:hint="cs"/>
          <w:sz w:val="36"/>
          <w:szCs w:val="36"/>
          <w:vertAlign w:val="superscript"/>
          <w:rtl/>
        </w:rPr>
        <w:t>(</w:t>
      </w:r>
      <w:r w:rsidR="00D86BAE" w:rsidRPr="00614608">
        <w:rPr>
          <w:rStyle w:val="a5"/>
          <w:rFonts w:ascii="Traditional Arabic" w:hAnsi="Traditional Arabic" w:cs="Traditional Arabic"/>
          <w:sz w:val="36"/>
          <w:szCs w:val="36"/>
          <w:rtl/>
        </w:rPr>
        <w:footnoteReference w:id="57"/>
      </w:r>
      <w:r w:rsidR="00D86BAE" w:rsidRPr="00614608">
        <w:rPr>
          <w:rFonts w:ascii="Traditional Arabic" w:hAnsi="Traditional Arabic" w:cs="Traditional Arabic" w:hint="cs"/>
          <w:sz w:val="36"/>
          <w:szCs w:val="36"/>
          <w:vertAlign w:val="superscript"/>
          <w:rtl/>
        </w:rPr>
        <w:t>)</w:t>
      </w:r>
      <w:r w:rsidR="00D86BAE" w:rsidRPr="00614608">
        <w:rPr>
          <w:rFonts w:ascii="Traditional Arabic" w:hAnsi="Traditional Arabic" w:cs="Traditional Arabic" w:hint="cs"/>
          <w:sz w:val="36"/>
          <w:szCs w:val="36"/>
          <w:rtl/>
        </w:rPr>
        <w:t xml:space="preserve">  </w:t>
      </w:r>
      <w:bookmarkEnd w:id="4"/>
    </w:p>
    <w:p w:rsidR="00B76568" w:rsidRPr="00614608" w:rsidRDefault="00A93545" w:rsidP="004E0965">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E06EB8">
        <w:rPr>
          <w:rFonts w:ascii="Traditional Arabic" w:hAnsi="Traditional Arabic" w:cs="Traditional Arabic" w:hint="cs"/>
          <w:sz w:val="36"/>
          <w:szCs w:val="36"/>
          <w:rtl/>
        </w:rPr>
        <w:t xml:space="preserve"> </w:t>
      </w:r>
      <w:r w:rsidR="000036C2" w:rsidRPr="00614608">
        <w:rPr>
          <w:rFonts w:ascii="Traditional Arabic" w:hAnsi="Traditional Arabic" w:cs="Traditional Arabic"/>
          <w:sz w:val="36"/>
          <w:szCs w:val="36"/>
          <w:rtl/>
        </w:rPr>
        <w:t xml:space="preserve">وكما ذكر الله </w:t>
      </w:r>
      <w:r w:rsidR="00A221D6">
        <w:rPr>
          <w:rFonts w:ascii="Traditional Arabic" w:hAnsi="Traditional Arabic" w:cs="Traditional Arabic" w:hint="cs"/>
          <w:sz w:val="36"/>
          <w:szCs w:val="36"/>
          <w:rtl/>
        </w:rPr>
        <w:t>أن دعوة أنبياءه واحدة</w:t>
      </w:r>
      <w:r w:rsidR="000036C2" w:rsidRPr="00614608">
        <w:rPr>
          <w:rFonts w:ascii="Traditional Arabic" w:hAnsi="Traditional Arabic" w:cs="Traditional Arabic"/>
          <w:sz w:val="36"/>
          <w:szCs w:val="36"/>
          <w:rtl/>
        </w:rPr>
        <w:t xml:space="preserve"> على سبيل التعميم</w:t>
      </w:r>
      <w:r w:rsidR="00607B32" w:rsidRPr="00614608">
        <w:rPr>
          <w:rFonts w:ascii="Traditional Arabic" w:hAnsi="Traditional Arabic" w:cs="Traditional Arabic" w:hint="cs"/>
          <w:sz w:val="36"/>
          <w:szCs w:val="36"/>
          <w:rtl/>
        </w:rPr>
        <w:t xml:space="preserve"> </w:t>
      </w:r>
      <w:r w:rsidR="000036C2" w:rsidRPr="00614608">
        <w:rPr>
          <w:rFonts w:ascii="Traditional Arabic" w:hAnsi="Traditional Arabic" w:cs="Traditional Arabic"/>
          <w:sz w:val="36"/>
          <w:szCs w:val="36"/>
          <w:rtl/>
        </w:rPr>
        <w:t>، فقد ذكر ذلك عن بعضهم على</w:t>
      </w:r>
      <w:r w:rsidR="008E43CF" w:rsidRPr="00614608">
        <w:rPr>
          <w:rFonts w:ascii="Traditional Arabic" w:hAnsi="Traditional Arabic" w:cs="Traditional Arabic" w:hint="cs"/>
          <w:sz w:val="36"/>
          <w:szCs w:val="36"/>
          <w:rtl/>
        </w:rPr>
        <w:t xml:space="preserve"> الخصوص ،</w:t>
      </w:r>
      <w:r w:rsidR="00A50412" w:rsidRPr="00614608">
        <w:rPr>
          <w:rFonts w:ascii="Traditional Arabic" w:hAnsi="Traditional Arabic" w:cs="Traditional Arabic" w:hint="cs"/>
          <w:sz w:val="36"/>
          <w:szCs w:val="36"/>
          <w:rtl/>
        </w:rPr>
        <w:t xml:space="preserve"> </w:t>
      </w:r>
      <w:r w:rsidR="00CB5394" w:rsidRPr="00614608">
        <w:rPr>
          <w:rFonts w:ascii="Traditional Arabic" w:hAnsi="Traditional Arabic" w:cs="Traditional Arabic"/>
          <w:sz w:val="36"/>
          <w:szCs w:val="36"/>
          <w:rtl/>
        </w:rPr>
        <w:t>ومن النصوص الدالَّة عليه مع الخصوص في أفراد الأنبياء وأممهم قوله  تعالى</w:t>
      </w:r>
      <w:r w:rsidR="00A50412" w:rsidRPr="00614608">
        <w:rPr>
          <w:rFonts w:ascii="Traditional Arabic" w:hAnsi="Traditional Arabic" w:cs="Traditional Arabic" w:hint="cs"/>
          <w:sz w:val="36"/>
          <w:szCs w:val="36"/>
          <w:rtl/>
        </w:rPr>
        <w:t xml:space="preserve"> </w:t>
      </w:r>
      <w:r w:rsidR="00CB5394" w:rsidRPr="00614608">
        <w:rPr>
          <w:rFonts w:ascii="Traditional Arabic" w:hAnsi="Traditional Arabic" w:cs="Traditional Arabic"/>
          <w:sz w:val="36"/>
          <w:szCs w:val="36"/>
          <w:rtl/>
        </w:rPr>
        <w:t xml:space="preserve">: </w:t>
      </w:r>
      <w:r w:rsidR="0034226D" w:rsidRPr="00614608">
        <w:rPr>
          <w:rFonts w:ascii="Traditional Arabic" w:hAnsi="Traditional Arabic" w:cs="Traditional Arabic"/>
          <w:noProof/>
          <w:sz w:val="36"/>
          <w:szCs w:val="36"/>
        </w:rPr>
        <w:sym w:font="Othmani2" w:char="F0E2"/>
      </w:r>
      <w:r w:rsidR="0034226D" w:rsidRPr="00CB4E7D">
        <w:rPr>
          <w:rFonts w:cs="KFGQPC Uthmanic Script HAFS" w:hint="cs"/>
          <w:color w:val="000000"/>
          <w:sz w:val="32"/>
          <w:szCs w:val="32"/>
          <w:rtl/>
        </w:rPr>
        <w:t xml:space="preserve"> </w:t>
      </w:r>
      <w:r w:rsidR="00222C6E">
        <w:rPr>
          <w:rFonts w:cs="KFGQPC Uthmanic Script HAFS"/>
          <w:color w:val="000000"/>
          <w:sz w:val="32"/>
          <w:szCs w:val="32"/>
          <w:rtl/>
        </w:rPr>
        <w:t>لَقَدْ أَرْسَلْنَا نُوحًا إِلَى</w:t>
      </w:r>
      <w:r w:rsidR="00222C6E">
        <w:rPr>
          <w:rFonts w:cs="KFGQPC Uthmanic Script HAFS" w:hint="cs"/>
          <w:color w:val="000000"/>
          <w:sz w:val="32"/>
          <w:szCs w:val="32"/>
          <w:rtl/>
        </w:rPr>
        <w:t xml:space="preserve"> </w:t>
      </w:r>
      <w:r w:rsidR="00CB5394" w:rsidRPr="00CB4E7D">
        <w:rPr>
          <w:rFonts w:cs="KFGQPC Uthmanic Script HAFS"/>
          <w:color w:val="000000"/>
          <w:sz w:val="32"/>
          <w:szCs w:val="32"/>
          <w:rtl/>
        </w:rPr>
        <w:t>قَوْمِهِ فَقَالَ يَا قَوْمِ اعْبُدُوا اللَّهَ مَا لَكُمْ مِنْ إِلَهٍ غَيْرُهُ</w:t>
      </w:r>
      <w:r w:rsidR="0034226D" w:rsidRPr="00614608">
        <w:rPr>
          <w:rFonts w:ascii="Traditional Arabic" w:hAnsi="Traditional Arabic" w:cs="Traditional Arabic" w:hint="cs"/>
          <w:noProof/>
          <w:sz w:val="36"/>
          <w:szCs w:val="36"/>
          <w:rtl/>
        </w:rPr>
        <w:t xml:space="preserve"> </w:t>
      </w:r>
      <w:r w:rsidR="0034226D" w:rsidRPr="00614608">
        <w:rPr>
          <w:rFonts w:ascii="Traditional Arabic" w:hAnsi="Traditional Arabic" w:cs="Traditional Arabic" w:hint="cs"/>
          <w:noProof/>
          <w:sz w:val="36"/>
          <w:szCs w:val="36"/>
        </w:rPr>
        <w:sym w:font="Othmani2" w:char="F0E1"/>
      </w:r>
      <w:r w:rsidR="00CB4E7D">
        <w:rPr>
          <w:rFonts w:ascii="Traditional Arabic" w:hAnsi="Traditional Arabic" w:cs="Traditional Arabic" w:hint="cs"/>
          <w:sz w:val="36"/>
          <w:szCs w:val="36"/>
          <w:rtl/>
        </w:rPr>
        <w:t xml:space="preserve"> </w:t>
      </w:r>
      <w:r w:rsidR="00A575FE" w:rsidRPr="00614608">
        <w:rPr>
          <w:rFonts w:ascii="Traditional Arabic" w:hAnsi="Traditional Arabic" w:cs="Traditional Arabic" w:hint="cs"/>
          <w:sz w:val="36"/>
          <w:szCs w:val="36"/>
          <w:rtl/>
        </w:rPr>
        <w:t>.</w:t>
      </w:r>
      <w:r w:rsidR="00DD1730" w:rsidRPr="00614608">
        <w:rPr>
          <w:rFonts w:ascii="Traditional Arabic" w:hAnsi="Traditional Arabic" w:cs="Traditional Arabic" w:hint="cs"/>
          <w:sz w:val="36"/>
          <w:szCs w:val="36"/>
          <w:vertAlign w:val="superscript"/>
          <w:rtl/>
        </w:rPr>
        <w:t>(</w:t>
      </w:r>
      <w:r w:rsidR="00DD1730" w:rsidRPr="00614608">
        <w:rPr>
          <w:rStyle w:val="a5"/>
          <w:rFonts w:ascii="Traditional Arabic" w:hAnsi="Traditional Arabic" w:cs="Traditional Arabic"/>
          <w:sz w:val="36"/>
          <w:szCs w:val="36"/>
          <w:rtl/>
        </w:rPr>
        <w:footnoteReference w:id="58"/>
      </w:r>
      <w:r w:rsidR="00DD1730" w:rsidRPr="00614608">
        <w:rPr>
          <w:rFonts w:ascii="Traditional Arabic" w:hAnsi="Traditional Arabic" w:cs="Traditional Arabic" w:hint="cs"/>
          <w:sz w:val="36"/>
          <w:szCs w:val="36"/>
          <w:vertAlign w:val="superscript"/>
          <w:rtl/>
        </w:rPr>
        <w:t>)</w:t>
      </w:r>
      <w:r w:rsidR="00A50412" w:rsidRPr="00614608">
        <w:rPr>
          <w:rFonts w:ascii="Traditional Arabic" w:hAnsi="Traditional Arabic" w:cs="Traditional Arabic" w:hint="cs"/>
          <w:sz w:val="36"/>
          <w:szCs w:val="36"/>
          <w:rtl/>
        </w:rPr>
        <w:t xml:space="preserve"> </w:t>
      </w:r>
      <w:r w:rsidR="00CB5394" w:rsidRPr="00614608">
        <w:rPr>
          <w:rFonts w:ascii="Traditional Arabic" w:hAnsi="Traditional Arabic" w:cs="Traditional Arabic"/>
          <w:sz w:val="36"/>
          <w:szCs w:val="36"/>
          <w:rtl/>
        </w:rPr>
        <w:t>وقوله تعالى</w:t>
      </w:r>
      <w:r w:rsidR="00000923" w:rsidRPr="00614608">
        <w:rPr>
          <w:rFonts w:ascii="Traditional Arabic" w:hAnsi="Traditional Arabic" w:cs="Traditional Arabic" w:hint="cs"/>
          <w:sz w:val="36"/>
          <w:szCs w:val="36"/>
          <w:rtl/>
        </w:rPr>
        <w:t xml:space="preserve"> </w:t>
      </w:r>
      <w:r w:rsidR="00CB5394" w:rsidRPr="00614608">
        <w:rPr>
          <w:rFonts w:ascii="Traditional Arabic" w:hAnsi="Traditional Arabic" w:cs="Traditional Arabic"/>
          <w:sz w:val="36"/>
          <w:szCs w:val="36"/>
          <w:rtl/>
        </w:rPr>
        <w:t xml:space="preserve">: </w:t>
      </w:r>
      <w:r w:rsidR="0034226D" w:rsidRPr="00614608">
        <w:rPr>
          <w:rFonts w:ascii="Traditional Arabic" w:hAnsi="Traditional Arabic" w:cs="Traditional Arabic"/>
          <w:noProof/>
          <w:sz w:val="36"/>
          <w:szCs w:val="36"/>
        </w:rPr>
        <w:sym w:font="Othmani2" w:char="F0E2"/>
      </w:r>
      <w:r w:rsidR="0034226D" w:rsidRPr="00614608">
        <w:rPr>
          <w:rFonts w:ascii="Traditional Arabic" w:hAnsi="Traditional Arabic" w:cs="Traditional Arabic" w:hint="cs"/>
          <w:sz w:val="36"/>
          <w:szCs w:val="36"/>
          <w:rtl/>
        </w:rPr>
        <w:t xml:space="preserve"> </w:t>
      </w:r>
      <w:r w:rsidR="00CB5394" w:rsidRPr="00CB4E7D">
        <w:rPr>
          <w:rFonts w:cs="KFGQPC Uthmanic Script HAFS"/>
          <w:color w:val="000000"/>
          <w:sz w:val="32"/>
          <w:szCs w:val="32"/>
          <w:rtl/>
        </w:rPr>
        <w:t>وَإِلَى ثَمُودَ أَخَاهُمْ صَالِحًا قَالَ يَا قَوْمِ اعْبُدُوا اللَّهَ مَا لَكُمْ مِنْ إِلَهٍ غَيْرُهُ</w:t>
      </w:r>
      <w:r w:rsidR="0034226D" w:rsidRPr="00614608">
        <w:rPr>
          <w:rFonts w:ascii="Traditional Arabic" w:hAnsi="Traditional Arabic" w:cs="Traditional Arabic" w:hint="cs"/>
          <w:noProof/>
          <w:sz w:val="36"/>
          <w:szCs w:val="36"/>
          <w:rtl/>
        </w:rPr>
        <w:t xml:space="preserve"> </w:t>
      </w:r>
      <w:r w:rsidR="0034226D" w:rsidRPr="00614608">
        <w:rPr>
          <w:rFonts w:ascii="Traditional Arabic" w:hAnsi="Traditional Arabic" w:cs="Traditional Arabic" w:hint="cs"/>
          <w:noProof/>
          <w:sz w:val="36"/>
          <w:szCs w:val="36"/>
        </w:rPr>
        <w:sym w:font="Othmani2" w:char="F0E1"/>
      </w:r>
      <w:r w:rsidR="00CB4E7D">
        <w:rPr>
          <w:rFonts w:ascii="Traditional Arabic" w:hAnsi="Traditional Arabic" w:cs="Traditional Arabic" w:hint="cs"/>
          <w:sz w:val="36"/>
          <w:szCs w:val="36"/>
          <w:rtl/>
        </w:rPr>
        <w:t xml:space="preserve"> </w:t>
      </w:r>
      <w:r w:rsidR="00F822F8" w:rsidRPr="00614608">
        <w:rPr>
          <w:rFonts w:ascii="Traditional Arabic" w:hAnsi="Traditional Arabic" w:cs="Traditional Arabic" w:hint="cs"/>
          <w:sz w:val="36"/>
          <w:szCs w:val="36"/>
          <w:rtl/>
        </w:rPr>
        <w:t>.</w:t>
      </w:r>
      <w:r w:rsidR="00831D1E" w:rsidRPr="00614608">
        <w:rPr>
          <w:rFonts w:ascii="Traditional Arabic" w:hAnsi="Traditional Arabic" w:cs="Traditional Arabic" w:hint="cs"/>
          <w:sz w:val="36"/>
          <w:szCs w:val="36"/>
          <w:vertAlign w:val="superscript"/>
          <w:rtl/>
        </w:rPr>
        <w:t>(</w:t>
      </w:r>
      <w:r w:rsidR="00831D1E" w:rsidRPr="00614608">
        <w:rPr>
          <w:rStyle w:val="a5"/>
          <w:rFonts w:ascii="Traditional Arabic" w:hAnsi="Traditional Arabic" w:cs="Traditional Arabic"/>
          <w:sz w:val="36"/>
          <w:szCs w:val="36"/>
          <w:rtl/>
        </w:rPr>
        <w:footnoteReference w:id="59"/>
      </w:r>
      <w:r w:rsidR="00831D1E" w:rsidRPr="00614608">
        <w:rPr>
          <w:rFonts w:ascii="Traditional Arabic" w:hAnsi="Traditional Arabic" w:cs="Traditional Arabic" w:hint="cs"/>
          <w:sz w:val="36"/>
          <w:szCs w:val="36"/>
          <w:vertAlign w:val="superscript"/>
          <w:rtl/>
        </w:rPr>
        <w:t>)</w:t>
      </w:r>
      <w:r w:rsidR="00BE0758">
        <w:rPr>
          <w:rFonts w:ascii="Traditional Arabic" w:hAnsi="Traditional Arabic" w:cs="Traditional Arabic" w:hint="cs"/>
          <w:sz w:val="36"/>
          <w:szCs w:val="36"/>
          <w:rtl/>
        </w:rPr>
        <w:t xml:space="preserve"> </w:t>
      </w:r>
      <w:r w:rsidR="00CB5394" w:rsidRPr="00614608">
        <w:rPr>
          <w:rFonts w:ascii="Traditional Arabic" w:hAnsi="Traditional Arabic" w:cs="Traditional Arabic"/>
          <w:sz w:val="36"/>
          <w:szCs w:val="36"/>
          <w:rtl/>
        </w:rPr>
        <w:t>وقوله</w:t>
      </w:r>
      <w:r w:rsidR="00393B4B">
        <w:rPr>
          <w:rFonts w:ascii="Traditional Arabic" w:hAnsi="Traditional Arabic" w:cs="Traditional Arabic" w:hint="cs"/>
          <w:sz w:val="36"/>
          <w:szCs w:val="36"/>
          <w:rtl/>
        </w:rPr>
        <w:t xml:space="preserve"> تعالى</w:t>
      </w:r>
      <w:r w:rsidR="00BE0758">
        <w:rPr>
          <w:rFonts w:ascii="Traditional Arabic" w:hAnsi="Traditional Arabic" w:cs="Traditional Arabic" w:hint="cs"/>
          <w:sz w:val="36"/>
          <w:szCs w:val="36"/>
          <w:rtl/>
        </w:rPr>
        <w:t xml:space="preserve"> </w:t>
      </w:r>
      <w:r w:rsidR="00CB5394" w:rsidRPr="00614608">
        <w:rPr>
          <w:rFonts w:ascii="Traditional Arabic" w:hAnsi="Traditional Arabic" w:cs="Traditional Arabic"/>
          <w:sz w:val="36"/>
          <w:szCs w:val="36"/>
          <w:rtl/>
        </w:rPr>
        <w:t xml:space="preserve">: </w:t>
      </w:r>
      <w:r w:rsidR="0034226D" w:rsidRPr="00614608">
        <w:rPr>
          <w:rFonts w:ascii="Traditional Arabic" w:hAnsi="Traditional Arabic" w:cs="Traditional Arabic"/>
          <w:noProof/>
          <w:sz w:val="36"/>
          <w:szCs w:val="36"/>
        </w:rPr>
        <w:sym w:font="Othmani2" w:char="F0E2"/>
      </w:r>
      <w:r w:rsidR="0034226D" w:rsidRPr="00CB4E7D">
        <w:rPr>
          <w:rFonts w:cs="KFGQPC Uthmanic Script HAFS" w:hint="cs"/>
          <w:color w:val="000000"/>
          <w:sz w:val="32"/>
          <w:szCs w:val="32"/>
          <w:rtl/>
        </w:rPr>
        <w:t xml:space="preserve"> </w:t>
      </w:r>
      <w:r w:rsidR="00CB5394" w:rsidRPr="00CB4E7D">
        <w:rPr>
          <w:rFonts w:cs="KFGQPC Uthmanic Script HAFS"/>
          <w:color w:val="000000"/>
          <w:sz w:val="32"/>
          <w:szCs w:val="32"/>
          <w:rtl/>
        </w:rPr>
        <w:t>وَإِلَى مَدْيَنَ أَخَاهُمْ شُعَيْبًا قَالَ يَا قَوْمِ اعْبُدُوا اللَّهَ مَا لَكُمْ مِنْ إِلَهٍ غَيْرُهُ</w:t>
      </w:r>
      <w:r w:rsidR="0034226D" w:rsidRPr="00CB4E7D">
        <w:rPr>
          <w:rFonts w:cs="KFGQPC Uthmanic Script HAFS" w:hint="cs"/>
          <w:color w:val="000000"/>
          <w:sz w:val="32"/>
          <w:szCs w:val="32"/>
          <w:rtl/>
        </w:rPr>
        <w:t xml:space="preserve"> </w:t>
      </w:r>
      <w:r w:rsidR="0034226D" w:rsidRPr="00614608">
        <w:rPr>
          <w:rFonts w:ascii="Traditional Arabic" w:hAnsi="Traditional Arabic" w:cs="Traditional Arabic" w:hint="cs"/>
          <w:noProof/>
          <w:sz w:val="36"/>
          <w:szCs w:val="36"/>
        </w:rPr>
        <w:sym w:font="Othmani2" w:char="F0E1"/>
      </w:r>
      <w:r w:rsidR="00CB4E7D">
        <w:rPr>
          <w:rFonts w:ascii="Traditional Arabic" w:hAnsi="Traditional Arabic" w:cs="Traditional Arabic" w:hint="cs"/>
          <w:sz w:val="36"/>
          <w:szCs w:val="36"/>
          <w:rtl/>
        </w:rPr>
        <w:t xml:space="preserve"> </w:t>
      </w:r>
      <w:r w:rsidR="00A575FE" w:rsidRPr="00614608">
        <w:rPr>
          <w:rFonts w:ascii="Traditional Arabic" w:hAnsi="Traditional Arabic" w:cs="Traditional Arabic" w:hint="cs"/>
          <w:sz w:val="36"/>
          <w:szCs w:val="36"/>
          <w:rtl/>
        </w:rPr>
        <w:t>.</w:t>
      </w:r>
      <w:r w:rsidR="00797A7E" w:rsidRPr="00614608">
        <w:rPr>
          <w:rFonts w:ascii="Traditional Arabic" w:hAnsi="Traditional Arabic" w:cs="Traditional Arabic" w:hint="cs"/>
          <w:sz w:val="36"/>
          <w:szCs w:val="36"/>
          <w:vertAlign w:val="superscript"/>
          <w:rtl/>
        </w:rPr>
        <w:t>(</w:t>
      </w:r>
      <w:r w:rsidR="00797A7E" w:rsidRPr="00614608">
        <w:rPr>
          <w:rStyle w:val="a5"/>
          <w:rFonts w:ascii="Traditional Arabic" w:hAnsi="Traditional Arabic" w:cs="Traditional Arabic"/>
          <w:sz w:val="36"/>
          <w:szCs w:val="36"/>
          <w:rtl/>
        </w:rPr>
        <w:footnoteReference w:id="60"/>
      </w:r>
      <w:r w:rsidR="00797A7E" w:rsidRPr="00614608">
        <w:rPr>
          <w:rFonts w:ascii="Traditional Arabic" w:hAnsi="Traditional Arabic" w:cs="Traditional Arabic" w:hint="cs"/>
          <w:sz w:val="36"/>
          <w:szCs w:val="36"/>
          <w:vertAlign w:val="superscript"/>
          <w:rtl/>
        </w:rPr>
        <w:t>)</w:t>
      </w:r>
      <w:r w:rsidR="00197454">
        <w:rPr>
          <w:rFonts w:ascii="Traditional Arabic" w:hAnsi="Traditional Arabic" w:cs="Traditional Arabic" w:hint="cs"/>
          <w:sz w:val="36"/>
          <w:szCs w:val="36"/>
          <w:rtl/>
        </w:rPr>
        <w:t xml:space="preserve"> </w:t>
      </w:r>
      <w:r w:rsidR="00726980" w:rsidRPr="00614608">
        <w:rPr>
          <w:rFonts w:ascii="Traditional Arabic" w:hAnsi="Traditional Arabic" w:cs="Traditional Arabic"/>
          <w:sz w:val="36"/>
          <w:szCs w:val="36"/>
          <w:rtl/>
        </w:rPr>
        <w:t>إلى غير ذلك من الآيات</w:t>
      </w:r>
      <w:r w:rsidR="00CB4E7D">
        <w:rPr>
          <w:rFonts w:ascii="Traditional Arabic" w:hAnsi="Traditional Arabic" w:cs="Traditional Arabic" w:hint="cs"/>
          <w:sz w:val="36"/>
          <w:szCs w:val="36"/>
          <w:rtl/>
        </w:rPr>
        <w:t xml:space="preserve"> </w:t>
      </w:r>
      <w:r w:rsidR="00726980" w:rsidRPr="00614608">
        <w:rPr>
          <w:rFonts w:ascii="Traditional Arabic" w:hAnsi="Traditional Arabic" w:cs="Traditional Arabic"/>
          <w:sz w:val="36"/>
          <w:szCs w:val="36"/>
          <w:rtl/>
        </w:rPr>
        <w:t>.</w:t>
      </w:r>
      <w:r w:rsidR="000A4C3E" w:rsidRPr="00614608">
        <w:rPr>
          <w:rFonts w:ascii="Traditional Arabic" w:hAnsi="Traditional Arabic" w:cs="Traditional Arabic" w:hint="cs"/>
          <w:sz w:val="36"/>
          <w:szCs w:val="36"/>
          <w:vertAlign w:val="superscript"/>
          <w:rtl/>
        </w:rPr>
        <w:t>(</w:t>
      </w:r>
      <w:r w:rsidR="000A4C3E" w:rsidRPr="00614608">
        <w:rPr>
          <w:rStyle w:val="a5"/>
          <w:rFonts w:ascii="Traditional Arabic" w:hAnsi="Traditional Arabic" w:cs="Traditional Arabic"/>
          <w:sz w:val="36"/>
          <w:szCs w:val="36"/>
          <w:rtl/>
        </w:rPr>
        <w:footnoteReference w:id="61"/>
      </w:r>
      <w:r w:rsidR="000A4C3E" w:rsidRPr="00614608">
        <w:rPr>
          <w:rFonts w:ascii="Traditional Arabic" w:hAnsi="Traditional Arabic" w:cs="Traditional Arabic" w:hint="cs"/>
          <w:sz w:val="36"/>
          <w:szCs w:val="36"/>
          <w:vertAlign w:val="superscript"/>
          <w:rtl/>
        </w:rPr>
        <w:t>)</w:t>
      </w:r>
      <w:r w:rsidR="000A4C3E" w:rsidRPr="00614608">
        <w:rPr>
          <w:rFonts w:ascii="Traditional Arabic" w:hAnsi="Traditional Arabic" w:cs="Traditional Arabic" w:hint="cs"/>
          <w:sz w:val="36"/>
          <w:szCs w:val="36"/>
          <w:rtl/>
        </w:rPr>
        <w:t xml:space="preserve">  </w:t>
      </w:r>
      <w:r w:rsidR="00CD3CD0" w:rsidRPr="00614608">
        <w:rPr>
          <w:rFonts w:ascii="Traditional Arabic" w:hAnsi="Traditional Arabic" w:cs="Traditional Arabic" w:hint="cs"/>
          <w:sz w:val="36"/>
          <w:szCs w:val="36"/>
          <w:rtl/>
        </w:rPr>
        <w:t>وصح</w:t>
      </w:r>
      <w:r w:rsidR="005E1583">
        <w:rPr>
          <w:rFonts w:ascii="Traditional Arabic" w:hAnsi="Traditional Arabic" w:cs="Traditional Arabic" w:hint="cs"/>
          <w:sz w:val="36"/>
          <w:szCs w:val="36"/>
          <w:rtl/>
        </w:rPr>
        <w:t>َّ</w:t>
      </w:r>
      <w:r w:rsidR="00CD3CD0" w:rsidRPr="00614608">
        <w:rPr>
          <w:rFonts w:ascii="Traditional Arabic" w:hAnsi="Traditional Arabic" w:cs="Traditional Arabic" w:hint="cs"/>
          <w:sz w:val="36"/>
          <w:szCs w:val="36"/>
          <w:rtl/>
        </w:rPr>
        <w:t xml:space="preserve"> عن النبي </w:t>
      </w:r>
      <w:r w:rsidR="00393B4B">
        <w:rPr>
          <w:rFonts w:ascii="Traditional Arabic" w:hAnsi="Traditional Arabic" w:cs="Traditional Arabic" w:hint="cs"/>
          <w:sz w:val="36"/>
          <w:szCs w:val="36"/>
          <w:rtl/>
        </w:rPr>
        <w:t xml:space="preserve">- </w:t>
      </w:r>
      <w:r w:rsidR="00CD3CD0" w:rsidRPr="00614608">
        <w:rPr>
          <w:rFonts w:ascii="Traditional Arabic" w:hAnsi="Traditional Arabic" w:cs="Traditional Arabic" w:hint="cs"/>
          <w:sz w:val="36"/>
          <w:szCs w:val="36"/>
          <w:rtl/>
        </w:rPr>
        <w:t>صلى الله عليه وسلم</w:t>
      </w:r>
      <w:r w:rsidR="00393B4B">
        <w:rPr>
          <w:rFonts w:ascii="Traditional Arabic" w:hAnsi="Traditional Arabic" w:cs="Traditional Arabic" w:hint="cs"/>
          <w:sz w:val="36"/>
          <w:szCs w:val="36"/>
          <w:rtl/>
        </w:rPr>
        <w:t xml:space="preserve"> -</w:t>
      </w:r>
      <w:r w:rsidR="00CD3CD0" w:rsidRPr="00614608">
        <w:rPr>
          <w:rFonts w:ascii="Traditional Arabic" w:hAnsi="Traditional Arabic" w:cs="Traditional Arabic" w:hint="cs"/>
          <w:sz w:val="36"/>
          <w:szCs w:val="36"/>
          <w:rtl/>
        </w:rPr>
        <w:t xml:space="preserve"> قوله :" الأنبياء إخوة لعلات ، أمهاتهم شتى ، ودينهم واحد ."</w:t>
      </w:r>
      <w:r w:rsidR="00CD3CD0" w:rsidRPr="00614608">
        <w:rPr>
          <w:rFonts w:ascii="Traditional Arabic" w:hAnsi="Traditional Arabic" w:cs="Traditional Arabic" w:hint="cs"/>
          <w:sz w:val="36"/>
          <w:szCs w:val="36"/>
          <w:vertAlign w:val="superscript"/>
          <w:rtl/>
        </w:rPr>
        <w:t>(</w:t>
      </w:r>
      <w:r w:rsidR="00CD3CD0" w:rsidRPr="00614608">
        <w:rPr>
          <w:rStyle w:val="a5"/>
          <w:rFonts w:ascii="Traditional Arabic" w:hAnsi="Traditional Arabic" w:cs="Traditional Arabic"/>
          <w:sz w:val="36"/>
          <w:szCs w:val="36"/>
          <w:rtl/>
        </w:rPr>
        <w:footnoteReference w:id="62"/>
      </w:r>
      <w:r w:rsidR="00CD3CD0" w:rsidRPr="00614608">
        <w:rPr>
          <w:rFonts w:ascii="Traditional Arabic" w:hAnsi="Traditional Arabic" w:cs="Traditional Arabic" w:hint="cs"/>
          <w:sz w:val="36"/>
          <w:szCs w:val="36"/>
          <w:vertAlign w:val="superscript"/>
          <w:rtl/>
        </w:rPr>
        <w:t>)</w:t>
      </w:r>
      <w:r w:rsidR="00CD3CD0" w:rsidRPr="00614608">
        <w:rPr>
          <w:rFonts w:ascii="Traditional Arabic" w:hAnsi="Traditional Arabic" w:cs="Traditional Arabic" w:hint="cs"/>
          <w:sz w:val="36"/>
          <w:szCs w:val="36"/>
          <w:rtl/>
        </w:rPr>
        <w:t xml:space="preserve"> أي شرائعهم مختلفة في الأحكام ، متفقة في التوحيد .  </w:t>
      </w:r>
      <w:r w:rsidR="00726980" w:rsidRPr="00614608">
        <w:rPr>
          <w:rFonts w:ascii="Traditional Arabic" w:hAnsi="Traditional Arabic" w:cs="Traditional Arabic"/>
          <w:sz w:val="36"/>
          <w:szCs w:val="36"/>
          <w:rtl/>
        </w:rPr>
        <w:br/>
      </w:r>
      <w:r w:rsidR="00CD3CD0"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وهذا لا يعني أن الرسل لم يهتموا بإصلاح المفاسد الأخرى</w:t>
      </w:r>
      <w:r w:rsidR="00607B32"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ولا أنهم لم يدعوا إلى الفضائل الأخرى</w:t>
      </w:r>
      <w:r w:rsidR="00607B32"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بل جاءوا بشرائع ومناهج تسير عليها الأمم وتصلح شئون حياتها الدنيا</w:t>
      </w:r>
      <w:r w:rsidR="00607B32"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وأمروا بالمعروف والإصلاح والعدل</w:t>
      </w:r>
      <w:r w:rsidR="00607B32"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ونهوا عن المنكر والفساد والظلم</w:t>
      </w:r>
      <w:r w:rsidR="00607B32"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وأمروا بكل خير وفضيل</w:t>
      </w:r>
      <w:r w:rsidR="00CD3CD0" w:rsidRPr="00614608">
        <w:rPr>
          <w:rFonts w:ascii="Traditional Arabic" w:hAnsi="Traditional Arabic" w:cs="Traditional Arabic" w:hint="cs"/>
          <w:sz w:val="36"/>
          <w:szCs w:val="36"/>
          <w:rtl/>
        </w:rPr>
        <w:t xml:space="preserve">ة </w:t>
      </w:r>
      <w:r w:rsidR="00311311" w:rsidRPr="00614608">
        <w:rPr>
          <w:rFonts w:ascii="Traditional Arabic" w:hAnsi="Traditional Arabic" w:cs="Traditional Arabic"/>
          <w:sz w:val="36"/>
          <w:szCs w:val="36"/>
          <w:rtl/>
        </w:rPr>
        <w:t>، ونهوا عن كل شر ورذيلة تفصيلاً وإجمال</w:t>
      </w:r>
      <w:r w:rsidR="008D53EC" w:rsidRPr="00614608">
        <w:rPr>
          <w:rFonts w:ascii="Traditional Arabic" w:hAnsi="Traditional Arabic" w:cs="Traditional Arabic"/>
          <w:sz w:val="36"/>
          <w:szCs w:val="36"/>
          <w:rtl/>
        </w:rPr>
        <w:t>اً</w:t>
      </w:r>
      <w:r w:rsidR="00CB4E7D">
        <w:rPr>
          <w:rFonts w:ascii="Traditional Arabic" w:hAnsi="Traditional Arabic" w:cs="Traditional Arabic" w:hint="cs"/>
          <w:sz w:val="36"/>
          <w:szCs w:val="36"/>
          <w:rtl/>
        </w:rPr>
        <w:t xml:space="preserve"> </w:t>
      </w:r>
      <w:r w:rsidR="008D53EC" w:rsidRPr="00614608">
        <w:rPr>
          <w:rFonts w:ascii="Traditional Arabic" w:hAnsi="Traditional Arabic" w:cs="Traditional Arabic"/>
          <w:sz w:val="36"/>
          <w:szCs w:val="36"/>
          <w:rtl/>
        </w:rPr>
        <w:t>.</w:t>
      </w:r>
      <w:r w:rsidR="008D53EC" w:rsidRPr="00614608">
        <w:rPr>
          <w:rFonts w:ascii="Traditional Arabic" w:hAnsi="Traditional Arabic" w:cs="Traditional Arabic"/>
          <w:sz w:val="36"/>
          <w:szCs w:val="36"/>
          <w:rtl/>
        </w:rPr>
        <w:br/>
      </w:r>
      <w:r w:rsidR="000A7882" w:rsidRPr="00614608">
        <w:rPr>
          <w:rFonts w:ascii="Traditional Arabic" w:hAnsi="Traditional Arabic" w:cs="Traditional Arabic" w:hint="cs"/>
          <w:sz w:val="36"/>
          <w:szCs w:val="36"/>
          <w:rtl/>
        </w:rPr>
        <w:t xml:space="preserve"> </w:t>
      </w:r>
      <w:r w:rsidR="004E0965" w:rsidRPr="00614608">
        <w:rPr>
          <w:rFonts w:ascii="Traditional Arabic" w:hAnsi="Traditional Arabic" w:cs="Traditional Arabic" w:hint="cs"/>
          <w:sz w:val="36"/>
          <w:szCs w:val="36"/>
          <w:rtl/>
        </w:rPr>
        <w:t xml:space="preserve"> </w:t>
      </w:r>
      <w:r w:rsidR="008D53EC" w:rsidRPr="00614608">
        <w:rPr>
          <w:rFonts w:ascii="Traditional Arabic" w:hAnsi="Traditional Arabic" w:cs="Traditional Arabic"/>
          <w:sz w:val="36"/>
          <w:szCs w:val="36"/>
          <w:rtl/>
        </w:rPr>
        <w:t>لكن أعظم الفضائل توحيد الله</w:t>
      </w:r>
      <w:r w:rsidR="008D53EC" w:rsidRPr="00614608">
        <w:rPr>
          <w:rFonts w:ascii="Traditional Arabic" w:hAnsi="Traditional Arabic" w:cs="Traditional Arabic" w:hint="cs"/>
          <w:sz w:val="36"/>
          <w:szCs w:val="36"/>
          <w:rtl/>
        </w:rPr>
        <w:t xml:space="preserve"> </w:t>
      </w:r>
      <w:r w:rsidR="008D53EC" w:rsidRPr="00614608">
        <w:rPr>
          <w:rFonts w:ascii="Traditional Arabic" w:hAnsi="Traditional Arabic" w:cs="Traditional Arabic"/>
          <w:sz w:val="36"/>
          <w:szCs w:val="36"/>
          <w:rtl/>
        </w:rPr>
        <w:t>تعالى</w:t>
      </w:r>
      <w:r w:rsidR="00311311" w:rsidRPr="00614608">
        <w:rPr>
          <w:rFonts w:ascii="Traditional Arabic" w:hAnsi="Traditional Arabic" w:cs="Traditional Arabic"/>
          <w:sz w:val="36"/>
          <w:szCs w:val="36"/>
          <w:rtl/>
        </w:rPr>
        <w:t xml:space="preserve"> وتقواه</w:t>
      </w:r>
      <w:r w:rsidR="00607B32"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وأعظم المفاسد الشرك بالله</w:t>
      </w:r>
      <w:r w:rsidR="008D53EC"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وهو الظلم العظيم</w:t>
      </w:r>
      <w:r w:rsidR="008D53EC" w:rsidRPr="00614608">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 xml:space="preserve">. فكان ذلك أعظم </w:t>
      </w:r>
      <w:r w:rsidR="008D53EC" w:rsidRPr="00614608">
        <w:rPr>
          <w:rFonts w:ascii="Traditional Arabic" w:hAnsi="Traditional Arabic" w:cs="Traditional Arabic" w:hint="cs"/>
          <w:sz w:val="36"/>
          <w:szCs w:val="36"/>
          <w:rtl/>
        </w:rPr>
        <w:t xml:space="preserve">و </w:t>
      </w:r>
      <w:r w:rsidR="00311311" w:rsidRPr="00614608">
        <w:rPr>
          <w:rFonts w:ascii="Traditional Arabic" w:hAnsi="Traditional Arabic" w:cs="Traditional Arabic"/>
          <w:sz w:val="36"/>
          <w:szCs w:val="36"/>
          <w:rtl/>
        </w:rPr>
        <w:t>أول ما أرسل الله به الرسل</w:t>
      </w:r>
      <w:r w:rsidR="00CB4E7D">
        <w:rPr>
          <w:rFonts w:ascii="Traditional Arabic" w:hAnsi="Traditional Arabic" w:cs="Traditional Arabic" w:hint="cs"/>
          <w:sz w:val="36"/>
          <w:szCs w:val="36"/>
          <w:rtl/>
        </w:rPr>
        <w:t xml:space="preserve"> </w:t>
      </w:r>
      <w:r w:rsidR="00311311" w:rsidRPr="00614608">
        <w:rPr>
          <w:rFonts w:ascii="Traditional Arabic" w:hAnsi="Traditional Arabic" w:cs="Traditional Arabic"/>
          <w:sz w:val="36"/>
          <w:szCs w:val="36"/>
          <w:rtl/>
        </w:rPr>
        <w:t>.</w:t>
      </w:r>
      <w:r w:rsidR="00311311" w:rsidRPr="00614608">
        <w:rPr>
          <w:rFonts w:ascii="Traditional Arabic" w:hAnsi="Traditional Arabic" w:cs="Traditional Arabic" w:hint="cs"/>
          <w:sz w:val="36"/>
          <w:szCs w:val="36"/>
          <w:vertAlign w:val="superscript"/>
          <w:rtl/>
        </w:rPr>
        <w:t>(</w:t>
      </w:r>
      <w:r w:rsidR="00311311" w:rsidRPr="00614608">
        <w:rPr>
          <w:rStyle w:val="a5"/>
          <w:rFonts w:ascii="Traditional Arabic" w:hAnsi="Traditional Arabic" w:cs="Traditional Arabic"/>
          <w:sz w:val="36"/>
          <w:szCs w:val="36"/>
          <w:rtl/>
        </w:rPr>
        <w:footnoteReference w:id="63"/>
      </w:r>
      <w:r w:rsidR="00311311" w:rsidRPr="00614608">
        <w:rPr>
          <w:rFonts w:ascii="Traditional Arabic" w:hAnsi="Traditional Arabic" w:cs="Traditional Arabic" w:hint="cs"/>
          <w:sz w:val="36"/>
          <w:szCs w:val="36"/>
          <w:vertAlign w:val="superscript"/>
          <w:rtl/>
        </w:rPr>
        <w:t>)</w:t>
      </w:r>
      <w:r w:rsidR="00311311" w:rsidRPr="00614608">
        <w:rPr>
          <w:rFonts w:ascii="Traditional Arabic" w:hAnsi="Traditional Arabic" w:cs="Traditional Arabic" w:hint="cs"/>
          <w:sz w:val="36"/>
          <w:szCs w:val="36"/>
          <w:rtl/>
        </w:rPr>
        <w:t xml:space="preserve">  </w:t>
      </w:r>
    </w:p>
    <w:p w:rsidR="006A436B" w:rsidRPr="00614608" w:rsidRDefault="00726980" w:rsidP="00E06EB8">
      <w:pPr>
        <w:spacing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ثانياً :</w:t>
      </w:r>
      <w:r w:rsidR="001801EF">
        <w:rPr>
          <w:rFonts w:ascii="Traditional Arabic" w:hAnsi="Traditional Arabic" w:cs="Traditional Arabic" w:hint="cs"/>
          <w:sz w:val="36"/>
          <w:szCs w:val="36"/>
          <w:rtl/>
        </w:rPr>
        <w:t xml:space="preserve"> أن التوحيد</w:t>
      </w:r>
      <w:r w:rsidRPr="00614608">
        <w:rPr>
          <w:rFonts w:ascii="Traditional Arabic" w:hAnsi="Traditional Arabic" w:cs="Traditional Arabic" w:hint="cs"/>
          <w:sz w:val="36"/>
          <w:szCs w:val="36"/>
          <w:rtl/>
        </w:rPr>
        <w:t xml:space="preserve"> من أجله أنزل الله الكتب </w:t>
      </w:r>
      <w:r w:rsidR="00056E59" w:rsidRPr="00614608">
        <w:rPr>
          <w:rFonts w:ascii="Traditional Arabic" w:hAnsi="Traditional Arabic" w:cs="Traditional Arabic" w:hint="cs"/>
          <w:sz w:val="36"/>
          <w:szCs w:val="36"/>
          <w:rtl/>
        </w:rPr>
        <w:t>:</w:t>
      </w:r>
    </w:p>
    <w:p w:rsidR="00B76568" w:rsidRPr="00614608" w:rsidRDefault="00BC57EA" w:rsidP="006A5ADD">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8622F2" w:rsidRPr="00614608">
        <w:rPr>
          <w:rFonts w:ascii="Traditional Arabic" w:hAnsi="Traditional Arabic" w:cs="Traditional Arabic" w:hint="cs"/>
          <w:sz w:val="36"/>
          <w:szCs w:val="36"/>
          <w:rtl/>
        </w:rPr>
        <w:t xml:space="preserve"> </w:t>
      </w:r>
      <w:r w:rsidR="000A7882" w:rsidRPr="00614608">
        <w:rPr>
          <w:rFonts w:ascii="Traditional Arabic" w:hAnsi="Traditional Arabic" w:cs="Traditional Arabic" w:hint="cs"/>
          <w:sz w:val="36"/>
          <w:szCs w:val="36"/>
          <w:rtl/>
        </w:rPr>
        <w:t xml:space="preserve"> </w:t>
      </w:r>
      <w:r w:rsidR="00995552" w:rsidRPr="00614608">
        <w:rPr>
          <w:rFonts w:ascii="Traditional Arabic" w:hAnsi="Traditional Arabic" w:cs="Traditional Arabic"/>
          <w:sz w:val="36"/>
          <w:szCs w:val="36"/>
          <w:rtl/>
        </w:rPr>
        <w:t>ق</w:t>
      </w:r>
      <w:r w:rsidR="00995552" w:rsidRPr="00614608">
        <w:rPr>
          <w:rFonts w:ascii="Traditional Arabic" w:hAnsi="Traditional Arabic" w:cs="Traditional Arabic" w:hint="cs"/>
          <w:sz w:val="36"/>
          <w:szCs w:val="36"/>
          <w:rtl/>
        </w:rPr>
        <w:t>ال</w:t>
      </w:r>
      <w:r w:rsidR="00220C06" w:rsidRPr="00614608">
        <w:rPr>
          <w:rFonts w:ascii="Traditional Arabic" w:hAnsi="Traditional Arabic" w:cs="Traditional Arabic" w:hint="cs"/>
          <w:sz w:val="36"/>
          <w:szCs w:val="36"/>
          <w:rtl/>
        </w:rPr>
        <w:t xml:space="preserve"> </w:t>
      </w:r>
      <w:r w:rsidR="005749DA" w:rsidRPr="00614608">
        <w:rPr>
          <w:rFonts w:ascii="Traditional Arabic" w:hAnsi="Traditional Arabic" w:cs="Traditional Arabic"/>
          <w:sz w:val="36"/>
          <w:szCs w:val="36"/>
          <w:rtl/>
        </w:rPr>
        <w:t>جل</w:t>
      </w:r>
      <w:r w:rsidR="00132897">
        <w:rPr>
          <w:rFonts w:ascii="Traditional Arabic" w:hAnsi="Traditional Arabic" w:cs="Traditional Arabic" w:hint="cs"/>
          <w:sz w:val="36"/>
          <w:szCs w:val="36"/>
          <w:rtl/>
        </w:rPr>
        <w:t>َّ</w:t>
      </w:r>
      <w:r w:rsidR="005749DA" w:rsidRPr="00614608">
        <w:rPr>
          <w:rFonts w:ascii="Traditional Arabic" w:hAnsi="Traditional Arabic" w:cs="Traditional Arabic"/>
          <w:sz w:val="36"/>
          <w:szCs w:val="36"/>
          <w:rtl/>
        </w:rPr>
        <w:t xml:space="preserve"> وعلا</w:t>
      </w:r>
      <w:r w:rsidR="00220C06" w:rsidRPr="00614608">
        <w:rPr>
          <w:rFonts w:ascii="Traditional Arabic" w:hAnsi="Traditional Arabic" w:cs="Traditional Arabic" w:hint="cs"/>
          <w:sz w:val="36"/>
          <w:szCs w:val="36"/>
          <w:rtl/>
        </w:rPr>
        <w:t xml:space="preserve"> </w:t>
      </w:r>
      <w:r w:rsidR="005749DA" w:rsidRPr="00614608">
        <w:rPr>
          <w:rFonts w:ascii="Traditional Arabic" w:hAnsi="Traditional Arabic" w:cs="Traditional Arabic"/>
          <w:sz w:val="36"/>
          <w:szCs w:val="36"/>
          <w:rtl/>
        </w:rPr>
        <w:t xml:space="preserve">: </w:t>
      </w:r>
      <w:r w:rsidR="001F6D46" w:rsidRPr="00614608">
        <w:rPr>
          <w:rFonts w:ascii="Traditional Arabic" w:hAnsi="Traditional Arabic" w:cs="Traditional Arabic"/>
          <w:noProof/>
          <w:sz w:val="36"/>
          <w:szCs w:val="36"/>
        </w:rPr>
        <w:sym w:font="Othmani2" w:char="F0E2"/>
      </w:r>
      <w:r w:rsidR="001F6D46" w:rsidRPr="00614608">
        <w:rPr>
          <w:rFonts w:ascii="Traditional Arabic" w:hAnsi="Traditional Arabic" w:cs="Traditional Arabic" w:hint="cs"/>
          <w:sz w:val="36"/>
          <w:szCs w:val="36"/>
          <w:rtl/>
        </w:rPr>
        <w:t xml:space="preserve"> </w:t>
      </w:r>
      <w:r w:rsidR="005749DA" w:rsidRPr="00CB4E7D">
        <w:rPr>
          <w:rFonts w:cs="KFGQPC Uthmanic Script HAFS"/>
          <w:color w:val="000000"/>
          <w:sz w:val="32"/>
          <w:szCs w:val="32"/>
          <w:rtl/>
        </w:rPr>
        <w:t>الر</w:t>
      </w:r>
      <w:r w:rsidR="001F6D46" w:rsidRPr="00CB4E7D">
        <w:rPr>
          <w:rFonts w:cs="KFGQPC Uthmanic Script HAFS" w:hint="cs"/>
          <w:color w:val="000000"/>
          <w:sz w:val="32"/>
          <w:szCs w:val="32"/>
          <w:rtl/>
        </w:rPr>
        <w:t xml:space="preserve"> </w:t>
      </w:r>
      <w:r w:rsidR="006A5ADD" w:rsidRPr="00CB4E7D">
        <w:rPr>
          <w:rFonts w:cs="KFGQPC Uthmanic Script HAFS"/>
          <w:color w:val="000000"/>
          <w:sz w:val="32"/>
          <w:szCs w:val="32"/>
        </w:rPr>
        <w:sym w:font="Othmani4" w:char="F02A"/>
      </w:r>
      <w:r w:rsidR="006A5ADD" w:rsidRPr="00CB4E7D">
        <w:rPr>
          <w:rFonts w:cs="KFGQPC Uthmanic Script HAFS" w:hint="cs"/>
          <w:color w:val="000000"/>
          <w:sz w:val="32"/>
          <w:szCs w:val="32"/>
          <w:rtl/>
        </w:rPr>
        <w:t xml:space="preserve"> </w:t>
      </w:r>
      <w:r w:rsidR="005749DA" w:rsidRPr="00CB4E7D">
        <w:rPr>
          <w:rFonts w:cs="KFGQPC Uthmanic Script HAFS"/>
          <w:color w:val="000000"/>
          <w:sz w:val="32"/>
          <w:szCs w:val="32"/>
          <w:rtl/>
        </w:rPr>
        <w:t xml:space="preserve">كِتَابٌ أُحْكِمَتْ آيَاتُهُ ثُمَّ فُصِّلَتْ مِنْ لَدُنْ حَكِيمٍ خَبِيرٍ </w:t>
      </w:r>
      <w:r w:rsidR="006A5ADD" w:rsidRPr="00CB4E7D">
        <w:rPr>
          <w:rFonts w:cs="KFGQPC Uthmanic Script HAFS"/>
          <w:color w:val="000000"/>
          <w:sz w:val="32"/>
          <w:szCs w:val="32"/>
        </w:rPr>
        <w:sym w:font="Othmani4" w:char="F02A"/>
      </w:r>
      <w:r w:rsidR="005749DA" w:rsidRPr="00CB4E7D">
        <w:rPr>
          <w:rFonts w:cs="KFGQPC Uthmanic Script HAFS"/>
          <w:color w:val="000000"/>
          <w:sz w:val="32"/>
          <w:szCs w:val="32"/>
          <w:rtl/>
        </w:rPr>
        <w:t xml:space="preserve"> أَلاَّ تَعْبُدُوا إِلاَّ اللَّهَ إِنَّنِي ل</w:t>
      </w:r>
      <w:r w:rsidR="00375CA0" w:rsidRPr="00CB4E7D">
        <w:rPr>
          <w:rFonts w:cs="KFGQPC Uthmanic Script HAFS"/>
          <w:color w:val="000000"/>
          <w:sz w:val="32"/>
          <w:szCs w:val="32"/>
          <w:rtl/>
        </w:rPr>
        <w:t>َكُمْ مِنْهُ نَذِيرٌ وَبَشِيرٌ</w:t>
      </w:r>
      <w:bookmarkStart w:id="5" w:name="_ftnref27"/>
      <w:r w:rsidR="001F6D46" w:rsidRPr="00614608">
        <w:rPr>
          <w:rFonts w:ascii="Traditional Arabic" w:hAnsi="Traditional Arabic" w:cs="Traditional Arabic" w:hint="cs"/>
          <w:noProof/>
          <w:sz w:val="36"/>
          <w:szCs w:val="36"/>
          <w:rtl/>
        </w:rPr>
        <w:t xml:space="preserve"> </w:t>
      </w:r>
      <w:r w:rsidR="001F6D46" w:rsidRPr="00614608">
        <w:rPr>
          <w:rFonts w:ascii="Traditional Arabic" w:hAnsi="Traditional Arabic" w:cs="Traditional Arabic" w:hint="cs"/>
          <w:noProof/>
          <w:sz w:val="36"/>
          <w:szCs w:val="36"/>
        </w:rPr>
        <w:sym w:font="Othmani2" w:char="F0E1"/>
      </w:r>
      <w:r w:rsidR="00CB4E7D">
        <w:rPr>
          <w:rFonts w:ascii="Traditional Arabic" w:hAnsi="Traditional Arabic" w:cs="Traditional Arabic" w:hint="cs"/>
          <w:sz w:val="36"/>
          <w:szCs w:val="36"/>
          <w:rtl/>
        </w:rPr>
        <w:t xml:space="preserve"> </w:t>
      </w:r>
      <w:r w:rsidR="00F822F8" w:rsidRPr="00614608">
        <w:rPr>
          <w:rFonts w:ascii="Traditional Arabic" w:hAnsi="Traditional Arabic" w:cs="Traditional Arabic" w:hint="cs"/>
          <w:sz w:val="36"/>
          <w:szCs w:val="36"/>
          <w:rtl/>
        </w:rPr>
        <w:t>.</w:t>
      </w:r>
      <w:r w:rsidR="00F434CD" w:rsidRPr="00614608">
        <w:rPr>
          <w:rFonts w:ascii="Traditional Arabic" w:hAnsi="Traditional Arabic" w:cs="Traditional Arabic" w:hint="cs"/>
          <w:sz w:val="36"/>
          <w:szCs w:val="36"/>
          <w:vertAlign w:val="superscript"/>
          <w:rtl/>
        </w:rPr>
        <w:t>(</w:t>
      </w:r>
      <w:r w:rsidR="00F434CD" w:rsidRPr="00614608">
        <w:rPr>
          <w:rStyle w:val="a5"/>
          <w:rFonts w:ascii="Traditional Arabic" w:hAnsi="Traditional Arabic" w:cs="Traditional Arabic"/>
          <w:sz w:val="36"/>
          <w:szCs w:val="36"/>
          <w:rtl/>
        </w:rPr>
        <w:footnoteReference w:id="64"/>
      </w:r>
      <w:r w:rsidR="00F434CD" w:rsidRPr="00614608">
        <w:rPr>
          <w:rFonts w:ascii="Traditional Arabic" w:hAnsi="Traditional Arabic" w:cs="Traditional Arabic" w:hint="cs"/>
          <w:sz w:val="36"/>
          <w:szCs w:val="36"/>
          <w:vertAlign w:val="superscript"/>
          <w:rtl/>
        </w:rPr>
        <w:t>)</w:t>
      </w:r>
      <w:r w:rsidR="00F434CD" w:rsidRPr="00614608">
        <w:rPr>
          <w:rFonts w:ascii="Traditional Arabic" w:hAnsi="Traditional Arabic" w:cs="Traditional Arabic" w:hint="cs"/>
          <w:sz w:val="36"/>
          <w:szCs w:val="36"/>
          <w:rtl/>
        </w:rPr>
        <w:t xml:space="preserve"> </w:t>
      </w:r>
      <w:bookmarkEnd w:id="5"/>
      <w:r w:rsidR="00773C51" w:rsidRPr="00614608">
        <w:rPr>
          <w:rFonts w:ascii="Traditional Arabic" w:hAnsi="Traditional Arabic" w:cs="Traditional Arabic" w:hint="cs"/>
          <w:sz w:val="36"/>
          <w:szCs w:val="36"/>
          <w:rtl/>
        </w:rPr>
        <w:t xml:space="preserve"> </w:t>
      </w:r>
      <w:r w:rsidR="00A50E5C" w:rsidRPr="00614608">
        <w:rPr>
          <w:rFonts w:ascii="Traditional Arabic" w:hAnsi="Traditional Arabic" w:cs="Traditional Arabic"/>
          <w:sz w:val="36"/>
          <w:szCs w:val="36"/>
          <w:rtl/>
        </w:rPr>
        <w:t>فهذه الآية الكريمة فيها الدلالة الواضحة على أن الحكمة العظمى التي أُنزل القرآن من أجلها هي</w:t>
      </w:r>
      <w:r w:rsidR="00A50E5C" w:rsidRPr="00614608">
        <w:rPr>
          <w:rFonts w:ascii="Traditional Arabic" w:hAnsi="Traditional Arabic" w:cs="Traditional Arabic" w:hint="cs"/>
          <w:sz w:val="36"/>
          <w:szCs w:val="36"/>
          <w:rtl/>
        </w:rPr>
        <w:t xml:space="preserve"> </w:t>
      </w:r>
      <w:r w:rsidR="00A50E5C" w:rsidRPr="00614608">
        <w:rPr>
          <w:rFonts w:ascii="Traditional Arabic" w:hAnsi="Traditional Arabic" w:cs="Traditional Arabic"/>
          <w:sz w:val="36"/>
          <w:szCs w:val="36"/>
          <w:rtl/>
        </w:rPr>
        <w:t>: أن يُعبد الله جلَّ وعلا وحده</w:t>
      </w:r>
      <w:r w:rsidR="00A50E5C" w:rsidRPr="00614608">
        <w:rPr>
          <w:rFonts w:ascii="Traditional Arabic" w:hAnsi="Traditional Arabic" w:cs="Traditional Arabic" w:hint="cs"/>
          <w:sz w:val="36"/>
          <w:szCs w:val="36"/>
          <w:rtl/>
        </w:rPr>
        <w:t xml:space="preserve"> </w:t>
      </w:r>
      <w:r w:rsidR="00A50E5C" w:rsidRPr="00614608">
        <w:rPr>
          <w:rFonts w:ascii="Traditional Arabic" w:hAnsi="Traditional Arabic" w:cs="Traditional Arabic"/>
          <w:sz w:val="36"/>
          <w:szCs w:val="36"/>
          <w:rtl/>
        </w:rPr>
        <w:t>، ولا يُشرك به في عبادته شيء</w:t>
      </w:r>
      <w:r w:rsidR="00A50E5C" w:rsidRPr="00614608">
        <w:rPr>
          <w:rFonts w:ascii="Traditional Arabic" w:hAnsi="Traditional Arabic" w:cs="Traditional Arabic" w:hint="cs"/>
          <w:sz w:val="36"/>
          <w:szCs w:val="36"/>
          <w:rtl/>
        </w:rPr>
        <w:t xml:space="preserve"> </w:t>
      </w:r>
      <w:r w:rsidR="00A50E5C" w:rsidRPr="00614608">
        <w:rPr>
          <w:rFonts w:ascii="Traditional Arabic" w:hAnsi="Traditional Arabic" w:cs="Traditional Arabic"/>
          <w:sz w:val="36"/>
          <w:szCs w:val="36"/>
          <w:rtl/>
        </w:rPr>
        <w:t xml:space="preserve">؛ </w:t>
      </w:r>
      <w:r w:rsidR="0067557D" w:rsidRPr="00614608">
        <w:rPr>
          <w:rFonts w:ascii="Traditional Arabic" w:hAnsi="Traditional Arabic" w:cs="Traditional Arabic"/>
          <w:sz w:val="36"/>
          <w:szCs w:val="36"/>
          <w:rtl/>
        </w:rPr>
        <w:t>وعبادة الله وحده هي أصل الدين</w:t>
      </w:r>
      <w:r w:rsidR="00283713" w:rsidRPr="00614608">
        <w:rPr>
          <w:rFonts w:ascii="Traditional Arabic" w:hAnsi="Traditional Arabic" w:cs="Traditional Arabic" w:hint="cs"/>
          <w:sz w:val="36"/>
          <w:szCs w:val="36"/>
          <w:rtl/>
        </w:rPr>
        <w:t xml:space="preserve"> </w:t>
      </w:r>
      <w:r w:rsidR="0067557D" w:rsidRPr="00614608">
        <w:rPr>
          <w:rFonts w:ascii="Traditional Arabic" w:hAnsi="Traditional Arabic" w:cs="Traditional Arabic"/>
          <w:sz w:val="36"/>
          <w:szCs w:val="36"/>
          <w:rtl/>
        </w:rPr>
        <w:t>، وهو التوحيد الذي بعث الله به الرسل وأنزل به الكتب</w:t>
      </w:r>
      <w:bookmarkStart w:id="6" w:name="_ftnref29"/>
      <w:r w:rsidR="00283713" w:rsidRPr="00614608">
        <w:rPr>
          <w:rFonts w:ascii="Traditional Arabic" w:hAnsi="Traditional Arabic" w:cs="Traditional Arabic" w:hint="cs"/>
          <w:sz w:val="36"/>
          <w:szCs w:val="36"/>
          <w:rtl/>
        </w:rPr>
        <w:t xml:space="preserve"> .</w:t>
      </w:r>
      <w:r w:rsidR="00DC448B" w:rsidRPr="00614608">
        <w:rPr>
          <w:rFonts w:ascii="Traditional Arabic" w:hAnsi="Traditional Arabic" w:cs="Traditional Arabic" w:hint="cs"/>
          <w:sz w:val="36"/>
          <w:szCs w:val="36"/>
          <w:vertAlign w:val="superscript"/>
          <w:rtl/>
        </w:rPr>
        <w:t>(</w:t>
      </w:r>
      <w:r w:rsidR="00DC448B" w:rsidRPr="00614608">
        <w:rPr>
          <w:rStyle w:val="a5"/>
          <w:rFonts w:ascii="Traditional Arabic" w:hAnsi="Traditional Arabic"/>
          <w:sz w:val="36"/>
          <w:szCs w:val="36"/>
          <w:rtl/>
        </w:rPr>
        <w:footnoteReference w:id="65"/>
      </w:r>
      <w:r w:rsidR="00DC448B" w:rsidRPr="00614608">
        <w:rPr>
          <w:rFonts w:ascii="Traditional Arabic" w:hAnsi="Traditional Arabic" w:cs="Traditional Arabic" w:hint="cs"/>
          <w:sz w:val="36"/>
          <w:szCs w:val="36"/>
          <w:vertAlign w:val="superscript"/>
          <w:rtl/>
        </w:rPr>
        <w:t>)</w:t>
      </w:r>
      <w:bookmarkEnd w:id="6"/>
    </w:p>
    <w:p w:rsidR="00F2324B" w:rsidRPr="00614608" w:rsidRDefault="00F42DA5" w:rsidP="00393B4B">
      <w:pPr>
        <w:spacing w:line="240" w:lineRule="auto"/>
        <w:rPr>
          <w:rFonts w:ascii="Traditional Arabic" w:hAnsi="Traditional Arabic" w:cs="Traditional Arabic"/>
          <w:sz w:val="36"/>
          <w:szCs w:val="36"/>
          <w:rtl/>
        </w:rPr>
      </w:pPr>
      <w:r w:rsidRPr="00614608">
        <w:rPr>
          <w:rStyle w:val="aa"/>
          <w:rFonts w:ascii="Traditional Arabic" w:hAnsi="Traditional Arabic" w:cs="Traditional Arabic" w:hint="cs"/>
          <w:b w:val="0"/>
          <w:bCs w:val="0"/>
          <w:sz w:val="36"/>
          <w:szCs w:val="36"/>
          <w:rtl/>
        </w:rPr>
        <w:t>ثالثاً</w:t>
      </w:r>
      <w:r w:rsidR="00E25B3C">
        <w:rPr>
          <w:rStyle w:val="aa"/>
          <w:rFonts w:ascii="Traditional Arabic" w:hAnsi="Traditional Arabic" w:cs="Traditional Arabic" w:hint="cs"/>
          <w:b w:val="0"/>
          <w:bCs w:val="0"/>
          <w:sz w:val="36"/>
          <w:szCs w:val="36"/>
          <w:rtl/>
        </w:rPr>
        <w:t xml:space="preserve"> </w:t>
      </w:r>
      <w:r w:rsidRPr="00614608">
        <w:rPr>
          <w:rStyle w:val="aa"/>
          <w:rFonts w:ascii="Traditional Arabic" w:hAnsi="Traditional Arabic" w:cs="Traditional Arabic" w:hint="cs"/>
          <w:b w:val="0"/>
          <w:bCs w:val="0"/>
          <w:sz w:val="36"/>
          <w:szCs w:val="36"/>
          <w:rtl/>
        </w:rPr>
        <w:t xml:space="preserve">: </w:t>
      </w:r>
      <w:r w:rsidR="001801EF">
        <w:rPr>
          <w:rStyle w:val="aa"/>
          <w:rFonts w:ascii="Traditional Arabic" w:hAnsi="Traditional Arabic" w:cs="Traditional Arabic" w:hint="cs"/>
          <w:b w:val="0"/>
          <w:bCs w:val="0"/>
          <w:sz w:val="36"/>
          <w:szCs w:val="36"/>
          <w:rtl/>
        </w:rPr>
        <w:t>أن التوحيد</w:t>
      </w:r>
      <w:r w:rsidR="00E06EB8">
        <w:rPr>
          <w:rStyle w:val="aa"/>
          <w:rFonts w:ascii="Traditional Arabic" w:hAnsi="Traditional Arabic" w:cs="Traditional Arabic" w:hint="cs"/>
          <w:b w:val="0"/>
          <w:bCs w:val="0"/>
          <w:sz w:val="36"/>
          <w:szCs w:val="36"/>
          <w:rtl/>
        </w:rPr>
        <w:t xml:space="preserve"> </w:t>
      </w:r>
      <w:r w:rsidR="008627AE" w:rsidRPr="00614608">
        <w:rPr>
          <w:rStyle w:val="aa"/>
          <w:rFonts w:ascii="Traditional Arabic" w:hAnsi="Traditional Arabic" w:cs="Traditional Arabic"/>
          <w:b w:val="0"/>
          <w:bCs w:val="0"/>
          <w:sz w:val="36"/>
          <w:szCs w:val="36"/>
          <w:rtl/>
        </w:rPr>
        <w:t>أوَّل ما</w:t>
      </w:r>
      <w:r w:rsidR="00E06EB8">
        <w:rPr>
          <w:rStyle w:val="aa"/>
          <w:rFonts w:ascii="Traditional Arabic" w:hAnsi="Traditional Arabic" w:cs="Traditional Arabic" w:hint="cs"/>
          <w:b w:val="0"/>
          <w:bCs w:val="0"/>
          <w:sz w:val="36"/>
          <w:szCs w:val="36"/>
          <w:rtl/>
        </w:rPr>
        <w:t xml:space="preserve"> يُدعى</w:t>
      </w:r>
      <w:r w:rsidR="008627AE" w:rsidRPr="00614608">
        <w:rPr>
          <w:rStyle w:val="aa"/>
          <w:rFonts w:ascii="Traditional Arabic" w:hAnsi="Traditional Arabic" w:cs="Traditional Arabic"/>
          <w:b w:val="0"/>
          <w:bCs w:val="0"/>
          <w:sz w:val="36"/>
          <w:szCs w:val="36"/>
          <w:rtl/>
        </w:rPr>
        <w:t xml:space="preserve"> الناس إليه</w:t>
      </w:r>
      <w:r w:rsidR="00E25B3C">
        <w:rPr>
          <w:rStyle w:val="aa"/>
          <w:rFonts w:ascii="Traditional Arabic" w:hAnsi="Traditional Arabic" w:cs="Traditional Arabic" w:hint="cs"/>
          <w:b w:val="0"/>
          <w:bCs w:val="0"/>
          <w:sz w:val="36"/>
          <w:szCs w:val="36"/>
          <w:rtl/>
        </w:rPr>
        <w:t xml:space="preserve"> </w:t>
      </w:r>
      <w:r w:rsidR="008627AE" w:rsidRPr="00614608">
        <w:rPr>
          <w:rStyle w:val="aa"/>
          <w:rFonts w:ascii="Traditional Arabic" w:hAnsi="Traditional Arabic" w:cs="Traditional Arabic"/>
          <w:b w:val="0"/>
          <w:bCs w:val="0"/>
          <w:sz w:val="36"/>
          <w:szCs w:val="36"/>
          <w:rtl/>
        </w:rPr>
        <w:t>:</w:t>
      </w:r>
      <w:r w:rsidR="008627AE" w:rsidRPr="00614608">
        <w:rPr>
          <w:rFonts w:ascii="Traditional Arabic" w:hAnsi="Traditional Arabic" w:cs="Traditional Arabic"/>
          <w:sz w:val="36"/>
          <w:szCs w:val="36"/>
          <w:rtl/>
        </w:rPr>
        <w:br/>
      </w:r>
      <w:r w:rsidR="000A7882"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 xml:space="preserve">قال رسول الله </w:t>
      </w:r>
      <w:r w:rsidR="00393B4B">
        <w:rPr>
          <w:rFonts w:ascii="Traditional Arabic" w:hAnsi="Traditional Arabic" w:cs="Traditional Arabic" w:hint="cs"/>
          <w:sz w:val="36"/>
          <w:szCs w:val="36"/>
          <w:rtl/>
        </w:rPr>
        <w:t>-</w:t>
      </w:r>
      <w:r w:rsidR="008627AE" w:rsidRPr="00614608">
        <w:rPr>
          <w:rFonts w:ascii="Traditional Arabic" w:hAnsi="Traditional Arabic" w:cs="Traditional Arabic"/>
          <w:sz w:val="36"/>
          <w:szCs w:val="36"/>
          <w:rtl/>
        </w:rPr>
        <w:t xml:space="preserve"> صلى الله عليه وسلم </w:t>
      </w:r>
      <w:r w:rsidR="00393B4B">
        <w:rPr>
          <w:rFonts w:ascii="Traditional Arabic" w:hAnsi="Traditional Arabic" w:cs="Traditional Arabic" w:hint="cs"/>
          <w:sz w:val="36"/>
          <w:szCs w:val="36"/>
          <w:rtl/>
        </w:rPr>
        <w:t>-</w:t>
      </w:r>
      <w:r w:rsidR="008627AE" w:rsidRPr="00614608">
        <w:rPr>
          <w:rFonts w:ascii="Traditional Arabic" w:hAnsi="Traditional Arabic" w:cs="Traditional Arabic"/>
          <w:sz w:val="36"/>
          <w:szCs w:val="36"/>
          <w:rtl/>
        </w:rPr>
        <w:t xml:space="preserve"> لمعاذ بن جبل  رضي الله عنه</w:t>
      </w:r>
      <w:r w:rsidR="00283713" w:rsidRPr="00614608">
        <w:rPr>
          <w:rFonts w:ascii="Traditional Arabic" w:hAnsi="Traditional Arabic" w:cs="Traditional Arabic" w:hint="cs"/>
          <w:sz w:val="36"/>
          <w:szCs w:val="36"/>
          <w:rtl/>
        </w:rPr>
        <w:t xml:space="preserve"> </w:t>
      </w:r>
      <w:r w:rsidR="00A84D83">
        <w:rPr>
          <w:rFonts w:ascii="Traditional Arabic" w:hAnsi="Traditional Arabic" w:cs="Traditional Arabic"/>
          <w:sz w:val="36"/>
          <w:szCs w:val="36"/>
          <w:rtl/>
        </w:rPr>
        <w:t>:</w:t>
      </w:r>
      <w:r w:rsidR="001A218D"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إنك تقدم على قومٍ من أهل الكتاب</w:t>
      </w:r>
      <w:r w:rsidR="00283713"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 فليكن أوَّل ما تدعوهم إليه أن يوحِّدوا الله  تعالى..</w:t>
      </w:r>
      <w:bookmarkStart w:id="7" w:name="_ftnref30"/>
      <w:r w:rsidR="001A218D" w:rsidRPr="00614608">
        <w:rPr>
          <w:rFonts w:ascii="Traditional Arabic" w:hAnsi="Traditional Arabic" w:cs="Traditional Arabic" w:hint="cs"/>
          <w:sz w:val="36"/>
          <w:szCs w:val="36"/>
          <w:rtl/>
        </w:rPr>
        <w:t>"</w:t>
      </w:r>
      <w:r w:rsidR="00BE0758">
        <w:rPr>
          <w:rFonts w:ascii="Traditional Arabic" w:hAnsi="Traditional Arabic" w:cs="Traditional Arabic" w:hint="cs"/>
          <w:sz w:val="36"/>
          <w:szCs w:val="36"/>
          <w:rtl/>
        </w:rPr>
        <w:t>.</w:t>
      </w:r>
      <w:r w:rsidR="00552CD2" w:rsidRPr="00614608">
        <w:rPr>
          <w:rFonts w:ascii="Traditional Arabic" w:hAnsi="Traditional Arabic" w:cs="Traditional Arabic" w:hint="cs"/>
          <w:sz w:val="36"/>
          <w:szCs w:val="36"/>
          <w:vertAlign w:val="superscript"/>
          <w:rtl/>
        </w:rPr>
        <w:t>(</w:t>
      </w:r>
      <w:r w:rsidR="00552CD2" w:rsidRPr="00614608">
        <w:rPr>
          <w:rStyle w:val="a5"/>
          <w:rFonts w:ascii="Traditional Arabic" w:hAnsi="Traditional Arabic" w:cs="Traditional Arabic"/>
          <w:sz w:val="36"/>
          <w:szCs w:val="36"/>
          <w:rtl/>
        </w:rPr>
        <w:footnoteReference w:id="66"/>
      </w:r>
      <w:r w:rsidR="00552CD2" w:rsidRPr="00614608">
        <w:rPr>
          <w:rFonts w:ascii="Traditional Arabic" w:hAnsi="Traditional Arabic" w:cs="Traditional Arabic" w:hint="cs"/>
          <w:sz w:val="36"/>
          <w:szCs w:val="36"/>
          <w:vertAlign w:val="superscript"/>
          <w:rtl/>
        </w:rPr>
        <w:t>)</w:t>
      </w:r>
      <w:r w:rsidR="00552CD2" w:rsidRPr="00614608">
        <w:rPr>
          <w:rFonts w:ascii="Traditional Arabic" w:hAnsi="Traditional Arabic" w:cs="Traditional Arabic" w:hint="cs"/>
          <w:sz w:val="36"/>
          <w:szCs w:val="36"/>
          <w:rtl/>
        </w:rPr>
        <w:t xml:space="preserve">  </w:t>
      </w:r>
      <w:bookmarkEnd w:id="7"/>
      <w:r w:rsidR="008627AE" w:rsidRPr="00614608">
        <w:rPr>
          <w:rFonts w:ascii="Traditional Arabic" w:hAnsi="Traditional Arabic" w:cs="Traditional Arabic"/>
          <w:sz w:val="36"/>
          <w:szCs w:val="36"/>
          <w:rtl/>
        </w:rPr>
        <w:br/>
      </w:r>
      <w:r w:rsidR="000A7882" w:rsidRPr="00614608">
        <w:rPr>
          <w:rFonts w:ascii="Traditional Arabic" w:hAnsi="Traditional Arabic" w:cs="Traditional Arabic" w:hint="cs"/>
          <w:sz w:val="36"/>
          <w:szCs w:val="36"/>
          <w:rtl/>
        </w:rPr>
        <w:t xml:space="preserve">   </w:t>
      </w:r>
      <w:r w:rsidR="00250458" w:rsidRPr="00614608">
        <w:rPr>
          <w:rFonts w:ascii="Traditional Arabic" w:hAnsi="Traditional Arabic" w:cs="Traditional Arabic" w:hint="cs"/>
          <w:sz w:val="36"/>
          <w:szCs w:val="36"/>
          <w:rtl/>
        </w:rPr>
        <w:t>فالداعي إلى الله</w:t>
      </w:r>
      <w:r w:rsidR="00132897">
        <w:rPr>
          <w:rFonts w:ascii="Traditional Arabic" w:hAnsi="Traditional Arabic" w:cs="Traditional Arabic" w:hint="cs"/>
          <w:sz w:val="36"/>
          <w:szCs w:val="36"/>
          <w:rtl/>
        </w:rPr>
        <w:t xml:space="preserve"> تعالى</w:t>
      </w:r>
      <w:r w:rsidR="00250458"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إذا أراد الدعوة فليبدأ بالدعوة إلى التوحيد ؛ إذ لا تصحُّ الأعمال إلا به</w:t>
      </w:r>
      <w:r w:rsidR="00045B20"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 فهو أصلها الذي تبنى عليه</w:t>
      </w:r>
      <w:r w:rsidR="00045B20"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 ومتى لم يوجد لم ينفع العمل</w:t>
      </w:r>
      <w:r w:rsidR="00045B20"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 بل هو حابط</w:t>
      </w:r>
      <w:r w:rsidR="00045B20" w:rsidRPr="00614608">
        <w:rPr>
          <w:rFonts w:ascii="Traditional Arabic" w:hAnsi="Traditional Arabic" w:cs="Traditional Arabic" w:hint="cs"/>
          <w:sz w:val="36"/>
          <w:szCs w:val="36"/>
          <w:rtl/>
        </w:rPr>
        <w:t xml:space="preserve"> </w:t>
      </w:r>
      <w:r w:rsidR="00393B4B">
        <w:rPr>
          <w:rFonts w:ascii="Traditional Arabic" w:hAnsi="Traditional Arabic" w:cs="Traditional Arabic" w:hint="cs"/>
          <w:sz w:val="36"/>
          <w:szCs w:val="36"/>
          <w:rtl/>
        </w:rPr>
        <w:t>؛</w:t>
      </w:r>
      <w:r w:rsidR="008627AE" w:rsidRPr="00614608">
        <w:rPr>
          <w:rFonts w:ascii="Traditional Arabic" w:hAnsi="Traditional Arabic" w:cs="Traditional Arabic"/>
          <w:sz w:val="36"/>
          <w:szCs w:val="36"/>
          <w:rtl/>
        </w:rPr>
        <w:t xml:space="preserve"> إذ لا تصحُّ العبادة مع الشرك</w:t>
      </w:r>
      <w:r w:rsidR="00045B20" w:rsidRPr="00614608">
        <w:rPr>
          <w:rFonts w:ascii="Traditional Arabic" w:hAnsi="Traditional Arabic" w:cs="Traditional Arabic" w:hint="cs"/>
          <w:sz w:val="36"/>
          <w:szCs w:val="36"/>
          <w:rtl/>
        </w:rPr>
        <w:t xml:space="preserve"> </w:t>
      </w:r>
      <w:r w:rsidR="00393B4B">
        <w:rPr>
          <w:rFonts w:ascii="Traditional Arabic" w:hAnsi="Traditional Arabic" w:cs="Traditional Arabic" w:hint="cs"/>
          <w:sz w:val="36"/>
          <w:szCs w:val="36"/>
          <w:rtl/>
        </w:rPr>
        <w:t>،</w:t>
      </w:r>
      <w:r w:rsidR="008627AE" w:rsidRPr="00614608">
        <w:rPr>
          <w:rFonts w:ascii="Traditional Arabic" w:hAnsi="Traditional Arabic" w:cs="Traditional Arabic"/>
          <w:sz w:val="36"/>
          <w:szCs w:val="36"/>
          <w:rtl/>
        </w:rPr>
        <w:t>كما قال تعالى</w:t>
      </w:r>
      <w:r w:rsidR="001A218D" w:rsidRPr="00614608">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 xml:space="preserve">: </w:t>
      </w:r>
      <w:r w:rsidR="001F6D46" w:rsidRPr="00614608">
        <w:rPr>
          <w:rFonts w:ascii="Traditional Arabic" w:hAnsi="Traditional Arabic" w:cs="Traditional Arabic"/>
          <w:noProof/>
          <w:sz w:val="36"/>
          <w:szCs w:val="36"/>
        </w:rPr>
        <w:sym w:font="Othmani2" w:char="F0E2"/>
      </w:r>
      <w:r w:rsidR="001F6D46" w:rsidRPr="00614608">
        <w:rPr>
          <w:rFonts w:ascii="Traditional Arabic" w:hAnsi="Traditional Arabic" w:cs="Traditional Arabic" w:hint="cs"/>
          <w:sz w:val="36"/>
          <w:szCs w:val="36"/>
          <w:rtl/>
        </w:rPr>
        <w:t xml:space="preserve"> </w:t>
      </w:r>
      <w:r w:rsidR="008627AE" w:rsidRPr="00CB4E7D">
        <w:rPr>
          <w:rFonts w:cs="KFGQPC Uthmanic Script HAFS"/>
          <w:color w:val="000000"/>
          <w:sz w:val="32"/>
          <w:szCs w:val="32"/>
          <w:rtl/>
        </w:rPr>
        <w:t>مَا كَانَ لِلْمُشْرِكِينَ أَنْ يَعْمُرُوا مَسَاجِدَ اللَّهِ شَاهِدِينَ عَلَى أَنْفُسِهِمْ بِالْكُفْرِ أُولَئِكَ حَبِطَتْ أَعْمَالُهُمْ وَفِي النَّارِ هُمْ خَالِدُونَ</w:t>
      </w:r>
      <w:r w:rsidR="001F6D46" w:rsidRPr="00CB4E7D">
        <w:rPr>
          <w:rFonts w:cs="KFGQPC Uthmanic Script HAFS" w:hint="cs"/>
          <w:color w:val="000000"/>
          <w:sz w:val="32"/>
          <w:szCs w:val="32"/>
          <w:rtl/>
        </w:rPr>
        <w:t xml:space="preserve"> </w:t>
      </w:r>
      <w:r w:rsidR="001F6D46" w:rsidRPr="00614608">
        <w:rPr>
          <w:rFonts w:ascii="Traditional Arabic" w:hAnsi="Traditional Arabic" w:cs="Traditional Arabic" w:hint="cs"/>
          <w:noProof/>
          <w:sz w:val="36"/>
          <w:szCs w:val="36"/>
        </w:rPr>
        <w:sym w:font="Othmani2" w:char="F0E1"/>
      </w:r>
      <w:r w:rsidR="00CB4E7D">
        <w:rPr>
          <w:rFonts w:ascii="Traditional Arabic" w:hAnsi="Traditional Arabic" w:cs="Traditional Arabic" w:hint="cs"/>
          <w:sz w:val="36"/>
          <w:szCs w:val="36"/>
          <w:rtl/>
        </w:rPr>
        <w:t xml:space="preserve"> </w:t>
      </w:r>
      <w:r w:rsidR="00FE36E7" w:rsidRPr="00614608">
        <w:rPr>
          <w:rFonts w:ascii="Traditional Arabic" w:hAnsi="Traditional Arabic" w:cs="Traditional Arabic" w:hint="cs"/>
          <w:sz w:val="36"/>
          <w:szCs w:val="36"/>
          <w:rtl/>
        </w:rPr>
        <w:t>.</w:t>
      </w:r>
      <w:r w:rsidR="00045B20" w:rsidRPr="00614608">
        <w:rPr>
          <w:rFonts w:ascii="Traditional Arabic" w:hAnsi="Traditional Arabic" w:cs="Traditional Arabic" w:hint="cs"/>
          <w:sz w:val="36"/>
          <w:szCs w:val="36"/>
          <w:vertAlign w:val="superscript"/>
          <w:rtl/>
        </w:rPr>
        <w:t>(</w:t>
      </w:r>
      <w:r w:rsidR="00045B20" w:rsidRPr="00614608">
        <w:rPr>
          <w:rStyle w:val="a5"/>
          <w:rFonts w:ascii="Traditional Arabic" w:hAnsi="Traditional Arabic" w:cs="Traditional Arabic"/>
          <w:sz w:val="36"/>
          <w:szCs w:val="36"/>
          <w:rtl/>
        </w:rPr>
        <w:footnoteReference w:id="67"/>
      </w:r>
      <w:r w:rsidR="00045B20" w:rsidRPr="00614608">
        <w:rPr>
          <w:rFonts w:ascii="Traditional Arabic" w:hAnsi="Traditional Arabic" w:cs="Traditional Arabic" w:hint="cs"/>
          <w:sz w:val="36"/>
          <w:szCs w:val="36"/>
          <w:vertAlign w:val="superscript"/>
          <w:rtl/>
        </w:rPr>
        <w:t>)</w:t>
      </w:r>
      <w:r w:rsidR="003B2A07">
        <w:rPr>
          <w:rFonts w:ascii="Traditional Arabic" w:hAnsi="Traditional Arabic" w:cs="Traditional Arabic" w:hint="cs"/>
          <w:sz w:val="36"/>
          <w:szCs w:val="36"/>
          <w:rtl/>
        </w:rPr>
        <w:t xml:space="preserve"> </w:t>
      </w:r>
      <w:r w:rsidR="008627AE" w:rsidRPr="00614608">
        <w:rPr>
          <w:rFonts w:ascii="Traditional Arabic" w:hAnsi="Traditional Arabic" w:cs="Traditional Arabic"/>
          <w:sz w:val="36"/>
          <w:szCs w:val="36"/>
          <w:rtl/>
        </w:rPr>
        <w:t>ولأن معرفة معنى هذه الشهادة هو أول واجب على العباد، فكان أوَّل ما يبدأ به في الدعوة</w:t>
      </w:r>
      <w:bookmarkStart w:id="8" w:name="_ftnref32"/>
      <w:r w:rsidR="006562AF" w:rsidRPr="00614608">
        <w:rPr>
          <w:rFonts w:ascii="Traditional Arabic" w:hAnsi="Traditional Arabic" w:cs="Traditional Arabic" w:hint="cs"/>
          <w:sz w:val="36"/>
          <w:szCs w:val="36"/>
          <w:rtl/>
        </w:rPr>
        <w:t xml:space="preserve"> .</w:t>
      </w:r>
      <w:r w:rsidR="00D21829" w:rsidRPr="00614608">
        <w:rPr>
          <w:rFonts w:ascii="Traditional Arabic" w:hAnsi="Traditional Arabic" w:cs="Traditional Arabic" w:hint="cs"/>
          <w:sz w:val="36"/>
          <w:szCs w:val="36"/>
          <w:vertAlign w:val="superscript"/>
          <w:rtl/>
        </w:rPr>
        <w:t>(</w:t>
      </w:r>
      <w:r w:rsidR="00D21829" w:rsidRPr="00614608">
        <w:rPr>
          <w:rStyle w:val="a5"/>
          <w:rFonts w:ascii="Traditional Arabic" w:hAnsi="Traditional Arabic" w:cs="Traditional Arabic"/>
          <w:sz w:val="36"/>
          <w:szCs w:val="36"/>
          <w:rtl/>
        </w:rPr>
        <w:footnoteReference w:id="68"/>
      </w:r>
      <w:r w:rsidR="00D21829" w:rsidRPr="00614608">
        <w:rPr>
          <w:rFonts w:ascii="Traditional Arabic" w:hAnsi="Traditional Arabic" w:cs="Traditional Arabic" w:hint="cs"/>
          <w:sz w:val="36"/>
          <w:szCs w:val="36"/>
          <w:vertAlign w:val="superscript"/>
          <w:rtl/>
        </w:rPr>
        <w:t>)</w:t>
      </w:r>
      <w:r w:rsidR="00D21829" w:rsidRPr="00614608">
        <w:rPr>
          <w:rFonts w:ascii="Traditional Arabic" w:hAnsi="Traditional Arabic" w:cs="Traditional Arabic" w:hint="cs"/>
          <w:sz w:val="36"/>
          <w:szCs w:val="36"/>
          <w:rtl/>
        </w:rPr>
        <w:t xml:space="preserve">  </w:t>
      </w:r>
      <w:bookmarkEnd w:id="8"/>
      <w:r w:rsidR="008627AE" w:rsidRPr="00614608">
        <w:rPr>
          <w:rFonts w:ascii="Traditional Arabic" w:hAnsi="Traditional Arabic" w:cs="Traditional Arabic"/>
          <w:sz w:val="36"/>
          <w:szCs w:val="36"/>
          <w:rtl/>
        </w:rPr>
        <w:br/>
      </w:r>
      <w:r w:rsidRPr="00614608">
        <w:rPr>
          <w:rStyle w:val="aa"/>
          <w:rFonts w:ascii="Traditional Arabic" w:hAnsi="Traditional Arabic" w:cs="Traditional Arabic" w:hint="cs"/>
          <w:b w:val="0"/>
          <w:bCs w:val="0"/>
          <w:sz w:val="36"/>
          <w:szCs w:val="36"/>
          <w:rtl/>
        </w:rPr>
        <w:t>رابعاً</w:t>
      </w:r>
      <w:r w:rsidR="00E25B3C">
        <w:rPr>
          <w:rStyle w:val="aa"/>
          <w:rFonts w:ascii="Traditional Arabic" w:hAnsi="Traditional Arabic" w:cs="Traditional Arabic" w:hint="cs"/>
          <w:b w:val="0"/>
          <w:bCs w:val="0"/>
          <w:sz w:val="36"/>
          <w:szCs w:val="36"/>
          <w:rtl/>
        </w:rPr>
        <w:t xml:space="preserve"> </w:t>
      </w:r>
      <w:r w:rsidRPr="00614608">
        <w:rPr>
          <w:rStyle w:val="aa"/>
          <w:rFonts w:ascii="Traditional Arabic" w:hAnsi="Traditional Arabic" w:cs="Traditional Arabic" w:hint="cs"/>
          <w:b w:val="0"/>
          <w:bCs w:val="0"/>
          <w:sz w:val="36"/>
          <w:szCs w:val="36"/>
          <w:rtl/>
        </w:rPr>
        <w:t xml:space="preserve">: </w:t>
      </w:r>
      <w:r w:rsidR="001801EF">
        <w:rPr>
          <w:rStyle w:val="aa"/>
          <w:rFonts w:ascii="Traditional Arabic" w:hAnsi="Traditional Arabic" w:cs="Traditional Arabic" w:hint="cs"/>
          <w:b w:val="0"/>
          <w:bCs w:val="0"/>
          <w:sz w:val="36"/>
          <w:szCs w:val="36"/>
          <w:rtl/>
        </w:rPr>
        <w:t>أن التوحيد</w:t>
      </w:r>
      <w:r w:rsidR="0042413E">
        <w:rPr>
          <w:rStyle w:val="aa"/>
          <w:rFonts w:ascii="Traditional Arabic" w:hAnsi="Traditional Arabic" w:cs="Traditional Arabic" w:hint="cs"/>
          <w:b w:val="0"/>
          <w:bCs w:val="0"/>
          <w:sz w:val="36"/>
          <w:szCs w:val="36"/>
          <w:rtl/>
        </w:rPr>
        <w:t xml:space="preserve"> </w:t>
      </w:r>
      <w:r w:rsidR="00F24073" w:rsidRPr="00614608">
        <w:rPr>
          <w:rStyle w:val="aa"/>
          <w:rFonts w:ascii="Traditional Arabic" w:hAnsi="Traditional Arabic" w:cs="Traditional Arabic"/>
          <w:b w:val="0"/>
          <w:bCs w:val="0"/>
          <w:sz w:val="36"/>
          <w:szCs w:val="36"/>
          <w:rtl/>
        </w:rPr>
        <w:t>هو أول المأمورات</w:t>
      </w:r>
      <w:r w:rsidR="006562AF" w:rsidRPr="00614608">
        <w:rPr>
          <w:rStyle w:val="aa"/>
          <w:rFonts w:ascii="Traditional Arabic" w:hAnsi="Traditional Arabic" w:cs="Traditional Arabic" w:hint="cs"/>
          <w:b w:val="0"/>
          <w:bCs w:val="0"/>
          <w:sz w:val="36"/>
          <w:szCs w:val="36"/>
          <w:rtl/>
        </w:rPr>
        <w:t xml:space="preserve"> </w:t>
      </w:r>
      <w:r w:rsidR="00F24073" w:rsidRPr="00614608">
        <w:rPr>
          <w:rStyle w:val="aa"/>
          <w:rFonts w:ascii="Traditional Arabic" w:hAnsi="Traditional Arabic" w:cs="Traditional Arabic"/>
          <w:b w:val="0"/>
          <w:bCs w:val="0"/>
          <w:sz w:val="36"/>
          <w:szCs w:val="36"/>
          <w:rtl/>
        </w:rPr>
        <w:t>، وضده هو أول المنهيات</w:t>
      </w:r>
      <w:r w:rsidR="006562AF" w:rsidRPr="00614608">
        <w:rPr>
          <w:rStyle w:val="aa"/>
          <w:rFonts w:ascii="Traditional Arabic" w:hAnsi="Traditional Arabic" w:cs="Traditional Arabic" w:hint="cs"/>
          <w:b w:val="0"/>
          <w:bCs w:val="0"/>
          <w:sz w:val="36"/>
          <w:szCs w:val="36"/>
          <w:rtl/>
        </w:rPr>
        <w:t xml:space="preserve"> </w:t>
      </w:r>
      <w:r w:rsidR="00F24073" w:rsidRPr="00614608">
        <w:rPr>
          <w:rStyle w:val="aa"/>
          <w:rFonts w:ascii="Traditional Arabic" w:hAnsi="Traditional Arabic" w:cs="Traditional Arabic"/>
          <w:b w:val="0"/>
          <w:bCs w:val="0"/>
          <w:sz w:val="36"/>
          <w:szCs w:val="36"/>
          <w:rtl/>
        </w:rPr>
        <w:t>:</w:t>
      </w:r>
      <w:r w:rsidR="00F24073" w:rsidRPr="00614608">
        <w:rPr>
          <w:rFonts w:ascii="Traditional Arabic" w:hAnsi="Traditional Arabic" w:cs="Traditional Arabic"/>
          <w:sz w:val="36"/>
          <w:szCs w:val="36"/>
          <w:rtl/>
        </w:rPr>
        <w:br/>
      </w:r>
      <w:r w:rsidR="000A7882" w:rsidRPr="00614608">
        <w:rPr>
          <w:rFonts w:ascii="Traditional Arabic" w:hAnsi="Traditional Arabic" w:cs="Traditional Arabic" w:hint="cs"/>
          <w:sz w:val="36"/>
          <w:szCs w:val="36"/>
          <w:rtl/>
        </w:rPr>
        <w:t xml:space="preserve">   </w:t>
      </w:r>
      <w:r w:rsidR="00F24073" w:rsidRPr="00614608">
        <w:rPr>
          <w:rFonts w:ascii="Traditional Arabic" w:hAnsi="Traditional Arabic" w:cs="Traditional Arabic"/>
          <w:sz w:val="36"/>
          <w:szCs w:val="36"/>
          <w:rtl/>
        </w:rPr>
        <w:t>قال تعالى</w:t>
      </w:r>
      <w:r w:rsidR="006562AF" w:rsidRPr="00614608">
        <w:rPr>
          <w:rFonts w:ascii="Traditional Arabic" w:hAnsi="Traditional Arabic" w:cs="Traditional Arabic" w:hint="cs"/>
          <w:sz w:val="36"/>
          <w:szCs w:val="36"/>
          <w:rtl/>
        </w:rPr>
        <w:t xml:space="preserve"> </w:t>
      </w:r>
      <w:r w:rsidR="00F24073" w:rsidRPr="00614608">
        <w:rPr>
          <w:rFonts w:ascii="Traditional Arabic" w:hAnsi="Traditional Arabic" w:cs="Traditional Arabic"/>
          <w:sz w:val="36"/>
          <w:szCs w:val="36"/>
          <w:rtl/>
        </w:rPr>
        <w:t xml:space="preserve">: </w:t>
      </w:r>
      <w:r w:rsidR="001F6D46" w:rsidRPr="00CB4E7D">
        <w:rPr>
          <w:rFonts w:cs="KFGQPC Uthmanic Script HAFS"/>
          <w:color w:val="000000"/>
          <w:sz w:val="32"/>
          <w:szCs w:val="32"/>
        </w:rPr>
        <w:sym w:font="Othmani2" w:char="F0E2"/>
      </w:r>
      <w:r w:rsidR="001F6D46" w:rsidRPr="00CB4E7D">
        <w:rPr>
          <w:rFonts w:cs="KFGQPC Uthmanic Script HAFS" w:hint="cs"/>
          <w:color w:val="000000"/>
          <w:sz w:val="32"/>
          <w:szCs w:val="32"/>
          <w:rtl/>
        </w:rPr>
        <w:t xml:space="preserve"> </w:t>
      </w:r>
      <w:r w:rsidR="00F24073" w:rsidRPr="00CB4E7D">
        <w:rPr>
          <w:rFonts w:cs="KFGQPC Uthmanic Script HAFS"/>
          <w:color w:val="000000"/>
          <w:sz w:val="32"/>
          <w:szCs w:val="32"/>
          <w:rtl/>
        </w:rPr>
        <w:t>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w:t>
      </w:r>
      <w:r w:rsidR="001F6D46" w:rsidRPr="00CB4E7D">
        <w:rPr>
          <w:rFonts w:cs="KFGQPC Uthmanic Script HAFS"/>
          <w:color w:val="000000"/>
          <w:sz w:val="32"/>
          <w:szCs w:val="32"/>
        </w:rPr>
        <w:sym w:font="Othmani2" w:char="F0E1"/>
      </w:r>
      <w:r w:rsidR="001F6D46" w:rsidRPr="00614608">
        <w:rPr>
          <w:rFonts w:ascii="Traditional Arabic" w:hAnsi="Traditional Arabic" w:cs="Traditional Arabic"/>
          <w:sz w:val="36"/>
          <w:szCs w:val="36"/>
        </w:rPr>
        <w:t xml:space="preserve"> </w:t>
      </w:r>
      <w:r w:rsidR="00CB4E7D">
        <w:rPr>
          <w:rFonts w:ascii="Traditional Arabic" w:hAnsi="Traditional Arabic" w:cs="Traditional Arabic" w:hint="cs"/>
          <w:sz w:val="36"/>
          <w:szCs w:val="36"/>
          <w:rtl/>
        </w:rPr>
        <w:t xml:space="preserve"> </w:t>
      </w:r>
      <w:r w:rsidR="00FE36E7" w:rsidRPr="00614608">
        <w:rPr>
          <w:rFonts w:ascii="Traditional Arabic" w:hAnsi="Traditional Arabic" w:cs="Traditional Arabic" w:hint="cs"/>
          <w:sz w:val="36"/>
          <w:szCs w:val="36"/>
          <w:rtl/>
        </w:rPr>
        <w:t>.</w:t>
      </w:r>
      <w:r w:rsidR="008A2516" w:rsidRPr="00614608">
        <w:rPr>
          <w:rFonts w:ascii="Traditional Arabic" w:hAnsi="Traditional Arabic" w:cs="Traditional Arabic" w:hint="cs"/>
          <w:sz w:val="36"/>
          <w:szCs w:val="36"/>
          <w:vertAlign w:val="superscript"/>
          <w:rtl/>
        </w:rPr>
        <w:t>(</w:t>
      </w:r>
      <w:r w:rsidR="008A2516" w:rsidRPr="00614608">
        <w:rPr>
          <w:rStyle w:val="a5"/>
          <w:rFonts w:ascii="Traditional Arabic" w:hAnsi="Traditional Arabic" w:cs="Traditional Arabic"/>
          <w:sz w:val="36"/>
          <w:szCs w:val="36"/>
          <w:rtl/>
        </w:rPr>
        <w:footnoteReference w:id="69"/>
      </w:r>
      <w:r w:rsidR="008A2516" w:rsidRPr="00614608">
        <w:rPr>
          <w:rFonts w:ascii="Traditional Arabic" w:hAnsi="Traditional Arabic" w:cs="Traditional Arabic" w:hint="cs"/>
          <w:sz w:val="36"/>
          <w:szCs w:val="36"/>
          <w:vertAlign w:val="superscript"/>
          <w:rtl/>
        </w:rPr>
        <w:t>)</w:t>
      </w:r>
      <w:r w:rsidR="00A93545">
        <w:rPr>
          <w:rFonts w:ascii="Traditional Arabic" w:hAnsi="Traditional Arabic" w:cs="Traditional Arabic" w:hint="cs"/>
          <w:sz w:val="36"/>
          <w:szCs w:val="36"/>
          <w:rtl/>
        </w:rPr>
        <w:t xml:space="preserve"> ؛ </w:t>
      </w:r>
      <w:r w:rsidR="00720046">
        <w:rPr>
          <w:rFonts w:ascii="Traditional Arabic" w:hAnsi="Traditional Arabic" w:cs="Traditional Arabic" w:hint="cs"/>
          <w:sz w:val="36"/>
          <w:szCs w:val="36"/>
          <w:rtl/>
        </w:rPr>
        <w:t>لأ</w:t>
      </w:r>
      <w:r w:rsidR="00F24073" w:rsidRPr="00614608">
        <w:rPr>
          <w:rFonts w:ascii="Traditional Arabic" w:hAnsi="Traditional Arabic" w:cs="Traditional Arabic"/>
          <w:sz w:val="36"/>
          <w:szCs w:val="36"/>
          <w:rtl/>
        </w:rPr>
        <w:t>ن الشرك أعظم ما نهى الله عنه</w:t>
      </w:r>
      <w:r w:rsidR="006562AF" w:rsidRPr="00614608">
        <w:rPr>
          <w:rFonts w:ascii="Traditional Arabic" w:hAnsi="Traditional Arabic" w:cs="Traditional Arabic" w:hint="cs"/>
          <w:sz w:val="36"/>
          <w:szCs w:val="36"/>
          <w:rtl/>
        </w:rPr>
        <w:t xml:space="preserve"> </w:t>
      </w:r>
      <w:r w:rsidR="00F24073" w:rsidRPr="00614608">
        <w:rPr>
          <w:rFonts w:ascii="Traditional Arabic" w:hAnsi="Traditional Arabic" w:cs="Traditional Arabic"/>
          <w:sz w:val="36"/>
          <w:szCs w:val="36"/>
          <w:rtl/>
        </w:rPr>
        <w:t>، كما أن التوحيد أعظم ما أمر الله به</w:t>
      </w:r>
      <w:r w:rsidR="006562AF" w:rsidRPr="00614608">
        <w:rPr>
          <w:rFonts w:ascii="Traditional Arabic" w:hAnsi="Traditional Arabic" w:cs="Traditional Arabic" w:hint="cs"/>
          <w:sz w:val="36"/>
          <w:szCs w:val="36"/>
          <w:rtl/>
        </w:rPr>
        <w:t xml:space="preserve"> </w:t>
      </w:r>
      <w:r w:rsidR="00F24073" w:rsidRPr="00614608">
        <w:rPr>
          <w:rFonts w:ascii="Traditional Arabic" w:hAnsi="Traditional Arabic" w:cs="Traditional Arabic"/>
          <w:sz w:val="36"/>
          <w:szCs w:val="36"/>
          <w:rtl/>
        </w:rPr>
        <w:t>، ولهذا كان أوَّل دعوة الرسل كلهم إلى توحيد الله  عز وجل  ونفي الشرك</w:t>
      </w:r>
      <w:r w:rsidR="00BD72CD" w:rsidRPr="00614608">
        <w:rPr>
          <w:rFonts w:ascii="Traditional Arabic" w:hAnsi="Traditional Arabic" w:cs="Traditional Arabic" w:hint="cs"/>
          <w:sz w:val="36"/>
          <w:szCs w:val="36"/>
          <w:rtl/>
        </w:rPr>
        <w:t xml:space="preserve"> </w:t>
      </w:r>
      <w:r w:rsidR="00F24073" w:rsidRPr="00614608">
        <w:rPr>
          <w:rFonts w:ascii="Traditional Arabic" w:hAnsi="Traditional Arabic" w:cs="Traditional Arabic"/>
          <w:sz w:val="36"/>
          <w:szCs w:val="36"/>
          <w:rtl/>
        </w:rPr>
        <w:t>، فلم يأمروا بشيء قبل التوحيد</w:t>
      </w:r>
      <w:r w:rsidR="00BD72CD" w:rsidRPr="00614608">
        <w:rPr>
          <w:rFonts w:ascii="Traditional Arabic" w:hAnsi="Traditional Arabic" w:cs="Traditional Arabic" w:hint="cs"/>
          <w:sz w:val="36"/>
          <w:szCs w:val="36"/>
          <w:rtl/>
        </w:rPr>
        <w:t xml:space="preserve"> </w:t>
      </w:r>
      <w:r w:rsidR="00F24073" w:rsidRPr="00614608">
        <w:rPr>
          <w:rFonts w:ascii="Traditional Arabic" w:hAnsi="Traditional Arabic" w:cs="Traditional Arabic"/>
          <w:sz w:val="36"/>
          <w:szCs w:val="36"/>
          <w:rtl/>
        </w:rPr>
        <w:t>، ولم ينهوا عن شيء قبل الشرك</w:t>
      </w:r>
      <w:r w:rsidR="00BD72CD" w:rsidRPr="00614608">
        <w:rPr>
          <w:rFonts w:ascii="Traditional Arabic" w:hAnsi="Traditional Arabic" w:cs="Traditional Arabic" w:hint="cs"/>
          <w:sz w:val="36"/>
          <w:szCs w:val="36"/>
          <w:rtl/>
        </w:rPr>
        <w:t xml:space="preserve"> </w:t>
      </w:r>
      <w:r w:rsidR="00E95281" w:rsidRPr="00614608">
        <w:rPr>
          <w:rFonts w:ascii="Traditional Arabic" w:hAnsi="Traditional Arabic" w:cs="Traditional Arabic"/>
          <w:sz w:val="36"/>
          <w:szCs w:val="36"/>
          <w:rtl/>
        </w:rPr>
        <w:t xml:space="preserve">، </w:t>
      </w:r>
      <w:r w:rsidR="00F24073" w:rsidRPr="00614608">
        <w:rPr>
          <w:rFonts w:ascii="Traditional Arabic" w:hAnsi="Traditional Arabic" w:cs="Traditional Arabic"/>
          <w:sz w:val="36"/>
          <w:szCs w:val="36"/>
          <w:rtl/>
        </w:rPr>
        <w:t xml:space="preserve"> </w:t>
      </w:r>
      <w:r w:rsidR="00A93545">
        <w:rPr>
          <w:rFonts w:ascii="Traditional Arabic" w:hAnsi="Traditional Arabic" w:cs="Traditional Arabic"/>
          <w:sz w:val="36"/>
          <w:szCs w:val="36"/>
          <w:rtl/>
        </w:rPr>
        <w:t>فابتد</w:t>
      </w:r>
      <w:r w:rsidR="00380A01" w:rsidRPr="00614608">
        <w:rPr>
          <w:rFonts w:ascii="Traditional Arabic" w:hAnsi="Traditional Arabic" w:cs="Traditional Arabic"/>
          <w:sz w:val="36"/>
          <w:szCs w:val="36"/>
          <w:rtl/>
        </w:rPr>
        <w:t>أ تلك الأوامر والنواهي بالأمر بالتوحيد والنهي عن الشرك</w:t>
      </w:r>
      <w:r w:rsidR="006562AF" w:rsidRPr="00614608">
        <w:rPr>
          <w:rFonts w:ascii="Traditional Arabic" w:hAnsi="Traditional Arabic" w:cs="Traditional Arabic" w:hint="cs"/>
          <w:sz w:val="36"/>
          <w:szCs w:val="36"/>
          <w:rtl/>
        </w:rPr>
        <w:t xml:space="preserve"> </w:t>
      </w:r>
      <w:r w:rsidR="00380A01" w:rsidRPr="00614608">
        <w:rPr>
          <w:rFonts w:ascii="Traditional Arabic" w:hAnsi="Traditional Arabic" w:cs="Traditional Arabic"/>
          <w:sz w:val="36"/>
          <w:szCs w:val="36"/>
          <w:rtl/>
        </w:rPr>
        <w:t>، وختمها بذلك</w:t>
      </w:r>
      <w:bookmarkStart w:id="9" w:name="_ftnref56"/>
      <w:r w:rsidR="006562AF" w:rsidRPr="00614608">
        <w:rPr>
          <w:rFonts w:ascii="Traditional Arabic" w:hAnsi="Traditional Arabic" w:cs="Traditional Arabic" w:hint="cs"/>
          <w:sz w:val="36"/>
          <w:szCs w:val="36"/>
          <w:rtl/>
        </w:rPr>
        <w:t xml:space="preserve"> .</w:t>
      </w:r>
      <w:r w:rsidR="00E95281" w:rsidRPr="00614608">
        <w:rPr>
          <w:rFonts w:ascii="Traditional Arabic" w:hAnsi="Traditional Arabic" w:cs="Traditional Arabic" w:hint="cs"/>
          <w:sz w:val="36"/>
          <w:szCs w:val="36"/>
          <w:vertAlign w:val="superscript"/>
          <w:rtl/>
        </w:rPr>
        <w:t>(</w:t>
      </w:r>
      <w:r w:rsidR="00E95281" w:rsidRPr="00614608">
        <w:rPr>
          <w:rStyle w:val="a5"/>
          <w:rFonts w:ascii="Traditional Arabic" w:hAnsi="Traditional Arabic" w:cs="Traditional Arabic"/>
          <w:sz w:val="36"/>
          <w:szCs w:val="36"/>
          <w:rtl/>
        </w:rPr>
        <w:footnoteReference w:id="70"/>
      </w:r>
      <w:r w:rsidR="00E95281" w:rsidRPr="00614608">
        <w:rPr>
          <w:rFonts w:ascii="Traditional Arabic" w:hAnsi="Traditional Arabic" w:cs="Traditional Arabic" w:hint="cs"/>
          <w:sz w:val="36"/>
          <w:szCs w:val="36"/>
          <w:vertAlign w:val="superscript"/>
          <w:rtl/>
        </w:rPr>
        <w:t>)</w:t>
      </w:r>
      <w:r w:rsidR="00E95281" w:rsidRPr="00614608">
        <w:rPr>
          <w:rFonts w:ascii="Traditional Arabic" w:hAnsi="Traditional Arabic" w:cs="Traditional Arabic" w:hint="cs"/>
          <w:sz w:val="36"/>
          <w:szCs w:val="36"/>
          <w:rtl/>
        </w:rPr>
        <w:t xml:space="preserve">  </w:t>
      </w:r>
      <w:bookmarkEnd w:id="9"/>
    </w:p>
    <w:p w:rsidR="00380A01" w:rsidRPr="00720046" w:rsidRDefault="00F42DA5" w:rsidP="0042413E">
      <w:pPr>
        <w:spacing w:line="240" w:lineRule="auto"/>
        <w:rPr>
          <w:rFonts w:ascii="Traditional Arabic" w:hAnsi="Traditional Arabic" w:cs="Traditional Arabic"/>
          <w:sz w:val="36"/>
          <w:szCs w:val="36"/>
        </w:rPr>
      </w:pPr>
      <w:r w:rsidRPr="00614608">
        <w:rPr>
          <w:rStyle w:val="aa"/>
          <w:rFonts w:ascii="Traditional Arabic" w:hAnsi="Traditional Arabic" w:cs="Traditional Arabic" w:hint="cs"/>
          <w:b w:val="0"/>
          <w:bCs w:val="0"/>
          <w:sz w:val="36"/>
          <w:szCs w:val="36"/>
          <w:rtl/>
        </w:rPr>
        <w:t>خامساً</w:t>
      </w:r>
      <w:r w:rsidR="00ED722C" w:rsidRPr="00614608">
        <w:rPr>
          <w:rStyle w:val="aa"/>
          <w:rFonts w:ascii="Traditional Arabic" w:hAnsi="Traditional Arabic" w:cs="Traditional Arabic" w:hint="cs"/>
          <w:b w:val="0"/>
          <w:bCs w:val="0"/>
          <w:sz w:val="36"/>
          <w:szCs w:val="36"/>
          <w:rtl/>
        </w:rPr>
        <w:t xml:space="preserve"> </w:t>
      </w:r>
      <w:r w:rsidRPr="00614608">
        <w:rPr>
          <w:rStyle w:val="aa"/>
          <w:rFonts w:ascii="Traditional Arabic" w:hAnsi="Traditional Arabic" w:cs="Traditional Arabic" w:hint="cs"/>
          <w:b w:val="0"/>
          <w:bCs w:val="0"/>
          <w:sz w:val="36"/>
          <w:szCs w:val="36"/>
          <w:rtl/>
        </w:rPr>
        <w:t>:</w:t>
      </w:r>
      <w:r w:rsidR="00E25B3C">
        <w:rPr>
          <w:rStyle w:val="aa"/>
          <w:rFonts w:ascii="Traditional Arabic" w:hAnsi="Traditional Arabic" w:cs="Traditional Arabic" w:hint="cs"/>
          <w:b w:val="0"/>
          <w:bCs w:val="0"/>
          <w:sz w:val="36"/>
          <w:szCs w:val="36"/>
          <w:rtl/>
        </w:rPr>
        <w:t xml:space="preserve"> </w:t>
      </w:r>
      <w:r w:rsidR="001801EF">
        <w:rPr>
          <w:rStyle w:val="aa"/>
          <w:rFonts w:ascii="Traditional Arabic" w:hAnsi="Traditional Arabic" w:cs="Traditional Arabic" w:hint="cs"/>
          <w:b w:val="0"/>
          <w:bCs w:val="0"/>
          <w:sz w:val="36"/>
          <w:szCs w:val="36"/>
          <w:rtl/>
        </w:rPr>
        <w:t>أن التوحيد</w:t>
      </w:r>
      <w:r w:rsidR="00894217" w:rsidRPr="00614608">
        <w:rPr>
          <w:rStyle w:val="aa"/>
          <w:rFonts w:ascii="Traditional Arabic" w:hAnsi="Traditional Arabic" w:cs="Traditional Arabic"/>
          <w:b w:val="0"/>
          <w:bCs w:val="0"/>
          <w:sz w:val="36"/>
          <w:szCs w:val="36"/>
          <w:rtl/>
        </w:rPr>
        <w:t xml:space="preserve"> شرطٌ في دخول الجنة والنجاة من الخلود في النار</w:t>
      </w:r>
      <w:r w:rsidR="00CB4E7D">
        <w:rPr>
          <w:rStyle w:val="aa"/>
          <w:rFonts w:ascii="Traditional Arabic" w:hAnsi="Traditional Arabic" w:cs="Traditional Arabic" w:hint="cs"/>
          <w:b w:val="0"/>
          <w:bCs w:val="0"/>
          <w:sz w:val="36"/>
          <w:szCs w:val="36"/>
          <w:rtl/>
        </w:rPr>
        <w:t xml:space="preserve"> </w:t>
      </w:r>
      <w:r w:rsidR="00894217" w:rsidRPr="00614608">
        <w:rPr>
          <w:rStyle w:val="aa"/>
          <w:rFonts w:ascii="Traditional Arabic" w:hAnsi="Traditional Arabic" w:cs="Traditional Arabic"/>
          <w:b w:val="0"/>
          <w:bCs w:val="0"/>
          <w:sz w:val="36"/>
          <w:szCs w:val="36"/>
          <w:rtl/>
        </w:rPr>
        <w:t>:</w:t>
      </w:r>
      <w:r w:rsidR="00894217" w:rsidRPr="00614608">
        <w:rPr>
          <w:rFonts w:ascii="Traditional Arabic" w:hAnsi="Traditional Arabic" w:cs="Traditional Arabic"/>
          <w:sz w:val="36"/>
          <w:szCs w:val="36"/>
          <w:rtl/>
        </w:rPr>
        <w:br/>
      </w:r>
      <w:r w:rsidR="000A7882" w:rsidRPr="00614608">
        <w:rPr>
          <w:rFonts w:ascii="Traditional Arabic" w:hAnsi="Traditional Arabic" w:cs="Traditional Arabic" w:hint="cs"/>
          <w:sz w:val="36"/>
          <w:szCs w:val="36"/>
          <w:rtl/>
        </w:rPr>
        <w:t xml:space="preserve">   </w:t>
      </w:r>
      <w:r w:rsidR="00BA5774" w:rsidRPr="00614608">
        <w:rPr>
          <w:rFonts w:ascii="Traditional Arabic" w:hAnsi="Traditional Arabic" w:cs="Traditional Arabic" w:hint="cs"/>
          <w:sz w:val="36"/>
          <w:szCs w:val="36"/>
          <w:rtl/>
        </w:rPr>
        <w:t xml:space="preserve">قال تعالى : </w:t>
      </w:r>
      <w:r w:rsidR="005C2BB7" w:rsidRPr="00614608">
        <w:rPr>
          <w:rFonts w:ascii="Traditional Arabic" w:hAnsi="Traditional Arabic" w:cs="Traditional Arabic"/>
          <w:noProof/>
          <w:sz w:val="36"/>
          <w:szCs w:val="36"/>
        </w:rPr>
        <w:sym w:font="Othmani2" w:char="F0E2"/>
      </w:r>
      <w:r w:rsidR="005C2BB7" w:rsidRPr="00614608">
        <w:rPr>
          <w:rFonts w:ascii="Traditional Arabic" w:hAnsi="Traditional Arabic" w:cs="Traditional Arabic" w:hint="cs"/>
          <w:sz w:val="36"/>
          <w:szCs w:val="36"/>
          <w:rtl/>
        </w:rPr>
        <w:t xml:space="preserve"> </w:t>
      </w:r>
      <w:r w:rsidR="00894217" w:rsidRPr="00E25B3C">
        <w:rPr>
          <w:rFonts w:cs="KFGQPC Uthmanic Script HAFS"/>
          <w:color w:val="000000"/>
          <w:sz w:val="32"/>
          <w:szCs w:val="32"/>
          <w:rtl/>
        </w:rPr>
        <w:t>إِنَّهُ مَنْ يُشْرِكْ بِاللَّهِ فَقَدْ حَرَّمَ اللَّهُ عَلَيْهِ الْجَنَّةَ وَمَأْوَاهُ النَّارُ وَمَا لِلظَّالِمِينَ مِنْ أَنْصَارٍ</w:t>
      </w:r>
      <w:r w:rsidR="00E25B3C">
        <w:rPr>
          <w:rFonts w:cs="KFGQPC Uthmanic Script HAFS" w:hint="cs"/>
          <w:color w:val="000000"/>
          <w:sz w:val="32"/>
          <w:szCs w:val="32"/>
          <w:rtl/>
        </w:rPr>
        <w:t xml:space="preserve"> </w:t>
      </w:r>
      <w:r w:rsidR="00E25B3C">
        <w:rPr>
          <w:rFonts w:cs="KFGQPC Uthmanic Script HAFS"/>
          <w:color w:val="000000"/>
          <w:sz w:val="32"/>
          <w:szCs w:val="32"/>
        </w:rPr>
        <w:t xml:space="preserve"> </w:t>
      </w:r>
      <w:r w:rsidR="005C2BB7" w:rsidRPr="00E25B3C">
        <w:rPr>
          <w:rFonts w:cs="KFGQPC Uthmanic Script HAFS" w:hint="cs"/>
          <w:color w:val="000000"/>
          <w:sz w:val="32"/>
          <w:szCs w:val="32"/>
        </w:rPr>
        <w:sym w:font="Othmani2" w:char="F0E1"/>
      </w:r>
      <w:r w:rsidR="00FE36E7" w:rsidRPr="00E25B3C">
        <w:rPr>
          <w:rFonts w:cs="KFGQPC Uthmanic Script HAFS" w:hint="cs"/>
          <w:color w:val="000000"/>
          <w:sz w:val="32"/>
          <w:szCs w:val="32"/>
          <w:rtl/>
        </w:rPr>
        <w:t>.</w:t>
      </w:r>
      <w:r w:rsidR="00E95281" w:rsidRPr="00614608">
        <w:rPr>
          <w:rFonts w:ascii="Traditional Arabic" w:hAnsi="Traditional Arabic" w:cs="Traditional Arabic" w:hint="cs"/>
          <w:sz w:val="36"/>
          <w:szCs w:val="36"/>
          <w:vertAlign w:val="superscript"/>
          <w:rtl/>
        </w:rPr>
        <w:t>(</w:t>
      </w:r>
      <w:r w:rsidR="00E95281" w:rsidRPr="00614608">
        <w:rPr>
          <w:rStyle w:val="a5"/>
          <w:rFonts w:ascii="Traditional Arabic" w:hAnsi="Traditional Arabic" w:cs="Traditional Arabic"/>
          <w:sz w:val="36"/>
          <w:szCs w:val="36"/>
          <w:rtl/>
        </w:rPr>
        <w:footnoteReference w:id="71"/>
      </w:r>
      <w:r w:rsidR="00E95281" w:rsidRPr="00614608">
        <w:rPr>
          <w:rFonts w:ascii="Traditional Arabic" w:hAnsi="Traditional Arabic" w:cs="Traditional Arabic" w:hint="cs"/>
          <w:sz w:val="36"/>
          <w:szCs w:val="36"/>
          <w:vertAlign w:val="superscript"/>
          <w:rtl/>
        </w:rPr>
        <w:t>)</w:t>
      </w:r>
      <w:r w:rsidR="00BE075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xml:space="preserve">قال رسول الله </w:t>
      </w:r>
      <w:r w:rsidR="00393B4B">
        <w:rPr>
          <w:rFonts w:ascii="Traditional Arabic" w:hAnsi="Traditional Arabic" w:cs="Traditional Arabic" w:hint="cs"/>
          <w:sz w:val="36"/>
          <w:szCs w:val="36"/>
          <w:rtl/>
        </w:rPr>
        <w:t>-</w:t>
      </w:r>
      <w:r w:rsidR="00894217" w:rsidRPr="00614608">
        <w:rPr>
          <w:rFonts w:ascii="Traditional Arabic" w:hAnsi="Traditional Arabic" w:cs="Traditional Arabic"/>
          <w:sz w:val="36"/>
          <w:szCs w:val="36"/>
          <w:rtl/>
        </w:rPr>
        <w:t xml:space="preserve"> صلى الله عليه وسلم</w:t>
      </w:r>
      <w:r w:rsidR="00D831CA" w:rsidRPr="00614608">
        <w:rPr>
          <w:rFonts w:ascii="Traditional Arabic" w:hAnsi="Traditional Arabic" w:cs="Traditional Arabic" w:hint="cs"/>
          <w:sz w:val="36"/>
          <w:szCs w:val="36"/>
          <w:rtl/>
        </w:rPr>
        <w:t xml:space="preserve"> </w:t>
      </w:r>
      <w:r w:rsidR="00393B4B">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w:t>
      </w:r>
      <w:r w:rsidR="00720046">
        <w:rPr>
          <w:rFonts w:ascii="Traditional Arabic" w:hAnsi="Traditional Arabic" w:cs="Traditional Arabic" w:hint="cs"/>
          <w:sz w:val="36"/>
          <w:szCs w:val="36"/>
          <w:rtl/>
        </w:rPr>
        <w:t>"</w:t>
      </w:r>
      <w:r w:rsidR="00894217" w:rsidRPr="00614608">
        <w:rPr>
          <w:rFonts w:ascii="Traditional Arabic" w:hAnsi="Traditional Arabic" w:cs="Traditional Arabic"/>
          <w:sz w:val="36"/>
          <w:szCs w:val="36"/>
          <w:rtl/>
        </w:rPr>
        <w:t xml:space="preserve"> مَن مات لا يشرك بالله شيئًا دخل الجنة</w:t>
      </w:r>
      <w:r w:rsidR="00D831CA"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ومَن مات يشرك بالله شيئًا دخل النار</w:t>
      </w:r>
      <w:bookmarkStart w:id="10" w:name="_ftnref78"/>
      <w:r w:rsidR="00720046">
        <w:rPr>
          <w:rFonts w:ascii="Traditional Arabic" w:hAnsi="Traditional Arabic" w:cs="Traditional Arabic" w:hint="cs"/>
          <w:sz w:val="36"/>
          <w:szCs w:val="36"/>
          <w:rtl/>
        </w:rPr>
        <w:t xml:space="preserve"> ."</w:t>
      </w:r>
      <w:r w:rsidR="00BE0758">
        <w:rPr>
          <w:rFonts w:ascii="Traditional Arabic" w:hAnsi="Traditional Arabic" w:cs="Traditional Arabic" w:hint="cs"/>
          <w:sz w:val="36"/>
          <w:szCs w:val="36"/>
          <w:rtl/>
        </w:rPr>
        <w:t xml:space="preserve"> </w:t>
      </w:r>
      <w:r w:rsidR="005B132A" w:rsidRPr="00614608">
        <w:rPr>
          <w:rFonts w:ascii="Traditional Arabic" w:hAnsi="Traditional Arabic" w:cs="Traditional Arabic" w:hint="cs"/>
          <w:sz w:val="36"/>
          <w:szCs w:val="36"/>
          <w:vertAlign w:val="superscript"/>
          <w:rtl/>
        </w:rPr>
        <w:t>(</w:t>
      </w:r>
      <w:r w:rsidR="005B132A" w:rsidRPr="00614608">
        <w:rPr>
          <w:rStyle w:val="a5"/>
          <w:rFonts w:ascii="Traditional Arabic" w:hAnsi="Traditional Arabic" w:cs="Traditional Arabic"/>
          <w:sz w:val="36"/>
          <w:szCs w:val="36"/>
          <w:rtl/>
        </w:rPr>
        <w:footnoteReference w:id="72"/>
      </w:r>
      <w:r w:rsidR="005B132A" w:rsidRPr="00614608">
        <w:rPr>
          <w:rFonts w:ascii="Traditional Arabic" w:hAnsi="Traditional Arabic" w:cs="Traditional Arabic" w:hint="cs"/>
          <w:sz w:val="36"/>
          <w:szCs w:val="36"/>
          <w:vertAlign w:val="superscript"/>
          <w:rtl/>
        </w:rPr>
        <w:t>)</w:t>
      </w:r>
      <w:r w:rsidR="005B132A" w:rsidRPr="00614608">
        <w:rPr>
          <w:rFonts w:ascii="Traditional Arabic" w:hAnsi="Traditional Arabic" w:cs="Traditional Arabic" w:hint="cs"/>
          <w:sz w:val="36"/>
          <w:szCs w:val="36"/>
          <w:rtl/>
        </w:rPr>
        <w:t xml:space="preserve"> </w:t>
      </w:r>
      <w:bookmarkEnd w:id="10"/>
      <w:r w:rsidR="00720046">
        <w:rPr>
          <w:rFonts w:ascii="Traditional Arabic" w:hAnsi="Traditional Arabic" w:cs="Traditional Arabic" w:hint="cs"/>
          <w:sz w:val="36"/>
          <w:szCs w:val="36"/>
          <w:rtl/>
        </w:rPr>
        <w:t>فبه</w:t>
      </w:r>
      <w:r w:rsidR="00894217" w:rsidRPr="00614608">
        <w:rPr>
          <w:rFonts w:ascii="Traditional Arabic" w:hAnsi="Traditional Arabic" w:cs="Traditional Arabic"/>
          <w:sz w:val="36"/>
          <w:szCs w:val="36"/>
          <w:rtl/>
        </w:rPr>
        <w:t xml:space="preserve"> يغ</w:t>
      </w:r>
      <w:r w:rsidR="00440470" w:rsidRPr="00614608">
        <w:rPr>
          <w:rFonts w:ascii="Traditional Arabic" w:hAnsi="Traditional Arabic" w:cs="Traditional Arabic"/>
          <w:sz w:val="36"/>
          <w:szCs w:val="36"/>
          <w:rtl/>
        </w:rPr>
        <w:t>فر لصاحبه ولا يغفر لِمَن تركه</w:t>
      </w:r>
      <w:r w:rsidR="00720046">
        <w:rPr>
          <w:rFonts w:ascii="Traditional Arabic" w:hAnsi="Traditional Arabic" w:cs="Traditional Arabic" w:hint="cs"/>
          <w:sz w:val="36"/>
          <w:szCs w:val="36"/>
          <w:rtl/>
        </w:rPr>
        <w:t xml:space="preserve"> ، ولا</w:t>
      </w:r>
      <w:r w:rsidR="00A93545">
        <w:rPr>
          <w:rFonts w:ascii="Traditional Arabic" w:hAnsi="Traditional Arabic" w:cs="Traditional Arabic" w:hint="cs"/>
          <w:sz w:val="36"/>
          <w:szCs w:val="36"/>
          <w:rtl/>
        </w:rPr>
        <w:t xml:space="preserve"> </w:t>
      </w:r>
      <w:r w:rsidR="00720046">
        <w:rPr>
          <w:rFonts w:ascii="Traditional Arabic" w:hAnsi="Traditional Arabic" w:cs="Traditional Arabic" w:hint="cs"/>
          <w:sz w:val="36"/>
          <w:szCs w:val="36"/>
          <w:rtl/>
        </w:rPr>
        <w:t>نجاة من خزي الدنيا وعذاب الآخرة</w:t>
      </w:r>
      <w:r w:rsidR="00440470" w:rsidRPr="00614608">
        <w:rPr>
          <w:rFonts w:ascii="Traditional Arabic" w:hAnsi="Traditional Arabic" w:cs="Traditional Arabic"/>
          <w:sz w:val="36"/>
          <w:szCs w:val="36"/>
          <w:rtl/>
        </w:rPr>
        <w:t>..</w:t>
      </w:r>
      <w:r w:rsidR="00894217" w:rsidRPr="00614608">
        <w:rPr>
          <w:rFonts w:ascii="Traditional Arabic" w:hAnsi="Traditional Arabic" w:cs="Traditional Arabic"/>
          <w:sz w:val="36"/>
          <w:szCs w:val="36"/>
          <w:rtl/>
        </w:rPr>
        <w:t xml:space="preserve"> </w:t>
      </w:r>
      <w:r w:rsidR="00720046">
        <w:rPr>
          <w:rFonts w:ascii="Traditional Arabic" w:hAnsi="Traditional Arabic" w:cs="Traditional Arabic" w:hint="cs"/>
          <w:sz w:val="36"/>
          <w:szCs w:val="36"/>
          <w:rtl/>
        </w:rPr>
        <w:t>و</w:t>
      </w:r>
      <w:r w:rsidR="00894217" w:rsidRPr="00614608">
        <w:rPr>
          <w:rFonts w:ascii="Traditional Arabic" w:hAnsi="Traditional Arabic" w:cs="Traditional Arabic"/>
          <w:sz w:val="36"/>
          <w:szCs w:val="36"/>
          <w:rtl/>
        </w:rPr>
        <w:t>لا صلاح للعباد ولا فلاح ولا نجاح</w:t>
      </w:r>
      <w:r w:rsidR="00D831CA"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ولا حياة طيبة ولا سعادة في الدارين</w:t>
      </w:r>
      <w:r w:rsidR="00D831CA"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إلا</w:t>
      </w:r>
      <w:r w:rsidR="00720046">
        <w:rPr>
          <w:rFonts w:ascii="Traditional Arabic" w:hAnsi="Traditional Arabic" w:cs="Traditional Arabic" w:hint="cs"/>
          <w:sz w:val="36"/>
          <w:szCs w:val="36"/>
          <w:rtl/>
        </w:rPr>
        <w:t xml:space="preserve"> به</w:t>
      </w:r>
      <w:r w:rsidR="00894217" w:rsidRPr="00614608">
        <w:rPr>
          <w:rFonts w:ascii="Traditional Arabic" w:hAnsi="Traditional Arabic" w:cs="Traditional Arabic"/>
          <w:sz w:val="36"/>
          <w:szCs w:val="36"/>
          <w:rtl/>
        </w:rPr>
        <w:t xml:space="preserve"> ، ولأجله خُلِقت الدنيا والآخرة</w:t>
      </w:r>
      <w:r w:rsidR="008C3313"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والجنة والنار</w:t>
      </w:r>
      <w:r w:rsidR="008C3313"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و</w:t>
      </w:r>
      <w:r w:rsidR="008C3313"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به حقَّت الحاقَّة ووقعت الواقعة</w:t>
      </w:r>
      <w:r w:rsidR="008C3313"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وفي شأنه تُنْصَب الموازين وتتطاير الصحف</w:t>
      </w:r>
      <w:r w:rsidR="008C3313"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وفيه تكون الشقاوة والسعادة</w:t>
      </w:r>
      <w:r w:rsidR="00440470" w:rsidRPr="00614608">
        <w:rPr>
          <w:rFonts w:ascii="Traditional Arabic" w:hAnsi="Traditional Arabic" w:cs="Traditional Arabic" w:hint="cs"/>
          <w:sz w:val="36"/>
          <w:szCs w:val="36"/>
          <w:rtl/>
        </w:rPr>
        <w:t xml:space="preserve"> </w:t>
      </w:r>
      <w:r w:rsidR="00440470" w:rsidRPr="00614608">
        <w:rPr>
          <w:rFonts w:ascii="Traditional Arabic" w:hAnsi="Traditional Arabic" w:cs="Traditional Arabic"/>
          <w:sz w:val="36"/>
          <w:szCs w:val="36"/>
          <w:rtl/>
        </w:rPr>
        <w:t>،</w:t>
      </w:r>
      <w:r w:rsidR="00720046">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وعلى حسب ذلك تُقَسَّم الأنوار</w:t>
      </w:r>
      <w:r w:rsidR="008C3313" w:rsidRPr="00614608">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 xml:space="preserve">: </w:t>
      </w:r>
      <w:r w:rsidR="005C2BB7" w:rsidRPr="00E25B3C">
        <w:rPr>
          <w:rFonts w:cs="KFGQPC Uthmanic Script HAFS"/>
          <w:color w:val="000000"/>
          <w:sz w:val="32"/>
          <w:szCs w:val="32"/>
        </w:rPr>
        <w:sym w:font="Othmani2" w:char="F0E2"/>
      </w:r>
      <w:r w:rsidR="005C2BB7" w:rsidRPr="00E25B3C">
        <w:rPr>
          <w:rFonts w:cs="KFGQPC Uthmanic Script HAFS" w:hint="cs"/>
          <w:color w:val="000000"/>
          <w:sz w:val="32"/>
          <w:szCs w:val="32"/>
          <w:rtl/>
        </w:rPr>
        <w:t xml:space="preserve"> </w:t>
      </w:r>
      <w:r w:rsidR="00894217" w:rsidRPr="00E25B3C">
        <w:rPr>
          <w:rFonts w:cs="KFGQPC Uthmanic Script HAFS"/>
          <w:color w:val="000000"/>
          <w:sz w:val="32"/>
          <w:szCs w:val="32"/>
          <w:rtl/>
        </w:rPr>
        <w:t>وَمَنْ لَمْ يَجْعَلِ اللَّهُ لَهُ نُورًا فَمَا لَهُ مِنْ نُورٍ</w:t>
      </w:r>
      <w:r w:rsidR="005C2BB7" w:rsidRPr="00E25B3C">
        <w:rPr>
          <w:rFonts w:cs="KFGQPC Uthmanic Script HAFS"/>
          <w:color w:val="000000"/>
          <w:sz w:val="32"/>
          <w:szCs w:val="32"/>
        </w:rPr>
        <w:sym w:font="Othmani2" w:char="F0E1"/>
      </w:r>
      <w:r w:rsidR="00E25B3C">
        <w:rPr>
          <w:rFonts w:ascii="Traditional Arabic" w:hAnsi="Traditional Arabic" w:cs="Traditional Arabic"/>
          <w:noProof/>
          <w:sz w:val="36"/>
          <w:szCs w:val="36"/>
        </w:rPr>
        <w:t xml:space="preserve"> </w:t>
      </w:r>
      <w:r w:rsidR="00E25B3C">
        <w:rPr>
          <w:rFonts w:ascii="Traditional Arabic" w:hAnsi="Traditional Arabic" w:cs="Traditional Arabic" w:hint="cs"/>
          <w:sz w:val="36"/>
          <w:szCs w:val="36"/>
          <w:rtl/>
        </w:rPr>
        <w:t xml:space="preserve"> </w:t>
      </w:r>
      <w:r w:rsidR="00D67328" w:rsidRPr="00614608">
        <w:rPr>
          <w:rFonts w:ascii="Traditional Arabic" w:hAnsi="Traditional Arabic" w:cs="Traditional Arabic" w:hint="cs"/>
          <w:sz w:val="36"/>
          <w:szCs w:val="36"/>
          <w:rtl/>
        </w:rPr>
        <w:t>.</w:t>
      </w:r>
      <w:r w:rsidR="00BA5774" w:rsidRPr="00614608">
        <w:rPr>
          <w:rFonts w:ascii="Traditional Arabic" w:hAnsi="Traditional Arabic" w:cs="Traditional Arabic" w:hint="cs"/>
          <w:sz w:val="36"/>
          <w:szCs w:val="36"/>
          <w:vertAlign w:val="superscript"/>
          <w:rtl/>
        </w:rPr>
        <w:t>(</w:t>
      </w:r>
      <w:r w:rsidR="00BA5774" w:rsidRPr="00614608">
        <w:rPr>
          <w:rStyle w:val="a5"/>
          <w:rFonts w:ascii="Traditional Arabic" w:hAnsi="Traditional Arabic" w:cs="Traditional Arabic"/>
          <w:sz w:val="36"/>
          <w:szCs w:val="36"/>
          <w:rtl/>
        </w:rPr>
        <w:footnoteReference w:id="73"/>
      </w:r>
      <w:r w:rsidR="00BA5774" w:rsidRPr="00614608">
        <w:rPr>
          <w:rFonts w:ascii="Traditional Arabic" w:hAnsi="Traditional Arabic" w:cs="Traditional Arabic" w:hint="cs"/>
          <w:sz w:val="36"/>
          <w:szCs w:val="36"/>
          <w:vertAlign w:val="superscript"/>
          <w:rtl/>
        </w:rPr>
        <w:t>)</w:t>
      </w:r>
      <w:r w:rsidR="00894217" w:rsidRPr="00614608">
        <w:rPr>
          <w:rFonts w:ascii="Traditional Arabic" w:hAnsi="Traditional Arabic" w:cs="Traditional Arabic"/>
          <w:sz w:val="36"/>
          <w:szCs w:val="36"/>
          <w:rtl/>
        </w:rPr>
        <w:t xml:space="preserve"> وذلك الأمر هو معرفة الله  عز وجل</w:t>
      </w:r>
      <w:r w:rsidR="00132897">
        <w:rPr>
          <w:rFonts w:ascii="Traditional Arabic" w:hAnsi="Traditional Arabic" w:cs="Traditional Arabic" w:hint="cs"/>
          <w:sz w:val="36"/>
          <w:szCs w:val="36"/>
          <w:rtl/>
        </w:rPr>
        <w:t xml:space="preserve">َّ </w:t>
      </w:r>
      <w:r w:rsidR="00894217" w:rsidRPr="00614608">
        <w:rPr>
          <w:rFonts w:ascii="Traditional Arabic" w:hAnsi="Traditional Arabic" w:cs="Traditional Arabic"/>
          <w:sz w:val="36"/>
          <w:szCs w:val="36"/>
          <w:rtl/>
        </w:rPr>
        <w:t>بإلهيته وربوبي</w:t>
      </w:r>
      <w:r w:rsidR="00440470" w:rsidRPr="00614608">
        <w:rPr>
          <w:rFonts w:ascii="Traditional Arabic" w:hAnsi="Traditional Arabic" w:cs="Traditional Arabic"/>
          <w:sz w:val="36"/>
          <w:szCs w:val="36"/>
          <w:rtl/>
        </w:rPr>
        <w:t>ته وأسمائه وصفاته وتوحيده بذلك.</w:t>
      </w:r>
      <w:r w:rsidR="00894217" w:rsidRPr="00614608">
        <w:rPr>
          <w:rFonts w:ascii="Traditional Arabic" w:hAnsi="Traditional Arabic" w:cs="Traditional Arabic"/>
          <w:sz w:val="36"/>
          <w:szCs w:val="36"/>
          <w:rtl/>
        </w:rPr>
        <w:t>."</w:t>
      </w:r>
      <w:bookmarkStart w:id="11" w:name="_ftnref79"/>
      <w:r w:rsidR="00BE0758">
        <w:rPr>
          <w:rFonts w:ascii="Traditional Arabic" w:hAnsi="Traditional Arabic" w:cs="Traditional Arabic" w:hint="cs"/>
          <w:sz w:val="36"/>
          <w:szCs w:val="36"/>
          <w:rtl/>
        </w:rPr>
        <w:t>.</w:t>
      </w:r>
      <w:r w:rsidR="00C71186" w:rsidRPr="00614608">
        <w:rPr>
          <w:rFonts w:ascii="Traditional Arabic" w:hAnsi="Traditional Arabic" w:cs="Traditional Arabic" w:hint="cs"/>
          <w:sz w:val="36"/>
          <w:szCs w:val="36"/>
          <w:vertAlign w:val="superscript"/>
          <w:rtl/>
        </w:rPr>
        <w:t>(</w:t>
      </w:r>
      <w:r w:rsidR="00C71186" w:rsidRPr="00614608">
        <w:rPr>
          <w:rStyle w:val="a5"/>
          <w:rFonts w:ascii="Traditional Arabic" w:hAnsi="Traditional Arabic" w:cs="Traditional Arabic"/>
          <w:sz w:val="36"/>
          <w:szCs w:val="36"/>
          <w:rtl/>
        </w:rPr>
        <w:footnoteReference w:id="74"/>
      </w:r>
      <w:r w:rsidR="00C71186" w:rsidRPr="00614608">
        <w:rPr>
          <w:rFonts w:ascii="Traditional Arabic" w:hAnsi="Traditional Arabic" w:cs="Traditional Arabic" w:hint="cs"/>
          <w:sz w:val="36"/>
          <w:szCs w:val="36"/>
          <w:vertAlign w:val="superscript"/>
          <w:rtl/>
        </w:rPr>
        <w:t>)</w:t>
      </w:r>
      <w:r w:rsidR="00C71186" w:rsidRPr="00614608">
        <w:rPr>
          <w:rFonts w:ascii="Traditional Arabic" w:hAnsi="Traditional Arabic" w:cs="Traditional Arabic" w:hint="cs"/>
          <w:sz w:val="36"/>
          <w:szCs w:val="36"/>
          <w:rtl/>
        </w:rPr>
        <w:t xml:space="preserve"> </w:t>
      </w:r>
      <w:bookmarkEnd w:id="11"/>
    </w:p>
    <w:p w:rsidR="00D47A72" w:rsidRPr="00614608" w:rsidRDefault="00D47A72" w:rsidP="002B3E35">
      <w:pPr>
        <w:tabs>
          <w:tab w:val="left" w:pos="6090"/>
        </w:tabs>
        <w:spacing w:line="240" w:lineRule="auto"/>
        <w:rPr>
          <w:rFonts w:ascii="Traditional Arabic" w:hAnsi="Traditional Arabic" w:cs="Traditional Arabic"/>
          <w:sz w:val="36"/>
          <w:szCs w:val="36"/>
          <w:rtl/>
        </w:rPr>
      </w:pPr>
    </w:p>
    <w:p w:rsidR="00436C9C" w:rsidRPr="00614608" w:rsidRDefault="00436C9C" w:rsidP="00223C57">
      <w:pPr>
        <w:tabs>
          <w:tab w:val="left" w:pos="6090"/>
        </w:tabs>
        <w:spacing w:line="240" w:lineRule="auto"/>
        <w:rPr>
          <w:rFonts w:cs="Traditional Arabic"/>
          <w:b/>
          <w:bCs/>
          <w:sz w:val="36"/>
          <w:szCs w:val="36"/>
          <w:rtl/>
        </w:rPr>
      </w:pPr>
    </w:p>
    <w:p w:rsidR="00436C9C" w:rsidRPr="00614608" w:rsidRDefault="00436C9C" w:rsidP="00223C57">
      <w:pPr>
        <w:tabs>
          <w:tab w:val="left" w:pos="6090"/>
        </w:tabs>
        <w:spacing w:line="240" w:lineRule="auto"/>
        <w:rPr>
          <w:rFonts w:cs="Traditional Arabic"/>
          <w:b/>
          <w:bCs/>
          <w:sz w:val="36"/>
          <w:szCs w:val="36"/>
          <w:rtl/>
        </w:rPr>
      </w:pPr>
    </w:p>
    <w:p w:rsidR="00436C9C" w:rsidRDefault="00436C9C" w:rsidP="00223C57">
      <w:pPr>
        <w:tabs>
          <w:tab w:val="left" w:pos="6090"/>
        </w:tabs>
        <w:spacing w:line="240" w:lineRule="auto"/>
        <w:rPr>
          <w:rFonts w:cs="Traditional Arabic"/>
          <w:b/>
          <w:bCs/>
          <w:sz w:val="36"/>
          <w:szCs w:val="36"/>
          <w:rtl/>
        </w:rPr>
      </w:pPr>
    </w:p>
    <w:p w:rsidR="007E72E7" w:rsidRDefault="007E72E7" w:rsidP="00223C57">
      <w:pPr>
        <w:tabs>
          <w:tab w:val="left" w:pos="6090"/>
        </w:tabs>
        <w:spacing w:line="240" w:lineRule="auto"/>
        <w:rPr>
          <w:rFonts w:cs="Traditional Arabic"/>
          <w:b/>
          <w:bCs/>
          <w:sz w:val="36"/>
          <w:szCs w:val="36"/>
          <w:rtl/>
        </w:rPr>
      </w:pPr>
    </w:p>
    <w:p w:rsidR="007E72E7" w:rsidRDefault="007E72E7" w:rsidP="00223C57">
      <w:pPr>
        <w:tabs>
          <w:tab w:val="left" w:pos="6090"/>
        </w:tabs>
        <w:spacing w:line="240" w:lineRule="auto"/>
        <w:rPr>
          <w:rFonts w:cs="Traditional Arabic"/>
          <w:b/>
          <w:bCs/>
          <w:sz w:val="36"/>
          <w:szCs w:val="36"/>
          <w:rtl/>
        </w:rPr>
      </w:pPr>
    </w:p>
    <w:p w:rsidR="007E72E7" w:rsidRDefault="007E72E7" w:rsidP="00223C57">
      <w:pPr>
        <w:tabs>
          <w:tab w:val="left" w:pos="6090"/>
        </w:tabs>
        <w:spacing w:line="240" w:lineRule="auto"/>
        <w:rPr>
          <w:rFonts w:cs="Traditional Arabic"/>
          <w:b/>
          <w:bCs/>
          <w:sz w:val="36"/>
          <w:szCs w:val="36"/>
          <w:rtl/>
        </w:rPr>
      </w:pPr>
    </w:p>
    <w:p w:rsidR="007E72E7" w:rsidRDefault="007E72E7" w:rsidP="00223C57">
      <w:pPr>
        <w:tabs>
          <w:tab w:val="left" w:pos="6090"/>
        </w:tabs>
        <w:spacing w:line="240" w:lineRule="auto"/>
        <w:rPr>
          <w:rFonts w:cs="Traditional Arabic"/>
          <w:b/>
          <w:bCs/>
          <w:sz w:val="36"/>
          <w:szCs w:val="36"/>
          <w:rtl/>
        </w:rPr>
      </w:pPr>
    </w:p>
    <w:p w:rsidR="007E72E7" w:rsidRDefault="007E72E7" w:rsidP="00223C57">
      <w:pPr>
        <w:tabs>
          <w:tab w:val="left" w:pos="6090"/>
        </w:tabs>
        <w:spacing w:line="240" w:lineRule="auto"/>
        <w:rPr>
          <w:rFonts w:cs="Traditional Arabic"/>
          <w:b/>
          <w:bCs/>
          <w:sz w:val="36"/>
          <w:szCs w:val="36"/>
          <w:rtl/>
        </w:rPr>
      </w:pPr>
    </w:p>
    <w:p w:rsidR="007E72E7" w:rsidRDefault="007E72E7" w:rsidP="00223C57">
      <w:pPr>
        <w:tabs>
          <w:tab w:val="left" w:pos="6090"/>
        </w:tabs>
        <w:spacing w:line="240" w:lineRule="auto"/>
        <w:rPr>
          <w:rFonts w:cs="Traditional Arabic"/>
          <w:b/>
          <w:bCs/>
          <w:sz w:val="36"/>
          <w:szCs w:val="36"/>
          <w:rtl/>
        </w:rPr>
      </w:pPr>
    </w:p>
    <w:p w:rsidR="007E72E7" w:rsidRPr="00614608" w:rsidRDefault="007E72E7" w:rsidP="00223C57">
      <w:pPr>
        <w:tabs>
          <w:tab w:val="left" w:pos="6090"/>
        </w:tabs>
        <w:spacing w:line="240" w:lineRule="auto"/>
        <w:rPr>
          <w:rFonts w:cs="Traditional Arabic"/>
          <w:b/>
          <w:bCs/>
          <w:sz w:val="36"/>
          <w:szCs w:val="36"/>
          <w:rtl/>
        </w:rPr>
      </w:pPr>
    </w:p>
    <w:p w:rsidR="00393B4B" w:rsidRDefault="00393B4B" w:rsidP="00223C57">
      <w:pPr>
        <w:tabs>
          <w:tab w:val="left" w:pos="6090"/>
        </w:tabs>
        <w:spacing w:line="240" w:lineRule="auto"/>
        <w:rPr>
          <w:rFonts w:cs="Traditional Arabic"/>
          <w:b/>
          <w:bCs/>
          <w:sz w:val="36"/>
          <w:szCs w:val="36"/>
          <w:rtl/>
        </w:rPr>
      </w:pPr>
    </w:p>
    <w:p w:rsidR="00B6318C" w:rsidRDefault="00B6318C" w:rsidP="00223C57">
      <w:pPr>
        <w:tabs>
          <w:tab w:val="left" w:pos="6090"/>
        </w:tabs>
        <w:spacing w:line="240" w:lineRule="auto"/>
        <w:rPr>
          <w:rFonts w:cs="Traditional Arabic"/>
          <w:b/>
          <w:bCs/>
          <w:sz w:val="36"/>
          <w:szCs w:val="36"/>
          <w:rtl/>
        </w:rPr>
      </w:pPr>
    </w:p>
    <w:p w:rsidR="004217C1" w:rsidRDefault="004217C1" w:rsidP="00223C57">
      <w:pPr>
        <w:tabs>
          <w:tab w:val="left" w:pos="6090"/>
        </w:tabs>
        <w:spacing w:line="240" w:lineRule="auto"/>
        <w:rPr>
          <w:rFonts w:cs="Traditional Arabic"/>
          <w:b/>
          <w:bCs/>
          <w:sz w:val="36"/>
          <w:szCs w:val="36"/>
          <w:rtl/>
        </w:rPr>
      </w:pPr>
    </w:p>
    <w:p w:rsidR="00D11BBE" w:rsidRPr="007E72E7" w:rsidRDefault="00D11BBE" w:rsidP="00223C57">
      <w:pPr>
        <w:tabs>
          <w:tab w:val="left" w:pos="6090"/>
        </w:tabs>
        <w:spacing w:line="240" w:lineRule="auto"/>
        <w:rPr>
          <w:rFonts w:ascii="Traditional Arabic" w:hAnsi="Traditional Arabic" w:cs="Traditional Arabic"/>
          <w:b/>
          <w:bCs/>
          <w:sz w:val="40"/>
          <w:szCs w:val="40"/>
          <w:rtl/>
        </w:rPr>
      </w:pPr>
      <w:r w:rsidRPr="007E72E7">
        <w:rPr>
          <w:rFonts w:cs="Traditional Arabic" w:hint="cs"/>
          <w:b/>
          <w:bCs/>
          <w:sz w:val="40"/>
          <w:szCs w:val="40"/>
          <w:rtl/>
        </w:rPr>
        <w:t>المبحث الثالث :</w:t>
      </w:r>
      <w:r w:rsidRPr="007E72E7">
        <w:rPr>
          <w:rFonts w:ascii="Traditional Arabic" w:hAnsi="Traditional Arabic" w:cs="Traditional Arabic" w:hint="cs"/>
          <w:b/>
          <w:bCs/>
          <w:sz w:val="40"/>
          <w:szCs w:val="40"/>
          <w:rtl/>
        </w:rPr>
        <w:t xml:space="preserve"> معالم منهج القرآن في دعوة المشركين ، وفيه أربعة مطالب :</w:t>
      </w:r>
    </w:p>
    <w:p w:rsidR="00D11BBE" w:rsidRPr="007E72E7" w:rsidRDefault="00D11BBE" w:rsidP="005A4703">
      <w:pPr>
        <w:tabs>
          <w:tab w:val="left" w:pos="5155"/>
        </w:tabs>
        <w:rPr>
          <w:rFonts w:ascii="Traditional Arabic" w:hAnsi="Traditional Arabic" w:cs="Traditional Arabic"/>
          <w:b/>
          <w:bCs/>
          <w:sz w:val="40"/>
          <w:szCs w:val="40"/>
          <w:rtl/>
        </w:rPr>
      </w:pPr>
      <w:r w:rsidRPr="007E72E7">
        <w:rPr>
          <w:rFonts w:ascii="Traditional Arabic" w:hAnsi="Traditional Arabic" w:cs="Traditional Arabic" w:hint="cs"/>
          <w:b/>
          <w:bCs/>
          <w:sz w:val="40"/>
          <w:szCs w:val="40"/>
          <w:rtl/>
        </w:rPr>
        <w:t>المطلب الأول : تعريف المنهج لغة واصطلاحاً  .</w:t>
      </w:r>
      <w:r w:rsidRPr="007E72E7">
        <w:rPr>
          <w:rFonts w:ascii="Traditional Arabic" w:hAnsi="Traditional Arabic" w:cs="Traditional Arabic"/>
          <w:b/>
          <w:bCs/>
          <w:sz w:val="40"/>
          <w:szCs w:val="40"/>
          <w:rtl/>
        </w:rPr>
        <w:tab/>
      </w:r>
    </w:p>
    <w:p w:rsidR="00D11BBE" w:rsidRPr="007E72E7" w:rsidRDefault="00D11BBE" w:rsidP="00BC57EA">
      <w:pPr>
        <w:rPr>
          <w:rFonts w:ascii="Traditional Arabic" w:hAnsi="Traditional Arabic" w:cs="Traditional Arabic"/>
          <w:b/>
          <w:bCs/>
          <w:sz w:val="40"/>
          <w:szCs w:val="40"/>
          <w:rtl/>
        </w:rPr>
      </w:pPr>
      <w:r w:rsidRPr="007E72E7">
        <w:rPr>
          <w:rFonts w:ascii="Traditional Arabic" w:hAnsi="Traditional Arabic" w:cs="Traditional Arabic" w:hint="cs"/>
          <w:b/>
          <w:bCs/>
          <w:sz w:val="40"/>
          <w:szCs w:val="40"/>
          <w:rtl/>
        </w:rPr>
        <w:t xml:space="preserve">المطلب الثاني : </w:t>
      </w:r>
      <w:r w:rsidR="00BC57EA" w:rsidRPr="007E72E7">
        <w:rPr>
          <w:rFonts w:ascii="Traditional Arabic" w:hAnsi="Traditional Arabic" w:cs="Traditional Arabic" w:hint="cs"/>
          <w:b/>
          <w:bCs/>
          <w:sz w:val="40"/>
          <w:szCs w:val="40"/>
          <w:rtl/>
        </w:rPr>
        <w:t>الاستدلال على وحدانية الله بالآيات الكونية</w:t>
      </w:r>
      <w:r w:rsidR="002125D7" w:rsidRPr="007E72E7">
        <w:rPr>
          <w:rFonts w:ascii="Traditional Arabic" w:hAnsi="Traditional Arabic" w:cs="Traditional Arabic" w:hint="cs"/>
          <w:b/>
          <w:bCs/>
          <w:sz w:val="40"/>
          <w:szCs w:val="40"/>
          <w:rtl/>
        </w:rPr>
        <w:t xml:space="preserve"> .</w:t>
      </w:r>
    </w:p>
    <w:p w:rsidR="00D11BBE" w:rsidRPr="007E72E7" w:rsidRDefault="00D11BBE" w:rsidP="005A4703">
      <w:pPr>
        <w:rPr>
          <w:rFonts w:ascii="Traditional Arabic" w:hAnsi="Traditional Arabic" w:cs="Traditional Arabic"/>
          <w:b/>
          <w:bCs/>
          <w:sz w:val="40"/>
          <w:szCs w:val="40"/>
          <w:rtl/>
        </w:rPr>
      </w:pPr>
      <w:r w:rsidRPr="007E72E7">
        <w:rPr>
          <w:rFonts w:ascii="Traditional Arabic" w:hAnsi="Traditional Arabic" w:cs="Traditional Arabic" w:hint="cs"/>
          <w:b/>
          <w:bCs/>
          <w:sz w:val="40"/>
          <w:szCs w:val="40"/>
          <w:rtl/>
        </w:rPr>
        <w:t>المطلب الثالث : إقامة الحجج والبراهين على المشركين .</w:t>
      </w:r>
    </w:p>
    <w:p w:rsidR="00D11BBE" w:rsidRPr="007E72E7" w:rsidRDefault="00D11BBE" w:rsidP="005A4703">
      <w:pPr>
        <w:rPr>
          <w:rFonts w:ascii="Traditional Arabic" w:hAnsi="Traditional Arabic" w:cs="Traditional Arabic"/>
          <w:b/>
          <w:bCs/>
          <w:sz w:val="40"/>
          <w:szCs w:val="40"/>
          <w:rtl/>
        </w:rPr>
      </w:pPr>
      <w:r w:rsidRPr="007E72E7">
        <w:rPr>
          <w:rFonts w:ascii="Traditional Arabic" w:hAnsi="Traditional Arabic" w:cs="Traditional Arabic" w:hint="cs"/>
          <w:b/>
          <w:bCs/>
          <w:sz w:val="40"/>
          <w:szCs w:val="40"/>
          <w:rtl/>
        </w:rPr>
        <w:t>المطلب الرابع : توجيهات وتحذيرات للمشركين .</w:t>
      </w:r>
    </w:p>
    <w:p w:rsidR="00B76568" w:rsidRPr="00614608" w:rsidRDefault="00B76568" w:rsidP="005A4703">
      <w:pPr>
        <w:spacing w:line="240" w:lineRule="auto"/>
        <w:rPr>
          <w:rFonts w:cs="Traditional Arabic"/>
          <w:sz w:val="36"/>
          <w:szCs w:val="36"/>
        </w:rPr>
      </w:pPr>
    </w:p>
    <w:p w:rsidR="00B76568" w:rsidRPr="00614608" w:rsidRDefault="00B76568" w:rsidP="005A4703">
      <w:pPr>
        <w:spacing w:line="240" w:lineRule="auto"/>
        <w:rPr>
          <w:rFonts w:cs="Traditional Arabic"/>
          <w:sz w:val="36"/>
          <w:szCs w:val="36"/>
        </w:rPr>
      </w:pPr>
    </w:p>
    <w:p w:rsidR="00B76568" w:rsidRPr="00614608" w:rsidRDefault="00B76568" w:rsidP="005A4703">
      <w:pPr>
        <w:spacing w:line="240" w:lineRule="auto"/>
        <w:rPr>
          <w:rFonts w:cs="Traditional Arabic"/>
          <w:sz w:val="36"/>
          <w:szCs w:val="36"/>
        </w:rPr>
      </w:pPr>
    </w:p>
    <w:p w:rsidR="00B76568" w:rsidRPr="00614608" w:rsidRDefault="00B76568" w:rsidP="005A4703">
      <w:pPr>
        <w:spacing w:line="240" w:lineRule="auto"/>
        <w:rPr>
          <w:rFonts w:cs="Traditional Arabic"/>
          <w:sz w:val="36"/>
          <w:szCs w:val="36"/>
        </w:rPr>
      </w:pPr>
    </w:p>
    <w:p w:rsidR="00B76568" w:rsidRPr="00614608" w:rsidRDefault="00B76568" w:rsidP="005A4703">
      <w:pPr>
        <w:spacing w:line="240" w:lineRule="auto"/>
        <w:rPr>
          <w:rFonts w:cs="Traditional Arabic"/>
          <w:sz w:val="36"/>
          <w:szCs w:val="36"/>
        </w:rPr>
      </w:pPr>
    </w:p>
    <w:p w:rsidR="00B76568" w:rsidRPr="00614608" w:rsidRDefault="00B76568" w:rsidP="005A4703">
      <w:pPr>
        <w:spacing w:line="240" w:lineRule="auto"/>
        <w:rPr>
          <w:rFonts w:cs="Traditional Arabic"/>
          <w:sz w:val="36"/>
          <w:szCs w:val="36"/>
        </w:rPr>
      </w:pPr>
    </w:p>
    <w:p w:rsidR="00B76568" w:rsidRPr="00614608" w:rsidRDefault="00B76568" w:rsidP="005A4703">
      <w:pPr>
        <w:spacing w:line="240" w:lineRule="auto"/>
        <w:rPr>
          <w:rFonts w:cs="Traditional Arabic"/>
          <w:sz w:val="36"/>
          <w:szCs w:val="36"/>
        </w:rPr>
      </w:pPr>
    </w:p>
    <w:p w:rsidR="005C2BB7" w:rsidRPr="00614608" w:rsidRDefault="005C2BB7" w:rsidP="005A4703">
      <w:pPr>
        <w:spacing w:line="240" w:lineRule="auto"/>
        <w:rPr>
          <w:rFonts w:cs="Traditional Arabic"/>
          <w:sz w:val="36"/>
          <w:szCs w:val="36"/>
          <w:rtl/>
        </w:rPr>
      </w:pPr>
    </w:p>
    <w:p w:rsidR="005C2BB7" w:rsidRPr="00614608" w:rsidRDefault="005C2BB7" w:rsidP="005A4703">
      <w:pPr>
        <w:spacing w:line="240" w:lineRule="auto"/>
        <w:rPr>
          <w:rFonts w:cs="Traditional Arabic"/>
          <w:sz w:val="36"/>
          <w:szCs w:val="36"/>
          <w:rtl/>
        </w:rPr>
      </w:pPr>
    </w:p>
    <w:p w:rsidR="00311F15" w:rsidRPr="00614608" w:rsidRDefault="00311F15" w:rsidP="005A4703">
      <w:pPr>
        <w:spacing w:line="240" w:lineRule="auto"/>
        <w:rPr>
          <w:rFonts w:ascii="Traditional Arabic" w:hAnsi="Traditional Arabic" w:cs="Traditional Arabic"/>
          <w:b/>
          <w:bCs/>
          <w:sz w:val="40"/>
          <w:szCs w:val="40"/>
          <w:rtl/>
        </w:rPr>
      </w:pPr>
    </w:p>
    <w:p w:rsidR="00311F15" w:rsidRPr="00614608" w:rsidRDefault="00311F15" w:rsidP="005A4703">
      <w:pPr>
        <w:spacing w:line="240" w:lineRule="auto"/>
        <w:rPr>
          <w:rFonts w:ascii="Traditional Arabic" w:hAnsi="Traditional Arabic" w:cs="Traditional Arabic"/>
          <w:b/>
          <w:bCs/>
          <w:sz w:val="40"/>
          <w:szCs w:val="40"/>
          <w:rtl/>
        </w:rPr>
      </w:pPr>
    </w:p>
    <w:p w:rsidR="002F1804" w:rsidRPr="004217C1" w:rsidRDefault="00565135" w:rsidP="004217C1">
      <w:pPr>
        <w:spacing w:line="240" w:lineRule="auto"/>
        <w:rPr>
          <w:rFonts w:cs="Traditional Arabic"/>
          <w:b/>
          <w:bCs/>
          <w:sz w:val="36"/>
          <w:szCs w:val="36"/>
          <w:rtl/>
        </w:rPr>
      </w:pPr>
      <w:r w:rsidRPr="004217C1">
        <w:rPr>
          <w:rFonts w:ascii="Traditional Arabic" w:hAnsi="Traditional Arabic" w:cs="Traditional Arabic" w:hint="cs"/>
          <w:b/>
          <w:bCs/>
          <w:sz w:val="36"/>
          <w:szCs w:val="36"/>
          <w:rtl/>
        </w:rPr>
        <w:t>المطلب الأول : تعريف المنهج لغة واصطلاحاً  .</w:t>
      </w:r>
    </w:p>
    <w:p w:rsidR="00565135" w:rsidRPr="00614608" w:rsidRDefault="00597322" w:rsidP="005A4703">
      <w:pPr>
        <w:spacing w:line="240" w:lineRule="auto"/>
        <w:rPr>
          <w:rFonts w:cs="Traditional Arabic"/>
          <w:sz w:val="36"/>
          <w:szCs w:val="36"/>
          <w:rtl/>
        </w:rPr>
      </w:pPr>
      <w:r w:rsidRPr="00614608">
        <w:rPr>
          <w:rFonts w:cs="Traditional Arabic" w:hint="cs"/>
          <w:sz w:val="36"/>
          <w:szCs w:val="36"/>
          <w:rtl/>
        </w:rPr>
        <w:t xml:space="preserve">     </w:t>
      </w:r>
      <w:r w:rsidR="00247138" w:rsidRPr="00614608">
        <w:rPr>
          <w:rFonts w:cs="Traditional Arabic" w:hint="cs"/>
          <w:sz w:val="36"/>
          <w:szCs w:val="36"/>
          <w:rtl/>
        </w:rPr>
        <w:t>المنهج في اللغة : من النهج وهو الوضوح ، والاستبانة ، والطريق الوا</w:t>
      </w:r>
      <w:r w:rsidR="00E52CE6" w:rsidRPr="00614608">
        <w:rPr>
          <w:rFonts w:cs="Traditional Arabic" w:hint="cs"/>
          <w:sz w:val="36"/>
          <w:szCs w:val="36"/>
          <w:rtl/>
        </w:rPr>
        <w:t>ضح المستقيم .</w:t>
      </w:r>
      <w:r w:rsidR="00E52CE6" w:rsidRPr="00614608">
        <w:rPr>
          <w:rFonts w:ascii="Traditional Arabic" w:hAnsi="Traditional Arabic" w:cs="Traditional Arabic" w:hint="cs"/>
          <w:sz w:val="36"/>
          <w:szCs w:val="36"/>
          <w:vertAlign w:val="superscript"/>
          <w:rtl/>
        </w:rPr>
        <w:t>(</w:t>
      </w:r>
      <w:r w:rsidR="00E52CE6" w:rsidRPr="00614608">
        <w:rPr>
          <w:rStyle w:val="a5"/>
          <w:rFonts w:ascii="Traditional Arabic" w:hAnsi="Traditional Arabic" w:cs="Traditional Arabic"/>
          <w:sz w:val="36"/>
          <w:szCs w:val="36"/>
          <w:rtl/>
        </w:rPr>
        <w:footnoteReference w:id="75"/>
      </w:r>
      <w:r w:rsidR="00E52CE6" w:rsidRPr="00614608">
        <w:rPr>
          <w:rFonts w:ascii="Traditional Arabic" w:hAnsi="Traditional Arabic" w:cs="Traditional Arabic" w:hint="cs"/>
          <w:sz w:val="36"/>
          <w:szCs w:val="36"/>
          <w:vertAlign w:val="superscript"/>
          <w:rtl/>
        </w:rPr>
        <w:t>)</w:t>
      </w:r>
      <w:r w:rsidR="00E52CE6" w:rsidRPr="00614608">
        <w:rPr>
          <w:rFonts w:ascii="Traditional Arabic" w:hAnsi="Traditional Arabic" w:cs="Traditional Arabic" w:hint="cs"/>
          <w:sz w:val="36"/>
          <w:szCs w:val="36"/>
          <w:rtl/>
        </w:rPr>
        <w:t xml:space="preserve"> </w:t>
      </w:r>
      <w:r w:rsidR="00E52CE6" w:rsidRPr="00614608">
        <w:rPr>
          <w:rFonts w:cs="Traditional Arabic" w:hint="cs"/>
          <w:sz w:val="36"/>
          <w:szCs w:val="36"/>
          <w:rtl/>
        </w:rPr>
        <w:t xml:space="preserve"> </w:t>
      </w:r>
      <w:r w:rsidR="00247138" w:rsidRPr="00614608">
        <w:rPr>
          <w:rFonts w:cs="Traditional Arabic" w:hint="cs"/>
          <w:sz w:val="36"/>
          <w:szCs w:val="36"/>
          <w:rtl/>
        </w:rPr>
        <w:t xml:space="preserve"> </w:t>
      </w:r>
    </w:p>
    <w:p w:rsidR="00565135" w:rsidRPr="00614608" w:rsidRDefault="003F1F2C" w:rsidP="0042413E">
      <w:pPr>
        <w:spacing w:line="240" w:lineRule="auto"/>
        <w:rPr>
          <w:rFonts w:cs="Traditional Arabic"/>
          <w:sz w:val="36"/>
          <w:szCs w:val="36"/>
        </w:rPr>
      </w:pPr>
      <w:r w:rsidRPr="00614608">
        <w:rPr>
          <w:rFonts w:cs="Traditional Arabic" w:hint="cs"/>
          <w:sz w:val="36"/>
          <w:szCs w:val="36"/>
          <w:rtl/>
        </w:rPr>
        <w:t>والمنهج والنهج والمنهاج : بمعنى واحد ، وفي التنزيل</w:t>
      </w:r>
      <w:r w:rsidR="00720046">
        <w:rPr>
          <w:rFonts w:cs="Traditional Arabic" w:hint="cs"/>
          <w:sz w:val="36"/>
          <w:szCs w:val="36"/>
          <w:rtl/>
        </w:rPr>
        <w:t xml:space="preserve"> قال</w:t>
      </w:r>
      <w:r w:rsidR="0016677F" w:rsidRPr="00614608">
        <w:rPr>
          <w:rFonts w:cs="Traditional Arabic" w:hint="cs"/>
          <w:sz w:val="36"/>
          <w:szCs w:val="36"/>
          <w:rtl/>
        </w:rPr>
        <w:t xml:space="preserve"> تعالى :</w:t>
      </w:r>
      <w:r w:rsidR="00590BB8" w:rsidRPr="00614608">
        <w:rPr>
          <w:rFonts w:cs="Traditional Arabic" w:hint="cs"/>
          <w:sz w:val="36"/>
          <w:szCs w:val="36"/>
          <w:rtl/>
        </w:rPr>
        <w:t xml:space="preserve"> </w:t>
      </w:r>
      <w:r w:rsidR="00590BB8" w:rsidRPr="00E25B3C">
        <w:rPr>
          <w:rFonts w:cs="KFGQPC Uthmanic Script HAFS"/>
          <w:color w:val="000000"/>
          <w:sz w:val="32"/>
          <w:szCs w:val="32"/>
        </w:rPr>
        <w:sym w:font="Othmani2" w:char="F0E2"/>
      </w:r>
      <w:r w:rsidR="00590BB8" w:rsidRPr="00E25B3C">
        <w:rPr>
          <w:rFonts w:cs="KFGQPC Uthmanic Script HAFS" w:hint="cs"/>
          <w:color w:val="000000"/>
          <w:sz w:val="32"/>
          <w:szCs w:val="32"/>
          <w:rtl/>
        </w:rPr>
        <w:t xml:space="preserve"> </w:t>
      </w:r>
      <w:r w:rsidR="0042413E" w:rsidRPr="00E25B3C">
        <w:rPr>
          <w:rFonts w:cs="KFGQPC Uthmanic Script HAFS"/>
          <w:color w:val="000000"/>
          <w:sz w:val="32"/>
          <w:szCs w:val="32"/>
          <w:rtl/>
        </w:rPr>
        <w:t>لِكُلٍّ</w:t>
      </w:r>
      <w:r w:rsidR="00A36E17">
        <w:rPr>
          <w:rFonts w:cs="KFGQPC Uthmanic Script HAFS" w:hint="cs"/>
          <w:color w:val="000000"/>
          <w:sz w:val="32"/>
          <w:szCs w:val="32"/>
          <w:rtl/>
        </w:rPr>
        <w:t xml:space="preserve"> </w:t>
      </w:r>
      <w:r w:rsidR="0042413E" w:rsidRPr="00E25B3C">
        <w:rPr>
          <w:rFonts w:cs="KFGQPC Uthmanic Script HAFS"/>
          <w:color w:val="000000"/>
          <w:sz w:val="32"/>
          <w:szCs w:val="32"/>
          <w:rtl/>
        </w:rPr>
        <w:t>جَعَلْنَا مِنْكُمْ شِرْعَةً وَمِنْهَاجًا</w:t>
      </w:r>
      <w:r w:rsidR="00590BB8" w:rsidRPr="00E25B3C">
        <w:rPr>
          <w:rFonts w:cs="KFGQPC Uthmanic Script HAFS" w:hint="cs"/>
          <w:color w:val="000000"/>
          <w:sz w:val="32"/>
          <w:szCs w:val="32"/>
        </w:rPr>
        <w:sym w:font="Othmani2" w:char="F0E1"/>
      </w:r>
      <w:r w:rsidR="0042413E" w:rsidRPr="00E25B3C">
        <w:rPr>
          <w:rFonts w:cs="KFGQPC Uthmanic Script HAFS"/>
          <w:color w:val="000000"/>
          <w:sz w:val="32"/>
          <w:szCs w:val="32"/>
        </w:rPr>
        <w:t xml:space="preserve"> </w:t>
      </w:r>
      <w:r w:rsidR="00E25B3C">
        <w:rPr>
          <w:rFonts w:cs="Times New Roman" w:hint="cs"/>
          <w:color w:val="000000"/>
          <w:sz w:val="32"/>
          <w:szCs w:val="32"/>
          <w:rtl/>
        </w:rPr>
        <w:t xml:space="preserve"> .</w:t>
      </w:r>
      <w:r w:rsidR="0016677F" w:rsidRPr="006A5ADD">
        <w:rPr>
          <w:rFonts w:ascii="Traditional Arabic" w:hAnsi="Traditional Arabic" w:cs="Traditional Arabic" w:hint="cs"/>
          <w:sz w:val="36"/>
          <w:szCs w:val="36"/>
          <w:vertAlign w:val="superscript"/>
          <w:rtl/>
        </w:rPr>
        <w:t>(</w:t>
      </w:r>
      <w:r w:rsidR="0016677F" w:rsidRPr="006A5ADD">
        <w:rPr>
          <w:rStyle w:val="a5"/>
          <w:rFonts w:ascii="Traditional Arabic" w:hAnsi="Traditional Arabic" w:cs="Traditional Arabic"/>
          <w:sz w:val="36"/>
          <w:szCs w:val="36"/>
          <w:rtl/>
        </w:rPr>
        <w:footnoteReference w:id="76"/>
      </w:r>
      <w:r w:rsidR="0016677F" w:rsidRPr="006A5ADD">
        <w:rPr>
          <w:rFonts w:ascii="Traditional Arabic" w:hAnsi="Traditional Arabic" w:cs="Traditional Arabic" w:hint="cs"/>
          <w:sz w:val="36"/>
          <w:szCs w:val="36"/>
          <w:vertAlign w:val="superscript"/>
          <w:rtl/>
        </w:rPr>
        <w:t>)</w:t>
      </w:r>
      <w:r w:rsidR="0016677F" w:rsidRPr="006A5ADD">
        <w:rPr>
          <w:rFonts w:ascii="Traditional Arabic" w:hAnsi="Traditional Arabic" w:cs="Traditional Arabic" w:hint="cs"/>
          <w:sz w:val="36"/>
          <w:szCs w:val="36"/>
          <w:rtl/>
        </w:rPr>
        <w:t xml:space="preserve"> </w:t>
      </w:r>
      <w:r w:rsidR="00F10E74" w:rsidRPr="006A5ADD">
        <w:rPr>
          <w:rFonts w:cs="Traditional Arabic" w:hint="cs"/>
          <w:sz w:val="36"/>
          <w:szCs w:val="36"/>
          <w:rtl/>
        </w:rPr>
        <w:t xml:space="preserve">قال ابن عباس رضي الله عنهما </w:t>
      </w:r>
      <w:r w:rsidR="00BA1DAC" w:rsidRPr="006A5ADD">
        <w:rPr>
          <w:rFonts w:cs="Traditional Arabic" w:hint="cs"/>
          <w:sz w:val="36"/>
          <w:szCs w:val="36"/>
          <w:rtl/>
        </w:rPr>
        <w:t>"</w:t>
      </w:r>
      <w:r w:rsidR="00F10E74" w:rsidRPr="006A5ADD">
        <w:rPr>
          <w:rFonts w:cs="Traditional Arabic" w:hint="cs"/>
          <w:sz w:val="36"/>
          <w:szCs w:val="36"/>
          <w:rtl/>
        </w:rPr>
        <w:t xml:space="preserve">: سبيلاً </w:t>
      </w:r>
      <w:r w:rsidR="00F10E74" w:rsidRPr="00614608">
        <w:rPr>
          <w:rFonts w:cs="Traditional Arabic" w:hint="cs"/>
          <w:sz w:val="36"/>
          <w:szCs w:val="36"/>
          <w:rtl/>
        </w:rPr>
        <w:t>وسنة ".</w:t>
      </w:r>
      <w:r w:rsidR="00F10E74" w:rsidRPr="00614608">
        <w:rPr>
          <w:rFonts w:ascii="Traditional Arabic" w:hAnsi="Traditional Arabic" w:cs="Traditional Arabic" w:hint="cs"/>
          <w:sz w:val="36"/>
          <w:szCs w:val="36"/>
          <w:vertAlign w:val="superscript"/>
          <w:rtl/>
        </w:rPr>
        <w:t>(</w:t>
      </w:r>
      <w:r w:rsidR="00F10E74" w:rsidRPr="00614608">
        <w:rPr>
          <w:rStyle w:val="a5"/>
          <w:rFonts w:ascii="Traditional Arabic" w:hAnsi="Traditional Arabic" w:cs="Traditional Arabic"/>
          <w:sz w:val="36"/>
          <w:szCs w:val="36"/>
          <w:rtl/>
        </w:rPr>
        <w:footnoteReference w:id="77"/>
      </w:r>
      <w:r w:rsidR="00F10E74" w:rsidRPr="00614608">
        <w:rPr>
          <w:rFonts w:ascii="Traditional Arabic" w:hAnsi="Traditional Arabic" w:cs="Traditional Arabic" w:hint="cs"/>
          <w:sz w:val="36"/>
          <w:szCs w:val="36"/>
          <w:vertAlign w:val="superscript"/>
          <w:rtl/>
        </w:rPr>
        <w:t>)</w:t>
      </w:r>
      <w:r w:rsidR="00F10E74" w:rsidRPr="00614608">
        <w:rPr>
          <w:rFonts w:ascii="Traditional Arabic" w:hAnsi="Traditional Arabic" w:cs="Traditional Arabic" w:hint="cs"/>
          <w:sz w:val="36"/>
          <w:szCs w:val="36"/>
          <w:rtl/>
        </w:rPr>
        <w:t xml:space="preserve"> </w:t>
      </w:r>
      <w:r w:rsidR="00F10E74" w:rsidRPr="00614608">
        <w:rPr>
          <w:rFonts w:cs="Traditional Arabic" w:hint="cs"/>
          <w:sz w:val="36"/>
          <w:szCs w:val="36"/>
          <w:rtl/>
        </w:rPr>
        <w:t xml:space="preserve"> </w:t>
      </w:r>
      <w:r w:rsidR="0016677F" w:rsidRPr="00614608">
        <w:rPr>
          <w:rFonts w:cs="Traditional Arabic" w:hint="cs"/>
          <w:sz w:val="36"/>
          <w:szCs w:val="36"/>
          <w:rtl/>
        </w:rPr>
        <w:t xml:space="preserve"> </w:t>
      </w:r>
    </w:p>
    <w:p w:rsidR="00B76568" w:rsidRPr="00614608" w:rsidRDefault="00854EC5" w:rsidP="005A4703">
      <w:pPr>
        <w:spacing w:line="240" w:lineRule="auto"/>
        <w:rPr>
          <w:rFonts w:cs="Traditional Arabic"/>
          <w:sz w:val="36"/>
          <w:szCs w:val="36"/>
          <w:rtl/>
        </w:rPr>
      </w:pPr>
      <w:r w:rsidRPr="00614608">
        <w:rPr>
          <w:rFonts w:cs="Traditional Arabic" w:hint="cs"/>
          <w:sz w:val="36"/>
          <w:szCs w:val="36"/>
          <w:rtl/>
        </w:rPr>
        <w:t xml:space="preserve">المنهج </w:t>
      </w:r>
      <w:r w:rsidR="00AF46F1" w:rsidRPr="00614608">
        <w:rPr>
          <w:rFonts w:cs="Traditional Arabic" w:hint="cs"/>
          <w:sz w:val="36"/>
          <w:szCs w:val="36"/>
          <w:rtl/>
        </w:rPr>
        <w:t>في الاصطلاح : الطريق المؤدي إلى التعرف على الحقيقة في العلوم ،بواسطة طائفة من القواعد العلمية العامة ، والتي يسلكها العقل في حركته للبحث حتى يصل إلى</w:t>
      </w:r>
      <w:r w:rsidR="006F0F57" w:rsidRPr="00614608">
        <w:rPr>
          <w:rFonts w:cs="Traditional Arabic" w:hint="cs"/>
          <w:sz w:val="36"/>
          <w:szCs w:val="36"/>
          <w:rtl/>
        </w:rPr>
        <w:t xml:space="preserve"> نتيجة معلومة .</w:t>
      </w:r>
      <w:r w:rsidR="006F0F57" w:rsidRPr="00614608">
        <w:rPr>
          <w:rFonts w:ascii="Traditional Arabic" w:hAnsi="Traditional Arabic" w:cs="Traditional Arabic" w:hint="cs"/>
          <w:sz w:val="36"/>
          <w:szCs w:val="36"/>
          <w:vertAlign w:val="superscript"/>
          <w:rtl/>
        </w:rPr>
        <w:t>(</w:t>
      </w:r>
      <w:r w:rsidR="006F0F57" w:rsidRPr="00614608">
        <w:rPr>
          <w:rStyle w:val="a5"/>
          <w:rFonts w:ascii="Traditional Arabic" w:hAnsi="Traditional Arabic" w:cs="Traditional Arabic"/>
          <w:sz w:val="36"/>
          <w:szCs w:val="36"/>
          <w:rtl/>
        </w:rPr>
        <w:footnoteReference w:id="78"/>
      </w:r>
      <w:r w:rsidR="006F0F57" w:rsidRPr="00614608">
        <w:rPr>
          <w:rFonts w:ascii="Traditional Arabic" w:hAnsi="Traditional Arabic" w:cs="Traditional Arabic" w:hint="cs"/>
          <w:sz w:val="36"/>
          <w:szCs w:val="36"/>
          <w:vertAlign w:val="superscript"/>
          <w:rtl/>
        </w:rPr>
        <w:t>)</w:t>
      </w:r>
      <w:r w:rsidR="006F0F57" w:rsidRPr="00614608">
        <w:rPr>
          <w:rFonts w:ascii="Traditional Arabic" w:hAnsi="Traditional Arabic" w:cs="Traditional Arabic" w:hint="cs"/>
          <w:sz w:val="36"/>
          <w:szCs w:val="36"/>
          <w:rtl/>
        </w:rPr>
        <w:t xml:space="preserve"> </w:t>
      </w:r>
      <w:r w:rsidR="006F0F57" w:rsidRPr="00614608">
        <w:rPr>
          <w:rFonts w:cs="Traditional Arabic" w:hint="cs"/>
          <w:sz w:val="36"/>
          <w:szCs w:val="36"/>
          <w:rtl/>
        </w:rPr>
        <w:t xml:space="preserve"> </w:t>
      </w:r>
    </w:p>
    <w:p w:rsidR="00047B81" w:rsidRPr="00614608" w:rsidRDefault="007F7754" w:rsidP="005A4703">
      <w:pPr>
        <w:spacing w:line="240" w:lineRule="auto"/>
        <w:rPr>
          <w:rFonts w:cs="Traditional Arabic"/>
          <w:sz w:val="36"/>
          <w:szCs w:val="36"/>
        </w:rPr>
      </w:pPr>
      <w:r w:rsidRPr="00614608">
        <w:rPr>
          <w:rFonts w:cs="Traditional Arabic" w:hint="cs"/>
          <w:sz w:val="36"/>
          <w:szCs w:val="36"/>
          <w:rtl/>
        </w:rPr>
        <w:t>فالمنهج بعبارة أوجز : القواعد العلمية التي يؤخذ بها لمعرفة الحقيقة .</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79"/>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hint="cs"/>
          <w:sz w:val="36"/>
          <w:szCs w:val="36"/>
          <w:rtl/>
        </w:rPr>
        <w:t xml:space="preserve"> </w:t>
      </w:r>
      <w:r w:rsidRPr="00614608">
        <w:rPr>
          <w:rFonts w:cs="Traditional Arabic" w:hint="cs"/>
          <w:sz w:val="36"/>
          <w:szCs w:val="36"/>
          <w:rtl/>
        </w:rPr>
        <w:t xml:space="preserve"> </w:t>
      </w:r>
    </w:p>
    <w:p w:rsidR="00B76568" w:rsidRPr="00614608" w:rsidRDefault="002F1804" w:rsidP="004217C1">
      <w:pPr>
        <w:spacing w:line="240" w:lineRule="auto"/>
        <w:rPr>
          <w:rFonts w:cs="Traditional Arabic"/>
          <w:sz w:val="36"/>
          <w:szCs w:val="36"/>
        </w:rPr>
      </w:pPr>
      <w:r w:rsidRPr="00614608">
        <w:rPr>
          <w:rFonts w:cs="Traditional Arabic" w:hint="cs"/>
          <w:sz w:val="36"/>
          <w:szCs w:val="36"/>
          <w:rtl/>
        </w:rPr>
        <w:t xml:space="preserve">   </w:t>
      </w:r>
      <w:r w:rsidR="005F1052" w:rsidRPr="00614608">
        <w:rPr>
          <w:rFonts w:cs="Traditional Arabic" w:hint="cs"/>
          <w:sz w:val="36"/>
          <w:szCs w:val="36"/>
          <w:rtl/>
        </w:rPr>
        <w:t xml:space="preserve">ومنهج القرآن الكريم هو المنهج الأقوم في كل شيء ، فهو أقوم في دعوته للناس إلى الإيمان وهدايتهم به ، </w:t>
      </w:r>
      <w:r w:rsidR="00865DF9" w:rsidRPr="00614608">
        <w:rPr>
          <w:rFonts w:cs="Traditional Arabic" w:hint="cs"/>
          <w:sz w:val="36"/>
          <w:szCs w:val="36"/>
          <w:rtl/>
        </w:rPr>
        <w:t>وأقوم في الرد على ضلال الزائغين ، ودحض شبهاتهم ، وأقوم في إرشاد الضالين إلى الطريق المستقيم</w:t>
      </w:r>
      <w:r w:rsidR="001D25C5" w:rsidRPr="00614608">
        <w:rPr>
          <w:rFonts w:cs="Traditional Arabic" w:hint="cs"/>
          <w:sz w:val="36"/>
          <w:szCs w:val="36"/>
          <w:rtl/>
        </w:rPr>
        <w:t xml:space="preserve"> ، ففيه الخير والنفع العميم ، و كلما</w:t>
      </w:r>
      <w:r w:rsidR="00EB101F" w:rsidRPr="00614608">
        <w:rPr>
          <w:rFonts w:cs="Traditional Arabic" w:hint="cs"/>
          <w:sz w:val="36"/>
          <w:szCs w:val="36"/>
          <w:rtl/>
        </w:rPr>
        <w:t xml:space="preserve"> ازداد</w:t>
      </w:r>
      <w:r w:rsidR="00904F8F" w:rsidRPr="00614608">
        <w:rPr>
          <w:rFonts w:cs="Traditional Arabic" w:hint="cs"/>
          <w:sz w:val="36"/>
          <w:szCs w:val="36"/>
          <w:rtl/>
        </w:rPr>
        <w:t xml:space="preserve"> الإنسان له تدبراً وعملاً ، ازداد علماً وهدى ، فهو الحق الذي لا يأتيه</w:t>
      </w:r>
      <w:r w:rsidR="005712B8" w:rsidRPr="00614608">
        <w:rPr>
          <w:rFonts w:cs="Traditional Arabic" w:hint="cs"/>
          <w:sz w:val="36"/>
          <w:szCs w:val="36"/>
          <w:rtl/>
        </w:rPr>
        <w:t xml:space="preserve"> الباطل ، وهو الهدى والنور المبين ، فمن تدبر القرآن طالباً الهدى منه تبين له طريق الحق .</w:t>
      </w:r>
      <w:r w:rsidR="005712B8" w:rsidRPr="00614608">
        <w:rPr>
          <w:rFonts w:ascii="Traditional Arabic" w:hAnsi="Traditional Arabic" w:cs="Traditional Arabic" w:hint="cs"/>
          <w:sz w:val="36"/>
          <w:szCs w:val="36"/>
          <w:vertAlign w:val="superscript"/>
          <w:rtl/>
        </w:rPr>
        <w:t>(</w:t>
      </w:r>
      <w:r w:rsidR="005712B8" w:rsidRPr="00614608">
        <w:rPr>
          <w:rStyle w:val="a5"/>
          <w:rFonts w:ascii="Traditional Arabic" w:hAnsi="Traditional Arabic" w:cs="Traditional Arabic"/>
          <w:sz w:val="36"/>
          <w:szCs w:val="36"/>
          <w:rtl/>
        </w:rPr>
        <w:footnoteReference w:id="80"/>
      </w:r>
      <w:r w:rsidR="005712B8" w:rsidRPr="00614608">
        <w:rPr>
          <w:rFonts w:ascii="Traditional Arabic" w:hAnsi="Traditional Arabic" w:cs="Traditional Arabic" w:hint="cs"/>
          <w:sz w:val="36"/>
          <w:szCs w:val="36"/>
          <w:vertAlign w:val="superscript"/>
          <w:rtl/>
        </w:rPr>
        <w:t>)</w:t>
      </w:r>
      <w:r w:rsidR="005712B8" w:rsidRPr="00614608">
        <w:rPr>
          <w:rFonts w:ascii="Traditional Arabic" w:hAnsi="Traditional Arabic" w:cs="Traditional Arabic" w:hint="cs"/>
          <w:sz w:val="36"/>
          <w:szCs w:val="36"/>
          <w:rtl/>
        </w:rPr>
        <w:t xml:space="preserve"> </w:t>
      </w:r>
      <w:r w:rsidR="005712B8" w:rsidRPr="00614608">
        <w:rPr>
          <w:rFonts w:cs="Traditional Arabic" w:hint="cs"/>
          <w:sz w:val="36"/>
          <w:szCs w:val="36"/>
          <w:rtl/>
        </w:rPr>
        <w:t xml:space="preserve"> </w:t>
      </w:r>
      <w:r w:rsidR="00904F8F" w:rsidRPr="00614608">
        <w:rPr>
          <w:rFonts w:cs="Traditional Arabic" w:hint="cs"/>
          <w:sz w:val="36"/>
          <w:szCs w:val="36"/>
          <w:rtl/>
        </w:rPr>
        <w:t xml:space="preserve"> </w:t>
      </w:r>
      <w:r w:rsidR="0002164E" w:rsidRPr="00614608">
        <w:rPr>
          <w:rFonts w:cs="Traditional Arabic" w:hint="cs"/>
          <w:sz w:val="36"/>
          <w:szCs w:val="36"/>
          <w:rtl/>
        </w:rPr>
        <w:t>وقد بعث الله رسله الكرام بالشرائع</w:t>
      </w:r>
      <w:r w:rsidR="00311F15" w:rsidRPr="00614608">
        <w:rPr>
          <w:rFonts w:cs="Traditional Arabic" w:hint="cs"/>
          <w:sz w:val="36"/>
          <w:szCs w:val="36"/>
          <w:rtl/>
        </w:rPr>
        <w:t xml:space="preserve"> المختلفة في الأ</w:t>
      </w:r>
      <w:r w:rsidR="0002164E" w:rsidRPr="00614608">
        <w:rPr>
          <w:rFonts w:cs="Traditional Arabic" w:hint="cs"/>
          <w:sz w:val="36"/>
          <w:szCs w:val="36"/>
          <w:rtl/>
        </w:rPr>
        <w:t>حكام ، المتفقة بالتوحيد</w:t>
      </w:r>
      <w:r w:rsidR="00BE0758">
        <w:rPr>
          <w:rFonts w:cs="Traditional Arabic" w:hint="cs"/>
          <w:sz w:val="36"/>
          <w:szCs w:val="36"/>
          <w:rtl/>
        </w:rPr>
        <w:t xml:space="preserve"> .</w:t>
      </w:r>
      <w:r w:rsidR="00D13C68" w:rsidRPr="00614608">
        <w:rPr>
          <w:rFonts w:ascii="Traditional Arabic" w:hAnsi="Traditional Arabic" w:cs="Traditional Arabic" w:hint="cs"/>
          <w:sz w:val="36"/>
          <w:szCs w:val="36"/>
          <w:vertAlign w:val="superscript"/>
          <w:rtl/>
        </w:rPr>
        <w:t>(</w:t>
      </w:r>
      <w:r w:rsidR="00D13C68" w:rsidRPr="00614608">
        <w:rPr>
          <w:rStyle w:val="a5"/>
          <w:rFonts w:ascii="Traditional Arabic" w:hAnsi="Traditional Arabic" w:cs="Traditional Arabic"/>
          <w:sz w:val="36"/>
          <w:szCs w:val="36"/>
          <w:rtl/>
        </w:rPr>
        <w:footnoteReference w:id="81"/>
      </w:r>
      <w:r w:rsidR="00D13C68" w:rsidRPr="00614608">
        <w:rPr>
          <w:rFonts w:ascii="Traditional Arabic" w:hAnsi="Traditional Arabic" w:cs="Traditional Arabic" w:hint="cs"/>
          <w:sz w:val="36"/>
          <w:szCs w:val="36"/>
          <w:vertAlign w:val="superscript"/>
          <w:rtl/>
        </w:rPr>
        <w:t>)</w:t>
      </w:r>
      <w:r w:rsidR="00292372">
        <w:rPr>
          <w:rFonts w:ascii="Traditional Arabic" w:hAnsi="Traditional Arabic" w:cs="Traditional Arabic" w:hint="cs"/>
          <w:sz w:val="36"/>
          <w:szCs w:val="36"/>
          <w:rtl/>
        </w:rPr>
        <w:t xml:space="preserve"> </w:t>
      </w:r>
      <w:r w:rsidR="00D13C68" w:rsidRPr="00614608">
        <w:rPr>
          <w:rFonts w:cs="Traditional Arabic" w:hint="cs"/>
          <w:sz w:val="36"/>
          <w:szCs w:val="36"/>
          <w:rtl/>
        </w:rPr>
        <w:t xml:space="preserve"> كما هو صريح الآية السابقة .</w:t>
      </w:r>
      <w:r w:rsidR="00134E0D" w:rsidRPr="00614608">
        <w:rPr>
          <w:rFonts w:cs="Traditional Arabic" w:hint="cs"/>
          <w:sz w:val="36"/>
          <w:szCs w:val="36"/>
          <w:rtl/>
        </w:rPr>
        <w:t xml:space="preserve"> وفي هذا المبحث </w:t>
      </w:r>
      <w:r w:rsidR="00720046">
        <w:rPr>
          <w:rFonts w:cs="Traditional Arabic" w:hint="cs"/>
          <w:sz w:val="36"/>
          <w:szCs w:val="36"/>
          <w:rtl/>
        </w:rPr>
        <w:t>سنذكر ك</w:t>
      </w:r>
      <w:r w:rsidR="00134E0D" w:rsidRPr="00614608">
        <w:rPr>
          <w:rFonts w:cs="Traditional Arabic" w:hint="cs"/>
          <w:sz w:val="36"/>
          <w:szCs w:val="36"/>
          <w:rtl/>
        </w:rPr>
        <w:t xml:space="preserve">يف </w:t>
      </w:r>
      <w:r w:rsidR="00720046">
        <w:rPr>
          <w:rFonts w:cs="Traditional Arabic" w:hint="cs"/>
          <w:sz w:val="36"/>
          <w:szCs w:val="36"/>
          <w:rtl/>
        </w:rPr>
        <w:t>بيَّن</w:t>
      </w:r>
      <w:r w:rsidR="00134E0D" w:rsidRPr="00614608">
        <w:rPr>
          <w:rFonts w:cs="Traditional Arabic" w:hint="cs"/>
          <w:sz w:val="36"/>
          <w:szCs w:val="36"/>
          <w:rtl/>
        </w:rPr>
        <w:t xml:space="preserve"> </w:t>
      </w:r>
      <w:r w:rsidR="009B2E91" w:rsidRPr="00614608">
        <w:rPr>
          <w:rFonts w:cs="Traditional Arabic" w:hint="cs"/>
          <w:sz w:val="36"/>
          <w:szCs w:val="36"/>
          <w:rtl/>
        </w:rPr>
        <w:t xml:space="preserve">القرآن المنهج القويم </w:t>
      </w:r>
      <w:r w:rsidR="00720046">
        <w:rPr>
          <w:rFonts w:cs="Traditional Arabic" w:hint="cs"/>
          <w:sz w:val="36"/>
          <w:szCs w:val="36"/>
          <w:rtl/>
        </w:rPr>
        <w:t xml:space="preserve">لرسل الله في </w:t>
      </w:r>
      <w:r w:rsidR="009B2E91" w:rsidRPr="00614608">
        <w:rPr>
          <w:rFonts w:cs="Traditional Arabic" w:hint="cs"/>
          <w:sz w:val="36"/>
          <w:szCs w:val="36"/>
          <w:rtl/>
        </w:rPr>
        <w:t>دعوة المشركين إلى التوحيد</w:t>
      </w:r>
      <w:r w:rsidR="00287EE0" w:rsidRPr="00614608">
        <w:rPr>
          <w:rFonts w:cs="Traditional Arabic" w:hint="cs"/>
          <w:sz w:val="36"/>
          <w:szCs w:val="36"/>
          <w:rtl/>
        </w:rPr>
        <w:t xml:space="preserve"> ، وكيف أنهم كانوا يسيرون على خطى واحدة هي من لدن حكيم خبير</w:t>
      </w:r>
      <w:r w:rsidR="000125D1" w:rsidRPr="00614608">
        <w:rPr>
          <w:rFonts w:cs="Traditional Arabic" w:hint="cs"/>
          <w:sz w:val="36"/>
          <w:szCs w:val="36"/>
          <w:rtl/>
        </w:rPr>
        <w:t xml:space="preserve"> .</w:t>
      </w:r>
    </w:p>
    <w:p w:rsidR="00CA3BD6" w:rsidRPr="004217C1" w:rsidRDefault="00BD1C87" w:rsidP="00CA3BD6">
      <w:pPr>
        <w:rPr>
          <w:rFonts w:ascii="Traditional Arabic" w:hAnsi="Traditional Arabic" w:cs="Traditional Arabic"/>
          <w:b/>
          <w:bCs/>
          <w:sz w:val="36"/>
          <w:szCs w:val="36"/>
          <w:rtl/>
        </w:rPr>
      </w:pPr>
      <w:r w:rsidRPr="004217C1">
        <w:rPr>
          <w:rFonts w:ascii="Traditional Arabic" w:hAnsi="Traditional Arabic" w:cs="Traditional Arabic" w:hint="cs"/>
          <w:b/>
          <w:bCs/>
          <w:sz w:val="36"/>
          <w:szCs w:val="36"/>
          <w:rtl/>
        </w:rPr>
        <w:t>المطلب الثاني : الاستدلال على وحدانية الله بالآيات الكونية</w:t>
      </w:r>
      <w:r w:rsidR="00CA3BD6" w:rsidRPr="004217C1">
        <w:rPr>
          <w:rFonts w:ascii="Traditional Arabic" w:hAnsi="Traditional Arabic" w:cs="Traditional Arabic" w:hint="cs"/>
          <w:b/>
          <w:bCs/>
          <w:sz w:val="36"/>
          <w:szCs w:val="36"/>
          <w:rtl/>
        </w:rPr>
        <w:t xml:space="preserve"> .</w:t>
      </w:r>
    </w:p>
    <w:p w:rsidR="00B76568" w:rsidRPr="00BD1C87" w:rsidRDefault="00BD1C87" w:rsidP="00B307CD">
      <w:pPr>
        <w:rPr>
          <w:rFonts w:ascii="Traditional Arabic" w:hAnsi="Traditional Arabic" w:cs="Traditional Arabic"/>
          <w:sz w:val="36"/>
          <w:szCs w:val="36"/>
          <w:rtl/>
        </w:rPr>
      </w:pPr>
      <w:r w:rsidRPr="00BD1C87">
        <w:rPr>
          <w:rFonts w:ascii="Traditional Arabic" w:hAnsi="Traditional Arabic" w:cs="Traditional Arabic" w:hint="cs"/>
          <w:sz w:val="36"/>
          <w:szCs w:val="36"/>
          <w:rtl/>
        </w:rPr>
        <w:t>كثيراً ما يستدل القرآن على</w:t>
      </w:r>
      <w:r>
        <w:rPr>
          <w:rFonts w:ascii="Traditional Arabic" w:hAnsi="Traditional Arabic" w:cs="Traditional Arabic" w:hint="cs"/>
          <w:b/>
          <w:bCs/>
          <w:sz w:val="36"/>
          <w:szCs w:val="36"/>
          <w:rtl/>
        </w:rPr>
        <w:t xml:space="preserve"> </w:t>
      </w:r>
      <w:r w:rsidRPr="00BD1C87">
        <w:rPr>
          <w:rFonts w:ascii="Traditional Arabic" w:hAnsi="Traditional Arabic" w:cs="Traditional Arabic" w:hint="cs"/>
          <w:sz w:val="36"/>
          <w:szCs w:val="36"/>
          <w:rtl/>
        </w:rPr>
        <w:t xml:space="preserve">وحدانية الله بالآيات الكونية ، ويأمر الناس بالتفكر والتدبر بما خلقه ؛ فكل شيء شاهد على أنه واحد ، </w:t>
      </w:r>
      <w:r w:rsidR="00B307CD">
        <w:rPr>
          <w:rFonts w:ascii="Traditional Arabic" w:hAnsi="Traditional Arabic" w:cs="Traditional Arabic" w:hint="cs"/>
          <w:sz w:val="36"/>
          <w:szCs w:val="36"/>
          <w:rtl/>
        </w:rPr>
        <w:t xml:space="preserve">وقد </w:t>
      </w:r>
      <w:r w:rsidR="00700DEE">
        <w:rPr>
          <w:rFonts w:ascii="Traditional Arabic" w:hAnsi="Traditional Arabic" w:cs="Traditional Arabic" w:hint="cs"/>
          <w:sz w:val="36"/>
          <w:szCs w:val="36"/>
          <w:rtl/>
        </w:rPr>
        <w:t>نهج القرآن</w:t>
      </w:r>
      <w:r w:rsidR="00B307CD">
        <w:rPr>
          <w:rFonts w:ascii="Traditional Arabic" w:hAnsi="Traditional Arabic" w:cs="Traditional Arabic" w:hint="cs"/>
          <w:sz w:val="36"/>
          <w:szCs w:val="36"/>
          <w:rtl/>
        </w:rPr>
        <w:t xml:space="preserve"> الكريم</w:t>
      </w:r>
      <w:r w:rsidR="00700DEE">
        <w:rPr>
          <w:rFonts w:ascii="Traditional Arabic" w:hAnsi="Traditional Arabic" w:cs="Traditional Arabic" w:hint="cs"/>
          <w:sz w:val="36"/>
          <w:szCs w:val="36"/>
          <w:rtl/>
        </w:rPr>
        <w:t xml:space="preserve"> في دعوة المشركين</w:t>
      </w:r>
      <w:r w:rsidRPr="00BD1C87">
        <w:rPr>
          <w:rFonts w:ascii="Traditional Arabic" w:hAnsi="Traditional Arabic" w:cs="Traditional Arabic" w:hint="cs"/>
          <w:sz w:val="36"/>
          <w:szCs w:val="36"/>
          <w:rtl/>
        </w:rPr>
        <w:t xml:space="preserve"> </w:t>
      </w:r>
      <w:r w:rsidR="00B307CD">
        <w:rPr>
          <w:rFonts w:ascii="Traditional Arabic" w:hAnsi="Traditional Arabic" w:cs="Traditional Arabic" w:hint="cs"/>
          <w:sz w:val="36"/>
          <w:szCs w:val="36"/>
          <w:rtl/>
        </w:rPr>
        <w:t xml:space="preserve">أساليب وطرق شتى </w:t>
      </w:r>
      <w:r w:rsidR="00700DEE">
        <w:rPr>
          <w:rFonts w:ascii="Traditional Arabic" w:hAnsi="Traditional Arabic" w:cs="Traditional Arabic" w:hint="cs"/>
          <w:sz w:val="36"/>
          <w:szCs w:val="36"/>
          <w:rtl/>
        </w:rPr>
        <w:t xml:space="preserve"> أكثر من أن تحصى ، نذكر منها الآتي </w:t>
      </w:r>
      <w:r w:rsidRPr="00BD1C87">
        <w:rPr>
          <w:rFonts w:ascii="Traditional Arabic" w:hAnsi="Traditional Arabic" w:cs="Traditional Arabic" w:hint="cs"/>
          <w:sz w:val="36"/>
          <w:szCs w:val="36"/>
          <w:rtl/>
        </w:rPr>
        <w:t>:</w:t>
      </w:r>
    </w:p>
    <w:p w:rsidR="00DC184B" w:rsidRPr="00614608" w:rsidRDefault="00DC184B" w:rsidP="0059796A">
      <w:pPr>
        <w:spacing w:line="240" w:lineRule="auto"/>
        <w:rPr>
          <w:rFonts w:ascii="Traditional Arabic" w:hAnsi="Traditional Arabic" w:cs="Traditional Arabic"/>
          <w:sz w:val="36"/>
          <w:szCs w:val="36"/>
          <w:rtl/>
        </w:rPr>
      </w:pPr>
      <w:r w:rsidRPr="00614608">
        <w:rPr>
          <w:rFonts w:cs="Traditional Arabic" w:hint="cs"/>
          <w:sz w:val="36"/>
          <w:szCs w:val="36"/>
          <w:rtl/>
        </w:rPr>
        <w:t xml:space="preserve">أولاً : </w:t>
      </w:r>
      <w:r w:rsidRPr="00614608">
        <w:rPr>
          <w:rFonts w:ascii="Traditional Arabic" w:hAnsi="Traditional Arabic" w:cs="Traditional Arabic"/>
          <w:sz w:val="36"/>
          <w:szCs w:val="36"/>
          <w:rtl/>
        </w:rPr>
        <w:t>آيات الله في خلق الإنسان</w:t>
      </w:r>
      <w:r w:rsidR="00BD1C87">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r w:rsidR="00D619DA" w:rsidRPr="00614608">
        <w:rPr>
          <w:rFonts w:ascii="Traditional Arabic" w:hAnsi="Traditional Arabic" w:cs="Traditional Arabic"/>
          <w:sz w:val="36"/>
          <w:szCs w:val="36"/>
          <w:rtl/>
        </w:rPr>
        <w:t xml:space="preserve"> </w:t>
      </w:r>
    </w:p>
    <w:p w:rsidR="00D619DA" w:rsidRPr="00614608" w:rsidRDefault="002948C2" w:rsidP="008B7A45">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D619DA" w:rsidRPr="00614608">
        <w:rPr>
          <w:rFonts w:ascii="Traditional Arabic" w:hAnsi="Traditional Arabic" w:cs="Traditional Arabic"/>
          <w:sz w:val="36"/>
          <w:szCs w:val="36"/>
          <w:rtl/>
        </w:rPr>
        <w:t>إنَّ كلَّ ما في الكون من الذرة إلى المجرة</w:t>
      </w:r>
      <w:r w:rsidRPr="00614608">
        <w:rPr>
          <w:rFonts w:ascii="Traditional Arabic" w:hAnsi="Traditional Arabic" w:cs="Traditional Arabic" w:hint="cs"/>
          <w:sz w:val="36"/>
          <w:szCs w:val="36"/>
          <w:rtl/>
        </w:rPr>
        <w:t xml:space="preserve"> </w:t>
      </w:r>
      <w:r w:rsidR="00D619DA" w:rsidRPr="00614608">
        <w:rPr>
          <w:rFonts w:ascii="Traditional Arabic" w:hAnsi="Traditional Arabic" w:cs="Traditional Arabic"/>
          <w:sz w:val="36"/>
          <w:szCs w:val="36"/>
          <w:rtl/>
        </w:rPr>
        <w:t>، آيات عظيمة تدل على وجود الله تعالى ووحدانيته</w:t>
      </w:r>
      <w:r w:rsidRPr="00614608">
        <w:rPr>
          <w:rFonts w:ascii="Traditional Arabic" w:hAnsi="Traditional Arabic" w:cs="Traditional Arabic" w:hint="cs"/>
          <w:sz w:val="36"/>
          <w:szCs w:val="36"/>
          <w:rtl/>
        </w:rPr>
        <w:t xml:space="preserve"> </w:t>
      </w:r>
      <w:r w:rsidR="00D619DA" w:rsidRPr="00614608">
        <w:rPr>
          <w:rFonts w:ascii="Traditional Arabic" w:hAnsi="Traditional Arabic" w:cs="Traditional Arabic"/>
          <w:sz w:val="36"/>
          <w:szCs w:val="36"/>
          <w:rtl/>
        </w:rPr>
        <w:t>، ولما كان أقرب شيء إلى الإنسان نفسه</w:t>
      </w:r>
      <w:r w:rsidRPr="00614608">
        <w:rPr>
          <w:rFonts w:ascii="Traditional Arabic" w:hAnsi="Traditional Arabic" w:cs="Traditional Arabic" w:hint="cs"/>
          <w:sz w:val="36"/>
          <w:szCs w:val="36"/>
          <w:rtl/>
        </w:rPr>
        <w:t xml:space="preserve"> </w:t>
      </w:r>
      <w:r w:rsidR="00D619DA" w:rsidRPr="00614608">
        <w:rPr>
          <w:rFonts w:ascii="Traditional Arabic" w:hAnsi="Traditional Arabic" w:cs="Traditional Arabic"/>
          <w:sz w:val="36"/>
          <w:szCs w:val="36"/>
          <w:rtl/>
        </w:rPr>
        <w:t>، فإننا نبدأ</w:t>
      </w:r>
      <w:r w:rsidR="008B7A45">
        <w:rPr>
          <w:rFonts w:ascii="Traditional Arabic" w:hAnsi="Traditional Arabic" w:cs="Traditional Arabic" w:hint="cs"/>
          <w:sz w:val="36"/>
          <w:szCs w:val="36"/>
          <w:rtl/>
        </w:rPr>
        <w:t xml:space="preserve"> بوحدانية الله</w:t>
      </w:r>
      <w:r w:rsidR="00D619DA" w:rsidRPr="00614608">
        <w:rPr>
          <w:rFonts w:ascii="Traditional Arabic" w:hAnsi="Traditional Arabic" w:cs="Traditional Arabic"/>
          <w:sz w:val="36"/>
          <w:szCs w:val="36"/>
          <w:rtl/>
        </w:rPr>
        <w:t xml:space="preserve"> قبل غيره</w:t>
      </w:r>
      <w:r w:rsidR="00BD1C87">
        <w:rPr>
          <w:rFonts w:ascii="Traditional Arabic" w:hAnsi="Traditional Arabic" w:cs="Traditional Arabic" w:hint="cs"/>
          <w:sz w:val="36"/>
          <w:szCs w:val="36"/>
          <w:rtl/>
        </w:rPr>
        <w:t xml:space="preserve"> ،</w:t>
      </w:r>
      <w:r w:rsidR="000248C0" w:rsidRPr="00614608">
        <w:rPr>
          <w:rFonts w:ascii="Traditional Arabic" w:hAnsi="Traditional Arabic" w:cs="Traditional Arabic"/>
          <w:sz w:val="36"/>
          <w:szCs w:val="36"/>
          <w:rtl/>
        </w:rPr>
        <w:t xml:space="preserve"> قال تعالى</w:t>
      </w:r>
      <w:r w:rsidRPr="00614608">
        <w:rPr>
          <w:rFonts w:ascii="Traditional Arabic" w:hAnsi="Traditional Arabic" w:cs="Traditional Arabic" w:hint="cs"/>
          <w:sz w:val="36"/>
          <w:szCs w:val="36"/>
          <w:rtl/>
        </w:rPr>
        <w:t xml:space="preserve"> </w:t>
      </w:r>
      <w:r w:rsidR="000248C0" w:rsidRPr="00614608">
        <w:rPr>
          <w:rFonts w:ascii="Traditional Arabic" w:hAnsi="Traditional Arabic" w:cs="Traditional Arabic"/>
          <w:sz w:val="36"/>
          <w:szCs w:val="36"/>
          <w:rtl/>
        </w:rPr>
        <w:t xml:space="preserve">: </w:t>
      </w:r>
      <w:r w:rsidR="00E01332" w:rsidRPr="00614608">
        <w:rPr>
          <w:rFonts w:ascii="Traditional Arabic" w:hAnsi="Traditional Arabic" w:cs="Traditional Arabic"/>
          <w:noProof/>
          <w:sz w:val="36"/>
          <w:szCs w:val="36"/>
        </w:rPr>
        <w:sym w:font="Othmani2" w:char="F0E2"/>
      </w:r>
      <w:r w:rsidR="00E01332" w:rsidRPr="00614608">
        <w:rPr>
          <w:rFonts w:ascii="Traditional Arabic" w:hAnsi="Traditional Arabic" w:cs="Traditional Arabic" w:hint="cs"/>
          <w:sz w:val="36"/>
          <w:szCs w:val="36"/>
          <w:rtl/>
        </w:rPr>
        <w:t xml:space="preserve"> </w:t>
      </w:r>
      <w:r w:rsidR="000248C0" w:rsidRPr="00700DEE">
        <w:rPr>
          <w:rFonts w:cs="KFGQPC Uthmanic Script HAFS"/>
          <w:color w:val="000000"/>
          <w:sz w:val="32"/>
          <w:szCs w:val="32"/>
          <w:rtl/>
        </w:rPr>
        <w:t>وَفِي أَنفُسِكُمْ أَفَلاَ تُبْصِرُونَ</w:t>
      </w:r>
      <w:r w:rsidR="00E01332" w:rsidRPr="00614608">
        <w:rPr>
          <w:rFonts w:ascii="Traditional Arabic" w:hAnsi="Traditional Arabic" w:cs="Traditional Arabic"/>
          <w:sz w:val="36"/>
          <w:szCs w:val="36"/>
        </w:rPr>
        <w:sym w:font="Othmani2" w:char="F0E1"/>
      </w:r>
      <w:r w:rsidR="00E01332" w:rsidRPr="00614608">
        <w:rPr>
          <w:rFonts w:ascii="Traditional Arabic" w:hAnsi="Traditional Arabic" w:cs="Traditional Arabic"/>
          <w:sz w:val="36"/>
          <w:szCs w:val="36"/>
        </w:rPr>
        <w:t xml:space="preserve"> </w:t>
      </w:r>
      <w:r w:rsidR="00700DEE">
        <w:rPr>
          <w:rFonts w:ascii="Traditional Arabic" w:hAnsi="Traditional Arabic" w:cs="Traditional Arabic" w:hint="cs"/>
          <w:sz w:val="36"/>
          <w:szCs w:val="36"/>
          <w:vertAlign w:val="superscript"/>
          <w:rtl/>
        </w:rPr>
        <w:t xml:space="preserve"> </w:t>
      </w:r>
      <w:r w:rsidR="00197454">
        <w:rPr>
          <w:rFonts w:ascii="Traditional Arabic" w:hAnsi="Traditional Arabic" w:cs="Traditional Arabic" w:hint="cs"/>
          <w:sz w:val="36"/>
          <w:szCs w:val="36"/>
          <w:rtl/>
        </w:rPr>
        <w:t>.</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82"/>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sz w:val="36"/>
          <w:szCs w:val="36"/>
          <w:rtl/>
        </w:rPr>
        <w:t xml:space="preserve"> </w:t>
      </w:r>
      <w:r w:rsidR="00775D03" w:rsidRPr="00614608">
        <w:rPr>
          <w:rFonts w:ascii="Traditional Arabic" w:hAnsi="Traditional Arabic" w:cs="Traditional Arabic" w:hint="cs"/>
          <w:sz w:val="36"/>
          <w:szCs w:val="36"/>
          <w:rtl/>
        </w:rPr>
        <w:t xml:space="preserve">أي </w:t>
      </w:r>
      <w:r w:rsidR="00700DEE">
        <w:rPr>
          <w:rFonts w:ascii="Traditional Arabic" w:hAnsi="Traditional Arabic" w:cs="Traditional Arabic" w:hint="cs"/>
          <w:sz w:val="36"/>
          <w:szCs w:val="36"/>
          <w:rtl/>
        </w:rPr>
        <w:t xml:space="preserve">: </w:t>
      </w:r>
      <w:r w:rsidR="00E27241" w:rsidRPr="00614608">
        <w:rPr>
          <w:rFonts w:ascii="Traditional Arabic" w:hAnsi="Traditional Arabic" w:cs="Traditional Arabic"/>
          <w:sz w:val="36"/>
          <w:szCs w:val="36"/>
          <w:rtl/>
        </w:rPr>
        <w:t>وفي أنفسكم أيها الناس آيات وعبر</w:t>
      </w:r>
      <w:r w:rsidR="00775D03" w:rsidRPr="00614608">
        <w:rPr>
          <w:rFonts w:ascii="Traditional Arabic" w:hAnsi="Traditional Arabic" w:cs="Traditional Arabic" w:hint="cs"/>
          <w:sz w:val="36"/>
          <w:szCs w:val="36"/>
          <w:rtl/>
        </w:rPr>
        <w:t xml:space="preserve"> </w:t>
      </w:r>
      <w:r w:rsidR="00E27241" w:rsidRPr="00614608">
        <w:rPr>
          <w:rFonts w:ascii="Traditional Arabic" w:hAnsi="Traditional Arabic" w:cs="Traditional Arabic"/>
          <w:sz w:val="36"/>
          <w:szCs w:val="36"/>
          <w:rtl/>
        </w:rPr>
        <w:t>، تدلكم على وحدانية صانعكم</w:t>
      </w:r>
      <w:r w:rsidR="00775D03" w:rsidRPr="00614608">
        <w:rPr>
          <w:rFonts w:ascii="Traditional Arabic" w:hAnsi="Traditional Arabic" w:cs="Traditional Arabic" w:hint="cs"/>
          <w:sz w:val="36"/>
          <w:szCs w:val="36"/>
          <w:rtl/>
        </w:rPr>
        <w:t xml:space="preserve"> </w:t>
      </w:r>
      <w:r w:rsidR="00E27241" w:rsidRPr="00614608">
        <w:rPr>
          <w:rFonts w:ascii="Traditional Arabic" w:hAnsi="Traditional Arabic" w:cs="Traditional Arabic"/>
          <w:sz w:val="36"/>
          <w:szCs w:val="36"/>
          <w:rtl/>
        </w:rPr>
        <w:t>، وأنه لا إله لكم سواه</w:t>
      </w:r>
      <w:r w:rsidR="00775D03" w:rsidRPr="00614608">
        <w:rPr>
          <w:rFonts w:ascii="Traditional Arabic" w:hAnsi="Traditional Arabic" w:cs="Traditional Arabic" w:hint="cs"/>
          <w:sz w:val="36"/>
          <w:szCs w:val="36"/>
          <w:rtl/>
        </w:rPr>
        <w:t xml:space="preserve"> </w:t>
      </w:r>
      <w:r w:rsidR="00E27241" w:rsidRPr="00614608">
        <w:rPr>
          <w:rFonts w:ascii="Traditional Arabic" w:hAnsi="Traditional Arabic" w:cs="Traditional Arabic"/>
          <w:sz w:val="36"/>
          <w:szCs w:val="36"/>
          <w:rtl/>
        </w:rPr>
        <w:t xml:space="preserve">، إذ لا شيء يقدر على أن يخلق مثل خلقه إياكم </w:t>
      </w:r>
      <w:r w:rsidR="00E01332" w:rsidRPr="00614608">
        <w:rPr>
          <w:rFonts w:ascii="Traditional Arabic" w:hAnsi="Traditional Arabic" w:cs="Traditional Arabic"/>
          <w:noProof/>
          <w:sz w:val="36"/>
          <w:szCs w:val="36"/>
        </w:rPr>
        <w:t xml:space="preserve"> </w:t>
      </w:r>
      <w:r w:rsidR="00E01332" w:rsidRPr="00614608">
        <w:rPr>
          <w:rFonts w:ascii="Traditional Arabic" w:hAnsi="Traditional Arabic" w:cs="Traditional Arabic"/>
          <w:noProof/>
          <w:sz w:val="36"/>
          <w:szCs w:val="36"/>
        </w:rPr>
        <w:sym w:font="Othmani2" w:char="F0E2"/>
      </w:r>
      <w:r w:rsidR="00E27241" w:rsidRPr="00700DEE">
        <w:rPr>
          <w:rFonts w:cs="KFGQPC Uthmanic Script HAFS"/>
          <w:color w:val="000000"/>
          <w:sz w:val="32"/>
          <w:szCs w:val="32"/>
          <w:rtl/>
        </w:rPr>
        <w:t>أَفَلاَ تُبْصِرُونَ</w:t>
      </w:r>
      <w:r w:rsidR="00E01332" w:rsidRPr="00700DEE">
        <w:rPr>
          <w:rFonts w:cs="KFGQPC Uthmanic Script HAFS" w:hint="cs"/>
          <w:color w:val="000000"/>
          <w:sz w:val="32"/>
          <w:szCs w:val="32"/>
          <w:rtl/>
        </w:rPr>
        <w:t xml:space="preserve"> </w:t>
      </w:r>
      <w:r w:rsidR="00E01332" w:rsidRPr="00700DEE">
        <w:rPr>
          <w:rFonts w:cs="KFGQPC Uthmanic Script HAFS" w:hint="cs"/>
          <w:color w:val="000000"/>
          <w:sz w:val="32"/>
          <w:szCs w:val="32"/>
        </w:rPr>
        <w:sym w:font="Othmani2" w:char="F0E1"/>
      </w:r>
      <w:r w:rsidR="00393B4B">
        <w:rPr>
          <w:rFonts w:ascii="Traditional Arabic" w:hAnsi="Traditional Arabic" w:cs="Traditional Arabic"/>
          <w:sz w:val="36"/>
          <w:szCs w:val="36"/>
          <w:rtl/>
        </w:rPr>
        <w:t xml:space="preserve"> </w:t>
      </w:r>
      <w:r w:rsidR="00E27241" w:rsidRPr="00614608">
        <w:rPr>
          <w:rFonts w:ascii="Traditional Arabic" w:hAnsi="Traditional Arabic" w:cs="Traditional Arabic"/>
          <w:sz w:val="36"/>
          <w:szCs w:val="36"/>
          <w:rtl/>
        </w:rPr>
        <w:t xml:space="preserve"> أفلا تنظرون في ذلك فتتفكروا فيه</w:t>
      </w:r>
      <w:r w:rsidR="00775D03" w:rsidRPr="00614608">
        <w:rPr>
          <w:rFonts w:ascii="Traditional Arabic" w:hAnsi="Traditional Arabic" w:cs="Traditional Arabic" w:hint="cs"/>
          <w:sz w:val="36"/>
          <w:szCs w:val="36"/>
          <w:rtl/>
        </w:rPr>
        <w:t xml:space="preserve"> </w:t>
      </w:r>
      <w:r w:rsidR="00E27241" w:rsidRPr="00614608">
        <w:rPr>
          <w:rFonts w:ascii="Traditional Arabic" w:hAnsi="Traditional Arabic" w:cs="Traditional Arabic"/>
          <w:sz w:val="36"/>
          <w:szCs w:val="36"/>
          <w:rtl/>
        </w:rPr>
        <w:t>، فتعلموا حقيقة وحدانية خالقكم</w:t>
      </w:r>
      <w:r w:rsidR="00775D03" w:rsidRPr="00614608">
        <w:rPr>
          <w:rFonts w:ascii="Traditional Arabic" w:hAnsi="Traditional Arabic" w:cs="Traditional Arabic" w:hint="cs"/>
          <w:sz w:val="36"/>
          <w:szCs w:val="36"/>
          <w:rtl/>
        </w:rPr>
        <w:t xml:space="preserve"> .</w:t>
      </w:r>
      <w:r w:rsidR="00450DAC" w:rsidRPr="00614608">
        <w:rPr>
          <w:rFonts w:ascii="Traditional Arabic" w:hAnsi="Traditional Arabic" w:cs="Traditional Arabic" w:hint="cs"/>
          <w:sz w:val="36"/>
          <w:szCs w:val="36"/>
          <w:vertAlign w:val="superscript"/>
          <w:rtl/>
        </w:rPr>
        <w:t>(</w:t>
      </w:r>
      <w:r w:rsidR="00450DAC" w:rsidRPr="00614608">
        <w:rPr>
          <w:rStyle w:val="a5"/>
          <w:rFonts w:ascii="Traditional Arabic" w:hAnsi="Traditional Arabic" w:cs="Traditional Arabic"/>
          <w:sz w:val="36"/>
          <w:szCs w:val="36"/>
          <w:rtl/>
        </w:rPr>
        <w:footnoteReference w:id="83"/>
      </w:r>
      <w:r w:rsidR="00450DAC" w:rsidRPr="00614608">
        <w:rPr>
          <w:rFonts w:ascii="Traditional Arabic" w:hAnsi="Traditional Arabic" w:cs="Traditional Arabic" w:hint="cs"/>
          <w:sz w:val="36"/>
          <w:szCs w:val="36"/>
          <w:vertAlign w:val="superscript"/>
          <w:rtl/>
        </w:rPr>
        <w:t>)</w:t>
      </w:r>
      <w:r w:rsidR="00450DAC" w:rsidRPr="00614608">
        <w:rPr>
          <w:rFonts w:ascii="Traditional Arabic" w:hAnsi="Traditional Arabic" w:cs="Traditional Arabic" w:hint="cs"/>
          <w:sz w:val="36"/>
          <w:szCs w:val="36"/>
          <w:rtl/>
        </w:rPr>
        <w:t xml:space="preserve">  </w:t>
      </w:r>
    </w:p>
    <w:p w:rsidR="001916EF" w:rsidRPr="00614608" w:rsidRDefault="009D0EA3" w:rsidP="00A35996">
      <w:pPr>
        <w:spacing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فمن</w:t>
      </w:r>
      <w:r w:rsidR="00F60C05" w:rsidRPr="00614608">
        <w:rPr>
          <w:rFonts w:ascii="Traditional Arabic" w:hAnsi="Traditional Arabic" w:cs="Traditional Arabic"/>
          <w:sz w:val="36"/>
          <w:szCs w:val="36"/>
          <w:rtl/>
        </w:rPr>
        <w:t xml:space="preserve"> نظر وفكر وتأمل في مبدأ خلقه</w:t>
      </w:r>
      <w:r w:rsidRPr="00614608">
        <w:rPr>
          <w:rFonts w:ascii="Traditional Arabic" w:hAnsi="Traditional Arabic" w:cs="Traditional Arabic" w:hint="cs"/>
          <w:sz w:val="36"/>
          <w:szCs w:val="36"/>
          <w:rtl/>
        </w:rPr>
        <w:t xml:space="preserve"> </w:t>
      </w:r>
      <w:r w:rsidR="00F60C05" w:rsidRPr="00614608">
        <w:rPr>
          <w:rFonts w:ascii="Traditional Arabic" w:hAnsi="Traditional Arabic" w:cs="Traditional Arabic"/>
          <w:sz w:val="36"/>
          <w:szCs w:val="36"/>
          <w:rtl/>
        </w:rPr>
        <w:t>، وفي كيفية تكوينه وتركيبه</w:t>
      </w:r>
      <w:r w:rsidRPr="00614608">
        <w:rPr>
          <w:rFonts w:ascii="Traditional Arabic" w:hAnsi="Traditional Arabic" w:cs="Traditional Arabic" w:hint="cs"/>
          <w:sz w:val="36"/>
          <w:szCs w:val="36"/>
          <w:rtl/>
        </w:rPr>
        <w:t xml:space="preserve"> </w:t>
      </w:r>
      <w:r w:rsidR="00F60C05" w:rsidRPr="00614608">
        <w:rPr>
          <w:rFonts w:ascii="Traditional Arabic" w:hAnsi="Traditional Arabic" w:cs="Traditional Arabic"/>
          <w:sz w:val="36"/>
          <w:szCs w:val="36"/>
          <w:rtl/>
        </w:rPr>
        <w:t xml:space="preserve">، لوجد الشيء الهائل الذي يعجز عن وصفه . </w:t>
      </w:r>
      <w:r w:rsidRPr="00614608">
        <w:rPr>
          <w:rFonts w:ascii="Traditional Arabic" w:hAnsi="Traditional Arabic" w:cs="Traditional Arabic" w:hint="cs"/>
          <w:sz w:val="36"/>
          <w:szCs w:val="36"/>
          <w:rtl/>
        </w:rPr>
        <w:t xml:space="preserve"> </w:t>
      </w:r>
    </w:p>
    <w:p w:rsidR="001916EF" w:rsidRPr="00614608" w:rsidRDefault="00F60C05" w:rsidP="00A35996">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ثانياً : </w:t>
      </w:r>
      <w:r w:rsidR="0095538F" w:rsidRPr="00614608">
        <w:rPr>
          <w:rFonts w:ascii="Traditional Arabic" w:hAnsi="Traditional Arabic" w:cs="Traditional Arabic"/>
          <w:sz w:val="36"/>
          <w:szCs w:val="36"/>
          <w:rtl/>
        </w:rPr>
        <w:t>آيات ا</w:t>
      </w:r>
      <w:r w:rsidR="00197454">
        <w:rPr>
          <w:rFonts w:ascii="Traditional Arabic" w:hAnsi="Traditional Arabic" w:cs="Traditional Arabic" w:hint="cs"/>
          <w:sz w:val="36"/>
          <w:szCs w:val="36"/>
          <w:rtl/>
        </w:rPr>
        <w:tab/>
      </w:r>
      <w:r w:rsidR="0095538F" w:rsidRPr="00614608">
        <w:rPr>
          <w:rFonts w:ascii="Traditional Arabic" w:hAnsi="Traditional Arabic" w:cs="Traditional Arabic"/>
          <w:sz w:val="36"/>
          <w:szCs w:val="36"/>
          <w:rtl/>
        </w:rPr>
        <w:t>لله في خلق السماء</w:t>
      </w:r>
      <w:r w:rsidR="00FC2F4B" w:rsidRPr="00614608">
        <w:rPr>
          <w:rFonts w:ascii="Traditional Arabic" w:hAnsi="Traditional Arabic" w:cs="Traditional Arabic"/>
          <w:sz w:val="36"/>
          <w:szCs w:val="36"/>
          <w:rtl/>
        </w:rPr>
        <w:t xml:space="preserve"> والأرض</w:t>
      </w:r>
      <w:r w:rsidR="00D40868">
        <w:rPr>
          <w:rFonts w:ascii="Traditional Arabic" w:hAnsi="Traditional Arabic" w:cs="Traditional Arabic" w:hint="cs"/>
          <w:sz w:val="36"/>
          <w:szCs w:val="36"/>
          <w:rtl/>
        </w:rPr>
        <w:t xml:space="preserve"> </w:t>
      </w:r>
      <w:r w:rsidR="0095538F" w:rsidRPr="00614608">
        <w:rPr>
          <w:rFonts w:ascii="Traditional Arabic" w:hAnsi="Traditional Arabic" w:cs="Traditional Arabic"/>
          <w:sz w:val="36"/>
          <w:szCs w:val="36"/>
          <w:rtl/>
        </w:rPr>
        <w:t>:</w:t>
      </w:r>
    </w:p>
    <w:p w:rsidR="0095538F" w:rsidRPr="00614608" w:rsidRDefault="009767C6" w:rsidP="00C6754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5538F" w:rsidRPr="00614608">
        <w:rPr>
          <w:rFonts w:ascii="Traditional Arabic" w:hAnsi="Traditional Arabic" w:cs="Traditional Arabic"/>
          <w:sz w:val="36"/>
          <w:szCs w:val="36"/>
          <w:rtl/>
        </w:rPr>
        <w:t>قال تبارك وتعالى</w:t>
      </w:r>
      <w:r w:rsidR="001916EF" w:rsidRPr="00614608">
        <w:rPr>
          <w:rFonts w:ascii="Traditional Arabic" w:hAnsi="Traditional Arabic" w:cs="Traditional Arabic" w:hint="cs"/>
          <w:sz w:val="36"/>
          <w:szCs w:val="36"/>
          <w:rtl/>
        </w:rPr>
        <w:t xml:space="preserve"> </w:t>
      </w:r>
      <w:r w:rsidR="0095538F" w:rsidRPr="00614608">
        <w:rPr>
          <w:rFonts w:ascii="Traditional Arabic" w:hAnsi="Traditional Arabic" w:cs="Traditional Arabic"/>
          <w:sz w:val="36"/>
          <w:szCs w:val="36"/>
          <w:rtl/>
        </w:rPr>
        <w:t xml:space="preserve">: </w:t>
      </w:r>
      <w:r w:rsidR="00C67544" w:rsidRPr="00614608">
        <w:rPr>
          <w:rFonts w:ascii="Traditional Arabic" w:hAnsi="Traditional Arabic" w:cs="Traditional Arabic"/>
          <w:noProof/>
          <w:sz w:val="36"/>
          <w:szCs w:val="36"/>
        </w:rPr>
        <w:sym w:font="Othmani2" w:char="F0E2"/>
      </w:r>
      <w:r w:rsidR="00C67544" w:rsidRPr="00614608">
        <w:rPr>
          <w:rFonts w:ascii="Traditional Arabic" w:hAnsi="Traditional Arabic" w:cs="Traditional Arabic" w:hint="cs"/>
          <w:sz w:val="36"/>
          <w:szCs w:val="36"/>
          <w:rtl/>
        </w:rPr>
        <w:t xml:space="preserve"> </w:t>
      </w:r>
      <w:r w:rsidR="0095538F" w:rsidRPr="00D40868">
        <w:rPr>
          <w:rFonts w:cs="KFGQPC Uthmanic Script HAFS"/>
          <w:color w:val="000000"/>
          <w:sz w:val="32"/>
          <w:szCs w:val="32"/>
          <w:rtl/>
        </w:rPr>
        <w:t>الَّذِي خَلَقَ سَبْعَ سَمَاوَاتٍ طِبَاقًا مَّا تَرَى فِي خَلْقِ الرَّحْمَنِ مِن تَفَاوُتٍ فَارْجِعِ الْبَصَرَ هَلْ تَرَى مِن فُطُورٍ</w:t>
      </w:r>
      <w:r w:rsidR="00F602F7" w:rsidRPr="00D40868">
        <w:rPr>
          <w:rFonts w:cs="KFGQPC Uthmanic Script HAFS" w:hint="cs"/>
          <w:color w:val="000000"/>
          <w:sz w:val="32"/>
          <w:szCs w:val="32"/>
          <w:rtl/>
        </w:rPr>
        <w:t xml:space="preserve"> </w:t>
      </w:r>
      <w:r w:rsidR="00F602F7" w:rsidRPr="00D40868">
        <w:rPr>
          <w:rFonts w:cs="KFGQPC Uthmanic Script HAFS" w:hint="cs"/>
          <w:color w:val="000000"/>
          <w:sz w:val="32"/>
          <w:szCs w:val="32"/>
        </w:rPr>
        <w:sym w:font="Othmani4" w:char="F02A"/>
      </w:r>
      <w:r w:rsidR="0095538F" w:rsidRPr="00D40868">
        <w:rPr>
          <w:rFonts w:cs="KFGQPC Uthmanic Script HAFS"/>
          <w:color w:val="000000"/>
          <w:sz w:val="32"/>
          <w:szCs w:val="32"/>
          <w:rtl/>
        </w:rPr>
        <w:t xml:space="preserve"> ثُمَّ ارْجِعِ الْبَصَرَ كَرَّتَيْنِ يَنقَلِبْ إِلَيْكَ الْ</w:t>
      </w:r>
      <w:r w:rsidR="009C7BBC" w:rsidRPr="00D40868">
        <w:rPr>
          <w:rFonts w:cs="KFGQPC Uthmanic Script HAFS"/>
          <w:color w:val="000000"/>
          <w:sz w:val="32"/>
          <w:szCs w:val="32"/>
          <w:rtl/>
        </w:rPr>
        <w:t>بَصَرُ خَاسِ</w:t>
      </w:r>
      <w:r w:rsidR="009C7BBC" w:rsidRPr="00D40868">
        <w:rPr>
          <w:rFonts w:cs="KFGQPC Uthmanic Script HAFS" w:hint="cs"/>
          <w:color w:val="000000"/>
          <w:sz w:val="32"/>
          <w:szCs w:val="32"/>
          <w:rtl/>
        </w:rPr>
        <w:t>ئاً</w:t>
      </w:r>
      <w:r w:rsidR="0095538F" w:rsidRPr="00D40868">
        <w:rPr>
          <w:rFonts w:cs="KFGQPC Uthmanic Script HAFS"/>
          <w:color w:val="000000"/>
          <w:sz w:val="32"/>
          <w:szCs w:val="32"/>
          <w:rtl/>
        </w:rPr>
        <w:t xml:space="preserve"> وَهُوَ حَسِيرٌ</w:t>
      </w:r>
      <w:r w:rsidR="00C67544" w:rsidRPr="00614608">
        <w:rPr>
          <w:rFonts w:ascii="Traditional Arabic" w:hAnsi="Traditional Arabic" w:cs="Traditional Arabic" w:hint="cs"/>
          <w:sz w:val="36"/>
          <w:szCs w:val="36"/>
          <w:rtl/>
        </w:rPr>
        <w:t xml:space="preserve"> </w:t>
      </w:r>
      <w:r w:rsidR="00C67544" w:rsidRPr="00614608">
        <w:rPr>
          <w:rFonts w:ascii="Traditional Arabic" w:hAnsi="Traditional Arabic" w:cs="Traditional Arabic" w:hint="cs"/>
          <w:sz w:val="36"/>
          <w:szCs w:val="36"/>
        </w:rPr>
        <w:sym w:font="Othmani2" w:char="F0E1"/>
      </w:r>
      <w:r w:rsidR="00D40868">
        <w:rPr>
          <w:rFonts w:ascii="Traditional Arabic" w:hAnsi="Traditional Arabic" w:cs="Traditional Arabic" w:hint="cs"/>
          <w:sz w:val="36"/>
          <w:szCs w:val="36"/>
          <w:rtl/>
        </w:rPr>
        <w:t xml:space="preserve"> .</w:t>
      </w:r>
      <w:r w:rsidR="00C178C2" w:rsidRPr="00614608">
        <w:rPr>
          <w:rFonts w:ascii="Traditional Arabic" w:hAnsi="Traditional Arabic" w:cs="Traditional Arabic" w:hint="cs"/>
          <w:sz w:val="36"/>
          <w:szCs w:val="36"/>
          <w:vertAlign w:val="superscript"/>
          <w:rtl/>
        </w:rPr>
        <w:t>(</w:t>
      </w:r>
      <w:r w:rsidR="00C178C2" w:rsidRPr="00614608">
        <w:rPr>
          <w:rStyle w:val="a5"/>
          <w:rFonts w:ascii="Traditional Arabic" w:hAnsi="Traditional Arabic" w:cs="Traditional Arabic"/>
          <w:sz w:val="36"/>
          <w:szCs w:val="36"/>
          <w:rtl/>
        </w:rPr>
        <w:footnoteReference w:id="84"/>
      </w:r>
      <w:r w:rsidR="00C178C2" w:rsidRPr="00614608">
        <w:rPr>
          <w:rFonts w:ascii="Traditional Arabic" w:hAnsi="Traditional Arabic" w:cs="Traditional Arabic" w:hint="cs"/>
          <w:sz w:val="36"/>
          <w:szCs w:val="36"/>
          <w:vertAlign w:val="superscript"/>
          <w:rtl/>
        </w:rPr>
        <w:t>)</w:t>
      </w:r>
      <w:r w:rsidR="00C178C2" w:rsidRPr="00614608">
        <w:rPr>
          <w:rFonts w:ascii="Traditional Arabic" w:hAnsi="Traditional Arabic" w:cs="Traditional Arabic" w:hint="cs"/>
          <w:sz w:val="36"/>
          <w:szCs w:val="36"/>
          <w:rtl/>
        </w:rPr>
        <w:t xml:space="preserve">  </w:t>
      </w:r>
      <w:r w:rsidR="0095538F" w:rsidRPr="00614608">
        <w:rPr>
          <w:rFonts w:ascii="Traditional Arabic" w:hAnsi="Traditional Arabic" w:cs="Traditional Arabic"/>
          <w:sz w:val="36"/>
          <w:szCs w:val="36"/>
          <w:rtl/>
        </w:rPr>
        <w:t xml:space="preserve"> </w:t>
      </w:r>
    </w:p>
    <w:p w:rsidR="0095538F" w:rsidRPr="00614608" w:rsidRDefault="0095538F" w:rsidP="00393B4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أي</w:t>
      </w:r>
      <w:r w:rsidR="00C6495A">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ردد طرفك وقلب البصر في السماء كرتين</w:t>
      </w:r>
      <w:r w:rsidR="00472146"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مرة بعد أخرى</w:t>
      </w:r>
      <w:r w:rsidR="00472146"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يرجع إليك البصر خاشعاً صاغرا</w:t>
      </w:r>
      <w:r w:rsidR="00472146"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متباعداً عن أن يرى شيئاً من ذلك العيب و</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الخلل</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وإنما أمر بالنظر كرتين</w:t>
      </w:r>
      <w:r w:rsidR="001A6EC7" w:rsidRPr="00614608">
        <w:rPr>
          <w:rFonts w:ascii="Traditional Arabic" w:hAnsi="Traditional Arabic" w:cs="Traditional Arabic" w:hint="cs"/>
          <w:sz w:val="36"/>
          <w:szCs w:val="36"/>
          <w:rtl/>
        </w:rPr>
        <w:t xml:space="preserve"> </w:t>
      </w:r>
      <w:r w:rsidR="00393B4B">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لأنَّ الإنسان إذا نظر في الشيء مرة لا يرى عيبه</w:t>
      </w:r>
      <w:r w:rsidR="00393B4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ما لم ينظر إليه مرة أخرى</w:t>
      </w:r>
      <w:r w:rsidR="00393B4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والمراد بالكرتين التكثير بدليل قوله تعالى</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C67544" w:rsidRPr="00614608">
        <w:rPr>
          <w:rFonts w:ascii="Traditional Arabic" w:hAnsi="Traditional Arabic" w:cs="Traditional Arabic"/>
          <w:noProof/>
          <w:sz w:val="36"/>
          <w:szCs w:val="36"/>
        </w:rPr>
        <w:sym w:font="Othmani2" w:char="F0E2"/>
      </w:r>
      <w:r w:rsidR="00C67544" w:rsidRPr="00614608">
        <w:rPr>
          <w:rFonts w:ascii="Traditional Arabic" w:hAnsi="Traditional Arabic" w:cs="Traditional Arabic" w:hint="cs"/>
          <w:sz w:val="36"/>
          <w:szCs w:val="36"/>
          <w:rtl/>
        </w:rPr>
        <w:t xml:space="preserve"> </w:t>
      </w:r>
      <w:r w:rsidRPr="00D40868">
        <w:rPr>
          <w:rFonts w:cs="KFGQPC Uthmanic Script HAFS"/>
          <w:color w:val="000000"/>
          <w:sz w:val="32"/>
          <w:szCs w:val="32"/>
          <w:rtl/>
        </w:rPr>
        <w:t>يَنق</w:t>
      </w:r>
      <w:r w:rsidR="009C7BBC" w:rsidRPr="00D40868">
        <w:rPr>
          <w:rFonts w:cs="KFGQPC Uthmanic Script HAFS"/>
          <w:color w:val="000000"/>
          <w:sz w:val="32"/>
          <w:szCs w:val="32"/>
          <w:rtl/>
        </w:rPr>
        <w:t>َلِبْ إِلَيْكَ الْبَصَرُ خَاسِ</w:t>
      </w:r>
      <w:r w:rsidR="009C7BBC" w:rsidRPr="00D40868">
        <w:rPr>
          <w:rFonts w:cs="KFGQPC Uthmanic Script HAFS" w:hint="cs"/>
          <w:color w:val="000000"/>
          <w:sz w:val="32"/>
          <w:szCs w:val="32"/>
          <w:rtl/>
        </w:rPr>
        <w:t>ئاً</w:t>
      </w:r>
      <w:r w:rsidRPr="00614608">
        <w:rPr>
          <w:rFonts w:ascii="Traditional Arabic" w:hAnsi="Traditional Arabic" w:cs="Traditional Arabic"/>
          <w:sz w:val="36"/>
          <w:szCs w:val="36"/>
          <w:rtl/>
        </w:rPr>
        <w:t xml:space="preserve"> </w:t>
      </w:r>
      <w:r w:rsidR="00C67544" w:rsidRPr="00614608">
        <w:rPr>
          <w:rFonts w:ascii="Traditional Arabic" w:hAnsi="Traditional Arabic" w:cs="Traditional Arabic" w:hint="cs"/>
          <w:sz w:val="36"/>
          <w:szCs w:val="36"/>
        </w:rPr>
        <w:sym w:font="Othmani2" w:char="F0E1"/>
      </w:r>
      <w:r w:rsidR="00393B4B">
        <w:rPr>
          <w:rFonts w:ascii="Traditional Arabic" w:hAnsi="Traditional Arabic" w:cs="Traditional Arabic" w:hint="cs"/>
          <w:sz w:val="36"/>
          <w:szCs w:val="36"/>
          <w:rtl/>
        </w:rPr>
        <w:t xml:space="preserve"> . </w:t>
      </w:r>
      <w:r w:rsidRPr="00614608">
        <w:rPr>
          <w:rFonts w:ascii="Traditional Arabic" w:hAnsi="Traditional Arabic" w:cs="Traditional Arabic"/>
          <w:sz w:val="36"/>
          <w:szCs w:val="36"/>
          <w:rtl/>
        </w:rPr>
        <w:t>ومن أعظم الآيات الدالة على عظمة خالقها ومبدعها</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خلق السماء التي فوق رؤوسنا</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انظر إلى خلقها المحكم مرةً بعد مرة</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ثم كرر النظر إليها مرةً بعد أخرى</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فإنك لا تجد فيها صدعاً ولا فطراً</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ولا عيباً</w:t>
      </w:r>
      <w:r w:rsidR="001A6EC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بل ستجد أنَّ النظر يعود إليك خاشعاً ذليلاً أمام عظمة الخالق سبحانه وتعالى</w:t>
      </w:r>
      <w:r w:rsidR="00D4086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r w:rsidR="00E64F62" w:rsidRPr="00614608">
        <w:rPr>
          <w:rFonts w:ascii="Traditional Arabic" w:hAnsi="Traditional Arabic" w:cs="Traditional Arabic" w:hint="cs"/>
          <w:sz w:val="36"/>
          <w:szCs w:val="36"/>
          <w:vertAlign w:val="superscript"/>
          <w:rtl/>
        </w:rPr>
        <w:t>(</w:t>
      </w:r>
      <w:r w:rsidR="00E64F62" w:rsidRPr="00614608">
        <w:rPr>
          <w:rStyle w:val="a5"/>
          <w:rFonts w:ascii="Traditional Arabic" w:hAnsi="Traditional Arabic" w:cs="Traditional Arabic"/>
          <w:sz w:val="36"/>
          <w:szCs w:val="36"/>
          <w:rtl/>
        </w:rPr>
        <w:footnoteReference w:id="85"/>
      </w:r>
      <w:r w:rsidR="00E64F62" w:rsidRPr="00614608">
        <w:rPr>
          <w:rFonts w:ascii="Traditional Arabic" w:hAnsi="Traditional Arabic" w:cs="Traditional Arabic" w:hint="cs"/>
          <w:sz w:val="36"/>
          <w:szCs w:val="36"/>
          <w:vertAlign w:val="superscript"/>
          <w:rtl/>
        </w:rPr>
        <w:t>)</w:t>
      </w:r>
      <w:r w:rsidR="00E64F62" w:rsidRPr="00614608">
        <w:rPr>
          <w:rFonts w:ascii="Traditional Arabic" w:hAnsi="Traditional Arabic" w:cs="Traditional Arabic" w:hint="cs"/>
          <w:sz w:val="36"/>
          <w:szCs w:val="36"/>
          <w:rtl/>
        </w:rPr>
        <w:t xml:space="preserve">  </w:t>
      </w:r>
    </w:p>
    <w:p w:rsidR="0095538F" w:rsidRPr="00D40868" w:rsidRDefault="009A45F5" w:rsidP="0041588A">
      <w:pPr>
        <w:autoSpaceDE w:val="0"/>
        <w:autoSpaceDN w:val="0"/>
        <w:adjustRightInd w:val="0"/>
        <w:spacing w:after="0" w:line="240" w:lineRule="auto"/>
        <w:rPr>
          <w:rFonts w:ascii="Traditional Arabic" w:hAnsi="Traditional Arabic" w:cs="Traditional Arabic"/>
          <w:b/>
          <w:bCs/>
          <w:i/>
          <w:iCs/>
          <w:sz w:val="36"/>
          <w:szCs w:val="36"/>
          <w:rtl/>
        </w:rPr>
      </w:pPr>
      <w:r w:rsidRPr="00614608">
        <w:rPr>
          <w:rFonts w:ascii="Traditional Arabic" w:hAnsi="Traditional Arabic" w:cs="Traditional Arabic"/>
          <w:sz w:val="36"/>
          <w:szCs w:val="36"/>
          <w:rtl/>
        </w:rPr>
        <w:t>ولعظم خلق السماء فقد أكثر الله تبارك وتعالى من القسم بها</w:t>
      </w:r>
      <w:r w:rsidR="00A9475F"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كقوله</w:t>
      </w:r>
      <w:r w:rsidR="00A9475F" w:rsidRPr="00614608">
        <w:rPr>
          <w:rFonts w:ascii="Traditional Arabic" w:hAnsi="Traditional Arabic" w:cs="Traditional Arabic" w:hint="cs"/>
          <w:sz w:val="36"/>
          <w:szCs w:val="36"/>
          <w:rtl/>
        </w:rPr>
        <w:t xml:space="preserve"> </w:t>
      </w:r>
      <w:r w:rsidR="00D40868">
        <w:rPr>
          <w:rFonts w:ascii="Traditional Arabic" w:hAnsi="Traditional Arabic" w:cs="Traditional Arabic" w:hint="cs"/>
          <w:sz w:val="36"/>
          <w:szCs w:val="36"/>
          <w:rtl/>
        </w:rPr>
        <w:t xml:space="preserve">تعالى </w:t>
      </w:r>
      <w:r w:rsidRPr="00614608">
        <w:rPr>
          <w:rFonts w:ascii="Traditional Arabic" w:hAnsi="Traditional Arabic" w:cs="Traditional Arabic"/>
          <w:sz w:val="36"/>
          <w:szCs w:val="36"/>
          <w:rtl/>
        </w:rPr>
        <w:t xml:space="preserve">: </w:t>
      </w:r>
      <w:r w:rsidR="00C27909">
        <w:rPr>
          <w:rFonts w:ascii="Traditional Arabic" w:hAnsi="Traditional Arabic" w:cs="Traditional Arabic"/>
          <w:sz w:val="36"/>
          <w:szCs w:val="36"/>
        </w:rPr>
        <w:sym w:font="Othmani2" w:char="F0E2"/>
      </w:r>
      <w:r w:rsidR="009C7BBC">
        <w:rPr>
          <w:rFonts w:ascii="Traditional Arabic" w:hAnsi="Traditional Arabic" w:cs="Traditional Arabic" w:hint="cs"/>
          <w:sz w:val="36"/>
          <w:szCs w:val="36"/>
          <w:rtl/>
        </w:rPr>
        <w:t xml:space="preserve"> </w:t>
      </w:r>
      <w:r w:rsidR="0022521A" w:rsidRPr="00D40868">
        <w:rPr>
          <w:rFonts w:cs="KFGQPC Uthmanic Script HAFS"/>
          <w:color w:val="000000"/>
          <w:sz w:val="32"/>
          <w:szCs w:val="32"/>
          <w:rtl/>
        </w:rPr>
        <w:t>وَالسَّمَاءِ ذَاتِ الْبُرُوجِ</w:t>
      </w:r>
      <w:r w:rsidR="00C27909">
        <w:rPr>
          <w:rFonts w:ascii="Traditional Arabic" w:hAnsi="Traditional Arabic" w:cs="Traditional Arabic" w:hint="cs"/>
          <w:sz w:val="36"/>
          <w:szCs w:val="36"/>
          <w:rtl/>
        </w:rPr>
        <w:t xml:space="preserve"> </w:t>
      </w:r>
      <w:r w:rsidR="00D40868">
        <w:rPr>
          <w:rFonts w:ascii="Traditional Arabic" w:hAnsi="Traditional Arabic" w:cs="Traditional Arabic"/>
          <w:sz w:val="36"/>
          <w:szCs w:val="36"/>
        </w:rPr>
        <w:t xml:space="preserve"> </w:t>
      </w:r>
      <w:r w:rsidR="00C27909">
        <w:rPr>
          <w:rFonts w:ascii="Traditional Arabic" w:hAnsi="Traditional Arabic" w:cs="Traditional Arabic" w:hint="cs"/>
          <w:sz w:val="36"/>
          <w:szCs w:val="36"/>
        </w:rPr>
        <w:sym w:font="Othmani2" w:char="F0E1"/>
      </w:r>
      <w:r w:rsidR="009C7BBC" w:rsidRPr="0022521A">
        <w:rPr>
          <w:rFonts w:ascii="Traditional Arabic" w:hAnsi="Traditional Arabic" w:cs="Traditional Arabic" w:hint="cs"/>
          <w:sz w:val="36"/>
          <w:szCs w:val="36"/>
          <w:rtl/>
        </w:rPr>
        <w:t>.</w:t>
      </w:r>
      <w:r w:rsidR="009C7BBC" w:rsidRPr="0022521A">
        <w:rPr>
          <w:rFonts w:ascii="Traditional Arabic" w:hAnsi="Traditional Arabic" w:cs="Traditional Arabic" w:hint="cs"/>
          <w:sz w:val="36"/>
          <w:szCs w:val="36"/>
          <w:vertAlign w:val="superscript"/>
          <w:rtl/>
        </w:rPr>
        <w:t>(</w:t>
      </w:r>
      <w:r w:rsidR="009C7BBC" w:rsidRPr="0022521A">
        <w:rPr>
          <w:rStyle w:val="a5"/>
          <w:rFonts w:ascii="Traditional Arabic" w:hAnsi="Traditional Arabic" w:cs="Traditional Arabic"/>
          <w:sz w:val="36"/>
          <w:szCs w:val="36"/>
          <w:rtl/>
        </w:rPr>
        <w:footnoteReference w:id="86"/>
      </w:r>
      <w:r w:rsidR="009C7BBC" w:rsidRPr="0022521A">
        <w:rPr>
          <w:rFonts w:ascii="Traditional Arabic" w:hAnsi="Traditional Arabic" w:cs="Traditional Arabic" w:hint="cs"/>
          <w:sz w:val="36"/>
          <w:szCs w:val="36"/>
          <w:vertAlign w:val="superscript"/>
          <w:rtl/>
        </w:rPr>
        <w:t>)</w:t>
      </w:r>
      <w:r w:rsidR="009C7BBC" w:rsidRPr="0022521A">
        <w:rPr>
          <w:rFonts w:ascii="Traditional Arabic" w:hAnsi="Traditional Arabic" w:cs="Traditional Arabic" w:hint="cs"/>
          <w:sz w:val="36"/>
          <w:szCs w:val="36"/>
          <w:rtl/>
        </w:rPr>
        <w:t xml:space="preserve"> </w:t>
      </w:r>
      <w:r w:rsidR="00C27909">
        <w:rPr>
          <w:rFonts w:ascii="Traditional Arabic" w:hAnsi="Traditional Arabic" w:cs="Traditional Arabic" w:hint="cs"/>
          <w:sz w:val="36"/>
          <w:szCs w:val="36"/>
        </w:rPr>
        <w:sym w:font="Othmani2" w:char="F0E2"/>
      </w:r>
      <w:r w:rsidR="0022521A" w:rsidRPr="0022521A">
        <w:rPr>
          <w:rFonts w:ascii="Traditional Arabic" w:hAnsi="Traditional Arabic" w:cs="Traditional Arabic"/>
          <w:sz w:val="36"/>
          <w:szCs w:val="36"/>
          <w:rtl/>
        </w:rPr>
        <w:t xml:space="preserve"> </w:t>
      </w:r>
      <w:r w:rsidR="0022521A" w:rsidRPr="00D40868">
        <w:rPr>
          <w:rFonts w:cs="KFGQPC Uthmanic Script HAFS"/>
          <w:color w:val="000000"/>
          <w:sz w:val="32"/>
          <w:szCs w:val="32"/>
          <w:rtl/>
        </w:rPr>
        <w:t>وَالسَّمَاءِ وَالطَّارِقِ</w:t>
      </w:r>
      <w:r w:rsidR="00C27909">
        <w:rPr>
          <w:rFonts w:ascii="Traditional Arabic" w:hAnsi="Traditional Arabic" w:cs="Traditional Arabic" w:hint="cs"/>
          <w:sz w:val="36"/>
          <w:szCs w:val="36"/>
          <w:rtl/>
        </w:rPr>
        <w:t xml:space="preserve"> </w:t>
      </w:r>
      <w:r w:rsidR="00C27909">
        <w:rPr>
          <w:rFonts w:ascii="Traditional Arabic" w:hAnsi="Traditional Arabic" w:cs="Traditional Arabic" w:hint="cs"/>
          <w:sz w:val="36"/>
          <w:szCs w:val="36"/>
        </w:rPr>
        <w:sym w:font="Othmani2" w:char="F0E1"/>
      </w:r>
      <w:r w:rsidR="00D40868">
        <w:rPr>
          <w:rFonts w:ascii="Traditional Arabic" w:hAnsi="Traditional Arabic" w:cs="Traditional Arabic" w:hint="cs"/>
          <w:sz w:val="36"/>
          <w:szCs w:val="36"/>
          <w:rtl/>
        </w:rPr>
        <w:t xml:space="preserve"> </w:t>
      </w:r>
      <w:r w:rsidR="009C7BBC" w:rsidRPr="0022521A">
        <w:rPr>
          <w:rFonts w:ascii="Traditional Arabic" w:hAnsi="Traditional Arabic" w:cs="Traditional Arabic" w:hint="cs"/>
          <w:sz w:val="36"/>
          <w:szCs w:val="36"/>
          <w:rtl/>
        </w:rPr>
        <w:t>.</w:t>
      </w:r>
      <w:r w:rsidR="009C7BBC" w:rsidRPr="0022521A">
        <w:rPr>
          <w:rFonts w:ascii="Traditional Arabic" w:hAnsi="Traditional Arabic" w:cs="Traditional Arabic" w:hint="cs"/>
          <w:sz w:val="36"/>
          <w:szCs w:val="36"/>
          <w:vertAlign w:val="superscript"/>
          <w:rtl/>
        </w:rPr>
        <w:t>(</w:t>
      </w:r>
      <w:r w:rsidR="009C7BBC" w:rsidRPr="0022521A">
        <w:rPr>
          <w:rStyle w:val="a5"/>
          <w:rFonts w:ascii="Traditional Arabic" w:hAnsi="Traditional Arabic" w:cs="Traditional Arabic"/>
          <w:sz w:val="36"/>
          <w:szCs w:val="36"/>
          <w:rtl/>
        </w:rPr>
        <w:footnoteReference w:id="87"/>
      </w:r>
      <w:r w:rsidR="009C7BBC" w:rsidRPr="0022521A">
        <w:rPr>
          <w:rFonts w:ascii="Traditional Arabic" w:hAnsi="Traditional Arabic" w:cs="Traditional Arabic" w:hint="cs"/>
          <w:sz w:val="36"/>
          <w:szCs w:val="36"/>
          <w:vertAlign w:val="superscript"/>
          <w:rtl/>
        </w:rPr>
        <w:t>)</w:t>
      </w:r>
      <w:r w:rsidR="00C27909">
        <w:rPr>
          <w:rFonts w:ascii="Traditional Arabic" w:hAnsi="Traditional Arabic" w:cs="Traditional Arabic" w:hint="cs"/>
          <w:sz w:val="36"/>
          <w:szCs w:val="36"/>
        </w:rPr>
        <w:sym w:font="Othmani2" w:char="F0E2"/>
      </w:r>
      <w:r w:rsidRPr="0022521A">
        <w:rPr>
          <w:rFonts w:ascii="Traditional Arabic" w:hAnsi="Traditional Arabic" w:cs="Traditional Arabic"/>
          <w:sz w:val="36"/>
          <w:szCs w:val="36"/>
          <w:rtl/>
        </w:rPr>
        <w:t xml:space="preserve"> </w:t>
      </w:r>
      <w:r w:rsidR="0022521A" w:rsidRPr="00D40868">
        <w:rPr>
          <w:rFonts w:cs="KFGQPC Uthmanic Script HAFS"/>
          <w:color w:val="000000"/>
          <w:sz w:val="32"/>
          <w:szCs w:val="32"/>
          <w:rtl/>
        </w:rPr>
        <w:t>وَالسَّمَاءِ وَمَا بَنَاهَا</w:t>
      </w:r>
      <w:r w:rsidR="00C27909">
        <w:rPr>
          <w:rFonts w:ascii="Traditional Arabic" w:hAnsi="Traditional Arabic" w:cs="Traditional Arabic" w:hint="cs"/>
          <w:sz w:val="36"/>
          <w:szCs w:val="36"/>
          <w:rtl/>
        </w:rPr>
        <w:t xml:space="preserve"> </w:t>
      </w:r>
      <w:r w:rsidR="00C27909">
        <w:rPr>
          <w:rFonts w:ascii="Traditional Arabic" w:hAnsi="Traditional Arabic" w:cs="Traditional Arabic" w:hint="cs"/>
          <w:sz w:val="36"/>
          <w:szCs w:val="36"/>
        </w:rPr>
        <w:sym w:font="Othmani2" w:char="F0E1"/>
      </w:r>
      <w:r w:rsidR="00D40868">
        <w:rPr>
          <w:rFonts w:ascii="Traditional Arabic" w:hAnsi="Traditional Arabic" w:cs="Traditional Arabic" w:hint="cs"/>
          <w:sz w:val="36"/>
          <w:szCs w:val="36"/>
          <w:rtl/>
        </w:rPr>
        <w:t xml:space="preserve"> </w:t>
      </w:r>
      <w:r w:rsidR="009C7BBC" w:rsidRPr="0022521A">
        <w:rPr>
          <w:rFonts w:ascii="Traditional Arabic" w:hAnsi="Traditional Arabic" w:cs="Traditional Arabic" w:hint="cs"/>
          <w:sz w:val="36"/>
          <w:szCs w:val="36"/>
          <w:rtl/>
        </w:rPr>
        <w:t>.</w:t>
      </w:r>
      <w:r w:rsidR="009C7BBC" w:rsidRPr="0022521A">
        <w:rPr>
          <w:rFonts w:ascii="Traditional Arabic" w:hAnsi="Traditional Arabic" w:cs="Traditional Arabic" w:hint="cs"/>
          <w:sz w:val="36"/>
          <w:szCs w:val="36"/>
          <w:vertAlign w:val="superscript"/>
          <w:rtl/>
        </w:rPr>
        <w:t>(</w:t>
      </w:r>
      <w:r w:rsidR="009C7BBC" w:rsidRPr="0022521A">
        <w:rPr>
          <w:rStyle w:val="a5"/>
          <w:rFonts w:ascii="Traditional Arabic" w:hAnsi="Traditional Arabic" w:cs="Traditional Arabic"/>
          <w:sz w:val="36"/>
          <w:szCs w:val="36"/>
          <w:rtl/>
        </w:rPr>
        <w:footnoteReference w:id="88"/>
      </w:r>
      <w:r w:rsidR="009C7BBC" w:rsidRPr="0022521A">
        <w:rPr>
          <w:rFonts w:ascii="Traditional Arabic" w:hAnsi="Traditional Arabic" w:cs="Traditional Arabic" w:hint="cs"/>
          <w:sz w:val="36"/>
          <w:szCs w:val="36"/>
          <w:vertAlign w:val="superscript"/>
          <w:rtl/>
        </w:rPr>
        <w:t>)</w:t>
      </w:r>
      <w:r w:rsidR="00C27909" w:rsidRPr="00D40868">
        <w:rPr>
          <w:rFonts w:cs="KFGQPC Uthmanic Script HAFS" w:hint="cs"/>
          <w:color w:val="000000"/>
          <w:sz w:val="32"/>
          <w:szCs w:val="32"/>
          <w:rtl/>
        </w:rPr>
        <w:t xml:space="preserve"> </w:t>
      </w:r>
    </w:p>
    <w:p w:rsidR="00FC2F4B" w:rsidRPr="00614608" w:rsidRDefault="00A9475F" w:rsidP="00C67544">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521870" w:rsidRPr="00614608">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وفي حديث القرآن الكريم عن الأرض التي نعيش فوقها</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ونكد</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ونكدح على ظهرها</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نجد الآيات العظيمة التي تدعو الإنسان العاقل إلى النظر والتأمل في عظمة الخالق</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وكمال قدرته</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وأنه ليس له شريك في ملكه</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تبارك وتعالى</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قال تعالى</w:t>
      </w:r>
      <w:r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xml:space="preserve">: </w:t>
      </w:r>
      <w:r w:rsidR="00C67544" w:rsidRPr="00614608">
        <w:rPr>
          <w:rFonts w:ascii="Traditional Arabic" w:hAnsi="Traditional Arabic" w:cs="Traditional Arabic"/>
          <w:noProof/>
          <w:sz w:val="36"/>
          <w:szCs w:val="36"/>
        </w:rPr>
        <w:sym w:font="Othmani2" w:char="F0E2"/>
      </w:r>
      <w:r w:rsidR="00C67544" w:rsidRPr="00614608">
        <w:rPr>
          <w:rFonts w:ascii="Traditional Arabic" w:hAnsi="Traditional Arabic" w:cs="Traditional Arabic" w:hint="cs"/>
          <w:sz w:val="36"/>
          <w:szCs w:val="36"/>
          <w:rtl/>
        </w:rPr>
        <w:t xml:space="preserve"> </w:t>
      </w:r>
      <w:r w:rsidR="00FC2F4B" w:rsidRPr="00D40868">
        <w:rPr>
          <w:rFonts w:cs="KFGQPC Uthmanic Script HAFS"/>
          <w:color w:val="000000"/>
          <w:sz w:val="32"/>
          <w:szCs w:val="32"/>
          <w:rtl/>
        </w:rPr>
        <w:t>وَفِي الأَرْضِ آيَاتٌ لِّلْمُوقِنِينَ</w:t>
      </w:r>
      <w:r w:rsidR="00C67544" w:rsidRPr="00614608">
        <w:rPr>
          <w:rFonts w:ascii="Traditional Arabic" w:hAnsi="Traditional Arabic" w:cs="Traditional Arabic" w:hint="cs"/>
          <w:sz w:val="36"/>
          <w:szCs w:val="36"/>
          <w:rtl/>
        </w:rPr>
        <w:t xml:space="preserve"> </w:t>
      </w:r>
      <w:r w:rsidR="00C67544" w:rsidRPr="00614608">
        <w:rPr>
          <w:rFonts w:ascii="Traditional Arabic" w:hAnsi="Traditional Arabic" w:cs="Traditional Arabic" w:hint="cs"/>
          <w:sz w:val="36"/>
          <w:szCs w:val="36"/>
        </w:rPr>
        <w:sym w:font="Othmani2" w:char="F0E1"/>
      </w:r>
      <w:r w:rsidR="00F65E8B">
        <w:rPr>
          <w:rFonts w:ascii="Traditional Arabic" w:hAnsi="Traditional Arabic" w:cs="Traditional Arabic" w:hint="cs"/>
          <w:sz w:val="36"/>
          <w:szCs w:val="36"/>
          <w:rtl/>
        </w:rPr>
        <w:t xml:space="preserve"> </w:t>
      </w:r>
      <w:r w:rsidR="00703CD1" w:rsidRPr="00614608">
        <w:rPr>
          <w:rFonts w:ascii="Traditional Arabic" w:hAnsi="Traditional Arabic" w:cs="Traditional Arabic" w:hint="cs"/>
          <w:sz w:val="36"/>
          <w:szCs w:val="36"/>
          <w:rtl/>
        </w:rPr>
        <w:t>.</w:t>
      </w:r>
      <w:r w:rsidR="00703CD1" w:rsidRPr="00614608">
        <w:rPr>
          <w:rFonts w:ascii="Traditional Arabic" w:hAnsi="Traditional Arabic" w:cs="Traditional Arabic" w:hint="cs"/>
          <w:sz w:val="36"/>
          <w:szCs w:val="36"/>
          <w:vertAlign w:val="superscript"/>
          <w:rtl/>
        </w:rPr>
        <w:t>(</w:t>
      </w:r>
      <w:r w:rsidR="00703CD1" w:rsidRPr="00614608">
        <w:rPr>
          <w:rStyle w:val="a5"/>
          <w:rFonts w:ascii="Traditional Arabic" w:hAnsi="Traditional Arabic" w:cs="Traditional Arabic"/>
          <w:sz w:val="36"/>
          <w:szCs w:val="36"/>
          <w:rtl/>
        </w:rPr>
        <w:footnoteReference w:id="89"/>
      </w:r>
      <w:r w:rsidR="00703CD1" w:rsidRPr="00614608">
        <w:rPr>
          <w:rFonts w:ascii="Traditional Arabic" w:hAnsi="Traditional Arabic" w:cs="Traditional Arabic" w:hint="cs"/>
          <w:sz w:val="36"/>
          <w:szCs w:val="36"/>
          <w:vertAlign w:val="superscript"/>
          <w:rtl/>
        </w:rPr>
        <w:t>)</w:t>
      </w:r>
      <w:r w:rsidR="00703CD1" w:rsidRPr="00614608">
        <w:rPr>
          <w:rFonts w:ascii="Traditional Arabic" w:hAnsi="Traditional Arabic" w:cs="Traditional Arabic" w:hint="cs"/>
          <w:sz w:val="36"/>
          <w:szCs w:val="36"/>
          <w:rtl/>
        </w:rPr>
        <w:t xml:space="preserve">  </w:t>
      </w:r>
      <w:r w:rsidR="00FC2F4B" w:rsidRPr="00614608">
        <w:rPr>
          <w:rFonts w:ascii="Traditional Arabic" w:hAnsi="Traditional Arabic" w:cs="Traditional Arabic"/>
          <w:sz w:val="36"/>
          <w:szCs w:val="36"/>
          <w:rtl/>
        </w:rPr>
        <w:t xml:space="preserve"> </w:t>
      </w:r>
    </w:p>
    <w:p w:rsidR="00B76568" w:rsidRDefault="00FC2F4B" w:rsidP="00CA15F4">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أي </w:t>
      </w:r>
      <w:r w:rsidR="001B544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فيها من الآيات الدالة على عظمة خالقها وقدرته الباهرة</w:t>
      </w:r>
      <w:r w:rsidR="00A337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مما قد ذرأ فيها من صنوف النبات والحيوانات والمهاد</w:t>
      </w:r>
      <w:r w:rsidR="00A337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والجبال والقفار والأنهار والبحار</w:t>
      </w:r>
      <w:r w:rsidR="00A337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واختلاف ألسنة الناس وألوانهم</w:t>
      </w:r>
      <w:r w:rsidR="00A337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وما جبلوا عليه من الإرادات والقوى</w:t>
      </w:r>
      <w:r w:rsidR="00A337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وما بينهم من التفاوت في العقول والفهوم</w:t>
      </w:r>
      <w:r w:rsidR="00A337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والحركات والسعادة والشقاوة</w:t>
      </w:r>
      <w:r w:rsidR="00A33792"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وما في تركيبهم من الحكم في وضع كل عضو من أعضائهم في المحل الذي هو محتاج إلي</w:t>
      </w:r>
      <w:r w:rsidR="00D40868">
        <w:rPr>
          <w:rFonts w:ascii="Traditional Arabic" w:hAnsi="Traditional Arabic" w:cs="Traditional Arabic"/>
          <w:sz w:val="36"/>
          <w:szCs w:val="36"/>
          <w:rtl/>
        </w:rPr>
        <w:t>ه فيه</w:t>
      </w:r>
      <w:r w:rsidR="00D40868">
        <w:rPr>
          <w:rFonts w:ascii="Traditional Arabic" w:hAnsi="Traditional Arabic" w:cs="Traditional Arabic" w:hint="cs"/>
          <w:sz w:val="36"/>
          <w:szCs w:val="36"/>
          <w:rtl/>
        </w:rPr>
        <w:t xml:space="preserve"> .</w:t>
      </w:r>
      <w:r w:rsidR="00697901" w:rsidRPr="00614608">
        <w:rPr>
          <w:rFonts w:ascii="Traditional Arabic" w:hAnsi="Traditional Arabic" w:cs="Traditional Arabic" w:hint="cs"/>
          <w:sz w:val="36"/>
          <w:szCs w:val="36"/>
          <w:vertAlign w:val="superscript"/>
          <w:rtl/>
        </w:rPr>
        <w:t>(</w:t>
      </w:r>
      <w:r w:rsidR="00697901" w:rsidRPr="00614608">
        <w:rPr>
          <w:rStyle w:val="a5"/>
          <w:rFonts w:ascii="Traditional Arabic" w:hAnsi="Traditional Arabic" w:cs="Traditional Arabic"/>
          <w:sz w:val="36"/>
          <w:szCs w:val="36"/>
          <w:rtl/>
        </w:rPr>
        <w:footnoteReference w:id="90"/>
      </w:r>
      <w:r w:rsidR="00697901" w:rsidRPr="00614608">
        <w:rPr>
          <w:rFonts w:ascii="Traditional Arabic" w:hAnsi="Traditional Arabic" w:cs="Traditional Arabic" w:hint="cs"/>
          <w:sz w:val="36"/>
          <w:szCs w:val="36"/>
          <w:vertAlign w:val="superscript"/>
          <w:rtl/>
        </w:rPr>
        <w:t>)</w:t>
      </w:r>
      <w:r w:rsidR="00697901" w:rsidRPr="00614608">
        <w:rPr>
          <w:rFonts w:ascii="Traditional Arabic" w:hAnsi="Traditional Arabic" w:cs="Traditional Arabic" w:hint="cs"/>
          <w:sz w:val="36"/>
          <w:szCs w:val="36"/>
          <w:rtl/>
        </w:rPr>
        <w:t xml:space="preserve">  </w:t>
      </w:r>
      <w:r w:rsidR="008D378B" w:rsidRPr="00614608">
        <w:rPr>
          <w:rFonts w:ascii="Traditional Arabic" w:hAnsi="Traditional Arabic" w:cs="Traditional Arabic"/>
          <w:sz w:val="36"/>
          <w:szCs w:val="36"/>
          <w:rtl/>
        </w:rPr>
        <w:tab/>
      </w:r>
    </w:p>
    <w:p w:rsidR="0042413E" w:rsidRDefault="0042413E" w:rsidP="00CA15F4">
      <w:pPr>
        <w:autoSpaceDE w:val="0"/>
        <w:autoSpaceDN w:val="0"/>
        <w:adjustRightInd w:val="0"/>
        <w:spacing w:after="0" w:line="240" w:lineRule="auto"/>
        <w:rPr>
          <w:rFonts w:ascii="Traditional Arabic" w:hAnsi="Traditional Arabic" w:cs="Traditional Arabic"/>
          <w:sz w:val="36"/>
          <w:szCs w:val="36"/>
          <w:rtl/>
        </w:rPr>
      </w:pPr>
    </w:p>
    <w:p w:rsidR="004217C1" w:rsidRDefault="004217C1" w:rsidP="00CA15F4">
      <w:pPr>
        <w:autoSpaceDE w:val="0"/>
        <w:autoSpaceDN w:val="0"/>
        <w:adjustRightInd w:val="0"/>
        <w:spacing w:after="0" w:line="240" w:lineRule="auto"/>
        <w:rPr>
          <w:rFonts w:ascii="Traditional Arabic" w:hAnsi="Traditional Arabic" w:cs="Traditional Arabic"/>
          <w:sz w:val="36"/>
          <w:szCs w:val="36"/>
          <w:rtl/>
        </w:rPr>
      </w:pPr>
    </w:p>
    <w:p w:rsidR="004217C1" w:rsidRDefault="004217C1" w:rsidP="00CA15F4">
      <w:pPr>
        <w:autoSpaceDE w:val="0"/>
        <w:autoSpaceDN w:val="0"/>
        <w:adjustRightInd w:val="0"/>
        <w:spacing w:after="0" w:line="240" w:lineRule="auto"/>
        <w:rPr>
          <w:rFonts w:ascii="Traditional Arabic" w:hAnsi="Traditional Arabic" w:cs="Traditional Arabic"/>
          <w:sz w:val="36"/>
          <w:szCs w:val="36"/>
          <w:rtl/>
        </w:rPr>
      </w:pPr>
    </w:p>
    <w:p w:rsidR="004217C1" w:rsidRDefault="004217C1" w:rsidP="00CA15F4">
      <w:pPr>
        <w:autoSpaceDE w:val="0"/>
        <w:autoSpaceDN w:val="0"/>
        <w:adjustRightInd w:val="0"/>
        <w:spacing w:after="0" w:line="240" w:lineRule="auto"/>
        <w:rPr>
          <w:rFonts w:ascii="Traditional Arabic" w:hAnsi="Traditional Arabic" w:cs="Traditional Arabic"/>
          <w:sz w:val="36"/>
          <w:szCs w:val="36"/>
          <w:rtl/>
        </w:rPr>
      </w:pPr>
    </w:p>
    <w:p w:rsidR="004217C1" w:rsidRPr="00614608" w:rsidRDefault="004217C1" w:rsidP="00CA15F4">
      <w:pPr>
        <w:autoSpaceDE w:val="0"/>
        <w:autoSpaceDN w:val="0"/>
        <w:adjustRightInd w:val="0"/>
        <w:spacing w:after="0" w:line="240" w:lineRule="auto"/>
        <w:rPr>
          <w:rFonts w:ascii="Traditional Arabic" w:hAnsi="Traditional Arabic" w:cs="Traditional Arabic"/>
          <w:sz w:val="36"/>
          <w:szCs w:val="36"/>
        </w:rPr>
      </w:pPr>
    </w:p>
    <w:p w:rsidR="00BD63BA" w:rsidRPr="004217C1" w:rsidRDefault="00BD63BA" w:rsidP="00BD63BA">
      <w:pPr>
        <w:rPr>
          <w:rFonts w:ascii="Traditional Arabic" w:hAnsi="Traditional Arabic" w:cs="Traditional Arabic"/>
          <w:b/>
          <w:bCs/>
          <w:sz w:val="36"/>
          <w:szCs w:val="36"/>
          <w:rtl/>
        </w:rPr>
      </w:pPr>
      <w:r w:rsidRPr="004217C1">
        <w:rPr>
          <w:rFonts w:ascii="Traditional Arabic" w:hAnsi="Traditional Arabic" w:cs="Traditional Arabic" w:hint="cs"/>
          <w:b/>
          <w:bCs/>
          <w:sz w:val="36"/>
          <w:szCs w:val="36"/>
          <w:rtl/>
        </w:rPr>
        <w:t>المطلب الثالث : إقامة الحجج والبراهين على المشركين .</w:t>
      </w:r>
    </w:p>
    <w:p w:rsidR="00DA2AFA" w:rsidRPr="00614608" w:rsidRDefault="00DA2AFA" w:rsidP="005A4703">
      <w:pPr>
        <w:spacing w:line="240" w:lineRule="auto"/>
        <w:rPr>
          <w:rFonts w:cs="Traditional Arabic"/>
          <w:sz w:val="36"/>
          <w:szCs w:val="36"/>
          <w:rtl/>
        </w:rPr>
      </w:pPr>
      <w:r w:rsidRPr="00614608">
        <w:rPr>
          <w:rFonts w:cs="Traditional Arabic" w:hint="cs"/>
          <w:sz w:val="36"/>
          <w:szCs w:val="36"/>
          <w:rtl/>
        </w:rPr>
        <w:t xml:space="preserve">   لم يقتصر القرآن في إقامة حججه وبراهينه على طريقة واحدة ، بل تنوعت طرقه في عرضها لتكون ألزم للحجة ، </w:t>
      </w:r>
      <w:r w:rsidR="00863F11" w:rsidRPr="00614608">
        <w:rPr>
          <w:rFonts w:cs="Traditional Arabic" w:hint="cs"/>
          <w:sz w:val="36"/>
          <w:szCs w:val="36"/>
          <w:rtl/>
        </w:rPr>
        <w:t>و</w:t>
      </w:r>
      <w:r w:rsidRPr="00614608">
        <w:rPr>
          <w:rFonts w:cs="Traditional Arabic" w:hint="cs"/>
          <w:sz w:val="36"/>
          <w:szCs w:val="36"/>
          <w:rtl/>
        </w:rPr>
        <w:t>أدعى إلى  القبول والملاءمة لكل عقل بشري وحالة نفسية في كل زمان ومكان .</w:t>
      </w:r>
    </w:p>
    <w:p w:rsidR="00DA2AFA" w:rsidRPr="00614608" w:rsidRDefault="00DA2AFA" w:rsidP="005A4703">
      <w:pPr>
        <w:spacing w:line="240" w:lineRule="auto"/>
        <w:rPr>
          <w:rFonts w:cs="Traditional Arabic"/>
          <w:sz w:val="36"/>
          <w:szCs w:val="36"/>
          <w:rtl/>
        </w:rPr>
      </w:pPr>
      <w:r w:rsidRPr="00614608">
        <w:rPr>
          <w:rFonts w:cs="Traditional Arabic" w:hint="cs"/>
          <w:sz w:val="36"/>
          <w:szCs w:val="36"/>
          <w:rtl/>
        </w:rPr>
        <w:t xml:space="preserve">وقد اتخذ القرآن طريقين للاحتجاج </w:t>
      </w:r>
      <w:r w:rsidR="00D40868">
        <w:rPr>
          <w:rFonts w:cs="Traditional Arabic" w:hint="cs"/>
          <w:sz w:val="36"/>
          <w:szCs w:val="36"/>
          <w:rtl/>
        </w:rPr>
        <w:t xml:space="preserve">على المشركين </w:t>
      </w:r>
      <w:r w:rsidRPr="00614608">
        <w:rPr>
          <w:rFonts w:cs="Traditional Arabic" w:hint="cs"/>
          <w:sz w:val="36"/>
          <w:szCs w:val="36"/>
          <w:rtl/>
        </w:rPr>
        <w:t>:</w:t>
      </w:r>
    </w:p>
    <w:p w:rsidR="00DA2AFA" w:rsidRPr="00614608" w:rsidRDefault="00DA2AFA" w:rsidP="005A4703">
      <w:pPr>
        <w:spacing w:line="240" w:lineRule="auto"/>
        <w:rPr>
          <w:rFonts w:cs="Traditional Arabic"/>
          <w:sz w:val="36"/>
          <w:szCs w:val="36"/>
          <w:rtl/>
        </w:rPr>
      </w:pPr>
      <w:r w:rsidRPr="00614608">
        <w:rPr>
          <w:rFonts w:cs="Traditional Arabic" w:hint="cs"/>
          <w:sz w:val="36"/>
          <w:szCs w:val="36"/>
          <w:rtl/>
        </w:rPr>
        <w:t>الأول : أن تذكر العقيدة الباطلة ثم ينص على شناعتها وفسادها واستنكارها فحسب .</w:t>
      </w:r>
    </w:p>
    <w:p w:rsidR="00DA2AFA" w:rsidRPr="00614608" w:rsidRDefault="00DA2AFA" w:rsidP="005A4703">
      <w:pPr>
        <w:spacing w:line="240" w:lineRule="auto"/>
        <w:rPr>
          <w:rFonts w:cs="Traditional Arabic"/>
          <w:sz w:val="36"/>
          <w:szCs w:val="36"/>
          <w:rtl/>
        </w:rPr>
      </w:pPr>
      <w:r w:rsidRPr="00614608">
        <w:rPr>
          <w:rFonts w:cs="Traditional Arabic" w:hint="cs"/>
          <w:sz w:val="36"/>
          <w:szCs w:val="36"/>
          <w:rtl/>
        </w:rPr>
        <w:t>الثاني : أن تحدد الشبهات التي وقع فيها المضلون ثم تعرض حلولها وأجوبتها بالأدلة البرهانية</w:t>
      </w:r>
      <w:r w:rsidR="00C71CF8" w:rsidRPr="00614608">
        <w:rPr>
          <w:rFonts w:cs="Traditional Arabic" w:hint="cs"/>
          <w:sz w:val="36"/>
          <w:szCs w:val="36"/>
          <w:rtl/>
        </w:rPr>
        <w:t xml:space="preserve"> أو الخطابية .</w:t>
      </w:r>
      <w:r w:rsidR="00C71CF8" w:rsidRPr="00614608">
        <w:rPr>
          <w:rFonts w:cs="Traditional Arabic" w:hint="cs"/>
          <w:sz w:val="36"/>
          <w:szCs w:val="36"/>
          <w:vertAlign w:val="superscript"/>
          <w:rtl/>
        </w:rPr>
        <w:t>(</w:t>
      </w:r>
      <w:r w:rsidR="00C71CF8" w:rsidRPr="00614608">
        <w:rPr>
          <w:rStyle w:val="a5"/>
          <w:sz w:val="36"/>
          <w:szCs w:val="36"/>
          <w:rtl/>
        </w:rPr>
        <w:footnoteReference w:id="91"/>
      </w:r>
      <w:r w:rsidR="00C71CF8" w:rsidRPr="00614608">
        <w:rPr>
          <w:rFonts w:cs="Traditional Arabic" w:hint="cs"/>
          <w:sz w:val="36"/>
          <w:szCs w:val="36"/>
          <w:vertAlign w:val="superscript"/>
          <w:rtl/>
        </w:rPr>
        <w:t>)</w:t>
      </w:r>
      <w:r w:rsidR="00C71CF8" w:rsidRPr="00614608">
        <w:rPr>
          <w:rFonts w:cs="Traditional Arabic" w:hint="cs"/>
          <w:sz w:val="36"/>
          <w:szCs w:val="36"/>
          <w:rtl/>
        </w:rPr>
        <w:t xml:space="preserve"> </w:t>
      </w:r>
    </w:p>
    <w:p w:rsidR="00863F11" w:rsidRPr="00614608" w:rsidRDefault="00863F11" w:rsidP="00863F11">
      <w:pPr>
        <w:spacing w:line="240" w:lineRule="auto"/>
        <w:rPr>
          <w:rFonts w:cs="Traditional Arabic"/>
          <w:sz w:val="36"/>
          <w:szCs w:val="36"/>
          <w:rtl/>
        </w:rPr>
      </w:pPr>
      <w:r w:rsidRPr="00614608">
        <w:rPr>
          <w:rFonts w:cs="Traditional Arabic" w:hint="cs"/>
          <w:sz w:val="36"/>
          <w:szCs w:val="36"/>
          <w:rtl/>
        </w:rPr>
        <w:t xml:space="preserve">   ولتوضيح طريقة القرآن في إقامة الحجج على المشركين سنذكر بعض الأساليب ، وكيف كان رد</w:t>
      </w:r>
      <w:r w:rsidR="00C6495A">
        <w:rPr>
          <w:rFonts w:cs="Traditional Arabic" w:hint="cs"/>
          <w:sz w:val="36"/>
          <w:szCs w:val="36"/>
          <w:rtl/>
        </w:rPr>
        <w:t>ُّ</w:t>
      </w:r>
      <w:r w:rsidRPr="00614608">
        <w:rPr>
          <w:rFonts w:cs="Traditional Arabic" w:hint="cs"/>
          <w:sz w:val="36"/>
          <w:szCs w:val="36"/>
          <w:rtl/>
        </w:rPr>
        <w:t xml:space="preserve"> القرآن عليهم  :</w:t>
      </w:r>
    </w:p>
    <w:p w:rsidR="005A62EF" w:rsidRPr="00614608" w:rsidRDefault="00863F11" w:rsidP="005A62EF">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الأول</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 xml:space="preserve"> </w:t>
      </w:r>
      <w:r w:rsidR="0090309E" w:rsidRPr="00614608">
        <w:rPr>
          <w:rFonts w:ascii="Traditional Arabic" w:hAnsi="Traditional Arabic" w:cs="Traditional Arabic" w:hint="cs"/>
          <w:sz w:val="36"/>
          <w:szCs w:val="36"/>
          <w:rtl/>
        </w:rPr>
        <w:t xml:space="preserve">طرح </w:t>
      </w:r>
      <w:r w:rsidR="005A62EF" w:rsidRPr="00614608">
        <w:rPr>
          <w:rFonts w:ascii="Traditional Arabic" w:hAnsi="Traditional Arabic" w:cs="Traditional Arabic"/>
          <w:sz w:val="36"/>
          <w:szCs w:val="36"/>
          <w:rtl/>
        </w:rPr>
        <w:t>أسئلة تفحم المشركين</w:t>
      </w:r>
      <w:r w:rsidR="0090309E" w:rsidRPr="00614608">
        <w:rPr>
          <w:rFonts w:ascii="Traditional Arabic" w:hAnsi="Traditional Arabic" w:cs="Traditional Arabic" w:hint="cs"/>
          <w:sz w:val="36"/>
          <w:szCs w:val="36"/>
          <w:rtl/>
        </w:rPr>
        <w:t xml:space="preserve"> </w:t>
      </w:r>
      <w:r w:rsidR="005A62EF" w:rsidRPr="00614608">
        <w:rPr>
          <w:rFonts w:ascii="Traditional Arabic" w:hAnsi="Traditional Arabic" w:cs="Traditional Arabic"/>
          <w:sz w:val="36"/>
          <w:szCs w:val="36"/>
          <w:rtl/>
        </w:rPr>
        <w:t>:</w:t>
      </w:r>
    </w:p>
    <w:p w:rsidR="005A62EF" w:rsidRPr="00614608" w:rsidRDefault="0090309E" w:rsidP="005A62EF">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حيث ي</w:t>
      </w:r>
      <w:r w:rsidRPr="00614608">
        <w:rPr>
          <w:rFonts w:ascii="Traditional Arabic" w:hAnsi="Traditional Arabic" w:cs="Traditional Arabic"/>
          <w:sz w:val="36"/>
          <w:szCs w:val="36"/>
          <w:rtl/>
        </w:rPr>
        <w:t>ستجو</w:t>
      </w:r>
      <w:r w:rsidR="005A62EF" w:rsidRPr="00614608">
        <w:rPr>
          <w:rFonts w:ascii="Traditional Arabic" w:hAnsi="Traditional Arabic" w:cs="Traditional Arabic"/>
          <w:sz w:val="36"/>
          <w:szCs w:val="36"/>
          <w:rtl/>
        </w:rPr>
        <w:t>بهم عن أمور لا يمكنهم إنكارها</w:t>
      </w:r>
      <w:r w:rsidRPr="00614608">
        <w:rPr>
          <w:rFonts w:ascii="Traditional Arabic" w:hAnsi="Traditional Arabic" w:cs="Traditional Arabic" w:hint="cs"/>
          <w:sz w:val="36"/>
          <w:szCs w:val="36"/>
          <w:rtl/>
        </w:rPr>
        <w:t xml:space="preserve"> </w:t>
      </w:r>
      <w:r w:rsidR="005A62EF" w:rsidRPr="00614608">
        <w:rPr>
          <w:rFonts w:ascii="Traditional Arabic" w:hAnsi="Traditional Arabic" w:cs="Traditional Arabic"/>
          <w:sz w:val="36"/>
          <w:szCs w:val="36"/>
          <w:rtl/>
        </w:rPr>
        <w:t>، كالرزق والحواس</w:t>
      </w:r>
      <w:r w:rsidRPr="00614608">
        <w:rPr>
          <w:rFonts w:ascii="Traditional Arabic" w:hAnsi="Traditional Arabic" w:cs="Traditional Arabic" w:hint="cs"/>
          <w:sz w:val="36"/>
          <w:szCs w:val="36"/>
          <w:rtl/>
        </w:rPr>
        <w:t xml:space="preserve"> </w:t>
      </w:r>
      <w:r w:rsidR="005A62EF" w:rsidRPr="00614608">
        <w:rPr>
          <w:rFonts w:ascii="Traditional Arabic" w:hAnsi="Traditional Arabic" w:cs="Traditional Arabic"/>
          <w:sz w:val="36"/>
          <w:szCs w:val="36"/>
          <w:rtl/>
        </w:rPr>
        <w:t>، وأحوال الموت والحياة</w:t>
      </w:r>
      <w:r w:rsidRPr="00614608">
        <w:rPr>
          <w:rFonts w:ascii="Traditional Arabic" w:hAnsi="Traditional Arabic" w:cs="Traditional Arabic" w:hint="cs"/>
          <w:sz w:val="36"/>
          <w:szCs w:val="36"/>
          <w:rtl/>
        </w:rPr>
        <w:t xml:space="preserve"> </w:t>
      </w:r>
      <w:r w:rsidR="00C6495A">
        <w:rPr>
          <w:rFonts w:ascii="Traditional Arabic" w:hAnsi="Traditional Arabic" w:cs="Traditional Arabic"/>
          <w:sz w:val="36"/>
          <w:szCs w:val="36"/>
          <w:rtl/>
        </w:rPr>
        <w:t>، وش</w:t>
      </w:r>
      <w:r w:rsidR="00C6495A">
        <w:rPr>
          <w:rFonts w:ascii="Traditional Arabic" w:hAnsi="Traditional Arabic" w:cs="Traditional Arabic" w:hint="cs"/>
          <w:sz w:val="36"/>
          <w:szCs w:val="36"/>
          <w:rtl/>
        </w:rPr>
        <w:t>ؤ</w:t>
      </w:r>
      <w:r w:rsidR="005A62EF" w:rsidRPr="00614608">
        <w:rPr>
          <w:rFonts w:ascii="Traditional Arabic" w:hAnsi="Traditional Arabic" w:cs="Traditional Arabic"/>
          <w:sz w:val="36"/>
          <w:szCs w:val="36"/>
          <w:rtl/>
        </w:rPr>
        <w:t>ون التدبير</w:t>
      </w:r>
      <w:r w:rsidR="00F65E8B">
        <w:rPr>
          <w:rFonts w:ascii="Traditional Arabic" w:hAnsi="Traditional Arabic" w:cs="Traditional Arabic" w:hint="cs"/>
          <w:sz w:val="36"/>
          <w:szCs w:val="36"/>
          <w:rtl/>
        </w:rPr>
        <w:t xml:space="preserve"> </w:t>
      </w:r>
      <w:r w:rsidR="005A62EF" w:rsidRPr="00614608">
        <w:rPr>
          <w:rFonts w:ascii="Traditional Arabic" w:hAnsi="Traditional Arabic" w:cs="Traditional Arabic"/>
          <w:sz w:val="36"/>
          <w:szCs w:val="36"/>
          <w:rtl/>
        </w:rPr>
        <w:t>.</w:t>
      </w:r>
    </w:p>
    <w:p w:rsidR="00387999" w:rsidRDefault="005A62EF" w:rsidP="00F65E8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قال تعالى</w:t>
      </w:r>
      <w:r w:rsidR="003D026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C67544" w:rsidRPr="00614608">
        <w:rPr>
          <w:rFonts w:ascii="Traditional Arabic" w:hAnsi="Traditional Arabic" w:cs="Traditional Arabic"/>
          <w:noProof/>
          <w:sz w:val="36"/>
          <w:szCs w:val="36"/>
        </w:rPr>
        <w:sym w:font="Othmani2" w:char="F0E2"/>
      </w:r>
      <w:r w:rsidR="00C67544" w:rsidRPr="00614608">
        <w:rPr>
          <w:rFonts w:ascii="Traditional Arabic" w:hAnsi="Traditional Arabic" w:cs="Traditional Arabic" w:hint="cs"/>
          <w:sz w:val="36"/>
          <w:szCs w:val="36"/>
          <w:rtl/>
        </w:rPr>
        <w:t xml:space="preserve"> </w:t>
      </w:r>
      <w:r w:rsidRPr="00C3305C">
        <w:rPr>
          <w:rFonts w:cs="KFGQPC Uthmanic Script HAFS"/>
          <w:color w:val="000000"/>
          <w:sz w:val="32"/>
          <w:szCs w:val="32"/>
          <w:rtl/>
        </w:rPr>
        <w:t xml:space="preserve">قُلْ مَن يَرْزُقُكُم مِّنَ السَّمَاء وَالأَرْضِ أَمَّن يَمْلِكُ السَّمْعَ والأَبْصَارَ وَمَن يُخْرِجُ الْحَيَّ مِنَ الْمَيِّتِ وَيُخْرِجُ الْمَيَّتَ مِنَ الْحَيِّ وَمَن يُدَبِّرُ الأَمْرَ فَسَيَقُولُونَ اللهُ فَقُلْ أَفَلاَ تَتَّقُونَ </w:t>
      </w:r>
      <w:r w:rsidR="00525783">
        <w:rPr>
          <w:rFonts w:cs="KFGQPC Uthmanic Script HAFS"/>
          <w:color w:val="000000"/>
          <w:sz w:val="32"/>
          <w:szCs w:val="32"/>
        </w:rPr>
        <w:sym w:font="Othmani4" w:char="F02A"/>
      </w:r>
      <w:r w:rsidR="0089453F">
        <w:rPr>
          <w:rFonts w:cs="KFGQPC Uthmanic Script HAFS" w:hint="cs"/>
          <w:color w:val="000000"/>
          <w:sz w:val="32"/>
          <w:szCs w:val="32"/>
          <w:rtl/>
        </w:rPr>
        <w:t xml:space="preserve"> </w:t>
      </w:r>
      <w:r w:rsidRPr="00C3305C">
        <w:rPr>
          <w:rFonts w:cs="KFGQPC Uthmanic Script HAFS"/>
          <w:color w:val="000000"/>
          <w:sz w:val="32"/>
          <w:szCs w:val="32"/>
          <w:rtl/>
        </w:rPr>
        <w:t xml:space="preserve">فَذَلِكُمُ اللهُ رَبُّكُمُ الْحَقُّ فَمَاذَا بَعْدَ الْحَقِّ إِلاَّ الضَّلاَلُ فَأَنَّى تُصْرَفُونَ </w:t>
      </w:r>
      <w:r w:rsidR="00525783">
        <w:rPr>
          <w:rFonts w:cs="KFGQPC Uthmanic Script HAFS"/>
          <w:color w:val="000000"/>
          <w:sz w:val="32"/>
          <w:szCs w:val="32"/>
        </w:rPr>
        <w:sym w:font="Othmani4" w:char="F02A"/>
      </w:r>
      <w:r w:rsidRPr="00C3305C">
        <w:rPr>
          <w:rFonts w:cs="KFGQPC Uthmanic Script HAFS"/>
          <w:color w:val="000000"/>
          <w:sz w:val="32"/>
          <w:szCs w:val="32"/>
          <w:rtl/>
        </w:rPr>
        <w:t xml:space="preserve">كَذَلِكَ حَقَّتْ كَلِمَتُ رَبِّكَ عَلَى الَّذِينَ فَسَقُواْ أَنَّهُمْ لاَ يُؤْمِنُونَ </w:t>
      </w:r>
      <w:r w:rsidR="0089453F">
        <w:rPr>
          <w:rFonts w:cs="KFGQPC Uthmanic Script HAFS"/>
          <w:color w:val="000000"/>
          <w:sz w:val="32"/>
          <w:szCs w:val="32"/>
        </w:rPr>
        <w:t xml:space="preserve"> </w:t>
      </w:r>
      <w:r w:rsidR="00525783">
        <w:rPr>
          <w:rFonts w:cs="KFGQPC Uthmanic Script HAFS"/>
          <w:color w:val="000000"/>
          <w:sz w:val="32"/>
          <w:szCs w:val="32"/>
        </w:rPr>
        <w:sym w:font="Othmani4" w:char="F02A"/>
      </w:r>
      <w:r w:rsidRPr="00C3305C">
        <w:rPr>
          <w:rFonts w:cs="KFGQPC Uthmanic Script HAFS"/>
          <w:color w:val="000000"/>
          <w:sz w:val="32"/>
          <w:szCs w:val="32"/>
          <w:rtl/>
        </w:rPr>
        <w:t>قُلْ هَلْ مِن شُرَكَآئِكُم مَّن يَبْدَأُ الْخَلْقَ ثُمَّ يُعِيدُهُ قُلِ اللهُ يَبْدَأُ الْخَلْقَ ثُمَّ يُعِيدُهُ فَأَنَّى تُؤْفَكُونَ</w:t>
      </w:r>
      <w:r w:rsidR="00525783">
        <w:rPr>
          <w:rFonts w:cs="KFGQPC Uthmanic Script HAFS"/>
          <w:color w:val="000000"/>
          <w:sz w:val="32"/>
          <w:szCs w:val="32"/>
        </w:rPr>
        <w:sym w:font="Othmani4" w:char="F02A"/>
      </w:r>
      <w:r w:rsidR="0089453F">
        <w:rPr>
          <w:rFonts w:cs="KFGQPC Uthmanic Script HAFS"/>
          <w:color w:val="000000"/>
          <w:sz w:val="32"/>
          <w:szCs w:val="32"/>
        </w:rPr>
        <w:t xml:space="preserve"> </w:t>
      </w:r>
      <w:r w:rsidRPr="00C3305C">
        <w:rPr>
          <w:rFonts w:cs="KFGQPC Uthmanic Script HAFS"/>
          <w:color w:val="000000"/>
          <w:sz w:val="32"/>
          <w:szCs w:val="32"/>
          <w:rtl/>
        </w:rPr>
        <w:t xml:space="preserve"> قُلْ هَلْ مِن شُرَكَآئِكُم مَّن يَهْدِي إِلَى الْحَقِّ قُلِ اللهُ يَهْدِي لِلْحَقِّ أَفَمَن يَهْدِي إِلَى الْحَقِّ أَحَقُّ أَن يُتَّبَعَ أَمَّن لاَّ يَهِدِّيَ إِلاَّ أَن يُهْدَى فَمَا لَكُمْ كَيْفَ تَحْكُمُونَ </w:t>
      </w:r>
      <w:r w:rsidR="00525783">
        <w:rPr>
          <w:rFonts w:cs="KFGQPC Uthmanic Script HAFS"/>
          <w:color w:val="000000"/>
          <w:sz w:val="32"/>
          <w:szCs w:val="32"/>
        </w:rPr>
        <w:sym w:font="Othmani4" w:char="F02A"/>
      </w:r>
      <w:r w:rsidR="0089453F">
        <w:rPr>
          <w:rFonts w:cs="KFGQPC Uthmanic Script HAFS" w:hint="cs"/>
          <w:color w:val="000000"/>
          <w:sz w:val="32"/>
          <w:szCs w:val="32"/>
          <w:rtl/>
        </w:rPr>
        <w:t xml:space="preserve"> </w:t>
      </w:r>
      <w:r w:rsidRPr="00C3305C">
        <w:rPr>
          <w:rFonts w:cs="KFGQPC Uthmanic Script HAFS"/>
          <w:color w:val="000000"/>
          <w:sz w:val="32"/>
          <w:szCs w:val="32"/>
          <w:rtl/>
        </w:rPr>
        <w:t>وَمَا يَتَّبِعُ أَكْثَرُهُمْ إِلاَّ ظَنًّا إَنَّ الظَّنَّ لاَ يُغْنِي مِنَ الْحَقِّ شَيْئًا إِنَّ اللهَ عَلَيمٌ بِمَا يَفْعَلُون</w:t>
      </w:r>
      <w:r w:rsidR="00F65E8B">
        <w:rPr>
          <w:rFonts w:ascii="Traditional Arabic" w:hAnsi="Traditional Arabic" w:cs="Traditional Arabic" w:hint="cs"/>
          <w:sz w:val="36"/>
          <w:szCs w:val="36"/>
          <w:rtl/>
        </w:rPr>
        <w:t xml:space="preserve"> </w:t>
      </w:r>
      <w:r w:rsidR="00F65E8B">
        <w:rPr>
          <w:rFonts w:ascii="Traditional Arabic" w:hAnsi="Traditional Arabic" w:cs="Traditional Arabic"/>
          <w:sz w:val="36"/>
          <w:szCs w:val="36"/>
        </w:rPr>
        <w:t xml:space="preserve"> </w:t>
      </w:r>
      <w:r w:rsidR="00F65E8B">
        <w:rPr>
          <w:rFonts w:ascii="Traditional Arabic" w:hAnsi="Traditional Arabic" w:cs="Traditional Arabic" w:hint="cs"/>
          <w:sz w:val="36"/>
          <w:szCs w:val="36"/>
        </w:rPr>
        <w:sym w:font="Othmani2" w:char="F0E1"/>
      </w:r>
      <w:r w:rsidR="00C3305C">
        <w:rPr>
          <w:rFonts w:ascii="Traditional Arabic" w:hAnsi="Traditional Arabic" w:cs="Traditional Arabic" w:hint="cs"/>
          <w:sz w:val="36"/>
          <w:szCs w:val="36"/>
          <w:rtl/>
        </w:rPr>
        <w:t>.</w:t>
      </w:r>
      <w:r w:rsidR="0090309E" w:rsidRPr="00614608">
        <w:rPr>
          <w:rFonts w:ascii="Traditional Arabic" w:hAnsi="Traditional Arabic" w:cs="Traditional Arabic" w:hint="cs"/>
          <w:sz w:val="36"/>
          <w:szCs w:val="36"/>
          <w:vertAlign w:val="superscript"/>
          <w:rtl/>
        </w:rPr>
        <w:t>(</w:t>
      </w:r>
      <w:r w:rsidR="0090309E" w:rsidRPr="00614608">
        <w:rPr>
          <w:rStyle w:val="a5"/>
          <w:rFonts w:ascii="Traditional Arabic" w:hAnsi="Traditional Arabic" w:cs="Traditional Arabic"/>
          <w:sz w:val="36"/>
          <w:szCs w:val="36"/>
          <w:rtl/>
        </w:rPr>
        <w:footnoteReference w:id="92"/>
      </w:r>
      <w:r w:rsidR="0090309E" w:rsidRPr="00614608">
        <w:rPr>
          <w:rFonts w:ascii="Traditional Arabic" w:hAnsi="Traditional Arabic" w:cs="Traditional Arabic" w:hint="cs"/>
          <w:sz w:val="36"/>
          <w:szCs w:val="36"/>
          <w:vertAlign w:val="superscript"/>
          <w:rtl/>
        </w:rPr>
        <w:t>)</w:t>
      </w:r>
      <w:r w:rsidR="0090309E" w:rsidRPr="00614608">
        <w:rPr>
          <w:rFonts w:ascii="Traditional Arabic" w:hAnsi="Traditional Arabic" w:cs="Traditional Arabic" w:hint="cs"/>
          <w:sz w:val="36"/>
          <w:szCs w:val="36"/>
          <w:rtl/>
        </w:rPr>
        <w:t xml:space="preserve"> </w:t>
      </w:r>
    </w:p>
    <w:p w:rsidR="005A62EF" w:rsidRDefault="0090309E" w:rsidP="00F65E8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p>
    <w:p w:rsidR="00024751" w:rsidRDefault="0090309E" w:rsidP="0090309E">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الثاني :</w:t>
      </w:r>
      <w:r w:rsidR="00024751" w:rsidRPr="00614608">
        <w:rPr>
          <w:rFonts w:ascii="Traditional Arabic" w:hAnsi="Traditional Arabic" w:cs="Traditional Arabic"/>
          <w:sz w:val="36"/>
          <w:szCs w:val="36"/>
          <w:rtl/>
        </w:rPr>
        <w:t xml:space="preserve"> الاحتجاج على المشركين باعترافهم بتوحيد الربوبية وإقرارهم بتوحيد الإلهية عند الشدائد</w:t>
      </w:r>
      <w:r w:rsidR="00C6495A">
        <w:rPr>
          <w:rFonts w:ascii="Traditional Arabic" w:hAnsi="Traditional Arabic" w:cs="Traditional Arabic" w:hint="cs"/>
          <w:sz w:val="36"/>
          <w:szCs w:val="36"/>
          <w:rtl/>
        </w:rPr>
        <w:t xml:space="preserve"> </w:t>
      </w:r>
      <w:r w:rsidR="00024751" w:rsidRPr="00614608">
        <w:rPr>
          <w:rFonts w:ascii="Traditional Arabic" w:hAnsi="Traditional Arabic" w:cs="Traditional Arabic"/>
          <w:sz w:val="36"/>
          <w:szCs w:val="36"/>
          <w:rtl/>
        </w:rPr>
        <w:t>:</w:t>
      </w:r>
    </w:p>
    <w:p w:rsidR="003D026B" w:rsidRPr="00614608" w:rsidRDefault="00C6495A" w:rsidP="0090309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حيث يقررهم القرآن بما اعترفوا به بأنفسهم من كون الله</w:t>
      </w:r>
      <w:r w:rsidR="00387999">
        <w:rPr>
          <w:rFonts w:ascii="Traditional Arabic" w:hAnsi="Traditional Arabic" w:cs="Traditional Arabic" w:hint="cs"/>
          <w:sz w:val="36"/>
          <w:szCs w:val="36"/>
          <w:rtl/>
        </w:rPr>
        <w:t xml:space="preserve"> هو الخالق المدبر ، ولجؤهم إليه عند الشدائد.</w:t>
      </w:r>
    </w:p>
    <w:p w:rsidR="00024751" w:rsidRPr="00614608" w:rsidRDefault="00024751" w:rsidP="00024751">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أ-</w:t>
      </w:r>
      <w:r w:rsidR="00BB1C85"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إقرارهم بتوحيد الربوبية</w:t>
      </w:r>
      <w:r w:rsidR="00F65E8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024751" w:rsidRPr="00614608" w:rsidRDefault="00024751" w:rsidP="00024751">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ومن أقوى الأدلة التي أقامها القرآن الكريم على المشركين في تقرير وحدانية الله تعالى اعتراف المشركين بأن الله تعالى هو المستقل بخلق وتدبير ما في الكون من سماء وأرض</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وشمس وقمر، وليل ونهار، وسحاب وأنهار، وأنعام وحيوان</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ونبات وأزهار ... </w:t>
      </w:r>
      <w:r w:rsidR="00387999">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وأنه الخالق الرازق المالك لعباده</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ومقدر أرزاقهم وآجالهم</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2A3D56" w:rsidRPr="00614608" w:rsidRDefault="00024751" w:rsidP="00292267">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جاء هذا الاعتر</w:t>
      </w:r>
      <w:r w:rsidR="00BB1C85" w:rsidRPr="00614608">
        <w:rPr>
          <w:rFonts w:ascii="Traditional Arabic" w:hAnsi="Traditional Arabic" w:cs="Traditional Arabic"/>
          <w:sz w:val="36"/>
          <w:szCs w:val="36"/>
          <w:rtl/>
        </w:rPr>
        <w:t>اف والإقرار في آيات كثيرة</w:t>
      </w:r>
      <w:r w:rsidR="00C6495A">
        <w:rPr>
          <w:rFonts w:ascii="Traditional Arabic" w:hAnsi="Traditional Arabic" w:cs="Traditional Arabic" w:hint="cs"/>
          <w:sz w:val="36"/>
          <w:szCs w:val="36"/>
          <w:rtl/>
        </w:rPr>
        <w:t xml:space="preserve"> </w:t>
      </w:r>
      <w:r w:rsidR="00BB1C85" w:rsidRPr="00614608">
        <w:rPr>
          <w:rFonts w:ascii="Traditional Arabic" w:hAnsi="Traditional Arabic" w:cs="Traditional Arabic"/>
          <w:sz w:val="36"/>
          <w:szCs w:val="36"/>
          <w:rtl/>
        </w:rPr>
        <w:t>، منها</w:t>
      </w:r>
      <w:r w:rsidRPr="00614608">
        <w:rPr>
          <w:rFonts w:ascii="Traditional Arabic" w:hAnsi="Traditional Arabic" w:cs="Traditional Arabic"/>
          <w:sz w:val="36"/>
          <w:szCs w:val="36"/>
          <w:rtl/>
        </w:rPr>
        <w:t xml:space="preserve"> قوله تعالى: </w:t>
      </w:r>
      <w:r w:rsidR="00292267" w:rsidRPr="00614608">
        <w:rPr>
          <w:rFonts w:ascii="Traditional Arabic" w:hAnsi="Traditional Arabic" w:cs="Traditional Arabic"/>
          <w:noProof/>
          <w:sz w:val="36"/>
          <w:szCs w:val="36"/>
        </w:rPr>
        <w:sym w:font="Othmani2" w:char="F0E2"/>
      </w:r>
      <w:r w:rsidR="00292267" w:rsidRPr="00614608">
        <w:rPr>
          <w:rFonts w:ascii="Traditional Arabic" w:hAnsi="Traditional Arabic" w:cs="Traditional Arabic" w:hint="cs"/>
          <w:sz w:val="36"/>
          <w:szCs w:val="36"/>
          <w:rtl/>
        </w:rPr>
        <w:t xml:space="preserve"> </w:t>
      </w:r>
      <w:r w:rsidRPr="00C3305C">
        <w:rPr>
          <w:rFonts w:cs="KFGQPC Uthmanic Script HAFS"/>
          <w:color w:val="000000"/>
          <w:sz w:val="32"/>
          <w:szCs w:val="32"/>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00292267" w:rsidRPr="00614608">
        <w:rPr>
          <w:rFonts w:ascii="Traditional Arabic" w:hAnsi="Traditional Arabic" w:cs="Traditional Arabic" w:hint="cs"/>
          <w:sz w:val="36"/>
          <w:szCs w:val="36"/>
          <w:rtl/>
        </w:rPr>
        <w:t xml:space="preserve"> </w:t>
      </w:r>
      <w:r w:rsidR="00292267" w:rsidRPr="00614608">
        <w:rPr>
          <w:rFonts w:ascii="Traditional Arabic" w:hAnsi="Traditional Arabic" w:cs="Traditional Arabic" w:hint="cs"/>
          <w:sz w:val="36"/>
          <w:szCs w:val="36"/>
        </w:rPr>
        <w:sym w:font="Othmani2" w:char="F0E1"/>
      </w:r>
      <w:r w:rsidR="0090309E" w:rsidRPr="00614608">
        <w:rPr>
          <w:rFonts w:ascii="Traditional Arabic" w:hAnsi="Traditional Arabic" w:cs="Traditional Arabic"/>
          <w:sz w:val="36"/>
          <w:szCs w:val="36"/>
          <w:rtl/>
        </w:rPr>
        <w:t xml:space="preserve"> </w:t>
      </w:r>
      <w:r w:rsidR="0090309E" w:rsidRPr="00614608">
        <w:rPr>
          <w:rFonts w:ascii="Traditional Arabic" w:hAnsi="Traditional Arabic" w:cs="Traditional Arabic" w:hint="cs"/>
          <w:sz w:val="36"/>
          <w:szCs w:val="36"/>
          <w:rtl/>
        </w:rPr>
        <w:t>.</w:t>
      </w:r>
      <w:r w:rsidR="0090309E" w:rsidRPr="00614608">
        <w:rPr>
          <w:rFonts w:ascii="Traditional Arabic" w:hAnsi="Traditional Arabic" w:cs="Traditional Arabic" w:hint="cs"/>
          <w:sz w:val="36"/>
          <w:szCs w:val="36"/>
          <w:vertAlign w:val="superscript"/>
          <w:rtl/>
        </w:rPr>
        <w:t>(</w:t>
      </w:r>
      <w:r w:rsidR="0090309E" w:rsidRPr="00614608">
        <w:rPr>
          <w:rStyle w:val="a5"/>
          <w:rFonts w:ascii="Traditional Arabic" w:hAnsi="Traditional Arabic" w:cs="Traditional Arabic"/>
          <w:sz w:val="36"/>
          <w:szCs w:val="36"/>
          <w:rtl/>
        </w:rPr>
        <w:footnoteReference w:id="93"/>
      </w:r>
      <w:r w:rsidR="0090309E" w:rsidRPr="00614608">
        <w:rPr>
          <w:rFonts w:ascii="Traditional Arabic" w:hAnsi="Traditional Arabic" w:cs="Traditional Arabic" w:hint="cs"/>
          <w:sz w:val="36"/>
          <w:szCs w:val="36"/>
          <w:vertAlign w:val="superscript"/>
          <w:rtl/>
        </w:rPr>
        <w:t>)</w:t>
      </w:r>
      <w:r w:rsidR="0090309E" w:rsidRPr="00614608">
        <w:rPr>
          <w:rFonts w:ascii="Traditional Arabic" w:hAnsi="Traditional Arabic" w:cs="Traditional Arabic" w:hint="cs"/>
          <w:sz w:val="36"/>
          <w:szCs w:val="36"/>
          <w:rtl/>
        </w:rPr>
        <w:t xml:space="preserve">  </w:t>
      </w:r>
    </w:p>
    <w:p w:rsidR="00C3305C" w:rsidRDefault="00622DF9" w:rsidP="00F65E8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ويقول تعالى</w:t>
      </w:r>
      <w:r w:rsidR="001B544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292267" w:rsidRPr="00614608">
        <w:rPr>
          <w:rFonts w:ascii="Traditional Arabic" w:hAnsi="Traditional Arabic" w:cs="Traditional Arabic"/>
          <w:noProof/>
          <w:sz w:val="36"/>
          <w:szCs w:val="36"/>
        </w:rPr>
        <w:sym w:font="Othmani2" w:char="F0E2"/>
      </w:r>
      <w:r w:rsidR="00292267" w:rsidRPr="00614608">
        <w:rPr>
          <w:rFonts w:ascii="Traditional Arabic" w:hAnsi="Traditional Arabic" w:cs="Traditional Arabic" w:hint="cs"/>
          <w:sz w:val="36"/>
          <w:szCs w:val="36"/>
          <w:rtl/>
        </w:rPr>
        <w:t xml:space="preserve"> </w:t>
      </w:r>
      <w:r w:rsidRPr="00C3305C">
        <w:rPr>
          <w:rFonts w:cs="KFGQPC Uthmanic Script HAFS"/>
          <w:color w:val="000000"/>
          <w:sz w:val="32"/>
          <w:szCs w:val="32"/>
          <w:rtl/>
        </w:rPr>
        <w:t>وَلَئِن سَأَلْتَهُم مَّن نَّزَّلَ مِنَ السَّمَاء مَاء فَأَحْيَا بِهِ الأَرْضَ مِن بَعْدِ مَوْتِهَا لَيَقُولُنَّ اللَّهُ قُلِ الْحَمْدُ لِلَّهِ بَلْ أَكْثَرُهُمْ لاَ يَعْقِلُونَ</w:t>
      </w:r>
      <w:r w:rsidR="00292267" w:rsidRPr="00614608">
        <w:rPr>
          <w:rFonts w:ascii="Traditional Arabic" w:hAnsi="Traditional Arabic" w:cs="Traditional Arabic" w:hint="cs"/>
          <w:sz w:val="36"/>
          <w:szCs w:val="36"/>
          <w:rtl/>
        </w:rPr>
        <w:t xml:space="preserve"> </w:t>
      </w:r>
      <w:r w:rsidR="00292267" w:rsidRPr="00614608">
        <w:rPr>
          <w:rFonts w:ascii="Traditional Arabic" w:hAnsi="Traditional Arabic" w:cs="Traditional Arabic"/>
          <w:sz w:val="36"/>
          <w:szCs w:val="36"/>
        </w:rPr>
        <w:sym w:font="Othmani2" w:char="F0E1"/>
      </w:r>
      <w:r w:rsidR="00BB1C85" w:rsidRPr="00614608">
        <w:rPr>
          <w:rFonts w:ascii="Traditional Arabic" w:hAnsi="Traditional Arabic" w:cs="Traditional Arabic" w:hint="cs"/>
          <w:sz w:val="36"/>
          <w:szCs w:val="36"/>
          <w:rtl/>
        </w:rPr>
        <w:t xml:space="preserve"> .</w:t>
      </w:r>
      <w:r w:rsidR="0090309E" w:rsidRPr="00614608">
        <w:rPr>
          <w:rFonts w:ascii="Traditional Arabic" w:hAnsi="Traditional Arabic" w:cs="Traditional Arabic" w:hint="cs"/>
          <w:sz w:val="36"/>
          <w:szCs w:val="36"/>
          <w:vertAlign w:val="superscript"/>
          <w:rtl/>
        </w:rPr>
        <w:t>(</w:t>
      </w:r>
      <w:r w:rsidR="0090309E" w:rsidRPr="00614608">
        <w:rPr>
          <w:rStyle w:val="a5"/>
          <w:rFonts w:ascii="Traditional Arabic" w:hAnsi="Traditional Arabic" w:cs="Traditional Arabic"/>
          <w:sz w:val="36"/>
          <w:szCs w:val="36"/>
          <w:rtl/>
        </w:rPr>
        <w:footnoteReference w:id="94"/>
      </w:r>
      <w:r w:rsidR="0090309E" w:rsidRPr="00614608">
        <w:rPr>
          <w:rFonts w:ascii="Traditional Arabic" w:hAnsi="Traditional Arabic" w:cs="Traditional Arabic" w:hint="cs"/>
          <w:sz w:val="36"/>
          <w:szCs w:val="36"/>
          <w:vertAlign w:val="superscript"/>
          <w:rtl/>
        </w:rPr>
        <w:t>)</w:t>
      </w:r>
      <w:r w:rsidR="0090309E" w:rsidRPr="00614608">
        <w:rPr>
          <w:rFonts w:ascii="Traditional Arabic" w:hAnsi="Traditional Arabic" w:cs="Traditional Arabic" w:hint="cs"/>
          <w:sz w:val="36"/>
          <w:szCs w:val="36"/>
          <w:rtl/>
        </w:rPr>
        <w:t xml:space="preserve"> و</w:t>
      </w:r>
      <w:r w:rsidRPr="00614608">
        <w:rPr>
          <w:rFonts w:ascii="Traditional Arabic" w:hAnsi="Traditional Arabic" w:cs="Traditional Arabic"/>
          <w:sz w:val="36"/>
          <w:szCs w:val="36"/>
          <w:rtl/>
        </w:rPr>
        <w:t>هذه الآيات ترسم صورة لعقيدة العرب فيما قبل الإسلام</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وتوحي بأنه كان لها أصل من التوحيد</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ثم وقع فيها الانحراف</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ولا عجب في هذا فهم أبناء إسماعيل بن إبراهيم عليهما السلام</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وقد كانوا بالفعل يعتقدون أنّهم على دين إبراهيم</w:t>
      </w:r>
      <w:r w:rsidR="0090309E" w:rsidRPr="00614608">
        <w:rPr>
          <w:rFonts w:ascii="Traditional Arabic" w:hAnsi="Traditional Arabic" w:cs="Traditional Arabic" w:hint="cs"/>
          <w:sz w:val="36"/>
          <w:szCs w:val="36"/>
          <w:rtl/>
        </w:rPr>
        <w:t xml:space="preserve"> </w:t>
      </w:r>
      <w:r w:rsidR="00296BB6">
        <w:rPr>
          <w:rFonts w:ascii="Traditional Arabic" w:hAnsi="Traditional Arabic" w:cs="Traditional Arabic" w:hint="cs"/>
          <w:sz w:val="36"/>
          <w:szCs w:val="36"/>
          <w:rtl/>
        </w:rPr>
        <w:t xml:space="preserve">عليه السلام </w:t>
      </w:r>
      <w:r w:rsidRPr="00614608">
        <w:rPr>
          <w:rFonts w:ascii="Traditional Arabic" w:hAnsi="Traditional Arabic" w:cs="Traditional Arabic"/>
          <w:sz w:val="36"/>
          <w:szCs w:val="36"/>
          <w:rtl/>
        </w:rPr>
        <w:t>، وكانوا يعتزون بعقيدتهم على هذا الأساس</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ولم يكونوا يحفلون كثيراً بالديانة الموسوية أو المسيحية</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وهما معهم في الجزيرة العربية اعتزازاً منهم بأنهم على دين إبراهيم</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غير منتبهين إلى ما صارت إليه عقيدتهم من التناقض والانحراف</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وكانوا إذا سئلوا عن</w:t>
      </w:r>
      <w:r w:rsidRPr="00614608">
        <w:rPr>
          <w:rFonts w:ascii="Simplified Arabic" w:hAnsi="Simplified Arabic" w:cs="Simplified Arabic" w:hint="cs"/>
          <w:sz w:val="36"/>
          <w:szCs w:val="36"/>
          <w:rtl/>
        </w:rPr>
        <w:t xml:space="preserve"> </w:t>
      </w:r>
      <w:r w:rsidRPr="00614608">
        <w:rPr>
          <w:rFonts w:ascii="Traditional Arabic" w:hAnsi="Traditional Arabic" w:cs="Traditional Arabic"/>
          <w:sz w:val="36"/>
          <w:szCs w:val="36"/>
          <w:rtl/>
        </w:rPr>
        <w:t>خالق السموات والأرض، ومسخر الشمس والقمر</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ومنزل الماء من السماء</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ومحي الأرض بعد موتها بهذا الماء..</w:t>
      </w:r>
      <w:r w:rsidR="00292372">
        <w:rPr>
          <w:rFonts w:ascii="Traditional Arabic" w:hAnsi="Traditional Arabic" w:cs="Traditional Arabic" w:hint="cs"/>
          <w:sz w:val="36"/>
          <w:szCs w:val="36"/>
          <w:rtl/>
        </w:rPr>
        <w:t>. ،</w:t>
      </w:r>
      <w:r w:rsidRPr="00614608">
        <w:rPr>
          <w:rFonts w:ascii="Traditional Arabic" w:hAnsi="Traditional Arabic" w:cs="Traditional Arabic"/>
          <w:sz w:val="36"/>
          <w:szCs w:val="36"/>
          <w:rtl/>
        </w:rPr>
        <w:t xml:space="preserve"> يقرون أنّ صانع هذا كله هو الله</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ولكنهم مع هذا يعبدون أصنامهم</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أو يعبدون الجن</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أو يعبدون الملائكة</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ويجعلونهم شركاء لله في العبادة</w:t>
      </w:r>
      <w:r w:rsidR="0090309E"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وإن لم يجعلوهم شركاء له في الخلق.. وهو تناقض عجيب</w:t>
      </w:r>
      <w:r w:rsidR="00F65E8B">
        <w:rPr>
          <w:rFonts w:ascii="Simplified Arabic" w:hAnsi="Simplified Arabic" w:cs="Simplified Arabic" w:hint="cs"/>
          <w:sz w:val="36"/>
          <w:szCs w:val="36"/>
          <w:rtl/>
        </w:rPr>
        <w:t xml:space="preserve"> .</w:t>
      </w:r>
      <w:r w:rsidR="00235B05" w:rsidRPr="00614608">
        <w:rPr>
          <w:rFonts w:ascii="Traditional Arabic" w:hAnsi="Traditional Arabic" w:cs="Traditional Arabic" w:hint="cs"/>
          <w:sz w:val="36"/>
          <w:szCs w:val="36"/>
          <w:vertAlign w:val="superscript"/>
          <w:rtl/>
        </w:rPr>
        <w:t>(</w:t>
      </w:r>
      <w:r w:rsidR="00235B05" w:rsidRPr="00614608">
        <w:rPr>
          <w:rStyle w:val="a5"/>
          <w:rFonts w:ascii="Traditional Arabic" w:hAnsi="Traditional Arabic" w:cs="Traditional Arabic"/>
          <w:sz w:val="36"/>
          <w:szCs w:val="36"/>
          <w:rtl/>
        </w:rPr>
        <w:footnoteReference w:id="95"/>
      </w:r>
      <w:r w:rsidR="00235B05" w:rsidRPr="00614608">
        <w:rPr>
          <w:rFonts w:ascii="Traditional Arabic" w:hAnsi="Traditional Arabic" w:cs="Traditional Arabic" w:hint="cs"/>
          <w:sz w:val="36"/>
          <w:szCs w:val="36"/>
          <w:vertAlign w:val="superscript"/>
          <w:rtl/>
        </w:rPr>
        <w:t>)</w:t>
      </w:r>
      <w:r w:rsidR="00235B05" w:rsidRPr="00614608">
        <w:rPr>
          <w:rFonts w:ascii="Traditional Arabic" w:hAnsi="Traditional Arabic" w:cs="Traditional Arabic" w:hint="cs"/>
          <w:sz w:val="36"/>
          <w:szCs w:val="36"/>
          <w:rtl/>
        </w:rPr>
        <w:t xml:space="preserve"> </w:t>
      </w:r>
    </w:p>
    <w:p w:rsidR="00622DF9" w:rsidRPr="00614608" w:rsidRDefault="00235B05" w:rsidP="0090309E">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p>
    <w:p w:rsidR="00F6669B" w:rsidRPr="00614608" w:rsidRDefault="00BB1C85" w:rsidP="00F6669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ب- </w:t>
      </w:r>
      <w:r w:rsidR="00F6669B" w:rsidRPr="00614608">
        <w:rPr>
          <w:rFonts w:ascii="Traditional Arabic" w:hAnsi="Traditional Arabic" w:cs="Traditional Arabic"/>
          <w:sz w:val="36"/>
          <w:szCs w:val="36"/>
          <w:rtl/>
        </w:rPr>
        <w:t>إقرارهم بتوحيد الإلهية عند الشدائد</w:t>
      </w:r>
      <w:r w:rsidR="00F65E8B">
        <w:rPr>
          <w:rFonts w:ascii="Traditional Arabic" w:hAnsi="Traditional Arabic" w:cs="Traditional Arabic" w:hint="cs"/>
          <w:sz w:val="36"/>
          <w:szCs w:val="36"/>
          <w:rtl/>
        </w:rPr>
        <w:t xml:space="preserve"> </w:t>
      </w:r>
      <w:r w:rsidR="00F6669B" w:rsidRPr="00614608">
        <w:rPr>
          <w:rFonts w:ascii="Traditional Arabic" w:hAnsi="Traditional Arabic" w:cs="Traditional Arabic"/>
          <w:sz w:val="36"/>
          <w:szCs w:val="36"/>
          <w:rtl/>
        </w:rPr>
        <w:t>:</w:t>
      </w:r>
    </w:p>
    <w:p w:rsidR="00F6669B" w:rsidRPr="00614608" w:rsidRDefault="00F6669B" w:rsidP="00F6669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وأما إقرار المشركين بتوحيد الإلهية والتجاؤهم إلى الله تعالى وحده عند الشدة والكرب وتركهم كلَّ ما كانوا يدعونه من دون الله من الأصنام والأنداد وغيرها</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فقد ثبت ذلك عنهم في آيات كثيرة منها</w:t>
      </w:r>
      <w:r w:rsidR="00C3305C">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F6669B" w:rsidRPr="00614608" w:rsidRDefault="00F6669B" w:rsidP="00BB1C85">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قوله تعالى: </w:t>
      </w:r>
      <w:r w:rsidR="00292267" w:rsidRPr="00614608">
        <w:rPr>
          <w:rFonts w:ascii="Traditional Arabic" w:hAnsi="Traditional Arabic" w:cs="Traditional Arabic"/>
          <w:noProof/>
          <w:sz w:val="36"/>
          <w:szCs w:val="36"/>
        </w:rPr>
        <w:sym w:font="Othmani2" w:char="F0E2"/>
      </w:r>
      <w:r w:rsidR="00292267" w:rsidRPr="00614608">
        <w:rPr>
          <w:rFonts w:ascii="Traditional Arabic" w:hAnsi="Traditional Arabic" w:cs="Traditional Arabic" w:hint="cs"/>
          <w:sz w:val="36"/>
          <w:szCs w:val="36"/>
          <w:rtl/>
        </w:rPr>
        <w:t xml:space="preserve"> </w:t>
      </w:r>
      <w:r w:rsidRPr="003D026B">
        <w:rPr>
          <w:rFonts w:cs="KFGQPC Uthmanic Script HAFS"/>
          <w:color w:val="000000"/>
          <w:sz w:val="32"/>
          <w:szCs w:val="32"/>
          <w:rtl/>
        </w:rPr>
        <w:t xml:space="preserve">قُلْ أَرَأَيْتُكُم إِنْ أَتَاكُمْ عَذَابُ اللهِ أَوْ أَتَتْكُمُ السَّاعَةُ أَغَيْرَ اللهِ تَدْعُونَ إِن كُنتُمْ صَادِقِينَ </w:t>
      </w:r>
      <w:r w:rsidR="00A15E7F">
        <w:rPr>
          <w:rFonts w:cs="KFGQPC Uthmanic Script HAFS" w:hint="cs"/>
          <w:color w:val="000000"/>
          <w:sz w:val="32"/>
          <w:szCs w:val="32"/>
        </w:rPr>
        <w:sym w:font="Othmani4" w:char="F02A"/>
      </w:r>
      <w:r w:rsidR="00A15E7F">
        <w:rPr>
          <w:rFonts w:cs="KFGQPC Uthmanic Script HAFS" w:hint="cs"/>
          <w:color w:val="000000"/>
          <w:sz w:val="32"/>
          <w:szCs w:val="32"/>
          <w:rtl/>
        </w:rPr>
        <w:t xml:space="preserve"> </w:t>
      </w:r>
      <w:r w:rsidRPr="003D026B">
        <w:rPr>
          <w:rFonts w:cs="KFGQPC Uthmanic Script HAFS"/>
          <w:color w:val="000000"/>
          <w:sz w:val="32"/>
          <w:szCs w:val="32"/>
          <w:rtl/>
        </w:rPr>
        <w:t>بَلْ إِيَّاهُ تَدْعُونَ فَيَكْشِفُ مَا تَدْعُونَ إِلَيْهِ إِنْ شَاء وَتَنسَوْنَ مَا تُشْرِكُونَ</w:t>
      </w:r>
      <w:r w:rsidR="00292267" w:rsidRPr="00614608">
        <w:rPr>
          <w:rFonts w:ascii="Traditional Arabic" w:hAnsi="Traditional Arabic" w:cs="Traditional Arabic" w:hint="cs"/>
          <w:sz w:val="36"/>
          <w:szCs w:val="36"/>
          <w:rtl/>
        </w:rPr>
        <w:t xml:space="preserve"> </w:t>
      </w:r>
      <w:r w:rsidR="00292267" w:rsidRPr="00614608">
        <w:rPr>
          <w:rFonts w:ascii="Traditional Arabic" w:hAnsi="Traditional Arabic" w:cs="Traditional Arabic" w:hint="cs"/>
          <w:sz w:val="36"/>
          <w:szCs w:val="36"/>
        </w:rPr>
        <w:sym w:font="Othmani2" w:char="F0E1"/>
      </w:r>
      <w:r w:rsidR="00BB1C85" w:rsidRPr="00614608">
        <w:rPr>
          <w:rFonts w:ascii="Traditional Arabic" w:hAnsi="Traditional Arabic" w:cs="Traditional Arabic" w:hint="cs"/>
          <w:sz w:val="36"/>
          <w:szCs w:val="36"/>
          <w:rtl/>
        </w:rPr>
        <w:t xml:space="preserve"> .</w:t>
      </w:r>
      <w:r w:rsidR="00BB1C85" w:rsidRPr="00614608">
        <w:rPr>
          <w:rFonts w:ascii="Traditional Arabic" w:hAnsi="Traditional Arabic" w:cs="Traditional Arabic" w:hint="cs"/>
          <w:sz w:val="36"/>
          <w:szCs w:val="36"/>
          <w:vertAlign w:val="superscript"/>
          <w:rtl/>
        </w:rPr>
        <w:t>(</w:t>
      </w:r>
      <w:r w:rsidR="00BB1C85" w:rsidRPr="00614608">
        <w:rPr>
          <w:rStyle w:val="a5"/>
          <w:rFonts w:ascii="Traditional Arabic" w:hAnsi="Traditional Arabic" w:cs="Traditional Arabic"/>
          <w:sz w:val="36"/>
          <w:szCs w:val="36"/>
          <w:rtl/>
        </w:rPr>
        <w:footnoteReference w:id="96"/>
      </w:r>
      <w:r w:rsidR="00BB1C85" w:rsidRPr="00614608">
        <w:rPr>
          <w:rFonts w:ascii="Traditional Arabic" w:hAnsi="Traditional Arabic" w:cs="Traditional Arabic" w:hint="cs"/>
          <w:sz w:val="36"/>
          <w:szCs w:val="36"/>
          <w:vertAlign w:val="superscript"/>
          <w:rtl/>
        </w:rPr>
        <w:t>)</w:t>
      </w:r>
      <w:r w:rsidR="00BB1C85" w:rsidRPr="00614608">
        <w:rPr>
          <w:rFonts w:ascii="Traditional Arabic" w:hAnsi="Traditional Arabic" w:cs="Traditional Arabic" w:hint="cs"/>
          <w:sz w:val="36"/>
          <w:szCs w:val="36"/>
          <w:rtl/>
        </w:rPr>
        <w:t xml:space="preserve">  </w:t>
      </w:r>
    </w:p>
    <w:p w:rsidR="00F6669B" w:rsidRPr="00614608" w:rsidRDefault="00386F73" w:rsidP="00F6669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الثالث :</w:t>
      </w:r>
      <w:r w:rsidR="001B5448">
        <w:rPr>
          <w:rFonts w:ascii="Traditional Arabic" w:hAnsi="Traditional Arabic" w:cs="Traditional Arabic" w:hint="cs"/>
          <w:sz w:val="36"/>
          <w:szCs w:val="36"/>
          <w:rtl/>
        </w:rPr>
        <w:t xml:space="preserve">  </w:t>
      </w:r>
      <w:r w:rsidR="00F6669B" w:rsidRPr="00614608">
        <w:rPr>
          <w:rFonts w:ascii="Traditional Arabic" w:hAnsi="Traditional Arabic" w:cs="Traditional Arabic"/>
          <w:sz w:val="36"/>
          <w:szCs w:val="36"/>
          <w:rtl/>
        </w:rPr>
        <w:t>الدعوة عن طريق السؤال والجواب</w:t>
      </w:r>
      <w:r w:rsidR="001B5448">
        <w:rPr>
          <w:rFonts w:ascii="Traditional Arabic" w:hAnsi="Traditional Arabic" w:cs="Traditional Arabic" w:hint="cs"/>
          <w:sz w:val="36"/>
          <w:szCs w:val="36"/>
          <w:rtl/>
        </w:rPr>
        <w:t xml:space="preserve"> </w:t>
      </w:r>
      <w:r w:rsidR="00F6669B" w:rsidRPr="00614608">
        <w:rPr>
          <w:rFonts w:ascii="Traditional Arabic" w:hAnsi="Traditional Arabic" w:cs="Traditional Arabic"/>
          <w:sz w:val="36"/>
          <w:szCs w:val="36"/>
          <w:rtl/>
        </w:rPr>
        <w:t>:</w:t>
      </w:r>
    </w:p>
    <w:p w:rsidR="00F6669B" w:rsidRPr="00614608" w:rsidRDefault="00387999" w:rsidP="00F6669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6669B" w:rsidRPr="00614608">
        <w:rPr>
          <w:rFonts w:ascii="Traditional Arabic" w:hAnsi="Traditional Arabic" w:cs="Traditional Arabic"/>
          <w:sz w:val="36"/>
          <w:szCs w:val="36"/>
          <w:rtl/>
        </w:rPr>
        <w:t>ومن تنويع أساليب القرآن الكريم في الاحتجاج على المشركين</w:t>
      </w:r>
      <w:r w:rsidR="001B5448">
        <w:rPr>
          <w:rFonts w:ascii="Traditional Arabic" w:hAnsi="Traditional Arabic" w:cs="Traditional Arabic" w:hint="cs"/>
          <w:sz w:val="36"/>
          <w:szCs w:val="36"/>
          <w:rtl/>
        </w:rPr>
        <w:t xml:space="preserve"> </w:t>
      </w:r>
      <w:r w:rsidR="00F6669B" w:rsidRPr="00614608">
        <w:rPr>
          <w:rFonts w:ascii="Traditional Arabic" w:hAnsi="Traditional Arabic" w:cs="Traditional Arabic"/>
          <w:sz w:val="36"/>
          <w:szCs w:val="36"/>
          <w:rtl/>
        </w:rPr>
        <w:t>، والتفنن في دعوتهم إلى توحيد الله تعالى -</w:t>
      </w:r>
      <w:r>
        <w:rPr>
          <w:rFonts w:ascii="Traditional Arabic" w:hAnsi="Traditional Arabic" w:cs="Traditional Arabic" w:hint="cs"/>
          <w:sz w:val="36"/>
          <w:szCs w:val="36"/>
          <w:rtl/>
        </w:rPr>
        <w:t xml:space="preserve"> </w:t>
      </w:r>
      <w:r w:rsidR="00F6669B" w:rsidRPr="00614608">
        <w:rPr>
          <w:rFonts w:ascii="Traditional Arabic" w:hAnsi="Traditional Arabic" w:cs="Traditional Arabic"/>
          <w:sz w:val="36"/>
          <w:szCs w:val="36"/>
          <w:rtl/>
        </w:rPr>
        <w:t>حتى لا يسأموا- استعمل معهم أسلوب الدعوة إلى التوحيد عن طريق السؤال والجواب.</w:t>
      </w:r>
    </w:p>
    <w:p w:rsidR="00F6669B" w:rsidRPr="00614608" w:rsidRDefault="00F6669B" w:rsidP="00A61C0D">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قال الله تعالى</w:t>
      </w:r>
      <w:r w:rsidR="001B544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A61C0D" w:rsidRPr="00614608">
        <w:rPr>
          <w:rFonts w:ascii="Traditional Arabic" w:hAnsi="Traditional Arabic" w:cs="Traditional Arabic"/>
          <w:noProof/>
          <w:sz w:val="36"/>
          <w:szCs w:val="36"/>
        </w:rPr>
        <w:sym w:font="Othmani2" w:char="F0E2"/>
      </w:r>
      <w:r w:rsidR="00A61C0D" w:rsidRPr="003D026B">
        <w:rPr>
          <w:rFonts w:cs="KFGQPC Uthmanic Script HAFS" w:hint="cs"/>
          <w:color w:val="000000"/>
          <w:sz w:val="32"/>
          <w:szCs w:val="32"/>
          <w:rtl/>
        </w:rPr>
        <w:t xml:space="preserve"> </w:t>
      </w:r>
      <w:r w:rsidRPr="003D026B">
        <w:rPr>
          <w:rFonts w:cs="KFGQPC Uthmanic Script HAFS"/>
          <w:color w:val="000000"/>
          <w:sz w:val="32"/>
          <w:szCs w:val="32"/>
          <w:rtl/>
        </w:rPr>
        <w:t>قُل لِّمَن مَّا فِي السَّمَاوَاتِ وَالأَرْضِ قُل لِلّهِ كَتَبَ عَلَى نَفْسِهِ الرَّحْمَةَ لَيَجْمَعَنَّكُمْ إِلَى يَوْمِ الْقِيَامَةِ لاَ رَيْبَ فِيهِ الَّذِينَ خَسِرُواْ أَنفُسَهُمْ فَهُمْ لاَ يُؤْمِنُونَ</w:t>
      </w:r>
      <w:r w:rsidR="00A61C0D" w:rsidRPr="003D026B">
        <w:rPr>
          <w:rFonts w:cs="KFGQPC Uthmanic Script HAFS" w:hint="cs"/>
          <w:color w:val="000000"/>
          <w:sz w:val="32"/>
          <w:szCs w:val="32"/>
          <w:rtl/>
        </w:rPr>
        <w:t xml:space="preserve"> </w:t>
      </w:r>
      <w:r w:rsidR="00A61C0D" w:rsidRPr="00614608">
        <w:rPr>
          <w:rFonts w:ascii="Traditional Arabic" w:hAnsi="Traditional Arabic" w:cs="Traditional Arabic"/>
          <w:sz w:val="36"/>
          <w:szCs w:val="36"/>
        </w:rPr>
        <w:sym w:font="Othmani2" w:char="F0E1"/>
      </w:r>
      <w:r w:rsidRPr="00614608">
        <w:rPr>
          <w:rFonts w:ascii="Traditional Arabic" w:hAnsi="Traditional Arabic" w:cs="Traditional Arabic"/>
          <w:sz w:val="36"/>
          <w:szCs w:val="36"/>
          <w:rtl/>
        </w:rPr>
        <w:t xml:space="preserve"> </w:t>
      </w:r>
      <w:r w:rsidR="003D026B">
        <w:rPr>
          <w:rFonts w:ascii="Traditional Arabic" w:hAnsi="Traditional Arabic" w:cs="Traditional Arabic" w:hint="cs"/>
          <w:sz w:val="36"/>
          <w:szCs w:val="36"/>
          <w:rtl/>
        </w:rPr>
        <w:t>.</w:t>
      </w:r>
      <w:r w:rsidR="00386F73" w:rsidRPr="00614608">
        <w:rPr>
          <w:rFonts w:ascii="Traditional Arabic" w:hAnsi="Traditional Arabic" w:cs="Traditional Arabic" w:hint="cs"/>
          <w:sz w:val="36"/>
          <w:szCs w:val="36"/>
          <w:vertAlign w:val="superscript"/>
          <w:rtl/>
        </w:rPr>
        <w:t>(</w:t>
      </w:r>
      <w:r w:rsidR="00386F73" w:rsidRPr="00614608">
        <w:rPr>
          <w:rStyle w:val="a5"/>
          <w:rFonts w:ascii="Traditional Arabic" w:hAnsi="Traditional Arabic" w:cs="Traditional Arabic"/>
          <w:sz w:val="36"/>
          <w:szCs w:val="36"/>
          <w:rtl/>
        </w:rPr>
        <w:footnoteReference w:id="97"/>
      </w:r>
      <w:r w:rsidR="00386F73" w:rsidRPr="00614608">
        <w:rPr>
          <w:rFonts w:ascii="Traditional Arabic" w:hAnsi="Traditional Arabic" w:cs="Traditional Arabic" w:hint="cs"/>
          <w:sz w:val="36"/>
          <w:szCs w:val="36"/>
          <w:vertAlign w:val="superscript"/>
          <w:rtl/>
        </w:rPr>
        <w:t>)</w:t>
      </w:r>
      <w:r w:rsidR="00386F73" w:rsidRPr="00614608">
        <w:rPr>
          <w:rFonts w:ascii="Traditional Arabic" w:hAnsi="Traditional Arabic" w:cs="Traditional Arabic" w:hint="cs"/>
          <w:sz w:val="36"/>
          <w:szCs w:val="36"/>
          <w:rtl/>
        </w:rPr>
        <w:t xml:space="preserve">  </w:t>
      </w:r>
    </w:p>
    <w:p w:rsidR="00192AC2" w:rsidRPr="00614608" w:rsidRDefault="00F6669B" w:rsidP="00A61C0D">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أي</w:t>
      </w:r>
      <w:r w:rsidR="00386F7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قل يا محمد لهؤلاء المشركين الجاحدين لرسالتك</w:t>
      </w:r>
      <w:r w:rsidR="00386F7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المعرضين عما جئتهم به من أمر التوحيد</w:t>
      </w:r>
      <w:r w:rsidR="00386F7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والبعث والجزاء</w:t>
      </w:r>
      <w:r w:rsidR="00386F7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لمن هذه المخلوقات في العالم كله، علوية وسفلية</w:t>
      </w:r>
      <w:r w:rsidR="00386F7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لمن الكائنات جميعاً في السموات والأرض خلقاً وملكاً وتصرفاً وتدبيراً</w:t>
      </w:r>
      <w:r w:rsidR="00386F73"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قل لهم تقريراً وتنبيهاً وإلزاماً هي لله تعالى وحده</w:t>
      </w:r>
      <w:r w:rsidR="00386F73" w:rsidRPr="00614608">
        <w:rPr>
          <w:rFonts w:ascii="Traditional Arabic" w:hAnsi="Traditional Arabic" w:cs="Traditional Arabic" w:hint="cs"/>
          <w:sz w:val="36"/>
          <w:szCs w:val="36"/>
          <w:rtl/>
        </w:rPr>
        <w:t xml:space="preserve"> </w:t>
      </w:r>
      <w:r w:rsidR="00296BB6">
        <w:rPr>
          <w:rFonts w:ascii="Traditional Arabic" w:hAnsi="Traditional Arabic" w:cs="Traditional Arabic" w:hint="cs"/>
          <w:sz w:val="36"/>
          <w:szCs w:val="36"/>
          <w:rtl/>
        </w:rPr>
        <w:t>؛</w:t>
      </w:r>
      <w:r w:rsidRPr="00614608">
        <w:rPr>
          <w:rFonts w:ascii="Traditional Arabic" w:hAnsi="Traditional Arabic" w:cs="Traditional Arabic"/>
          <w:sz w:val="36"/>
          <w:szCs w:val="36"/>
          <w:rtl/>
        </w:rPr>
        <w:t xml:space="preserve"> لأنهم يوافقون ويقرون بذلك</w:t>
      </w:r>
      <w:r w:rsidR="000E0618"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ولا يستطيعون إنكاره</w:t>
      </w:r>
      <w:r w:rsidR="000E0618"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إما باعترافهم أو بقيام الحجة عليهم</w:t>
      </w:r>
      <w:r w:rsidR="000E0618" w:rsidRPr="00614608">
        <w:rPr>
          <w:rFonts w:ascii="Traditional Arabic" w:hAnsi="Traditional Arabic" w:cs="Traditional Arabic" w:hint="cs"/>
          <w:sz w:val="36"/>
          <w:szCs w:val="36"/>
          <w:rtl/>
        </w:rPr>
        <w:t xml:space="preserve"> ،</w:t>
      </w:r>
      <w:r w:rsidR="00386F73" w:rsidRPr="00614608">
        <w:rPr>
          <w:rFonts w:ascii="Traditional Arabic" w:hAnsi="Traditional Arabic" w:cs="Traditional Arabic" w:hint="cs"/>
          <w:sz w:val="36"/>
          <w:szCs w:val="36"/>
          <w:rtl/>
        </w:rPr>
        <w:t xml:space="preserve"> والسؤال هنا للتبكيت .</w:t>
      </w:r>
      <w:r w:rsidR="00386F73" w:rsidRPr="00614608">
        <w:rPr>
          <w:rFonts w:ascii="Traditional Arabic" w:hAnsi="Traditional Arabic" w:cs="Traditional Arabic" w:hint="cs"/>
          <w:sz w:val="36"/>
          <w:szCs w:val="36"/>
          <w:vertAlign w:val="superscript"/>
          <w:rtl/>
        </w:rPr>
        <w:t>(</w:t>
      </w:r>
      <w:r w:rsidR="00386F73" w:rsidRPr="00614608">
        <w:rPr>
          <w:rStyle w:val="a5"/>
          <w:rFonts w:ascii="Traditional Arabic" w:hAnsi="Traditional Arabic" w:cs="Traditional Arabic"/>
          <w:sz w:val="36"/>
          <w:szCs w:val="36"/>
          <w:rtl/>
        </w:rPr>
        <w:footnoteReference w:id="98"/>
      </w:r>
      <w:r w:rsidR="00386F73" w:rsidRPr="00614608">
        <w:rPr>
          <w:rFonts w:ascii="Traditional Arabic" w:hAnsi="Traditional Arabic" w:cs="Traditional Arabic" w:hint="cs"/>
          <w:sz w:val="36"/>
          <w:szCs w:val="36"/>
          <w:vertAlign w:val="superscript"/>
          <w:rtl/>
        </w:rPr>
        <w:t>)</w:t>
      </w:r>
      <w:r w:rsidR="00386F73" w:rsidRPr="00614608">
        <w:rPr>
          <w:rFonts w:ascii="Traditional Arabic" w:hAnsi="Traditional Arabic" w:cs="Traditional Arabic" w:hint="cs"/>
          <w:sz w:val="36"/>
          <w:szCs w:val="36"/>
          <w:rtl/>
        </w:rPr>
        <w:t xml:space="preserve"> </w:t>
      </w:r>
    </w:p>
    <w:p w:rsidR="00192AC2" w:rsidRPr="00614608" w:rsidRDefault="00192AC2" w:rsidP="00192AC2">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وبالجملة</w:t>
      </w:r>
      <w:r w:rsidR="00415B53">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فكل خير عاجل وآجل</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فإنه من ثمرات التوحيد</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وكل شر عاجل وآجل</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فإنه من ثمرات الشرك والله أعلم .</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99"/>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hint="cs"/>
          <w:sz w:val="36"/>
          <w:szCs w:val="36"/>
          <w:rtl/>
        </w:rPr>
        <w:t xml:space="preserve">  </w:t>
      </w:r>
    </w:p>
    <w:p w:rsidR="000E0618" w:rsidRPr="00614608" w:rsidRDefault="00386F73" w:rsidP="00192AC2">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p>
    <w:p w:rsidR="008E218A" w:rsidRDefault="008E218A" w:rsidP="00B46EDB">
      <w:pPr>
        <w:autoSpaceDE w:val="0"/>
        <w:autoSpaceDN w:val="0"/>
        <w:adjustRightInd w:val="0"/>
        <w:spacing w:after="0" w:line="240" w:lineRule="auto"/>
        <w:rPr>
          <w:rFonts w:ascii="Traditional Arabic" w:hAnsi="Traditional Arabic" w:cs="Traditional Arabic"/>
          <w:sz w:val="36"/>
          <w:szCs w:val="36"/>
          <w:rtl/>
        </w:rPr>
      </w:pPr>
    </w:p>
    <w:p w:rsidR="008E218A" w:rsidRDefault="008E218A" w:rsidP="00B46EDB">
      <w:pPr>
        <w:autoSpaceDE w:val="0"/>
        <w:autoSpaceDN w:val="0"/>
        <w:adjustRightInd w:val="0"/>
        <w:spacing w:after="0" w:line="240" w:lineRule="auto"/>
        <w:rPr>
          <w:rFonts w:ascii="Traditional Arabic" w:hAnsi="Traditional Arabic" w:cs="Traditional Arabic"/>
          <w:sz w:val="36"/>
          <w:szCs w:val="36"/>
          <w:rtl/>
        </w:rPr>
      </w:pPr>
    </w:p>
    <w:p w:rsidR="008E218A" w:rsidRDefault="008E218A" w:rsidP="00B46EDB">
      <w:pPr>
        <w:autoSpaceDE w:val="0"/>
        <w:autoSpaceDN w:val="0"/>
        <w:adjustRightInd w:val="0"/>
        <w:spacing w:after="0" w:line="240" w:lineRule="auto"/>
        <w:rPr>
          <w:rFonts w:ascii="Traditional Arabic" w:hAnsi="Traditional Arabic" w:cs="Traditional Arabic"/>
          <w:sz w:val="36"/>
          <w:szCs w:val="36"/>
          <w:rtl/>
        </w:rPr>
      </w:pPr>
    </w:p>
    <w:p w:rsidR="00B46EDB" w:rsidRPr="00614608" w:rsidRDefault="000E0618" w:rsidP="00B46ED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الرابع : </w:t>
      </w:r>
      <w:r w:rsidR="00B46EDB" w:rsidRPr="00614608">
        <w:rPr>
          <w:rFonts w:ascii="Traditional Arabic" w:hAnsi="Traditional Arabic" w:cs="Traditional Arabic"/>
          <w:sz w:val="36"/>
          <w:szCs w:val="36"/>
          <w:rtl/>
        </w:rPr>
        <w:t>تعجيز المشركين عن الإتيان بدليل عقلي أو نقلي يقر عبادتهم</w:t>
      </w:r>
      <w:r w:rsidRPr="00614608">
        <w:rPr>
          <w:rFonts w:ascii="Traditional Arabic" w:hAnsi="Traditional Arabic" w:cs="Traditional Arabic" w:hint="cs"/>
          <w:sz w:val="36"/>
          <w:szCs w:val="36"/>
          <w:rtl/>
        </w:rPr>
        <w:t xml:space="preserve"> </w:t>
      </w:r>
      <w:r w:rsidR="00B46EDB" w:rsidRPr="00614608">
        <w:rPr>
          <w:rFonts w:ascii="Traditional Arabic" w:hAnsi="Traditional Arabic" w:cs="Traditional Arabic"/>
          <w:sz w:val="36"/>
          <w:szCs w:val="36"/>
          <w:rtl/>
        </w:rPr>
        <w:t>:</w:t>
      </w:r>
    </w:p>
    <w:p w:rsidR="00B46EDB" w:rsidRPr="00614608" w:rsidRDefault="00387999" w:rsidP="003D02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46EDB" w:rsidRPr="00614608">
        <w:rPr>
          <w:rFonts w:ascii="Traditional Arabic" w:hAnsi="Traditional Arabic" w:cs="Traditional Arabic"/>
          <w:sz w:val="36"/>
          <w:szCs w:val="36"/>
          <w:rtl/>
        </w:rPr>
        <w:t>قال تعالى</w:t>
      </w:r>
      <w:r w:rsidR="00F65E8B">
        <w:rPr>
          <w:rFonts w:ascii="Traditional Arabic" w:hAnsi="Traditional Arabic" w:cs="Traditional Arabic" w:hint="cs"/>
          <w:sz w:val="36"/>
          <w:szCs w:val="36"/>
          <w:rtl/>
        </w:rPr>
        <w:t xml:space="preserve"> </w:t>
      </w:r>
      <w:r w:rsidR="00B46EDB" w:rsidRPr="00614608">
        <w:rPr>
          <w:rFonts w:ascii="Traditional Arabic" w:hAnsi="Traditional Arabic" w:cs="Traditional Arabic"/>
          <w:sz w:val="36"/>
          <w:szCs w:val="36"/>
          <w:rtl/>
        </w:rPr>
        <w:t xml:space="preserve">: </w:t>
      </w:r>
      <w:r w:rsidR="00A61C0D" w:rsidRPr="00614608">
        <w:rPr>
          <w:rFonts w:ascii="Traditional Arabic" w:hAnsi="Traditional Arabic" w:cs="Traditional Arabic"/>
          <w:noProof/>
          <w:sz w:val="36"/>
          <w:szCs w:val="36"/>
        </w:rPr>
        <w:sym w:font="Othmani2" w:char="F0E2"/>
      </w:r>
      <w:r w:rsidR="00A61C0D" w:rsidRPr="00614608">
        <w:rPr>
          <w:rFonts w:ascii="Traditional Arabic" w:hAnsi="Traditional Arabic" w:cs="Traditional Arabic" w:hint="cs"/>
          <w:sz w:val="36"/>
          <w:szCs w:val="36"/>
          <w:rtl/>
        </w:rPr>
        <w:t xml:space="preserve"> </w:t>
      </w:r>
      <w:r w:rsidR="00B46EDB" w:rsidRPr="003D026B">
        <w:rPr>
          <w:rFonts w:cs="KFGQPC Uthmanic Script HAFS"/>
          <w:color w:val="000000"/>
          <w:sz w:val="32"/>
          <w:szCs w:val="32"/>
          <w:rtl/>
        </w:rPr>
        <w:t>قُلْ أَرَأَيْتُم مَّا تَدْعُونَ مِن دُونِ اللَّهِ أَرُونِي مَاذَا خَلَقُوا مِنَ الأَرْضِ أَمْ لَهُمْ شِرْكٌ فِي السَّمَاوَاتِ اِئْتُونِي بِكِتَابٍ مِّن قَبْلِ هَذَا أَوْ أَثَارَةٍ مِّنْ عِلْمٍ إِن كُنتُمْ صَادِقِينَ</w:t>
      </w:r>
      <w:r w:rsidR="003D026B">
        <w:rPr>
          <w:rFonts w:cs="KFGQPC Uthmanic Script HAFS"/>
          <w:color w:val="000000"/>
          <w:sz w:val="32"/>
          <w:szCs w:val="32"/>
        </w:rPr>
        <w:sym w:font="Othmani2" w:char="F0E1"/>
      </w:r>
      <w:r w:rsidR="003D026B" w:rsidRPr="00614608">
        <w:rPr>
          <w:rFonts w:ascii="Traditional Arabic" w:hAnsi="Traditional Arabic" w:cs="Traditional Arabic"/>
          <w:sz w:val="36"/>
          <w:szCs w:val="36"/>
        </w:rPr>
        <w:t xml:space="preserve">  </w:t>
      </w:r>
      <w:r w:rsidR="003D026B">
        <w:rPr>
          <w:rFonts w:cs="KFGQPC Uthmanic Script HAFS" w:hint="cs"/>
          <w:color w:val="000000"/>
          <w:sz w:val="32"/>
          <w:szCs w:val="32"/>
          <w:rtl/>
        </w:rPr>
        <w:t xml:space="preserve"> </w:t>
      </w:r>
      <w:r w:rsidR="003D026B">
        <w:rPr>
          <w:rFonts w:cs="Times New Roman" w:hint="cs"/>
          <w:color w:val="000000"/>
          <w:sz w:val="32"/>
          <w:szCs w:val="32"/>
          <w:rtl/>
        </w:rPr>
        <w:t>.</w:t>
      </w:r>
      <w:r w:rsidR="000E0618" w:rsidRPr="00614608">
        <w:rPr>
          <w:rFonts w:ascii="Traditional Arabic" w:hAnsi="Traditional Arabic" w:cs="Traditional Arabic" w:hint="cs"/>
          <w:sz w:val="36"/>
          <w:szCs w:val="36"/>
          <w:vertAlign w:val="superscript"/>
          <w:rtl/>
        </w:rPr>
        <w:t>(</w:t>
      </w:r>
      <w:r w:rsidR="000E0618" w:rsidRPr="00614608">
        <w:rPr>
          <w:rStyle w:val="a5"/>
          <w:rFonts w:ascii="Traditional Arabic" w:hAnsi="Traditional Arabic" w:cs="Traditional Arabic"/>
          <w:sz w:val="36"/>
          <w:szCs w:val="36"/>
          <w:rtl/>
        </w:rPr>
        <w:footnoteReference w:id="100"/>
      </w:r>
      <w:r w:rsidR="000E0618" w:rsidRPr="00614608">
        <w:rPr>
          <w:rFonts w:ascii="Traditional Arabic" w:hAnsi="Traditional Arabic" w:cs="Traditional Arabic" w:hint="cs"/>
          <w:sz w:val="36"/>
          <w:szCs w:val="36"/>
          <w:vertAlign w:val="superscript"/>
          <w:rtl/>
        </w:rPr>
        <w:t>)</w:t>
      </w:r>
      <w:r w:rsidR="000E0618" w:rsidRPr="00614608">
        <w:rPr>
          <w:rFonts w:ascii="Traditional Arabic" w:hAnsi="Traditional Arabic" w:cs="Traditional Arabic" w:hint="cs"/>
          <w:sz w:val="36"/>
          <w:szCs w:val="36"/>
          <w:rtl/>
        </w:rPr>
        <w:t xml:space="preserve">  </w:t>
      </w:r>
    </w:p>
    <w:p w:rsidR="00B46EDB" w:rsidRPr="00614608" w:rsidRDefault="00B46EDB" w:rsidP="00B46ED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 xml:space="preserve">وفي هذه الآية الكريمة يخاطب الله تبارك وتعالى نبيه محمداً </w:t>
      </w:r>
      <w:r w:rsidR="00B307CD">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صلى الله عليه وسلم </w:t>
      </w:r>
      <w:r w:rsidR="00B307CD">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أن يستجوب المشركين عن أمرين</w:t>
      </w:r>
      <w:r w:rsidR="00F65E8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B46EDB" w:rsidRPr="00614608" w:rsidRDefault="00B46EDB" w:rsidP="00B46ED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1-</w:t>
      </w:r>
      <w:r w:rsidR="005621EA"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هل يعقل أنْ يضاف إلى هذه الأصنام خلق جزء من أجزاء هذا العالم</w:t>
      </w:r>
      <w:r w:rsidR="001B544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B46EDB" w:rsidRPr="00614608" w:rsidRDefault="00B46EDB" w:rsidP="00B46ED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2-</w:t>
      </w:r>
      <w:r w:rsidR="005621EA"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فإن لم يصح</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فهل يجوز أنْ يقال</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إنها أعانت إله العالم في خلق جزء من أجزاء العالم</w:t>
      </w:r>
      <w:r w:rsidR="001B544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B46EDB" w:rsidRPr="00614608" w:rsidRDefault="00B46EDB" w:rsidP="000E0618">
      <w:pPr>
        <w:autoSpaceDE w:val="0"/>
        <w:autoSpaceDN w:val="0"/>
        <w:adjustRightInd w:val="0"/>
        <w:spacing w:after="0" w:line="240" w:lineRule="auto"/>
        <w:rPr>
          <w:rFonts w:ascii="Simplified Arabic" w:hAnsi="Simplified Arabic" w:cs="Simplified Arabic"/>
          <w:sz w:val="36"/>
          <w:szCs w:val="36"/>
          <w:rtl/>
        </w:rPr>
      </w:pPr>
      <w:r w:rsidRPr="00614608">
        <w:rPr>
          <w:rFonts w:ascii="Traditional Arabic" w:hAnsi="Traditional Arabic" w:cs="Traditional Arabic"/>
          <w:sz w:val="36"/>
          <w:szCs w:val="36"/>
          <w:rtl/>
        </w:rPr>
        <w:t>ولما كان صريح العقل حاكماً بأنه لا يجوز إسناد جزء من أجزاء هذا العالم إليها</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وإن كان ذلك الجزء أقل الأجزاء</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ولا يجوز أيضاً إسناد الإعانة إليه في أقل الأفعال وأذلها</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فحينئذ صح أن الخالق الحقيقي لهذا العالم هو: الله سبحانه وتعالى</w:t>
      </w:r>
      <w:r w:rsidR="00415B53">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وأن المنعم الحقيقي بجميع أقسام النعم هو:</w:t>
      </w:r>
      <w:r w:rsidRPr="00614608">
        <w:rPr>
          <w:rFonts w:ascii="Simplified Arabic" w:hAnsi="Simplified Arabic" w:cs="Simplified Arabic" w:hint="cs"/>
          <w:sz w:val="36"/>
          <w:szCs w:val="36"/>
          <w:rtl/>
        </w:rPr>
        <w:t xml:space="preserve"> </w:t>
      </w:r>
      <w:r w:rsidRPr="00614608">
        <w:rPr>
          <w:rFonts w:ascii="Traditional Arabic" w:hAnsi="Traditional Arabic" w:cs="Traditional Arabic"/>
          <w:sz w:val="36"/>
          <w:szCs w:val="36"/>
          <w:rtl/>
        </w:rPr>
        <w:t>الله تعالى</w:t>
      </w:r>
      <w:r w:rsidR="00E45FCA" w:rsidRPr="00614608">
        <w:rPr>
          <w:rFonts w:ascii="Traditional Arabic" w:hAnsi="Traditional Arabic" w:cs="Traditional Arabic" w:hint="cs"/>
          <w:sz w:val="36"/>
          <w:szCs w:val="36"/>
          <w:rtl/>
        </w:rPr>
        <w:t xml:space="preserve"> .</w:t>
      </w:r>
      <w:r w:rsidR="000E0618" w:rsidRPr="00614608">
        <w:rPr>
          <w:rFonts w:ascii="Traditional Arabic" w:hAnsi="Traditional Arabic" w:cs="Traditional Arabic" w:hint="cs"/>
          <w:sz w:val="36"/>
          <w:szCs w:val="36"/>
          <w:vertAlign w:val="superscript"/>
          <w:rtl/>
        </w:rPr>
        <w:t>(</w:t>
      </w:r>
      <w:r w:rsidR="000E0618" w:rsidRPr="00614608">
        <w:rPr>
          <w:rStyle w:val="a5"/>
          <w:rFonts w:ascii="Traditional Arabic" w:hAnsi="Traditional Arabic" w:cs="Traditional Arabic"/>
          <w:sz w:val="36"/>
          <w:szCs w:val="36"/>
          <w:rtl/>
        </w:rPr>
        <w:footnoteReference w:id="101"/>
      </w:r>
      <w:r w:rsidR="000E0618" w:rsidRPr="00614608">
        <w:rPr>
          <w:rFonts w:ascii="Traditional Arabic" w:hAnsi="Traditional Arabic" w:cs="Traditional Arabic" w:hint="cs"/>
          <w:sz w:val="36"/>
          <w:szCs w:val="36"/>
          <w:vertAlign w:val="superscript"/>
          <w:rtl/>
        </w:rPr>
        <w:t>)</w:t>
      </w:r>
      <w:r w:rsidR="000E0618" w:rsidRPr="00614608">
        <w:rPr>
          <w:rFonts w:ascii="Traditional Arabic" w:hAnsi="Traditional Arabic" w:cs="Traditional Arabic" w:hint="cs"/>
          <w:sz w:val="36"/>
          <w:szCs w:val="36"/>
          <w:rtl/>
        </w:rPr>
        <w:t xml:space="preserve">  </w:t>
      </w:r>
    </w:p>
    <w:p w:rsidR="004217C1" w:rsidRDefault="004217C1">
      <w:pPr>
        <w:bidi w:val="0"/>
        <w:spacing w:after="0" w:line="240"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497141" w:rsidRPr="004217C1" w:rsidRDefault="00497141" w:rsidP="00497141">
      <w:pPr>
        <w:rPr>
          <w:rFonts w:ascii="Traditional Arabic" w:hAnsi="Traditional Arabic" w:cs="Traditional Arabic"/>
          <w:sz w:val="32"/>
          <w:szCs w:val="32"/>
          <w:rtl/>
        </w:rPr>
      </w:pPr>
      <w:r w:rsidRPr="004217C1">
        <w:rPr>
          <w:rFonts w:ascii="Traditional Arabic" w:hAnsi="Traditional Arabic" w:cs="Traditional Arabic" w:hint="cs"/>
          <w:b/>
          <w:bCs/>
          <w:sz w:val="36"/>
          <w:szCs w:val="36"/>
          <w:rtl/>
        </w:rPr>
        <w:t>المطلب الرابع : توجيهات وتحذيرات للمشركين .</w:t>
      </w:r>
    </w:p>
    <w:p w:rsidR="00FF0DC0" w:rsidRPr="00614608" w:rsidRDefault="00FF0DC0" w:rsidP="00ED1010">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296BB6">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 xml:space="preserve">من يقرأ القرآن يلتمس رحمة الله بعباده ، رغم </w:t>
      </w:r>
      <w:r w:rsidR="00213F57" w:rsidRPr="00614608">
        <w:rPr>
          <w:rFonts w:ascii="Traditional Arabic" w:hAnsi="Traditional Arabic" w:cs="Traditional Arabic" w:hint="cs"/>
          <w:sz w:val="36"/>
          <w:szCs w:val="36"/>
          <w:rtl/>
        </w:rPr>
        <w:t>الجحود والطغيان التي واجهت به الأمم السابقة أنبياء الله ،</w:t>
      </w:r>
      <w:r w:rsidR="008D3269" w:rsidRPr="00614608">
        <w:rPr>
          <w:rFonts w:ascii="Traditional Arabic" w:hAnsi="Traditional Arabic" w:cs="Traditional Arabic" w:hint="cs"/>
          <w:sz w:val="36"/>
          <w:szCs w:val="36"/>
          <w:rtl/>
        </w:rPr>
        <w:t xml:space="preserve"> ومع</w:t>
      </w:r>
      <w:r w:rsidR="00ED1010" w:rsidRPr="00614608">
        <w:rPr>
          <w:rFonts w:ascii="Traditional Arabic" w:hAnsi="Traditional Arabic" w:cs="Traditional Arabic" w:hint="cs"/>
          <w:sz w:val="36"/>
          <w:szCs w:val="36"/>
          <w:rtl/>
        </w:rPr>
        <w:t xml:space="preserve"> ذلك</w:t>
      </w:r>
      <w:r w:rsidR="008D3269" w:rsidRPr="00614608">
        <w:rPr>
          <w:rFonts w:ascii="Traditional Arabic" w:hAnsi="Traditional Arabic" w:cs="Traditional Arabic" w:hint="cs"/>
          <w:sz w:val="36"/>
          <w:szCs w:val="36"/>
          <w:rtl/>
        </w:rPr>
        <w:t xml:space="preserve"> أج</w:t>
      </w:r>
      <w:r w:rsidR="00387999">
        <w:rPr>
          <w:rFonts w:ascii="Traditional Arabic" w:hAnsi="Traditional Arabic" w:cs="Traditional Arabic" w:hint="cs"/>
          <w:sz w:val="36"/>
          <w:szCs w:val="36"/>
          <w:rtl/>
        </w:rPr>
        <w:t>َّ</w:t>
      </w:r>
      <w:r w:rsidR="008D3269" w:rsidRPr="00614608">
        <w:rPr>
          <w:rFonts w:ascii="Traditional Arabic" w:hAnsi="Traditional Arabic" w:cs="Traditional Arabic" w:hint="cs"/>
          <w:sz w:val="36"/>
          <w:szCs w:val="36"/>
          <w:rtl/>
        </w:rPr>
        <w:t>لهم الله</w:t>
      </w:r>
      <w:r w:rsidR="006F1F0E" w:rsidRPr="00614608">
        <w:rPr>
          <w:rFonts w:ascii="Traditional Arabic" w:hAnsi="Traditional Arabic" w:cs="Traditional Arabic" w:hint="cs"/>
          <w:sz w:val="36"/>
          <w:szCs w:val="36"/>
          <w:rtl/>
        </w:rPr>
        <w:t xml:space="preserve"> ، وأبان رسل الله</w:t>
      </w:r>
      <w:r w:rsidR="00B307CD">
        <w:rPr>
          <w:rFonts w:ascii="Traditional Arabic" w:hAnsi="Traditional Arabic" w:cs="Traditional Arabic" w:hint="cs"/>
          <w:sz w:val="36"/>
          <w:szCs w:val="36"/>
          <w:rtl/>
        </w:rPr>
        <w:t xml:space="preserve"> تعالى</w:t>
      </w:r>
      <w:r w:rsidR="00067EE5" w:rsidRPr="00614608">
        <w:rPr>
          <w:rFonts w:ascii="Traditional Arabic" w:hAnsi="Traditional Arabic" w:cs="Traditional Arabic" w:hint="cs"/>
          <w:sz w:val="36"/>
          <w:szCs w:val="36"/>
          <w:rtl/>
        </w:rPr>
        <w:t xml:space="preserve"> لهم</w:t>
      </w:r>
      <w:r w:rsidR="006F1F0E" w:rsidRPr="00614608">
        <w:rPr>
          <w:rFonts w:ascii="Traditional Arabic" w:hAnsi="Traditional Arabic" w:cs="Traditional Arabic" w:hint="cs"/>
          <w:sz w:val="36"/>
          <w:szCs w:val="36"/>
          <w:rtl/>
        </w:rPr>
        <w:t xml:space="preserve"> ال</w:t>
      </w:r>
      <w:r w:rsidR="00067EE5" w:rsidRPr="00614608">
        <w:rPr>
          <w:rFonts w:ascii="Traditional Arabic" w:hAnsi="Traditional Arabic" w:cs="Traditional Arabic" w:hint="cs"/>
          <w:sz w:val="36"/>
          <w:szCs w:val="36"/>
          <w:rtl/>
        </w:rPr>
        <w:t>حق المبين ، وحذروهم من مغبة الكفر والعصيان</w:t>
      </w:r>
      <w:r w:rsidR="002F348E" w:rsidRPr="00614608">
        <w:rPr>
          <w:rFonts w:ascii="Traditional Arabic" w:hAnsi="Traditional Arabic" w:cs="Traditional Arabic" w:hint="cs"/>
          <w:sz w:val="36"/>
          <w:szCs w:val="36"/>
          <w:rtl/>
        </w:rPr>
        <w:t xml:space="preserve"> ،</w:t>
      </w:r>
      <w:r w:rsidR="00165263" w:rsidRPr="00614608">
        <w:rPr>
          <w:rFonts w:ascii="Traditional Arabic" w:hAnsi="Traditional Arabic" w:cs="Traditional Arabic" w:hint="cs"/>
          <w:sz w:val="36"/>
          <w:szCs w:val="36"/>
          <w:rtl/>
        </w:rPr>
        <w:t xml:space="preserve"> ولم يؤ</w:t>
      </w:r>
      <w:r w:rsidR="00192AC2" w:rsidRPr="00614608">
        <w:rPr>
          <w:rFonts w:ascii="Traditional Arabic" w:hAnsi="Traditional Arabic" w:cs="Traditional Arabic" w:hint="cs"/>
          <w:sz w:val="36"/>
          <w:szCs w:val="36"/>
          <w:rtl/>
        </w:rPr>
        <w:t>ا</w:t>
      </w:r>
      <w:r w:rsidR="00165263" w:rsidRPr="00614608">
        <w:rPr>
          <w:rFonts w:ascii="Traditional Arabic" w:hAnsi="Traditional Arabic" w:cs="Traditional Arabic" w:hint="cs"/>
          <w:sz w:val="36"/>
          <w:szCs w:val="36"/>
          <w:rtl/>
        </w:rPr>
        <w:t xml:space="preserve">خذهم </w:t>
      </w:r>
      <w:r w:rsidR="00296BB6">
        <w:rPr>
          <w:rFonts w:ascii="Traditional Arabic" w:hAnsi="Traditional Arabic" w:cs="Traditional Arabic" w:hint="cs"/>
          <w:sz w:val="36"/>
          <w:szCs w:val="36"/>
          <w:rtl/>
        </w:rPr>
        <w:t xml:space="preserve">الله </w:t>
      </w:r>
      <w:r w:rsidR="00165263" w:rsidRPr="00614608">
        <w:rPr>
          <w:rFonts w:ascii="Traditional Arabic" w:hAnsi="Traditional Arabic" w:cs="Traditional Arabic" w:hint="cs"/>
          <w:sz w:val="36"/>
          <w:szCs w:val="36"/>
          <w:rtl/>
        </w:rPr>
        <w:t>بالعقوبة إلا بعد إعلانهم الكفر استكباراً وعن</w:t>
      </w:r>
      <w:r w:rsidR="006F1F0E" w:rsidRPr="00614608">
        <w:rPr>
          <w:rFonts w:ascii="Traditional Arabic" w:hAnsi="Traditional Arabic" w:cs="Traditional Arabic" w:hint="cs"/>
          <w:sz w:val="36"/>
          <w:szCs w:val="36"/>
          <w:rtl/>
        </w:rPr>
        <w:t>ا</w:t>
      </w:r>
      <w:r w:rsidR="00165263" w:rsidRPr="00614608">
        <w:rPr>
          <w:rFonts w:ascii="Traditional Arabic" w:hAnsi="Traditional Arabic" w:cs="Traditional Arabic" w:hint="cs"/>
          <w:sz w:val="36"/>
          <w:szCs w:val="36"/>
          <w:rtl/>
        </w:rPr>
        <w:t>داً</w:t>
      </w:r>
      <w:r w:rsidR="002F348E" w:rsidRPr="00614608">
        <w:rPr>
          <w:rFonts w:ascii="Traditional Arabic" w:hAnsi="Traditional Arabic" w:cs="Traditional Arabic" w:hint="cs"/>
          <w:sz w:val="36"/>
          <w:szCs w:val="36"/>
          <w:rtl/>
        </w:rPr>
        <w:t xml:space="preserve"> .</w:t>
      </w:r>
      <w:r w:rsidR="005C7704" w:rsidRPr="00614608">
        <w:rPr>
          <w:rFonts w:ascii="Traditional Arabic" w:hAnsi="Traditional Arabic" w:cs="Traditional Arabic" w:hint="cs"/>
          <w:sz w:val="36"/>
          <w:szCs w:val="36"/>
          <w:rtl/>
        </w:rPr>
        <w:t xml:space="preserve"> وهذه بعض الأساليب التي رسمها الله لرسله </w:t>
      </w:r>
      <w:r w:rsidR="008F5CD6" w:rsidRPr="00614608">
        <w:rPr>
          <w:rFonts w:ascii="Traditional Arabic" w:hAnsi="Traditional Arabic" w:cs="Traditional Arabic" w:hint="cs"/>
          <w:sz w:val="36"/>
          <w:szCs w:val="36"/>
          <w:rtl/>
        </w:rPr>
        <w:t>لت</w:t>
      </w:r>
      <w:r w:rsidR="00F602F7">
        <w:rPr>
          <w:rFonts w:ascii="Traditional Arabic" w:hAnsi="Traditional Arabic" w:cs="Traditional Arabic" w:hint="cs"/>
          <w:sz w:val="36"/>
          <w:szCs w:val="36"/>
          <w:rtl/>
        </w:rPr>
        <w:t>وجيه وت</w:t>
      </w:r>
      <w:r w:rsidR="008F5CD6" w:rsidRPr="00614608">
        <w:rPr>
          <w:rFonts w:ascii="Traditional Arabic" w:hAnsi="Traditional Arabic" w:cs="Traditional Arabic" w:hint="cs"/>
          <w:sz w:val="36"/>
          <w:szCs w:val="36"/>
          <w:rtl/>
        </w:rPr>
        <w:t>حذير المشركين :</w:t>
      </w:r>
    </w:p>
    <w:p w:rsidR="001C559C" w:rsidRPr="00614608" w:rsidRDefault="008F5CD6" w:rsidP="001C559C">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أولاً : </w:t>
      </w:r>
      <w:r w:rsidR="001C559C" w:rsidRPr="00614608">
        <w:rPr>
          <w:rFonts w:ascii="Traditional Arabic" w:hAnsi="Traditional Arabic" w:cs="Traditional Arabic"/>
          <w:sz w:val="36"/>
          <w:szCs w:val="36"/>
          <w:rtl/>
        </w:rPr>
        <w:t>الأمر الجازم بعبادة الله وحده، والنهي عن عبادة ما سواه</w:t>
      </w:r>
      <w:r w:rsidR="00F65E8B">
        <w:rPr>
          <w:rFonts w:ascii="Traditional Arabic" w:hAnsi="Traditional Arabic" w:cs="Traditional Arabic" w:hint="cs"/>
          <w:sz w:val="36"/>
          <w:szCs w:val="36"/>
          <w:rtl/>
        </w:rPr>
        <w:t xml:space="preserve"> </w:t>
      </w:r>
      <w:r w:rsidR="001C559C" w:rsidRPr="00614608">
        <w:rPr>
          <w:rFonts w:ascii="Traditional Arabic" w:hAnsi="Traditional Arabic" w:cs="Traditional Arabic"/>
          <w:sz w:val="36"/>
          <w:szCs w:val="36"/>
          <w:rtl/>
        </w:rPr>
        <w:t>.</w:t>
      </w:r>
    </w:p>
    <w:p w:rsidR="00FF6E43" w:rsidRPr="00614608" w:rsidRDefault="00585A4D" w:rsidP="0029721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FF6E43" w:rsidRPr="00614608">
        <w:rPr>
          <w:rFonts w:ascii="Traditional Arabic" w:hAnsi="Traditional Arabic" w:cs="Traditional Arabic"/>
          <w:sz w:val="36"/>
          <w:szCs w:val="36"/>
          <w:rtl/>
        </w:rPr>
        <w:t>قال تعالى</w:t>
      </w:r>
      <w:r w:rsidRPr="00614608">
        <w:rPr>
          <w:rFonts w:ascii="Traditional Arabic" w:hAnsi="Traditional Arabic" w:cs="Traditional Arabic" w:hint="cs"/>
          <w:sz w:val="36"/>
          <w:szCs w:val="36"/>
          <w:rtl/>
        </w:rPr>
        <w:t xml:space="preserve"> </w:t>
      </w:r>
      <w:r w:rsidR="00FF6E43" w:rsidRPr="00614608">
        <w:rPr>
          <w:rFonts w:ascii="Traditional Arabic" w:hAnsi="Traditional Arabic" w:cs="Traditional Arabic"/>
          <w:sz w:val="36"/>
          <w:szCs w:val="36"/>
          <w:rtl/>
        </w:rPr>
        <w:t xml:space="preserve">: </w:t>
      </w:r>
      <w:r w:rsidR="00297213" w:rsidRPr="00614608">
        <w:rPr>
          <w:rFonts w:ascii="Traditional Arabic" w:hAnsi="Traditional Arabic" w:cs="Traditional Arabic"/>
          <w:noProof/>
          <w:sz w:val="36"/>
          <w:szCs w:val="36"/>
        </w:rPr>
        <w:sym w:font="Othmani2" w:char="F0E2"/>
      </w:r>
      <w:r w:rsidR="00297213" w:rsidRPr="003D026B">
        <w:rPr>
          <w:rFonts w:cs="KFGQPC Uthmanic Script HAFS" w:hint="cs"/>
          <w:color w:val="000000"/>
          <w:sz w:val="32"/>
          <w:szCs w:val="32"/>
          <w:rtl/>
        </w:rPr>
        <w:t xml:space="preserve"> </w:t>
      </w:r>
      <w:r w:rsidR="00FF6E43" w:rsidRPr="003D026B">
        <w:rPr>
          <w:rFonts w:cs="KFGQPC Uthmanic Script HAFS"/>
          <w:color w:val="000000"/>
          <w:sz w:val="32"/>
          <w:szCs w:val="32"/>
          <w:rtl/>
        </w:rPr>
        <w:t>مُنِيبِينَ إِلَيْهِ وَاتَّقُوهُ وَأَقِيمُوا الصَّلاَةَ وَلاَ تَكُونُوا مِنَ الْمُشْرِكِينَ</w:t>
      </w:r>
      <w:r w:rsidR="00297213" w:rsidRPr="003D026B">
        <w:rPr>
          <w:rFonts w:cs="KFGQPC Uthmanic Script HAFS" w:hint="cs"/>
          <w:color w:val="000000"/>
          <w:sz w:val="32"/>
          <w:szCs w:val="32"/>
          <w:rtl/>
        </w:rPr>
        <w:t xml:space="preserve"> </w:t>
      </w:r>
      <w:r w:rsidR="00297213" w:rsidRPr="003D026B">
        <w:rPr>
          <w:rFonts w:cs="KFGQPC Uthmanic Script HAFS" w:hint="cs"/>
          <w:color w:val="000000"/>
          <w:sz w:val="32"/>
          <w:szCs w:val="32"/>
        </w:rPr>
        <w:sym w:font="Othmani2" w:char="F0E1"/>
      </w:r>
      <w:r w:rsidR="00F65E8B">
        <w:rPr>
          <w:rFonts w:cs="Times New Roman" w:hint="cs"/>
          <w:color w:val="000000"/>
          <w:sz w:val="32"/>
          <w:szCs w:val="32"/>
          <w:rtl/>
        </w:rPr>
        <w:t xml:space="preserve"> .</w:t>
      </w:r>
      <w:r w:rsidR="00DE6388" w:rsidRPr="00614608">
        <w:rPr>
          <w:rFonts w:ascii="Traditional Arabic" w:hAnsi="Traditional Arabic" w:cs="Traditional Arabic" w:hint="cs"/>
          <w:sz w:val="36"/>
          <w:szCs w:val="36"/>
          <w:vertAlign w:val="superscript"/>
          <w:rtl/>
        </w:rPr>
        <w:t>(</w:t>
      </w:r>
      <w:r w:rsidR="00DE6388" w:rsidRPr="00614608">
        <w:rPr>
          <w:rStyle w:val="a5"/>
          <w:rFonts w:ascii="Traditional Arabic" w:hAnsi="Traditional Arabic" w:cs="Traditional Arabic"/>
          <w:sz w:val="36"/>
          <w:szCs w:val="36"/>
          <w:rtl/>
        </w:rPr>
        <w:footnoteReference w:id="102"/>
      </w:r>
      <w:r w:rsidR="00DE6388" w:rsidRPr="00614608">
        <w:rPr>
          <w:rFonts w:ascii="Traditional Arabic" w:hAnsi="Traditional Arabic" w:cs="Traditional Arabic" w:hint="cs"/>
          <w:sz w:val="36"/>
          <w:szCs w:val="36"/>
          <w:vertAlign w:val="superscript"/>
          <w:rtl/>
        </w:rPr>
        <w:t>)</w:t>
      </w:r>
      <w:r w:rsidR="00DE6388" w:rsidRPr="00614608">
        <w:rPr>
          <w:rFonts w:ascii="Traditional Arabic" w:hAnsi="Traditional Arabic" w:cs="Traditional Arabic" w:hint="cs"/>
          <w:sz w:val="36"/>
          <w:szCs w:val="36"/>
          <w:rtl/>
        </w:rPr>
        <w:t xml:space="preserve"> </w:t>
      </w:r>
      <w:r w:rsidR="00FF6E43" w:rsidRPr="00614608">
        <w:rPr>
          <w:rFonts w:ascii="Traditional Arabic" w:hAnsi="Traditional Arabic" w:cs="Traditional Arabic"/>
          <w:sz w:val="36"/>
          <w:szCs w:val="36"/>
          <w:rtl/>
        </w:rPr>
        <w:t>أي لا تكونوا من المشركين الذي فرقوا دينهم</w:t>
      </w:r>
      <w:r w:rsidR="006A0643" w:rsidRPr="00614608">
        <w:rPr>
          <w:rFonts w:ascii="Traditional Arabic" w:hAnsi="Traditional Arabic" w:cs="Traditional Arabic" w:hint="cs"/>
          <w:sz w:val="36"/>
          <w:szCs w:val="36"/>
          <w:rtl/>
        </w:rPr>
        <w:t xml:space="preserve"> </w:t>
      </w:r>
      <w:r w:rsidR="00FF6E43" w:rsidRPr="00614608">
        <w:rPr>
          <w:rFonts w:ascii="Traditional Arabic" w:hAnsi="Traditional Arabic" w:cs="Traditional Arabic"/>
          <w:sz w:val="36"/>
          <w:szCs w:val="36"/>
          <w:rtl/>
        </w:rPr>
        <w:t>، أي</w:t>
      </w:r>
      <w:r w:rsidR="006A0643" w:rsidRPr="00614608">
        <w:rPr>
          <w:rFonts w:ascii="Traditional Arabic" w:hAnsi="Traditional Arabic" w:cs="Traditional Arabic" w:hint="cs"/>
          <w:sz w:val="36"/>
          <w:szCs w:val="36"/>
          <w:rtl/>
        </w:rPr>
        <w:t xml:space="preserve"> </w:t>
      </w:r>
      <w:r w:rsidR="00FF6E43" w:rsidRPr="00614608">
        <w:rPr>
          <w:rFonts w:ascii="Traditional Arabic" w:hAnsi="Traditional Arabic" w:cs="Traditional Arabic"/>
          <w:sz w:val="36"/>
          <w:szCs w:val="36"/>
          <w:rtl/>
        </w:rPr>
        <w:t>بدلوه وغيروه</w:t>
      </w:r>
      <w:r w:rsidR="006A0643" w:rsidRPr="00614608">
        <w:rPr>
          <w:rFonts w:ascii="Traditional Arabic" w:hAnsi="Traditional Arabic" w:cs="Traditional Arabic" w:hint="cs"/>
          <w:sz w:val="36"/>
          <w:szCs w:val="36"/>
          <w:rtl/>
        </w:rPr>
        <w:t xml:space="preserve"> </w:t>
      </w:r>
      <w:r w:rsidR="00FF6E43" w:rsidRPr="00614608">
        <w:rPr>
          <w:rFonts w:ascii="Traditional Arabic" w:hAnsi="Traditional Arabic" w:cs="Traditional Arabic"/>
          <w:sz w:val="36"/>
          <w:szCs w:val="36"/>
          <w:rtl/>
        </w:rPr>
        <w:t>، وآمنوا ببعض وكفروا ببعض</w:t>
      </w:r>
      <w:r w:rsidR="006A0643" w:rsidRPr="00614608">
        <w:rPr>
          <w:rFonts w:ascii="Traditional Arabic" w:hAnsi="Traditional Arabic" w:cs="Traditional Arabic" w:hint="cs"/>
          <w:sz w:val="36"/>
          <w:szCs w:val="36"/>
          <w:rtl/>
        </w:rPr>
        <w:t xml:space="preserve"> </w:t>
      </w:r>
      <w:r w:rsidR="00FF6E43" w:rsidRPr="00614608">
        <w:rPr>
          <w:rFonts w:ascii="Traditional Arabic" w:hAnsi="Traditional Arabic" w:cs="Traditional Arabic"/>
          <w:sz w:val="36"/>
          <w:szCs w:val="36"/>
          <w:rtl/>
        </w:rPr>
        <w:t>، كاليهود والنصارى</w:t>
      </w:r>
      <w:r w:rsidR="006A0643" w:rsidRPr="00614608">
        <w:rPr>
          <w:rFonts w:ascii="Traditional Arabic" w:hAnsi="Traditional Arabic" w:cs="Traditional Arabic"/>
          <w:b/>
          <w:bCs/>
          <w:sz w:val="36"/>
          <w:szCs w:val="36"/>
          <w:rtl/>
        </w:rPr>
        <w:t xml:space="preserve"> .</w:t>
      </w:r>
      <w:r w:rsidR="00223334" w:rsidRPr="00614608">
        <w:rPr>
          <w:rFonts w:ascii="Traditional Arabic" w:hAnsi="Traditional Arabic" w:cs="Traditional Arabic" w:hint="cs"/>
          <w:sz w:val="36"/>
          <w:szCs w:val="36"/>
          <w:vertAlign w:val="superscript"/>
          <w:rtl/>
        </w:rPr>
        <w:t>(</w:t>
      </w:r>
      <w:r w:rsidR="00223334" w:rsidRPr="00614608">
        <w:rPr>
          <w:rStyle w:val="a5"/>
          <w:rFonts w:ascii="Traditional Arabic" w:hAnsi="Traditional Arabic" w:cs="Traditional Arabic"/>
          <w:sz w:val="36"/>
          <w:szCs w:val="36"/>
          <w:rtl/>
        </w:rPr>
        <w:footnoteReference w:id="103"/>
      </w:r>
      <w:r w:rsidR="00223334" w:rsidRPr="00614608">
        <w:rPr>
          <w:rFonts w:ascii="Traditional Arabic" w:hAnsi="Traditional Arabic" w:cs="Traditional Arabic" w:hint="cs"/>
          <w:sz w:val="36"/>
          <w:szCs w:val="36"/>
          <w:vertAlign w:val="superscript"/>
          <w:rtl/>
        </w:rPr>
        <w:t>)</w:t>
      </w:r>
      <w:r w:rsidR="00223334" w:rsidRPr="00614608">
        <w:rPr>
          <w:rFonts w:ascii="Traditional Arabic" w:hAnsi="Traditional Arabic" w:cs="Traditional Arabic" w:hint="cs"/>
          <w:sz w:val="36"/>
          <w:szCs w:val="36"/>
          <w:rtl/>
        </w:rPr>
        <w:t xml:space="preserve"> </w:t>
      </w:r>
      <w:r w:rsidR="00223334" w:rsidRPr="00614608">
        <w:rPr>
          <w:rFonts w:ascii="Simplified Arabic" w:hAnsi="Simplified Arabic" w:cs="Simplified Arabic" w:hint="cs"/>
          <w:sz w:val="36"/>
          <w:szCs w:val="36"/>
          <w:rtl/>
        </w:rPr>
        <w:t xml:space="preserve"> </w:t>
      </w:r>
    </w:p>
    <w:p w:rsidR="00FF6E43" w:rsidRPr="00614608" w:rsidRDefault="00591935" w:rsidP="001C559C">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وقد تناولنا هذا الأمر بالتفصيل في المبحث السابق فلا نحتاج لتكريره هنا .</w:t>
      </w:r>
    </w:p>
    <w:p w:rsidR="00D76C39" w:rsidRPr="00614608" w:rsidRDefault="00D568C5" w:rsidP="00E4642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ثانياً :</w:t>
      </w:r>
      <w:r w:rsidR="00585A4D"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الدعوة إلى التجرد من التقاليد الموروثة</w:t>
      </w:r>
      <w:r w:rsidR="00F65E8B">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w:t>
      </w:r>
    </w:p>
    <w:p w:rsidR="002F5FA2" w:rsidRPr="00614608" w:rsidRDefault="00E46422" w:rsidP="002F5FA2">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002E1B"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لقد كانت التقاليد والعادات الموروثة تتحكم في عقائد الجاهلية</w:t>
      </w:r>
      <w:r w:rsidR="00002E1B"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ومن أجل ذلك تعرضت العقائد للانحراف</w:t>
      </w:r>
      <w:r w:rsidR="00002E1B"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وانهارت أمام القيم والأخلاق</w:t>
      </w:r>
      <w:r w:rsidR="00002E1B"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واختلت الموازين والأعراف</w:t>
      </w:r>
      <w:r w:rsidR="00002E1B"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فكان الواقع يرفض كل المسلمات و</w:t>
      </w:r>
      <w:r w:rsidR="005C5316"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البدهيات</w:t>
      </w:r>
      <w:r w:rsidR="00002E1B"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ولا يقبل سوى ما كان عليه الآباء والأجداد</w:t>
      </w:r>
      <w:r w:rsidR="00F65E8B">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w:t>
      </w:r>
    </w:p>
    <w:p w:rsidR="002F5FA2" w:rsidRPr="00614608" w:rsidRDefault="00002E1B" w:rsidP="0038799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ولذلك فقد ناقش القرآن الكريم هذه القضية مناقشة جاد</w:t>
      </w:r>
      <w:r w:rsidR="00387999">
        <w:rPr>
          <w:rFonts w:ascii="Traditional Arabic" w:hAnsi="Traditional Arabic" w:cs="Traditional Arabic" w:hint="cs"/>
          <w:sz w:val="36"/>
          <w:szCs w:val="36"/>
          <w:rtl/>
        </w:rPr>
        <w:t>َّ</w:t>
      </w:r>
      <w:r w:rsidR="002F5FA2" w:rsidRPr="00614608">
        <w:rPr>
          <w:rFonts w:ascii="Traditional Arabic" w:hAnsi="Traditional Arabic" w:cs="Traditional Arabic"/>
          <w:sz w:val="36"/>
          <w:szCs w:val="36"/>
          <w:rtl/>
        </w:rPr>
        <w:t>ة</w:t>
      </w: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وعالجها معالجة شافية</w:t>
      </w: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كعادته في معالجة القضايا ذات الأهمية البالغة</w:t>
      </w: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وبي</w:t>
      </w:r>
      <w:r w:rsidR="00387999">
        <w:rPr>
          <w:rFonts w:ascii="Traditional Arabic" w:hAnsi="Traditional Arabic" w:cs="Traditional Arabic" w:hint="cs"/>
          <w:sz w:val="36"/>
          <w:szCs w:val="36"/>
          <w:rtl/>
        </w:rPr>
        <w:t>َّ</w:t>
      </w:r>
      <w:r w:rsidR="002F5FA2" w:rsidRPr="00614608">
        <w:rPr>
          <w:rFonts w:ascii="Traditional Arabic" w:hAnsi="Traditional Arabic" w:cs="Traditional Arabic"/>
          <w:sz w:val="36"/>
          <w:szCs w:val="36"/>
          <w:rtl/>
        </w:rPr>
        <w:t>ن أن هذه القضية لم تكن حديثة المولد والنشأة</w:t>
      </w: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ولكنها قديمة التاريخ</w:t>
      </w: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عميقة الجذور</w:t>
      </w: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xml:space="preserve">، فلم يكن العرب الذين واجههم نبينا محمد </w:t>
      </w:r>
      <w:r w:rsidR="00296BB6">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صلى الله عليه وسلم</w:t>
      </w:r>
      <w:r w:rsidR="00387999">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xml:space="preserve"> هم أول من قال هذه المقالة</w:t>
      </w:r>
      <w:r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بل لقد رد</w:t>
      </w:r>
      <w:r w:rsidR="00387999">
        <w:rPr>
          <w:rFonts w:ascii="Traditional Arabic" w:hAnsi="Traditional Arabic" w:cs="Traditional Arabic" w:hint="cs"/>
          <w:sz w:val="36"/>
          <w:szCs w:val="36"/>
          <w:rtl/>
        </w:rPr>
        <w:t>َّ</w:t>
      </w:r>
      <w:r w:rsidR="002F5FA2" w:rsidRPr="00614608">
        <w:rPr>
          <w:rFonts w:ascii="Traditional Arabic" w:hAnsi="Traditional Arabic" w:cs="Traditional Arabic"/>
          <w:sz w:val="36"/>
          <w:szCs w:val="36"/>
          <w:rtl/>
        </w:rPr>
        <w:t>دها الذين استحبوا العمى على الهدى من الأمم السابقة</w:t>
      </w:r>
      <w:r w:rsidR="00F65E8B">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w:t>
      </w:r>
      <w:r w:rsidR="00907810" w:rsidRPr="00614608">
        <w:rPr>
          <w:rFonts w:ascii="Traditional Arabic" w:hAnsi="Traditional Arabic" w:cs="Traditional Arabic" w:hint="cs"/>
          <w:sz w:val="36"/>
          <w:szCs w:val="36"/>
          <w:vertAlign w:val="superscript"/>
          <w:rtl/>
        </w:rPr>
        <w:t>(</w:t>
      </w:r>
      <w:r w:rsidR="00907810" w:rsidRPr="00614608">
        <w:rPr>
          <w:rStyle w:val="a5"/>
          <w:rFonts w:ascii="Traditional Arabic" w:hAnsi="Traditional Arabic" w:cs="Traditional Arabic"/>
          <w:sz w:val="36"/>
          <w:szCs w:val="36"/>
          <w:rtl/>
        </w:rPr>
        <w:footnoteReference w:id="104"/>
      </w:r>
      <w:r w:rsidR="00907810" w:rsidRPr="00614608">
        <w:rPr>
          <w:rFonts w:ascii="Traditional Arabic" w:hAnsi="Traditional Arabic" w:cs="Traditional Arabic" w:hint="cs"/>
          <w:sz w:val="36"/>
          <w:szCs w:val="36"/>
          <w:vertAlign w:val="superscript"/>
          <w:rtl/>
        </w:rPr>
        <w:t>)</w:t>
      </w:r>
      <w:r w:rsidR="00907810" w:rsidRPr="00614608">
        <w:rPr>
          <w:rFonts w:ascii="Traditional Arabic" w:hAnsi="Traditional Arabic" w:cs="Traditional Arabic" w:hint="cs"/>
          <w:sz w:val="36"/>
          <w:szCs w:val="36"/>
          <w:rtl/>
        </w:rPr>
        <w:t xml:space="preserve">  </w:t>
      </w:r>
    </w:p>
    <w:p w:rsidR="002F5FA2" w:rsidRPr="00614608" w:rsidRDefault="00296BB6" w:rsidP="00387999">
      <w:pPr>
        <w:autoSpaceDE w:val="0"/>
        <w:autoSpaceDN w:val="0"/>
        <w:adjustRightInd w:val="0"/>
        <w:spacing w:after="0" w:line="240" w:lineRule="auto"/>
        <w:rPr>
          <w:rFonts w:ascii="Simplified Arabic" w:hAnsi="Simplified Arabic" w:cs="Simplified Arabic"/>
          <w:sz w:val="36"/>
          <w:szCs w:val="36"/>
          <w:rtl/>
        </w:rPr>
      </w:pPr>
      <w:r>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xml:space="preserve">لقد قالها قوم نوح </w:t>
      </w:r>
      <w:r>
        <w:rPr>
          <w:rFonts w:ascii="Traditional Arabic" w:hAnsi="Traditional Arabic" w:cs="Traditional Arabic" w:hint="cs"/>
          <w:sz w:val="36"/>
          <w:szCs w:val="36"/>
          <w:rtl/>
        </w:rPr>
        <w:t>-</w:t>
      </w:r>
      <w:r w:rsidR="00387999">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عليه السلام</w:t>
      </w:r>
      <w:r>
        <w:rPr>
          <w:rFonts w:ascii="Traditional Arabic" w:hAnsi="Traditional Arabic" w:cs="Traditional Arabic" w:hint="cs"/>
          <w:sz w:val="36"/>
          <w:szCs w:val="36"/>
          <w:rtl/>
        </w:rPr>
        <w:t>- قال تعالى</w:t>
      </w:r>
      <w:r w:rsidR="005C5316"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xml:space="preserve">: </w:t>
      </w:r>
      <w:r w:rsidR="00297213" w:rsidRPr="00614608">
        <w:rPr>
          <w:rFonts w:ascii="Traditional Arabic" w:hAnsi="Traditional Arabic" w:cs="Traditional Arabic"/>
          <w:noProof/>
          <w:sz w:val="36"/>
          <w:szCs w:val="36"/>
        </w:rPr>
        <w:sym w:font="Othmani2" w:char="F0E2"/>
      </w:r>
      <w:r w:rsidR="00297213" w:rsidRPr="00614608">
        <w:rPr>
          <w:rFonts w:ascii="Traditional Arabic" w:hAnsi="Traditional Arabic" w:cs="Traditional Arabic" w:hint="cs"/>
          <w:sz w:val="36"/>
          <w:szCs w:val="36"/>
          <w:rtl/>
        </w:rPr>
        <w:t xml:space="preserve"> </w:t>
      </w:r>
      <w:r w:rsidR="002F5FA2" w:rsidRPr="003D026B">
        <w:rPr>
          <w:rFonts w:cs="KFGQPC Uthmanic Script HAFS"/>
          <w:color w:val="000000"/>
          <w:sz w:val="32"/>
          <w:szCs w:val="32"/>
          <w:rtl/>
        </w:rPr>
        <w:t>فَقَالَ الْمَلأُ الَّذِينَ كَفَرُوا مِن قَوْمِهِ مَا هَذَا إِلاَّ بَشَرٌ مِّثْلُكُمْ يُرِيدُ أَن يَتَفَضَّلَ عَلَيْكُمْ وَلَوْ شَاء اللَّهُ لأَنزَلَ مَلاَئِكَةً مَّا سَمِعْنَا بِهَذَا فِي آبَائِنَا الأَوَّلِينَ</w:t>
      </w:r>
      <w:r w:rsidR="00297213" w:rsidRPr="003D026B">
        <w:rPr>
          <w:rFonts w:cs="KFGQPC Uthmanic Script HAFS"/>
          <w:color w:val="000000"/>
          <w:sz w:val="32"/>
          <w:szCs w:val="32"/>
        </w:rPr>
        <w:sym w:font="Othmani2" w:char="F0E1"/>
      </w:r>
      <w:r w:rsidR="00297213" w:rsidRPr="00614608">
        <w:rPr>
          <w:rFonts w:ascii="Traditional Arabic" w:hAnsi="Traditional Arabic" w:cs="Traditional Arabic"/>
          <w:sz w:val="36"/>
          <w:szCs w:val="36"/>
        </w:rPr>
        <w:t xml:space="preserve"> </w:t>
      </w:r>
      <w:r w:rsidR="005C5316" w:rsidRPr="00614608">
        <w:rPr>
          <w:rFonts w:ascii="Traditional Arabic" w:hAnsi="Traditional Arabic" w:cs="Traditional Arabic" w:hint="cs"/>
          <w:sz w:val="36"/>
          <w:szCs w:val="36"/>
          <w:rtl/>
        </w:rPr>
        <w:t xml:space="preserve"> .</w:t>
      </w:r>
      <w:r w:rsidR="00907810" w:rsidRPr="00614608">
        <w:rPr>
          <w:rFonts w:ascii="Traditional Arabic" w:hAnsi="Traditional Arabic" w:cs="Traditional Arabic" w:hint="cs"/>
          <w:sz w:val="36"/>
          <w:szCs w:val="36"/>
          <w:vertAlign w:val="superscript"/>
          <w:rtl/>
        </w:rPr>
        <w:t>(</w:t>
      </w:r>
      <w:r w:rsidR="00907810" w:rsidRPr="00614608">
        <w:rPr>
          <w:rStyle w:val="a5"/>
          <w:rFonts w:ascii="Traditional Arabic" w:hAnsi="Traditional Arabic" w:cs="Traditional Arabic"/>
          <w:sz w:val="36"/>
          <w:szCs w:val="36"/>
          <w:rtl/>
        </w:rPr>
        <w:footnoteReference w:id="105"/>
      </w:r>
      <w:r w:rsidR="00907810" w:rsidRPr="00614608">
        <w:rPr>
          <w:rFonts w:ascii="Traditional Arabic" w:hAnsi="Traditional Arabic" w:cs="Traditional Arabic" w:hint="cs"/>
          <w:sz w:val="36"/>
          <w:szCs w:val="36"/>
          <w:vertAlign w:val="superscript"/>
          <w:rtl/>
        </w:rPr>
        <w:t>)</w:t>
      </w:r>
      <w:r w:rsidR="00907810" w:rsidRPr="00614608">
        <w:rPr>
          <w:rFonts w:ascii="Traditional Arabic" w:hAnsi="Traditional Arabic" w:cs="Traditional Arabic" w:hint="cs"/>
          <w:sz w:val="36"/>
          <w:szCs w:val="36"/>
          <w:rtl/>
        </w:rPr>
        <w:t xml:space="preserve">  </w:t>
      </w:r>
      <w:r w:rsidR="002F5FA2" w:rsidRPr="00614608">
        <w:rPr>
          <w:rFonts w:ascii="Traditional Arabic" w:hAnsi="Traditional Arabic" w:cs="Traditional Arabic"/>
          <w:sz w:val="36"/>
          <w:szCs w:val="36"/>
          <w:rtl/>
        </w:rPr>
        <w:t xml:space="preserve"> </w:t>
      </w:r>
    </w:p>
    <w:p w:rsidR="00C63ADB" w:rsidRPr="00614608" w:rsidRDefault="00907810" w:rsidP="0038799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hint="cs"/>
          <w:sz w:val="36"/>
          <w:szCs w:val="36"/>
          <w:rtl/>
        </w:rPr>
        <w:t>وقالها قوم صالح وهود و</w:t>
      </w:r>
      <w:r w:rsidRPr="00614608">
        <w:rPr>
          <w:rFonts w:ascii="Traditional Arabic" w:hAnsi="Traditional Arabic" w:cs="Traditional Arabic" w:hint="cs"/>
          <w:sz w:val="36"/>
          <w:szCs w:val="36"/>
          <w:rtl/>
        </w:rPr>
        <w:t xml:space="preserve"> إ</w:t>
      </w:r>
      <w:r w:rsidR="00C63ADB" w:rsidRPr="00614608">
        <w:rPr>
          <w:rFonts w:ascii="Traditional Arabic" w:hAnsi="Traditional Arabic" w:cs="Traditional Arabic" w:hint="cs"/>
          <w:sz w:val="36"/>
          <w:szCs w:val="36"/>
          <w:rtl/>
        </w:rPr>
        <w:t>براهيم</w:t>
      </w:r>
      <w:r w:rsidR="001B5448">
        <w:rPr>
          <w:rFonts w:ascii="Traditional Arabic" w:hAnsi="Traditional Arabic" w:cs="Traditional Arabic" w:hint="cs"/>
          <w:sz w:val="36"/>
          <w:szCs w:val="36"/>
          <w:rtl/>
        </w:rPr>
        <w:t xml:space="preserve"> -</w:t>
      </w:r>
      <w:r w:rsidR="00C63ADB" w:rsidRPr="00614608">
        <w:rPr>
          <w:rFonts w:ascii="Traditional Arabic" w:hAnsi="Traditional Arabic" w:cs="Traditional Arabic" w:hint="cs"/>
          <w:sz w:val="36"/>
          <w:szCs w:val="36"/>
          <w:rtl/>
        </w:rPr>
        <w:t xml:space="preserve"> </w:t>
      </w:r>
      <w:r w:rsidR="001B5448">
        <w:rPr>
          <w:rFonts w:ascii="Traditional Arabic" w:hAnsi="Traditional Arabic" w:cs="Traditional Arabic" w:hint="cs"/>
          <w:sz w:val="36"/>
          <w:szCs w:val="36"/>
          <w:rtl/>
        </w:rPr>
        <w:t xml:space="preserve">عليهم السلام - </w:t>
      </w:r>
      <w:r w:rsidR="00C63ADB" w:rsidRPr="00614608">
        <w:rPr>
          <w:rFonts w:ascii="Traditional Arabic" w:hAnsi="Traditional Arabic" w:cs="Traditional Arabic"/>
          <w:sz w:val="36"/>
          <w:szCs w:val="36"/>
          <w:rtl/>
        </w:rPr>
        <w:t>وقد بي</w:t>
      </w:r>
      <w:r w:rsidR="00B307CD">
        <w:rPr>
          <w:rFonts w:ascii="Traditional Arabic" w:hAnsi="Traditional Arabic" w:cs="Traditional Arabic" w:hint="cs"/>
          <w:sz w:val="36"/>
          <w:szCs w:val="36"/>
          <w:rtl/>
        </w:rPr>
        <w:t>َّ</w:t>
      </w:r>
      <w:r w:rsidR="00C63ADB" w:rsidRPr="00614608">
        <w:rPr>
          <w:rFonts w:ascii="Traditional Arabic" w:hAnsi="Traditional Arabic" w:cs="Traditional Arabic"/>
          <w:sz w:val="36"/>
          <w:szCs w:val="36"/>
          <w:rtl/>
        </w:rPr>
        <w:t xml:space="preserve">ن القرآن الكريم أن تلك المقالة قد قيلت لكافة الأنبياء قبل محمد </w:t>
      </w:r>
      <w:r w:rsidR="001B544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صلى الله عليه وسلم</w:t>
      </w:r>
      <w:r w:rsidR="001B544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xml:space="preserve"> قال تعالى</w:t>
      </w:r>
      <w:r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xml:space="preserve">: </w:t>
      </w:r>
      <w:r w:rsidR="00297213" w:rsidRPr="00614608">
        <w:rPr>
          <w:rFonts w:ascii="Traditional Arabic" w:hAnsi="Traditional Arabic" w:cs="Traditional Arabic"/>
          <w:noProof/>
          <w:sz w:val="36"/>
          <w:szCs w:val="36"/>
        </w:rPr>
        <w:sym w:font="Othmani2" w:char="F0E2"/>
      </w:r>
      <w:r w:rsidR="00297213" w:rsidRPr="00614608">
        <w:rPr>
          <w:rFonts w:ascii="Traditional Arabic" w:hAnsi="Traditional Arabic" w:cs="Traditional Arabic" w:hint="cs"/>
          <w:sz w:val="36"/>
          <w:szCs w:val="36"/>
          <w:rtl/>
        </w:rPr>
        <w:t xml:space="preserve"> </w:t>
      </w:r>
      <w:r w:rsidR="00A813A9">
        <w:rPr>
          <w:rFonts w:cs="KFGQPC Uthmanic Script HAFS" w:hint="cs"/>
          <w:color w:val="000000"/>
          <w:sz w:val="32"/>
          <w:szCs w:val="32"/>
          <w:rtl/>
        </w:rPr>
        <w:t>وَ</w:t>
      </w:r>
      <w:r w:rsidR="00C63ADB" w:rsidRPr="003D026B">
        <w:rPr>
          <w:rFonts w:cs="KFGQPC Uthmanic Script HAFS"/>
          <w:color w:val="000000"/>
          <w:sz w:val="32"/>
          <w:szCs w:val="32"/>
          <w:rtl/>
        </w:rPr>
        <w:t>كَذَلِكَ مَا أَرْسَلْنَا مِن قَبْلِكَ فِي قَرْيَةٍ مِّن نَّذِيرٍ إِلاَّ قَالَ مُتْرَفُوهَا إِنَّا وَجَدْنَا آبَاءنَا عَلَى أُمَّةٍ وَإِنَّا عَلَى آثَارِهِم مُّقْتَدُونَ</w:t>
      </w:r>
      <w:r w:rsidR="00297213" w:rsidRPr="00614608">
        <w:rPr>
          <w:rFonts w:ascii="Traditional Arabic" w:hAnsi="Traditional Arabic" w:cs="Traditional Arabic" w:hint="cs"/>
          <w:sz w:val="36"/>
          <w:szCs w:val="36"/>
          <w:rtl/>
        </w:rPr>
        <w:t xml:space="preserve"> </w:t>
      </w:r>
      <w:r w:rsidR="00F65E8B">
        <w:rPr>
          <w:rFonts w:ascii="Traditional Arabic" w:hAnsi="Traditional Arabic" w:cs="Traditional Arabic"/>
          <w:sz w:val="36"/>
          <w:szCs w:val="36"/>
        </w:rPr>
        <w:t xml:space="preserve"> </w:t>
      </w:r>
      <w:r w:rsidR="00297213" w:rsidRPr="00614608">
        <w:rPr>
          <w:rFonts w:ascii="Traditional Arabic" w:hAnsi="Traditional Arabic" w:cs="Traditional Arabic"/>
          <w:sz w:val="36"/>
          <w:szCs w:val="36"/>
        </w:rPr>
        <w:sym w:font="Othmani2" w:char="F0E1"/>
      </w:r>
      <w:r w:rsidR="005630D0" w:rsidRPr="00614608">
        <w:rPr>
          <w:rFonts w:ascii="Traditional Arabic" w:hAnsi="Traditional Arabic" w:cs="Traditional Arabic" w:hint="cs"/>
          <w:sz w:val="36"/>
          <w:szCs w:val="36"/>
          <w:rtl/>
        </w:rPr>
        <w:t>.</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106"/>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أي</w:t>
      </w:r>
      <w:r w:rsidR="00387999">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xml:space="preserve"> ليس لهم مستند فيما هم فيه من الشرك</w:t>
      </w:r>
      <w:r w:rsidR="005630D0"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سوى تقليد الآباء والأجداد</w:t>
      </w:r>
      <w:r w:rsidR="005630D0"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xml:space="preserve">، بأنهم كانوا على أمة </w:t>
      </w:r>
      <w:r w:rsidR="005E643F">
        <w:rPr>
          <w:rFonts w:ascii="Traditional Arabic" w:hAnsi="Traditional Arabic" w:cs="Traditional Arabic" w:hint="cs"/>
          <w:sz w:val="36"/>
          <w:szCs w:val="36"/>
          <w:rtl/>
        </w:rPr>
        <w:t>.</w:t>
      </w:r>
      <w:r w:rsidR="00C63ADB" w:rsidRPr="00614608">
        <w:rPr>
          <w:rFonts w:ascii="Traditional Arabic" w:hAnsi="Traditional Arabic" w:cs="Traditional Arabic"/>
          <w:sz w:val="36"/>
          <w:szCs w:val="36"/>
          <w:rtl/>
        </w:rPr>
        <w:t xml:space="preserve"> ثم بين جل</w:t>
      </w:r>
      <w:r w:rsidR="00B307CD">
        <w:rPr>
          <w:rFonts w:ascii="Traditional Arabic" w:hAnsi="Traditional Arabic" w:cs="Traditional Arabic" w:hint="cs"/>
          <w:sz w:val="36"/>
          <w:szCs w:val="36"/>
          <w:rtl/>
        </w:rPr>
        <w:t>َّ</w:t>
      </w:r>
      <w:r w:rsidR="00C63ADB" w:rsidRPr="00614608">
        <w:rPr>
          <w:rFonts w:ascii="Traditional Arabic" w:hAnsi="Traditional Arabic" w:cs="Traditional Arabic"/>
          <w:sz w:val="36"/>
          <w:szCs w:val="36"/>
          <w:rtl/>
        </w:rPr>
        <w:t xml:space="preserve"> وعلا أن مقالة هؤلاء قد سبقتهم إليها أشباههم ونظائرهم من الأمم السال</w:t>
      </w:r>
      <w:r w:rsidR="00BA1716">
        <w:rPr>
          <w:rFonts w:ascii="Traditional Arabic" w:hAnsi="Traditional Arabic" w:cs="Traditional Arabic"/>
          <w:sz w:val="36"/>
          <w:szCs w:val="36"/>
          <w:rtl/>
        </w:rPr>
        <w:t>فة المكذبة للرسل تشابهت قلوبهم</w:t>
      </w:r>
      <w:r w:rsidR="004C1943" w:rsidRPr="00614608">
        <w:rPr>
          <w:rFonts w:ascii="Traditional Arabic" w:hAnsi="Traditional Arabic" w:cs="Traditional Arabic" w:hint="cs"/>
          <w:sz w:val="36"/>
          <w:szCs w:val="36"/>
          <w:rtl/>
        </w:rPr>
        <w:t xml:space="preserve"> </w:t>
      </w:r>
      <w:r w:rsidR="00A4659C" w:rsidRPr="00614608">
        <w:rPr>
          <w:rFonts w:ascii="Traditional Arabic" w:hAnsi="Traditional Arabic" w:cs="Traditional Arabic" w:hint="cs"/>
          <w:sz w:val="36"/>
          <w:szCs w:val="36"/>
          <w:rtl/>
        </w:rPr>
        <w:t>.</w:t>
      </w:r>
      <w:r w:rsidR="004C1943" w:rsidRPr="00614608">
        <w:rPr>
          <w:rFonts w:ascii="Traditional Arabic" w:hAnsi="Traditional Arabic" w:cs="Traditional Arabic" w:hint="cs"/>
          <w:sz w:val="36"/>
          <w:szCs w:val="36"/>
          <w:vertAlign w:val="superscript"/>
          <w:rtl/>
        </w:rPr>
        <w:t>(</w:t>
      </w:r>
      <w:r w:rsidR="004C1943" w:rsidRPr="00614608">
        <w:rPr>
          <w:rStyle w:val="a5"/>
          <w:rFonts w:ascii="Traditional Arabic" w:hAnsi="Traditional Arabic" w:cs="Traditional Arabic"/>
          <w:sz w:val="36"/>
          <w:szCs w:val="36"/>
          <w:rtl/>
        </w:rPr>
        <w:footnoteReference w:id="107"/>
      </w:r>
      <w:r w:rsidR="004C1943" w:rsidRPr="00614608">
        <w:rPr>
          <w:rFonts w:ascii="Traditional Arabic" w:hAnsi="Traditional Arabic" w:cs="Traditional Arabic" w:hint="cs"/>
          <w:sz w:val="36"/>
          <w:szCs w:val="36"/>
          <w:vertAlign w:val="superscript"/>
          <w:rtl/>
        </w:rPr>
        <w:t>)</w:t>
      </w:r>
      <w:r w:rsidR="004C1943" w:rsidRPr="00614608">
        <w:rPr>
          <w:rFonts w:ascii="Traditional Arabic" w:hAnsi="Traditional Arabic" w:cs="Traditional Arabic" w:hint="cs"/>
          <w:sz w:val="36"/>
          <w:szCs w:val="36"/>
          <w:rtl/>
        </w:rPr>
        <w:t xml:space="preserve">  </w:t>
      </w:r>
    </w:p>
    <w:p w:rsidR="00C63ADB" w:rsidRPr="00614608" w:rsidRDefault="005E643F" w:rsidP="0029721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w:t>
      </w:r>
      <w:r w:rsidR="00C63ADB" w:rsidRPr="00614608">
        <w:rPr>
          <w:rFonts w:ascii="Traditional Arabic" w:hAnsi="Traditional Arabic" w:cs="Traditional Arabic"/>
          <w:sz w:val="36"/>
          <w:szCs w:val="36"/>
          <w:rtl/>
        </w:rPr>
        <w:t>بي</w:t>
      </w:r>
      <w:r w:rsidR="00B307CD">
        <w:rPr>
          <w:rFonts w:ascii="Traditional Arabic" w:hAnsi="Traditional Arabic" w:cs="Traditional Arabic" w:hint="cs"/>
          <w:sz w:val="36"/>
          <w:szCs w:val="36"/>
          <w:rtl/>
        </w:rPr>
        <w:t>َّ</w:t>
      </w:r>
      <w:r w:rsidR="00C63ADB" w:rsidRPr="00614608">
        <w:rPr>
          <w:rFonts w:ascii="Traditional Arabic" w:hAnsi="Traditional Arabic" w:cs="Traditional Arabic"/>
          <w:sz w:val="36"/>
          <w:szCs w:val="36"/>
          <w:rtl/>
        </w:rPr>
        <w:t>ن القرآن الكريم سذاجة هذه الأقاويل</w:t>
      </w:r>
      <w:r w:rsidR="005630D0"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ووضح أنّها لا تستند إلى دليل من نقل أو عقل</w:t>
      </w:r>
      <w:r w:rsidR="005630D0"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فقال تعالى</w:t>
      </w:r>
      <w:r w:rsidR="005630D0" w:rsidRPr="00614608">
        <w:rPr>
          <w:rFonts w:ascii="Traditional Arabic" w:hAnsi="Traditional Arabic" w:cs="Traditional Arabic" w:hint="cs"/>
          <w:sz w:val="36"/>
          <w:szCs w:val="36"/>
          <w:rtl/>
        </w:rPr>
        <w:t xml:space="preserve"> </w:t>
      </w:r>
      <w:r w:rsidR="00C63ADB" w:rsidRPr="00614608">
        <w:rPr>
          <w:rFonts w:ascii="Traditional Arabic" w:hAnsi="Traditional Arabic" w:cs="Traditional Arabic"/>
          <w:sz w:val="36"/>
          <w:szCs w:val="36"/>
          <w:rtl/>
        </w:rPr>
        <w:t xml:space="preserve">: </w:t>
      </w:r>
      <w:r w:rsidR="00297213" w:rsidRPr="00614608">
        <w:rPr>
          <w:rFonts w:ascii="Traditional Arabic" w:hAnsi="Traditional Arabic" w:cs="Traditional Arabic"/>
          <w:noProof/>
          <w:sz w:val="36"/>
          <w:szCs w:val="36"/>
        </w:rPr>
        <w:sym w:font="Othmani2" w:char="F0E2"/>
      </w:r>
      <w:r w:rsidR="00297213" w:rsidRPr="00614608">
        <w:rPr>
          <w:rFonts w:ascii="Traditional Arabic" w:hAnsi="Traditional Arabic" w:cs="Traditional Arabic" w:hint="cs"/>
          <w:sz w:val="36"/>
          <w:szCs w:val="36"/>
          <w:rtl/>
        </w:rPr>
        <w:t xml:space="preserve"> </w:t>
      </w:r>
      <w:r w:rsidR="00C63ADB" w:rsidRPr="003D026B">
        <w:rPr>
          <w:rFonts w:cs="KFGQPC Uthmanic Script HAFS"/>
          <w:color w:val="000000"/>
          <w:sz w:val="32"/>
          <w:szCs w:val="32"/>
          <w:rtl/>
        </w:rPr>
        <w:t>وَإِذَا قِيلَ لَهُمُ اتَّبِعُوا مَا أَنزَلَ اللهُ قَالُواْ بَلْ نَتَّبِعُ مَا أَلْفَيْنَا عَلَيْهِ آبَاءنَا أَوَلَوْ كَانَ آبَاؤُهُمْ لاَ يَعْقِلُونَ شَيْئاً وَلاَ يَهْتَدُونَ</w:t>
      </w:r>
      <w:r w:rsidR="00297213" w:rsidRPr="003D026B">
        <w:rPr>
          <w:rFonts w:cs="KFGQPC Uthmanic Script HAFS" w:hint="cs"/>
          <w:color w:val="000000"/>
          <w:sz w:val="32"/>
          <w:szCs w:val="32"/>
          <w:rtl/>
        </w:rPr>
        <w:t xml:space="preserve"> </w:t>
      </w:r>
      <w:r w:rsidR="00297213" w:rsidRPr="00614608">
        <w:rPr>
          <w:rFonts w:ascii="Traditional Arabic" w:hAnsi="Traditional Arabic" w:cs="Traditional Arabic" w:hint="cs"/>
          <w:sz w:val="36"/>
          <w:szCs w:val="36"/>
        </w:rPr>
        <w:sym w:font="Othmani2" w:char="F0E1"/>
      </w:r>
      <w:r w:rsidR="00297213" w:rsidRPr="00614608">
        <w:rPr>
          <w:rFonts w:ascii="Traditional Arabic" w:hAnsi="Traditional Arabic" w:cs="Traditional Arabic" w:hint="cs"/>
          <w:sz w:val="36"/>
          <w:szCs w:val="36"/>
          <w:rtl/>
        </w:rPr>
        <w:t xml:space="preserve"> </w:t>
      </w:r>
      <w:r w:rsidR="009F5E94" w:rsidRPr="00614608">
        <w:rPr>
          <w:rFonts w:ascii="Traditional Arabic" w:hAnsi="Traditional Arabic" w:cs="Traditional Arabic" w:hint="cs"/>
          <w:sz w:val="36"/>
          <w:szCs w:val="36"/>
          <w:rtl/>
        </w:rPr>
        <w:t>.</w:t>
      </w:r>
      <w:r w:rsidR="004C1943" w:rsidRPr="00614608">
        <w:rPr>
          <w:rFonts w:ascii="Traditional Arabic" w:hAnsi="Traditional Arabic" w:cs="Traditional Arabic" w:hint="cs"/>
          <w:sz w:val="36"/>
          <w:szCs w:val="36"/>
          <w:vertAlign w:val="superscript"/>
          <w:rtl/>
        </w:rPr>
        <w:t>(</w:t>
      </w:r>
      <w:r w:rsidR="004C1943" w:rsidRPr="00614608">
        <w:rPr>
          <w:rStyle w:val="a5"/>
          <w:rFonts w:ascii="Traditional Arabic" w:hAnsi="Traditional Arabic" w:cs="Traditional Arabic"/>
          <w:sz w:val="36"/>
          <w:szCs w:val="36"/>
          <w:rtl/>
        </w:rPr>
        <w:footnoteReference w:id="108"/>
      </w:r>
      <w:r w:rsidR="004C1943" w:rsidRPr="00614608">
        <w:rPr>
          <w:rFonts w:ascii="Traditional Arabic" w:hAnsi="Traditional Arabic" w:cs="Traditional Arabic" w:hint="cs"/>
          <w:sz w:val="36"/>
          <w:szCs w:val="36"/>
          <w:vertAlign w:val="superscript"/>
          <w:rtl/>
        </w:rPr>
        <w:t>)</w:t>
      </w:r>
      <w:r w:rsidR="004C1943" w:rsidRPr="00614608">
        <w:rPr>
          <w:rFonts w:ascii="Traditional Arabic" w:hAnsi="Traditional Arabic" w:cs="Traditional Arabic" w:hint="cs"/>
          <w:sz w:val="36"/>
          <w:szCs w:val="36"/>
          <w:rtl/>
        </w:rPr>
        <w:t xml:space="preserve">  </w:t>
      </w:r>
    </w:p>
    <w:p w:rsidR="00200861" w:rsidRPr="00614608" w:rsidRDefault="00D76C39" w:rsidP="00200861">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9F5E94"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والقرآن الكريم يطلب من هؤلاء المقلدين أنْ يحاكموا تقاليدهم إلى ميزان العقل</w:t>
      </w:r>
      <w:r w:rsidR="00665A86"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xml:space="preserve">، إن </w:t>
      </w:r>
      <w:r w:rsidR="005E643F">
        <w:rPr>
          <w:rFonts w:ascii="Traditional Arabic" w:hAnsi="Traditional Arabic" w:cs="Traditional Arabic" w:hint="cs"/>
          <w:sz w:val="36"/>
          <w:szCs w:val="36"/>
          <w:rtl/>
        </w:rPr>
        <w:t>ْ</w:t>
      </w:r>
      <w:r w:rsidR="00200861" w:rsidRPr="00614608">
        <w:rPr>
          <w:rFonts w:ascii="Traditional Arabic" w:hAnsi="Traditional Arabic" w:cs="Traditional Arabic"/>
          <w:sz w:val="36"/>
          <w:szCs w:val="36"/>
          <w:rtl/>
        </w:rPr>
        <w:t>كانت لديهم عقول</w:t>
      </w:r>
      <w:r w:rsidR="00665A86"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إلاّ أن القوم رفضوا توجيهات القرآن الكريم</w:t>
      </w:r>
      <w:r w:rsidR="00665A86"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واستمروا على تعصبهم</w:t>
      </w:r>
      <w:r w:rsidR="00665A86"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الأمر الذي جعل القرآن ينكر عليهم</w:t>
      </w:r>
      <w:r w:rsidR="00665A86"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ويتعجب من فعلهم</w:t>
      </w:r>
      <w:r w:rsidR="00665A86"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xml:space="preserve">، قال تعالى حكاية قول هود </w:t>
      </w:r>
      <w:r w:rsidR="00B307CD">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عليه السلام</w:t>
      </w:r>
      <w:r w:rsidR="00B307CD">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xml:space="preserve"> لقومه</w:t>
      </w:r>
      <w:r w:rsidR="00665A86"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w:t>
      </w:r>
    </w:p>
    <w:p w:rsidR="00E46422" w:rsidRPr="00614608" w:rsidRDefault="00042B99" w:rsidP="00042B9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noProof/>
          <w:sz w:val="36"/>
          <w:szCs w:val="36"/>
        </w:rPr>
        <w:sym w:font="Othmani2" w:char="F0E2"/>
      </w:r>
      <w:r w:rsidRPr="00614608">
        <w:rPr>
          <w:rFonts w:ascii="Traditional Arabic" w:hAnsi="Traditional Arabic" w:cs="Traditional Arabic" w:hint="cs"/>
          <w:sz w:val="36"/>
          <w:szCs w:val="36"/>
          <w:rtl/>
        </w:rPr>
        <w:t xml:space="preserve"> </w:t>
      </w:r>
      <w:r w:rsidR="00200861" w:rsidRPr="003D026B">
        <w:rPr>
          <w:rFonts w:cs="KFGQPC Uthmanic Script HAFS"/>
          <w:color w:val="000000"/>
          <w:sz w:val="32"/>
          <w:szCs w:val="32"/>
          <w:rtl/>
        </w:rPr>
        <w:t>أَتُجَادِلُونَنِي فِي أَسْمَاء سَمَّيْتُمُوهَا أَنتُمْ وَآبَآؤكُم مَّا نَزَّلَ اللهُ بِهَا مِن سُلْطَانٍ فَانتَظِرُواْ إِنِّي مَعَكُم مِّنَ الْمُنتَظِرِينَ</w:t>
      </w:r>
      <w:r w:rsidRPr="003D026B">
        <w:rPr>
          <w:rFonts w:cs="KFGQPC Uthmanic Script HAFS"/>
          <w:color w:val="000000"/>
          <w:sz w:val="32"/>
          <w:szCs w:val="32"/>
        </w:rPr>
        <w:t xml:space="preserve"> </w:t>
      </w:r>
      <w:r w:rsidRPr="003D026B">
        <w:rPr>
          <w:rFonts w:cs="KFGQPC Uthmanic Script HAFS"/>
          <w:color w:val="000000"/>
          <w:sz w:val="32"/>
          <w:szCs w:val="32"/>
        </w:rPr>
        <w:sym w:font="Othmani2" w:char="F0E1"/>
      </w:r>
      <w:r w:rsidRPr="003D026B">
        <w:rPr>
          <w:rFonts w:cs="KFGQPC Uthmanic Script HAFS"/>
          <w:color w:val="000000"/>
          <w:sz w:val="32"/>
          <w:szCs w:val="32"/>
        </w:rPr>
        <w:t xml:space="preserve"> </w:t>
      </w:r>
      <w:r w:rsidR="00665A86" w:rsidRPr="00614608">
        <w:rPr>
          <w:rFonts w:ascii="Traditional Arabic" w:hAnsi="Traditional Arabic" w:cs="Traditional Arabic" w:hint="cs"/>
          <w:sz w:val="36"/>
          <w:szCs w:val="36"/>
          <w:vertAlign w:val="superscript"/>
          <w:rtl/>
        </w:rPr>
        <w:t>(</w:t>
      </w:r>
      <w:r w:rsidR="00665A86" w:rsidRPr="00614608">
        <w:rPr>
          <w:rStyle w:val="a5"/>
          <w:rFonts w:ascii="Traditional Arabic" w:hAnsi="Traditional Arabic" w:cs="Traditional Arabic"/>
          <w:sz w:val="36"/>
          <w:szCs w:val="36"/>
          <w:rtl/>
        </w:rPr>
        <w:footnoteReference w:id="109"/>
      </w:r>
      <w:r w:rsidR="00665A86" w:rsidRPr="00614608">
        <w:rPr>
          <w:rFonts w:ascii="Traditional Arabic" w:hAnsi="Traditional Arabic" w:cs="Traditional Arabic" w:hint="cs"/>
          <w:sz w:val="36"/>
          <w:szCs w:val="36"/>
          <w:vertAlign w:val="superscript"/>
          <w:rtl/>
        </w:rPr>
        <w:t>)</w:t>
      </w:r>
    </w:p>
    <w:p w:rsidR="00200861" w:rsidRDefault="00665A86" w:rsidP="005A64DA">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xml:space="preserve"> </w:t>
      </w:r>
    </w:p>
    <w:p w:rsidR="00506E76" w:rsidRDefault="00506E76" w:rsidP="005A64DA">
      <w:pPr>
        <w:autoSpaceDE w:val="0"/>
        <w:autoSpaceDN w:val="0"/>
        <w:adjustRightInd w:val="0"/>
        <w:spacing w:after="0" w:line="240" w:lineRule="auto"/>
        <w:rPr>
          <w:rFonts w:ascii="Traditional Arabic" w:hAnsi="Traditional Arabic" w:cs="Traditional Arabic"/>
          <w:sz w:val="36"/>
          <w:szCs w:val="36"/>
          <w:rtl/>
        </w:rPr>
      </w:pPr>
    </w:p>
    <w:p w:rsidR="00506E76" w:rsidRDefault="00506E76" w:rsidP="005A64DA">
      <w:pPr>
        <w:autoSpaceDE w:val="0"/>
        <w:autoSpaceDN w:val="0"/>
        <w:adjustRightInd w:val="0"/>
        <w:spacing w:after="0" w:line="240" w:lineRule="auto"/>
        <w:rPr>
          <w:rFonts w:ascii="Traditional Arabic" w:hAnsi="Traditional Arabic" w:cs="Traditional Arabic"/>
          <w:sz w:val="36"/>
          <w:szCs w:val="36"/>
          <w:rtl/>
        </w:rPr>
      </w:pPr>
    </w:p>
    <w:p w:rsidR="00506E76" w:rsidRPr="00614608" w:rsidRDefault="00506E76" w:rsidP="005A64DA">
      <w:pPr>
        <w:autoSpaceDE w:val="0"/>
        <w:autoSpaceDN w:val="0"/>
        <w:adjustRightInd w:val="0"/>
        <w:spacing w:after="0" w:line="240" w:lineRule="auto"/>
        <w:rPr>
          <w:rFonts w:ascii="Traditional Arabic" w:hAnsi="Traditional Arabic" w:cs="Traditional Arabic"/>
          <w:sz w:val="36"/>
          <w:szCs w:val="36"/>
          <w:rtl/>
        </w:rPr>
      </w:pPr>
    </w:p>
    <w:p w:rsidR="00200861" w:rsidRPr="00614608" w:rsidRDefault="00D568C5" w:rsidP="0020086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ثالثاً :</w:t>
      </w:r>
      <w:r w:rsidR="00BA0E60"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استعمال الحكمة في دعوتهم</w:t>
      </w:r>
      <w:r w:rsidR="00BA0E60"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w:t>
      </w:r>
    </w:p>
    <w:p w:rsidR="00200861" w:rsidRPr="00614608" w:rsidRDefault="00BA0E60" w:rsidP="00042B99">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ولما كانت دعوة القرآن الكريم مبنية على الدعوة إلى الله بالحكمة والموعظة الحسنة</w:t>
      </w:r>
      <w:r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كما قال تعالى</w:t>
      </w:r>
      <w:r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xml:space="preserve">: </w:t>
      </w:r>
      <w:r w:rsidR="00042B99" w:rsidRPr="00614608">
        <w:rPr>
          <w:rFonts w:ascii="Traditional Arabic" w:hAnsi="Traditional Arabic" w:cs="Traditional Arabic"/>
          <w:noProof/>
          <w:sz w:val="36"/>
          <w:szCs w:val="36"/>
        </w:rPr>
        <w:sym w:font="Othmani2" w:char="F0E2"/>
      </w:r>
      <w:r w:rsidR="00042B99" w:rsidRPr="00614608">
        <w:rPr>
          <w:rFonts w:ascii="Traditional Arabic" w:hAnsi="Traditional Arabic" w:cs="Traditional Arabic" w:hint="cs"/>
          <w:sz w:val="36"/>
          <w:szCs w:val="36"/>
          <w:rtl/>
        </w:rPr>
        <w:t xml:space="preserve"> </w:t>
      </w:r>
      <w:r w:rsidR="00200861" w:rsidRPr="003D026B">
        <w:rPr>
          <w:rFonts w:cs="KFGQPC Uthmanic Script HAFS"/>
          <w:color w:val="000000"/>
          <w:sz w:val="32"/>
          <w:szCs w:val="32"/>
          <w:rtl/>
        </w:rPr>
        <w:t>ادْعُ إِلِى سَبِيلِ رَبِّكَ بِالْحِكْمَةِ وَالْمَوْعِظَةِ الْحَسَنَةِ وَجَادِلْهُم بِالَّتِي هِيَ أَحْسَنُ إِنَّ رَبَّكَ هُوَ أَعْلَمُ بِمَن ضَلَّ عَن سَبِيلِهِ وَهُوَ أَعْلَمُ بِالْمُهْتَدِينَ</w:t>
      </w:r>
      <w:r w:rsidR="00042B99" w:rsidRPr="003D026B">
        <w:rPr>
          <w:rFonts w:cs="KFGQPC Uthmanic Script HAFS" w:hint="cs"/>
          <w:color w:val="000000"/>
          <w:sz w:val="32"/>
          <w:szCs w:val="32"/>
          <w:rtl/>
        </w:rPr>
        <w:t xml:space="preserve"> </w:t>
      </w:r>
      <w:r w:rsidR="00042B99" w:rsidRPr="00614608">
        <w:rPr>
          <w:rFonts w:ascii="Traditional Arabic" w:hAnsi="Traditional Arabic" w:cs="Traditional Arabic" w:hint="cs"/>
          <w:sz w:val="36"/>
          <w:szCs w:val="36"/>
        </w:rPr>
        <w:sym w:font="Othmani2" w:char="F0E1"/>
      </w:r>
      <w:r w:rsidR="003D026B">
        <w:rPr>
          <w:rFonts w:ascii="Traditional Arabic" w:hAnsi="Traditional Arabic" w:cs="Traditional Arabic" w:hint="cs"/>
          <w:sz w:val="36"/>
          <w:szCs w:val="36"/>
          <w:rtl/>
        </w:rPr>
        <w:t xml:space="preserve"> .</w:t>
      </w:r>
      <w:r w:rsidR="00CA6F87" w:rsidRPr="00614608">
        <w:rPr>
          <w:rFonts w:ascii="Traditional Arabic" w:hAnsi="Traditional Arabic" w:cs="Traditional Arabic" w:hint="cs"/>
          <w:sz w:val="36"/>
          <w:szCs w:val="36"/>
          <w:vertAlign w:val="superscript"/>
          <w:rtl/>
        </w:rPr>
        <w:t>(</w:t>
      </w:r>
      <w:r w:rsidR="00CA6F87" w:rsidRPr="00614608">
        <w:rPr>
          <w:rStyle w:val="a5"/>
          <w:rFonts w:ascii="Traditional Arabic" w:hAnsi="Traditional Arabic" w:cs="Traditional Arabic"/>
          <w:sz w:val="36"/>
          <w:szCs w:val="36"/>
          <w:rtl/>
        </w:rPr>
        <w:footnoteReference w:id="110"/>
      </w:r>
      <w:r w:rsidR="00CA6F87" w:rsidRPr="00614608">
        <w:rPr>
          <w:rFonts w:ascii="Traditional Arabic" w:hAnsi="Traditional Arabic" w:cs="Traditional Arabic" w:hint="cs"/>
          <w:sz w:val="36"/>
          <w:szCs w:val="36"/>
          <w:vertAlign w:val="superscript"/>
          <w:rtl/>
        </w:rPr>
        <w:t>)</w:t>
      </w:r>
    </w:p>
    <w:p w:rsidR="00200861" w:rsidRPr="00614608" w:rsidRDefault="00200861" w:rsidP="00200861">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sz w:val="36"/>
          <w:szCs w:val="36"/>
          <w:rtl/>
        </w:rPr>
        <w:t>فقد أمر الله المؤمنين بأنْ لا يسبوا آلهة المشركين</w:t>
      </w:r>
      <w:r w:rsidR="00CA6F87"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مخافة أنْ يحمل هذا السب أولئك الجهلة على سب الله تعالى</w:t>
      </w:r>
      <w:r w:rsidR="003D026B">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w:t>
      </w:r>
    </w:p>
    <w:p w:rsidR="0058221B" w:rsidRPr="00614608" w:rsidRDefault="001B5448" w:rsidP="00042B99">
      <w:pPr>
        <w:rPr>
          <w:rFonts w:ascii="Traditional Arabic" w:hAnsi="Traditional Arabic" w:cs="Traditional Arabic"/>
          <w:sz w:val="36"/>
          <w:szCs w:val="36"/>
          <w:rtl/>
        </w:rPr>
      </w:pPr>
      <w:r>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 xml:space="preserve">الله </w:t>
      </w:r>
      <w:r w:rsidR="00200861" w:rsidRPr="00614608">
        <w:rPr>
          <w:rFonts w:ascii="Traditional Arabic" w:hAnsi="Traditional Arabic" w:cs="Traditional Arabic"/>
          <w:sz w:val="36"/>
          <w:szCs w:val="36"/>
          <w:rtl/>
        </w:rPr>
        <w:t>تعالى</w:t>
      </w:r>
      <w:r w:rsidR="00CA6F87" w:rsidRPr="00614608">
        <w:rPr>
          <w:rFonts w:ascii="Traditional Arabic" w:hAnsi="Traditional Arabic" w:cs="Traditional Arabic" w:hint="cs"/>
          <w:sz w:val="36"/>
          <w:szCs w:val="36"/>
          <w:rtl/>
        </w:rPr>
        <w:t xml:space="preserve"> </w:t>
      </w:r>
      <w:r w:rsidR="00200861" w:rsidRPr="00614608">
        <w:rPr>
          <w:rFonts w:ascii="Traditional Arabic" w:hAnsi="Traditional Arabic" w:cs="Traditional Arabic"/>
          <w:sz w:val="36"/>
          <w:szCs w:val="36"/>
          <w:rtl/>
        </w:rPr>
        <w:t xml:space="preserve">: </w:t>
      </w:r>
      <w:r w:rsidR="00042B99" w:rsidRPr="00614608">
        <w:rPr>
          <w:rFonts w:ascii="Traditional Arabic" w:hAnsi="Traditional Arabic" w:cs="Traditional Arabic"/>
          <w:noProof/>
          <w:sz w:val="36"/>
          <w:szCs w:val="36"/>
        </w:rPr>
        <w:sym w:font="Othmani2" w:char="F0E2"/>
      </w:r>
      <w:r w:rsidR="00042B99" w:rsidRPr="00614608">
        <w:rPr>
          <w:rFonts w:ascii="Traditional Arabic" w:hAnsi="Traditional Arabic" w:cs="Traditional Arabic" w:hint="cs"/>
          <w:sz w:val="36"/>
          <w:szCs w:val="36"/>
          <w:rtl/>
        </w:rPr>
        <w:t xml:space="preserve"> </w:t>
      </w:r>
      <w:r w:rsidR="00200861" w:rsidRPr="003D026B">
        <w:rPr>
          <w:rFonts w:cs="KFGQPC Uthmanic Script HAFS"/>
          <w:color w:val="000000"/>
          <w:sz w:val="32"/>
          <w:szCs w:val="32"/>
          <w:rtl/>
        </w:rPr>
        <w:t>وَلاَ تَسُبُّواْ الَّذِينَ يَدْعُونَ مِن دُونِ اللهِ فَيَسُبُّواْ اللهَ عَدْوًا بِغَيْرِ عِلْمٍ كَذَلِكَ زَيَّنَّا لِكُلِّ أُمَّةٍ عَمَلَهُمْ ثُمَّ إِلَى رَبِّهِم مَّرْجِعُهُمْ فَيُنَبِّئُهُم بِمَا كَانُواْ يَعْمَلُونَ</w:t>
      </w:r>
      <w:r w:rsidR="00042B99" w:rsidRPr="00614608">
        <w:rPr>
          <w:rFonts w:ascii="Traditional Arabic" w:hAnsi="Traditional Arabic" w:cs="Traditional Arabic" w:hint="cs"/>
          <w:sz w:val="36"/>
          <w:szCs w:val="36"/>
          <w:rtl/>
        </w:rPr>
        <w:t xml:space="preserve"> </w:t>
      </w:r>
      <w:r w:rsidR="003D026B">
        <w:rPr>
          <w:rFonts w:ascii="Traditional Arabic" w:hAnsi="Traditional Arabic" w:cs="Traditional Arabic"/>
          <w:sz w:val="36"/>
          <w:szCs w:val="36"/>
        </w:rPr>
        <w:t xml:space="preserve"> </w:t>
      </w:r>
      <w:r w:rsidR="00042B99" w:rsidRPr="00614608">
        <w:rPr>
          <w:rFonts w:ascii="Traditional Arabic" w:hAnsi="Traditional Arabic" w:cs="Traditional Arabic" w:hint="cs"/>
          <w:sz w:val="36"/>
          <w:szCs w:val="36"/>
        </w:rPr>
        <w:sym w:font="Othmani2" w:char="F0E1"/>
      </w:r>
      <w:r w:rsidR="003D026B">
        <w:rPr>
          <w:rFonts w:ascii="Traditional Arabic" w:hAnsi="Traditional Arabic" w:cs="Traditional Arabic" w:hint="cs"/>
          <w:sz w:val="36"/>
          <w:szCs w:val="36"/>
          <w:rtl/>
        </w:rPr>
        <w:t>.</w:t>
      </w:r>
      <w:r w:rsidR="00CA6F87" w:rsidRPr="00614608">
        <w:rPr>
          <w:rFonts w:ascii="Traditional Arabic" w:hAnsi="Traditional Arabic" w:cs="Traditional Arabic" w:hint="cs"/>
          <w:sz w:val="36"/>
          <w:szCs w:val="36"/>
          <w:vertAlign w:val="superscript"/>
          <w:rtl/>
        </w:rPr>
        <w:t>(</w:t>
      </w:r>
      <w:r w:rsidR="00CA6F87" w:rsidRPr="00614608">
        <w:rPr>
          <w:rStyle w:val="a5"/>
          <w:rFonts w:ascii="Traditional Arabic" w:hAnsi="Traditional Arabic" w:cs="Traditional Arabic"/>
          <w:sz w:val="36"/>
          <w:szCs w:val="36"/>
          <w:rtl/>
        </w:rPr>
        <w:footnoteReference w:id="111"/>
      </w:r>
      <w:r w:rsidR="00CA6F87" w:rsidRPr="00614608">
        <w:rPr>
          <w:rFonts w:ascii="Traditional Arabic" w:hAnsi="Traditional Arabic" w:cs="Traditional Arabic" w:hint="cs"/>
          <w:sz w:val="36"/>
          <w:szCs w:val="36"/>
          <w:vertAlign w:val="superscript"/>
          <w:rtl/>
        </w:rPr>
        <w:t>)</w:t>
      </w:r>
      <w:r w:rsidR="00CA6F87" w:rsidRPr="00614608">
        <w:rPr>
          <w:rFonts w:ascii="Traditional Arabic" w:hAnsi="Traditional Arabic" w:cs="Traditional Arabic" w:hint="cs"/>
          <w:sz w:val="36"/>
          <w:szCs w:val="36"/>
          <w:rtl/>
        </w:rPr>
        <w:t xml:space="preserve"> </w:t>
      </w:r>
    </w:p>
    <w:p w:rsidR="0058221B" w:rsidRPr="00614608" w:rsidRDefault="00A028E1" w:rsidP="0058221B">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xml:space="preserve"> فإذا وصلت بهم الحال إلى العناد والمكابرة الظاهرة توعدهم بالعقوبات الصوارم</w:t>
      </w: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وبي</w:t>
      </w:r>
      <w:r w:rsidR="005E643F">
        <w:rPr>
          <w:rFonts w:ascii="Traditional Arabic" w:hAnsi="Traditional Arabic" w:cs="Traditional Arabic" w:hint="cs"/>
          <w:sz w:val="36"/>
          <w:szCs w:val="36"/>
          <w:rtl/>
        </w:rPr>
        <w:t>َّ</w:t>
      </w:r>
      <w:r w:rsidR="0058221B" w:rsidRPr="00614608">
        <w:rPr>
          <w:rFonts w:ascii="Traditional Arabic" w:hAnsi="Traditional Arabic" w:cs="Traditional Arabic"/>
          <w:sz w:val="36"/>
          <w:szCs w:val="36"/>
          <w:rtl/>
        </w:rPr>
        <w:t>ن للناس طريقتهم التي كانوا عليها</w:t>
      </w: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وأنهم لم يخالفوا الدين جهلاً وضلالاً أو لقيام شبهة أوجبت لهم التوقف</w:t>
      </w: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وإنما ذلك جحود ومكابرة وعناد .</w:t>
      </w:r>
    </w:p>
    <w:p w:rsidR="001C559C" w:rsidRPr="00614608" w:rsidRDefault="00A028E1" w:rsidP="0058221B">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ويبين مع ذلك الأسباب التي منعتهم من متابعة الهدى</w:t>
      </w:r>
      <w:r w:rsidR="00D568C5">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وأنها رياسات وأغراض نفسية</w:t>
      </w: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وأنهم لما آثروا الباطل على الحق طبع على قلوبهم وختم عليها</w:t>
      </w: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وسد عليهم طريق الهدى عقوبة لهم على إعراضهم وتوليهم الشيطان</w:t>
      </w: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وإعراضهم عن الرحمن</w:t>
      </w:r>
      <w:r w:rsidRPr="00614608">
        <w:rPr>
          <w:rFonts w:ascii="Traditional Arabic" w:hAnsi="Traditional Arabic" w:cs="Traditional Arabic" w:hint="cs"/>
          <w:sz w:val="36"/>
          <w:szCs w:val="36"/>
          <w:rtl/>
        </w:rPr>
        <w:t xml:space="preserve"> </w:t>
      </w:r>
      <w:r w:rsidR="0058221B" w:rsidRPr="00614608">
        <w:rPr>
          <w:rFonts w:ascii="Traditional Arabic" w:hAnsi="Traditional Arabic" w:cs="Traditional Arabic"/>
          <w:sz w:val="36"/>
          <w:szCs w:val="36"/>
          <w:rtl/>
        </w:rPr>
        <w:t>، وأنه ولاهم ما تولوا لأنفسهم .</w:t>
      </w:r>
      <w:r w:rsidR="0058221B" w:rsidRPr="00614608">
        <w:rPr>
          <w:rFonts w:ascii="Traditional Arabic" w:hAnsi="Traditional Arabic" w:cs="Traditional Arabic" w:hint="cs"/>
          <w:sz w:val="36"/>
          <w:szCs w:val="36"/>
          <w:vertAlign w:val="superscript"/>
          <w:rtl/>
        </w:rPr>
        <w:t>(</w:t>
      </w:r>
      <w:r w:rsidR="0058221B" w:rsidRPr="00614608">
        <w:rPr>
          <w:rStyle w:val="a5"/>
          <w:rFonts w:ascii="Traditional Arabic" w:hAnsi="Traditional Arabic" w:cs="Traditional Arabic"/>
          <w:sz w:val="36"/>
          <w:szCs w:val="36"/>
          <w:rtl/>
        </w:rPr>
        <w:footnoteReference w:id="112"/>
      </w:r>
      <w:r w:rsidR="0058221B" w:rsidRPr="00614608">
        <w:rPr>
          <w:rFonts w:ascii="Traditional Arabic" w:hAnsi="Traditional Arabic" w:cs="Traditional Arabic" w:hint="cs"/>
          <w:sz w:val="36"/>
          <w:szCs w:val="36"/>
          <w:vertAlign w:val="superscript"/>
          <w:rtl/>
        </w:rPr>
        <w:t>)</w:t>
      </w:r>
      <w:r w:rsidR="0058221B" w:rsidRPr="00614608">
        <w:rPr>
          <w:rFonts w:ascii="Traditional Arabic" w:hAnsi="Traditional Arabic" w:cs="Traditional Arabic" w:hint="cs"/>
          <w:sz w:val="36"/>
          <w:szCs w:val="36"/>
          <w:rtl/>
        </w:rPr>
        <w:t xml:space="preserve">  </w:t>
      </w:r>
      <w:r w:rsidR="00CA6F87" w:rsidRPr="00614608">
        <w:rPr>
          <w:rFonts w:ascii="Traditional Arabic" w:hAnsi="Traditional Arabic" w:cs="Traditional Arabic" w:hint="cs"/>
          <w:sz w:val="36"/>
          <w:szCs w:val="36"/>
          <w:rtl/>
        </w:rPr>
        <w:t xml:space="preserve"> </w:t>
      </w:r>
    </w:p>
    <w:p w:rsidR="00E60F0F" w:rsidRPr="00614608" w:rsidRDefault="00271E9F" w:rsidP="005A4703">
      <w:pPr>
        <w:spacing w:line="240" w:lineRule="auto"/>
        <w:rPr>
          <w:rFonts w:cs="Traditional Arabic"/>
          <w:sz w:val="36"/>
          <w:szCs w:val="36"/>
          <w:rtl/>
        </w:rPr>
      </w:pPr>
      <w:r w:rsidRPr="00614608">
        <w:rPr>
          <w:rFonts w:cs="Traditional Arabic" w:hint="cs"/>
          <w:sz w:val="36"/>
          <w:szCs w:val="36"/>
          <w:rtl/>
        </w:rPr>
        <w:t xml:space="preserve">   وقد </w:t>
      </w:r>
      <w:r w:rsidR="00DF06CB" w:rsidRPr="00614608">
        <w:rPr>
          <w:rFonts w:cs="Traditional Arabic" w:hint="cs"/>
          <w:sz w:val="36"/>
          <w:szCs w:val="36"/>
          <w:rtl/>
        </w:rPr>
        <w:t>بذل أنبياء الله جهدهم في تبيلغ دين الله</w:t>
      </w:r>
      <w:r w:rsidR="000D45CB" w:rsidRPr="00614608">
        <w:rPr>
          <w:rFonts w:cs="Traditional Arabic" w:hint="cs"/>
          <w:sz w:val="36"/>
          <w:szCs w:val="36"/>
          <w:rtl/>
        </w:rPr>
        <w:t xml:space="preserve"> ، بالترغيب تارة و بالترهيب تارة ، والوعد والوعيد</w:t>
      </w:r>
      <w:r w:rsidR="00705AD1" w:rsidRPr="00614608">
        <w:rPr>
          <w:rFonts w:cs="Traditional Arabic" w:hint="cs"/>
          <w:sz w:val="36"/>
          <w:szCs w:val="36"/>
          <w:rtl/>
        </w:rPr>
        <w:t xml:space="preserve"> ، والبشارة والنذارة ، والآيات في ذلك كثيرة ، شاهدة</w:t>
      </w:r>
      <w:r w:rsidR="00805D8E" w:rsidRPr="00614608">
        <w:rPr>
          <w:rFonts w:cs="Traditional Arabic" w:hint="cs"/>
          <w:sz w:val="36"/>
          <w:szCs w:val="36"/>
          <w:rtl/>
        </w:rPr>
        <w:t xml:space="preserve"> على</w:t>
      </w:r>
      <w:r w:rsidR="00BA0E60" w:rsidRPr="00614608">
        <w:rPr>
          <w:rFonts w:cs="Traditional Arabic" w:hint="cs"/>
          <w:sz w:val="36"/>
          <w:szCs w:val="36"/>
          <w:rtl/>
        </w:rPr>
        <w:t xml:space="preserve"> </w:t>
      </w:r>
      <w:r w:rsidR="00805D8E" w:rsidRPr="00614608">
        <w:rPr>
          <w:rFonts w:cs="Traditional Arabic" w:hint="cs"/>
          <w:sz w:val="36"/>
          <w:szCs w:val="36"/>
          <w:rtl/>
        </w:rPr>
        <w:t xml:space="preserve">مدى صبر الأبنياء </w:t>
      </w:r>
      <w:r w:rsidR="00662006" w:rsidRPr="00614608">
        <w:rPr>
          <w:rFonts w:cs="Traditional Arabic" w:hint="cs"/>
          <w:sz w:val="36"/>
          <w:szCs w:val="36"/>
          <w:rtl/>
        </w:rPr>
        <w:t>علي</w:t>
      </w:r>
      <w:r w:rsidR="00BA0E60" w:rsidRPr="00614608">
        <w:rPr>
          <w:rFonts w:cs="Traditional Arabic" w:hint="cs"/>
          <w:sz w:val="36"/>
          <w:szCs w:val="36"/>
          <w:rtl/>
        </w:rPr>
        <w:t xml:space="preserve">هم السلام </w:t>
      </w:r>
      <w:r w:rsidR="00805D8E" w:rsidRPr="00614608">
        <w:rPr>
          <w:rFonts w:cs="Traditional Arabic" w:hint="cs"/>
          <w:sz w:val="36"/>
          <w:szCs w:val="36"/>
          <w:rtl/>
        </w:rPr>
        <w:t>وتحملهم لأذى الرؤساء والسفهاء .</w:t>
      </w:r>
    </w:p>
    <w:p w:rsidR="00CA6F87" w:rsidRPr="00614608" w:rsidRDefault="00CA6F87" w:rsidP="005A4703">
      <w:pPr>
        <w:spacing w:line="240" w:lineRule="auto"/>
        <w:rPr>
          <w:rFonts w:cs="Traditional Arabic"/>
          <w:sz w:val="36"/>
          <w:szCs w:val="36"/>
          <w:rtl/>
        </w:rPr>
      </w:pPr>
    </w:p>
    <w:p w:rsidR="00CD7106" w:rsidRDefault="00CD7106" w:rsidP="009A7BA3">
      <w:pPr>
        <w:rPr>
          <w:rFonts w:ascii="Traditional Arabic" w:hAnsi="Traditional Arabic" w:cs="Traditional Arabic"/>
          <w:b/>
          <w:bCs/>
          <w:sz w:val="36"/>
          <w:szCs w:val="36"/>
          <w:rtl/>
        </w:rPr>
      </w:pPr>
    </w:p>
    <w:p w:rsidR="00B17CC7" w:rsidRDefault="00B17CC7" w:rsidP="009A7BA3">
      <w:pPr>
        <w:rPr>
          <w:rFonts w:ascii="Traditional Arabic" w:hAnsi="Traditional Arabic" w:cs="Traditional Arabic"/>
          <w:b/>
          <w:bCs/>
          <w:sz w:val="36"/>
          <w:szCs w:val="36"/>
          <w:rtl/>
        </w:rPr>
      </w:pPr>
    </w:p>
    <w:p w:rsidR="00506E76" w:rsidRDefault="00506E76" w:rsidP="009A7BA3">
      <w:pPr>
        <w:rPr>
          <w:rFonts w:ascii="Traditional Arabic" w:hAnsi="Traditional Arabic" w:cs="Traditional Arabic"/>
          <w:b/>
          <w:bCs/>
          <w:sz w:val="36"/>
          <w:szCs w:val="36"/>
          <w:rtl/>
        </w:rPr>
      </w:pP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hint="cs"/>
          <w:b/>
          <w:bCs/>
          <w:sz w:val="40"/>
          <w:szCs w:val="40"/>
          <w:rtl/>
        </w:rPr>
        <w:t xml:space="preserve">الفصل الثاني : التعريف بنبي الله صالح عليه السلام وقوم ثمود ، وفيه مبحثان </w:t>
      </w:r>
      <w:r w:rsidR="00BA7B1C" w:rsidRPr="00506E76">
        <w:rPr>
          <w:rFonts w:ascii="Traditional Arabic" w:hAnsi="Traditional Arabic" w:cs="Traditional Arabic" w:hint="cs"/>
          <w:b/>
          <w:bCs/>
          <w:sz w:val="40"/>
          <w:szCs w:val="40"/>
          <w:rtl/>
        </w:rPr>
        <w:t xml:space="preserve">، </w:t>
      </w:r>
      <w:r w:rsidR="00500708" w:rsidRPr="00506E76">
        <w:rPr>
          <w:rFonts w:ascii="Traditional Arabic" w:hAnsi="Traditional Arabic" w:cs="Traditional Arabic" w:hint="cs"/>
          <w:b/>
          <w:bCs/>
          <w:sz w:val="40"/>
          <w:szCs w:val="40"/>
          <w:rtl/>
        </w:rPr>
        <w:t>وهما</w:t>
      </w:r>
      <w:r w:rsidRPr="00506E76">
        <w:rPr>
          <w:rFonts w:ascii="Traditional Arabic" w:hAnsi="Traditional Arabic" w:cs="Traditional Arabic" w:hint="cs"/>
          <w:b/>
          <w:bCs/>
          <w:sz w:val="40"/>
          <w:szCs w:val="40"/>
          <w:rtl/>
        </w:rPr>
        <w:t xml:space="preserve"> :</w:t>
      </w:r>
    </w:p>
    <w:p w:rsidR="009A7BA3" w:rsidRPr="00506E76" w:rsidRDefault="009A7BA3" w:rsidP="00515640">
      <w:pPr>
        <w:rPr>
          <w:rFonts w:ascii="Traditional Arabic" w:hAnsi="Traditional Arabic" w:cs="Traditional Arabic"/>
          <w:b/>
          <w:bCs/>
          <w:sz w:val="40"/>
          <w:szCs w:val="40"/>
          <w:rtl/>
        </w:rPr>
      </w:pPr>
      <w:r w:rsidRPr="00506E76">
        <w:rPr>
          <w:rFonts w:ascii="Traditional Arabic" w:hAnsi="Traditional Arabic" w:cs="Traditional Arabic" w:hint="cs"/>
          <w:b/>
          <w:bCs/>
          <w:sz w:val="40"/>
          <w:szCs w:val="40"/>
          <w:rtl/>
        </w:rPr>
        <w:t>المبحث الأول : نسب نبي الله ص</w:t>
      </w:r>
      <w:r w:rsidR="00C155AC" w:rsidRPr="00506E76">
        <w:rPr>
          <w:rFonts w:ascii="Traditional Arabic" w:hAnsi="Traditional Arabic" w:cs="Traditional Arabic" w:hint="cs"/>
          <w:b/>
          <w:bCs/>
          <w:sz w:val="40"/>
          <w:szCs w:val="40"/>
          <w:rtl/>
        </w:rPr>
        <w:t xml:space="preserve">الح عليه السلام ، صفاته ، وصبره </w:t>
      </w:r>
      <w:r w:rsidRPr="00506E76">
        <w:rPr>
          <w:rFonts w:ascii="Traditional Arabic" w:hAnsi="Traditional Arabic" w:cs="Traditional Arabic" w:hint="cs"/>
          <w:b/>
          <w:bCs/>
          <w:sz w:val="40"/>
          <w:szCs w:val="40"/>
          <w:rtl/>
        </w:rPr>
        <w:t xml:space="preserve">.وفيه </w:t>
      </w:r>
      <w:r w:rsidR="00515640" w:rsidRPr="00506E76">
        <w:rPr>
          <w:rFonts w:ascii="Traditional Arabic" w:hAnsi="Traditional Arabic" w:cs="Traditional Arabic" w:hint="cs"/>
          <w:b/>
          <w:bCs/>
          <w:sz w:val="40"/>
          <w:szCs w:val="40"/>
          <w:rtl/>
        </w:rPr>
        <w:t>مطلبان</w:t>
      </w:r>
      <w:r w:rsidRPr="00506E76">
        <w:rPr>
          <w:rFonts w:ascii="Traditional Arabic" w:hAnsi="Traditional Arabic" w:cs="Traditional Arabic" w:hint="cs"/>
          <w:b/>
          <w:bCs/>
          <w:sz w:val="40"/>
          <w:szCs w:val="40"/>
          <w:rtl/>
        </w:rPr>
        <w:t xml:space="preserve"> : </w:t>
      </w:r>
    </w:p>
    <w:p w:rsidR="009A7BA3" w:rsidRPr="00506E76" w:rsidRDefault="009A7BA3" w:rsidP="009A7BA3">
      <w:pPr>
        <w:rPr>
          <w:rFonts w:cs="Traditional Arabic"/>
          <w:b/>
          <w:bCs/>
          <w:sz w:val="40"/>
          <w:szCs w:val="40"/>
          <w:rtl/>
        </w:rPr>
      </w:pPr>
      <w:r w:rsidRPr="00506E76">
        <w:rPr>
          <w:rFonts w:cs="Traditional Arabic" w:hint="cs"/>
          <w:b/>
          <w:bCs/>
          <w:sz w:val="40"/>
          <w:szCs w:val="40"/>
          <w:rtl/>
        </w:rPr>
        <w:t>المطلب الأول : اسم نبي الله صالح عليه السلام ، ونسبه ، وصفته .</w:t>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hint="cs"/>
          <w:b/>
          <w:bCs/>
          <w:sz w:val="40"/>
          <w:szCs w:val="40"/>
          <w:rtl/>
        </w:rPr>
        <w:t xml:space="preserve">المطلب الثاني </w:t>
      </w:r>
      <w:r w:rsidRPr="00506E76">
        <w:rPr>
          <w:rFonts w:ascii="Traditional Arabic" w:hAnsi="Traditional Arabic" w:cs="Traditional Arabic"/>
          <w:b/>
          <w:bCs/>
          <w:sz w:val="40"/>
          <w:szCs w:val="40"/>
          <w:rtl/>
        </w:rPr>
        <w:t xml:space="preserve">: </w:t>
      </w:r>
      <w:r w:rsidRPr="00506E76">
        <w:rPr>
          <w:rFonts w:ascii="Traditional Arabic" w:hAnsi="Traditional Arabic" w:cs="Traditional Arabic" w:hint="cs"/>
          <w:b/>
          <w:bCs/>
          <w:sz w:val="40"/>
          <w:szCs w:val="40"/>
          <w:rtl/>
        </w:rPr>
        <w:t>صبره وتحمله الأذى ، وما ينبغي على الداعي إلى الله .</w:t>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hint="cs"/>
          <w:b/>
          <w:bCs/>
          <w:sz w:val="40"/>
          <w:szCs w:val="40"/>
          <w:rtl/>
        </w:rPr>
        <w:t>المبحث الثاني : ذكر قوم ثمود في القرآن الكريم ، وبيان الآيات بشيء من الإيجاز ، وفيه ستة مطالب :</w:t>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b/>
          <w:bCs/>
          <w:sz w:val="40"/>
          <w:szCs w:val="40"/>
          <w:rtl/>
        </w:rPr>
        <w:t>الم</w:t>
      </w:r>
      <w:r w:rsidRPr="00506E76">
        <w:rPr>
          <w:rFonts w:ascii="Traditional Arabic" w:hAnsi="Traditional Arabic" w:cs="Traditional Arabic" w:hint="cs"/>
          <w:b/>
          <w:bCs/>
          <w:sz w:val="40"/>
          <w:szCs w:val="40"/>
          <w:rtl/>
        </w:rPr>
        <w:t>طلب</w:t>
      </w:r>
      <w:r w:rsidRPr="00506E76">
        <w:rPr>
          <w:rFonts w:ascii="Traditional Arabic" w:hAnsi="Traditional Arabic" w:cs="Traditional Arabic"/>
          <w:b/>
          <w:bCs/>
          <w:sz w:val="40"/>
          <w:szCs w:val="40"/>
          <w:rtl/>
        </w:rPr>
        <w:t xml:space="preserve"> ا</w:t>
      </w:r>
      <w:r w:rsidRPr="00506E76">
        <w:rPr>
          <w:rFonts w:ascii="Traditional Arabic" w:hAnsi="Traditional Arabic" w:cs="Traditional Arabic" w:hint="cs"/>
          <w:b/>
          <w:bCs/>
          <w:sz w:val="40"/>
          <w:szCs w:val="40"/>
          <w:rtl/>
        </w:rPr>
        <w:t>لأول</w:t>
      </w:r>
      <w:r w:rsidRPr="00506E76">
        <w:rPr>
          <w:rFonts w:ascii="Traditional Arabic" w:hAnsi="Traditional Arabic" w:cs="Traditional Arabic"/>
          <w:b/>
          <w:bCs/>
          <w:sz w:val="40"/>
          <w:szCs w:val="40"/>
          <w:rtl/>
        </w:rPr>
        <w:t xml:space="preserve"> : من هم قوم ثمود .</w:t>
      </w:r>
      <w:r w:rsidRPr="00506E76">
        <w:rPr>
          <w:rFonts w:ascii="Traditional Arabic" w:hAnsi="Traditional Arabic" w:cs="Traditional Arabic" w:hint="cs"/>
          <w:b/>
          <w:bCs/>
          <w:sz w:val="40"/>
          <w:szCs w:val="40"/>
          <w:rtl/>
        </w:rPr>
        <w:t xml:space="preserve"> </w:t>
      </w:r>
      <w:r w:rsidRPr="00506E76">
        <w:rPr>
          <w:rFonts w:ascii="Traditional Arabic" w:hAnsi="Traditional Arabic" w:cs="Traditional Arabic"/>
          <w:b/>
          <w:bCs/>
          <w:sz w:val="40"/>
          <w:szCs w:val="40"/>
          <w:rtl/>
        </w:rPr>
        <w:t xml:space="preserve"> </w:t>
      </w:r>
    </w:p>
    <w:p w:rsidR="009A7BA3" w:rsidRPr="00506E76" w:rsidRDefault="009A7BA3" w:rsidP="009A7BA3">
      <w:pPr>
        <w:tabs>
          <w:tab w:val="left" w:pos="3565"/>
        </w:tabs>
        <w:rPr>
          <w:rFonts w:ascii="Traditional Arabic" w:hAnsi="Traditional Arabic" w:cs="Traditional Arabic"/>
          <w:b/>
          <w:bCs/>
          <w:sz w:val="40"/>
          <w:szCs w:val="40"/>
          <w:rtl/>
        </w:rPr>
      </w:pPr>
      <w:r w:rsidRPr="00506E76">
        <w:rPr>
          <w:rFonts w:ascii="Traditional Arabic" w:hAnsi="Traditional Arabic" w:cs="Traditional Arabic"/>
          <w:b/>
          <w:bCs/>
          <w:sz w:val="40"/>
          <w:szCs w:val="40"/>
          <w:rtl/>
        </w:rPr>
        <w:t>الم</w:t>
      </w:r>
      <w:r w:rsidRPr="00506E76">
        <w:rPr>
          <w:rFonts w:ascii="Traditional Arabic" w:hAnsi="Traditional Arabic" w:cs="Traditional Arabic" w:hint="cs"/>
          <w:b/>
          <w:bCs/>
          <w:sz w:val="40"/>
          <w:szCs w:val="40"/>
          <w:rtl/>
        </w:rPr>
        <w:t>طلب</w:t>
      </w:r>
      <w:r w:rsidRPr="00506E76">
        <w:rPr>
          <w:rFonts w:ascii="Traditional Arabic" w:hAnsi="Traditional Arabic" w:cs="Traditional Arabic"/>
          <w:b/>
          <w:bCs/>
          <w:sz w:val="40"/>
          <w:szCs w:val="40"/>
          <w:rtl/>
        </w:rPr>
        <w:t xml:space="preserve"> </w:t>
      </w:r>
      <w:r w:rsidRPr="00506E76">
        <w:rPr>
          <w:rFonts w:ascii="Traditional Arabic" w:hAnsi="Traditional Arabic" w:cs="Traditional Arabic" w:hint="cs"/>
          <w:b/>
          <w:bCs/>
          <w:sz w:val="40"/>
          <w:szCs w:val="40"/>
          <w:rtl/>
        </w:rPr>
        <w:t>الثاني</w:t>
      </w:r>
      <w:r w:rsidRPr="00506E76">
        <w:rPr>
          <w:rFonts w:ascii="Traditional Arabic" w:hAnsi="Traditional Arabic" w:cs="Traditional Arabic"/>
          <w:b/>
          <w:bCs/>
          <w:sz w:val="40"/>
          <w:szCs w:val="40"/>
          <w:rtl/>
        </w:rPr>
        <w:t xml:space="preserve"> : </w:t>
      </w:r>
      <w:r w:rsidRPr="00506E76">
        <w:rPr>
          <w:rFonts w:ascii="Traditional Arabic" w:hAnsi="Traditional Arabic" w:cs="Traditional Arabic" w:hint="cs"/>
          <w:b/>
          <w:bCs/>
          <w:sz w:val="40"/>
          <w:szCs w:val="40"/>
          <w:rtl/>
        </w:rPr>
        <w:t>حضارة قوم ثمود .</w:t>
      </w:r>
      <w:r w:rsidRPr="00506E76">
        <w:rPr>
          <w:rFonts w:ascii="Traditional Arabic" w:hAnsi="Traditional Arabic" w:cs="Traditional Arabic"/>
          <w:b/>
          <w:bCs/>
          <w:sz w:val="40"/>
          <w:szCs w:val="40"/>
          <w:rtl/>
        </w:rPr>
        <w:tab/>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b/>
          <w:bCs/>
          <w:sz w:val="40"/>
          <w:szCs w:val="40"/>
          <w:rtl/>
        </w:rPr>
        <w:t>الم</w:t>
      </w:r>
      <w:r w:rsidRPr="00506E76">
        <w:rPr>
          <w:rFonts w:ascii="Traditional Arabic" w:hAnsi="Traditional Arabic" w:cs="Traditional Arabic" w:hint="cs"/>
          <w:b/>
          <w:bCs/>
          <w:sz w:val="40"/>
          <w:szCs w:val="40"/>
          <w:rtl/>
        </w:rPr>
        <w:t>طلب</w:t>
      </w:r>
      <w:r w:rsidRPr="00506E76">
        <w:rPr>
          <w:rFonts w:ascii="Traditional Arabic" w:hAnsi="Traditional Arabic" w:cs="Traditional Arabic"/>
          <w:b/>
          <w:bCs/>
          <w:sz w:val="40"/>
          <w:szCs w:val="40"/>
          <w:rtl/>
        </w:rPr>
        <w:t xml:space="preserve"> </w:t>
      </w:r>
      <w:r w:rsidRPr="00506E76">
        <w:rPr>
          <w:rFonts w:ascii="Traditional Arabic" w:hAnsi="Traditional Arabic" w:cs="Traditional Arabic" w:hint="cs"/>
          <w:b/>
          <w:bCs/>
          <w:sz w:val="40"/>
          <w:szCs w:val="40"/>
          <w:rtl/>
        </w:rPr>
        <w:t>الثالث</w:t>
      </w:r>
      <w:r w:rsidRPr="00506E76">
        <w:rPr>
          <w:rFonts w:ascii="Traditional Arabic" w:hAnsi="Traditional Arabic" w:cs="Traditional Arabic"/>
          <w:b/>
          <w:bCs/>
          <w:sz w:val="40"/>
          <w:szCs w:val="40"/>
          <w:rtl/>
        </w:rPr>
        <w:t xml:space="preserve"> :</w:t>
      </w:r>
      <w:r w:rsidR="00BA7B1C" w:rsidRPr="00506E76">
        <w:rPr>
          <w:rFonts w:ascii="Traditional Arabic" w:hAnsi="Traditional Arabic" w:cs="Traditional Arabic" w:hint="cs"/>
          <w:b/>
          <w:bCs/>
          <w:sz w:val="40"/>
          <w:szCs w:val="40"/>
          <w:rtl/>
        </w:rPr>
        <w:t xml:space="preserve"> أبرز صفات قوم ثمود</w:t>
      </w:r>
      <w:r w:rsidRPr="00506E76">
        <w:rPr>
          <w:rFonts w:ascii="Traditional Arabic" w:hAnsi="Traditional Arabic" w:cs="Traditional Arabic" w:hint="cs"/>
          <w:b/>
          <w:bCs/>
          <w:sz w:val="40"/>
          <w:szCs w:val="40"/>
          <w:rtl/>
        </w:rPr>
        <w:t xml:space="preserve"> الأخلاقية .</w:t>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b/>
          <w:bCs/>
          <w:sz w:val="40"/>
          <w:szCs w:val="40"/>
          <w:rtl/>
        </w:rPr>
        <w:t xml:space="preserve"> </w:t>
      </w:r>
      <w:r w:rsidRPr="00506E76">
        <w:rPr>
          <w:rFonts w:ascii="Traditional Arabic" w:hAnsi="Traditional Arabic" w:cs="Traditional Arabic" w:hint="cs"/>
          <w:b/>
          <w:bCs/>
          <w:sz w:val="40"/>
          <w:szCs w:val="40"/>
          <w:rtl/>
        </w:rPr>
        <w:t xml:space="preserve">المطلب الرابع : </w:t>
      </w:r>
      <w:r w:rsidRPr="00506E76">
        <w:rPr>
          <w:rFonts w:ascii="Traditional Arabic" w:hAnsi="Traditional Arabic" w:cs="Traditional Arabic"/>
          <w:b/>
          <w:bCs/>
          <w:sz w:val="40"/>
          <w:szCs w:val="40"/>
          <w:rtl/>
        </w:rPr>
        <w:t>قصة الناقة .</w:t>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b/>
          <w:bCs/>
          <w:sz w:val="40"/>
          <w:szCs w:val="40"/>
          <w:rtl/>
        </w:rPr>
        <w:t>الم</w:t>
      </w:r>
      <w:r w:rsidRPr="00506E76">
        <w:rPr>
          <w:rFonts w:ascii="Traditional Arabic" w:hAnsi="Traditional Arabic" w:cs="Traditional Arabic" w:hint="cs"/>
          <w:b/>
          <w:bCs/>
          <w:sz w:val="40"/>
          <w:szCs w:val="40"/>
          <w:rtl/>
        </w:rPr>
        <w:t>طلب</w:t>
      </w:r>
      <w:r w:rsidRPr="00506E76">
        <w:rPr>
          <w:rFonts w:ascii="Traditional Arabic" w:hAnsi="Traditional Arabic" w:cs="Traditional Arabic"/>
          <w:b/>
          <w:bCs/>
          <w:sz w:val="40"/>
          <w:szCs w:val="40"/>
          <w:rtl/>
        </w:rPr>
        <w:t xml:space="preserve"> </w:t>
      </w:r>
      <w:r w:rsidRPr="00506E76">
        <w:rPr>
          <w:rFonts w:ascii="Traditional Arabic" w:hAnsi="Traditional Arabic" w:cs="Traditional Arabic" w:hint="cs"/>
          <w:b/>
          <w:bCs/>
          <w:sz w:val="40"/>
          <w:szCs w:val="40"/>
          <w:rtl/>
        </w:rPr>
        <w:t>الخامس :</w:t>
      </w:r>
      <w:r w:rsidRPr="00506E76">
        <w:rPr>
          <w:rFonts w:ascii="Traditional Arabic" w:hAnsi="Traditional Arabic" w:cs="Traditional Arabic"/>
          <w:b/>
          <w:bCs/>
          <w:sz w:val="40"/>
          <w:szCs w:val="40"/>
          <w:rtl/>
        </w:rPr>
        <w:t xml:space="preserve"> هلاك ثمود</w:t>
      </w:r>
      <w:r w:rsidRPr="00506E76">
        <w:rPr>
          <w:rFonts w:ascii="Traditional Arabic" w:hAnsi="Traditional Arabic" w:cs="Traditional Arabic" w:hint="cs"/>
          <w:b/>
          <w:bCs/>
          <w:sz w:val="40"/>
          <w:szCs w:val="40"/>
          <w:rtl/>
        </w:rPr>
        <w:t xml:space="preserve"> .</w:t>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hint="cs"/>
          <w:b/>
          <w:bCs/>
          <w:sz w:val="40"/>
          <w:szCs w:val="40"/>
          <w:rtl/>
        </w:rPr>
        <w:t>المطلب السادس : فوائد وعبر من قصة صالح وقوم ثمود.</w:t>
      </w:r>
    </w:p>
    <w:p w:rsidR="007858D5" w:rsidRPr="00614608" w:rsidRDefault="007858D5" w:rsidP="00C75D09">
      <w:pPr>
        <w:rPr>
          <w:rFonts w:cs="Traditional Arabic"/>
          <w:sz w:val="36"/>
          <w:szCs w:val="36"/>
          <w:rtl/>
        </w:rPr>
      </w:pPr>
    </w:p>
    <w:p w:rsidR="00905338" w:rsidRDefault="00905338" w:rsidP="00C75D09">
      <w:pPr>
        <w:rPr>
          <w:rFonts w:ascii="Traditional Arabic" w:hAnsi="Traditional Arabic" w:cs="Traditional Arabic"/>
          <w:b/>
          <w:bCs/>
          <w:sz w:val="36"/>
          <w:szCs w:val="36"/>
          <w:rtl/>
        </w:rPr>
      </w:pPr>
    </w:p>
    <w:p w:rsidR="00905338" w:rsidRPr="00506E76" w:rsidRDefault="00905338" w:rsidP="00C75D09">
      <w:pPr>
        <w:rPr>
          <w:rFonts w:ascii="Traditional Arabic" w:hAnsi="Traditional Arabic" w:cs="Traditional Arabic"/>
          <w:b/>
          <w:bCs/>
          <w:sz w:val="40"/>
          <w:szCs w:val="40"/>
          <w:rtl/>
        </w:rPr>
      </w:pPr>
    </w:p>
    <w:p w:rsidR="009A7BA3" w:rsidRPr="00506E76" w:rsidRDefault="00C75D09" w:rsidP="00C75D09">
      <w:pPr>
        <w:rPr>
          <w:rFonts w:ascii="Traditional Arabic" w:hAnsi="Traditional Arabic" w:cs="Traditional Arabic"/>
          <w:b/>
          <w:bCs/>
          <w:sz w:val="40"/>
          <w:szCs w:val="40"/>
          <w:rtl/>
        </w:rPr>
      </w:pPr>
      <w:r w:rsidRPr="00506E76">
        <w:rPr>
          <w:rFonts w:ascii="Traditional Arabic" w:hAnsi="Traditional Arabic" w:cs="Traditional Arabic" w:hint="cs"/>
          <w:b/>
          <w:bCs/>
          <w:sz w:val="40"/>
          <w:szCs w:val="40"/>
          <w:rtl/>
        </w:rPr>
        <w:t>المبحث الأول :</w:t>
      </w:r>
      <w:r w:rsidR="009A7BA3" w:rsidRPr="00506E76">
        <w:rPr>
          <w:rFonts w:ascii="Traditional Arabic" w:hAnsi="Traditional Arabic" w:cs="Traditional Arabic" w:hint="cs"/>
          <w:b/>
          <w:bCs/>
          <w:sz w:val="40"/>
          <w:szCs w:val="40"/>
          <w:rtl/>
        </w:rPr>
        <w:t xml:space="preserve"> نبي الله صالح عليه السلام </w:t>
      </w:r>
      <w:r w:rsidRPr="00506E76">
        <w:rPr>
          <w:rFonts w:ascii="Traditional Arabic" w:hAnsi="Traditional Arabic" w:cs="Traditional Arabic" w:hint="cs"/>
          <w:b/>
          <w:bCs/>
          <w:sz w:val="40"/>
          <w:szCs w:val="40"/>
          <w:rtl/>
        </w:rPr>
        <w:t xml:space="preserve">نسبه </w:t>
      </w:r>
      <w:r w:rsidR="009A7BA3" w:rsidRPr="00506E76">
        <w:rPr>
          <w:rFonts w:ascii="Traditional Arabic" w:hAnsi="Traditional Arabic" w:cs="Traditional Arabic" w:hint="cs"/>
          <w:b/>
          <w:bCs/>
          <w:sz w:val="40"/>
          <w:szCs w:val="40"/>
          <w:rtl/>
        </w:rPr>
        <w:t xml:space="preserve">، </w:t>
      </w:r>
      <w:r w:rsidRPr="00506E76">
        <w:rPr>
          <w:rFonts w:ascii="Traditional Arabic" w:hAnsi="Traditional Arabic" w:cs="Traditional Arabic" w:hint="cs"/>
          <w:b/>
          <w:bCs/>
          <w:sz w:val="40"/>
          <w:szCs w:val="40"/>
          <w:rtl/>
        </w:rPr>
        <w:t>و</w:t>
      </w:r>
      <w:r w:rsidR="009A7BA3" w:rsidRPr="00506E76">
        <w:rPr>
          <w:rFonts w:ascii="Traditional Arabic" w:hAnsi="Traditional Arabic" w:cs="Traditional Arabic" w:hint="cs"/>
          <w:b/>
          <w:bCs/>
          <w:sz w:val="40"/>
          <w:szCs w:val="40"/>
          <w:rtl/>
        </w:rPr>
        <w:t>صفاته ، وصبره .</w:t>
      </w:r>
      <w:r w:rsidRPr="00506E76">
        <w:rPr>
          <w:rFonts w:ascii="Traditional Arabic" w:hAnsi="Traditional Arabic" w:cs="Traditional Arabic" w:hint="cs"/>
          <w:b/>
          <w:bCs/>
          <w:sz w:val="40"/>
          <w:szCs w:val="40"/>
          <w:rtl/>
        </w:rPr>
        <w:t xml:space="preserve"> </w:t>
      </w:r>
      <w:r w:rsidR="009A7BA3" w:rsidRPr="00506E76">
        <w:rPr>
          <w:rFonts w:ascii="Traditional Arabic" w:hAnsi="Traditional Arabic" w:cs="Traditional Arabic" w:hint="cs"/>
          <w:b/>
          <w:bCs/>
          <w:sz w:val="40"/>
          <w:szCs w:val="40"/>
          <w:rtl/>
        </w:rPr>
        <w:t>وفيه</w:t>
      </w:r>
      <w:r w:rsidR="00515640" w:rsidRPr="00506E76">
        <w:rPr>
          <w:rFonts w:ascii="Traditional Arabic" w:hAnsi="Traditional Arabic" w:cs="Traditional Arabic" w:hint="cs"/>
          <w:b/>
          <w:bCs/>
          <w:sz w:val="40"/>
          <w:szCs w:val="40"/>
          <w:rtl/>
        </w:rPr>
        <w:t xml:space="preserve"> مطلبان</w:t>
      </w:r>
      <w:r w:rsidRPr="00506E76">
        <w:rPr>
          <w:rFonts w:ascii="Traditional Arabic" w:hAnsi="Traditional Arabic" w:cs="Traditional Arabic" w:hint="cs"/>
          <w:b/>
          <w:bCs/>
          <w:sz w:val="40"/>
          <w:szCs w:val="40"/>
          <w:rtl/>
        </w:rPr>
        <w:t xml:space="preserve"> </w:t>
      </w:r>
      <w:r w:rsidR="009A7BA3" w:rsidRPr="00506E76">
        <w:rPr>
          <w:rFonts w:ascii="Traditional Arabic" w:hAnsi="Traditional Arabic" w:cs="Traditional Arabic" w:hint="cs"/>
          <w:b/>
          <w:bCs/>
          <w:sz w:val="40"/>
          <w:szCs w:val="40"/>
          <w:rtl/>
        </w:rPr>
        <w:t xml:space="preserve">: </w:t>
      </w:r>
    </w:p>
    <w:p w:rsidR="009A7BA3" w:rsidRPr="00506E76" w:rsidRDefault="009A7BA3" w:rsidP="00C75D09">
      <w:pPr>
        <w:rPr>
          <w:rFonts w:cs="Traditional Arabic"/>
          <w:b/>
          <w:bCs/>
          <w:sz w:val="40"/>
          <w:szCs w:val="40"/>
          <w:rtl/>
        </w:rPr>
      </w:pPr>
      <w:r w:rsidRPr="00506E76">
        <w:rPr>
          <w:rFonts w:cs="Traditional Arabic" w:hint="cs"/>
          <w:b/>
          <w:bCs/>
          <w:sz w:val="40"/>
          <w:szCs w:val="40"/>
          <w:rtl/>
        </w:rPr>
        <w:t>المطلب الأول : نبي الله صالح عليه السلام</w:t>
      </w:r>
      <w:r w:rsidR="00C75D09" w:rsidRPr="00506E76">
        <w:rPr>
          <w:rFonts w:cs="Traditional Arabic" w:hint="cs"/>
          <w:b/>
          <w:bCs/>
          <w:sz w:val="40"/>
          <w:szCs w:val="40"/>
          <w:rtl/>
        </w:rPr>
        <w:t xml:space="preserve"> </w:t>
      </w:r>
      <w:r w:rsidRPr="00506E76">
        <w:rPr>
          <w:rFonts w:cs="Traditional Arabic" w:hint="cs"/>
          <w:b/>
          <w:bCs/>
          <w:sz w:val="40"/>
          <w:szCs w:val="40"/>
          <w:rtl/>
        </w:rPr>
        <w:t>نسبه ، وصف</w:t>
      </w:r>
      <w:r w:rsidR="00C75D09" w:rsidRPr="00506E76">
        <w:rPr>
          <w:rFonts w:cs="Traditional Arabic" w:hint="cs"/>
          <w:b/>
          <w:bCs/>
          <w:sz w:val="40"/>
          <w:szCs w:val="40"/>
          <w:rtl/>
        </w:rPr>
        <w:t>ا</w:t>
      </w:r>
      <w:r w:rsidRPr="00506E76">
        <w:rPr>
          <w:rFonts w:cs="Traditional Arabic" w:hint="cs"/>
          <w:b/>
          <w:bCs/>
          <w:sz w:val="40"/>
          <w:szCs w:val="40"/>
          <w:rtl/>
        </w:rPr>
        <w:t>ته .</w:t>
      </w:r>
    </w:p>
    <w:p w:rsidR="009A7BA3" w:rsidRPr="00506E76" w:rsidRDefault="009A7BA3" w:rsidP="009A7BA3">
      <w:pPr>
        <w:rPr>
          <w:rFonts w:ascii="Traditional Arabic" w:hAnsi="Traditional Arabic" w:cs="Traditional Arabic"/>
          <w:b/>
          <w:bCs/>
          <w:sz w:val="40"/>
          <w:szCs w:val="40"/>
          <w:rtl/>
        </w:rPr>
      </w:pPr>
      <w:r w:rsidRPr="00506E76">
        <w:rPr>
          <w:rFonts w:ascii="Traditional Arabic" w:hAnsi="Traditional Arabic" w:cs="Traditional Arabic" w:hint="cs"/>
          <w:b/>
          <w:bCs/>
          <w:sz w:val="40"/>
          <w:szCs w:val="40"/>
          <w:rtl/>
        </w:rPr>
        <w:t xml:space="preserve">المطلب الثاني </w:t>
      </w:r>
      <w:r w:rsidRPr="00506E76">
        <w:rPr>
          <w:rFonts w:ascii="Traditional Arabic" w:hAnsi="Traditional Arabic" w:cs="Traditional Arabic"/>
          <w:b/>
          <w:bCs/>
          <w:sz w:val="40"/>
          <w:szCs w:val="40"/>
          <w:rtl/>
        </w:rPr>
        <w:t xml:space="preserve">: </w:t>
      </w:r>
      <w:r w:rsidRPr="00506E76">
        <w:rPr>
          <w:rFonts w:ascii="Traditional Arabic" w:hAnsi="Traditional Arabic" w:cs="Traditional Arabic" w:hint="cs"/>
          <w:b/>
          <w:bCs/>
          <w:sz w:val="40"/>
          <w:szCs w:val="40"/>
          <w:rtl/>
        </w:rPr>
        <w:t>صبره وتحمله الأذى ، وما ينبغي على الداعي إلى الله .</w:t>
      </w:r>
    </w:p>
    <w:p w:rsidR="00CA6F87" w:rsidRPr="00614608" w:rsidRDefault="00CA6F87" w:rsidP="005A4703">
      <w:pPr>
        <w:spacing w:line="240" w:lineRule="auto"/>
        <w:rPr>
          <w:rFonts w:cs="Traditional Arabic"/>
          <w:sz w:val="36"/>
          <w:szCs w:val="36"/>
          <w:rtl/>
        </w:rPr>
      </w:pPr>
    </w:p>
    <w:p w:rsidR="00CA6F87" w:rsidRPr="00614608" w:rsidRDefault="00CA6F87" w:rsidP="005A4703">
      <w:pPr>
        <w:spacing w:line="240" w:lineRule="auto"/>
        <w:rPr>
          <w:rFonts w:cs="Traditional Arabic"/>
          <w:sz w:val="36"/>
          <w:szCs w:val="36"/>
          <w:rtl/>
        </w:rPr>
      </w:pPr>
    </w:p>
    <w:p w:rsidR="001552D0" w:rsidRPr="00614608" w:rsidRDefault="001552D0" w:rsidP="009A7BA3">
      <w:pPr>
        <w:rPr>
          <w:rFonts w:cs="Traditional Arabic"/>
          <w:b/>
          <w:bCs/>
          <w:sz w:val="40"/>
          <w:szCs w:val="40"/>
          <w:rtl/>
        </w:rPr>
      </w:pPr>
    </w:p>
    <w:p w:rsidR="00B151D3" w:rsidRPr="00614608" w:rsidRDefault="00B151D3" w:rsidP="009A7BA3">
      <w:pPr>
        <w:rPr>
          <w:rFonts w:cs="Traditional Arabic"/>
          <w:b/>
          <w:bCs/>
          <w:sz w:val="40"/>
          <w:szCs w:val="40"/>
          <w:rtl/>
        </w:rPr>
      </w:pPr>
    </w:p>
    <w:p w:rsidR="00B151D3" w:rsidRPr="00614608" w:rsidRDefault="00B151D3" w:rsidP="009A7BA3">
      <w:pPr>
        <w:rPr>
          <w:rFonts w:cs="Traditional Arabic"/>
          <w:b/>
          <w:bCs/>
          <w:sz w:val="40"/>
          <w:szCs w:val="40"/>
          <w:rtl/>
        </w:rPr>
      </w:pPr>
    </w:p>
    <w:p w:rsidR="00B151D3" w:rsidRPr="00614608" w:rsidRDefault="00B151D3" w:rsidP="009A7BA3">
      <w:pPr>
        <w:rPr>
          <w:rFonts w:cs="Traditional Arabic"/>
          <w:b/>
          <w:bCs/>
          <w:sz w:val="40"/>
          <w:szCs w:val="40"/>
          <w:rtl/>
        </w:rPr>
      </w:pPr>
    </w:p>
    <w:p w:rsidR="00B151D3" w:rsidRPr="00614608" w:rsidRDefault="00B151D3" w:rsidP="009A7BA3">
      <w:pPr>
        <w:rPr>
          <w:rFonts w:cs="Traditional Arabic"/>
          <w:b/>
          <w:bCs/>
          <w:sz w:val="40"/>
          <w:szCs w:val="40"/>
          <w:rtl/>
        </w:rPr>
      </w:pPr>
    </w:p>
    <w:p w:rsidR="00B151D3" w:rsidRPr="00614608" w:rsidRDefault="00B151D3" w:rsidP="009A7BA3">
      <w:pPr>
        <w:rPr>
          <w:rFonts w:cs="Traditional Arabic"/>
          <w:b/>
          <w:bCs/>
          <w:sz w:val="40"/>
          <w:szCs w:val="40"/>
          <w:rtl/>
        </w:rPr>
      </w:pPr>
    </w:p>
    <w:p w:rsidR="007858D5" w:rsidRDefault="007858D5" w:rsidP="00C75D09">
      <w:pPr>
        <w:rPr>
          <w:rFonts w:cs="Traditional Arabic"/>
          <w:b/>
          <w:bCs/>
          <w:sz w:val="40"/>
          <w:szCs w:val="40"/>
          <w:rtl/>
        </w:rPr>
      </w:pPr>
    </w:p>
    <w:p w:rsidR="00515640" w:rsidRDefault="00515640" w:rsidP="00C75D09">
      <w:pPr>
        <w:rPr>
          <w:rFonts w:cs="Traditional Arabic"/>
          <w:b/>
          <w:bCs/>
          <w:sz w:val="40"/>
          <w:szCs w:val="40"/>
          <w:rtl/>
        </w:rPr>
      </w:pPr>
    </w:p>
    <w:p w:rsidR="009A7BA3" w:rsidRPr="00506E76" w:rsidRDefault="009A7BA3" w:rsidP="00C75D09">
      <w:pPr>
        <w:rPr>
          <w:rFonts w:cs="Traditional Arabic"/>
          <w:b/>
          <w:bCs/>
          <w:sz w:val="36"/>
          <w:szCs w:val="36"/>
          <w:rtl/>
        </w:rPr>
      </w:pPr>
      <w:r w:rsidRPr="00506E76">
        <w:rPr>
          <w:rFonts w:cs="Traditional Arabic" w:hint="cs"/>
          <w:b/>
          <w:bCs/>
          <w:sz w:val="36"/>
          <w:szCs w:val="36"/>
          <w:rtl/>
        </w:rPr>
        <w:t xml:space="preserve">المطلب الأول : </w:t>
      </w:r>
      <w:r w:rsidR="00C75D09" w:rsidRPr="00506E76">
        <w:rPr>
          <w:rFonts w:cs="Traditional Arabic" w:hint="cs"/>
          <w:b/>
          <w:bCs/>
          <w:sz w:val="36"/>
          <w:szCs w:val="36"/>
          <w:rtl/>
        </w:rPr>
        <w:t xml:space="preserve">نبي الله صالح عليه السلام </w:t>
      </w:r>
      <w:r w:rsidRPr="00506E76">
        <w:rPr>
          <w:rFonts w:cs="Traditional Arabic" w:hint="cs"/>
          <w:b/>
          <w:bCs/>
          <w:sz w:val="36"/>
          <w:szCs w:val="36"/>
          <w:rtl/>
        </w:rPr>
        <w:t xml:space="preserve"> نسبه ، وصف</w:t>
      </w:r>
      <w:r w:rsidR="00C75D09" w:rsidRPr="00506E76">
        <w:rPr>
          <w:rFonts w:cs="Traditional Arabic" w:hint="cs"/>
          <w:b/>
          <w:bCs/>
          <w:sz w:val="36"/>
          <w:szCs w:val="36"/>
          <w:rtl/>
        </w:rPr>
        <w:t>ا</w:t>
      </w:r>
      <w:r w:rsidRPr="00506E76">
        <w:rPr>
          <w:rFonts w:cs="Traditional Arabic" w:hint="cs"/>
          <w:b/>
          <w:bCs/>
          <w:sz w:val="36"/>
          <w:szCs w:val="36"/>
          <w:rtl/>
        </w:rPr>
        <w:t>ته .</w:t>
      </w:r>
    </w:p>
    <w:p w:rsidR="00CA6F87" w:rsidRPr="00614608" w:rsidRDefault="0087179B" w:rsidP="00E71989">
      <w:pPr>
        <w:spacing w:line="240" w:lineRule="auto"/>
        <w:rPr>
          <w:rFonts w:cs="Traditional Arabic"/>
          <w:sz w:val="36"/>
          <w:szCs w:val="36"/>
          <w:rtl/>
        </w:rPr>
      </w:pPr>
      <w:r w:rsidRPr="00614608">
        <w:rPr>
          <w:rFonts w:cs="Traditional Arabic" w:hint="cs"/>
          <w:sz w:val="36"/>
          <w:szCs w:val="36"/>
          <w:rtl/>
        </w:rPr>
        <w:t xml:space="preserve">     </w:t>
      </w:r>
      <w:r w:rsidR="001552D0" w:rsidRPr="00614608">
        <w:rPr>
          <w:rFonts w:cs="Traditional Arabic" w:hint="cs"/>
          <w:sz w:val="36"/>
          <w:szCs w:val="36"/>
          <w:rtl/>
        </w:rPr>
        <w:t xml:space="preserve">ورد في كتب التاريخ أكثر من رواية عن نسب نبي الله صالح </w:t>
      </w:r>
      <w:r w:rsidR="000C6D40">
        <w:rPr>
          <w:rFonts w:cs="Traditional Arabic" w:hint="cs"/>
          <w:sz w:val="36"/>
          <w:szCs w:val="36"/>
          <w:rtl/>
        </w:rPr>
        <w:t xml:space="preserve">- عليه السلام - </w:t>
      </w:r>
      <w:r w:rsidR="00EC10ED" w:rsidRPr="00614608">
        <w:rPr>
          <w:rFonts w:cs="Traditional Arabic" w:hint="cs"/>
          <w:sz w:val="36"/>
          <w:szCs w:val="36"/>
          <w:rtl/>
        </w:rPr>
        <w:t>نذكر أشهرها</w:t>
      </w:r>
      <w:r w:rsidR="001552D0" w:rsidRPr="00614608">
        <w:rPr>
          <w:rFonts w:cs="Traditional Arabic" w:hint="cs"/>
          <w:sz w:val="36"/>
          <w:szCs w:val="36"/>
          <w:rtl/>
        </w:rPr>
        <w:t xml:space="preserve"> :</w:t>
      </w:r>
    </w:p>
    <w:p w:rsidR="001552D0" w:rsidRPr="00614608" w:rsidRDefault="001552D0" w:rsidP="005A4703">
      <w:pPr>
        <w:spacing w:line="240" w:lineRule="auto"/>
        <w:rPr>
          <w:rFonts w:cs="Traditional Arabic"/>
          <w:sz w:val="36"/>
          <w:szCs w:val="36"/>
          <w:rtl/>
        </w:rPr>
      </w:pPr>
      <w:r w:rsidRPr="00614608">
        <w:rPr>
          <w:rFonts w:cs="Traditional Arabic" w:hint="cs"/>
          <w:sz w:val="36"/>
          <w:szCs w:val="36"/>
          <w:rtl/>
        </w:rPr>
        <w:t>الأول : صالح بن عبيد بن أسف بن ماسخ بن عبيد بن خادر</w:t>
      </w:r>
      <w:r w:rsidR="001D45B1" w:rsidRPr="00614608">
        <w:rPr>
          <w:rFonts w:cs="Traditional Arabic" w:hint="cs"/>
          <w:sz w:val="36"/>
          <w:szCs w:val="36"/>
          <w:rtl/>
        </w:rPr>
        <w:t xml:space="preserve"> بن ثمود بن جاثر بن</w:t>
      </w:r>
      <w:r w:rsidR="00B9611B">
        <w:rPr>
          <w:rFonts w:cs="Traditional Arabic" w:hint="cs"/>
          <w:sz w:val="36"/>
          <w:szCs w:val="36"/>
          <w:rtl/>
        </w:rPr>
        <w:t xml:space="preserve"> إ</w:t>
      </w:r>
      <w:r w:rsidRPr="00614608">
        <w:rPr>
          <w:rFonts w:cs="Traditional Arabic" w:hint="cs"/>
          <w:sz w:val="36"/>
          <w:szCs w:val="36"/>
          <w:rtl/>
        </w:rPr>
        <w:t>رم بن سام بن نوح .</w:t>
      </w:r>
      <w:r w:rsidRPr="00614608">
        <w:rPr>
          <w:rFonts w:cs="Traditional Arabic" w:hint="cs"/>
          <w:sz w:val="36"/>
          <w:szCs w:val="36"/>
          <w:vertAlign w:val="superscript"/>
          <w:rtl/>
        </w:rPr>
        <w:t>(</w:t>
      </w:r>
      <w:r w:rsidRPr="00614608">
        <w:rPr>
          <w:rStyle w:val="a5"/>
          <w:rFonts w:cs="Traditional Arabic"/>
          <w:sz w:val="36"/>
          <w:szCs w:val="36"/>
          <w:rtl/>
        </w:rPr>
        <w:footnoteReference w:id="113"/>
      </w:r>
      <w:r w:rsidRPr="00614608">
        <w:rPr>
          <w:rFonts w:cs="Traditional Arabic" w:hint="cs"/>
          <w:sz w:val="36"/>
          <w:szCs w:val="36"/>
          <w:vertAlign w:val="superscript"/>
          <w:rtl/>
        </w:rPr>
        <w:t>)</w:t>
      </w:r>
      <w:r w:rsidRPr="00614608">
        <w:rPr>
          <w:rFonts w:cs="Traditional Arabic" w:hint="cs"/>
          <w:sz w:val="36"/>
          <w:szCs w:val="36"/>
          <w:rtl/>
        </w:rPr>
        <w:t xml:space="preserve">  </w:t>
      </w:r>
    </w:p>
    <w:p w:rsidR="001552D0" w:rsidRPr="00614608" w:rsidRDefault="001552D0" w:rsidP="005A4703">
      <w:pPr>
        <w:spacing w:line="240" w:lineRule="auto"/>
        <w:rPr>
          <w:rFonts w:cs="Traditional Arabic"/>
          <w:sz w:val="36"/>
          <w:szCs w:val="36"/>
          <w:rtl/>
        </w:rPr>
      </w:pPr>
      <w:r w:rsidRPr="00614608">
        <w:rPr>
          <w:rFonts w:cs="Traditional Arabic" w:hint="cs"/>
          <w:sz w:val="36"/>
          <w:szCs w:val="36"/>
          <w:rtl/>
        </w:rPr>
        <w:t>الثاني : صالح بن عبد بن ماسح بن ع</w:t>
      </w:r>
      <w:r w:rsidR="00B9611B">
        <w:rPr>
          <w:rFonts w:cs="Traditional Arabic" w:hint="cs"/>
          <w:sz w:val="36"/>
          <w:szCs w:val="36"/>
          <w:rtl/>
        </w:rPr>
        <w:t>بيد بن حاجر بن ثمود بن عارم بن إ</w:t>
      </w:r>
      <w:r w:rsidRPr="00614608">
        <w:rPr>
          <w:rFonts w:cs="Traditional Arabic" w:hint="cs"/>
          <w:sz w:val="36"/>
          <w:szCs w:val="36"/>
          <w:rtl/>
        </w:rPr>
        <w:t>رم بن سام بن نوح .</w:t>
      </w:r>
      <w:r w:rsidRPr="00614608">
        <w:rPr>
          <w:rFonts w:cs="Traditional Arabic" w:hint="cs"/>
          <w:sz w:val="36"/>
          <w:szCs w:val="36"/>
          <w:vertAlign w:val="superscript"/>
          <w:rtl/>
        </w:rPr>
        <w:t>(</w:t>
      </w:r>
      <w:r w:rsidRPr="00614608">
        <w:rPr>
          <w:rStyle w:val="a5"/>
          <w:rFonts w:cs="Traditional Arabic"/>
          <w:sz w:val="36"/>
          <w:szCs w:val="36"/>
          <w:rtl/>
        </w:rPr>
        <w:footnoteReference w:id="114"/>
      </w:r>
      <w:r w:rsidRPr="00614608">
        <w:rPr>
          <w:rFonts w:cs="Traditional Arabic" w:hint="cs"/>
          <w:sz w:val="36"/>
          <w:szCs w:val="36"/>
          <w:vertAlign w:val="superscript"/>
          <w:rtl/>
        </w:rPr>
        <w:t>)</w:t>
      </w:r>
      <w:r w:rsidRPr="00614608">
        <w:rPr>
          <w:rFonts w:cs="Traditional Arabic" w:hint="cs"/>
          <w:sz w:val="36"/>
          <w:szCs w:val="36"/>
          <w:rtl/>
        </w:rPr>
        <w:t xml:space="preserve">  </w:t>
      </w:r>
    </w:p>
    <w:p w:rsidR="001552D0" w:rsidRPr="00614608" w:rsidRDefault="001552D0" w:rsidP="005A4703">
      <w:pPr>
        <w:spacing w:line="240" w:lineRule="auto"/>
        <w:rPr>
          <w:rFonts w:cs="Traditional Arabic"/>
          <w:sz w:val="36"/>
          <w:szCs w:val="36"/>
          <w:rtl/>
        </w:rPr>
      </w:pPr>
      <w:r w:rsidRPr="00614608">
        <w:rPr>
          <w:rFonts w:cs="Traditional Arabic" w:hint="cs"/>
          <w:sz w:val="36"/>
          <w:szCs w:val="36"/>
          <w:rtl/>
        </w:rPr>
        <w:t>الثالث : صالح بن عبيد بن أسف بن ماشج بن عبيد بن جادر بن ثمود .</w:t>
      </w:r>
      <w:r w:rsidRPr="00614608">
        <w:rPr>
          <w:rFonts w:cs="Traditional Arabic" w:hint="cs"/>
          <w:sz w:val="36"/>
          <w:szCs w:val="36"/>
          <w:vertAlign w:val="superscript"/>
          <w:rtl/>
        </w:rPr>
        <w:t>(</w:t>
      </w:r>
      <w:r w:rsidRPr="00614608">
        <w:rPr>
          <w:rStyle w:val="a5"/>
          <w:rFonts w:cs="Traditional Arabic"/>
          <w:sz w:val="36"/>
          <w:szCs w:val="36"/>
          <w:rtl/>
        </w:rPr>
        <w:footnoteReference w:id="115"/>
      </w:r>
      <w:r w:rsidRPr="00614608">
        <w:rPr>
          <w:rFonts w:cs="Traditional Arabic" w:hint="cs"/>
          <w:sz w:val="36"/>
          <w:szCs w:val="36"/>
          <w:vertAlign w:val="superscript"/>
          <w:rtl/>
        </w:rPr>
        <w:t>)</w:t>
      </w:r>
      <w:r w:rsidRPr="00614608">
        <w:rPr>
          <w:rFonts w:cs="Traditional Arabic" w:hint="cs"/>
          <w:sz w:val="36"/>
          <w:szCs w:val="36"/>
          <w:rtl/>
        </w:rPr>
        <w:t xml:space="preserve">  </w:t>
      </w:r>
    </w:p>
    <w:p w:rsidR="00CA6F87" w:rsidRPr="00614608" w:rsidRDefault="0087179B" w:rsidP="005A4703">
      <w:pPr>
        <w:spacing w:line="240" w:lineRule="auto"/>
        <w:rPr>
          <w:rFonts w:cs="Traditional Arabic"/>
          <w:sz w:val="36"/>
          <w:szCs w:val="36"/>
          <w:rtl/>
        </w:rPr>
      </w:pPr>
      <w:r w:rsidRPr="00614608">
        <w:rPr>
          <w:rFonts w:cs="Traditional Arabic" w:hint="cs"/>
          <w:sz w:val="36"/>
          <w:szCs w:val="36"/>
          <w:rtl/>
        </w:rPr>
        <w:t xml:space="preserve">   </w:t>
      </w:r>
      <w:r w:rsidR="00C01478" w:rsidRPr="00614608">
        <w:rPr>
          <w:rFonts w:cs="Traditional Arabic" w:hint="cs"/>
          <w:sz w:val="36"/>
          <w:szCs w:val="36"/>
          <w:rtl/>
        </w:rPr>
        <w:t xml:space="preserve">هذا هو المنقول في كتبهم ، وهي كما ترى روايات مختلفة لم يرجح أحد منهم أي الروايات أصح ، ولم يرد في القرآن أو السنة تفصيل ذلك </w:t>
      </w:r>
      <w:r w:rsidR="00B9447C" w:rsidRPr="00614608">
        <w:rPr>
          <w:rFonts w:cs="Traditional Arabic" w:hint="cs"/>
          <w:sz w:val="36"/>
          <w:szCs w:val="36"/>
          <w:rtl/>
        </w:rPr>
        <w:t>، وفي القرآن والسنة كفاية .</w:t>
      </w:r>
    </w:p>
    <w:p w:rsidR="00C75D09" w:rsidRPr="00614608" w:rsidRDefault="0087179B" w:rsidP="001D45B1">
      <w:pPr>
        <w:spacing w:line="240" w:lineRule="auto"/>
        <w:rPr>
          <w:rFonts w:ascii="Traditional Arabic" w:hAnsi="Traditional Arabic" w:cs="Traditional Arabic"/>
          <w:sz w:val="36"/>
          <w:szCs w:val="36"/>
          <w:rtl/>
        </w:rPr>
      </w:pPr>
      <w:r w:rsidRPr="00614608">
        <w:rPr>
          <w:rFonts w:cs="Traditional Arabic" w:hint="cs"/>
          <w:sz w:val="36"/>
          <w:szCs w:val="36"/>
          <w:rtl/>
        </w:rPr>
        <w:t xml:space="preserve">   </w:t>
      </w:r>
      <w:r w:rsidR="009A112B" w:rsidRPr="00614608">
        <w:rPr>
          <w:rFonts w:cs="Traditional Arabic" w:hint="cs"/>
          <w:sz w:val="36"/>
          <w:szCs w:val="36"/>
          <w:rtl/>
        </w:rPr>
        <w:t xml:space="preserve">ومن المعلوم أن الله قد أصطفى من الناس رسلاً أوحى إليهم بشرعه وعهد إليهم بإبلاغه </w:t>
      </w:r>
      <w:r w:rsidR="001D45B1" w:rsidRPr="00614608">
        <w:rPr>
          <w:rFonts w:cs="Traditional Arabic" w:hint="cs"/>
          <w:sz w:val="36"/>
          <w:szCs w:val="36"/>
          <w:rtl/>
        </w:rPr>
        <w:t xml:space="preserve">، </w:t>
      </w:r>
      <w:r w:rsidR="009A112B" w:rsidRPr="00614608">
        <w:rPr>
          <w:rFonts w:cs="Traditional Arabic" w:hint="cs"/>
          <w:sz w:val="36"/>
          <w:szCs w:val="36"/>
          <w:rtl/>
        </w:rPr>
        <w:t>وأنهم جميع</w:t>
      </w:r>
      <w:r w:rsidR="00EC10ED" w:rsidRPr="00614608">
        <w:rPr>
          <w:rFonts w:cs="Traditional Arabic" w:hint="cs"/>
          <w:sz w:val="36"/>
          <w:szCs w:val="36"/>
          <w:rtl/>
        </w:rPr>
        <w:t xml:space="preserve">اً  </w:t>
      </w:r>
      <w:r w:rsidR="001D45B1" w:rsidRPr="00614608">
        <w:rPr>
          <w:rFonts w:cs="Traditional Arabic" w:hint="cs"/>
          <w:sz w:val="36"/>
          <w:szCs w:val="36"/>
          <w:rtl/>
        </w:rPr>
        <w:t>كانوا</w:t>
      </w:r>
      <w:r w:rsidR="009A112B" w:rsidRPr="00614608">
        <w:rPr>
          <w:rFonts w:cs="Traditional Arabic" w:hint="cs"/>
          <w:sz w:val="36"/>
          <w:szCs w:val="36"/>
          <w:rtl/>
        </w:rPr>
        <w:t xml:space="preserve"> أكمل خلق الله تعالى على الإطلاق</w:t>
      </w:r>
      <w:r w:rsidR="00EC10ED" w:rsidRPr="00614608">
        <w:rPr>
          <w:rFonts w:cs="Traditional Arabic" w:hint="cs"/>
          <w:sz w:val="36"/>
          <w:szCs w:val="36"/>
          <w:rtl/>
        </w:rPr>
        <w:t xml:space="preserve"> </w:t>
      </w:r>
      <w:r w:rsidR="009A112B" w:rsidRPr="00614608">
        <w:rPr>
          <w:rFonts w:cs="Traditional Arabic" w:hint="cs"/>
          <w:sz w:val="36"/>
          <w:szCs w:val="36"/>
          <w:rtl/>
        </w:rPr>
        <w:t>، وأفضلهم</w:t>
      </w:r>
      <w:r w:rsidR="001D45B1" w:rsidRPr="00614608">
        <w:rPr>
          <w:rFonts w:cs="Traditional Arabic" w:hint="cs"/>
          <w:sz w:val="36"/>
          <w:szCs w:val="36"/>
          <w:rtl/>
        </w:rPr>
        <w:t xml:space="preserve"> بلا استثناء ، يقول الله تعالى : </w:t>
      </w:r>
      <w:r w:rsidR="001D45B1" w:rsidRPr="00C32728">
        <w:rPr>
          <w:rFonts w:cs="KFGQPC Uthmanic Script HAFS"/>
          <w:color w:val="000000"/>
          <w:sz w:val="32"/>
          <w:szCs w:val="32"/>
        </w:rPr>
        <w:t xml:space="preserve"> </w:t>
      </w:r>
      <w:r w:rsidR="001D45B1" w:rsidRPr="00C32728">
        <w:rPr>
          <w:rFonts w:cs="KFGQPC Uthmanic Script HAFS" w:hint="cs"/>
          <w:color w:val="000000"/>
          <w:sz w:val="32"/>
          <w:szCs w:val="32"/>
        </w:rPr>
        <w:sym w:font="Othmani2" w:char="F0E2"/>
      </w:r>
      <w:r w:rsidR="009A112B" w:rsidRPr="00C32728">
        <w:rPr>
          <w:rFonts w:cs="KFGQPC Uthmanic Script HAFS"/>
          <w:color w:val="000000"/>
          <w:sz w:val="32"/>
          <w:szCs w:val="32"/>
          <w:rtl/>
        </w:rPr>
        <w:t>اللَّهُ يَصْطَفِي مِنَ الْمَلَائِكَةِ رُسُلًا وَمِنَ النَّاسِ إِنَّ اللَّهَ سَمِيعٌ بَصِيرٌ</w:t>
      </w:r>
      <w:r w:rsidR="009A112B" w:rsidRPr="00614608">
        <w:rPr>
          <w:rFonts w:cs="Traditional Arabic" w:hint="cs"/>
          <w:sz w:val="36"/>
          <w:szCs w:val="36"/>
          <w:rtl/>
        </w:rPr>
        <w:t xml:space="preserve">  </w:t>
      </w:r>
      <w:r w:rsidR="00E74578">
        <w:rPr>
          <w:rFonts w:cs="Traditional Arabic"/>
          <w:sz w:val="36"/>
          <w:szCs w:val="36"/>
        </w:rPr>
        <w:t xml:space="preserve"> </w:t>
      </w:r>
      <w:r w:rsidR="001D45B1" w:rsidRPr="00614608">
        <w:rPr>
          <w:rFonts w:cs="Traditional Arabic" w:hint="cs"/>
          <w:sz w:val="36"/>
          <w:szCs w:val="36"/>
        </w:rPr>
        <w:sym w:font="Othmani2" w:char="F0E1"/>
      </w:r>
      <w:r w:rsidR="009A112B" w:rsidRPr="00614608">
        <w:rPr>
          <w:rFonts w:cs="Traditional Arabic" w:hint="cs"/>
          <w:sz w:val="36"/>
          <w:szCs w:val="36"/>
          <w:rtl/>
        </w:rPr>
        <w:t>.</w:t>
      </w:r>
      <w:r w:rsidR="009A112B" w:rsidRPr="00614608">
        <w:rPr>
          <w:rFonts w:cs="Traditional Arabic" w:hint="cs"/>
          <w:sz w:val="36"/>
          <w:szCs w:val="36"/>
          <w:vertAlign w:val="superscript"/>
          <w:rtl/>
        </w:rPr>
        <w:t>(</w:t>
      </w:r>
      <w:r w:rsidR="009A112B" w:rsidRPr="00614608">
        <w:rPr>
          <w:rStyle w:val="a5"/>
          <w:rFonts w:cs="Traditional Arabic"/>
          <w:sz w:val="36"/>
          <w:szCs w:val="36"/>
          <w:rtl/>
        </w:rPr>
        <w:footnoteReference w:id="116"/>
      </w:r>
      <w:r w:rsidR="009A112B" w:rsidRPr="00614608">
        <w:rPr>
          <w:rFonts w:cs="Traditional Arabic" w:hint="cs"/>
          <w:sz w:val="36"/>
          <w:szCs w:val="36"/>
          <w:vertAlign w:val="superscript"/>
          <w:rtl/>
        </w:rPr>
        <w:t>)</w:t>
      </w:r>
      <w:r w:rsidR="009A112B" w:rsidRPr="00614608">
        <w:rPr>
          <w:rFonts w:cs="Traditional Arabic" w:hint="cs"/>
          <w:sz w:val="36"/>
          <w:szCs w:val="36"/>
          <w:rtl/>
        </w:rPr>
        <w:t xml:space="preserve"> </w:t>
      </w:r>
      <w:r w:rsidR="00E1384B" w:rsidRPr="00614608">
        <w:rPr>
          <w:rFonts w:ascii="Traditional Arabic" w:hAnsi="Traditional Arabic" w:cs="Traditional Arabic"/>
          <w:sz w:val="36"/>
          <w:szCs w:val="36"/>
          <w:rtl/>
        </w:rPr>
        <w:t>أي</w:t>
      </w:r>
      <w:r w:rsidR="00EC10ED" w:rsidRPr="00614608">
        <w:rPr>
          <w:rFonts w:ascii="Traditional Arabic" w:hAnsi="Traditional Arabic" w:cs="Traditional Arabic" w:hint="cs"/>
          <w:sz w:val="36"/>
          <w:szCs w:val="36"/>
          <w:rtl/>
        </w:rPr>
        <w:t xml:space="preserve"> </w:t>
      </w:r>
      <w:r w:rsidR="00E1384B" w:rsidRPr="00614608">
        <w:rPr>
          <w:rFonts w:ascii="Traditional Arabic" w:hAnsi="Traditional Arabic" w:cs="Traditional Arabic"/>
          <w:sz w:val="36"/>
          <w:szCs w:val="36"/>
          <w:rtl/>
        </w:rPr>
        <w:t>: يختار ويجتبي من الملائكة رسلا</w:t>
      </w:r>
      <w:r w:rsidR="007F2EEA">
        <w:rPr>
          <w:rFonts w:ascii="Traditional Arabic" w:hAnsi="Traditional Arabic" w:cs="Traditional Arabic" w:hint="cs"/>
          <w:sz w:val="36"/>
          <w:szCs w:val="36"/>
          <w:rtl/>
        </w:rPr>
        <w:t>ً</w:t>
      </w:r>
      <w:r w:rsidR="00E1384B" w:rsidRPr="00614608">
        <w:rPr>
          <w:rFonts w:ascii="Traditional Arabic" w:hAnsi="Traditional Arabic" w:cs="Traditional Arabic"/>
          <w:sz w:val="36"/>
          <w:szCs w:val="36"/>
          <w:rtl/>
        </w:rPr>
        <w:t xml:space="preserve"> ومن الناس رسلا</w:t>
      </w:r>
      <w:r w:rsidR="007F2EEA">
        <w:rPr>
          <w:rFonts w:ascii="Traditional Arabic" w:hAnsi="Traditional Arabic" w:cs="Traditional Arabic" w:hint="cs"/>
          <w:sz w:val="36"/>
          <w:szCs w:val="36"/>
          <w:rtl/>
        </w:rPr>
        <w:t>ً</w:t>
      </w:r>
      <w:r w:rsidR="00E1384B" w:rsidRPr="00614608">
        <w:rPr>
          <w:rFonts w:ascii="Traditional Arabic" w:hAnsi="Traditional Arabic" w:cs="Traditional Arabic"/>
          <w:sz w:val="36"/>
          <w:szCs w:val="36"/>
          <w:rtl/>
        </w:rPr>
        <w:t xml:space="preserve"> يكونون أزكى ذلك النوع</w:t>
      </w:r>
      <w:r w:rsidR="00EC10ED" w:rsidRPr="00614608">
        <w:rPr>
          <w:rFonts w:ascii="Traditional Arabic" w:hAnsi="Traditional Arabic" w:cs="Traditional Arabic" w:hint="cs"/>
          <w:sz w:val="36"/>
          <w:szCs w:val="36"/>
          <w:rtl/>
        </w:rPr>
        <w:t xml:space="preserve"> </w:t>
      </w:r>
      <w:r w:rsidR="00E1384B" w:rsidRPr="00614608">
        <w:rPr>
          <w:rFonts w:ascii="Traditional Arabic" w:hAnsi="Traditional Arabic" w:cs="Traditional Arabic"/>
          <w:sz w:val="36"/>
          <w:szCs w:val="36"/>
          <w:rtl/>
        </w:rPr>
        <w:t>، وأجمعه لصفات المجد</w:t>
      </w:r>
      <w:r w:rsidR="00EC10ED" w:rsidRPr="00614608">
        <w:rPr>
          <w:rFonts w:ascii="Traditional Arabic" w:hAnsi="Traditional Arabic" w:cs="Traditional Arabic" w:hint="cs"/>
          <w:sz w:val="36"/>
          <w:szCs w:val="36"/>
          <w:rtl/>
        </w:rPr>
        <w:t xml:space="preserve"> </w:t>
      </w:r>
      <w:r w:rsidR="00E1384B" w:rsidRPr="00614608">
        <w:rPr>
          <w:rFonts w:ascii="Traditional Arabic" w:hAnsi="Traditional Arabic" w:cs="Traditional Arabic"/>
          <w:sz w:val="36"/>
          <w:szCs w:val="36"/>
          <w:rtl/>
        </w:rPr>
        <w:t>، وأحقه بالاصطفاء</w:t>
      </w:r>
      <w:r w:rsidR="00EC10ED" w:rsidRPr="00614608">
        <w:rPr>
          <w:rFonts w:ascii="Traditional Arabic" w:hAnsi="Traditional Arabic" w:cs="Traditional Arabic" w:hint="cs"/>
          <w:sz w:val="36"/>
          <w:szCs w:val="36"/>
          <w:rtl/>
        </w:rPr>
        <w:t xml:space="preserve"> </w:t>
      </w:r>
      <w:r w:rsidR="00E1384B" w:rsidRPr="00614608">
        <w:rPr>
          <w:rFonts w:ascii="Traditional Arabic" w:hAnsi="Traditional Arabic" w:cs="Traditional Arabic"/>
          <w:sz w:val="36"/>
          <w:szCs w:val="36"/>
          <w:rtl/>
        </w:rPr>
        <w:t>، فالرسل لا يكونون إلا صفوة الخلق على الإطلاق</w:t>
      </w:r>
      <w:r w:rsidR="00EC10ED" w:rsidRPr="00614608">
        <w:rPr>
          <w:rFonts w:ascii="Traditional Arabic" w:hAnsi="Traditional Arabic" w:cs="Traditional Arabic" w:hint="cs"/>
          <w:sz w:val="36"/>
          <w:szCs w:val="36"/>
          <w:rtl/>
        </w:rPr>
        <w:t xml:space="preserve"> </w:t>
      </w:r>
      <w:r w:rsidR="00E1384B" w:rsidRPr="00614608">
        <w:rPr>
          <w:rFonts w:ascii="Traditional Arabic" w:hAnsi="Traditional Arabic" w:cs="Traditional Arabic"/>
          <w:sz w:val="36"/>
          <w:szCs w:val="36"/>
          <w:rtl/>
        </w:rPr>
        <w:t>، والذي اختارهم واصطفاهم ليس جاهلا</w:t>
      </w:r>
      <w:r w:rsidR="000C6D40">
        <w:rPr>
          <w:rFonts w:ascii="Traditional Arabic" w:hAnsi="Traditional Arabic" w:cs="Traditional Arabic" w:hint="cs"/>
          <w:sz w:val="36"/>
          <w:szCs w:val="36"/>
          <w:rtl/>
        </w:rPr>
        <w:t>ً</w:t>
      </w:r>
      <w:r w:rsidR="00E1384B" w:rsidRPr="00614608">
        <w:rPr>
          <w:rFonts w:ascii="Traditional Arabic" w:hAnsi="Traditional Arabic" w:cs="Traditional Arabic"/>
          <w:sz w:val="36"/>
          <w:szCs w:val="36"/>
          <w:rtl/>
        </w:rPr>
        <w:t xml:space="preserve"> بحقائق الأشياء</w:t>
      </w:r>
      <w:r w:rsidR="00EC10ED" w:rsidRPr="00614608">
        <w:rPr>
          <w:rFonts w:ascii="Traditional Arabic" w:hAnsi="Traditional Arabic" w:cs="Traditional Arabic" w:hint="cs"/>
          <w:sz w:val="36"/>
          <w:szCs w:val="36"/>
          <w:rtl/>
        </w:rPr>
        <w:t xml:space="preserve"> </w:t>
      </w:r>
      <w:r w:rsidR="00E1384B" w:rsidRPr="00614608">
        <w:rPr>
          <w:rFonts w:ascii="Traditional Arabic" w:hAnsi="Traditional Arabic" w:cs="Traditional Arabic"/>
          <w:sz w:val="36"/>
          <w:szCs w:val="36"/>
          <w:rtl/>
        </w:rPr>
        <w:t>، أو يعلم شيئا</w:t>
      </w:r>
      <w:r w:rsidR="000C6D40">
        <w:rPr>
          <w:rFonts w:ascii="Traditional Arabic" w:hAnsi="Traditional Arabic" w:cs="Traditional Arabic" w:hint="cs"/>
          <w:sz w:val="36"/>
          <w:szCs w:val="36"/>
          <w:rtl/>
        </w:rPr>
        <w:t>ً</w:t>
      </w:r>
      <w:r w:rsidR="00E1384B" w:rsidRPr="00614608">
        <w:rPr>
          <w:rFonts w:ascii="Traditional Arabic" w:hAnsi="Traditional Arabic" w:cs="Traditional Arabic"/>
          <w:sz w:val="36"/>
          <w:szCs w:val="36"/>
          <w:rtl/>
        </w:rPr>
        <w:t xml:space="preserve"> دون شيء</w:t>
      </w:r>
      <w:r w:rsidR="00EC10ED" w:rsidRPr="00614608">
        <w:rPr>
          <w:rFonts w:ascii="Traditional Arabic" w:hAnsi="Traditional Arabic" w:cs="Traditional Arabic" w:hint="cs"/>
          <w:sz w:val="36"/>
          <w:szCs w:val="36"/>
          <w:rtl/>
        </w:rPr>
        <w:t xml:space="preserve"> </w:t>
      </w:r>
      <w:r w:rsidR="001D45B1" w:rsidRPr="00614608">
        <w:rPr>
          <w:rFonts w:ascii="Traditional Arabic" w:hAnsi="Traditional Arabic" w:cs="Traditional Arabic"/>
          <w:sz w:val="36"/>
          <w:szCs w:val="36"/>
          <w:rtl/>
        </w:rPr>
        <w:t>، وإنما المصطف</w:t>
      </w:r>
      <w:r w:rsidR="001D45B1" w:rsidRPr="00614608">
        <w:rPr>
          <w:rFonts w:ascii="Traditional Arabic" w:hAnsi="Traditional Arabic" w:cs="Traditional Arabic" w:hint="cs"/>
          <w:sz w:val="36"/>
          <w:szCs w:val="36"/>
          <w:rtl/>
        </w:rPr>
        <w:t>ي</w:t>
      </w:r>
      <w:r w:rsidR="00E1384B" w:rsidRPr="00614608">
        <w:rPr>
          <w:rFonts w:ascii="Traditional Arabic" w:hAnsi="Traditional Arabic" w:cs="Traditional Arabic"/>
          <w:sz w:val="36"/>
          <w:szCs w:val="36"/>
          <w:rtl/>
        </w:rPr>
        <w:t xml:space="preserve"> لهم</w:t>
      </w:r>
      <w:r w:rsidR="00EC10ED" w:rsidRPr="00614608">
        <w:rPr>
          <w:rFonts w:ascii="Traditional Arabic" w:hAnsi="Traditional Arabic" w:cs="Traditional Arabic" w:hint="cs"/>
          <w:sz w:val="36"/>
          <w:szCs w:val="36"/>
          <w:rtl/>
        </w:rPr>
        <w:t xml:space="preserve"> </w:t>
      </w:r>
      <w:r w:rsidR="00E1384B" w:rsidRPr="00614608">
        <w:rPr>
          <w:rFonts w:ascii="Traditional Arabic" w:hAnsi="Traditional Arabic" w:cs="Traditional Arabic"/>
          <w:sz w:val="36"/>
          <w:szCs w:val="36"/>
          <w:rtl/>
        </w:rPr>
        <w:t>، السميع</w:t>
      </w:r>
      <w:r w:rsidR="00EC10ED" w:rsidRPr="00614608">
        <w:rPr>
          <w:rFonts w:ascii="Traditional Arabic" w:hAnsi="Traditional Arabic" w:cs="Traditional Arabic" w:hint="cs"/>
          <w:sz w:val="36"/>
          <w:szCs w:val="36"/>
          <w:rtl/>
        </w:rPr>
        <w:t xml:space="preserve"> </w:t>
      </w:r>
      <w:r w:rsidR="00EC10ED" w:rsidRPr="00614608">
        <w:rPr>
          <w:rFonts w:ascii="Traditional Arabic" w:hAnsi="Traditional Arabic" w:cs="Traditional Arabic"/>
          <w:sz w:val="36"/>
          <w:szCs w:val="36"/>
          <w:rtl/>
        </w:rPr>
        <w:t>، البصي</w:t>
      </w:r>
      <w:r w:rsidR="00EC10ED" w:rsidRPr="00614608">
        <w:rPr>
          <w:rFonts w:ascii="Traditional Arabic" w:hAnsi="Traditional Arabic" w:cs="Traditional Arabic" w:hint="cs"/>
          <w:sz w:val="36"/>
          <w:szCs w:val="36"/>
          <w:rtl/>
        </w:rPr>
        <w:t xml:space="preserve">ر </w:t>
      </w:r>
      <w:r w:rsidR="00E1384B" w:rsidRPr="00614608">
        <w:rPr>
          <w:rFonts w:ascii="Traditional Arabic" w:hAnsi="Traditional Arabic" w:cs="Traditional Arabic"/>
          <w:sz w:val="36"/>
          <w:szCs w:val="36"/>
          <w:rtl/>
        </w:rPr>
        <w:t xml:space="preserve">، الذي قد أحاط علمه </w:t>
      </w:r>
    </w:p>
    <w:p w:rsidR="009A7BA3" w:rsidRPr="00614608" w:rsidRDefault="00E1384B" w:rsidP="0087179B">
      <w:pPr>
        <w:spacing w:line="240" w:lineRule="auto"/>
        <w:rPr>
          <w:rFonts w:cs="Traditional Arabic"/>
          <w:sz w:val="36"/>
          <w:szCs w:val="36"/>
          <w:rtl/>
        </w:rPr>
      </w:pPr>
      <w:r w:rsidRPr="00614608">
        <w:rPr>
          <w:rFonts w:ascii="Traditional Arabic" w:hAnsi="Traditional Arabic" w:cs="Traditional Arabic"/>
          <w:sz w:val="36"/>
          <w:szCs w:val="36"/>
          <w:rtl/>
        </w:rPr>
        <w:t>وسمعه وبصره بجميع الأشياء</w:t>
      </w:r>
      <w:r w:rsidR="00EC10ED"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فاختياره إياهم</w:t>
      </w:r>
      <w:r w:rsidR="00EC10ED"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عن علم منه</w:t>
      </w:r>
      <w:r w:rsidR="00EC10ED"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أنهم أهل لذلك</w:t>
      </w:r>
      <w:r w:rsidR="00EC10ED"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وأن الوحي يصلح فيهم </w:t>
      </w:r>
      <w:r w:rsidRPr="00614608">
        <w:rPr>
          <w:rFonts w:ascii="Traditional Arabic" w:hAnsi="Traditional Arabic" w:cs="Traditional Arabic" w:hint="cs"/>
          <w:sz w:val="36"/>
          <w:szCs w:val="36"/>
          <w:rtl/>
        </w:rPr>
        <w:t>.</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117"/>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hint="cs"/>
          <w:sz w:val="36"/>
          <w:szCs w:val="36"/>
          <w:rtl/>
        </w:rPr>
        <w:t xml:space="preserve">  </w:t>
      </w:r>
      <w:r w:rsidR="009A112B" w:rsidRPr="00614608">
        <w:rPr>
          <w:rFonts w:cs="Traditional Arabic" w:hint="cs"/>
          <w:sz w:val="36"/>
          <w:szCs w:val="36"/>
          <w:rtl/>
        </w:rPr>
        <w:t xml:space="preserve"> </w:t>
      </w:r>
    </w:p>
    <w:p w:rsidR="00F84EA5" w:rsidRPr="00614608" w:rsidRDefault="00EC10ED" w:rsidP="0037033C">
      <w:pPr>
        <w:spacing w:line="240" w:lineRule="auto"/>
        <w:rPr>
          <w:rFonts w:ascii="Traditional Arabic" w:hAnsi="Traditional Arabic" w:cs="Traditional Arabic"/>
          <w:b/>
          <w:bCs/>
          <w:sz w:val="36"/>
          <w:szCs w:val="36"/>
          <w:rtl/>
        </w:rPr>
      </w:pPr>
      <w:r w:rsidRPr="00614608">
        <w:rPr>
          <w:rFonts w:ascii="Traditional Arabic" w:hAnsi="Traditional Arabic" w:cs="Traditional Arabic" w:hint="cs"/>
          <w:sz w:val="36"/>
          <w:szCs w:val="36"/>
          <w:rtl/>
        </w:rPr>
        <w:t xml:space="preserve">   </w:t>
      </w:r>
      <w:r w:rsidR="0087179B" w:rsidRPr="00614608">
        <w:rPr>
          <w:rFonts w:ascii="Traditional Arabic" w:hAnsi="Traditional Arabic" w:cs="Traditional Arabic" w:hint="cs"/>
          <w:sz w:val="36"/>
          <w:szCs w:val="36"/>
          <w:rtl/>
        </w:rPr>
        <w:t xml:space="preserve">وقد ذكر الله في غير ما آية ما يعزز ذلك حيث قال تعالى : </w:t>
      </w:r>
      <w:r w:rsidR="001D45B1" w:rsidRPr="00614608">
        <w:rPr>
          <w:rFonts w:ascii="Traditional Arabic" w:hAnsi="Traditional Arabic" w:cs="Traditional Arabic" w:hint="cs"/>
          <w:sz w:val="36"/>
          <w:szCs w:val="36"/>
        </w:rPr>
        <w:sym w:font="Othmani2" w:char="F0E2"/>
      </w:r>
      <w:r w:rsidR="0087179B" w:rsidRPr="00614608">
        <w:rPr>
          <w:rFonts w:ascii="Traditional Arabic" w:hAnsi="Traditional Arabic" w:cs="Traditional Arabic" w:hint="cs"/>
          <w:sz w:val="36"/>
          <w:szCs w:val="36"/>
          <w:rtl/>
        </w:rPr>
        <w:t xml:space="preserve"> </w:t>
      </w:r>
      <w:r w:rsidR="0087179B" w:rsidRPr="00C32728">
        <w:rPr>
          <w:rFonts w:cs="KFGQPC Uthmanic Script HAFS"/>
          <w:color w:val="000000"/>
          <w:sz w:val="32"/>
          <w:szCs w:val="32"/>
          <w:rtl/>
        </w:rPr>
        <w:t>وَإِلَى ثَمُودَ أَخَاهُمْ صَالِحًا قَالَ يَا قَوْمِ اعْبُدُوا اللَّهَ مَا لَكُمْ مِنْ إِلَهٍ غَيْرُهُ</w:t>
      </w:r>
      <w:r w:rsidR="0087179B" w:rsidRPr="00614608">
        <w:rPr>
          <w:rFonts w:ascii="Traditional Arabic" w:hAnsi="Traditional Arabic" w:cs="Traditional Arabic" w:hint="cs"/>
          <w:sz w:val="36"/>
          <w:szCs w:val="36"/>
          <w:rtl/>
        </w:rPr>
        <w:t xml:space="preserve"> </w:t>
      </w:r>
      <w:r w:rsidR="001D45B1" w:rsidRPr="00614608">
        <w:rPr>
          <w:rFonts w:ascii="Traditional Arabic" w:hAnsi="Traditional Arabic" w:cs="Traditional Arabic" w:hint="cs"/>
          <w:sz w:val="36"/>
          <w:szCs w:val="36"/>
        </w:rPr>
        <w:sym w:font="Othmani2" w:char="F0E1"/>
      </w:r>
      <w:r w:rsidR="0087179B" w:rsidRPr="00614608">
        <w:rPr>
          <w:rFonts w:ascii="Traditional Arabic" w:hAnsi="Traditional Arabic" w:cs="Traditional Arabic" w:hint="cs"/>
          <w:sz w:val="36"/>
          <w:szCs w:val="36"/>
          <w:rtl/>
        </w:rPr>
        <w:t xml:space="preserve"> .</w:t>
      </w:r>
      <w:r w:rsidR="0087179B" w:rsidRPr="00614608">
        <w:rPr>
          <w:rFonts w:ascii="Traditional Arabic" w:hAnsi="Traditional Arabic" w:cs="Traditional Arabic" w:hint="cs"/>
          <w:sz w:val="36"/>
          <w:szCs w:val="36"/>
          <w:vertAlign w:val="superscript"/>
          <w:rtl/>
        </w:rPr>
        <w:t>(</w:t>
      </w:r>
      <w:r w:rsidR="0087179B" w:rsidRPr="00614608">
        <w:rPr>
          <w:rStyle w:val="a5"/>
          <w:rFonts w:ascii="Traditional Arabic" w:hAnsi="Traditional Arabic" w:cs="Traditional Arabic"/>
          <w:sz w:val="36"/>
          <w:szCs w:val="36"/>
          <w:rtl/>
        </w:rPr>
        <w:footnoteReference w:id="118"/>
      </w:r>
      <w:r w:rsidR="0087179B" w:rsidRPr="00614608">
        <w:rPr>
          <w:rFonts w:ascii="Traditional Arabic" w:hAnsi="Traditional Arabic" w:cs="Traditional Arabic" w:hint="cs"/>
          <w:sz w:val="36"/>
          <w:szCs w:val="36"/>
          <w:vertAlign w:val="superscript"/>
          <w:rtl/>
        </w:rPr>
        <w:t>)</w:t>
      </w:r>
      <w:r w:rsidR="0087179B" w:rsidRPr="00614608">
        <w:rPr>
          <w:rFonts w:ascii="Traditional Arabic" w:hAnsi="Traditional Arabic" w:cs="Traditional Arabic" w:hint="cs"/>
          <w:sz w:val="36"/>
          <w:szCs w:val="36"/>
          <w:rtl/>
        </w:rPr>
        <w:t xml:space="preserve"> وقال تعالى :</w:t>
      </w:r>
      <w:r w:rsidR="001D45B1" w:rsidRPr="00614608">
        <w:rPr>
          <w:rFonts w:ascii="Traditional Arabic" w:hAnsi="Traditional Arabic" w:cs="Traditional Arabic" w:hint="cs"/>
          <w:sz w:val="36"/>
          <w:szCs w:val="36"/>
          <w:rtl/>
        </w:rPr>
        <w:t xml:space="preserve"> </w:t>
      </w:r>
      <w:r w:rsidR="001D45B1" w:rsidRPr="00614608">
        <w:rPr>
          <w:rFonts w:ascii="Traditional Arabic" w:hAnsi="Traditional Arabic" w:cs="Traditional Arabic" w:hint="cs"/>
          <w:sz w:val="36"/>
          <w:szCs w:val="36"/>
        </w:rPr>
        <w:sym w:font="Othmani2" w:char="F0E2"/>
      </w:r>
      <w:r w:rsidR="0087179B" w:rsidRPr="00614608">
        <w:rPr>
          <w:rFonts w:ascii="Traditional Arabic" w:hAnsi="Traditional Arabic" w:cs="Traditional Arabic" w:hint="cs"/>
          <w:sz w:val="36"/>
          <w:szCs w:val="36"/>
          <w:rtl/>
        </w:rPr>
        <w:t xml:space="preserve"> </w:t>
      </w:r>
      <w:r w:rsidR="0087179B" w:rsidRPr="00C32728">
        <w:rPr>
          <w:rFonts w:cs="KFGQPC Uthmanic Script HAFS"/>
          <w:color w:val="000000"/>
          <w:sz w:val="32"/>
          <w:szCs w:val="32"/>
          <w:rtl/>
        </w:rPr>
        <w:t>وَلَقَدْ أَرْسَلْنَا إِلَى ثَمُودَ أَخَاهُمْ صَالِحًا أَنِ اعْبُدُوا اللَّهَ فَإِذَا هُمْ فَرِيقَانِ يَخْتَصِمُونَ</w:t>
      </w:r>
      <w:r w:rsidR="001D45B1" w:rsidRPr="00614608">
        <w:rPr>
          <w:rFonts w:ascii="Traditional Arabic" w:hAnsi="Traditional Arabic" w:cs="Traditional Arabic" w:hint="cs"/>
          <w:b/>
          <w:bCs/>
          <w:sz w:val="44"/>
          <w:szCs w:val="44"/>
          <w:rtl/>
        </w:rPr>
        <w:t xml:space="preserve"> </w:t>
      </w:r>
      <w:r w:rsidR="001D45B1" w:rsidRPr="00614608">
        <w:rPr>
          <w:rFonts w:ascii="Traditional Arabic" w:hAnsi="Traditional Arabic" w:cs="Traditional Arabic"/>
          <w:b/>
          <w:bCs/>
          <w:sz w:val="36"/>
          <w:szCs w:val="36"/>
        </w:rPr>
        <w:sym w:font="Othmani2" w:char="F0E1"/>
      </w:r>
      <w:r w:rsidR="0087179B" w:rsidRPr="00614608">
        <w:rPr>
          <w:rFonts w:ascii="Traditional Arabic" w:hAnsi="Traditional Arabic" w:cs="Traditional Arabic"/>
          <w:b/>
          <w:bCs/>
          <w:sz w:val="44"/>
          <w:szCs w:val="44"/>
          <w:rtl/>
        </w:rPr>
        <w:t xml:space="preserve"> </w:t>
      </w:r>
      <w:r w:rsidR="00B0286D" w:rsidRPr="00614608">
        <w:rPr>
          <w:rFonts w:ascii="Traditional Arabic" w:hAnsi="Traditional Arabic" w:cs="Traditional Arabic" w:hint="cs"/>
          <w:sz w:val="36"/>
          <w:szCs w:val="36"/>
          <w:rtl/>
        </w:rPr>
        <w:t>.</w:t>
      </w:r>
      <w:r w:rsidR="00B0286D" w:rsidRPr="00614608">
        <w:rPr>
          <w:rFonts w:ascii="Traditional Arabic" w:hAnsi="Traditional Arabic" w:cs="Traditional Arabic" w:hint="cs"/>
          <w:sz w:val="36"/>
          <w:szCs w:val="36"/>
          <w:vertAlign w:val="superscript"/>
          <w:rtl/>
        </w:rPr>
        <w:t>(</w:t>
      </w:r>
      <w:r w:rsidR="00B0286D" w:rsidRPr="00614608">
        <w:rPr>
          <w:rStyle w:val="a5"/>
          <w:rFonts w:ascii="Traditional Arabic" w:hAnsi="Traditional Arabic" w:cs="Traditional Arabic"/>
          <w:sz w:val="36"/>
          <w:szCs w:val="36"/>
          <w:rtl/>
        </w:rPr>
        <w:footnoteReference w:id="119"/>
      </w:r>
      <w:r w:rsidR="00B0286D" w:rsidRPr="00614608">
        <w:rPr>
          <w:rFonts w:ascii="Traditional Arabic" w:hAnsi="Traditional Arabic" w:cs="Traditional Arabic" w:hint="cs"/>
          <w:sz w:val="36"/>
          <w:szCs w:val="36"/>
          <w:vertAlign w:val="superscript"/>
          <w:rtl/>
        </w:rPr>
        <w:t>)</w:t>
      </w:r>
      <w:r w:rsidR="00B0286D" w:rsidRPr="00614608">
        <w:rPr>
          <w:rFonts w:ascii="Traditional Arabic" w:hAnsi="Traditional Arabic" w:cs="Traditional Arabic" w:hint="cs"/>
          <w:sz w:val="36"/>
          <w:szCs w:val="36"/>
          <w:rtl/>
        </w:rPr>
        <w:t xml:space="preserve"> والمراد ب</w:t>
      </w:r>
      <w:r w:rsidR="001D45B1" w:rsidRPr="00614608">
        <w:rPr>
          <w:rFonts w:ascii="Traditional Arabic" w:hAnsi="Traditional Arabic" w:cs="Traditional Arabic" w:hint="cs"/>
          <w:sz w:val="36"/>
          <w:szCs w:val="36"/>
          <w:rtl/>
        </w:rPr>
        <w:t>أخي</w:t>
      </w:r>
      <w:r w:rsidR="00B0286D" w:rsidRPr="00614608">
        <w:rPr>
          <w:rFonts w:ascii="Traditional Arabic" w:hAnsi="Traditional Arabic" w:cs="Traditional Arabic" w:hint="cs"/>
          <w:sz w:val="36"/>
          <w:szCs w:val="36"/>
          <w:rtl/>
        </w:rPr>
        <w:t xml:space="preserve">هم في </w:t>
      </w:r>
      <w:r w:rsidR="001D45B1" w:rsidRPr="00614608">
        <w:rPr>
          <w:rFonts w:ascii="Traditional Arabic" w:hAnsi="Traditional Arabic" w:cs="Traditional Arabic" w:hint="cs"/>
          <w:sz w:val="36"/>
          <w:szCs w:val="36"/>
          <w:rtl/>
        </w:rPr>
        <w:t>الآية</w:t>
      </w:r>
      <w:r w:rsidR="00B0286D" w:rsidRPr="00614608">
        <w:rPr>
          <w:rFonts w:ascii="Traditional Arabic" w:hAnsi="Traditional Arabic" w:cs="Traditional Arabic" w:hint="cs"/>
          <w:sz w:val="36"/>
          <w:szCs w:val="36"/>
          <w:rtl/>
        </w:rPr>
        <w:t xml:space="preserve"> : </w:t>
      </w:r>
      <w:r w:rsidR="00F84EA5" w:rsidRPr="00614608">
        <w:rPr>
          <w:rFonts w:ascii="Traditional Arabic" w:hAnsi="Traditional Arabic" w:cs="Traditional Arabic" w:hint="cs"/>
          <w:sz w:val="36"/>
          <w:szCs w:val="36"/>
          <w:rtl/>
        </w:rPr>
        <w:t xml:space="preserve">في </w:t>
      </w:r>
      <w:r w:rsidR="00B0286D" w:rsidRPr="00614608">
        <w:rPr>
          <w:rFonts w:ascii="Traditional Arabic" w:hAnsi="Traditional Arabic" w:cs="Traditional Arabic" w:hint="cs"/>
          <w:sz w:val="36"/>
          <w:szCs w:val="36"/>
          <w:rtl/>
        </w:rPr>
        <w:t>النسب</w:t>
      </w:r>
      <w:r w:rsidR="00F84EA5" w:rsidRPr="00614608">
        <w:rPr>
          <w:rFonts w:ascii="Traditional Arabic" w:hAnsi="Traditional Arabic" w:cs="Traditional Arabic" w:hint="cs"/>
          <w:sz w:val="36"/>
          <w:szCs w:val="36"/>
          <w:rtl/>
        </w:rPr>
        <w:t xml:space="preserve"> </w:t>
      </w:r>
      <w:r w:rsidR="001D45B1"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hint="cs"/>
          <w:sz w:val="36"/>
          <w:szCs w:val="36"/>
          <w:rtl/>
        </w:rPr>
        <w:t>لأنه من قبيلة ثمود</w:t>
      </w:r>
      <w:r w:rsidR="001D45B1" w:rsidRPr="00614608">
        <w:rPr>
          <w:rFonts w:ascii="Traditional Arabic" w:hAnsi="Traditional Arabic" w:cs="Traditional Arabic" w:hint="cs"/>
          <w:sz w:val="36"/>
          <w:szCs w:val="36"/>
          <w:vertAlign w:val="superscript"/>
          <w:rtl/>
        </w:rPr>
        <w:t xml:space="preserve"> </w:t>
      </w:r>
      <w:r w:rsidR="005E643F">
        <w:rPr>
          <w:rFonts w:ascii="Traditional Arabic" w:hAnsi="Traditional Arabic" w:cs="Traditional Arabic" w:hint="cs"/>
          <w:sz w:val="36"/>
          <w:szCs w:val="36"/>
          <w:rtl/>
        </w:rPr>
        <w:t>.</w:t>
      </w:r>
      <w:r w:rsidR="00F84EA5" w:rsidRPr="00614608">
        <w:rPr>
          <w:rFonts w:ascii="Traditional Arabic" w:hAnsi="Traditional Arabic" w:cs="Traditional Arabic" w:hint="cs"/>
          <w:sz w:val="36"/>
          <w:szCs w:val="36"/>
          <w:vertAlign w:val="superscript"/>
          <w:rtl/>
        </w:rPr>
        <w:t>(</w:t>
      </w:r>
      <w:r w:rsidR="00F84EA5" w:rsidRPr="00614608">
        <w:rPr>
          <w:rStyle w:val="a5"/>
          <w:rFonts w:ascii="Traditional Arabic" w:hAnsi="Traditional Arabic" w:cs="Traditional Arabic"/>
          <w:sz w:val="36"/>
          <w:szCs w:val="36"/>
          <w:rtl/>
        </w:rPr>
        <w:footnoteReference w:id="120"/>
      </w:r>
      <w:r w:rsidR="00F84EA5" w:rsidRPr="00614608">
        <w:rPr>
          <w:rFonts w:ascii="Traditional Arabic" w:hAnsi="Traditional Arabic" w:cs="Traditional Arabic" w:hint="cs"/>
          <w:sz w:val="36"/>
          <w:szCs w:val="36"/>
          <w:vertAlign w:val="superscript"/>
          <w:rtl/>
        </w:rPr>
        <w:t>)</w:t>
      </w:r>
      <w:r w:rsidR="00B0286D" w:rsidRPr="00614608">
        <w:rPr>
          <w:rFonts w:ascii="Traditional Arabic" w:hAnsi="Traditional Arabic" w:cs="Traditional Arabic" w:hint="cs"/>
          <w:sz w:val="36"/>
          <w:szCs w:val="36"/>
          <w:rtl/>
        </w:rPr>
        <w:t xml:space="preserve"> فهم تجمعهم </w:t>
      </w:r>
      <w:r w:rsidR="00B0286D" w:rsidRPr="00614608">
        <w:rPr>
          <w:rFonts w:ascii="Traditional Arabic" w:hAnsi="Traditional Arabic" w:cs="Traditional Arabic"/>
          <w:sz w:val="36"/>
          <w:szCs w:val="36"/>
          <w:rtl/>
        </w:rPr>
        <w:t>أواصر القربى والدم والنسب والعشيرة والأرض</w:t>
      </w:r>
      <w:r w:rsidR="00B0286D" w:rsidRPr="00614608">
        <w:rPr>
          <w:rFonts w:ascii="Traditional Arabic" w:hAnsi="Traditional Arabic" w:cs="Traditional Arabic" w:hint="cs"/>
          <w:sz w:val="36"/>
          <w:szCs w:val="36"/>
          <w:rtl/>
        </w:rPr>
        <w:t xml:space="preserve"> </w:t>
      </w:r>
      <w:r w:rsidR="00E74578">
        <w:rPr>
          <w:rFonts w:ascii="Traditional Arabic" w:hAnsi="Traditional Arabic" w:cs="Traditional Arabic" w:hint="cs"/>
          <w:sz w:val="36"/>
          <w:szCs w:val="36"/>
          <w:rtl/>
        </w:rPr>
        <w:t>.</w:t>
      </w:r>
      <w:r w:rsidR="00B0286D" w:rsidRPr="00614608">
        <w:rPr>
          <w:rFonts w:ascii="Traditional Arabic" w:hAnsi="Traditional Arabic" w:cs="Traditional Arabic" w:hint="cs"/>
          <w:sz w:val="36"/>
          <w:szCs w:val="36"/>
          <w:vertAlign w:val="superscript"/>
          <w:rtl/>
        </w:rPr>
        <w:t>(</w:t>
      </w:r>
      <w:r w:rsidR="00B0286D" w:rsidRPr="00614608">
        <w:rPr>
          <w:rStyle w:val="a5"/>
          <w:rFonts w:ascii="Traditional Arabic" w:hAnsi="Traditional Arabic" w:cs="Traditional Arabic"/>
          <w:sz w:val="36"/>
          <w:szCs w:val="36"/>
          <w:rtl/>
        </w:rPr>
        <w:footnoteReference w:id="121"/>
      </w:r>
      <w:r w:rsidR="00B0286D" w:rsidRPr="00614608">
        <w:rPr>
          <w:rFonts w:ascii="Traditional Arabic" w:hAnsi="Traditional Arabic" w:cs="Traditional Arabic" w:hint="cs"/>
          <w:sz w:val="36"/>
          <w:szCs w:val="36"/>
          <w:vertAlign w:val="superscript"/>
          <w:rtl/>
        </w:rPr>
        <w:t>)</w:t>
      </w:r>
      <w:r w:rsidR="00B0286D"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hint="cs"/>
          <w:sz w:val="36"/>
          <w:szCs w:val="36"/>
          <w:rtl/>
        </w:rPr>
        <w:t xml:space="preserve">فلم يكن غريباً عنهم بل </w:t>
      </w:r>
      <w:r w:rsidR="005F2ACA">
        <w:rPr>
          <w:rFonts w:ascii="Traditional Arabic" w:hAnsi="Traditional Arabic" w:cs="Traditional Arabic" w:hint="cs"/>
          <w:sz w:val="36"/>
          <w:szCs w:val="36"/>
          <w:rtl/>
        </w:rPr>
        <w:t xml:space="preserve">هو </w:t>
      </w:r>
      <w:r w:rsidR="00F84EA5" w:rsidRPr="00614608">
        <w:rPr>
          <w:rFonts w:ascii="Traditional Arabic" w:hAnsi="Traditional Arabic" w:cs="Traditional Arabic" w:hint="cs"/>
          <w:sz w:val="36"/>
          <w:szCs w:val="36"/>
          <w:rtl/>
        </w:rPr>
        <w:t>واحد منهم ، يعرفون نسبه وشرفه وعلو قدره فيهم ، بل إنهم صرحوا بذلك مقر</w:t>
      </w:r>
      <w:r w:rsidR="008E3BA3">
        <w:rPr>
          <w:rFonts w:ascii="Traditional Arabic" w:hAnsi="Traditional Arabic" w:cs="Traditional Arabic" w:hint="cs"/>
          <w:sz w:val="36"/>
          <w:szCs w:val="36"/>
          <w:rtl/>
        </w:rPr>
        <w:t>ّ</w:t>
      </w:r>
      <w:r w:rsidR="00F84EA5" w:rsidRPr="00614608">
        <w:rPr>
          <w:rFonts w:ascii="Traditional Arabic" w:hAnsi="Traditional Arabic" w:cs="Traditional Arabic" w:hint="cs"/>
          <w:sz w:val="36"/>
          <w:szCs w:val="36"/>
          <w:rtl/>
        </w:rPr>
        <w:t xml:space="preserve">ين فقالوا : </w:t>
      </w:r>
      <w:r w:rsidR="00073653" w:rsidRPr="00614608">
        <w:rPr>
          <w:rFonts w:ascii="Traditional Arabic" w:hAnsi="Traditional Arabic" w:cs="Traditional Arabic" w:hint="cs"/>
          <w:sz w:val="36"/>
          <w:szCs w:val="36"/>
        </w:rPr>
        <w:sym w:font="Othmani2" w:char="F0E2"/>
      </w:r>
      <w:r w:rsidR="00F84EA5" w:rsidRPr="00614608">
        <w:rPr>
          <w:rFonts w:ascii="Traditional Arabic" w:hAnsi="Traditional Arabic" w:cs="Traditional Arabic" w:hint="cs"/>
          <w:sz w:val="36"/>
          <w:szCs w:val="36"/>
          <w:rtl/>
        </w:rPr>
        <w:t xml:space="preserve"> </w:t>
      </w:r>
      <w:r w:rsidR="00F84EA5" w:rsidRPr="00C32728">
        <w:rPr>
          <w:rFonts w:cs="KFGQPC Uthmanic Script HAFS"/>
          <w:color w:val="000000"/>
          <w:sz w:val="32"/>
          <w:szCs w:val="32"/>
          <w:rtl/>
        </w:rPr>
        <w:t>يَا صَالِحُ قَدْ كُنْتَ فِينَا مَرْجُوًّا قَبْلَ هَذَا أَتَنْهَانَا أَنْ نَعْبُدَ مَا يَعْبُدُ آبَاؤُنَا وَإِنَّنَا لَفِي شَكٍّ مِمَّا تَدْعُونَا إِلَيْهِ مُرِيبٍ</w:t>
      </w:r>
      <w:r w:rsidR="00073653" w:rsidRPr="00614608">
        <w:rPr>
          <w:rFonts w:ascii="Traditional Arabic" w:hAnsi="Traditional Arabic" w:cs="Traditional Arabic" w:hint="cs"/>
          <w:sz w:val="36"/>
          <w:szCs w:val="36"/>
          <w:rtl/>
        </w:rPr>
        <w:t xml:space="preserve"> </w:t>
      </w:r>
      <w:r w:rsidR="00E74578">
        <w:rPr>
          <w:rFonts w:ascii="Traditional Arabic" w:hAnsi="Traditional Arabic" w:cs="Traditional Arabic"/>
          <w:sz w:val="36"/>
          <w:szCs w:val="36"/>
        </w:rPr>
        <w:t xml:space="preserve"> </w:t>
      </w:r>
      <w:r w:rsidR="00073653" w:rsidRPr="00614608">
        <w:rPr>
          <w:rFonts w:ascii="Traditional Arabic" w:hAnsi="Traditional Arabic" w:cs="Traditional Arabic" w:hint="cs"/>
          <w:sz w:val="36"/>
          <w:szCs w:val="36"/>
        </w:rPr>
        <w:sym w:font="Othmani2" w:char="F0E1"/>
      </w:r>
      <w:r w:rsidR="00F84EA5" w:rsidRPr="00614608">
        <w:rPr>
          <w:rFonts w:ascii="Traditional Arabic" w:hAnsi="Traditional Arabic" w:cs="Traditional Arabic" w:hint="cs"/>
          <w:b/>
          <w:bCs/>
          <w:sz w:val="36"/>
          <w:szCs w:val="36"/>
          <w:rtl/>
        </w:rPr>
        <w:t>.</w:t>
      </w:r>
      <w:r w:rsidR="00F84EA5" w:rsidRPr="00614608">
        <w:rPr>
          <w:rFonts w:ascii="Traditional Arabic" w:hAnsi="Traditional Arabic" w:cs="Traditional Arabic" w:hint="cs"/>
          <w:b/>
          <w:bCs/>
          <w:sz w:val="36"/>
          <w:szCs w:val="36"/>
          <w:vertAlign w:val="superscript"/>
          <w:rtl/>
        </w:rPr>
        <w:t>(</w:t>
      </w:r>
      <w:r w:rsidR="00F84EA5" w:rsidRPr="00614608">
        <w:rPr>
          <w:rStyle w:val="a5"/>
          <w:rFonts w:ascii="Traditional Arabic" w:hAnsi="Traditional Arabic" w:cs="Traditional Arabic"/>
          <w:b/>
          <w:bCs/>
          <w:sz w:val="36"/>
          <w:szCs w:val="36"/>
          <w:rtl/>
        </w:rPr>
        <w:footnoteReference w:id="122"/>
      </w:r>
      <w:r w:rsidR="00F84EA5" w:rsidRPr="00614608">
        <w:rPr>
          <w:rFonts w:ascii="Traditional Arabic" w:hAnsi="Traditional Arabic" w:cs="Traditional Arabic" w:hint="cs"/>
          <w:b/>
          <w:bCs/>
          <w:sz w:val="36"/>
          <w:szCs w:val="36"/>
          <w:vertAlign w:val="superscript"/>
          <w:rtl/>
        </w:rPr>
        <w:t>)</w:t>
      </w:r>
      <w:r w:rsidR="00073653" w:rsidRPr="00614608">
        <w:rPr>
          <w:rFonts w:ascii="Traditional Arabic" w:hAnsi="Traditional Arabic" w:cs="Traditional Arabic" w:hint="cs"/>
          <w:b/>
          <w:bCs/>
          <w:sz w:val="36"/>
          <w:szCs w:val="36"/>
          <w:rtl/>
        </w:rPr>
        <w:t xml:space="preserve"> </w:t>
      </w:r>
      <w:r w:rsidR="00F84EA5" w:rsidRPr="00614608">
        <w:rPr>
          <w:rFonts w:ascii="Traditional Arabic" w:hAnsi="Traditional Arabic" w:cs="Traditional Arabic"/>
          <w:sz w:val="36"/>
          <w:szCs w:val="36"/>
          <w:rtl/>
        </w:rPr>
        <w:t>أي</w:t>
      </w:r>
      <w:r w:rsidR="00073653"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 قد كنا نرجوك ونؤمل فيك العقل والنفع</w:t>
      </w:r>
      <w:r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 وهذا شهادة منهم لنبيهم صالح</w:t>
      </w:r>
      <w:r w:rsidR="000C6D40">
        <w:rPr>
          <w:rFonts w:ascii="Traditional Arabic" w:hAnsi="Traditional Arabic" w:cs="Traditional Arabic" w:hint="cs"/>
          <w:sz w:val="36"/>
          <w:szCs w:val="36"/>
          <w:rtl/>
        </w:rPr>
        <w:t xml:space="preserve"> - عليه السلام -</w:t>
      </w:r>
      <w:r w:rsidR="00F84EA5" w:rsidRPr="00614608">
        <w:rPr>
          <w:rFonts w:ascii="Traditional Arabic" w:hAnsi="Traditional Arabic" w:cs="Traditional Arabic"/>
          <w:sz w:val="36"/>
          <w:szCs w:val="36"/>
          <w:rtl/>
        </w:rPr>
        <w:t xml:space="preserve"> أنه ما زال معروفا</w:t>
      </w:r>
      <w:r w:rsidRPr="00614608">
        <w:rPr>
          <w:rFonts w:ascii="Traditional Arabic" w:hAnsi="Traditional Arabic" w:cs="Traditional Arabic" w:hint="cs"/>
          <w:sz w:val="36"/>
          <w:szCs w:val="36"/>
          <w:rtl/>
        </w:rPr>
        <w:t>ً</w:t>
      </w:r>
      <w:r w:rsidR="00F84EA5" w:rsidRPr="00614608">
        <w:rPr>
          <w:rFonts w:ascii="Traditional Arabic" w:hAnsi="Traditional Arabic" w:cs="Traditional Arabic"/>
          <w:sz w:val="36"/>
          <w:szCs w:val="36"/>
          <w:rtl/>
        </w:rPr>
        <w:t xml:space="preserve"> بمكارم الأخلاق </w:t>
      </w:r>
      <w:r w:rsidRPr="00614608">
        <w:rPr>
          <w:rFonts w:ascii="Traditional Arabic" w:hAnsi="Traditional Arabic" w:cs="Traditional Arabic"/>
          <w:sz w:val="36"/>
          <w:szCs w:val="36"/>
          <w:rtl/>
        </w:rPr>
        <w:t>ومحاسن الشيم</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وأنه من خيار قومه</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ولكنه</w:t>
      </w:r>
      <w:r w:rsidR="00073653" w:rsidRPr="00614608">
        <w:rPr>
          <w:rFonts w:ascii="Traditional Arabic" w:hAnsi="Traditional Arabic" w:cs="Traditional Arabic"/>
          <w:sz w:val="36"/>
          <w:szCs w:val="36"/>
          <w:rtl/>
        </w:rPr>
        <w:t xml:space="preserve"> لما جاءهم بهذا الأمر</w:t>
      </w:r>
      <w:r w:rsidR="00F84EA5" w:rsidRPr="00614608">
        <w:rPr>
          <w:rFonts w:ascii="Traditional Arabic" w:hAnsi="Traditional Arabic" w:cs="Traditional Arabic"/>
          <w:sz w:val="36"/>
          <w:szCs w:val="36"/>
          <w:rtl/>
        </w:rPr>
        <w:t xml:space="preserve"> الذي لا يوافق أهواءهم الفاسدة</w:t>
      </w:r>
      <w:r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 قالوا هذه المقالة التي مضمونها</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أنك قد</w:t>
      </w:r>
      <w:r w:rsidR="00F84EA5" w:rsidRPr="00614608">
        <w:rPr>
          <w:rFonts w:ascii="Traditional Arabic" w:hAnsi="Traditional Arabic" w:cs="Traditional Arabic"/>
          <w:sz w:val="36"/>
          <w:szCs w:val="36"/>
          <w:rtl/>
        </w:rPr>
        <w:t xml:space="preserve"> كنت كاملا</w:t>
      </w:r>
      <w:r w:rsidR="00073653" w:rsidRPr="00614608">
        <w:rPr>
          <w:rFonts w:ascii="Traditional Arabic" w:hAnsi="Traditional Arabic" w:cs="Traditional Arabic" w:hint="cs"/>
          <w:sz w:val="36"/>
          <w:szCs w:val="36"/>
          <w:rtl/>
        </w:rPr>
        <w:t>ً</w:t>
      </w:r>
      <w:r w:rsidR="00F84EA5" w:rsidRPr="00614608">
        <w:rPr>
          <w:rFonts w:ascii="Traditional Arabic" w:hAnsi="Traditional Arabic" w:cs="Traditional Arabic"/>
          <w:sz w:val="36"/>
          <w:szCs w:val="36"/>
          <w:rtl/>
        </w:rPr>
        <w:t xml:space="preserve"> والآن أخلفت ظن</w:t>
      </w:r>
      <w:r w:rsidR="000C6D40">
        <w:rPr>
          <w:rFonts w:ascii="Traditional Arabic" w:hAnsi="Traditional Arabic" w:cs="Traditional Arabic" w:hint="cs"/>
          <w:sz w:val="36"/>
          <w:szCs w:val="36"/>
          <w:rtl/>
        </w:rPr>
        <w:t>َّ</w:t>
      </w:r>
      <w:r w:rsidR="00F84EA5" w:rsidRPr="00614608">
        <w:rPr>
          <w:rFonts w:ascii="Traditional Arabic" w:hAnsi="Traditional Arabic" w:cs="Traditional Arabic"/>
          <w:sz w:val="36"/>
          <w:szCs w:val="36"/>
          <w:rtl/>
        </w:rPr>
        <w:t>نا فيك</w:t>
      </w:r>
      <w:r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 وصرت بحالة لا يرجى منك خير</w:t>
      </w:r>
      <w:r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w:t>
      </w:r>
    </w:p>
    <w:p w:rsidR="00132A2C" w:rsidRPr="00614608" w:rsidRDefault="00EC10ED" w:rsidP="00073653">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وذنبه ما قالوه عنه</w:t>
      </w:r>
      <w:r w:rsidR="00F84EA5" w:rsidRPr="00614608">
        <w:rPr>
          <w:rFonts w:ascii="Traditional Arabic" w:hAnsi="Traditional Arabic" w:cs="Traditional Arabic"/>
          <w:sz w:val="36"/>
          <w:szCs w:val="36"/>
          <w:rtl/>
        </w:rPr>
        <w:t xml:space="preserve"> وهو قولهم</w:t>
      </w:r>
      <w:r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 xml:space="preserve">: </w:t>
      </w:r>
      <w:r w:rsidR="00073653" w:rsidRPr="00614608">
        <w:rPr>
          <w:rFonts w:ascii="Traditional Arabic" w:hAnsi="Traditional Arabic" w:cs="Traditional Arabic" w:hint="cs"/>
          <w:sz w:val="36"/>
          <w:szCs w:val="36"/>
        </w:rPr>
        <w:sym w:font="Othmani2" w:char="F0E2"/>
      </w:r>
      <w:r w:rsidR="00F84EA5" w:rsidRPr="00C32728">
        <w:rPr>
          <w:rFonts w:cs="KFGQPC Uthmanic Script HAFS"/>
          <w:color w:val="000000"/>
          <w:sz w:val="32"/>
          <w:szCs w:val="32"/>
          <w:rtl/>
        </w:rPr>
        <w:t xml:space="preserve"> أَتَنْهَانَا أَنْ ن</w:t>
      </w:r>
      <w:r w:rsidR="00073653" w:rsidRPr="00C32728">
        <w:rPr>
          <w:rFonts w:cs="KFGQPC Uthmanic Script HAFS"/>
          <w:color w:val="000000"/>
          <w:sz w:val="32"/>
          <w:szCs w:val="32"/>
          <w:rtl/>
        </w:rPr>
        <w:t xml:space="preserve">َعْبُدَ مَا يَعْبُدُ آبَاؤُنَا </w:t>
      </w:r>
      <w:r w:rsidR="00073653" w:rsidRPr="00614608">
        <w:rPr>
          <w:rFonts w:ascii="Traditional Arabic" w:hAnsi="Traditional Arabic" w:cs="Traditional Arabic" w:hint="cs"/>
          <w:sz w:val="36"/>
          <w:szCs w:val="36"/>
        </w:rPr>
        <w:sym w:font="Othmani2" w:char="F0E1"/>
      </w:r>
      <w:r w:rsidR="00E74578">
        <w:rPr>
          <w:rFonts w:ascii="Traditional Arabic" w:hAnsi="Traditional Arabic" w:cs="Traditional Arabic" w:hint="cs"/>
          <w:sz w:val="36"/>
          <w:szCs w:val="36"/>
          <w:rtl/>
        </w:rPr>
        <w:t xml:space="preserve"> .</w:t>
      </w:r>
      <w:r w:rsidR="00E74578" w:rsidRPr="00E74578">
        <w:rPr>
          <w:rFonts w:ascii="Traditional Arabic" w:hAnsi="Traditional Arabic" w:cs="Traditional Arabic" w:hint="cs"/>
          <w:sz w:val="36"/>
          <w:szCs w:val="36"/>
          <w:vertAlign w:val="superscript"/>
          <w:rtl/>
        </w:rPr>
        <w:t>(</w:t>
      </w:r>
      <w:r w:rsidR="00E74578" w:rsidRPr="00E74578">
        <w:rPr>
          <w:rStyle w:val="a5"/>
          <w:rFonts w:ascii="Traditional Arabic" w:hAnsi="Traditional Arabic" w:cs="Traditional Arabic"/>
          <w:sz w:val="36"/>
          <w:szCs w:val="36"/>
          <w:rtl/>
        </w:rPr>
        <w:footnoteReference w:id="123"/>
      </w:r>
      <w:r w:rsidR="00E74578" w:rsidRPr="00E74578">
        <w:rPr>
          <w:rFonts w:ascii="Traditional Arabic" w:hAnsi="Traditional Arabic" w:cs="Traditional Arabic" w:hint="cs"/>
          <w:sz w:val="36"/>
          <w:szCs w:val="36"/>
          <w:vertAlign w:val="superscript"/>
          <w:rtl/>
        </w:rPr>
        <w:t>)</w:t>
      </w:r>
      <w:r w:rsidR="00E74578" w:rsidRPr="00E7457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وبزعمهم أن هذا من أعظم القدح في صالح</w:t>
      </w:r>
      <w:r w:rsidRPr="00614608">
        <w:rPr>
          <w:rFonts w:ascii="Traditional Arabic" w:hAnsi="Traditional Arabic" w:cs="Traditional Arabic" w:hint="cs"/>
          <w:sz w:val="36"/>
          <w:szCs w:val="36"/>
          <w:rtl/>
        </w:rPr>
        <w:t xml:space="preserve"> </w:t>
      </w:r>
      <w:r w:rsidR="008E3BA3">
        <w:rPr>
          <w:rFonts w:ascii="Traditional Arabic" w:hAnsi="Traditional Arabic" w:cs="Traditional Arabic" w:hint="cs"/>
          <w:sz w:val="36"/>
          <w:szCs w:val="36"/>
          <w:rtl/>
        </w:rPr>
        <w:t>- عليه السلام -</w:t>
      </w:r>
      <w:r w:rsidR="00F84EA5" w:rsidRPr="00614608">
        <w:rPr>
          <w:rFonts w:ascii="Traditional Arabic" w:hAnsi="Traditional Arabic" w:cs="Traditional Arabic"/>
          <w:sz w:val="36"/>
          <w:szCs w:val="36"/>
          <w:rtl/>
        </w:rPr>
        <w:t xml:space="preserve"> كيف قدح في عقولهم</w:t>
      </w:r>
      <w:r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 وعقول آبائهم الضالين</w:t>
      </w:r>
      <w:r w:rsidRPr="00614608">
        <w:rPr>
          <w:rFonts w:ascii="Traditional Arabic" w:hAnsi="Traditional Arabic" w:cs="Traditional Arabic" w:hint="cs"/>
          <w:sz w:val="36"/>
          <w:szCs w:val="36"/>
          <w:rtl/>
        </w:rPr>
        <w:t xml:space="preserve"> </w:t>
      </w:r>
      <w:r w:rsidR="00073653" w:rsidRPr="00614608">
        <w:rPr>
          <w:rFonts w:ascii="Traditional Arabic" w:hAnsi="Traditional Arabic" w:cs="Traditional Arabic" w:hint="cs"/>
          <w:sz w:val="36"/>
          <w:szCs w:val="36"/>
          <w:rtl/>
        </w:rPr>
        <w:t>؟</w:t>
      </w:r>
      <w:r w:rsidR="00F84EA5" w:rsidRPr="00614608">
        <w:rPr>
          <w:rFonts w:ascii="Traditional Arabic" w:hAnsi="Traditional Arabic" w:cs="Traditional Arabic"/>
          <w:sz w:val="36"/>
          <w:szCs w:val="36"/>
          <w:rtl/>
        </w:rPr>
        <w:t xml:space="preserve"> وكيف ينهاهم عن عبادة</w:t>
      </w:r>
      <w:r w:rsidRPr="00614608">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 من لا ينفع ولا يضر، ولا يغني شيئا من الأحجار، والأشجار ونحوها</w:t>
      </w:r>
      <w:r w:rsidR="00BA7B1C">
        <w:rPr>
          <w:rFonts w:ascii="Traditional Arabic" w:hAnsi="Traditional Arabic" w:cs="Traditional Arabic" w:hint="cs"/>
          <w:sz w:val="36"/>
          <w:szCs w:val="36"/>
          <w:rtl/>
        </w:rPr>
        <w:t xml:space="preserve"> </w:t>
      </w:r>
      <w:r w:rsidR="008E3BA3">
        <w:rPr>
          <w:rFonts w:ascii="Traditional Arabic" w:hAnsi="Traditional Arabic" w:cs="Traditional Arabic" w:hint="cs"/>
          <w:sz w:val="36"/>
          <w:szCs w:val="36"/>
          <w:rtl/>
        </w:rPr>
        <w:t>؟</w:t>
      </w:r>
      <w:r w:rsidR="00C06559">
        <w:rPr>
          <w:rFonts w:ascii="Traditional Arabic" w:hAnsi="Traditional Arabic" w:cs="Traditional Arabic" w:hint="cs"/>
          <w:sz w:val="36"/>
          <w:szCs w:val="36"/>
          <w:rtl/>
        </w:rPr>
        <w:t xml:space="preserve"> </w:t>
      </w:r>
      <w:r w:rsidR="00F84EA5" w:rsidRPr="00614608">
        <w:rPr>
          <w:rFonts w:ascii="Traditional Arabic" w:hAnsi="Traditional Arabic" w:cs="Traditional Arabic"/>
          <w:sz w:val="36"/>
          <w:szCs w:val="36"/>
          <w:rtl/>
        </w:rPr>
        <w:t>.</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124"/>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hint="cs"/>
          <w:sz w:val="36"/>
          <w:szCs w:val="36"/>
          <w:rtl/>
        </w:rPr>
        <w:t xml:space="preserve"> </w:t>
      </w:r>
    </w:p>
    <w:p w:rsidR="00F84EA5" w:rsidRPr="00614608" w:rsidRDefault="00132A2C" w:rsidP="007858D5">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و جاء في تفسير الآية أيضاً</w:t>
      </w:r>
      <w:r w:rsidRPr="00614608">
        <w:rPr>
          <w:rFonts w:ascii="Traditional Arabic" w:hAnsi="Traditional Arabic" w:cs="Traditional Arabic"/>
          <w:sz w:val="36"/>
          <w:szCs w:val="36"/>
          <w:rtl/>
        </w:rPr>
        <w:t xml:space="preserve"> : </w:t>
      </w:r>
      <w:r w:rsidRPr="00614608">
        <w:rPr>
          <w:rFonts w:ascii="Traditional Arabic" w:hAnsi="Traditional Arabic" w:cs="Traditional Arabic" w:hint="cs"/>
          <w:sz w:val="36"/>
          <w:szCs w:val="36"/>
          <w:rtl/>
        </w:rPr>
        <w:t>كنا نرجو أن تكون فينا سيداً مطاعاً ننتفع برأيك ، ونسع</w:t>
      </w:r>
      <w:r w:rsidR="00073653" w:rsidRPr="00614608">
        <w:rPr>
          <w:rFonts w:ascii="Traditional Arabic" w:hAnsi="Traditional Arabic" w:cs="Traditional Arabic" w:hint="cs"/>
          <w:sz w:val="36"/>
          <w:szCs w:val="36"/>
          <w:rtl/>
        </w:rPr>
        <w:t xml:space="preserve">د بسيادتك قبل هذا الذي أظهرته </w:t>
      </w:r>
      <w:r w:rsidRPr="00614608">
        <w:rPr>
          <w:rFonts w:ascii="Traditional Arabic" w:hAnsi="Traditional Arabic" w:cs="Traditional Arabic" w:hint="cs"/>
          <w:sz w:val="36"/>
          <w:szCs w:val="36"/>
          <w:rtl/>
        </w:rPr>
        <w:t>من ادعائك النبوة ، ودعوتك إلى التوحيد .</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125"/>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hint="cs"/>
          <w:sz w:val="36"/>
          <w:szCs w:val="36"/>
          <w:rtl/>
        </w:rPr>
        <w:t xml:space="preserve">  </w:t>
      </w:r>
      <w:r w:rsidRPr="00614608">
        <w:rPr>
          <w:rFonts w:ascii="Traditional Arabic" w:hAnsi="Traditional Arabic" w:cs="Traditional Arabic"/>
          <w:sz w:val="36"/>
          <w:szCs w:val="36"/>
          <w:rtl/>
        </w:rPr>
        <w:t xml:space="preserve"> </w:t>
      </w:r>
      <w:r w:rsidR="00EC10ED" w:rsidRPr="00614608">
        <w:rPr>
          <w:rFonts w:ascii="Traditional Arabic" w:hAnsi="Traditional Arabic" w:cs="Traditional Arabic" w:hint="cs"/>
          <w:sz w:val="36"/>
          <w:szCs w:val="36"/>
          <w:rtl/>
        </w:rPr>
        <w:t xml:space="preserve"> </w:t>
      </w:r>
    </w:p>
    <w:p w:rsidR="009A7BA3" w:rsidRPr="00614608" w:rsidRDefault="00487AF9" w:rsidP="00073653">
      <w:pPr>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hint="cs"/>
          <w:sz w:val="36"/>
          <w:szCs w:val="36"/>
          <w:rtl/>
        </w:rPr>
        <w:t>وفي موضع</w:t>
      </w:r>
      <w:r w:rsidRPr="00614608">
        <w:rPr>
          <w:rFonts w:ascii="Traditional Arabic" w:hAnsi="Traditional Arabic" w:cs="Traditional Arabic" w:hint="cs"/>
          <w:sz w:val="36"/>
          <w:szCs w:val="36"/>
          <w:rtl/>
        </w:rPr>
        <w:t xml:space="preserve"> آ</w:t>
      </w:r>
      <w:r w:rsidR="009D4F24" w:rsidRPr="00614608">
        <w:rPr>
          <w:rFonts w:ascii="Traditional Arabic" w:hAnsi="Traditional Arabic" w:cs="Traditional Arabic" w:hint="cs"/>
          <w:sz w:val="36"/>
          <w:szCs w:val="36"/>
          <w:rtl/>
        </w:rPr>
        <w:t>خر من القرآن يبين الله</w:t>
      </w:r>
      <w:r w:rsidR="00E71989">
        <w:rPr>
          <w:rFonts w:ascii="Traditional Arabic" w:hAnsi="Traditional Arabic" w:cs="Traditional Arabic" w:hint="cs"/>
          <w:sz w:val="36"/>
          <w:szCs w:val="36"/>
          <w:rtl/>
        </w:rPr>
        <w:t xml:space="preserve"> تعالى</w:t>
      </w:r>
      <w:r w:rsidR="009D4F24" w:rsidRPr="00614608">
        <w:rPr>
          <w:rFonts w:ascii="Traditional Arabic" w:hAnsi="Traditional Arabic" w:cs="Traditional Arabic" w:hint="cs"/>
          <w:sz w:val="36"/>
          <w:szCs w:val="36"/>
          <w:rtl/>
        </w:rPr>
        <w:t xml:space="preserve"> صفة أخرى من صفات نبيه الكريم صالح</w:t>
      </w:r>
      <w:r w:rsidR="000C6D40">
        <w:rPr>
          <w:rFonts w:ascii="Traditional Arabic" w:hAnsi="Traditional Arabic" w:cs="Traditional Arabic" w:hint="cs"/>
          <w:sz w:val="36"/>
          <w:szCs w:val="36"/>
          <w:rtl/>
        </w:rPr>
        <w:t xml:space="preserve"> -</w:t>
      </w:r>
      <w:r w:rsidR="009D4F24" w:rsidRPr="00614608">
        <w:rPr>
          <w:rFonts w:ascii="Traditional Arabic" w:hAnsi="Traditional Arabic" w:cs="Traditional Arabic" w:hint="cs"/>
          <w:sz w:val="36"/>
          <w:szCs w:val="36"/>
          <w:rtl/>
        </w:rPr>
        <w:t xml:space="preserve"> عليه السلام </w:t>
      </w:r>
      <w:r w:rsidR="000C6D40">
        <w:rPr>
          <w:rFonts w:ascii="Traditional Arabic" w:hAnsi="Traditional Arabic" w:cs="Traditional Arabic" w:hint="cs"/>
          <w:sz w:val="36"/>
          <w:szCs w:val="36"/>
          <w:rtl/>
        </w:rPr>
        <w:t xml:space="preserve">- </w:t>
      </w:r>
      <w:r w:rsidR="009D4F24" w:rsidRPr="00614608">
        <w:rPr>
          <w:rFonts w:ascii="Traditional Arabic" w:hAnsi="Traditional Arabic" w:cs="Traditional Arabic" w:hint="cs"/>
          <w:sz w:val="36"/>
          <w:szCs w:val="36"/>
          <w:rtl/>
        </w:rPr>
        <w:t xml:space="preserve"> وهي صفة الأمانة </w:t>
      </w:r>
      <w:r w:rsidRPr="00614608">
        <w:rPr>
          <w:rFonts w:ascii="Traditional Arabic" w:hAnsi="Traditional Arabic" w:cs="Traditional Arabic" w:hint="cs"/>
          <w:sz w:val="36"/>
          <w:szCs w:val="36"/>
          <w:rtl/>
        </w:rPr>
        <w:t>والقناعة بما عند الله من فضل وأجر</w:t>
      </w:r>
      <w:r w:rsidR="000C6D40">
        <w:rPr>
          <w:rFonts w:ascii="Traditional Arabic" w:hAnsi="Traditional Arabic" w:cs="Traditional Arabic" w:hint="cs"/>
          <w:sz w:val="36"/>
          <w:szCs w:val="36"/>
          <w:rtl/>
        </w:rPr>
        <w:t xml:space="preserve"> </w:t>
      </w:r>
      <w:r w:rsidR="009D4F24" w:rsidRPr="00614608">
        <w:rPr>
          <w:rFonts w:ascii="Traditional Arabic" w:hAnsi="Traditional Arabic" w:cs="Traditional Arabic" w:hint="cs"/>
          <w:sz w:val="36"/>
          <w:szCs w:val="36"/>
          <w:rtl/>
        </w:rPr>
        <w:t xml:space="preserve">، وهكذا كانت رسل الله جميعاً ، يقول الحق :  </w:t>
      </w:r>
      <w:r w:rsidR="00073653" w:rsidRPr="00614608">
        <w:rPr>
          <w:rFonts w:ascii="Traditional Arabic" w:hAnsi="Traditional Arabic" w:cs="Traditional Arabic" w:hint="cs"/>
          <w:sz w:val="36"/>
          <w:szCs w:val="36"/>
        </w:rPr>
        <w:sym w:font="Othmani2" w:char="F0E2"/>
      </w:r>
      <w:r w:rsidR="009D4F24" w:rsidRPr="008A56D3">
        <w:rPr>
          <w:rFonts w:cs="KFGQPC Uthmanic Script HAFS"/>
          <w:color w:val="000000"/>
          <w:sz w:val="32"/>
          <w:szCs w:val="32"/>
          <w:rtl/>
        </w:rPr>
        <w:t xml:space="preserve">كَذَّبَتْ ثَمُودُ الْمُرْسَلِينَ </w:t>
      </w:r>
      <w:r w:rsidR="00073653" w:rsidRPr="008A56D3">
        <w:rPr>
          <w:rFonts w:cs="KFGQPC Uthmanic Script HAFS"/>
          <w:color w:val="000000"/>
          <w:sz w:val="32"/>
          <w:szCs w:val="32"/>
        </w:rPr>
        <w:sym w:font="Othmani4" w:char="F02A"/>
      </w:r>
      <w:r w:rsidR="009D4F24" w:rsidRPr="008A56D3">
        <w:rPr>
          <w:rFonts w:cs="KFGQPC Uthmanic Script HAFS"/>
          <w:color w:val="000000"/>
          <w:sz w:val="32"/>
          <w:szCs w:val="32"/>
          <w:rtl/>
        </w:rPr>
        <w:t xml:space="preserve"> إِذْ قَالَ لَهُمْ أَخُوهُمْ صَالِحٌ أَلَا تَتَّقُونَ </w:t>
      </w:r>
      <w:r w:rsidR="00073653" w:rsidRPr="008A56D3">
        <w:rPr>
          <w:rFonts w:cs="KFGQPC Uthmanic Script HAFS"/>
          <w:color w:val="000000"/>
          <w:sz w:val="32"/>
          <w:szCs w:val="32"/>
        </w:rPr>
        <w:sym w:font="Othmani4" w:char="F02A"/>
      </w:r>
      <w:r w:rsidR="009D4F24" w:rsidRPr="008A56D3">
        <w:rPr>
          <w:rFonts w:cs="KFGQPC Uthmanic Script HAFS"/>
          <w:color w:val="000000"/>
          <w:sz w:val="32"/>
          <w:szCs w:val="32"/>
          <w:rtl/>
        </w:rPr>
        <w:t xml:space="preserve"> إِنِّي لَكُمْ رَسُولٌ أَمِينٌ </w:t>
      </w:r>
      <w:r w:rsidR="00073653" w:rsidRPr="008A56D3">
        <w:rPr>
          <w:rFonts w:cs="KFGQPC Uthmanic Script HAFS"/>
          <w:color w:val="000000"/>
          <w:sz w:val="32"/>
          <w:szCs w:val="32"/>
        </w:rPr>
        <w:sym w:font="Othmani4" w:char="F02A"/>
      </w:r>
      <w:r w:rsidR="009D4F24" w:rsidRPr="008A56D3">
        <w:rPr>
          <w:rFonts w:cs="KFGQPC Uthmanic Script HAFS"/>
          <w:color w:val="000000"/>
          <w:sz w:val="32"/>
          <w:szCs w:val="32"/>
          <w:rtl/>
        </w:rPr>
        <w:t xml:space="preserve"> فَاتَّقُوا اللَّهَ وَأَطِيعُونِ</w:t>
      </w:r>
      <w:r w:rsidR="009D4F24" w:rsidRPr="008A56D3">
        <w:rPr>
          <w:rFonts w:cs="KFGQPC Uthmanic Script HAFS" w:hint="cs"/>
          <w:color w:val="000000"/>
          <w:sz w:val="32"/>
          <w:szCs w:val="32"/>
          <w:rtl/>
        </w:rPr>
        <w:t xml:space="preserve"> </w:t>
      </w:r>
      <w:r w:rsidRPr="008A56D3">
        <w:rPr>
          <w:rFonts w:cs="KFGQPC Uthmanic Script HAFS" w:hint="cs"/>
          <w:color w:val="000000"/>
          <w:sz w:val="32"/>
          <w:szCs w:val="32"/>
          <w:rtl/>
        </w:rPr>
        <w:t xml:space="preserve"> </w:t>
      </w:r>
      <w:r w:rsidR="00073653" w:rsidRPr="008A56D3">
        <w:rPr>
          <w:rFonts w:cs="KFGQPC Uthmanic Script HAFS"/>
          <w:color w:val="000000"/>
          <w:sz w:val="32"/>
          <w:szCs w:val="32"/>
        </w:rPr>
        <w:sym w:font="Othmani4" w:char="F02A"/>
      </w:r>
      <w:r w:rsidRPr="008A56D3">
        <w:rPr>
          <w:rFonts w:cs="KFGQPC Uthmanic Script HAFS"/>
          <w:color w:val="000000"/>
          <w:sz w:val="32"/>
          <w:szCs w:val="32"/>
          <w:rtl/>
        </w:rPr>
        <w:t xml:space="preserve"> وَمَا أَسْأَلُكُمْ عَلَيْهِ مِنْ أَجْرٍ إِنْ أَجْرِيَ إِلَّا عَلَى رَبِّ الْعَالَمِينَ</w:t>
      </w:r>
      <w:r w:rsidR="008A56D3">
        <w:rPr>
          <w:rFonts w:ascii="Traditional Arabic" w:hAnsi="Traditional Arabic" w:cs="Traditional Arabic" w:hint="cs"/>
          <w:sz w:val="36"/>
          <w:szCs w:val="36"/>
          <w:rtl/>
        </w:rPr>
        <w:t xml:space="preserve"> </w:t>
      </w:r>
      <w:r w:rsidR="00073653" w:rsidRPr="00614608">
        <w:rPr>
          <w:rFonts w:ascii="Traditional Arabic" w:hAnsi="Traditional Arabic" w:cs="Traditional Arabic"/>
          <w:sz w:val="36"/>
          <w:szCs w:val="36"/>
        </w:rPr>
        <w:sym w:font="Othmani2" w:char="F0E1"/>
      </w:r>
      <w:r w:rsidR="009D4F24"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hint="cs"/>
          <w:sz w:val="36"/>
          <w:szCs w:val="36"/>
          <w:vertAlign w:val="superscript"/>
          <w:rtl/>
        </w:rPr>
        <w:t>(</w:t>
      </w:r>
      <w:r w:rsidR="009D4F24" w:rsidRPr="00614608">
        <w:rPr>
          <w:rStyle w:val="a5"/>
          <w:rFonts w:ascii="Traditional Arabic" w:hAnsi="Traditional Arabic" w:cs="Traditional Arabic"/>
          <w:sz w:val="36"/>
          <w:szCs w:val="36"/>
          <w:rtl/>
        </w:rPr>
        <w:footnoteReference w:id="126"/>
      </w:r>
      <w:r w:rsidR="009D4F24" w:rsidRPr="00614608">
        <w:rPr>
          <w:rFonts w:ascii="Traditional Arabic" w:hAnsi="Traditional Arabic" w:cs="Traditional Arabic" w:hint="cs"/>
          <w:sz w:val="36"/>
          <w:szCs w:val="36"/>
          <w:vertAlign w:val="superscript"/>
          <w:rtl/>
        </w:rPr>
        <w:t>)</w:t>
      </w:r>
      <w:r w:rsidR="009D4F24" w:rsidRPr="00614608">
        <w:rPr>
          <w:rFonts w:ascii="Traditional Arabic" w:hAnsi="Traditional Arabic" w:cs="Traditional Arabic" w:hint="cs"/>
          <w:sz w:val="36"/>
          <w:szCs w:val="36"/>
          <w:rtl/>
        </w:rPr>
        <w:t xml:space="preserve">  </w:t>
      </w:r>
    </w:p>
    <w:p w:rsidR="009D4F24" w:rsidRPr="00614608" w:rsidRDefault="007446D7" w:rsidP="005F2ACA">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أي </w:t>
      </w:r>
      <w:r w:rsidR="000C6D40">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رسول من</w:t>
      </w:r>
      <w:r w:rsidR="009D4F24" w:rsidRPr="00614608">
        <w:rPr>
          <w:rFonts w:ascii="Traditional Arabic" w:hAnsi="Traditional Arabic" w:cs="Traditional Arabic"/>
          <w:sz w:val="36"/>
          <w:szCs w:val="36"/>
          <w:rtl/>
        </w:rPr>
        <w:t xml:space="preserve"> الله ربكم</w:t>
      </w: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sz w:val="36"/>
          <w:szCs w:val="36"/>
          <w:rtl/>
        </w:rPr>
        <w:t>، أرسلني إليكم</w:t>
      </w: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sz w:val="36"/>
          <w:szCs w:val="36"/>
          <w:rtl/>
        </w:rPr>
        <w:t>، لطفا</w:t>
      </w:r>
      <w:r w:rsidRPr="00614608">
        <w:rPr>
          <w:rFonts w:ascii="Traditional Arabic" w:hAnsi="Traditional Arabic" w:cs="Traditional Arabic" w:hint="cs"/>
          <w:sz w:val="36"/>
          <w:szCs w:val="36"/>
          <w:rtl/>
        </w:rPr>
        <w:t>ً</w:t>
      </w:r>
      <w:r w:rsidR="009D4F24" w:rsidRPr="00614608">
        <w:rPr>
          <w:rFonts w:ascii="Traditional Arabic" w:hAnsi="Traditional Arabic" w:cs="Traditional Arabic"/>
          <w:sz w:val="36"/>
          <w:szCs w:val="36"/>
          <w:rtl/>
        </w:rPr>
        <w:t xml:space="preserve"> بكم ورحمة</w:t>
      </w: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sz w:val="36"/>
          <w:szCs w:val="36"/>
          <w:rtl/>
        </w:rPr>
        <w:t>، فتلقوا رحمته بالقبول</w:t>
      </w: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sz w:val="36"/>
          <w:szCs w:val="36"/>
          <w:rtl/>
        </w:rPr>
        <w:t>، وقابلوها بالإذعان</w:t>
      </w: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sz w:val="36"/>
          <w:szCs w:val="36"/>
          <w:rtl/>
        </w:rPr>
        <w:t xml:space="preserve">، </w:t>
      </w:r>
      <w:r w:rsidR="00073653" w:rsidRPr="00614608">
        <w:rPr>
          <w:rFonts w:ascii="Traditional Arabic" w:hAnsi="Traditional Arabic" w:cs="Traditional Arabic" w:hint="cs"/>
          <w:sz w:val="36"/>
          <w:szCs w:val="36"/>
        </w:rPr>
        <w:sym w:font="Othmani2" w:char="F0E2"/>
      </w:r>
      <w:r w:rsidR="009D4F24" w:rsidRPr="008A56D3">
        <w:rPr>
          <w:rFonts w:cs="KFGQPC Uthmanic Script HAFS"/>
          <w:color w:val="000000"/>
          <w:sz w:val="32"/>
          <w:szCs w:val="32"/>
          <w:rtl/>
        </w:rPr>
        <w:t xml:space="preserve"> أَمِينٌ</w:t>
      </w:r>
      <w:r w:rsidR="009D4F24" w:rsidRPr="00614608">
        <w:rPr>
          <w:rFonts w:ascii="Traditional Arabic" w:hAnsi="Traditional Arabic" w:cs="Traditional Arabic"/>
          <w:sz w:val="36"/>
          <w:szCs w:val="36"/>
          <w:rtl/>
        </w:rPr>
        <w:t xml:space="preserve"> </w:t>
      </w:r>
      <w:r w:rsidR="00073653" w:rsidRPr="00614608">
        <w:rPr>
          <w:rFonts w:ascii="Traditional Arabic" w:hAnsi="Traditional Arabic" w:cs="Traditional Arabic"/>
          <w:sz w:val="36"/>
          <w:szCs w:val="36"/>
        </w:rPr>
        <w:sym w:font="Othmani2" w:char="F0E1"/>
      </w:r>
      <w:r w:rsidR="009D4F24" w:rsidRPr="00614608">
        <w:rPr>
          <w:rFonts w:ascii="Traditional Arabic" w:hAnsi="Traditional Arabic" w:cs="Traditional Arabic"/>
          <w:sz w:val="36"/>
          <w:szCs w:val="36"/>
          <w:rtl/>
        </w:rPr>
        <w:t xml:space="preserve"> تعرفون ذلك مني</w:t>
      </w:r>
      <w:r w:rsidRPr="00614608">
        <w:rPr>
          <w:rFonts w:ascii="Traditional Arabic" w:hAnsi="Traditional Arabic" w:cs="Traditional Arabic" w:hint="cs"/>
          <w:sz w:val="36"/>
          <w:szCs w:val="36"/>
          <w:rtl/>
        </w:rPr>
        <w:t xml:space="preserve"> </w:t>
      </w:r>
      <w:r w:rsidR="005F2ACA">
        <w:rPr>
          <w:rFonts w:ascii="Traditional Arabic" w:hAnsi="Traditional Arabic" w:cs="Traditional Arabic" w:hint="cs"/>
          <w:sz w:val="36"/>
          <w:szCs w:val="36"/>
          <w:rtl/>
        </w:rPr>
        <w:t>؛</w:t>
      </w:r>
      <w:r w:rsidR="009D4F24" w:rsidRPr="00614608">
        <w:rPr>
          <w:rFonts w:ascii="Traditional Arabic" w:hAnsi="Traditional Arabic" w:cs="Traditional Arabic"/>
          <w:sz w:val="36"/>
          <w:szCs w:val="36"/>
          <w:rtl/>
        </w:rPr>
        <w:t xml:space="preserve"> وذلك يوجب عليكم أن تؤمنوا بي</w:t>
      </w: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sz w:val="36"/>
          <w:szCs w:val="36"/>
          <w:rtl/>
        </w:rPr>
        <w:t>، وبما جئت به</w:t>
      </w:r>
      <w:r w:rsidRPr="00614608">
        <w:rPr>
          <w:rFonts w:ascii="Traditional Arabic" w:hAnsi="Traditional Arabic" w:cs="Traditional Arabic" w:hint="cs"/>
          <w:sz w:val="36"/>
          <w:szCs w:val="36"/>
          <w:rtl/>
        </w:rPr>
        <w:t xml:space="preserve"> </w:t>
      </w:r>
      <w:r w:rsidR="009D4F24" w:rsidRPr="00614608">
        <w:rPr>
          <w:rFonts w:ascii="Traditional Arabic" w:hAnsi="Traditional Arabic" w:cs="Traditional Arabic"/>
          <w:sz w:val="36"/>
          <w:szCs w:val="36"/>
          <w:rtl/>
        </w:rPr>
        <w:t>.</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127"/>
      </w:r>
      <w:r w:rsidRPr="00614608">
        <w:rPr>
          <w:rFonts w:ascii="Traditional Arabic" w:hAnsi="Traditional Arabic" w:cs="Traditional Arabic" w:hint="cs"/>
          <w:sz w:val="36"/>
          <w:szCs w:val="36"/>
          <w:vertAlign w:val="superscript"/>
          <w:rtl/>
        </w:rPr>
        <w:t>)</w:t>
      </w:r>
      <w:r w:rsidRPr="00614608">
        <w:rPr>
          <w:rFonts w:ascii="Traditional Arabic" w:hAnsi="Traditional Arabic" w:cs="Traditional Arabic" w:hint="cs"/>
          <w:sz w:val="36"/>
          <w:szCs w:val="36"/>
          <w:rtl/>
        </w:rPr>
        <w:t xml:space="preserve">  </w:t>
      </w:r>
    </w:p>
    <w:p w:rsidR="009A7BA3" w:rsidRPr="00614608" w:rsidRDefault="00487AF9" w:rsidP="00200DE5">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b/>
          <w:bCs/>
          <w:sz w:val="36"/>
          <w:szCs w:val="36"/>
          <w:rtl/>
        </w:rPr>
        <w:t xml:space="preserve"> </w:t>
      </w:r>
      <w:r w:rsidR="00651D3B" w:rsidRPr="00614608">
        <w:rPr>
          <w:rFonts w:ascii="Traditional Arabic" w:hAnsi="Traditional Arabic" w:cs="Traditional Arabic" w:hint="cs"/>
          <w:sz w:val="36"/>
          <w:szCs w:val="36"/>
        </w:rPr>
        <w:sym w:font="Othmani2" w:char="F0E2"/>
      </w:r>
      <w:r w:rsidRPr="00614608">
        <w:rPr>
          <w:rFonts w:ascii="Traditional Arabic" w:hAnsi="Traditional Arabic" w:cs="Traditional Arabic" w:hint="cs"/>
          <w:b/>
          <w:bCs/>
          <w:sz w:val="36"/>
          <w:szCs w:val="36"/>
          <w:rtl/>
        </w:rPr>
        <w:t xml:space="preserve"> </w:t>
      </w:r>
      <w:r w:rsidR="00200DE5" w:rsidRPr="008A56D3">
        <w:rPr>
          <w:rFonts w:cs="KFGQPC Uthmanic Script HAFS"/>
          <w:color w:val="000000"/>
          <w:sz w:val="32"/>
          <w:szCs w:val="32"/>
          <w:rtl/>
        </w:rPr>
        <w:t>فَاتَّقُوا اللَّهَ وَأَطِيعُونِ</w:t>
      </w:r>
      <w:r w:rsidR="00651D3B">
        <w:rPr>
          <w:rFonts w:ascii="Traditional Arabic" w:hAnsi="Traditional Arabic" w:cs="Traditional Arabic" w:hint="cs"/>
          <w:b/>
          <w:bCs/>
          <w:sz w:val="36"/>
          <w:szCs w:val="36"/>
          <w:rtl/>
        </w:rPr>
        <w:t xml:space="preserve"> </w:t>
      </w:r>
      <w:r w:rsidR="00651D3B" w:rsidRPr="00614608">
        <w:rPr>
          <w:rFonts w:ascii="Traditional Arabic" w:hAnsi="Traditional Arabic" w:cs="Traditional Arabic"/>
          <w:sz w:val="36"/>
          <w:szCs w:val="36"/>
        </w:rPr>
        <w:sym w:font="Othmani2" w:char="F0E1"/>
      </w:r>
      <w:r w:rsidRPr="00614608">
        <w:rPr>
          <w:rFonts w:ascii="Traditional Arabic" w:hAnsi="Traditional Arabic" w:cs="Traditional Arabic" w:hint="cs"/>
          <w:b/>
          <w:bCs/>
          <w:sz w:val="36"/>
          <w:szCs w:val="36"/>
          <w:rtl/>
        </w:rPr>
        <w:t xml:space="preserve"> </w:t>
      </w:r>
      <w:r w:rsidR="00651D3B">
        <w:rPr>
          <w:rFonts w:ascii="Traditional Arabic" w:hAnsi="Traditional Arabic" w:cs="Traditional Arabic"/>
          <w:color w:val="000000"/>
          <w:sz w:val="36"/>
          <w:szCs w:val="36"/>
          <w:rtl/>
        </w:rPr>
        <w:t>دعوة إلى تقوى اللّه وطاعة رسوله</w:t>
      </w:r>
      <w:r w:rsidR="00651D3B">
        <w:rPr>
          <w:rFonts w:ascii="Traditional Arabic" w:hAnsi="Traditional Arabic" w:cs="Traditional Arabic" w:hint="cs"/>
          <w:color w:val="000000"/>
          <w:sz w:val="36"/>
          <w:szCs w:val="36"/>
          <w:rtl/>
        </w:rPr>
        <w:t xml:space="preserve"> ،</w:t>
      </w:r>
      <w:r w:rsidR="00200DE5" w:rsidRPr="00200DE5">
        <w:rPr>
          <w:rFonts w:ascii="Traditional Arabic" w:hAnsi="Traditional Arabic" w:cs="Traditional Arabic"/>
          <w:color w:val="000000"/>
          <w:sz w:val="36"/>
          <w:szCs w:val="36"/>
          <w:rtl/>
        </w:rPr>
        <w:t xml:space="preserve"> وإعلان للزهد فيما لدى القوم من عرض الحياة ، وترفع عن قيم الأرض الزائلة ، وتطلع إلى ما عند اللّه من أجر كريم</w:t>
      </w:r>
      <w:r w:rsidRPr="00614608">
        <w:rPr>
          <w:rFonts w:ascii="Traditional Arabic" w:hAnsi="Traditional Arabic" w:cs="Traditional Arabic" w:hint="cs"/>
          <w:sz w:val="36"/>
          <w:szCs w:val="36"/>
          <w:rtl/>
        </w:rPr>
        <w:t xml:space="preserve"> </w:t>
      </w:r>
      <w:r w:rsidR="00B151D3" w:rsidRPr="00614608">
        <w:rPr>
          <w:rFonts w:ascii="Traditional Arabic" w:hAnsi="Traditional Arabic" w:cs="Traditional Arabic" w:hint="cs"/>
          <w:sz w:val="36"/>
          <w:szCs w:val="36"/>
          <w:rtl/>
        </w:rPr>
        <w:t>.</w:t>
      </w:r>
      <w:r w:rsidR="00B151D3" w:rsidRPr="00614608">
        <w:rPr>
          <w:rFonts w:ascii="Traditional Arabic" w:hAnsi="Traditional Arabic" w:cs="Traditional Arabic" w:hint="cs"/>
          <w:sz w:val="36"/>
          <w:szCs w:val="36"/>
          <w:vertAlign w:val="superscript"/>
          <w:rtl/>
        </w:rPr>
        <w:t>(</w:t>
      </w:r>
      <w:r w:rsidR="00B151D3" w:rsidRPr="00614608">
        <w:rPr>
          <w:rStyle w:val="a5"/>
          <w:rFonts w:ascii="Traditional Arabic" w:hAnsi="Traditional Arabic" w:cs="Traditional Arabic"/>
          <w:sz w:val="36"/>
          <w:szCs w:val="36"/>
          <w:rtl/>
        </w:rPr>
        <w:footnoteReference w:id="128"/>
      </w:r>
      <w:r w:rsidR="00B151D3" w:rsidRPr="00614608">
        <w:rPr>
          <w:rFonts w:ascii="Traditional Arabic" w:hAnsi="Traditional Arabic" w:cs="Traditional Arabic" w:hint="cs"/>
          <w:sz w:val="36"/>
          <w:szCs w:val="36"/>
          <w:vertAlign w:val="superscript"/>
          <w:rtl/>
        </w:rPr>
        <w:t>)</w:t>
      </w:r>
      <w:r w:rsidR="00B151D3" w:rsidRPr="00614608">
        <w:rPr>
          <w:rFonts w:ascii="Traditional Arabic" w:hAnsi="Traditional Arabic" w:cs="Traditional Arabic" w:hint="cs"/>
          <w:sz w:val="36"/>
          <w:szCs w:val="36"/>
          <w:rtl/>
        </w:rPr>
        <w:t xml:space="preserve">  </w:t>
      </w:r>
    </w:p>
    <w:p w:rsidR="009A7BA3" w:rsidRPr="00614608" w:rsidRDefault="009A7BA3" w:rsidP="009A7BA3">
      <w:pPr>
        <w:rPr>
          <w:rFonts w:ascii="Traditional Arabic" w:hAnsi="Traditional Arabic" w:cs="Traditional Arabic"/>
          <w:sz w:val="36"/>
          <w:szCs w:val="36"/>
          <w:rtl/>
        </w:rPr>
      </w:pPr>
    </w:p>
    <w:p w:rsidR="007858D5" w:rsidRPr="00614608" w:rsidRDefault="007858D5" w:rsidP="00856FA8">
      <w:pPr>
        <w:rPr>
          <w:rFonts w:ascii="Traditional Arabic" w:hAnsi="Traditional Arabic" w:cs="Traditional Arabic"/>
          <w:b/>
          <w:bCs/>
          <w:sz w:val="40"/>
          <w:szCs w:val="40"/>
          <w:rtl/>
        </w:rPr>
      </w:pPr>
    </w:p>
    <w:p w:rsidR="0049251C" w:rsidRDefault="0049251C" w:rsidP="00856FA8">
      <w:pPr>
        <w:rPr>
          <w:rFonts w:ascii="Traditional Arabic" w:hAnsi="Traditional Arabic" w:cs="Traditional Arabic"/>
          <w:b/>
          <w:bCs/>
          <w:sz w:val="40"/>
          <w:szCs w:val="40"/>
          <w:rtl/>
        </w:rPr>
      </w:pPr>
    </w:p>
    <w:p w:rsidR="0049251C" w:rsidRDefault="0049251C" w:rsidP="00856FA8">
      <w:pPr>
        <w:rPr>
          <w:rFonts w:ascii="Traditional Arabic" w:hAnsi="Traditional Arabic" w:cs="Traditional Arabic"/>
          <w:b/>
          <w:bCs/>
          <w:sz w:val="40"/>
          <w:szCs w:val="40"/>
          <w:rtl/>
        </w:rPr>
      </w:pPr>
    </w:p>
    <w:p w:rsidR="00506E76" w:rsidRDefault="00506E76" w:rsidP="00856FA8">
      <w:pPr>
        <w:rPr>
          <w:rFonts w:ascii="Traditional Arabic" w:hAnsi="Traditional Arabic" w:cs="Traditional Arabic"/>
          <w:b/>
          <w:bCs/>
          <w:sz w:val="40"/>
          <w:szCs w:val="40"/>
          <w:rtl/>
        </w:rPr>
      </w:pPr>
    </w:p>
    <w:p w:rsidR="00506E76" w:rsidRDefault="00506E76" w:rsidP="00856FA8">
      <w:pPr>
        <w:rPr>
          <w:rFonts w:ascii="Traditional Arabic" w:hAnsi="Traditional Arabic" w:cs="Traditional Arabic"/>
          <w:b/>
          <w:bCs/>
          <w:sz w:val="40"/>
          <w:szCs w:val="40"/>
          <w:rtl/>
        </w:rPr>
      </w:pPr>
    </w:p>
    <w:p w:rsidR="00506E76" w:rsidRDefault="00506E76" w:rsidP="00856FA8">
      <w:pPr>
        <w:rPr>
          <w:rFonts w:ascii="Traditional Arabic" w:hAnsi="Traditional Arabic" w:cs="Traditional Arabic"/>
          <w:b/>
          <w:bCs/>
          <w:sz w:val="40"/>
          <w:szCs w:val="40"/>
          <w:rtl/>
        </w:rPr>
      </w:pPr>
    </w:p>
    <w:p w:rsidR="00856FA8" w:rsidRPr="00506E76" w:rsidRDefault="00856FA8" w:rsidP="00856FA8">
      <w:pPr>
        <w:rPr>
          <w:rFonts w:ascii="Traditional Arabic" w:hAnsi="Traditional Arabic" w:cs="Traditional Arabic"/>
          <w:b/>
          <w:bCs/>
          <w:sz w:val="36"/>
          <w:szCs w:val="36"/>
          <w:rtl/>
        </w:rPr>
      </w:pPr>
      <w:r w:rsidRPr="00506E76">
        <w:rPr>
          <w:rFonts w:ascii="Traditional Arabic" w:hAnsi="Traditional Arabic" w:cs="Traditional Arabic" w:hint="cs"/>
          <w:b/>
          <w:bCs/>
          <w:sz w:val="36"/>
          <w:szCs w:val="36"/>
          <w:rtl/>
        </w:rPr>
        <w:t xml:space="preserve">المطلب الثاني </w:t>
      </w:r>
      <w:r w:rsidRPr="00506E76">
        <w:rPr>
          <w:rFonts w:ascii="Traditional Arabic" w:hAnsi="Traditional Arabic" w:cs="Traditional Arabic"/>
          <w:b/>
          <w:bCs/>
          <w:sz w:val="36"/>
          <w:szCs w:val="36"/>
          <w:rtl/>
        </w:rPr>
        <w:t xml:space="preserve">: </w:t>
      </w:r>
      <w:r w:rsidRPr="00506E76">
        <w:rPr>
          <w:rFonts w:ascii="Traditional Arabic" w:hAnsi="Traditional Arabic" w:cs="Traditional Arabic" w:hint="cs"/>
          <w:b/>
          <w:bCs/>
          <w:sz w:val="36"/>
          <w:szCs w:val="36"/>
          <w:rtl/>
        </w:rPr>
        <w:t>صبره وتحمله الأذى ، وما ينبغي على الداعي إلى الله .</w:t>
      </w:r>
    </w:p>
    <w:p w:rsidR="009A7BA3" w:rsidRPr="00506E76" w:rsidRDefault="000775C1" w:rsidP="0037033C">
      <w:pPr>
        <w:spacing w:line="240" w:lineRule="auto"/>
        <w:rPr>
          <w:rFonts w:ascii="Traditional Arabic" w:hAnsi="Traditional Arabic" w:cs="Traditional Arabic"/>
          <w:sz w:val="36"/>
          <w:szCs w:val="36"/>
          <w:rtl/>
        </w:rPr>
      </w:pPr>
      <w:r w:rsidRPr="00506E76">
        <w:rPr>
          <w:rFonts w:ascii="Traditional Arabic" w:hAnsi="Traditional Arabic" w:cs="Traditional Arabic" w:hint="cs"/>
          <w:sz w:val="36"/>
          <w:szCs w:val="36"/>
          <w:rtl/>
        </w:rPr>
        <w:t xml:space="preserve">    </w:t>
      </w:r>
      <w:r w:rsidR="00E71989" w:rsidRPr="00506E76">
        <w:rPr>
          <w:rFonts w:ascii="Traditional Arabic" w:hAnsi="Traditional Arabic" w:cs="Traditional Arabic" w:hint="cs"/>
          <w:sz w:val="36"/>
          <w:szCs w:val="36"/>
          <w:rtl/>
        </w:rPr>
        <w:t xml:space="preserve"> </w:t>
      </w:r>
      <w:r w:rsidRPr="00506E76">
        <w:rPr>
          <w:rFonts w:ascii="Traditional Arabic" w:hAnsi="Traditional Arabic" w:cs="Traditional Arabic" w:hint="cs"/>
          <w:sz w:val="36"/>
          <w:szCs w:val="36"/>
          <w:rtl/>
        </w:rPr>
        <w:t xml:space="preserve">الصبر هو الصفة اللازمة والشائعة لخيرة الدعاة وهم الأنبياء </w:t>
      </w:r>
      <w:r w:rsidR="000C6D40" w:rsidRPr="00506E76">
        <w:rPr>
          <w:rFonts w:ascii="Traditional Arabic" w:hAnsi="Traditional Arabic" w:cs="Traditional Arabic" w:hint="cs"/>
          <w:sz w:val="36"/>
          <w:szCs w:val="36"/>
          <w:rtl/>
        </w:rPr>
        <w:t xml:space="preserve">- </w:t>
      </w:r>
      <w:r w:rsidRPr="00506E76">
        <w:rPr>
          <w:rFonts w:ascii="Traditional Arabic" w:hAnsi="Traditional Arabic" w:cs="Traditional Arabic" w:hint="cs"/>
          <w:sz w:val="36"/>
          <w:szCs w:val="36"/>
          <w:rtl/>
        </w:rPr>
        <w:t>عليهم الصلاة و السلام</w:t>
      </w:r>
      <w:r w:rsidR="000C6D40" w:rsidRPr="00506E76">
        <w:rPr>
          <w:rFonts w:ascii="Traditional Arabic" w:hAnsi="Traditional Arabic" w:cs="Traditional Arabic" w:hint="cs"/>
          <w:sz w:val="36"/>
          <w:szCs w:val="36"/>
          <w:rtl/>
        </w:rPr>
        <w:t xml:space="preserve"> - مع أقوامهم ، </w:t>
      </w:r>
      <w:r w:rsidRPr="00506E76">
        <w:rPr>
          <w:rFonts w:ascii="Traditional Arabic" w:hAnsi="Traditional Arabic" w:cs="Traditional Arabic" w:hint="cs"/>
          <w:sz w:val="36"/>
          <w:szCs w:val="36"/>
          <w:rtl/>
        </w:rPr>
        <w:t>ونبي الله صالح</w:t>
      </w:r>
      <w:r w:rsidR="000C6D40" w:rsidRPr="00506E76">
        <w:rPr>
          <w:rFonts w:ascii="Traditional Arabic" w:hAnsi="Traditional Arabic" w:cs="Traditional Arabic" w:hint="cs"/>
          <w:sz w:val="36"/>
          <w:szCs w:val="36"/>
          <w:rtl/>
        </w:rPr>
        <w:t xml:space="preserve"> </w:t>
      </w:r>
      <w:r w:rsidR="008E3BA3" w:rsidRPr="00506E76">
        <w:rPr>
          <w:rFonts w:ascii="Traditional Arabic" w:hAnsi="Traditional Arabic" w:cs="Traditional Arabic" w:hint="cs"/>
          <w:sz w:val="36"/>
          <w:szCs w:val="36"/>
          <w:rtl/>
        </w:rPr>
        <w:t xml:space="preserve">- </w:t>
      </w:r>
      <w:r w:rsidR="000C6D40" w:rsidRPr="00506E76">
        <w:rPr>
          <w:rFonts w:ascii="Traditional Arabic" w:hAnsi="Traditional Arabic" w:cs="Traditional Arabic" w:hint="cs"/>
          <w:sz w:val="36"/>
          <w:szCs w:val="36"/>
          <w:rtl/>
        </w:rPr>
        <w:t>عليه السلام -</w:t>
      </w:r>
      <w:r w:rsidRPr="00506E76">
        <w:rPr>
          <w:rFonts w:ascii="Traditional Arabic" w:hAnsi="Traditional Arabic" w:cs="Traditional Arabic" w:hint="cs"/>
          <w:sz w:val="36"/>
          <w:szCs w:val="36"/>
          <w:rtl/>
        </w:rPr>
        <w:t xml:space="preserve"> الداعي إلى الله هو أنموذج من هذه السلسلة المترابطة ، ول</w:t>
      </w:r>
      <w:r w:rsidR="00E71989" w:rsidRPr="00506E76">
        <w:rPr>
          <w:rFonts w:ascii="Traditional Arabic" w:hAnsi="Traditional Arabic" w:cs="Traditional Arabic" w:hint="cs"/>
          <w:sz w:val="36"/>
          <w:szCs w:val="36"/>
          <w:rtl/>
        </w:rPr>
        <w:t>ـ</w:t>
      </w:r>
      <w:r w:rsidRPr="00506E76">
        <w:rPr>
          <w:rFonts w:ascii="Traditional Arabic" w:hAnsi="Traditional Arabic" w:cs="Traditional Arabic" w:hint="cs"/>
          <w:sz w:val="36"/>
          <w:szCs w:val="36"/>
          <w:rtl/>
        </w:rPr>
        <w:t>م</w:t>
      </w:r>
      <w:r w:rsidR="00E71989" w:rsidRPr="00506E76">
        <w:rPr>
          <w:rFonts w:ascii="Traditional Arabic" w:hAnsi="Traditional Arabic" w:cs="Traditional Arabic" w:hint="cs"/>
          <w:sz w:val="36"/>
          <w:szCs w:val="36"/>
          <w:rtl/>
        </w:rPr>
        <w:t>َّ</w:t>
      </w:r>
      <w:r w:rsidRPr="00506E76">
        <w:rPr>
          <w:rFonts w:ascii="Traditional Arabic" w:hAnsi="Traditional Arabic" w:cs="Traditional Arabic" w:hint="cs"/>
          <w:sz w:val="36"/>
          <w:szCs w:val="36"/>
          <w:rtl/>
        </w:rPr>
        <w:t>ا كان الصراع بين الحق والباطل س</w:t>
      </w:r>
      <w:r w:rsidR="00E71989" w:rsidRPr="00506E76">
        <w:rPr>
          <w:rFonts w:ascii="Traditional Arabic" w:hAnsi="Traditional Arabic" w:cs="Traditional Arabic" w:hint="cs"/>
          <w:sz w:val="36"/>
          <w:szCs w:val="36"/>
          <w:rtl/>
        </w:rPr>
        <w:t>ُ</w:t>
      </w:r>
      <w:r w:rsidRPr="00506E76">
        <w:rPr>
          <w:rFonts w:ascii="Traditional Arabic" w:hAnsi="Traditional Arabic" w:cs="Traditional Arabic" w:hint="cs"/>
          <w:sz w:val="36"/>
          <w:szCs w:val="36"/>
          <w:rtl/>
        </w:rPr>
        <w:t>ن</w:t>
      </w:r>
      <w:r w:rsidR="00E71989" w:rsidRPr="00506E76">
        <w:rPr>
          <w:rFonts w:ascii="Traditional Arabic" w:hAnsi="Traditional Arabic" w:cs="Traditional Arabic" w:hint="cs"/>
          <w:sz w:val="36"/>
          <w:szCs w:val="36"/>
          <w:rtl/>
        </w:rPr>
        <w:t>َّ</w:t>
      </w:r>
      <w:r w:rsidRPr="00506E76">
        <w:rPr>
          <w:rFonts w:ascii="Traditional Arabic" w:hAnsi="Traditional Arabic" w:cs="Traditional Arabic" w:hint="cs"/>
          <w:sz w:val="36"/>
          <w:szCs w:val="36"/>
          <w:rtl/>
        </w:rPr>
        <w:t>ة الله الماضية فقد شاء الله أن يفترق الناس في شأن رسلهم فريقان ، فريق مصدق لدعوتهم</w:t>
      </w:r>
      <w:r w:rsidR="00915E3E" w:rsidRPr="00506E76">
        <w:rPr>
          <w:rFonts w:ascii="Traditional Arabic" w:hAnsi="Traditional Arabic" w:cs="Traditional Arabic" w:hint="cs"/>
          <w:sz w:val="36"/>
          <w:szCs w:val="36"/>
          <w:rtl/>
        </w:rPr>
        <w:t xml:space="preserve"> ، متبع لهدايتهم ، وفريق مخالف لهم ، يتربص بهم الدوائر ، ويحاول صرفهم عن الهدى بكل ما استطاع يقول الله</w:t>
      </w:r>
      <w:r w:rsidR="0060555C" w:rsidRPr="00506E76">
        <w:rPr>
          <w:rFonts w:cs="KFGQPC Uthmanic Script HAFS" w:hint="cs"/>
          <w:color w:val="000000"/>
          <w:sz w:val="36"/>
          <w:szCs w:val="36"/>
          <w:rtl/>
        </w:rPr>
        <w:t xml:space="preserve"> </w:t>
      </w:r>
      <w:r w:rsidR="0060555C" w:rsidRPr="00506E76">
        <w:rPr>
          <w:rFonts w:ascii="Traditional Arabic" w:hAnsi="Traditional Arabic" w:cs="Traditional Arabic"/>
          <w:color w:val="000000"/>
          <w:sz w:val="36"/>
          <w:szCs w:val="36"/>
          <w:rtl/>
        </w:rPr>
        <w:t>تعالى</w:t>
      </w:r>
      <w:r w:rsidR="00915E3E" w:rsidRPr="00506E76">
        <w:rPr>
          <w:rFonts w:cs="KFGQPC Uthmanic Script HAFS" w:hint="cs"/>
          <w:color w:val="000000"/>
          <w:sz w:val="36"/>
          <w:szCs w:val="36"/>
          <w:rtl/>
        </w:rPr>
        <w:t xml:space="preserve"> :</w:t>
      </w:r>
      <w:r w:rsidR="00D917E2" w:rsidRPr="00506E76">
        <w:rPr>
          <w:rFonts w:cs="KFGQPC Uthmanic Script HAFS" w:hint="cs"/>
          <w:color w:val="000000"/>
          <w:sz w:val="36"/>
          <w:szCs w:val="36"/>
          <w:rtl/>
        </w:rPr>
        <w:t xml:space="preserve"> </w:t>
      </w:r>
      <w:r w:rsidR="00D917E2" w:rsidRPr="00506E76">
        <w:rPr>
          <w:rFonts w:cs="KFGQPC Uthmanic Script HAFS" w:hint="cs"/>
          <w:color w:val="000000"/>
          <w:sz w:val="36"/>
          <w:szCs w:val="36"/>
        </w:rPr>
        <w:sym w:font="Othmani2" w:char="F0E2"/>
      </w:r>
      <w:r w:rsidR="00915E3E" w:rsidRPr="00506E76">
        <w:rPr>
          <w:rFonts w:cs="KFGQPC Uthmanic Script HAFS" w:hint="cs"/>
          <w:color w:val="000000"/>
          <w:sz w:val="36"/>
          <w:szCs w:val="36"/>
          <w:rtl/>
        </w:rPr>
        <w:t xml:space="preserve"> </w:t>
      </w:r>
      <w:r w:rsidR="00915E3E" w:rsidRPr="00506E76">
        <w:rPr>
          <w:rFonts w:cs="KFGQPC Uthmanic Script HAFS"/>
          <w:color w:val="000000"/>
          <w:sz w:val="36"/>
          <w:szCs w:val="36"/>
          <w:rtl/>
        </w:rPr>
        <w:t>وَلَقَدْ أَرْسَلْنَا إِلَى ثَمُودَ أَخَاهُمْ صَالِحًا أَنِ اعْبُدُوا اللَّهَ فَإِذَا هُمْ فَرِيقَانِ يَخْتَصِمُونَ</w:t>
      </w:r>
      <w:r w:rsidR="00E74578" w:rsidRPr="00506E76">
        <w:rPr>
          <w:rFonts w:ascii="Traditional Arabic" w:hAnsi="Traditional Arabic" w:cs="Traditional Arabic"/>
          <w:sz w:val="36"/>
          <w:szCs w:val="36"/>
        </w:rPr>
        <w:t xml:space="preserve"> </w:t>
      </w:r>
      <w:r w:rsidR="00D917E2" w:rsidRPr="00506E76">
        <w:rPr>
          <w:rFonts w:ascii="Traditional Arabic" w:hAnsi="Traditional Arabic" w:cs="Traditional Arabic" w:hint="cs"/>
          <w:sz w:val="36"/>
          <w:szCs w:val="36"/>
        </w:rPr>
        <w:sym w:font="Othmani2" w:char="F0E1"/>
      </w:r>
      <w:r w:rsidR="00915E3E" w:rsidRPr="00506E76">
        <w:rPr>
          <w:rFonts w:ascii="Traditional Arabic" w:hAnsi="Traditional Arabic" w:cs="Traditional Arabic" w:hint="cs"/>
          <w:sz w:val="36"/>
          <w:szCs w:val="36"/>
          <w:rtl/>
        </w:rPr>
        <w:t>.</w:t>
      </w:r>
      <w:r w:rsidR="00915E3E" w:rsidRPr="00506E76">
        <w:rPr>
          <w:rFonts w:ascii="Traditional Arabic" w:hAnsi="Traditional Arabic" w:cs="Traditional Arabic" w:hint="cs"/>
          <w:sz w:val="36"/>
          <w:szCs w:val="36"/>
          <w:vertAlign w:val="superscript"/>
          <w:rtl/>
        </w:rPr>
        <w:t>(</w:t>
      </w:r>
      <w:r w:rsidR="00915E3E" w:rsidRPr="00506E76">
        <w:rPr>
          <w:rStyle w:val="a5"/>
          <w:rFonts w:ascii="Traditional Arabic" w:hAnsi="Traditional Arabic" w:cs="Traditional Arabic"/>
          <w:sz w:val="36"/>
          <w:szCs w:val="36"/>
          <w:rtl/>
        </w:rPr>
        <w:footnoteReference w:id="129"/>
      </w:r>
      <w:r w:rsidR="00915E3E" w:rsidRPr="00506E76">
        <w:rPr>
          <w:rFonts w:ascii="Traditional Arabic" w:hAnsi="Traditional Arabic" w:cs="Traditional Arabic" w:hint="cs"/>
          <w:sz w:val="36"/>
          <w:szCs w:val="36"/>
          <w:vertAlign w:val="superscript"/>
          <w:rtl/>
        </w:rPr>
        <w:t>)</w:t>
      </w:r>
      <w:r w:rsidR="00915E3E" w:rsidRPr="00506E76">
        <w:rPr>
          <w:rFonts w:ascii="Traditional Arabic" w:hAnsi="Traditional Arabic" w:cs="Traditional Arabic" w:hint="cs"/>
          <w:sz w:val="36"/>
          <w:szCs w:val="36"/>
          <w:rtl/>
        </w:rPr>
        <w:t xml:space="preserve"> أي</w:t>
      </w:r>
      <w:r w:rsidR="00E71989" w:rsidRPr="00506E76">
        <w:rPr>
          <w:rFonts w:ascii="Traditional Arabic" w:hAnsi="Traditional Arabic" w:cs="Traditional Arabic" w:hint="cs"/>
          <w:sz w:val="36"/>
          <w:szCs w:val="36"/>
          <w:rtl/>
        </w:rPr>
        <w:t xml:space="preserve"> :</w:t>
      </w:r>
      <w:r w:rsidR="00915E3E" w:rsidRPr="00506E76">
        <w:rPr>
          <w:rFonts w:ascii="Traditional Arabic" w:hAnsi="Traditional Arabic" w:cs="Traditional Arabic" w:hint="cs"/>
          <w:sz w:val="36"/>
          <w:szCs w:val="36"/>
          <w:rtl/>
        </w:rPr>
        <w:t xml:space="preserve"> </w:t>
      </w:r>
      <w:r w:rsidR="00915E3E" w:rsidRPr="00506E76">
        <w:rPr>
          <w:rFonts w:ascii="Traditional Arabic" w:hAnsi="Traditional Arabic" w:cs="Traditional Arabic"/>
          <w:sz w:val="36"/>
          <w:szCs w:val="36"/>
          <w:rtl/>
        </w:rPr>
        <w:t>منهم المؤمن</w:t>
      </w:r>
      <w:r w:rsidR="00465D02" w:rsidRPr="00506E76">
        <w:rPr>
          <w:rFonts w:ascii="Traditional Arabic" w:hAnsi="Traditional Arabic" w:cs="Traditional Arabic" w:hint="cs"/>
          <w:sz w:val="36"/>
          <w:szCs w:val="36"/>
          <w:rtl/>
        </w:rPr>
        <w:t xml:space="preserve"> ،</w:t>
      </w:r>
      <w:r w:rsidR="00915E3E" w:rsidRPr="00506E76">
        <w:rPr>
          <w:rFonts w:ascii="Traditional Arabic" w:hAnsi="Traditional Arabic" w:cs="Traditional Arabic"/>
          <w:sz w:val="36"/>
          <w:szCs w:val="36"/>
          <w:rtl/>
        </w:rPr>
        <w:t xml:space="preserve"> ومنهم الكافر وهم معظمهم</w:t>
      </w:r>
      <w:r w:rsidR="00E74578" w:rsidRPr="00506E76">
        <w:rPr>
          <w:rFonts w:ascii="Traditional Arabic" w:hAnsi="Traditional Arabic" w:cs="Traditional Arabic" w:hint="cs"/>
          <w:sz w:val="36"/>
          <w:szCs w:val="36"/>
          <w:rtl/>
        </w:rPr>
        <w:t xml:space="preserve"> </w:t>
      </w:r>
      <w:r w:rsidR="00915E3E" w:rsidRPr="00506E76">
        <w:rPr>
          <w:rFonts w:ascii="Traditional Arabic" w:hAnsi="Traditional Arabic" w:cs="Traditional Arabic"/>
          <w:sz w:val="36"/>
          <w:szCs w:val="36"/>
          <w:rtl/>
        </w:rPr>
        <w:t>.</w:t>
      </w:r>
      <w:r w:rsidR="00915E3E" w:rsidRPr="00506E76">
        <w:rPr>
          <w:rFonts w:ascii="Traditional Arabic" w:hAnsi="Traditional Arabic" w:cs="Traditional Arabic" w:hint="cs"/>
          <w:sz w:val="36"/>
          <w:szCs w:val="36"/>
          <w:vertAlign w:val="superscript"/>
          <w:rtl/>
        </w:rPr>
        <w:t>(</w:t>
      </w:r>
      <w:r w:rsidR="00915E3E" w:rsidRPr="00506E76">
        <w:rPr>
          <w:rStyle w:val="a5"/>
          <w:rFonts w:ascii="Traditional Arabic" w:hAnsi="Traditional Arabic" w:cs="Traditional Arabic"/>
          <w:sz w:val="36"/>
          <w:szCs w:val="36"/>
          <w:rtl/>
        </w:rPr>
        <w:footnoteReference w:id="130"/>
      </w:r>
      <w:r w:rsidR="00915E3E" w:rsidRPr="00506E76">
        <w:rPr>
          <w:rFonts w:ascii="Traditional Arabic" w:hAnsi="Traditional Arabic" w:cs="Traditional Arabic" w:hint="cs"/>
          <w:sz w:val="36"/>
          <w:szCs w:val="36"/>
          <w:vertAlign w:val="superscript"/>
          <w:rtl/>
        </w:rPr>
        <w:t>)</w:t>
      </w:r>
      <w:r w:rsidR="00915E3E" w:rsidRPr="00506E76">
        <w:rPr>
          <w:rFonts w:ascii="Traditional Arabic" w:hAnsi="Traditional Arabic" w:cs="Traditional Arabic" w:hint="cs"/>
          <w:sz w:val="36"/>
          <w:szCs w:val="36"/>
          <w:rtl/>
        </w:rPr>
        <w:t xml:space="preserve"> </w:t>
      </w:r>
      <w:r w:rsidR="00131502" w:rsidRPr="00506E76">
        <w:rPr>
          <w:rFonts w:ascii="Traditional Arabic" w:hAnsi="Traditional Arabic" w:cs="Traditional Arabic" w:hint="cs"/>
          <w:sz w:val="36"/>
          <w:szCs w:val="36"/>
          <w:rtl/>
        </w:rPr>
        <w:t>وقد واجه نبي الله صالح</w:t>
      </w:r>
      <w:r w:rsidR="00E71989" w:rsidRPr="00506E76">
        <w:rPr>
          <w:rFonts w:ascii="Traditional Arabic" w:hAnsi="Traditional Arabic" w:cs="Traditional Arabic" w:hint="cs"/>
          <w:sz w:val="36"/>
          <w:szCs w:val="36"/>
          <w:rtl/>
        </w:rPr>
        <w:t xml:space="preserve"> - عليه السلام -</w:t>
      </w:r>
      <w:r w:rsidR="00131502" w:rsidRPr="00506E76">
        <w:rPr>
          <w:rFonts w:ascii="Traditional Arabic" w:hAnsi="Traditional Arabic" w:cs="Traditional Arabic" w:hint="cs"/>
          <w:sz w:val="36"/>
          <w:szCs w:val="36"/>
          <w:rtl/>
        </w:rPr>
        <w:t xml:space="preserve"> من المحن الشيء الكثير إذ أن الكبراء والعظماء من قومه كانوا حاملي لواء التصدي والتكذيب لدعوته ، كما قال تعالى عن الملأ من قوم نبي الله صالح </w:t>
      </w:r>
      <w:r w:rsidR="008E3BA3" w:rsidRPr="00506E76">
        <w:rPr>
          <w:rFonts w:ascii="Traditional Arabic" w:hAnsi="Traditional Arabic" w:cs="Traditional Arabic" w:hint="cs"/>
          <w:sz w:val="36"/>
          <w:szCs w:val="36"/>
          <w:rtl/>
        </w:rPr>
        <w:t xml:space="preserve">- </w:t>
      </w:r>
      <w:r w:rsidR="00131502" w:rsidRPr="00506E76">
        <w:rPr>
          <w:rFonts w:ascii="Traditional Arabic" w:hAnsi="Traditional Arabic" w:cs="Traditional Arabic" w:hint="cs"/>
          <w:sz w:val="36"/>
          <w:szCs w:val="36"/>
          <w:rtl/>
        </w:rPr>
        <w:t>عليه السلام</w:t>
      </w:r>
      <w:r w:rsidR="008E3BA3" w:rsidRPr="00506E76">
        <w:rPr>
          <w:rFonts w:ascii="Traditional Arabic" w:hAnsi="Traditional Arabic" w:cs="Traditional Arabic" w:hint="cs"/>
          <w:sz w:val="36"/>
          <w:szCs w:val="36"/>
          <w:rtl/>
        </w:rPr>
        <w:t xml:space="preserve"> -</w:t>
      </w:r>
      <w:r w:rsidR="00131502" w:rsidRPr="00506E76">
        <w:rPr>
          <w:rFonts w:ascii="Traditional Arabic" w:hAnsi="Traditional Arabic" w:cs="Traditional Arabic" w:hint="cs"/>
          <w:sz w:val="36"/>
          <w:szCs w:val="36"/>
          <w:rtl/>
        </w:rPr>
        <w:t xml:space="preserve">  : </w:t>
      </w:r>
      <w:r w:rsidR="00465D02" w:rsidRPr="00506E76">
        <w:rPr>
          <w:rFonts w:ascii="Traditional Arabic" w:hAnsi="Traditional Arabic" w:cs="Traditional Arabic" w:hint="cs"/>
          <w:sz w:val="36"/>
          <w:szCs w:val="36"/>
        </w:rPr>
        <w:sym w:font="Othmani2" w:char="F0E2"/>
      </w:r>
      <w:r w:rsidR="00131502" w:rsidRPr="00506E76">
        <w:rPr>
          <w:rFonts w:cs="KFGQPC Uthmanic Script HAFS" w:hint="cs"/>
          <w:color w:val="000000"/>
          <w:sz w:val="36"/>
          <w:szCs w:val="36"/>
          <w:rtl/>
        </w:rPr>
        <w:t xml:space="preserve"> </w:t>
      </w:r>
      <w:r w:rsidR="00131502" w:rsidRPr="00506E76">
        <w:rPr>
          <w:rFonts w:cs="KFGQPC Uthmanic Script HAFS"/>
          <w:color w:val="000000"/>
          <w:sz w:val="36"/>
          <w:szCs w:val="36"/>
          <w:rtl/>
        </w:rPr>
        <w:t xml:space="preserve">قَالَ الْمَلَأُ الَّذِينَ اسْتَكْبَرُوا مِنْ قَوْمِهِ لِلَّذِينَ اسْتُضْعِفُوا لِمَنْ آمَنَ مِنْهُمْ أَتَعْلَمُونَ أَنَّ صَالِحًا مُرْسَلٌ مِنْ رَبِّهِ قَالُوا إِنَّا بِمَا أُرْسِلَ بِهِ مُؤْمِنُونَ </w:t>
      </w:r>
      <w:r w:rsidR="00465D02" w:rsidRPr="00506E76">
        <w:rPr>
          <w:rFonts w:cs="KFGQPC Uthmanic Script HAFS"/>
          <w:color w:val="000000"/>
          <w:sz w:val="36"/>
          <w:szCs w:val="36"/>
        </w:rPr>
        <w:sym w:font="Othmani4" w:char="F02A"/>
      </w:r>
      <w:r w:rsidR="00131502" w:rsidRPr="00506E76">
        <w:rPr>
          <w:rFonts w:cs="KFGQPC Uthmanic Script HAFS"/>
          <w:color w:val="000000"/>
          <w:sz w:val="36"/>
          <w:szCs w:val="36"/>
          <w:rtl/>
        </w:rPr>
        <w:t xml:space="preserve"> قَالَ الَّذِينَ اسْتَكْبَرُوا إِنَّا بِالَّذِي آمَنْتُمْ بِهِ كَافِرُونَ</w:t>
      </w:r>
      <w:r w:rsidR="00131502" w:rsidRPr="00506E76">
        <w:rPr>
          <w:rFonts w:ascii="Traditional Arabic" w:hAnsi="Traditional Arabic" w:cs="Traditional Arabic" w:hint="cs"/>
          <w:sz w:val="36"/>
          <w:szCs w:val="36"/>
          <w:rtl/>
        </w:rPr>
        <w:t xml:space="preserve"> </w:t>
      </w:r>
      <w:r w:rsidR="00465D02" w:rsidRPr="00506E76">
        <w:rPr>
          <w:rFonts w:ascii="Traditional Arabic" w:hAnsi="Traditional Arabic" w:cs="Traditional Arabic" w:hint="cs"/>
          <w:sz w:val="36"/>
          <w:szCs w:val="36"/>
        </w:rPr>
        <w:sym w:font="Othmani2" w:char="F0E1"/>
      </w:r>
      <w:r w:rsidR="00131502" w:rsidRPr="00506E76">
        <w:rPr>
          <w:rFonts w:ascii="Traditional Arabic" w:hAnsi="Traditional Arabic" w:cs="Traditional Arabic" w:hint="cs"/>
          <w:sz w:val="36"/>
          <w:szCs w:val="36"/>
          <w:rtl/>
        </w:rPr>
        <w:t xml:space="preserve"> .</w:t>
      </w:r>
      <w:r w:rsidR="00131502" w:rsidRPr="00506E76">
        <w:rPr>
          <w:rFonts w:ascii="Traditional Arabic" w:hAnsi="Traditional Arabic" w:cs="Traditional Arabic" w:hint="cs"/>
          <w:sz w:val="36"/>
          <w:szCs w:val="36"/>
          <w:vertAlign w:val="superscript"/>
          <w:rtl/>
        </w:rPr>
        <w:t>(</w:t>
      </w:r>
      <w:r w:rsidR="00131502" w:rsidRPr="00506E76">
        <w:rPr>
          <w:rStyle w:val="a5"/>
          <w:rFonts w:ascii="Traditional Arabic" w:hAnsi="Traditional Arabic" w:cs="Traditional Arabic"/>
          <w:sz w:val="36"/>
          <w:szCs w:val="36"/>
          <w:rtl/>
        </w:rPr>
        <w:footnoteReference w:id="131"/>
      </w:r>
      <w:r w:rsidR="00131502" w:rsidRPr="00506E76">
        <w:rPr>
          <w:rFonts w:ascii="Traditional Arabic" w:hAnsi="Traditional Arabic" w:cs="Traditional Arabic" w:hint="cs"/>
          <w:sz w:val="36"/>
          <w:szCs w:val="36"/>
          <w:vertAlign w:val="superscript"/>
          <w:rtl/>
        </w:rPr>
        <w:t>)</w:t>
      </w:r>
      <w:r w:rsidR="00131502" w:rsidRPr="00506E76">
        <w:rPr>
          <w:rFonts w:ascii="Traditional Arabic" w:hAnsi="Traditional Arabic" w:cs="Traditional Arabic" w:hint="cs"/>
          <w:sz w:val="36"/>
          <w:szCs w:val="36"/>
          <w:rtl/>
        </w:rPr>
        <w:t xml:space="preserve"> </w:t>
      </w:r>
      <w:r w:rsidR="000B60BA" w:rsidRPr="00506E76">
        <w:rPr>
          <w:rFonts w:ascii="Traditional Arabic" w:hAnsi="Traditional Arabic" w:cs="Traditional Arabic" w:hint="cs"/>
          <w:sz w:val="36"/>
          <w:szCs w:val="36"/>
          <w:rtl/>
        </w:rPr>
        <w:t>فقد كان هؤلاء الكبراء المعادين للرسل سداً منيعاً عن هداية قومهم .</w:t>
      </w:r>
      <w:r w:rsidR="000B60BA" w:rsidRPr="00506E76">
        <w:rPr>
          <w:rFonts w:ascii="Traditional Arabic" w:hAnsi="Traditional Arabic" w:cs="Traditional Arabic" w:hint="cs"/>
          <w:sz w:val="36"/>
          <w:szCs w:val="36"/>
          <w:vertAlign w:val="superscript"/>
          <w:rtl/>
        </w:rPr>
        <w:t>(</w:t>
      </w:r>
      <w:r w:rsidR="000B60BA" w:rsidRPr="00506E76">
        <w:rPr>
          <w:rStyle w:val="a5"/>
          <w:rFonts w:ascii="Traditional Arabic" w:hAnsi="Traditional Arabic" w:cs="Traditional Arabic"/>
          <w:sz w:val="36"/>
          <w:szCs w:val="36"/>
          <w:rtl/>
        </w:rPr>
        <w:footnoteReference w:id="132"/>
      </w:r>
      <w:r w:rsidR="000B60BA" w:rsidRPr="00506E76">
        <w:rPr>
          <w:rFonts w:ascii="Traditional Arabic" w:hAnsi="Traditional Arabic" w:cs="Traditional Arabic" w:hint="cs"/>
          <w:sz w:val="36"/>
          <w:szCs w:val="36"/>
          <w:vertAlign w:val="superscript"/>
          <w:rtl/>
        </w:rPr>
        <w:t>)</w:t>
      </w:r>
      <w:r w:rsidR="000B60BA" w:rsidRPr="00506E76">
        <w:rPr>
          <w:rFonts w:ascii="Traditional Arabic" w:hAnsi="Traditional Arabic" w:cs="Traditional Arabic" w:hint="cs"/>
          <w:sz w:val="36"/>
          <w:szCs w:val="36"/>
          <w:rtl/>
        </w:rPr>
        <w:t xml:space="preserve">  </w:t>
      </w:r>
    </w:p>
    <w:p w:rsidR="00614608" w:rsidRDefault="00CD4B7E" w:rsidP="0037033C">
      <w:pPr>
        <w:spacing w:line="240" w:lineRule="auto"/>
        <w:rPr>
          <w:rFonts w:ascii="Traditional Arabic" w:hAnsi="Traditional Arabic" w:cs="Traditional Arabic"/>
          <w:sz w:val="36"/>
          <w:szCs w:val="36"/>
          <w:rtl/>
        </w:rPr>
      </w:pPr>
      <w:r w:rsidRPr="00506E76">
        <w:rPr>
          <w:rFonts w:ascii="Traditional Arabic" w:hAnsi="Traditional Arabic" w:cs="Traditional Arabic" w:hint="cs"/>
          <w:sz w:val="36"/>
          <w:szCs w:val="36"/>
          <w:rtl/>
        </w:rPr>
        <w:t xml:space="preserve">   </w:t>
      </w:r>
      <w:r w:rsidR="0065111A" w:rsidRPr="00506E76">
        <w:rPr>
          <w:rFonts w:ascii="Traditional Arabic" w:hAnsi="Traditional Arabic" w:cs="Traditional Arabic" w:hint="cs"/>
          <w:sz w:val="36"/>
          <w:szCs w:val="36"/>
          <w:rtl/>
        </w:rPr>
        <w:t xml:space="preserve">وقد كان صالح </w:t>
      </w:r>
      <w:r w:rsidR="00623EDC" w:rsidRPr="00506E76">
        <w:rPr>
          <w:rFonts w:ascii="Traditional Arabic" w:hAnsi="Traditional Arabic" w:cs="Traditional Arabic"/>
          <w:sz w:val="36"/>
          <w:szCs w:val="36"/>
          <w:rtl/>
        </w:rPr>
        <w:t>–</w:t>
      </w:r>
      <w:r w:rsidR="00623EDC" w:rsidRPr="00506E76">
        <w:rPr>
          <w:rFonts w:ascii="Traditional Arabic" w:hAnsi="Traditional Arabic" w:cs="Traditional Arabic" w:hint="cs"/>
          <w:sz w:val="36"/>
          <w:szCs w:val="36"/>
          <w:rtl/>
        </w:rPr>
        <w:t xml:space="preserve"> عليه السلام - </w:t>
      </w:r>
      <w:r w:rsidR="0065111A" w:rsidRPr="00506E76">
        <w:rPr>
          <w:rFonts w:ascii="Traditional Arabic" w:hAnsi="Traditional Arabic" w:cs="Traditional Arabic" w:hint="cs"/>
          <w:sz w:val="36"/>
          <w:szCs w:val="36"/>
          <w:rtl/>
        </w:rPr>
        <w:t>حريصاً على دعوة قومه ولم يألُ جهد</w:t>
      </w:r>
      <w:r w:rsidR="00014E85" w:rsidRPr="00506E76">
        <w:rPr>
          <w:rFonts w:ascii="Traditional Arabic" w:hAnsi="Traditional Arabic" w:cs="Traditional Arabic" w:hint="cs"/>
          <w:sz w:val="36"/>
          <w:szCs w:val="36"/>
          <w:rtl/>
        </w:rPr>
        <w:t>اً</w:t>
      </w:r>
      <w:r w:rsidR="0065111A" w:rsidRPr="00506E76">
        <w:rPr>
          <w:rFonts w:ascii="Traditional Arabic" w:hAnsi="Traditional Arabic" w:cs="Traditional Arabic" w:hint="cs"/>
          <w:sz w:val="36"/>
          <w:szCs w:val="36"/>
          <w:rtl/>
        </w:rPr>
        <w:t xml:space="preserve"> في اتخ</w:t>
      </w:r>
      <w:r w:rsidR="00465D02" w:rsidRPr="00506E76">
        <w:rPr>
          <w:rFonts w:ascii="Traditional Arabic" w:hAnsi="Traditional Arabic" w:cs="Traditional Arabic" w:hint="cs"/>
          <w:sz w:val="36"/>
          <w:szCs w:val="36"/>
          <w:rtl/>
        </w:rPr>
        <w:t>ا</w:t>
      </w:r>
      <w:r w:rsidR="0065111A" w:rsidRPr="00506E76">
        <w:rPr>
          <w:rFonts w:ascii="Traditional Arabic" w:hAnsi="Traditional Arabic" w:cs="Traditional Arabic" w:hint="cs"/>
          <w:sz w:val="36"/>
          <w:szCs w:val="36"/>
          <w:rtl/>
        </w:rPr>
        <w:t>ذ كل وسيلة وأسلوب تقربهم للحق قال تعالى :</w:t>
      </w:r>
      <w:r w:rsidR="00465D02" w:rsidRPr="00506E76">
        <w:rPr>
          <w:rFonts w:ascii="Traditional Arabic" w:hAnsi="Traditional Arabic" w:cs="Traditional Arabic" w:hint="cs"/>
          <w:sz w:val="36"/>
          <w:szCs w:val="36"/>
          <w:rtl/>
        </w:rPr>
        <w:t xml:space="preserve"> </w:t>
      </w:r>
      <w:r w:rsidR="00465D02" w:rsidRPr="00506E76">
        <w:rPr>
          <w:rFonts w:ascii="Traditional Arabic" w:hAnsi="Traditional Arabic" w:cs="Traditional Arabic" w:hint="cs"/>
          <w:sz w:val="36"/>
          <w:szCs w:val="36"/>
        </w:rPr>
        <w:sym w:font="Othmani2" w:char="F0E2"/>
      </w:r>
      <w:r w:rsidR="0065111A" w:rsidRPr="00506E76">
        <w:rPr>
          <w:rFonts w:cs="KFGQPC Uthmanic Script HAFS" w:hint="cs"/>
          <w:color w:val="000000"/>
          <w:sz w:val="36"/>
          <w:szCs w:val="36"/>
          <w:rtl/>
        </w:rPr>
        <w:t xml:space="preserve"> </w:t>
      </w:r>
      <w:r w:rsidR="0065111A" w:rsidRPr="00506E76">
        <w:rPr>
          <w:rFonts w:cs="KFGQPC Uthmanic Script HAFS"/>
          <w:color w:val="000000"/>
          <w:sz w:val="36"/>
          <w:szCs w:val="36"/>
          <w:rtl/>
        </w:rPr>
        <w:t>وَإِلَى ثَمُودَ أَخَاهُمْ صَالِحًا قَالَ يَا قَوْمِ اعْبُدُوا اللَّهَ مَا لَكُمْ مِنْ إِلَهٍ غَيْرُهُ هُوَ أَنْشَأَكُمْ مِنَ الْأَرْضِ وَاسْتَعْمَرَكُمْ فِيهَا فَاسْتَغْفِرُوهُ ثُمَّ تُوبُوا إِلَيْهِ إِنَّ رَبِّي قَرِيبٌ مُجِيبٌ</w:t>
      </w:r>
      <w:r w:rsidR="00465D02" w:rsidRPr="00506E76">
        <w:rPr>
          <w:rFonts w:cs="KFGQPC Uthmanic Script HAFS" w:hint="cs"/>
          <w:color w:val="000000"/>
          <w:sz w:val="36"/>
          <w:szCs w:val="36"/>
          <w:rtl/>
        </w:rPr>
        <w:t xml:space="preserve"> </w:t>
      </w:r>
      <w:r w:rsidR="00465D02" w:rsidRPr="00506E76">
        <w:rPr>
          <w:rFonts w:ascii="Traditional Arabic" w:hAnsi="Traditional Arabic" w:cs="Traditional Arabic" w:hint="cs"/>
          <w:sz w:val="36"/>
          <w:szCs w:val="36"/>
        </w:rPr>
        <w:sym w:font="Othmani2" w:char="F0E1"/>
      </w:r>
      <w:r w:rsidR="0065111A" w:rsidRPr="00506E76">
        <w:rPr>
          <w:rFonts w:ascii="Traditional Arabic" w:hAnsi="Traditional Arabic" w:cs="Traditional Arabic" w:hint="cs"/>
          <w:sz w:val="36"/>
          <w:szCs w:val="36"/>
          <w:rtl/>
        </w:rPr>
        <w:t xml:space="preserve"> </w:t>
      </w:r>
      <w:r w:rsidR="0065111A" w:rsidRPr="00506E76">
        <w:rPr>
          <w:rFonts w:ascii="Traditional Arabic" w:hAnsi="Traditional Arabic" w:cs="Traditional Arabic" w:hint="cs"/>
          <w:b/>
          <w:bCs/>
          <w:sz w:val="36"/>
          <w:szCs w:val="36"/>
          <w:rtl/>
        </w:rPr>
        <w:t>.</w:t>
      </w:r>
      <w:r w:rsidR="0065111A" w:rsidRPr="00506E76">
        <w:rPr>
          <w:rFonts w:ascii="Traditional Arabic" w:hAnsi="Traditional Arabic" w:cs="Traditional Arabic" w:hint="cs"/>
          <w:sz w:val="36"/>
          <w:szCs w:val="36"/>
          <w:vertAlign w:val="superscript"/>
          <w:rtl/>
        </w:rPr>
        <w:t>(</w:t>
      </w:r>
      <w:r w:rsidR="0065111A" w:rsidRPr="00506E76">
        <w:rPr>
          <w:rStyle w:val="a5"/>
          <w:rFonts w:ascii="Traditional Arabic" w:hAnsi="Traditional Arabic" w:cs="Traditional Arabic"/>
          <w:sz w:val="36"/>
          <w:szCs w:val="36"/>
          <w:rtl/>
        </w:rPr>
        <w:footnoteReference w:id="133"/>
      </w:r>
      <w:r w:rsidR="0065111A" w:rsidRPr="00506E76">
        <w:rPr>
          <w:rFonts w:ascii="Traditional Arabic" w:hAnsi="Traditional Arabic" w:cs="Traditional Arabic" w:hint="cs"/>
          <w:sz w:val="36"/>
          <w:szCs w:val="36"/>
          <w:vertAlign w:val="superscript"/>
          <w:rtl/>
        </w:rPr>
        <w:t>)</w:t>
      </w:r>
      <w:r w:rsidR="0065111A" w:rsidRPr="00506E76">
        <w:rPr>
          <w:rFonts w:ascii="Traditional Arabic" w:hAnsi="Traditional Arabic" w:cs="Traditional Arabic" w:hint="cs"/>
          <w:sz w:val="36"/>
          <w:szCs w:val="36"/>
          <w:rtl/>
        </w:rPr>
        <w:t xml:space="preserve"> </w:t>
      </w:r>
      <w:r w:rsidR="002D42BF" w:rsidRPr="00506E76">
        <w:rPr>
          <w:rFonts w:ascii="Traditional Arabic" w:hAnsi="Traditional Arabic" w:cs="Traditional Arabic" w:hint="cs"/>
          <w:sz w:val="36"/>
          <w:szCs w:val="36"/>
          <w:rtl/>
        </w:rPr>
        <w:t>أي</w:t>
      </w:r>
      <w:r w:rsidR="008A56D3" w:rsidRPr="00506E76">
        <w:rPr>
          <w:rFonts w:ascii="Traditional Arabic" w:hAnsi="Traditional Arabic" w:cs="Traditional Arabic" w:hint="cs"/>
          <w:sz w:val="36"/>
          <w:szCs w:val="36"/>
          <w:rtl/>
        </w:rPr>
        <w:t xml:space="preserve"> :</w:t>
      </w:r>
      <w:r w:rsidR="002D42BF" w:rsidRPr="00506E76">
        <w:rPr>
          <w:rFonts w:ascii="Traditional Arabic" w:hAnsi="Traditional Arabic" w:cs="Traditional Arabic" w:hint="cs"/>
          <w:sz w:val="36"/>
          <w:szCs w:val="36"/>
          <w:rtl/>
        </w:rPr>
        <w:t xml:space="preserve"> أن </w:t>
      </w:r>
      <w:r w:rsidR="002D42BF" w:rsidRPr="00506E76">
        <w:rPr>
          <w:rFonts w:ascii="Traditional Arabic" w:hAnsi="Traditional Arabic" w:cs="Traditional Arabic"/>
          <w:sz w:val="36"/>
          <w:szCs w:val="36"/>
          <w:rtl/>
        </w:rPr>
        <w:t>ما ذكر من صنوف إحسانه سبحانه داع إلى الاستغفار والتوبة</w:t>
      </w:r>
      <w:r w:rsidR="002D42BF" w:rsidRPr="00506E76">
        <w:rPr>
          <w:rFonts w:ascii="Traditional Arabic" w:hAnsi="Traditional Arabic" w:cs="Traditional Arabic" w:hint="cs"/>
          <w:sz w:val="36"/>
          <w:szCs w:val="36"/>
          <w:rtl/>
        </w:rPr>
        <w:t xml:space="preserve"> .</w:t>
      </w:r>
      <w:r w:rsidR="002D42BF" w:rsidRPr="00506E76">
        <w:rPr>
          <w:rFonts w:ascii="Traditional Arabic" w:hAnsi="Traditional Arabic" w:cs="Traditional Arabic" w:hint="cs"/>
          <w:sz w:val="36"/>
          <w:szCs w:val="36"/>
          <w:vertAlign w:val="superscript"/>
          <w:rtl/>
        </w:rPr>
        <w:t>(</w:t>
      </w:r>
      <w:r w:rsidR="002D42BF" w:rsidRPr="00506E76">
        <w:rPr>
          <w:rStyle w:val="a5"/>
          <w:rFonts w:ascii="Traditional Arabic" w:hAnsi="Traditional Arabic" w:cs="Traditional Arabic"/>
          <w:sz w:val="36"/>
          <w:szCs w:val="36"/>
          <w:rtl/>
        </w:rPr>
        <w:footnoteReference w:id="134"/>
      </w:r>
      <w:r w:rsidR="002D42BF" w:rsidRPr="00506E76">
        <w:rPr>
          <w:rFonts w:ascii="Traditional Arabic" w:hAnsi="Traditional Arabic" w:cs="Traditional Arabic" w:hint="cs"/>
          <w:sz w:val="36"/>
          <w:szCs w:val="36"/>
          <w:vertAlign w:val="superscript"/>
          <w:rtl/>
        </w:rPr>
        <w:t>)</w:t>
      </w:r>
      <w:r w:rsidR="002D42BF" w:rsidRPr="00506E76">
        <w:rPr>
          <w:rFonts w:ascii="Traditional Arabic" w:hAnsi="Traditional Arabic" w:cs="Traditional Arabic" w:hint="cs"/>
          <w:sz w:val="36"/>
          <w:szCs w:val="36"/>
          <w:rtl/>
        </w:rPr>
        <w:t xml:space="preserve"> </w:t>
      </w:r>
      <w:r w:rsidR="0037205C" w:rsidRPr="00506E76">
        <w:rPr>
          <w:rFonts w:ascii="Traditional Arabic" w:hAnsi="Traditional Arabic" w:cs="Traditional Arabic" w:hint="cs"/>
          <w:sz w:val="36"/>
          <w:szCs w:val="36"/>
          <w:rtl/>
        </w:rPr>
        <w:t xml:space="preserve">وفي قوله : إن ربي قريب مجيب </w:t>
      </w:r>
      <w:r w:rsidR="00E71989" w:rsidRPr="00506E76">
        <w:rPr>
          <w:rFonts w:ascii="Traditional Arabic" w:hAnsi="Traditional Arabic" w:cs="Traditional Arabic" w:hint="cs"/>
          <w:sz w:val="36"/>
          <w:szCs w:val="36"/>
          <w:rtl/>
        </w:rPr>
        <w:t xml:space="preserve">، </w:t>
      </w:r>
      <w:r w:rsidR="0037205C" w:rsidRPr="00506E76">
        <w:rPr>
          <w:rFonts w:ascii="Traditional Arabic" w:hAnsi="Traditional Arabic" w:cs="Traditional Arabic" w:hint="cs"/>
          <w:sz w:val="36"/>
          <w:szCs w:val="36"/>
          <w:rtl/>
        </w:rPr>
        <w:t>أي</w:t>
      </w:r>
      <w:r w:rsidR="00E71989" w:rsidRPr="00506E76">
        <w:rPr>
          <w:rFonts w:ascii="Traditional Arabic" w:hAnsi="Traditional Arabic" w:cs="Traditional Arabic" w:hint="cs"/>
          <w:sz w:val="36"/>
          <w:szCs w:val="36"/>
          <w:rtl/>
        </w:rPr>
        <w:t xml:space="preserve"> :</w:t>
      </w:r>
      <w:r w:rsidR="0037205C" w:rsidRPr="00506E76">
        <w:rPr>
          <w:rFonts w:ascii="Traditional Arabic" w:hAnsi="Traditional Arabic" w:cs="Traditional Arabic" w:hint="cs"/>
          <w:sz w:val="36"/>
          <w:szCs w:val="36"/>
          <w:rtl/>
        </w:rPr>
        <w:t xml:space="preserve"> </w:t>
      </w:r>
      <w:r w:rsidR="0037205C" w:rsidRPr="00506E76">
        <w:rPr>
          <w:rFonts w:ascii="Traditional Arabic" w:hAnsi="Traditional Arabic" w:cs="Traditional Arabic"/>
          <w:sz w:val="36"/>
          <w:szCs w:val="36"/>
          <w:rtl/>
        </w:rPr>
        <w:t>قريب ممن دعاه دعاء مسألة</w:t>
      </w:r>
      <w:r w:rsidR="007F2EEA" w:rsidRPr="00506E76">
        <w:rPr>
          <w:rFonts w:ascii="Traditional Arabic" w:hAnsi="Traditional Arabic" w:cs="Traditional Arabic" w:hint="cs"/>
          <w:sz w:val="36"/>
          <w:szCs w:val="36"/>
          <w:rtl/>
        </w:rPr>
        <w:t xml:space="preserve"> </w:t>
      </w:r>
      <w:r w:rsidR="0037205C" w:rsidRPr="00506E76">
        <w:rPr>
          <w:rFonts w:ascii="Traditional Arabic" w:hAnsi="Traditional Arabic" w:cs="Traditional Arabic"/>
          <w:sz w:val="36"/>
          <w:szCs w:val="36"/>
          <w:rtl/>
        </w:rPr>
        <w:t>، أو دعاء عبادة</w:t>
      </w:r>
      <w:r w:rsidR="0060555C" w:rsidRPr="00506E76">
        <w:rPr>
          <w:rFonts w:ascii="Traditional Arabic" w:hAnsi="Traditional Arabic" w:cs="Traditional Arabic" w:hint="cs"/>
          <w:sz w:val="36"/>
          <w:szCs w:val="36"/>
          <w:rtl/>
        </w:rPr>
        <w:t xml:space="preserve"> </w:t>
      </w:r>
      <w:r w:rsidR="0037205C" w:rsidRPr="00506E76">
        <w:rPr>
          <w:rFonts w:ascii="Traditional Arabic" w:hAnsi="Traditional Arabic" w:cs="Traditional Arabic"/>
          <w:sz w:val="36"/>
          <w:szCs w:val="36"/>
          <w:rtl/>
        </w:rPr>
        <w:t>، يجيبه بإعطائه سؤله</w:t>
      </w:r>
      <w:r w:rsidR="007F2EEA" w:rsidRPr="00506E76">
        <w:rPr>
          <w:rFonts w:ascii="Traditional Arabic" w:hAnsi="Traditional Arabic" w:cs="Traditional Arabic" w:hint="cs"/>
          <w:sz w:val="36"/>
          <w:szCs w:val="36"/>
          <w:rtl/>
        </w:rPr>
        <w:t xml:space="preserve"> </w:t>
      </w:r>
      <w:r w:rsidR="0037205C" w:rsidRPr="00506E76">
        <w:rPr>
          <w:rFonts w:ascii="Traditional Arabic" w:hAnsi="Traditional Arabic" w:cs="Traditional Arabic"/>
          <w:sz w:val="36"/>
          <w:szCs w:val="36"/>
          <w:rtl/>
        </w:rPr>
        <w:t>، وقبول</w:t>
      </w:r>
      <w:r w:rsidR="0037205C" w:rsidRPr="00614608">
        <w:rPr>
          <w:rFonts w:ascii="Traditional Arabic" w:hAnsi="Traditional Arabic" w:cs="Traditional Arabic"/>
          <w:sz w:val="36"/>
          <w:szCs w:val="36"/>
          <w:rtl/>
        </w:rPr>
        <w:t xml:space="preserve"> عبادته</w:t>
      </w:r>
      <w:r w:rsidR="0060555C">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وإثابته عليها</w:t>
      </w:r>
      <w:r w:rsidR="007F2EEA">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أجل الثواب</w:t>
      </w:r>
      <w:r w:rsidR="0037205C" w:rsidRPr="00614608">
        <w:rPr>
          <w:rFonts w:ascii="Traditional Arabic" w:hAnsi="Traditional Arabic" w:cs="Traditional Arabic" w:hint="cs"/>
          <w:sz w:val="36"/>
          <w:szCs w:val="36"/>
          <w:rtl/>
        </w:rPr>
        <w:t xml:space="preserve"> .</w:t>
      </w:r>
      <w:r w:rsidR="00614608">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xml:space="preserve">فلما أمرهم نبيهم صالح </w:t>
      </w:r>
      <w:r w:rsidR="00623EDC">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عليه السلام</w:t>
      </w:r>
      <w:r w:rsidR="00623EDC">
        <w:rPr>
          <w:rFonts w:ascii="Traditional Arabic" w:hAnsi="Traditional Arabic" w:cs="Traditional Arabic" w:hint="cs"/>
          <w:sz w:val="36"/>
          <w:szCs w:val="36"/>
          <w:rtl/>
        </w:rPr>
        <w:t xml:space="preserve"> -</w:t>
      </w:r>
      <w:r w:rsidR="007F2EEA">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xml:space="preserve"> ورغبهم في الإخلاص لله وحده</w:t>
      </w:r>
      <w:r w:rsidR="007F2EEA">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ردوا عليه دعوته</w:t>
      </w:r>
      <w:r w:rsidR="007F2EEA">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وقابلوه أشنع المقابلة</w:t>
      </w:r>
      <w:r w:rsidR="00623EDC">
        <w:rPr>
          <w:rFonts w:ascii="Traditional Arabic" w:hAnsi="Traditional Arabic" w:cs="Traditional Arabic" w:hint="cs"/>
          <w:sz w:val="36"/>
          <w:szCs w:val="36"/>
          <w:rtl/>
        </w:rPr>
        <w:t xml:space="preserve"> ، قال تعالى :</w:t>
      </w:r>
      <w:r w:rsidR="00614608">
        <w:rPr>
          <w:rFonts w:ascii="Traditional Arabic" w:hAnsi="Traditional Arabic" w:cs="Traditional Arabic" w:hint="cs"/>
          <w:sz w:val="36"/>
          <w:szCs w:val="36"/>
          <w:rtl/>
        </w:rPr>
        <w:t xml:space="preserve"> </w:t>
      </w:r>
      <w:r w:rsidR="00614608" w:rsidRPr="00614608">
        <w:rPr>
          <w:rFonts w:ascii="Traditional Arabic" w:hAnsi="Traditional Arabic" w:cs="Traditional Arabic" w:hint="cs"/>
          <w:sz w:val="36"/>
          <w:szCs w:val="36"/>
        </w:rPr>
        <w:t xml:space="preserve"> </w:t>
      </w:r>
      <w:r w:rsidR="00614608">
        <w:rPr>
          <w:rFonts w:ascii="Traditional Arabic" w:hAnsi="Traditional Arabic" w:cs="Traditional Arabic" w:hint="cs"/>
          <w:sz w:val="36"/>
          <w:szCs w:val="36"/>
        </w:rPr>
        <w:sym w:font="Othmani2" w:char="F0E2"/>
      </w:r>
      <w:r w:rsidR="0037205C" w:rsidRPr="008A56D3">
        <w:rPr>
          <w:rFonts w:cs="KFGQPC Uthmanic Script HAFS"/>
          <w:color w:val="000000"/>
          <w:sz w:val="32"/>
          <w:szCs w:val="32"/>
          <w:rtl/>
        </w:rPr>
        <w:t>قَالُوا يَا صَالِحُ قَدْ كُنْتَ فِينَا مَرْجُوًّا قَبْلَ هَذَا</w:t>
      </w:r>
      <w:r w:rsidR="00623EDC">
        <w:rPr>
          <w:rFonts w:cs="KFGQPC Uthmanic Script HAFS" w:hint="cs"/>
          <w:color w:val="000000"/>
          <w:sz w:val="32"/>
          <w:szCs w:val="32"/>
          <w:rtl/>
        </w:rPr>
        <w:t xml:space="preserve"> </w:t>
      </w:r>
      <w:r w:rsidR="0037205C" w:rsidRPr="008A56D3">
        <w:rPr>
          <w:rFonts w:cs="KFGQPC Uthmanic Script HAFS"/>
          <w:color w:val="000000"/>
          <w:sz w:val="32"/>
          <w:szCs w:val="32"/>
          <w:rtl/>
        </w:rPr>
        <w:t>وَإِنَّنَا لَفِي شَكٍّ مِمَّا تَدْعُونَا إِلَيْهِ مُرِيبٍ</w:t>
      </w:r>
      <w:r w:rsidR="00614608">
        <w:rPr>
          <w:rFonts w:ascii="Traditional Arabic" w:hAnsi="Traditional Arabic" w:cs="Traditional Arabic"/>
          <w:sz w:val="36"/>
          <w:szCs w:val="36"/>
        </w:rPr>
        <w:sym w:font="Othmani2" w:char="F0E1"/>
      </w:r>
      <w:r w:rsidR="008A56D3">
        <w:rPr>
          <w:rFonts w:ascii="Traditional Arabic" w:hAnsi="Traditional Arabic" w:cs="Traditional Arabic"/>
          <w:sz w:val="36"/>
          <w:szCs w:val="36"/>
        </w:rPr>
        <w:t xml:space="preserve"> </w:t>
      </w:r>
      <w:r w:rsidR="00E74578">
        <w:rPr>
          <w:rFonts w:ascii="Traditional Arabic" w:hAnsi="Traditional Arabic" w:cs="Traditional Arabic" w:hint="cs"/>
          <w:sz w:val="36"/>
          <w:szCs w:val="36"/>
          <w:rtl/>
        </w:rPr>
        <w:t xml:space="preserve"> .</w:t>
      </w:r>
      <w:r w:rsidR="003D7539" w:rsidRPr="00614608">
        <w:rPr>
          <w:rFonts w:ascii="Traditional Arabic" w:hAnsi="Traditional Arabic" w:cs="Traditional Arabic" w:hint="cs"/>
          <w:sz w:val="36"/>
          <w:szCs w:val="36"/>
          <w:vertAlign w:val="superscript"/>
          <w:rtl/>
        </w:rPr>
        <w:t>(</w:t>
      </w:r>
      <w:r w:rsidR="003D7539" w:rsidRPr="00614608">
        <w:rPr>
          <w:rStyle w:val="a5"/>
          <w:rFonts w:ascii="Traditional Arabic" w:hAnsi="Traditional Arabic" w:cs="Traditional Arabic"/>
          <w:sz w:val="36"/>
          <w:szCs w:val="36"/>
          <w:rtl/>
        </w:rPr>
        <w:footnoteReference w:id="135"/>
      </w:r>
      <w:r w:rsidR="003D7539" w:rsidRPr="00614608">
        <w:rPr>
          <w:rFonts w:ascii="Traditional Arabic" w:hAnsi="Traditional Arabic" w:cs="Traditional Arabic" w:hint="cs"/>
          <w:sz w:val="36"/>
          <w:szCs w:val="36"/>
          <w:vertAlign w:val="superscript"/>
          <w:rtl/>
        </w:rPr>
        <w:t>)</w:t>
      </w:r>
      <w:r w:rsidR="0037205C" w:rsidRPr="00614608">
        <w:rPr>
          <w:rFonts w:ascii="Traditional Arabic" w:hAnsi="Traditional Arabic" w:cs="Traditional Arabic"/>
          <w:sz w:val="36"/>
          <w:szCs w:val="36"/>
          <w:rtl/>
        </w:rPr>
        <w:t xml:space="preserve"> أي</w:t>
      </w:r>
      <w:r w:rsidR="00614608">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ما زلنا شاكين فيما دعوتنا إليه</w:t>
      </w:r>
      <w:r w:rsidR="00614608">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شكا</w:t>
      </w:r>
      <w:r w:rsidR="00614608">
        <w:rPr>
          <w:rFonts w:ascii="Traditional Arabic" w:hAnsi="Traditional Arabic" w:cs="Traditional Arabic" w:hint="cs"/>
          <w:sz w:val="36"/>
          <w:szCs w:val="36"/>
          <w:rtl/>
        </w:rPr>
        <w:t>ً</w:t>
      </w:r>
      <w:r w:rsidR="0037205C" w:rsidRPr="00614608">
        <w:rPr>
          <w:rFonts w:ascii="Traditional Arabic" w:hAnsi="Traditional Arabic" w:cs="Traditional Arabic"/>
          <w:sz w:val="36"/>
          <w:szCs w:val="36"/>
          <w:rtl/>
        </w:rPr>
        <w:t xml:space="preserve"> مؤثرا</w:t>
      </w:r>
      <w:r w:rsidR="00614608">
        <w:rPr>
          <w:rFonts w:ascii="Traditional Arabic" w:hAnsi="Traditional Arabic" w:cs="Traditional Arabic" w:hint="cs"/>
          <w:sz w:val="36"/>
          <w:szCs w:val="36"/>
          <w:rtl/>
        </w:rPr>
        <w:t>ً</w:t>
      </w:r>
      <w:r w:rsidR="0037205C" w:rsidRPr="00614608">
        <w:rPr>
          <w:rFonts w:ascii="Traditional Arabic" w:hAnsi="Traditional Arabic" w:cs="Traditional Arabic"/>
          <w:sz w:val="36"/>
          <w:szCs w:val="36"/>
          <w:rtl/>
        </w:rPr>
        <w:t xml:space="preserve"> في قلوبنا الريب</w:t>
      </w:r>
      <w:r w:rsidR="00614608">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وبزعمهم أنهم لو علموا صحة ما دعاهم إليه</w:t>
      </w:r>
      <w:r w:rsidR="00623EDC">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لاتبعوه</w:t>
      </w:r>
      <w:r w:rsidR="00623EDC">
        <w:rPr>
          <w:rFonts w:ascii="Traditional Arabic" w:hAnsi="Traditional Arabic" w:cs="Traditional Arabic" w:hint="cs"/>
          <w:sz w:val="36"/>
          <w:szCs w:val="36"/>
          <w:rtl/>
        </w:rPr>
        <w:t xml:space="preserve"> </w:t>
      </w:r>
      <w:r w:rsidR="0037205C" w:rsidRPr="00614608">
        <w:rPr>
          <w:rFonts w:ascii="Traditional Arabic" w:hAnsi="Traditional Arabic" w:cs="Traditional Arabic"/>
          <w:sz w:val="36"/>
          <w:szCs w:val="36"/>
          <w:rtl/>
        </w:rPr>
        <w:t>، وهم كذبة في ذلك</w:t>
      </w:r>
      <w:r w:rsidR="0037205C" w:rsidRPr="00614608">
        <w:rPr>
          <w:rFonts w:ascii="Traditional Arabic" w:hAnsi="Traditional Arabic" w:cs="Traditional Arabic" w:hint="cs"/>
          <w:sz w:val="36"/>
          <w:szCs w:val="36"/>
          <w:rtl/>
        </w:rPr>
        <w:t xml:space="preserve"> .</w:t>
      </w:r>
      <w:r w:rsidR="0037205C" w:rsidRPr="00614608">
        <w:rPr>
          <w:rFonts w:ascii="Traditional Arabic" w:hAnsi="Traditional Arabic" w:cs="Traditional Arabic" w:hint="cs"/>
          <w:sz w:val="36"/>
          <w:szCs w:val="36"/>
          <w:vertAlign w:val="superscript"/>
          <w:rtl/>
        </w:rPr>
        <w:t>(</w:t>
      </w:r>
      <w:r w:rsidR="0037205C" w:rsidRPr="00614608">
        <w:rPr>
          <w:rStyle w:val="a5"/>
          <w:rFonts w:ascii="Traditional Arabic" w:hAnsi="Traditional Arabic" w:cs="Traditional Arabic"/>
          <w:sz w:val="36"/>
          <w:szCs w:val="36"/>
          <w:rtl/>
        </w:rPr>
        <w:footnoteReference w:id="136"/>
      </w:r>
      <w:r w:rsidR="0037205C" w:rsidRPr="00614608">
        <w:rPr>
          <w:rFonts w:ascii="Traditional Arabic" w:hAnsi="Traditional Arabic" w:cs="Traditional Arabic" w:hint="cs"/>
          <w:sz w:val="36"/>
          <w:szCs w:val="36"/>
          <w:vertAlign w:val="superscript"/>
          <w:rtl/>
        </w:rPr>
        <w:t>)</w:t>
      </w:r>
      <w:r w:rsidR="0037205C" w:rsidRPr="00614608">
        <w:rPr>
          <w:rFonts w:ascii="Traditional Arabic" w:hAnsi="Traditional Arabic" w:cs="Traditional Arabic" w:hint="cs"/>
          <w:sz w:val="36"/>
          <w:szCs w:val="36"/>
          <w:rtl/>
        </w:rPr>
        <w:t xml:space="preserve"> </w:t>
      </w:r>
    </w:p>
    <w:p w:rsidR="003D7539" w:rsidRPr="00614608" w:rsidRDefault="00501726" w:rsidP="0037033C">
      <w:pPr>
        <w:spacing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وهكذا لم ينل منهم النبي الكريم إلا التكذيب والتسفيه والسخرية ، </w:t>
      </w:r>
      <w:r w:rsidR="007F2EEA">
        <w:rPr>
          <w:rFonts w:ascii="Traditional Arabic" w:hAnsi="Traditional Arabic" w:cs="Traditional Arabic" w:hint="cs"/>
          <w:sz w:val="36"/>
          <w:szCs w:val="36"/>
          <w:rtl/>
        </w:rPr>
        <w:t>وتطاول الأمر إ</w:t>
      </w:r>
      <w:r w:rsidR="007A563B" w:rsidRPr="00614608">
        <w:rPr>
          <w:rFonts w:ascii="Traditional Arabic" w:hAnsi="Traditional Arabic" w:cs="Traditional Arabic" w:hint="cs"/>
          <w:sz w:val="36"/>
          <w:szCs w:val="36"/>
          <w:rtl/>
        </w:rPr>
        <w:t>لى حد</w:t>
      </w:r>
      <w:r w:rsidR="00E71989">
        <w:rPr>
          <w:rFonts w:ascii="Traditional Arabic" w:hAnsi="Traditional Arabic" w:cs="Traditional Arabic" w:hint="cs"/>
          <w:sz w:val="36"/>
          <w:szCs w:val="36"/>
          <w:rtl/>
        </w:rPr>
        <w:t>ِّ</w:t>
      </w:r>
      <w:r w:rsidR="007A563B" w:rsidRPr="00614608">
        <w:rPr>
          <w:rFonts w:ascii="Traditional Arabic" w:hAnsi="Traditional Arabic" w:cs="Traditional Arabic" w:hint="cs"/>
          <w:sz w:val="36"/>
          <w:szCs w:val="36"/>
          <w:rtl/>
        </w:rPr>
        <w:t xml:space="preserve"> الس</w:t>
      </w:r>
      <w:r w:rsidR="00E71989">
        <w:rPr>
          <w:rFonts w:ascii="Traditional Arabic" w:hAnsi="Traditional Arabic" w:cs="Traditional Arabic" w:hint="cs"/>
          <w:sz w:val="36"/>
          <w:szCs w:val="36"/>
          <w:rtl/>
        </w:rPr>
        <w:t>َّ</w:t>
      </w:r>
      <w:r w:rsidR="007A563B" w:rsidRPr="00614608">
        <w:rPr>
          <w:rFonts w:ascii="Traditional Arabic" w:hAnsi="Traditional Arabic" w:cs="Traditional Arabic" w:hint="cs"/>
          <w:sz w:val="36"/>
          <w:szCs w:val="36"/>
          <w:rtl/>
        </w:rPr>
        <w:t>ب في ذاته فقالوا :</w:t>
      </w:r>
      <w:r w:rsidR="00614608">
        <w:rPr>
          <w:rFonts w:ascii="Traditional Arabic" w:hAnsi="Traditional Arabic" w:cs="Traditional Arabic" w:hint="cs"/>
          <w:sz w:val="36"/>
          <w:szCs w:val="36"/>
          <w:rtl/>
        </w:rPr>
        <w:t xml:space="preserve"> </w:t>
      </w:r>
      <w:r w:rsidR="00614608">
        <w:rPr>
          <w:rFonts w:ascii="Traditional Arabic" w:hAnsi="Traditional Arabic" w:cs="Traditional Arabic" w:hint="cs"/>
          <w:sz w:val="36"/>
          <w:szCs w:val="36"/>
        </w:rPr>
        <w:sym w:font="Othmani2" w:char="F0E2"/>
      </w:r>
      <w:r w:rsidR="007A563B" w:rsidRPr="008A56D3">
        <w:rPr>
          <w:rFonts w:cs="KFGQPC Uthmanic Script HAFS" w:hint="cs"/>
          <w:color w:val="000000"/>
          <w:sz w:val="32"/>
          <w:szCs w:val="32"/>
          <w:rtl/>
        </w:rPr>
        <w:t xml:space="preserve"> </w:t>
      </w:r>
      <w:r w:rsidR="003D7539" w:rsidRPr="008A56D3">
        <w:rPr>
          <w:rFonts w:cs="KFGQPC Uthmanic Script HAFS"/>
          <w:color w:val="000000"/>
          <w:sz w:val="32"/>
          <w:szCs w:val="32"/>
          <w:rtl/>
        </w:rPr>
        <w:t>أَأُلْقِيَ الذِّكْرُ عَلَيْهِ مِنْ بَيْنِنَا بَلْ هُوَ كَذَّابٌ أَشِرٌ</w:t>
      </w:r>
      <w:r w:rsidR="003D7539" w:rsidRPr="008A56D3">
        <w:rPr>
          <w:rFonts w:cs="KFGQPC Uthmanic Script HAFS" w:hint="cs"/>
          <w:color w:val="000000"/>
          <w:sz w:val="32"/>
          <w:szCs w:val="32"/>
          <w:rtl/>
        </w:rPr>
        <w:t xml:space="preserve"> </w:t>
      </w:r>
      <w:r w:rsidR="00614608">
        <w:rPr>
          <w:rFonts w:ascii="Traditional Arabic" w:hAnsi="Traditional Arabic" w:cs="Traditional Arabic" w:hint="cs"/>
          <w:sz w:val="36"/>
          <w:szCs w:val="36"/>
        </w:rPr>
        <w:sym w:font="Othmani2" w:char="F0E1"/>
      </w:r>
      <w:r w:rsidR="003D7539" w:rsidRPr="00614608">
        <w:rPr>
          <w:rFonts w:ascii="Traditional Arabic" w:hAnsi="Traditional Arabic" w:cs="Traditional Arabic" w:hint="cs"/>
          <w:b/>
          <w:bCs/>
          <w:sz w:val="44"/>
          <w:szCs w:val="44"/>
          <w:rtl/>
        </w:rPr>
        <w:t xml:space="preserve"> .</w:t>
      </w:r>
      <w:r w:rsidR="003D7539" w:rsidRPr="00614608">
        <w:rPr>
          <w:rFonts w:ascii="Traditional Arabic" w:hAnsi="Traditional Arabic" w:cs="Traditional Arabic" w:hint="cs"/>
          <w:b/>
          <w:bCs/>
          <w:sz w:val="36"/>
          <w:szCs w:val="36"/>
          <w:vertAlign w:val="superscript"/>
          <w:rtl/>
        </w:rPr>
        <w:t>(</w:t>
      </w:r>
      <w:r w:rsidR="003D7539" w:rsidRPr="00614608">
        <w:rPr>
          <w:rStyle w:val="a5"/>
          <w:rFonts w:ascii="Traditional Arabic" w:hAnsi="Traditional Arabic" w:cs="Traditional Arabic"/>
          <w:b/>
          <w:bCs/>
          <w:sz w:val="36"/>
          <w:szCs w:val="36"/>
          <w:rtl/>
        </w:rPr>
        <w:footnoteReference w:id="137"/>
      </w:r>
      <w:r w:rsidR="003D7539" w:rsidRPr="00614608">
        <w:rPr>
          <w:rFonts w:ascii="Traditional Arabic" w:hAnsi="Traditional Arabic" w:cs="Traditional Arabic" w:hint="cs"/>
          <w:b/>
          <w:bCs/>
          <w:sz w:val="36"/>
          <w:szCs w:val="36"/>
          <w:vertAlign w:val="superscript"/>
          <w:rtl/>
        </w:rPr>
        <w:t>)</w:t>
      </w:r>
      <w:r w:rsidR="003D7539" w:rsidRPr="00614608">
        <w:rPr>
          <w:rFonts w:ascii="Traditional Arabic" w:hAnsi="Traditional Arabic" w:cs="Traditional Arabic" w:hint="cs"/>
          <w:b/>
          <w:bCs/>
          <w:sz w:val="36"/>
          <w:szCs w:val="36"/>
          <w:rtl/>
        </w:rPr>
        <w:t xml:space="preserve"> </w:t>
      </w:r>
      <w:r w:rsidR="003D7539" w:rsidRPr="00614608">
        <w:rPr>
          <w:rFonts w:ascii="Traditional Arabic" w:hAnsi="Traditional Arabic" w:cs="Traditional Arabic"/>
          <w:sz w:val="36"/>
          <w:szCs w:val="36"/>
          <w:rtl/>
        </w:rPr>
        <w:t xml:space="preserve">والمقصود بهذا الكلام الصادر من </w:t>
      </w:r>
      <w:r w:rsidR="00B9611B">
        <w:rPr>
          <w:rFonts w:ascii="Traditional Arabic" w:hAnsi="Traditional Arabic" w:cs="Traditional Arabic" w:hint="cs"/>
          <w:sz w:val="36"/>
          <w:szCs w:val="36"/>
          <w:rtl/>
        </w:rPr>
        <w:t xml:space="preserve">قوم </w:t>
      </w:r>
      <w:r w:rsidR="003D7539" w:rsidRPr="00614608">
        <w:rPr>
          <w:rFonts w:ascii="Traditional Arabic" w:hAnsi="Traditional Arabic" w:cs="Traditional Arabic"/>
          <w:sz w:val="36"/>
          <w:szCs w:val="36"/>
          <w:rtl/>
        </w:rPr>
        <w:t>ثمود لنبيهم صالح</w:t>
      </w:r>
      <w:r w:rsidR="00B9611B">
        <w:rPr>
          <w:rFonts w:ascii="Traditional Arabic" w:hAnsi="Traditional Arabic" w:cs="Traditional Arabic" w:hint="cs"/>
          <w:sz w:val="36"/>
          <w:szCs w:val="36"/>
          <w:rtl/>
        </w:rPr>
        <w:t xml:space="preserve"> </w:t>
      </w:r>
      <w:r w:rsidR="008E3BA3">
        <w:rPr>
          <w:rFonts w:ascii="Traditional Arabic" w:hAnsi="Traditional Arabic" w:cs="Traditional Arabic" w:hint="cs"/>
          <w:sz w:val="36"/>
          <w:szCs w:val="36"/>
          <w:rtl/>
        </w:rPr>
        <w:t xml:space="preserve">- </w:t>
      </w:r>
      <w:r w:rsidR="00B9611B">
        <w:rPr>
          <w:rFonts w:ascii="Traditional Arabic" w:hAnsi="Traditional Arabic" w:cs="Traditional Arabic" w:hint="cs"/>
          <w:sz w:val="36"/>
          <w:szCs w:val="36"/>
          <w:rtl/>
        </w:rPr>
        <w:t>عليه السلام</w:t>
      </w:r>
      <w:r w:rsidR="00614608">
        <w:rPr>
          <w:rFonts w:ascii="Traditional Arabic" w:hAnsi="Traditional Arabic" w:cs="Traditional Arabic" w:hint="cs"/>
          <w:sz w:val="36"/>
          <w:szCs w:val="36"/>
          <w:rtl/>
        </w:rPr>
        <w:t xml:space="preserve"> </w:t>
      </w:r>
      <w:r w:rsidR="008E3BA3">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تكذيبه</w:t>
      </w:r>
      <w:r w:rsidR="00614608">
        <w:rPr>
          <w:rFonts w:ascii="Traditional Arabic" w:hAnsi="Traditional Arabic" w:cs="Traditional Arabic" w:hint="cs"/>
          <w:sz w:val="36"/>
          <w:szCs w:val="36"/>
          <w:rtl/>
        </w:rPr>
        <w:t xml:space="preserve"> </w:t>
      </w:r>
      <w:r w:rsidR="006E233D">
        <w:rPr>
          <w:rFonts w:ascii="Traditional Arabic" w:hAnsi="Traditional Arabic" w:cs="Traditional Arabic" w:hint="cs"/>
          <w:sz w:val="36"/>
          <w:szCs w:val="36"/>
          <w:rtl/>
        </w:rPr>
        <w:t>؛</w:t>
      </w:r>
      <w:r w:rsidR="003D7539" w:rsidRPr="00614608">
        <w:rPr>
          <w:rFonts w:ascii="Traditional Arabic" w:hAnsi="Traditional Arabic" w:cs="Traditional Arabic"/>
          <w:sz w:val="36"/>
          <w:szCs w:val="36"/>
          <w:rtl/>
        </w:rPr>
        <w:t xml:space="preserve"> ولهذ</w:t>
      </w:r>
      <w:r w:rsidR="006E233D">
        <w:rPr>
          <w:rFonts w:ascii="Traditional Arabic" w:hAnsi="Traditional Arabic" w:cs="Traditional Arabic"/>
          <w:sz w:val="36"/>
          <w:szCs w:val="36"/>
          <w:rtl/>
        </w:rPr>
        <w:t>ا حكموا عليه بهذا الحكم الجائر</w:t>
      </w:r>
      <w:r w:rsidR="006E233D">
        <w:rPr>
          <w:rFonts w:ascii="Traditional Arabic" w:hAnsi="Traditional Arabic" w:cs="Traditional Arabic" w:hint="cs"/>
          <w:sz w:val="36"/>
          <w:szCs w:val="36"/>
          <w:rtl/>
        </w:rPr>
        <w:t xml:space="preserve"> ف</w:t>
      </w:r>
      <w:r w:rsidR="003D7539" w:rsidRPr="00614608">
        <w:rPr>
          <w:rFonts w:ascii="Traditional Arabic" w:hAnsi="Traditional Arabic" w:cs="Traditional Arabic"/>
          <w:sz w:val="36"/>
          <w:szCs w:val="36"/>
          <w:rtl/>
        </w:rPr>
        <w:t>قالوا</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xml:space="preserve">: </w:t>
      </w:r>
      <w:r w:rsidR="008A56D3">
        <w:rPr>
          <w:rFonts w:ascii="Traditional Arabic" w:hAnsi="Traditional Arabic" w:cs="Traditional Arabic"/>
          <w:sz w:val="36"/>
          <w:szCs w:val="36"/>
        </w:rPr>
        <w:t xml:space="preserve"> </w:t>
      </w:r>
      <w:r w:rsidR="006E233D">
        <w:rPr>
          <w:rFonts w:ascii="Traditional Arabic" w:hAnsi="Traditional Arabic" w:cs="Traditional Arabic" w:hint="cs"/>
          <w:sz w:val="36"/>
          <w:szCs w:val="36"/>
        </w:rPr>
        <w:sym w:font="Othmani2" w:char="F0E2"/>
      </w:r>
      <w:r w:rsidR="003D7539" w:rsidRPr="008A56D3">
        <w:rPr>
          <w:rFonts w:cs="KFGQPC Uthmanic Script HAFS"/>
          <w:color w:val="000000"/>
          <w:sz w:val="32"/>
          <w:szCs w:val="32"/>
          <w:rtl/>
        </w:rPr>
        <w:t>بَلْ هُوَ كَذَّابٌ أَشِرٌ</w:t>
      </w:r>
      <w:r w:rsidR="006E233D" w:rsidRPr="008A56D3">
        <w:rPr>
          <w:rFonts w:cs="KFGQPC Uthmanic Script HAFS"/>
          <w:color w:val="000000"/>
          <w:sz w:val="32"/>
          <w:szCs w:val="32"/>
        </w:rPr>
        <w:sym w:font="Othmani2" w:char="F0E1"/>
      </w:r>
      <w:r w:rsidR="008A56D3">
        <w:rPr>
          <w:rFonts w:ascii="Traditional Arabic" w:hAnsi="Traditional Arabic" w:cs="Traditional Arabic"/>
          <w:sz w:val="36"/>
          <w:szCs w:val="36"/>
        </w:rPr>
        <w:t xml:space="preserve"> </w:t>
      </w:r>
      <w:r w:rsidR="003D7539" w:rsidRPr="00614608">
        <w:rPr>
          <w:rFonts w:ascii="Traditional Arabic" w:hAnsi="Traditional Arabic" w:cs="Traditional Arabic"/>
          <w:sz w:val="36"/>
          <w:szCs w:val="36"/>
          <w:rtl/>
        </w:rPr>
        <w:t xml:space="preserve"> أي</w:t>
      </w:r>
      <w:r w:rsidR="007F2EEA">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كثير الكذب والشر</w:t>
      </w:r>
      <w:r w:rsidR="003D7539" w:rsidRPr="00614608">
        <w:rPr>
          <w:rFonts w:ascii="Traditional Arabic" w:hAnsi="Traditional Arabic" w:cs="Traditional Arabic" w:hint="cs"/>
          <w:sz w:val="36"/>
          <w:szCs w:val="36"/>
          <w:rtl/>
        </w:rPr>
        <w:t xml:space="preserve"> </w:t>
      </w:r>
      <w:r w:rsidR="006E233D">
        <w:rPr>
          <w:rFonts w:ascii="Traditional Arabic" w:hAnsi="Traditional Arabic" w:cs="Traditional Arabic" w:hint="cs"/>
          <w:sz w:val="36"/>
          <w:szCs w:val="36"/>
          <w:rtl/>
        </w:rPr>
        <w:t>،</w:t>
      </w:r>
      <w:r w:rsidR="003D7539" w:rsidRPr="00614608">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كيف يخص</w:t>
      </w:r>
      <w:r w:rsidR="006E233D">
        <w:rPr>
          <w:rFonts w:ascii="Traditional Arabic" w:hAnsi="Traditional Arabic" w:cs="Traditional Arabic"/>
          <w:sz w:val="36"/>
          <w:szCs w:val="36"/>
          <w:rtl/>
        </w:rPr>
        <w:t>ه الله من بيننا وينزل عليه الذك</w:t>
      </w:r>
      <w:r w:rsidR="006E233D">
        <w:rPr>
          <w:rFonts w:ascii="Traditional Arabic" w:hAnsi="Traditional Arabic" w:cs="Traditional Arabic" w:hint="cs"/>
          <w:sz w:val="36"/>
          <w:szCs w:val="36"/>
          <w:rtl/>
        </w:rPr>
        <w:t xml:space="preserve">ر </w:t>
      </w:r>
      <w:r w:rsidR="003D7539" w:rsidRPr="00614608">
        <w:rPr>
          <w:rFonts w:ascii="Traditional Arabic" w:hAnsi="Traditional Arabic" w:cs="Traditional Arabic"/>
          <w:sz w:val="36"/>
          <w:szCs w:val="36"/>
          <w:rtl/>
        </w:rPr>
        <w:t>؟ فأي</w:t>
      </w:r>
      <w:r w:rsidR="00BA7B1C">
        <w:rPr>
          <w:rFonts w:ascii="Traditional Arabic" w:hAnsi="Traditional Arabic" w:cs="Traditional Arabic" w:hint="cs"/>
          <w:sz w:val="36"/>
          <w:szCs w:val="36"/>
          <w:rtl/>
        </w:rPr>
        <w:t>ُّ</w:t>
      </w:r>
      <w:r w:rsidR="003D7539" w:rsidRPr="00614608">
        <w:rPr>
          <w:rFonts w:ascii="Traditional Arabic" w:hAnsi="Traditional Arabic" w:cs="Traditional Arabic"/>
          <w:sz w:val="36"/>
          <w:szCs w:val="36"/>
          <w:rtl/>
        </w:rPr>
        <w:t xml:space="preserve"> مزية خص</w:t>
      </w:r>
      <w:r w:rsidR="00E71989">
        <w:rPr>
          <w:rFonts w:ascii="Traditional Arabic" w:hAnsi="Traditional Arabic" w:cs="Traditional Arabic" w:hint="cs"/>
          <w:sz w:val="36"/>
          <w:szCs w:val="36"/>
          <w:rtl/>
        </w:rPr>
        <w:t>َّ</w:t>
      </w:r>
      <w:r w:rsidR="003D7539" w:rsidRPr="00614608">
        <w:rPr>
          <w:rFonts w:ascii="Traditional Arabic" w:hAnsi="Traditional Arabic" w:cs="Traditional Arabic"/>
          <w:sz w:val="36"/>
          <w:szCs w:val="36"/>
          <w:rtl/>
        </w:rPr>
        <w:t>ه من بيننا</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وهذا اعتراض من المكذبين على الله</w:t>
      </w:r>
      <w:r w:rsidR="006E233D">
        <w:rPr>
          <w:rFonts w:ascii="Traditional Arabic" w:hAnsi="Traditional Arabic" w:cs="Traditional Arabic" w:hint="cs"/>
          <w:sz w:val="36"/>
          <w:szCs w:val="36"/>
          <w:rtl/>
        </w:rPr>
        <w:t xml:space="preserve"> </w:t>
      </w:r>
      <w:r w:rsidR="006E233D">
        <w:rPr>
          <w:rFonts w:ascii="Traditional Arabic" w:hAnsi="Traditional Arabic" w:cs="Traditional Arabic"/>
          <w:sz w:val="36"/>
          <w:szCs w:val="36"/>
          <w:rtl/>
        </w:rPr>
        <w:t>، لم يزالوا يدلون به</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ويصولون ويجولون ويردون به دعوة الرسل</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وقد أجاب الله عن هذه الشبهة بقول الرسل لأممهم</w:t>
      </w:r>
      <w:r w:rsidR="00E74578">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xml:space="preserve">: </w:t>
      </w:r>
      <w:r w:rsidR="006E233D" w:rsidRPr="008A56D3">
        <w:rPr>
          <w:rFonts w:cs="KFGQPC Uthmanic Script HAFS" w:hint="cs"/>
          <w:color w:val="000000"/>
          <w:sz w:val="32"/>
          <w:szCs w:val="32"/>
        </w:rPr>
        <w:sym w:font="Othmani2" w:char="F0E2"/>
      </w:r>
      <w:r w:rsidR="006E233D" w:rsidRPr="008A56D3">
        <w:rPr>
          <w:rFonts w:cs="KFGQPC Uthmanic Script HAFS" w:hint="cs"/>
          <w:color w:val="000000"/>
          <w:sz w:val="32"/>
          <w:szCs w:val="32"/>
          <w:rtl/>
        </w:rPr>
        <w:t xml:space="preserve"> </w:t>
      </w:r>
      <w:r w:rsidR="00817594" w:rsidRPr="008A56D3">
        <w:rPr>
          <w:rFonts w:cs="KFGQPC Uthmanic Script HAFS"/>
          <w:color w:val="000000"/>
          <w:sz w:val="32"/>
          <w:szCs w:val="32"/>
          <w:rtl/>
        </w:rPr>
        <w:t>قَالَتْ لَهُمْ رُسُلُهُمْ إِنْ نَحْنُ إِلا بَشَرٌ مِثْلُكُمْ وَلَكِنَّ اللَّهَ يَمُنُّ عَلَى مَنْ يَشَاءُ مِنْ عِبَادِهِ</w:t>
      </w:r>
      <w:r w:rsidR="00817594">
        <w:rPr>
          <w:rFonts w:ascii="Traditional Arabic" w:hAnsi="Traditional Arabic" w:cs="Traditional Arabic" w:hint="cs"/>
          <w:color w:val="000000"/>
          <w:sz w:val="36"/>
          <w:szCs w:val="36"/>
          <w:rtl/>
        </w:rPr>
        <w:t xml:space="preserve"> </w:t>
      </w:r>
      <w:r w:rsidR="006E233D" w:rsidRPr="00817594">
        <w:rPr>
          <w:rFonts w:ascii="Traditional Arabic" w:hAnsi="Traditional Arabic" w:cs="Traditional Arabic"/>
          <w:sz w:val="36"/>
          <w:szCs w:val="36"/>
        </w:rPr>
        <w:sym w:font="Othmani2" w:char="F0E1"/>
      </w:r>
      <w:r w:rsidR="00E74578">
        <w:rPr>
          <w:rFonts w:ascii="Traditional Arabic" w:hAnsi="Traditional Arabic" w:cs="Traditional Arabic" w:hint="cs"/>
          <w:sz w:val="36"/>
          <w:szCs w:val="36"/>
          <w:rtl/>
        </w:rPr>
        <w:t xml:space="preserve"> .</w:t>
      </w:r>
      <w:r w:rsidR="0061658D" w:rsidRPr="00614608">
        <w:rPr>
          <w:rFonts w:ascii="Traditional Arabic" w:hAnsi="Traditional Arabic" w:cs="Traditional Arabic" w:hint="cs"/>
          <w:sz w:val="36"/>
          <w:szCs w:val="36"/>
          <w:vertAlign w:val="superscript"/>
          <w:rtl/>
        </w:rPr>
        <w:t>(</w:t>
      </w:r>
      <w:r w:rsidR="0061658D" w:rsidRPr="00614608">
        <w:rPr>
          <w:rStyle w:val="a5"/>
          <w:rFonts w:ascii="Traditional Arabic" w:hAnsi="Traditional Arabic" w:cs="Traditional Arabic"/>
          <w:sz w:val="36"/>
          <w:szCs w:val="36"/>
          <w:rtl/>
        </w:rPr>
        <w:footnoteReference w:id="138"/>
      </w:r>
      <w:r w:rsidR="0061658D" w:rsidRPr="00614608">
        <w:rPr>
          <w:rFonts w:ascii="Traditional Arabic" w:hAnsi="Traditional Arabic" w:cs="Traditional Arabic" w:hint="cs"/>
          <w:sz w:val="36"/>
          <w:szCs w:val="36"/>
          <w:vertAlign w:val="superscript"/>
          <w:rtl/>
        </w:rPr>
        <w:t>)</w:t>
      </w:r>
      <w:r w:rsidR="003D7539" w:rsidRPr="00614608">
        <w:rPr>
          <w:rFonts w:ascii="Traditional Arabic" w:hAnsi="Traditional Arabic" w:cs="Traditional Arabic"/>
          <w:sz w:val="36"/>
          <w:szCs w:val="36"/>
          <w:rtl/>
        </w:rPr>
        <w:t xml:space="preserve"> فالرسل م</w:t>
      </w:r>
      <w:r w:rsidR="00B9611B">
        <w:rPr>
          <w:rFonts w:ascii="Traditional Arabic" w:hAnsi="Traditional Arabic" w:cs="Traditional Arabic" w:hint="cs"/>
          <w:sz w:val="36"/>
          <w:szCs w:val="36"/>
          <w:rtl/>
        </w:rPr>
        <w:t>َ</w:t>
      </w:r>
      <w:r w:rsidR="003D7539" w:rsidRPr="00614608">
        <w:rPr>
          <w:rFonts w:ascii="Traditional Arabic" w:hAnsi="Traditional Arabic" w:cs="Traditional Arabic"/>
          <w:sz w:val="36"/>
          <w:szCs w:val="36"/>
          <w:rtl/>
        </w:rPr>
        <w:t>ن</w:t>
      </w:r>
      <w:r w:rsidR="006E233D">
        <w:rPr>
          <w:rFonts w:ascii="Traditional Arabic" w:hAnsi="Traditional Arabic" w:cs="Traditional Arabic" w:hint="cs"/>
          <w:sz w:val="36"/>
          <w:szCs w:val="36"/>
          <w:rtl/>
        </w:rPr>
        <w:t>َّ</w:t>
      </w:r>
      <w:r w:rsidR="003D7539" w:rsidRPr="00614608">
        <w:rPr>
          <w:rFonts w:ascii="Traditional Arabic" w:hAnsi="Traditional Arabic" w:cs="Traditional Arabic"/>
          <w:sz w:val="36"/>
          <w:szCs w:val="36"/>
          <w:rtl/>
        </w:rPr>
        <w:t xml:space="preserve"> الله عليهم بصفات وأخلاق وكمالات</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بها صلحوا لرسالات ربهم والاختصاص بوحيه</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xml:space="preserve">ومن رحمته وحكمته أن كانوا من البشر، فلو </w:t>
      </w:r>
      <w:r w:rsidR="005F2ACA">
        <w:rPr>
          <w:rFonts w:ascii="Traditional Arabic" w:hAnsi="Traditional Arabic" w:cs="Traditional Arabic"/>
          <w:sz w:val="36"/>
          <w:szCs w:val="36"/>
          <w:rtl/>
        </w:rPr>
        <w:t>كانوا من الملائكة لم يمكن البشر</w:t>
      </w:r>
      <w:r w:rsidR="003D7539" w:rsidRPr="00614608">
        <w:rPr>
          <w:rFonts w:ascii="Traditional Arabic" w:hAnsi="Traditional Arabic" w:cs="Traditional Arabic"/>
          <w:sz w:val="36"/>
          <w:szCs w:val="36"/>
          <w:rtl/>
        </w:rPr>
        <w:t xml:space="preserve"> أن يتلقوا عنهم</w:t>
      </w:r>
      <w:r w:rsidR="006E233D">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 ولو جعلهم من الملائكة لعاجل الله المكذبين لهم بالعقاب العاجل</w:t>
      </w:r>
      <w:r w:rsidR="00E74578">
        <w:rPr>
          <w:rFonts w:ascii="Traditional Arabic" w:hAnsi="Traditional Arabic" w:cs="Traditional Arabic" w:hint="cs"/>
          <w:sz w:val="36"/>
          <w:szCs w:val="36"/>
          <w:rtl/>
        </w:rPr>
        <w:t xml:space="preserve"> </w:t>
      </w:r>
      <w:r w:rsidR="003D7539" w:rsidRPr="00614608">
        <w:rPr>
          <w:rFonts w:ascii="Traditional Arabic" w:hAnsi="Traditional Arabic" w:cs="Traditional Arabic"/>
          <w:sz w:val="36"/>
          <w:szCs w:val="36"/>
          <w:rtl/>
        </w:rPr>
        <w:t>.</w:t>
      </w:r>
      <w:r w:rsidR="003D7539" w:rsidRPr="00614608">
        <w:rPr>
          <w:rFonts w:ascii="Traditional Arabic" w:hAnsi="Traditional Arabic" w:cs="Traditional Arabic" w:hint="cs"/>
          <w:sz w:val="36"/>
          <w:szCs w:val="36"/>
          <w:vertAlign w:val="superscript"/>
          <w:rtl/>
        </w:rPr>
        <w:t>(</w:t>
      </w:r>
      <w:r w:rsidR="003D7539" w:rsidRPr="00614608">
        <w:rPr>
          <w:rStyle w:val="a5"/>
          <w:rFonts w:ascii="Traditional Arabic" w:hAnsi="Traditional Arabic" w:cs="Traditional Arabic"/>
          <w:sz w:val="36"/>
          <w:szCs w:val="36"/>
          <w:rtl/>
        </w:rPr>
        <w:footnoteReference w:id="139"/>
      </w:r>
      <w:r w:rsidR="003D7539" w:rsidRPr="00614608">
        <w:rPr>
          <w:rFonts w:ascii="Traditional Arabic" w:hAnsi="Traditional Arabic" w:cs="Traditional Arabic" w:hint="cs"/>
          <w:sz w:val="36"/>
          <w:szCs w:val="36"/>
          <w:vertAlign w:val="superscript"/>
          <w:rtl/>
        </w:rPr>
        <w:t>)</w:t>
      </w:r>
      <w:r w:rsidR="003D7539" w:rsidRPr="00614608">
        <w:rPr>
          <w:rFonts w:ascii="Traditional Arabic" w:hAnsi="Traditional Arabic" w:cs="Traditional Arabic" w:hint="cs"/>
          <w:sz w:val="36"/>
          <w:szCs w:val="36"/>
          <w:rtl/>
        </w:rPr>
        <w:t xml:space="preserve">  </w:t>
      </w:r>
    </w:p>
    <w:p w:rsidR="00FF435E" w:rsidRPr="00614608" w:rsidRDefault="006E233D" w:rsidP="00BF73C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F435E" w:rsidRPr="00614608">
        <w:rPr>
          <w:rFonts w:ascii="Traditional Arabic" w:hAnsi="Traditional Arabic" w:cs="Traditional Arabic" w:hint="cs"/>
          <w:sz w:val="36"/>
          <w:szCs w:val="36"/>
          <w:rtl/>
        </w:rPr>
        <w:t>و</w:t>
      </w:r>
      <w:r w:rsidR="0060555C">
        <w:rPr>
          <w:rFonts w:ascii="Traditional Arabic" w:hAnsi="Traditional Arabic" w:cs="Traditional Arabic" w:hint="cs"/>
          <w:sz w:val="36"/>
          <w:szCs w:val="36"/>
          <w:rtl/>
        </w:rPr>
        <w:t>يستمر قوم ثمود</w:t>
      </w:r>
      <w:r w:rsidR="00FF435E" w:rsidRPr="00614608">
        <w:rPr>
          <w:rFonts w:ascii="Traditional Arabic" w:hAnsi="Traditional Arabic" w:cs="Traditional Arabic" w:hint="cs"/>
          <w:sz w:val="36"/>
          <w:szCs w:val="36"/>
          <w:rtl/>
        </w:rPr>
        <w:t xml:space="preserve"> </w:t>
      </w:r>
      <w:r w:rsidR="0060555C">
        <w:rPr>
          <w:rFonts w:ascii="Traditional Arabic" w:hAnsi="Traditional Arabic" w:cs="Traditional Arabic" w:hint="cs"/>
          <w:sz w:val="36"/>
          <w:szCs w:val="36"/>
          <w:rtl/>
        </w:rPr>
        <w:t xml:space="preserve">في إيذاء صالح </w:t>
      </w:r>
      <w:r w:rsidR="0060555C">
        <w:rPr>
          <w:rFonts w:ascii="Traditional Arabic" w:hAnsi="Traditional Arabic" w:cs="Traditional Arabic"/>
          <w:sz w:val="36"/>
          <w:szCs w:val="36"/>
          <w:rtl/>
        </w:rPr>
        <w:t>–</w:t>
      </w:r>
      <w:r w:rsidR="0060555C">
        <w:rPr>
          <w:rFonts w:ascii="Traditional Arabic" w:hAnsi="Traditional Arabic" w:cs="Traditional Arabic" w:hint="cs"/>
          <w:sz w:val="36"/>
          <w:szCs w:val="36"/>
          <w:rtl/>
        </w:rPr>
        <w:t xml:space="preserve"> عليه السلام</w:t>
      </w:r>
      <w:r w:rsidR="00BF73C7">
        <w:rPr>
          <w:rFonts w:ascii="Traditional Arabic" w:hAnsi="Traditional Arabic" w:cs="Traditional Arabic" w:hint="cs"/>
          <w:sz w:val="36"/>
          <w:szCs w:val="36"/>
          <w:rtl/>
        </w:rPr>
        <w:t xml:space="preserve"> </w:t>
      </w:r>
      <w:r w:rsidR="00BF73C7">
        <w:rPr>
          <w:rFonts w:ascii="Traditional Arabic" w:hAnsi="Traditional Arabic" w:cs="Traditional Arabic"/>
          <w:sz w:val="36"/>
          <w:szCs w:val="36"/>
          <w:rtl/>
        </w:rPr>
        <w:t>–</w:t>
      </w:r>
      <w:r w:rsidR="00BF73C7">
        <w:rPr>
          <w:rFonts w:ascii="Traditional Arabic" w:hAnsi="Traditional Arabic" w:cs="Traditional Arabic" w:hint="cs"/>
          <w:sz w:val="36"/>
          <w:szCs w:val="36"/>
          <w:rtl/>
        </w:rPr>
        <w:t xml:space="preserve"> حتى قالوا عنه</w:t>
      </w:r>
      <w:r w:rsidR="0060555C">
        <w:rPr>
          <w:rFonts w:ascii="Traditional Arabic" w:hAnsi="Traditional Arabic" w:cs="Traditional Arabic" w:hint="cs"/>
          <w:sz w:val="36"/>
          <w:szCs w:val="36"/>
          <w:rtl/>
        </w:rPr>
        <w:t xml:space="preserve"> </w:t>
      </w:r>
      <w:r w:rsidR="00FF435E" w:rsidRPr="00614608">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Othmani2" w:char="F0E2"/>
      </w:r>
      <w:r w:rsidR="00FF435E" w:rsidRPr="00614608">
        <w:rPr>
          <w:rFonts w:ascii="Traditional Arabic" w:hAnsi="Traditional Arabic" w:cs="Traditional Arabic" w:hint="cs"/>
          <w:sz w:val="36"/>
          <w:szCs w:val="36"/>
          <w:rtl/>
        </w:rPr>
        <w:t xml:space="preserve"> </w:t>
      </w:r>
      <w:r w:rsidR="00FF435E" w:rsidRPr="008A56D3">
        <w:rPr>
          <w:rFonts w:cs="KFGQPC Uthmanic Script HAFS"/>
          <w:color w:val="000000"/>
          <w:sz w:val="32"/>
          <w:szCs w:val="32"/>
          <w:rtl/>
        </w:rPr>
        <w:t>إِنَّمَا أَنْتَ مِنَ الْمُسَحَّرِينَ</w:t>
      </w:r>
      <w:r w:rsidR="00FF435E" w:rsidRPr="00614608">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Othmani2" w:char="F0E1"/>
      </w:r>
      <w:r>
        <w:rPr>
          <w:rFonts w:ascii="Traditional Arabic" w:hAnsi="Traditional Arabic" w:cs="Traditional Arabic" w:hint="cs"/>
          <w:sz w:val="36"/>
          <w:szCs w:val="36"/>
          <w:rtl/>
        </w:rPr>
        <w:t xml:space="preserve"> </w:t>
      </w:r>
      <w:r w:rsidR="00FF435E" w:rsidRPr="00614608">
        <w:rPr>
          <w:rFonts w:ascii="Traditional Arabic" w:hAnsi="Traditional Arabic" w:cs="Traditional Arabic" w:hint="cs"/>
          <w:sz w:val="36"/>
          <w:szCs w:val="36"/>
          <w:rtl/>
        </w:rPr>
        <w:t>.</w:t>
      </w:r>
      <w:r w:rsidR="00FF435E" w:rsidRPr="00614608">
        <w:rPr>
          <w:rFonts w:ascii="Traditional Arabic" w:hAnsi="Traditional Arabic" w:cs="Traditional Arabic" w:hint="cs"/>
          <w:sz w:val="36"/>
          <w:szCs w:val="36"/>
          <w:vertAlign w:val="superscript"/>
          <w:rtl/>
        </w:rPr>
        <w:t>(</w:t>
      </w:r>
      <w:r w:rsidR="00FF435E" w:rsidRPr="00614608">
        <w:rPr>
          <w:rStyle w:val="a5"/>
          <w:rFonts w:ascii="Traditional Arabic" w:hAnsi="Traditional Arabic" w:cs="Traditional Arabic"/>
          <w:sz w:val="36"/>
          <w:szCs w:val="36"/>
          <w:rtl/>
        </w:rPr>
        <w:footnoteReference w:id="140"/>
      </w:r>
      <w:r w:rsidR="00FF435E" w:rsidRPr="00614608">
        <w:rPr>
          <w:rFonts w:ascii="Traditional Arabic" w:hAnsi="Traditional Arabic" w:cs="Traditional Arabic" w:hint="cs"/>
          <w:sz w:val="36"/>
          <w:szCs w:val="36"/>
          <w:vertAlign w:val="superscript"/>
          <w:rtl/>
        </w:rPr>
        <w:t>)</w:t>
      </w:r>
      <w:r w:rsidR="00BA7B1C">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vertAlign w:val="superscript"/>
          <w:rtl/>
        </w:rPr>
        <w:t xml:space="preserve"> </w:t>
      </w:r>
      <w:r w:rsidR="00BA7B1C">
        <w:rPr>
          <w:rFonts w:ascii="Traditional Arabic" w:hAnsi="Traditional Arabic" w:cs="Traditional Arabic" w:hint="cs"/>
          <w:sz w:val="36"/>
          <w:szCs w:val="36"/>
          <w:rtl/>
        </w:rPr>
        <w:t xml:space="preserve">أي : </w:t>
      </w:r>
      <w:r w:rsidR="00851628" w:rsidRPr="00614608">
        <w:rPr>
          <w:rFonts w:ascii="Traditional Arabic" w:hAnsi="Traditional Arabic" w:cs="Traditional Arabic"/>
          <w:sz w:val="36"/>
          <w:szCs w:val="36"/>
          <w:rtl/>
        </w:rPr>
        <w:t xml:space="preserve">إنما أنت ممن سحرت عقولهم </w:t>
      </w:r>
      <w:r w:rsidR="00BF73C7">
        <w:rPr>
          <w:rFonts w:ascii="Traditional Arabic" w:hAnsi="Traditional Arabic" w:cs="Traditional Arabic" w:hint="cs"/>
          <w:sz w:val="36"/>
          <w:szCs w:val="36"/>
          <w:rtl/>
        </w:rPr>
        <w:t>.</w:t>
      </w:r>
      <w:r w:rsidR="00B9611B">
        <w:rPr>
          <w:rFonts w:ascii="Traditional Arabic" w:hAnsi="Traditional Arabic" w:cs="Traditional Arabic" w:hint="cs"/>
          <w:sz w:val="36"/>
          <w:szCs w:val="36"/>
          <w:rtl/>
        </w:rPr>
        <w:t xml:space="preserve"> </w:t>
      </w:r>
      <w:r w:rsidR="00BA7B1C">
        <w:rPr>
          <w:rFonts w:ascii="Traditional Arabic" w:hAnsi="Traditional Arabic" w:cs="Traditional Arabic" w:hint="cs"/>
          <w:sz w:val="36"/>
          <w:szCs w:val="36"/>
          <w:rtl/>
        </w:rPr>
        <w:t>و</w:t>
      </w:r>
      <w:r w:rsidR="00851628" w:rsidRPr="00614608">
        <w:rPr>
          <w:rFonts w:ascii="Traditional Arabic" w:hAnsi="Traditional Arabic" w:cs="Traditional Arabic"/>
          <w:sz w:val="36"/>
          <w:szCs w:val="36"/>
          <w:rtl/>
        </w:rPr>
        <w:t>هم</w:t>
      </w:r>
      <w:r w:rsidR="00D10515">
        <w:rPr>
          <w:rFonts w:ascii="Traditional Arabic" w:hAnsi="Traditional Arabic" w:cs="Traditional Arabic" w:hint="cs"/>
          <w:sz w:val="36"/>
          <w:szCs w:val="36"/>
          <w:rtl/>
        </w:rPr>
        <w:t xml:space="preserve"> بقولهم هذا</w:t>
      </w:r>
      <w:r w:rsidR="00851628" w:rsidRPr="00614608">
        <w:rPr>
          <w:rFonts w:ascii="Traditional Arabic" w:hAnsi="Traditional Arabic" w:cs="Traditional Arabic"/>
          <w:sz w:val="36"/>
          <w:szCs w:val="36"/>
          <w:rtl/>
        </w:rPr>
        <w:t xml:space="preserve"> يهرفون بما لا يعرفون</w:t>
      </w:r>
      <w:r>
        <w:rPr>
          <w:rFonts w:ascii="Traditional Arabic" w:hAnsi="Traditional Arabic" w:cs="Traditional Arabic" w:hint="cs"/>
          <w:sz w:val="36"/>
          <w:szCs w:val="36"/>
          <w:rtl/>
        </w:rPr>
        <w:t xml:space="preserve"> </w:t>
      </w:r>
      <w:r w:rsidR="00851628" w:rsidRPr="00614608">
        <w:rPr>
          <w:rFonts w:ascii="Traditional Arabic" w:hAnsi="Traditional Arabic" w:cs="Traditional Arabic"/>
          <w:sz w:val="36"/>
          <w:szCs w:val="36"/>
          <w:rtl/>
        </w:rPr>
        <w:t>! كأنما الدعوة إلى الله لا يدعوها إلا مجنون</w:t>
      </w:r>
      <w:r>
        <w:rPr>
          <w:rFonts w:ascii="Traditional Arabic" w:hAnsi="Traditional Arabic" w:cs="Traditional Arabic" w:hint="cs"/>
          <w:sz w:val="36"/>
          <w:szCs w:val="36"/>
          <w:rtl/>
        </w:rPr>
        <w:t xml:space="preserve"> </w:t>
      </w:r>
      <w:r w:rsidR="00851628" w:rsidRPr="00614608">
        <w:rPr>
          <w:rFonts w:ascii="Traditional Arabic" w:hAnsi="Traditional Arabic" w:cs="Traditional Arabic"/>
          <w:sz w:val="36"/>
          <w:szCs w:val="36"/>
          <w:rtl/>
        </w:rPr>
        <w:t>!</w:t>
      </w:r>
      <w:r w:rsidR="00BF73C7">
        <w:rPr>
          <w:rFonts w:ascii="Traditional Arabic" w:hAnsi="Traditional Arabic" w:cs="Traditional Arabic" w:hint="cs"/>
          <w:sz w:val="36"/>
          <w:szCs w:val="36"/>
          <w:rtl/>
        </w:rPr>
        <w:t xml:space="preserve"> وقالوا</w:t>
      </w:r>
      <w:r w:rsidR="00851628" w:rsidRPr="00614608">
        <w:rPr>
          <w:rFonts w:ascii="Traditional Arabic" w:hAnsi="Traditional Arabic" w:cs="Traditional Arabic"/>
          <w:sz w:val="36"/>
          <w:szCs w:val="36"/>
          <w:rtl/>
        </w:rPr>
        <w:t xml:space="preserve"> </w:t>
      </w:r>
      <w:r w:rsidR="00BF73C7">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Othmani2" w:char="F0E2"/>
      </w:r>
      <w:r>
        <w:rPr>
          <w:rFonts w:ascii="Traditional Arabic" w:hAnsi="Traditional Arabic" w:cs="Traditional Arabic" w:hint="cs"/>
          <w:sz w:val="36"/>
          <w:szCs w:val="36"/>
          <w:rtl/>
        </w:rPr>
        <w:t xml:space="preserve"> </w:t>
      </w:r>
      <w:r w:rsidR="00851628" w:rsidRPr="008A56D3">
        <w:rPr>
          <w:rFonts w:cs="KFGQPC Uthmanic Script HAFS"/>
          <w:color w:val="000000"/>
          <w:sz w:val="32"/>
          <w:szCs w:val="32"/>
          <w:rtl/>
        </w:rPr>
        <w:t>ما أَنْتَ إِلَّا بَشَرٌ مِثْلُنا</w:t>
      </w:r>
      <w:r w:rsidR="0044668D">
        <w:rPr>
          <w:rFonts w:ascii="Traditional Arabic" w:hAnsi="Traditional Arabic" w:cs="Traditional Arabic" w:hint="cs"/>
          <w:sz w:val="36"/>
          <w:szCs w:val="36"/>
          <w:rtl/>
        </w:rPr>
        <w:t xml:space="preserve"> </w:t>
      </w:r>
      <w:r w:rsidR="0044668D">
        <w:rPr>
          <w:rFonts w:ascii="Traditional Arabic" w:hAnsi="Traditional Arabic" w:cs="Traditional Arabic"/>
          <w:sz w:val="36"/>
          <w:szCs w:val="36"/>
        </w:rPr>
        <w:t xml:space="preserve"> </w:t>
      </w:r>
      <w:r w:rsidR="0044668D">
        <w:rPr>
          <w:rFonts w:ascii="Traditional Arabic" w:hAnsi="Traditional Arabic" w:cs="Traditional Arabic" w:hint="cs"/>
          <w:sz w:val="36"/>
          <w:szCs w:val="36"/>
        </w:rPr>
        <w:sym w:font="Othmani2" w:char="F0E1"/>
      </w:r>
      <w:r w:rsidR="008A56D3" w:rsidRPr="008A56D3">
        <w:rPr>
          <w:rFonts w:ascii="Traditional Arabic" w:hAnsi="Traditional Arabic" w:cs="Traditional Arabic" w:hint="cs"/>
          <w:sz w:val="36"/>
          <w:szCs w:val="36"/>
          <w:vertAlign w:val="superscript"/>
          <w:rtl/>
        </w:rPr>
        <w:t>(</w:t>
      </w:r>
      <w:r w:rsidR="008A56D3" w:rsidRPr="008A56D3">
        <w:rPr>
          <w:rStyle w:val="a5"/>
          <w:rFonts w:ascii="Traditional Arabic" w:hAnsi="Traditional Arabic" w:cs="Traditional Arabic"/>
          <w:sz w:val="36"/>
          <w:szCs w:val="36"/>
          <w:rtl/>
        </w:rPr>
        <w:footnoteReference w:id="141"/>
      </w:r>
      <w:r w:rsidR="008A56D3" w:rsidRPr="008A56D3">
        <w:rPr>
          <w:rFonts w:ascii="Traditional Arabic" w:hAnsi="Traditional Arabic" w:cs="Traditional Arabic" w:hint="cs"/>
          <w:sz w:val="36"/>
          <w:szCs w:val="36"/>
          <w:vertAlign w:val="superscript"/>
          <w:rtl/>
        </w:rPr>
        <w:t>)</w:t>
      </w:r>
      <w:r w:rsidR="0044668D">
        <w:rPr>
          <w:rFonts w:ascii="Traditional Arabic" w:hAnsi="Traditional Arabic" w:cs="Traditional Arabic" w:hint="cs"/>
          <w:sz w:val="36"/>
          <w:szCs w:val="36"/>
          <w:rtl/>
        </w:rPr>
        <w:t xml:space="preserve"> </w:t>
      </w:r>
      <w:r w:rsidR="00851628" w:rsidRPr="00614608">
        <w:rPr>
          <w:rFonts w:ascii="Traditional Arabic" w:hAnsi="Traditional Arabic" w:cs="Traditional Arabic"/>
          <w:sz w:val="36"/>
          <w:szCs w:val="36"/>
          <w:rtl/>
        </w:rPr>
        <w:t>وتلك هي الشبهة التي ظلت تخايل للبشرية كلما جاءها رسول</w:t>
      </w:r>
      <w:r w:rsidR="00FF435E" w:rsidRPr="00614608">
        <w:rPr>
          <w:rFonts w:ascii="Traditional Arabic" w:hAnsi="Traditional Arabic" w:cs="Traditional Arabic" w:hint="cs"/>
          <w:sz w:val="36"/>
          <w:szCs w:val="36"/>
          <w:rtl/>
        </w:rPr>
        <w:t xml:space="preserve"> </w:t>
      </w:r>
      <w:r w:rsidR="00851628" w:rsidRPr="00614608">
        <w:rPr>
          <w:rFonts w:ascii="Traditional Arabic" w:hAnsi="Traditional Arabic" w:cs="Traditional Arabic" w:hint="cs"/>
          <w:sz w:val="36"/>
          <w:szCs w:val="36"/>
          <w:rtl/>
        </w:rPr>
        <w:t>.</w:t>
      </w:r>
      <w:r w:rsidR="00851628" w:rsidRPr="00614608">
        <w:rPr>
          <w:rFonts w:ascii="Traditional Arabic" w:hAnsi="Traditional Arabic" w:cs="Traditional Arabic" w:hint="cs"/>
          <w:sz w:val="36"/>
          <w:szCs w:val="36"/>
          <w:vertAlign w:val="superscript"/>
          <w:rtl/>
        </w:rPr>
        <w:t>(</w:t>
      </w:r>
      <w:r w:rsidR="00851628" w:rsidRPr="00614608">
        <w:rPr>
          <w:rStyle w:val="a5"/>
          <w:rFonts w:ascii="Traditional Arabic" w:hAnsi="Traditional Arabic" w:cs="Traditional Arabic"/>
          <w:sz w:val="36"/>
          <w:szCs w:val="36"/>
          <w:rtl/>
        </w:rPr>
        <w:footnoteReference w:id="142"/>
      </w:r>
      <w:r w:rsidR="00851628" w:rsidRPr="00614608">
        <w:rPr>
          <w:rFonts w:ascii="Traditional Arabic" w:hAnsi="Traditional Arabic" w:cs="Traditional Arabic" w:hint="cs"/>
          <w:sz w:val="36"/>
          <w:szCs w:val="36"/>
          <w:vertAlign w:val="superscript"/>
          <w:rtl/>
        </w:rPr>
        <w:t>)</w:t>
      </w:r>
      <w:r w:rsidR="00851628" w:rsidRPr="00614608">
        <w:rPr>
          <w:rFonts w:ascii="Traditional Arabic" w:hAnsi="Traditional Arabic" w:cs="Traditional Arabic" w:hint="cs"/>
          <w:sz w:val="36"/>
          <w:szCs w:val="36"/>
          <w:rtl/>
        </w:rPr>
        <w:t xml:space="preserve">  </w:t>
      </w:r>
    </w:p>
    <w:p w:rsidR="003D7539" w:rsidRPr="00BF73C7" w:rsidRDefault="00D10515" w:rsidP="00BF73C7">
      <w:pPr>
        <w:autoSpaceDE w:val="0"/>
        <w:autoSpaceDN w:val="0"/>
        <w:adjustRightInd w:val="0"/>
        <w:spacing w:after="0" w:line="240" w:lineRule="auto"/>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CB7F0A" w:rsidRPr="00614608">
        <w:rPr>
          <w:rFonts w:ascii="Traditional Arabic" w:hAnsi="Traditional Arabic" w:cs="Traditional Arabic" w:hint="cs"/>
          <w:sz w:val="36"/>
          <w:szCs w:val="36"/>
          <w:rtl/>
        </w:rPr>
        <w:t>ولم يقف أذى قوم ثمود عند هذا الحد بل تعد</w:t>
      </w:r>
      <w:r w:rsidR="0044668D">
        <w:rPr>
          <w:rFonts w:ascii="Traditional Arabic" w:hAnsi="Traditional Arabic" w:cs="Traditional Arabic" w:hint="cs"/>
          <w:sz w:val="36"/>
          <w:szCs w:val="36"/>
          <w:rtl/>
        </w:rPr>
        <w:t>َّ</w:t>
      </w:r>
      <w:r w:rsidR="00CB7F0A" w:rsidRPr="00614608">
        <w:rPr>
          <w:rFonts w:ascii="Traditional Arabic" w:hAnsi="Traditional Arabic" w:cs="Traditional Arabic" w:hint="cs"/>
          <w:sz w:val="36"/>
          <w:szCs w:val="36"/>
          <w:rtl/>
        </w:rPr>
        <w:t>ى ذلك إلى محاولة قتله واجتماعهم على ذلك</w:t>
      </w:r>
      <w:r w:rsidR="0044668D">
        <w:rPr>
          <w:rFonts w:ascii="Traditional Arabic" w:hAnsi="Traditional Arabic" w:cs="Traditional Arabic" w:hint="cs"/>
          <w:sz w:val="36"/>
          <w:szCs w:val="36"/>
          <w:rtl/>
        </w:rPr>
        <w:t xml:space="preserve"> ،</w:t>
      </w:r>
      <w:r w:rsidR="00CB7F0A" w:rsidRPr="00614608">
        <w:rPr>
          <w:rFonts w:ascii="Traditional Arabic" w:hAnsi="Traditional Arabic" w:cs="Traditional Arabic" w:hint="cs"/>
          <w:sz w:val="36"/>
          <w:szCs w:val="36"/>
          <w:rtl/>
        </w:rPr>
        <w:t xml:space="preserve"> </w:t>
      </w:r>
      <w:r w:rsidR="0044668D">
        <w:rPr>
          <w:rFonts w:ascii="Traditional Arabic" w:hAnsi="Traditional Arabic" w:cs="Traditional Arabic" w:hint="cs"/>
          <w:sz w:val="36"/>
          <w:szCs w:val="36"/>
          <w:rtl/>
        </w:rPr>
        <w:t>قال</w:t>
      </w:r>
      <w:r w:rsidR="00C730C6" w:rsidRPr="00614608">
        <w:rPr>
          <w:rFonts w:ascii="Traditional Arabic" w:hAnsi="Traditional Arabic" w:cs="Traditional Arabic" w:hint="cs"/>
          <w:sz w:val="36"/>
          <w:szCs w:val="36"/>
          <w:rtl/>
        </w:rPr>
        <w:t xml:space="preserve"> الله تعالى :</w:t>
      </w:r>
      <w:r w:rsidR="006E233D">
        <w:rPr>
          <w:rFonts w:ascii="Traditional Arabic" w:hAnsi="Traditional Arabic" w:cs="Traditional Arabic" w:hint="cs"/>
          <w:sz w:val="36"/>
          <w:szCs w:val="36"/>
          <w:rtl/>
        </w:rPr>
        <w:t xml:space="preserve"> </w:t>
      </w:r>
      <w:r w:rsidR="006E233D">
        <w:rPr>
          <w:rFonts w:ascii="Traditional Arabic" w:hAnsi="Traditional Arabic" w:cs="Traditional Arabic" w:hint="cs"/>
          <w:sz w:val="36"/>
          <w:szCs w:val="36"/>
        </w:rPr>
        <w:sym w:font="Othmani2" w:char="F0E2"/>
      </w:r>
      <w:r w:rsidR="00C730C6" w:rsidRPr="00614608">
        <w:rPr>
          <w:rFonts w:ascii="Traditional Arabic" w:hAnsi="Traditional Arabic" w:cs="Traditional Arabic" w:hint="cs"/>
          <w:sz w:val="36"/>
          <w:szCs w:val="36"/>
          <w:rtl/>
        </w:rPr>
        <w:t xml:space="preserve"> </w:t>
      </w:r>
      <w:r w:rsidR="00094ADC" w:rsidRPr="008A56D3">
        <w:rPr>
          <w:rFonts w:cs="KFGQPC Uthmanic Script HAFS"/>
          <w:color w:val="000000"/>
          <w:sz w:val="32"/>
          <w:szCs w:val="32"/>
          <w:rtl/>
        </w:rPr>
        <w:t>قَالُوا تَقَاسَمُوا بِاللَّهِ لَنُبَيِّتَنَّهُ وَأَهْلَهُ ثُمَّ لَنَقُولَنَّ لِوَلِيِّهِ مَا شَهِدْنَا مَهْلِكَ أَهْلِهِ وَإِنَّا لَصَادِقُونَ</w:t>
      </w:r>
      <w:r w:rsidR="006E233D" w:rsidRPr="008A56D3">
        <w:rPr>
          <w:rFonts w:cs="KFGQPC Uthmanic Script HAFS" w:hint="cs"/>
          <w:color w:val="000000"/>
          <w:sz w:val="32"/>
          <w:szCs w:val="32"/>
          <w:rtl/>
        </w:rPr>
        <w:t xml:space="preserve"> </w:t>
      </w:r>
      <w:r w:rsidR="006E233D" w:rsidRPr="008A56D3">
        <w:rPr>
          <w:rFonts w:cs="KFGQPC Uthmanic Script HAFS" w:hint="cs"/>
          <w:color w:val="000000"/>
          <w:sz w:val="32"/>
          <w:szCs w:val="32"/>
        </w:rPr>
        <w:sym w:font="Othmani2" w:char="F0E1"/>
      </w:r>
      <w:r w:rsidR="001564AB" w:rsidRPr="00614608">
        <w:rPr>
          <w:rFonts w:ascii="Traditional Arabic" w:hAnsi="Traditional Arabic" w:cs="Traditional Arabic" w:hint="cs"/>
          <w:sz w:val="36"/>
          <w:szCs w:val="36"/>
          <w:rtl/>
        </w:rPr>
        <w:t xml:space="preserve"> .</w:t>
      </w:r>
      <w:r w:rsidR="001564AB" w:rsidRPr="00614608">
        <w:rPr>
          <w:rFonts w:ascii="Traditional Arabic" w:hAnsi="Traditional Arabic" w:cs="Traditional Arabic" w:hint="cs"/>
          <w:sz w:val="36"/>
          <w:szCs w:val="36"/>
          <w:vertAlign w:val="superscript"/>
          <w:rtl/>
        </w:rPr>
        <w:t>(</w:t>
      </w:r>
      <w:r w:rsidR="001564AB" w:rsidRPr="00614608">
        <w:rPr>
          <w:rStyle w:val="a5"/>
          <w:rFonts w:ascii="Traditional Arabic" w:hAnsi="Traditional Arabic" w:cs="Traditional Arabic"/>
          <w:sz w:val="36"/>
          <w:szCs w:val="36"/>
          <w:rtl/>
        </w:rPr>
        <w:footnoteReference w:id="143"/>
      </w:r>
      <w:r w:rsidR="001564AB" w:rsidRPr="00614608">
        <w:rPr>
          <w:rFonts w:ascii="Traditional Arabic" w:hAnsi="Traditional Arabic" w:cs="Traditional Arabic" w:hint="cs"/>
          <w:sz w:val="36"/>
          <w:szCs w:val="36"/>
          <w:vertAlign w:val="superscript"/>
          <w:rtl/>
        </w:rPr>
        <w:t>)</w:t>
      </w:r>
      <w:r w:rsidR="00B60EB5" w:rsidRPr="00614608">
        <w:rPr>
          <w:rFonts w:ascii="Traditional Arabic" w:hAnsi="Traditional Arabic" w:cs="Traditional Arabic" w:hint="cs"/>
          <w:sz w:val="36"/>
          <w:szCs w:val="36"/>
          <w:vertAlign w:val="superscript"/>
          <w:rtl/>
        </w:rPr>
        <w:t xml:space="preserve"> </w:t>
      </w:r>
      <w:r w:rsidR="00CD3E07">
        <w:rPr>
          <w:rFonts w:ascii="Traditional Arabic" w:hAnsi="Traditional Arabic" w:cs="Traditional Arabic" w:hint="cs"/>
          <w:sz w:val="36"/>
          <w:szCs w:val="36"/>
          <w:rtl/>
        </w:rPr>
        <w:t>ول</w:t>
      </w:r>
      <w:r w:rsidR="00E71989">
        <w:rPr>
          <w:rFonts w:ascii="Traditional Arabic" w:hAnsi="Traditional Arabic" w:cs="Traditional Arabic" w:hint="cs"/>
          <w:sz w:val="36"/>
          <w:szCs w:val="36"/>
          <w:rtl/>
        </w:rPr>
        <w:t>ـ</w:t>
      </w:r>
      <w:r w:rsidR="00CD3E07">
        <w:rPr>
          <w:rFonts w:ascii="Traditional Arabic" w:hAnsi="Traditional Arabic" w:cs="Traditional Arabic" w:hint="cs"/>
          <w:sz w:val="36"/>
          <w:szCs w:val="36"/>
          <w:rtl/>
        </w:rPr>
        <w:t>م</w:t>
      </w:r>
      <w:r w:rsidR="00D54437">
        <w:rPr>
          <w:rFonts w:ascii="Traditional Arabic" w:hAnsi="Traditional Arabic" w:cs="Traditional Arabic" w:hint="cs"/>
          <w:sz w:val="36"/>
          <w:szCs w:val="36"/>
          <w:rtl/>
        </w:rPr>
        <w:t>َّ</w:t>
      </w:r>
      <w:r w:rsidR="00CD3E07">
        <w:rPr>
          <w:rFonts w:ascii="Traditional Arabic" w:hAnsi="Traditional Arabic" w:cs="Traditional Arabic" w:hint="cs"/>
          <w:sz w:val="36"/>
          <w:szCs w:val="36"/>
          <w:rtl/>
        </w:rPr>
        <w:t xml:space="preserve">ا قال ذلك بعضهم توافقوا عليه وأعادوه فصار جميعهم </w:t>
      </w:r>
      <w:r w:rsidR="0018534A">
        <w:rPr>
          <w:rFonts w:ascii="Traditional Arabic" w:hAnsi="Traditional Arabic" w:cs="Traditional Arabic" w:hint="cs"/>
          <w:sz w:val="36"/>
          <w:szCs w:val="36"/>
          <w:rtl/>
        </w:rPr>
        <w:t xml:space="preserve">قائلاً ذلك </w:t>
      </w:r>
      <w:r w:rsidR="00B60EB5" w:rsidRPr="00614608">
        <w:rPr>
          <w:rFonts w:ascii="Traditional Arabic" w:hAnsi="Traditional Arabic" w:cs="Traditional Arabic" w:hint="cs"/>
          <w:sz w:val="36"/>
          <w:szCs w:val="36"/>
          <w:rtl/>
        </w:rPr>
        <w:t>.</w:t>
      </w:r>
      <w:r w:rsidR="00B60EB5" w:rsidRPr="00614608">
        <w:rPr>
          <w:rFonts w:ascii="Traditional Arabic" w:hAnsi="Traditional Arabic" w:cs="Traditional Arabic" w:hint="cs"/>
          <w:sz w:val="36"/>
          <w:szCs w:val="36"/>
          <w:vertAlign w:val="superscript"/>
          <w:rtl/>
        </w:rPr>
        <w:t>(</w:t>
      </w:r>
      <w:r w:rsidR="00B60EB5" w:rsidRPr="00614608">
        <w:rPr>
          <w:rStyle w:val="a5"/>
          <w:rFonts w:ascii="Traditional Arabic" w:hAnsi="Traditional Arabic" w:cs="Traditional Arabic"/>
          <w:sz w:val="36"/>
          <w:szCs w:val="36"/>
          <w:rtl/>
        </w:rPr>
        <w:footnoteReference w:id="144"/>
      </w:r>
      <w:r w:rsidR="00B60EB5" w:rsidRPr="00614608">
        <w:rPr>
          <w:rFonts w:ascii="Traditional Arabic" w:hAnsi="Traditional Arabic" w:cs="Traditional Arabic" w:hint="cs"/>
          <w:sz w:val="36"/>
          <w:szCs w:val="36"/>
          <w:vertAlign w:val="superscript"/>
          <w:rtl/>
        </w:rPr>
        <w:t>)</w:t>
      </w:r>
      <w:r w:rsidR="00B60EB5" w:rsidRPr="00614608">
        <w:rPr>
          <w:rFonts w:ascii="Traditional Arabic" w:hAnsi="Traditional Arabic" w:cs="Traditional Arabic" w:hint="cs"/>
          <w:sz w:val="36"/>
          <w:szCs w:val="36"/>
          <w:rtl/>
        </w:rPr>
        <w:t xml:space="preserve">  </w:t>
      </w:r>
      <w:r w:rsidR="00B60EB5" w:rsidRPr="00614608">
        <w:rPr>
          <w:rFonts w:ascii="Traditional Arabic" w:hAnsi="Traditional Arabic" w:cs="Traditional Arabic"/>
          <w:sz w:val="36"/>
          <w:szCs w:val="36"/>
          <w:rtl/>
        </w:rPr>
        <w:t xml:space="preserve"> </w:t>
      </w:r>
      <w:r w:rsidR="001564AB" w:rsidRPr="00614608">
        <w:rPr>
          <w:rFonts w:ascii="Traditional Arabic" w:hAnsi="Traditional Arabic" w:cs="Traditional Arabic" w:hint="cs"/>
          <w:sz w:val="36"/>
          <w:szCs w:val="36"/>
          <w:rtl/>
        </w:rPr>
        <w:t xml:space="preserve"> </w:t>
      </w:r>
    </w:p>
    <w:p w:rsidR="00565E49" w:rsidRDefault="00851628" w:rsidP="00AF78A8">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وهكذا يستمرون في كفرهم وجدالهم لصالح</w:t>
      </w:r>
      <w:r w:rsidR="0044668D">
        <w:rPr>
          <w:rFonts w:ascii="Traditional Arabic" w:hAnsi="Traditional Arabic" w:cs="Traditional Arabic" w:hint="cs"/>
          <w:sz w:val="36"/>
          <w:szCs w:val="36"/>
          <w:rtl/>
        </w:rPr>
        <w:t xml:space="preserve"> </w:t>
      </w:r>
      <w:r w:rsidR="0044668D">
        <w:rPr>
          <w:rFonts w:ascii="Traditional Arabic" w:hAnsi="Traditional Arabic" w:cs="Traditional Arabic"/>
          <w:sz w:val="36"/>
          <w:szCs w:val="36"/>
          <w:rtl/>
        </w:rPr>
        <w:t>–</w:t>
      </w:r>
      <w:r w:rsidR="0044668D">
        <w:rPr>
          <w:rFonts w:ascii="Traditional Arabic" w:hAnsi="Traditional Arabic" w:cs="Traditional Arabic" w:hint="cs"/>
          <w:sz w:val="36"/>
          <w:szCs w:val="36"/>
          <w:rtl/>
        </w:rPr>
        <w:t xml:space="preserve"> عليه السلام -</w:t>
      </w:r>
      <w:r w:rsidRPr="00614608">
        <w:rPr>
          <w:rFonts w:ascii="Traditional Arabic" w:hAnsi="Traditional Arabic" w:cs="Traditional Arabic" w:hint="cs"/>
          <w:sz w:val="36"/>
          <w:szCs w:val="36"/>
          <w:rtl/>
        </w:rPr>
        <w:t xml:space="preserve"> لا</w:t>
      </w:r>
      <w:r w:rsidR="006E233D">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يحملهم على ذلك سوى الحسد والكراهية على ما أعطاه الله</w:t>
      </w:r>
      <w:r w:rsidR="0044668D">
        <w:rPr>
          <w:rFonts w:ascii="Traditional Arabic" w:hAnsi="Traditional Arabic" w:cs="Traditional Arabic" w:hint="cs"/>
          <w:sz w:val="36"/>
          <w:szCs w:val="36"/>
          <w:rtl/>
        </w:rPr>
        <w:t xml:space="preserve"> تعالى</w:t>
      </w:r>
      <w:r w:rsidRPr="00614608">
        <w:rPr>
          <w:rFonts w:ascii="Traditional Arabic" w:hAnsi="Traditional Arabic" w:cs="Traditional Arabic" w:hint="cs"/>
          <w:sz w:val="36"/>
          <w:szCs w:val="36"/>
          <w:rtl/>
        </w:rPr>
        <w:t xml:space="preserve"> من فضل ويصرحون بذلك على الملأ فيقولون </w:t>
      </w:r>
      <w:r w:rsidRPr="008A56D3">
        <w:rPr>
          <w:rFonts w:cs="KFGQPC Uthmanic Script HAFS" w:hint="cs"/>
          <w:color w:val="000000"/>
          <w:sz w:val="32"/>
          <w:szCs w:val="32"/>
          <w:rtl/>
        </w:rPr>
        <w:t>:</w:t>
      </w:r>
      <w:r w:rsidR="006E233D" w:rsidRPr="008A56D3">
        <w:rPr>
          <w:rFonts w:cs="KFGQPC Uthmanic Script HAFS" w:hint="cs"/>
          <w:color w:val="000000"/>
          <w:sz w:val="32"/>
          <w:szCs w:val="32"/>
          <w:rtl/>
        </w:rPr>
        <w:t xml:space="preserve"> </w:t>
      </w:r>
      <w:r w:rsidR="006E233D" w:rsidRPr="008A56D3">
        <w:rPr>
          <w:rFonts w:cs="KFGQPC Uthmanic Script HAFS" w:hint="cs"/>
          <w:color w:val="000000"/>
          <w:sz w:val="32"/>
          <w:szCs w:val="32"/>
        </w:rPr>
        <w:sym w:font="Othmani2" w:char="F0E2"/>
      </w:r>
      <w:r w:rsidRPr="008A56D3">
        <w:rPr>
          <w:rFonts w:cs="KFGQPC Uthmanic Script HAFS" w:hint="cs"/>
          <w:color w:val="000000"/>
          <w:sz w:val="32"/>
          <w:szCs w:val="32"/>
          <w:rtl/>
        </w:rPr>
        <w:t xml:space="preserve"> </w:t>
      </w:r>
      <w:r w:rsidRPr="008A56D3">
        <w:rPr>
          <w:rFonts w:cs="KFGQPC Uthmanic Script HAFS"/>
          <w:color w:val="000000"/>
          <w:sz w:val="32"/>
          <w:szCs w:val="32"/>
          <w:rtl/>
        </w:rPr>
        <w:t>أَبَشَرًا مِنَّا وَاحِدًا نَتَّبِعُهُ إِنَّا إِذًا لَفِي ضَلَالٍ وَسُعُرٍ</w:t>
      </w:r>
      <w:r w:rsidR="0037205C" w:rsidRPr="008A56D3">
        <w:rPr>
          <w:rFonts w:cs="KFGQPC Uthmanic Script HAFS" w:hint="cs"/>
          <w:color w:val="000000"/>
          <w:sz w:val="32"/>
          <w:szCs w:val="32"/>
          <w:rtl/>
        </w:rPr>
        <w:t xml:space="preserve"> </w:t>
      </w:r>
      <w:r w:rsidR="006E233D">
        <w:rPr>
          <w:rFonts w:ascii="Traditional Arabic" w:hAnsi="Traditional Arabic" w:cs="Traditional Arabic" w:hint="cs"/>
          <w:sz w:val="36"/>
          <w:szCs w:val="36"/>
        </w:rPr>
        <w:sym w:font="Othmani2" w:char="F0E1"/>
      </w:r>
      <w:r w:rsidR="0037205C" w:rsidRPr="00614608">
        <w:rPr>
          <w:rFonts w:ascii="Traditional Arabic" w:hAnsi="Traditional Arabic" w:cs="Traditional Arabic" w:hint="cs"/>
          <w:sz w:val="36"/>
          <w:szCs w:val="36"/>
          <w:rtl/>
        </w:rPr>
        <w:t xml:space="preserve"> </w:t>
      </w:r>
      <w:r w:rsidRPr="00614608">
        <w:rPr>
          <w:rFonts w:ascii="Traditional Arabic" w:hAnsi="Traditional Arabic" w:cs="Traditional Arabic" w:hint="cs"/>
          <w:sz w:val="36"/>
          <w:szCs w:val="36"/>
          <w:rtl/>
        </w:rPr>
        <w:t>.</w:t>
      </w:r>
      <w:r w:rsidRPr="00614608">
        <w:rPr>
          <w:rFonts w:ascii="Traditional Arabic" w:hAnsi="Traditional Arabic" w:cs="Traditional Arabic" w:hint="cs"/>
          <w:sz w:val="36"/>
          <w:szCs w:val="36"/>
          <w:vertAlign w:val="superscript"/>
          <w:rtl/>
        </w:rPr>
        <w:t>(</w:t>
      </w:r>
      <w:r w:rsidRPr="00614608">
        <w:rPr>
          <w:rStyle w:val="a5"/>
          <w:rFonts w:ascii="Traditional Arabic" w:hAnsi="Traditional Arabic" w:cs="Traditional Arabic"/>
          <w:sz w:val="36"/>
          <w:szCs w:val="36"/>
          <w:rtl/>
        </w:rPr>
        <w:footnoteReference w:id="145"/>
      </w:r>
      <w:r w:rsidRPr="00614608">
        <w:rPr>
          <w:rFonts w:ascii="Traditional Arabic" w:hAnsi="Traditional Arabic" w:cs="Traditional Arabic" w:hint="cs"/>
          <w:sz w:val="36"/>
          <w:szCs w:val="36"/>
          <w:vertAlign w:val="superscript"/>
          <w:rtl/>
        </w:rPr>
        <w:t>)</w:t>
      </w:r>
      <w:r w:rsidR="00D54437">
        <w:rPr>
          <w:rFonts w:ascii="Traditional Arabic" w:hAnsi="Traditional Arabic" w:cs="Traditional Arabic" w:hint="cs"/>
          <w:sz w:val="36"/>
          <w:szCs w:val="36"/>
          <w:rtl/>
        </w:rPr>
        <w:t xml:space="preserve"> و</w:t>
      </w:r>
      <w:r w:rsidR="00B547A5" w:rsidRPr="00614608">
        <w:rPr>
          <w:rFonts w:ascii="Traditional Arabic" w:hAnsi="Traditional Arabic" w:cs="Traditional Arabic"/>
          <w:sz w:val="36"/>
          <w:szCs w:val="36"/>
          <w:rtl/>
        </w:rPr>
        <w:t xml:space="preserve">الاستفهام للإنكار ، أي : كيف نتبع بشراً </w:t>
      </w:r>
      <w:r w:rsidR="00B547A5" w:rsidRPr="00614608">
        <w:rPr>
          <w:rFonts w:ascii="Traditional Arabic" w:hAnsi="Traditional Arabic" w:cs="Traditional Arabic" w:hint="cs"/>
          <w:sz w:val="36"/>
          <w:szCs w:val="36"/>
          <w:rtl/>
        </w:rPr>
        <w:t xml:space="preserve"> </w:t>
      </w:r>
      <w:r w:rsidR="00B547A5" w:rsidRPr="00614608">
        <w:rPr>
          <w:rFonts w:ascii="Traditional Arabic" w:hAnsi="Traditional Arabic" w:cs="Traditional Arabic"/>
          <w:sz w:val="36"/>
          <w:szCs w:val="36"/>
          <w:rtl/>
        </w:rPr>
        <w:t xml:space="preserve">كائناً من جنسنا منفرداً وحده لا متابع له على ما يدعو إليه </w:t>
      </w:r>
      <w:r w:rsidR="006E233D">
        <w:rPr>
          <w:rFonts w:ascii="Traditional Arabic" w:hAnsi="Traditional Arabic" w:cs="Traditional Arabic" w:hint="cs"/>
          <w:sz w:val="36"/>
          <w:szCs w:val="36"/>
          <w:rtl/>
        </w:rPr>
        <w:t xml:space="preserve">، </w:t>
      </w:r>
      <w:r w:rsidR="00132C9C" w:rsidRPr="00614608">
        <w:rPr>
          <w:rFonts w:ascii="Traditional Arabic" w:hAnsi="Traditional Arabic" w:cs="Traditional Arabic"/>
          <w:sz w:val="36"/>
          <w:szCs w:val="36"/>
          <w:rtl/>
        </w:rPr>
        <w:t>وهي الشبهة المكرورة التي تحيك في صدور المكذبين جيلا</w:t>
      </w:r>
      <w:r w:rsidR="0044668D">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 xml:space="preserve"> بعد جيل : </w:t>
      </w:r>
      <w:r w:rsidR="006E233D">
        <w:rPr>
          <w:rFonts w:ascii="Traditional Arabic" w:hAnsi="Traditional Arabic" w:cs="Traditional Arabic" w:hint="cs"/>
          <w:sz w:val="36"/>
          <w:szCs w:val="36"/>
        </w:rPr>
        <w:sym w:font="Othmani2" w:char="F0E2"/>
      </w:r>
      <w:r w:rsidR="006E233D">
        <w:rPr>
          <w:rFonts w:ascii="Traditional Arabic" w:hAnsi="Traditional Arabic" w:cs="Traditional Arabic" w:hint="cs"/>
          <w:sz w:val="36"/>
          <w:szCs w:val="36"/>
          <w:rtl/>
        </w:rPr>
        <w:t xml:space="preserve"> </w:t>
      </w:r>
      <w:r w:rsidR="00132C9C" w:rsidRPr="008A56D3">
        <w:rPr>
          <w:rFonts w:cs="KFGQPC Uthmanic Script HAFS"/>
          <w:color w:val="000000"/>
          <w:sz w:val="32"/>
          <w:szCs w:val="32"/>
          <w:rtl/>
        </w:rPr>
        <w:t>أَأُلْقِيَ الذِّكْرُ عَلَيْهِ مِنْ بَيْنِنا</w:t>
      </w:r>
      <w:r w:rsidR="006E233D">
        <w:rPr>
          <w:rFonts w:ascii="Traditional Arabic" w:hAnsi="Traditional Arabic" w:cs="Traditional Arabic" w:hint="cs"/>
          <w:sz w:val="36"/>
          <w:szCs w:val="36"/>
          <w:rtl/>
        </w:rPr>
        <w:t xml:space="preserve"> </w:t>
      </w:r>
      <w:r w:rsidR="006E233D">
        <w:rPr>
          <w:rFonts w:ascii="Traditional Arabic" w:hAnsi="Traditional Arabic" w:cs="Traditional Arabic"/>
          <w:sz w:val="36"/>
          <w:szCs w:val="36"/>
        </w:rPr>
        <w:sym w:font="Othmani2" w:char="F0E1"/>
      </w:r>
      <w:r w:rsidR="00E74578">
        <w:rPr>
          <w:rFonts w:ascii="Traditional Arabic" w:hAnsi="Traditional Arabic" w:cs="Traditional Arabic" w:hint="cs"/>
          <w:sz w:val="36"/>
          <w:szCs w:val="36"/>
          <w:rtl/>
        </w:rPr>
        <w:t xml:space="preserve"> .</w:t>
      </w:r>
      <w:r w:rsidR="00E74578" w:rsidRPr="00E74578">
        <w:rPr>
          <w:rFonts w:ascii="Traditional Arabic" w:hAnsi="Traditional Arabic" w:cs="Traditional Arabic" w:hint="cs"/>
          <w:sz w:val="36"/>
          <w:szCs w:val="36"/>
          <w:vertAlign w:val="superscript"/>
          <w:rtl/>
        </w:rPr>
        <w:t>(</w:t>
      </w:r>
      <w:r w:rsidR="00E74578" w:rsidRPr="00E74578">
        <w:rPr>
          <w:rStyle w:val="a5"/>
          <w:rFonts w:ascii="Traditional Arabic" w:hAnsi="Traditional Arabic" w:cs="Traditional Arabic"/>
          <w:sz w:val="36"/>
          <w:szCs w:val="36"/>
          <w:rtl/>
        </w:rPr>
        <w:footnoteReference w:id="146"/>
      </w:r>
      <w:r w:rsidR="00E74578" w:rsidRPr="00E74578">
        <w:rPr>
          <w:rFonts w:ascii="Traditional Arabic" w:hAnsi="Traditional Arabic" w:cs="Traditional Arabic" w:hint="cs"/>
          <w:sz w:val="36"/>
          <w:szCs w:val="36"/>
          <w:vertAlign w:val="superscript"/>
          <w:rtl/>
        </w:rPr>
        <w:t>)</w:t>
      </w:r>
      <w:r w:rsidR="00BB2F69">
        <w:rPr>
          <w:rFonts w:ascii="Traditional Arabic" w:hAnsi="Traditional Arabic" w:cs="Traditional Arabic" w:hint="cs"/>
          <w:sz w:val="36"/>
          <w:szCs w:val="36"/>
          <w:rtl/>
        </w:rPr>
        <w:t xml:space="preserve"> ،</w:t>
      </w:r>
      <w:r w:rsidR="00132C9C" w:rsidRPr="00614608">
        <w:rPr>
          <w:rFonts w:ascii="Traditional Arabic" w:hAnsi="Traditional Arabic" w:cs="Traditional Arabic"/>
          <w:sz w:val="36"/>
          <w:szCs w:val="36"/>
          <w:rtl/>
        </w:rPr>
        <w:t xml:space="preserve"> كما أنها هي الكبرياء الجوفاء التي لا تنظر إلى حقيقة الدعوة ، إنما تنظر إلى شخص الداعية : </w:t>
      </w:r>
      <w:r w:rsidR="005D7873">
        <w:rPr>
          <w:rFonts w:ascii="Traditional Arabic" w:hAnsi="Traditional Arabic" w:cs="Traditional Arabic"/>
          <w:sz w:val="36"/>
          <w:szCs w:val="36"/>
        </w:rPr>
        <w:sym w:font="Othmani2" w:char="F0E2"/>
      </w:r>
      <w:r w:rsidR="005D7873">
        <w:rPr>
          <w:rFonts w:ascii="Traditional Arabic" w:hAnsi="Traditional Arabic" w:cs="Traditional Arabic" w:hint="cs"/>
          <w:sz w:val="36"/>
          <w:szCs w:val="36"/>
          <w:rtl/>
        </w:rPr>
        <w:t xml:space="preserve"> </w:t>
      </w:r>
      <w:r w:rsidR="00132C9C" w:rsidRPr="00842AEB">
        <w:rPr>
          <w:rFonts w:cs="KFGQPC Uthmanic Script HAFS"/>
          <w:color w:val="000000"/>
          <w:sz w:val="32"/>
          <w:szCs w:val="32"/>
          <w:rtl/>
        </w:rPr>
        <w:t>أَبَشَراً مِنَّا واحِداً نَتَّبِعُهُ</w:t>
      </w:r>
      <w:r w:rsidR="005D7873">
        <w:rPr>
          <w:rFonts w:ascii="Traditional Arabic" w:hAnsi="Traditional Arabic" w:cs="Traditional Arabic" w:hint="cs"/>
          <w:sz w:val="36"/>
          <w:szCs w:val="36"/>
          <w:rtl/>
        </w:rPr>
        <w:t xml:space="preserve"> </w:t>
      </w:r>
      <w:r w:rsidR="005D7873">
        <w:rPr>
          <w:rFonts w:ascii="Traditional Arabic" w:hAnsi="Traditional Arabic" w:cs="Traditional Arabic" w:hint="cs"/>
          <w:sz w:val="36"/>
          <w:szCs w:val="36"/>
        </w:rPr>
        <w:sym w:font="Othmani2" w:char="F0E1"/>
      </w:r>
      <w:r w:rsidR="00D10515">
        <w:rPr>
          <w:rFonts w:ascii="Traditional Arabic" w:hAnsi="Traditional Arabic" w:cs="Traditional Arabic" w:hint="cs"/>
          <w:sz w:val="36"/>
          <w:szCs w:val="36"/>
          <w:rtl/>
        </w:rPr>
        <w:t xml:space="preserve"> .</w:t>
      </w:r>
      <w:r w:rsidR="00D10515" w:rsidRPr="00D10515">
        <w:rPr>
          <w:rFonts w:ascii="Traditional Arabic" w:hAnsi="Traditional Arabic" w:cs="Traditional Arabic" w:hint="cs"/>
          <w:sz w:val="36"/>
          <w:szCs w:val="36"/>
          <w:vertAlign w:val="superscript"/>
          <w:rtl/>
        </w:rPr>
        <w:t>(</w:t>
      </w:r>
      <w:r w:rsidR="00D10515" w:rsidRPr="00D10515">
        <w:rPr>
          <w:rStyle w:val="a5"/>
          <w:rFonts w:ascii="Traditional Arabic" w:hAnsi="Traditional Arabic" w:cs="Traditional Arabic"/>
          <w:sz w:val="36"/>
          <w:szCs w:val="36"/>
          <w:rtl/>
        </w:rPr>
        <w:footnoteReference w:id="147"/>
      </w:r>
      <w:r w:rsidR="00D10515" w:rsidRPr="00D10515">
        <w:rPr>
          <w:rFonts w:ascii="Traditional Arabic" w:hAnsi="Traditional Arabic" w:cs="Traditional Arabic" w:hint="cs"/>
          <w:sz w:val="36"/>
          <w:szCs w:val="36"/>
          <w:vertAlign w:val="superscript"/>
          <w:rtl/>
        </w:rPr>
        <w:t>)</w:t>
      </w:r>
      <w:r w:rsidR="00132C9C" w:rsidRPr="00614608">
        <w:rPr>
          <w:rFonts w:ascii="Traditional Arabic" w:hAnsi="Traditional Arabic" w:cs="Traditional Arabic"/>
          <w:sz w:val="36"/>
          <w:szCs w:val="36"/>
          <w:rtl/>
        </w:rPr>
        <w:t xml:space="preserve"> وماذا في أن يختار اللّه واحدا</w:t>
      </w:r>
      <w:r w:rsidR="005D7873">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 xml:space="preserve"> من عباده ..</w:t>
      </w:r>
      <w:r w:rsidR="00D54437">
        <w:rPr>
          <w:rFonts w:ascii="Traditional Arabic" w:hAnsi="Traditional Arabic" w:cs="Traditional Arabic" w:hint="cs"/>
          <w:sz w:val="36"/>
          <w:szCs w:val="36"/>
          <w:rtl/>
        </w:rPr>
        <w:t xml:space="preserve"> ؟</w:t>
      </w:r>
      <w:r w:rsidR="00D54437">
        <w:rPr>
          <w:rFonts w:ascii="Traditional Arabic" w:hAnsi="Traditional Arabic" w:cs="Traditional Arabic"/>
          <w:sz w:val="36"/>
          <w:szCs w:val="36"/>
          <w:rtl/>
        </w:rPr>
        <w:t xml:space="preserve"> واللّه أعلم حيث يجعل رسالته </w:t>
      </w:r>
      <w:r w:rsidR="00D54437">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 xml:space="preserve"> فيلقي عليه الذكر - أي الوحي وما يحمله من توجيهات للتذكر والتدبر - ماذا في هذا الاختيار لعبد من عباده يعلم منه تهيؤه واستعداده</w:t>
      </w:r>
      <w:r w:rsidR="005D7873">
        <w:rPr>
          <w:rFonts w:ascii="Traditional Arabic" w:hAnsi="Traditional Arabic" w:cs="Traditional Arabic" w:hint="cs"/>
          <w:sz w:val="36"/>
          <w:szCs w:val="36"/>
          <w:rtl/>
        </w:rPr>
        <w:t xml:space="preserve"> </w:t>
      </w:r>
      <w:r w:rsidR="00AF78A8">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 xml:space="preserve"> وهو خالق الخلق</w:t>
      </w:r>
      <w:r w:rsidR="005D7873">
        <w:rPr>
          <w:rFonts w:ascii="Traditional Arabic" w:hAnsi="Traditional Arabic" w:cs="Traditional Arabic" w:hint="cs"/>
          <w:sz w:val="36"/>
          <w:szCs w:val="36"/>
          <w:rtl/>
        </w:rPr>
        <w:t xml:space="preserve"> </w:t>
      </w:r>
      <w:r w:rsidR="00AF78A8">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 xml:space="preserve"> وهو منزل الذكر</w:t>
      </w:r>
      <w:r w:rsidR="005D7873">
        <w:rPr>
          <w:rFonts w:ascii="Traditional Arabic" w:hAnsi="Traditional Arabic" w:cs="Traditional Arabic" w:hint="cs"/>
          <w:sz w:val="36"/>
          <w:szCs w:val="36"/>
          <w:rtl/>
        </w:rPr>
        <w:t xml:space="preserve"> </w:t>
      </w:r>
      <w:r w:rsidR="00132C9C" w:rsidRPr="00614608">
        <w:rPr>
          <w:rFonts w:ascii="Traditional Arabic" w:hAnsi="Traditional Arabic" w:cs="Traditional Arabic"/>
          <w:sz w:val="36"/>
          <w:szCs w:val="36"/>
          <w:rtl/>
        </w:rPr>
        <w:t>؟ إنها شبهة واهية لا تقوم إلا في النفوس المنحرفة</w:t>
      </w:r>
      <w:r w:rsidR="005D7873">
        <w:rPr>
          <w:rFonts w:ascii="Traditional Arabic" w:hAnsi="Traditional Arabic" w:cs="Traditional Arabic" w:hint="cs"/>
          <w:sz w:val="36"/>
          <w:szCs w:val="36"/>
          <w:rtl/>
        </w:rPr>
        <w:t xml:space="preserve"> </w:t>
      </w:r>
      <w:r w:rsidR="00AF78A8">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 xml:space="preserve"> النفوس التي لا تريد أن تنظر في الدعوى لترى مقدار ما فيها من الحق والصدق ولكن إلى الداعية فتستكبر عن ات</w:t>
      </w:r>
      <w:r w:rsidR="00D54437">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باع فرد من البشر ، مخافة أن يكون في اتباعها له إيثار وله تعظيم</w:t>
      </w:r>
      <w:r w:rsidR="005D7873">
        <w:rPr>
          <w:rFonts w:ascii="Traditional Arabic" w:hAnsi="Traditional Arabic" w:cs="Traditional Arabic" w:hint="cs"/>
          <w:sz w:val="36"/>
          <w:szCs w:val="36"/>
          <w:rtl/>
        </w:rPr>
        <w:t xml:space="preserve"> </w:t>
      </w:r>
      <w:r w:rsidR="00AF78A8">
        <w:rPr>
          <w:rFonts w:ascii="Traditional Arabic" w:hAnsi="Traditional Arabic" w:cs="Traditional Arabic" w:hint="cs"/>
          <w:sz w:val="36"/>
          <w:szCs w:val="36"/>
          <w:rtl/>
        </w:rPr>
        <w:t>،</w:t>
      </w:r>
      <w:r w:rsidR="00132C9C" w:rsidRPr="00614608">
        <w:rPr>
          <w:rFonts w:ascii="Traditional Arabic" w:hAnsi="Traditional Arabic" w:cs="Traditional Arabic"/>
          <w:sz w:val="36"/>
          <w:szCs w:val="36"/>
          <w:rtl/>
        </w:rPr>
        <w:t xml:space="preserve"> وهي تستكبر عن الإذعان والتسليم</w:t>
      </w:r>
      <w:r w:rsidR="00E74578">
        <w:rPr>
          <w:rFonts w:ascii="Traditional Arabic" w:hAnsi="Traditional Arabic" w:cs="Traditional Arabic" w:hint="cs"/>
          <w:sz w:val="36"/>
          <w:szCs w:val="36"/>
          <w:rtl/>
        </w:rPr>
        <w:t xml:space="preserve"> </w:t>
      </w:r>
      <w:r w:rsidR="00132C9C" w:rsidRPr="00614608">
        <w:rPr>
          <w:rFonts w:ascii="Traditional Arabic" w:hAnsi="Traditional Arabic" w:cs="Traditional Arabic"/>
          <w:sz w:val="36"/>
          <w:szCs w:val="36"/>
          <w:rtl/>
        </w:rPr>
        <w:t>.</w:t>
      </w:r>
      <w:r w:rsidR="00132C9C" w:rsidRPr="00614608">
        <w:rPr>
          <w:rFonts w:ascii="Traditional Arabic" w:hAnsi="Traditional Arabic" w:cs="Traditional Arabic" w:hint="cs"/>
          <w:sz w:val="36"/>
          <w:szCs w:val="36"/>
          <w:vertAlign w:val="superscript"/>
          <w:rtl/>
        </w:rPr>
        <w:t>(</w:t>
      </w:r>
      <w:r w:rsidR="00132C9C" w:rsidRPr="00614608">
        <w:rPr>
          <w:rStyle w:val="a5"/>
          <w:rFonts w:ascii="Traditional Arabic" w:hAnsi="Traditional Arabic" w:cs="Traditional Arabic"/>
          <w:sz w:val="36"/>
          <w:szCs w:val="36"/>
          <w:rtl/>
        </w:rPr>
        <w:footnoteReference w:id="148"/>
      </w:r>
      <w:r w:rsidR="00132C9C" w:rsidRPr="00614608">
        <w:rPr>
          <w:rFonts w:ascii="Traditional Arabic" w:hAnsi="Traditional Arabic" w:cs="Traditional Arabic" w:hint="cs"/>
          <w:sz w:val="36"/>
          <w:szCs w:val="36"/>
          <w:vertAlign w:val="superscript"/>
          <w:rtl/>
        </w:rPr>
        <w:t>)</w:t>
      </w:r>
      <w:r w:rsidR="00132C9C" w:rsidRPr="00614608">
        <w:rPr>
          <w:rFonts w:ascii="Traditional Arabic" w:hAnsi="Traditional Arabic" w:cs="Traditional Arabic" w:hint="cs"/>
          <w:sz w:val="36"/>
          <w:szCs w:val="36"/>
          <w:rtl/>
        </w:rPr>
        <w:t xml:space="preserve"> </w:t>
      </w:r>
    </w:p>
    <w:p w:rsidR="009A7BA3" w:rsidRPr="00CD3E07" w:rsidRDefault="00132C9C" w:rsidP="00A75C9E">
      <w:pPr>
        <w:autoSpaceDE w:val="0"/>
        <w:autoSpaceDN w:val="0"/>
        <w:adjustRightInd w:val="0"/>
        <w:spacing w:after="0" w:line="240" w:lineRule="auto"/>
        <w:rPr>
          <w:rFonts w:ascii="Traditional Arabic" w:hAnsi="Traditional Arabic" w:cs="Traditional Arabic"/>
          <w:sz w:val="36"/>
          <w:szCs w:val="36"/>
          <w:rtl/>
        </w:rPr>
      </w:pPr>
      <w:r w:rsidRPr="00614608">
        <w:rPr>
          <w:rFonts w:ascii="Traditional Arabic" w:hAnsi="Traditional Arabic" w:cs="Traditional Arabic" w:hint="cs"/>
          <w:sz w:val="36"/>
          <w:szCs w:val="36"/>
          <w:rtl/>
        </w:rPr>
        <w:t xml:space="preserve"> </w:t>
      </w:r>
      <w:r w:rsidR="00D917E2" w:rsidRPr="00614608">
        <w:rPr>
          <w:rFonts w:ascii="Traditional Arabic" w:hAnsi="Traditional Arabic" w:cs="Traditional Arabic" w:hint="cs"/>
          <w:b/>
          <w:bCs/>
          <w:sz w:val="36"/>
          <w:szCs w:val="36"/>
          <w:rtl/>
        </w:rPr>
        <w:t xml:space="preserve"> </w:t>
      </w:r>
      <w:r w:rsidR="00565E49">
        <w:rPr>
          <w:rFonts w:ascii="Traditional Arabic" w:hAnsi="Traditional Arabic" w:cs="Traditional Arabic" w:hint="cs"/>
          <w:sz w:val="36"/>
          <w:szCs w:val="36"/>
          <w:rtl/>
        </w:rPr>
        <w:t xml:space="preserve"> </w:t>
      </w:r>
      <w:r w:rsidR="00D917E2" w:rsidRPr="00614608">
        <w:rPr>
          <w:rFonts w:ascii="Traditional Arabic" w:hAnsi="Traditional Arabic" w:cs="Traditional Arabic" w:hint="cs"/>
          <w:sz w:val="36"/>
          <w:szCs w:val="36"/>
          <w:rtl/>
        </w:rPr>
        <w:t xml:space="preserve"> بعد هذا المرور السريع </w:t>
      </w:r>
      <w:r w:rsidR="005D7873">
        <w:rPr>
          <w:rFonts w:ascii="Traditional Arabic" w:hAnsi="Traditional Arabic" w:cs="Traditional Arabic" w:hint="cs"/>
          <w:sz w:val="36"/>
          <w:szCs w:val="36"/>
          <w:rtl/>
        </w:rPr>
        <w:t xml:space="preserve">على </w:t>
      </w:r>
      <w:r w:rsidR="00D917E2" w:rsidRPr="00614608">
        <w:rPr>
          <w:rFonts w:ascii="Traditional Arabic" w:hAnsi="Traditional Arabic" w:cs="Traditional Arabic" w:hint="cs"/>
          <w:sz w:val="36"/>
          <w:szCs w:val="36"/>
          <w:rtl/>
        </w:rPr>
        <w:t>معاناة صالح مع قومه ؛ فإنه ينبغي على كل داعي لله أن يجعل سيرة الأنبياء نصب عينيه ؛ لتكون زاد</w:t>
      </w:r>
      <w:r w:rsidR="00BB2F69">
        <w:rPr>
          <w:rFonts w:ascii="Traditional Arabic" w:hAnsi="Traditional Arabic" w:cs="Traditional Arabic" w:hint="cs"/>
          <w:sz w:val="36"/>
          <w:szCs w:val="36"/>
          <w:rtl/>
        </w:rPr>
        <w:t>اً</w:t>
      </w:r>
      <w:r w:rsidR="00D917E2" w:rsidRPr="00614608">
        <w:rPr>
          <w:rFonts w:ascii="Traditional Arabic" w:hAnsi="Traditional Arabic" w:cs="Traditional Arabic" w:hint="cs"/>
          <w:sz w:val="36"/>
          <w:szCs w:val="36"/>
          <w:rtl/>
        </w:rPr>
        <w:t xml:space="preserve"> </w:t>
      </w:r>
      <w:r w:rsidR="00BF73C7">
        <w:rPr>
          <w:rFonts w:ascii="Traditional Arabic" w:hAnsi="Traditional Arabic" w:cs="Traditional Arabic" w:hint="cs"/>
          <w:sz w:val="36"/>
          <w:szCs w:val="36"/>
          <w:rtl/>
        </w:rPr>
        <w:t xml:space="preserve">وعوناً </w:t>
      </w:r>
      <w:r w:rsidR="00D917E2" w:rsidRPr="00614608">
        <w:rPr>
          <w:rFonts w:ascii="Traditional Arabic" w:hAnsi="Traditional Arabic" w:cs="Traditional Arabic" w:hint="cs"/>
          <w:sz w:val="36"/>
          <w:szCs w:val="36"/>
          <w:rtl/>
        </w:rPr>
        <w:t xml:space="preserve">له </w:t>
      </w:r>
      <w:r w:rsidR="0014721B">
        <w:rPr>
          <w:rFonts w:ascii="Traditional Arabic" w:hAnsi="Traditional Arabic" w:cs="Traditional Arabic" w:hint="cs"/>
          <w:sz w:val="36"/>
          <w:szCs w:val="36"/>
          <w:rtl/>
        </w:rPr>
        <w:t>في طريقه الشاق ، إلا أن هناك ثمة</w:t>
      </w:r>
      <w:r w:rsidR="00D917E2" w:rsidRPr="00614608">
        <w:rPr>
          <w:rFonts w:ascii="Traditional Arabic" w:hAnsi="Traditional Arabic" w:cs="Traditional Arabic" w:hint="cs"/>
          <w:sz w:val="36"/>
          <w:szCs w:val="36"/>
          <w:rtl/>
        </w:rPr>
        <w:t xml:space="preserve"> أمور ينبغي على الداعي إلى الله أن يتحلى بها نشير إلى بعضها للأهمية</w:t>
      </w:r>
      <w:r w:rsidR="00146488">
        <w:rPr>
          <w:rFonts w:ascii="Traditional Arabic" w:hAnsi="Traditional Arabic" w:cs="Traditional Arabic" w:hint="cs"/>
          <w:sz w:val="36"/>
          <w:szCs w:val="36"/>
          <w:rtl/>
        </w:rPr>
        <w:t xml:space="preserve"> </w:t>
      </w:r>
      <w:r w:rsidR="00D917E2" w:rsidRPr="00614608">
        <w:rPr>
          <w:rFonts w:ascii="Traditional Arabic" w:hAnsi="Traditional Arabic" w:cs="Traditional Arabic" w:hint="cs"/>
          <w:sz w:val="36"/>
          <w:szCs w:val="36"/>
          <w:rtl/>
        </w:rPr>
        <w:t>وهي :</w:t>
      </w:r>
    </w:p>
    <w:p w:rsidR="00CD3E07" w:rsidRPr="00CD3E07" w:rsidRDefault="00CD3E07" w:rsidP="00014E85">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أولاً :</w:t>
      </w:r>
      <w:r w:rsidRPr="00CD3E07">
        <w:rPr>
          <w:rFonts w:ascii="Traditional Arabic" w:hAnsi="Traditional Arabic" w:cs="Traditional Arabic"/>
          <w:color w:val="000000"/>
          <w:sz w:val="36"/>
          <w:szCs w:val="36"/>
          <w:rtl/>
        </w:rPr>
        <w:t xml:space="preserve"> الإخلاص و الأمانة :</w:t>
      </w:r>
      <w:r w:rsidR="00565E49">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يجب على الداعية أن </w:t>
      </w:r>
      <w:r w:rsidR="00014E85">
        <w:rPr>
          <w:rFonts w:ascii="Traditional Arabic" w:hAnsi="Traditional Arabic" w:cs="Traditional Arabic" w:hint="cs"/>
          <w:color w:val="000000"/>
          <w:sz w:val="36"/>
          <w:szCs w:val="36"/>
          <w:rtl/>
        </w:rPr>
        <w:t xml:space="preserve">يكون </w:t>
      </w:r>
      <w:r w:rsidRPr="00CD3E07">
        <w:rPr>
          <w:rFonts w:ascii="Traditional Arabic" w:hAnsi="Traditional Arabic" w:cs="Traditional Arabic"/>
          <w:color w:val="000000"/>
          <w:sz w:val="36"/>
          <w:szCs w:val="36"/>
          <w:rtl/>
        </w:rPr>
        <w:t>أمينا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ومخلصا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لله عندما يدعو المسلمين وغير المسلمين يقول تعالى</w:t>
      </w:r>
      <w:r w:rsidR="007D2007">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Pr="00CD3E07">
        <w:rPr>
          <w:rFonts w:ascii="Traditional Arabic" w:hAnsi="Traditional Arabic" w:cs="Traditional Arabic"/>
          <w:color w:val="000000"/>
          <w:sz w:val="36"/>
          <w:szCs w:val="36"/>
          <w:rtl/>
        </w:rPr>
        <w:t xml:space="preserve"> </w:t>
      </w:r>
      <w:r w:rsidRPr="008A56D3">
        <w:rPr>
          <w:rFonts w:cs="KFGQPC Uthmanic Script HAFS"/>
          <w:color w:val="000000"/>
          <w:sz w:val="32"/>
          <w:szCs w:val="32"/>
          <w:rtl/>
        </w:rPr>
        <w:t>فَمَنْ كَانَ يَرْجُوا لِقَاءَ رَبِّهِ فَلْيَعْمَلْ عَمَلاً صَالِحاً وَلا يُشْرِكْ بِعِبَادَةِ رَبِّهِ</w:t>
      </w:r>
      <w:r w:rsidRPr="00565E49">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أَحَداً</w:t>
      </w:r>
      <w:r w:rsidR="00E74578" w:rsidRPr="00CE364F">
        <w:rPr>
          <w:rFonts w:cs="KFGQPC Uthmanic Script HAFS"/>
          <w:color w:val="000000"/>
          <w:sz w:val="32"/>
          <w:szCs w:val="32"/>
        </w:rPr>
        <w:t xml:space="preserve"> </w:t>
      </w:r>
      <w:r w:rsidR="008844A8" w:rsidRPr="00CE364F">
        <w:rPr>
          <w:rFonts w:cs="KFGQPC Uthmanic Script HAFS"/>
          <w:color w:val="000000"/>
          <w:sz w:val="32"/>
          <w:szCs w:val="32"/>
        </w:rPr>
        <w:sym w:font="Othmani2" w:char="F0E1"/>
      </w:r>
      <w:r w:rsidR="007D2007" w:rsidRPr="00CE364F">
        <w:rPr>
          <w:rFonts w:cs="KFGQPC Uthmanic Script HAFS" w:hint="cs"/>
          <w:color w:val="000000"/>
          <w:sz w:val="32"/>
          <w:szCs w:val="32"/>
          <w:rtl/>
        </w:rPr>
        <w:t xml:space="preserve"> </w:t>
      </w:r>
      <w:r w:rsidR="00E74578">
        <w:rPr>
          <w:rFonts w:ascii="Traditional Arabic" w:hAnsi="Traditional Arabic" w:cs="Traditional Arabic" w:hint="cs"/>
          <w:color w:val="000000"/>
          <w:sz w:val="36"/>
          <w:szCs w:val="36"/>
          <w:rtl/>
        </w:rPr>
        <w:t>.</w:t>
      </w:r>
      <w:r w:rsidR="007D2007" w:rsidRPr="007D2007">
        <w:rPr>
          <w:rFonts w:ascii="Traditional Arabic" w:hAnsi="Traditional Arabic" w:cs="Traditional Arabic" w:hint="cs"/>
          <w:color w:val="000000"/>
          <w:sz w:val="36"/>
          <w:szCs w:val="36"/>
          <w:vertAlign w:val="superscript"/>
          <w:rtl/>
        </w:rPr>
        <w:t>(</w:t>
      </w:r>
      <w:r w:rsidR="007D2007" w:rsidRPr="007D2007">
        <w:rPr>
          <w:rStyle w:val="a5"/>
          <w:rFonts w:ascii="Traditional Arabic" w:hAnsi="Traditional Arabic" w:cs="Traditional Arabic"/>
          <w:color w:val="000000"/>
          <w:sz w:val="36"/>
          <w:szCs w:val="36"/>
          <w:rtl/>
        </w:rPr>
        <w:footnoteReference w:id="149"/>
      </w:r>
      <w:r w:rsidR="007D2007" w:rsidRPr="007D2007">
        <w:rPr>
          <w:rFonts w:ascii="Traditional Arabic" w:hAnsi="Traditional Arabic" w:cs="Traditional Arabic" w:hint="cs"/>
          <w:color w:val="000000"/>
          <w:sz w:val="36"/>
          <w:szCs w:val="36"/>
          <w:vertAlign w:val="superscript"/>
          <w:rtl/>
        </w:rPr>
        <w:t>)</w:t>
      </w:r>
      <w:r w:rsidRPr="00CD3E07">
        <w:rPr>
          <w:rFonts w:ascii="Traditional Arabic" w:hAnsi="Traditional Arabic" w:cs="Traditional Arabic"/>
          <w:color w:val="000000"/>
          <w:sz w:val="36"/>
          <w:szCs w:val="36"/>
          <w:rtl/>
        </w:rPr>
        <w:t xml:space="preserve"> وعلامة الأمانة والإخلاص عند الداعية الانفعال بالدعوة ، وبذل أقصى الجه</w:t>
      </w:r>
      <w:r w:rsidR="007D2007">
        <w:rPr>
          <w:rFonts w:ascii="Traditional Arabic" w:hAnsi="Traditional Arabic" w:cs="Traditional Arabic"/>
          <w:color w:val="000000"/>
          <w:sz w:val="36"/>
          <w:szCs w:val="36"/>
          <w:rtl/>
        </w:rPr>
        <w:t xml:space="preserve">ـد و الطاقة في سبيلها ، لا </w:t>
      </w:r>
      <w:r w:rsidRPr="00CD3E07">
        <w:rPr>
          <w:rFonts w:ascii="Traditional Arabic" w:hAnsi="Traditional Arabic" w:cs="Traditional Arabic"/>
          <w:color w:val="000000"/>
          <w:sz w:val="36"/>
          <w:szCs w:val="36"/>
          <w:rtl/>
        </w:rPr>
        <w:t>طلب الداعية على دعوته أجرا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 يقـول تعالـى</w:t>
      </w:r>
      <w:r w:rsidR="00D1051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008844A8" w:rsidRPr="00CD3E07">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 xml:space="preserve">يَا قَوْمِ لا أَسْأَلُكُمْ عَلَيْهِ أَجْراً إِنْ أَجْرِيَ إِلَّا عَلَى الَّذِي فَطَرَنِي أَفَلا تَعْقِلـُونَ </w:t>
      </w:r>
      <w:r w:rsidR="008844A8">
        <w:rPr>
          <w:rFonts w:ascii="Traditional Arabic" w:hAnsi="Traditional Arabic" w:cs="Traditional Arabic"/>
          <w:color w:val="000000"/>
          <w:sz w:val="36"/>
          <w:szCs w:val="36"/>
        </w:rPr>
        <w:sym w:font="Othmani2" w:char="F0E1"/>
      </w:r>
      <w:r w:rsidR="007D2007">
        <w:rPr>
          <w:rFonts w:ascii="Traditional Arabic" w:hAnsi="Traditional Arabic" w:cs="Traditional Arabic" w:hint="cs"/>
          <w:color w:val="000000"/>
          <w:sz w:val="36"/>
          <w:szCs w:val="36"/>
          <w:rtl/>
        </w:rPr>
        <w:t xml:space="preserve"> .</w:t>
      </w:r>
      <w:r w:rsidR="007D2007" w:rsidRPr="007D2007">
        <w:rPr>
          <w:rFonts w:ascii="Traditional Arabic" w:hAnsi="Traditional Arabic" w:cs="Traditional Arabic" w:hint="cs"/>
          <w:color w:val="000000"/>
          <w:sz w:val="36"/>
          <w:szCs w:val="36"/>
          <w:vertAlign w:val="superscript"/>
          <w:rtl/>
        </w:rPr>
        <w:t>(</w:t>
      </w:r>
      <w:r w:rsidR="007D2007" w:rsidRPr="007D2007">
        <w:rPr>
          <w:rStyle w:val="a5"/>
          <w:rFonts w:ascii="Traditional Arabic" w:hAnsi="Traditional Arabic" w:cs="Traditional Arabic"/>
          <w:color w:val="000000"/>
          <w:sz w:val="36"/>
          <w:szCs w:val="36"/>
          <w:rtl/>
        </w:rPr>
        <w:footnoteReference w:id="150"/>
      </w:r>
      <w:r w:rsidR="007D2007" w:rsidRPr="007D2007">
        <w:rPr>
          <w:rFonts w:ascii="Traditional Arabic" w:hAnsi="Traditional Arabic" w:cs="Traditional Arabic" w:hint="cs"/>
          <w:color w:val="000000"/>
          <w:sz w:val="36"/>
          <w:szCs w:val="36"/>
          <w:vertAlign w:val="superscript"/>
          <w:rtl/>
        </w:rPr>
        <w:t>)</w:t>
      </w:r>
      <w:r w:rsidR="007D2007" w:rsidRPr="007D2007">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ولا يقصـد من وراءها جزاءا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ولا شكورا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من أحد</w:t>
      </w:r>
      <w:r w:rsidR="00BB2F69">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w:t>
      </w:r>
      <w:r w:rsidR="00BF73C7">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ولا تحصي</w:t>
      </w:r>
      <w:r w:rsidR="00BF73C7">
        <w:rPr>
          <w:rFonts w:ascii="Traditional Arabic" w:hAnsi="Traditional Arabic" w:cs="Traditional Arabic"/>
          <w:color w:val="000000"/>
          <w:sz w:val="36"/>
          <w:szCs w:val="36"/>
          <w:rtl/>
        </w:rPr>
        <w:t xml:space="preserve">ل جاه ولا سمعة أو شهرة </w:t>
      </w:r>
      <w:r w:rsidR="00BF73C7">
        <w:rPr>
          <w:rFonts w:ascii="Traditional Arabic" w:hAnsi="Traditional Arabic" w:cs="Traditional Arabic" w:hint="cs"/>
          <w:color w:val="000000"/>
          <w:sz w:val="36"/>
          <w:szCs w:val="36"/>
          <w:rtl/>
        </w:rPr>
        <w:t>،</w:t>
      </w:r>
      <w:r w:rsidR="00BF73C7">
        <w:rPr>
          <w:rFonts w:ascii="Traditional Arabic" w:hAnsi="Traditional Arabic" w:cs="Traditional Arabic"/>
          <w:color w:val="000000"/>
          <w:sz w:val="36"/>
          <w:szCs w:val="36"/>
          <w:rtl/>
        </w:rPr>
        <w:t xml:space="preserve"> والإخلاص يكو</w:t>
      </w:r>
      <w:r w:rsidRPr="00CD3E07">
        <w:rPr>
          <w:rFonts w:ascii="Traditional Arabic" w:hAnsi="Traditional Arabic" w:cs="Traditional Arabic"/>
          <w:color w:val="000000"/>
          <w:sz w:val="36"/>
          <w:szCs w:val="36"/>
          <w:rtl/>
        </w:rPr>
        <w:t>ن في القول والعمل  من المسلمين وغير المسلمين</w:t>
      </w:r>
      <w:r w:rsidR="007D2007">
        <w:rPr>
          <w:rFonts w:ascii="Traditional Arabic" w:hAnsi="Traditional Arabic" w:cs="Traditional Arabic" w:hint="cs"/>
          <w:color w:val="000000"/>
          <w:sz w:val="36"/>
          <w:szCs w:val="36"/>
          <w:rtl/>
        </w:rPr>
        <w:t xml:space="preserve"> .</w:t>
      </w:r>
      <w:r w:rsidR="007D2007" w:rsidRPr="007D2007">
        <w:rPr>
          <w:rFonts w:ascii="Traditional Arabic" w:hAnsi="Traditional Arabic" w:cs="Traditional Arabic" w:hint="cs"/>
          <w:color w:val="000000"/>
          <w:sz w:val="36"/>
          <w:szCs w:val="36"/>
          <w:vertAlign w:val="superscript"/>
          <w:rtl/>
        </w:rPr>
        <w:t>(</w:t>
      </w:r>
      <w:r w:rsidR="007D2007" w:rsidRPr="007D2007">
        <w:rPr>
          <w:rStyle w:val="a5"/>
          <w:rFonts w:ascii="Traditional Arabic" w:hAnsi="Traditional Arabic" w:cs="Traditional Arabic"/>
          <w:color w:val="000000"/>
          <w:sz w:val="36"/>
          <w:szCs w:val="36"/>
          <w:rtl/>
        </w:rPr>
        <w:footnoteReference w:id="151"/>
      </w:r>
      <w:r w:rsidR="007D2007" w:rsidRPr="007D2007">
        <w:rPr>
          <w:rFonts w:ascii="Traditional Arabic" w:hAnsi="Traditional Arabic" w:cs="Traditional Arabic" w:hint="cs"/>
          <w:color w:val="000000"/>
          <w:sz w:val="36"/>
          <w:szCs w:val="36"/>
          <w:vertAlign w:val="superscript"/>
          <w:rtl/>
        </w:rPr>
        <w:t>)</w:t>
      </w:r>
      <w:r w:rsidR="007D2007">
        <w:rPr>
          <w:rFonts w:ascii="Traditional Arabic" w:hAnsi="Traditional Arabic" w:cs="Traditional Arabic" w:hint="cs"/>
          <w:color w:val="000000"/>
          <w:sz w:val="36"/>
          <w:szCs w:val="36"/>
          <w:rtl/>
        </w:rPr>
        <w:t xml:space="preserve"> </w:t>
      </w:r>
    </w:p>
    <w:p w:rsidR="00CD3E07" w:rsidRDefault="00CD3E07" w:rsidP="00BF73C7">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ثانياً :</w:t>
      </w:r>
      <w:r w:rsidRPr="00CD3E07">
        <w:rPr>
          <w:rFonts w:ascii="Traditional Arabic" w:hAnsi="Traditional Arabic" w:cs="Traditional Arabic"/>
          <w:color w:val="000000"/>
          <w:sz w:val="36"/>
          <w:szCs w:val="36"/>
          <w:rtl/>
        </w:rPr>
        <w:t xml:space="preserve"> العلم وسعة الاطلاع  : لابد للداعية أن </w:t>
      </w:r>
      <w:r w:rsidR="00BB2F69">
        <w:rPr>
          <w:rFonts w:ascii="Traditional Arabic" w:hAnsi="Traditional Arabic" w:cs="Traditional Arabic" w:hint="cs"/>
          <w:color w:val="000000"/>
          <w:sz w:val="36"/>
          <w:szCs w:val="36"/>
          <w:rtl/>
        </w:rPr>
        <w:t>ي</w:t>
      </w:r>
      <w:r w:rsidRPr="00CD3E07">
        <w:rPr>
          <w:rFonts w:ascii="Traditional Arabic" w:hAnsi="Traditional Arabic" w:cs="Traditional Arabic"/>
          <w:color w:val="000000"/>
          <w:sz w:val="36"/>
          <w:szCs w:val="36"/>
          <w:rtl/>
        </w:rPr>
        <w:t>كون عالما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بما يدعو إليه</w:t>
      </w:r>
      <w:r w:rsidR="00E74578">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فالجاهل لا يصلح أن يكون داعية</w:t>
      </w:r>
      <w:r w:rsidR="00E74578">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قال الله تعالى لنبيِّه </w:t>
      </w:r>
      <w:r w:rsidR="00D1051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صلى الله عليه وسلم</w:t>
      </w:r>
      <w:r w:rsidR="00E77D19">
        <w:rPr>
          <w:rFonts w:ascii="Traditional Arabic" w:hAnsi="Traditional Arabic" w:cs="Traditional Arabic" w:hint="cs"/>
          <w:color w:val="000000"/>
          <w:sz w:val="36"/>
          <w:szCs w:val="36"/>
          <w:rtl/>
        </w:rPr>
        <w:t xml:space="preserve"> </w:t>
      </w:r>
      <w:r w:rsidR="00D1051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Pr="00CD3E07">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 xml:space="preserve">قُلْ هَذِهِ سَبِيلِي أَدْعُو إِلَى اللَّهِ عَلَى بَصِيرَةٍ أَنَا وَمَنِ اتَّبَعَنِي وَسُبْحَانَ اللَّهِ وَمَا أَنَا مِنَ الْمُشْرِكِينَ </w:t>
      </w:r>
      <w:r w:rsidR="008844A8">
        <w:rPr>
          <w:rFonts w:ascii="Traditional Arabic" w:hAnsi="Traditional Arabic" w:cs="Traditional Arabic"/>
          <w:color w:val="000000"/>
          <w:sz w:val="36"/>
          <w:szCs w:val="36"/>
        </w:rPr>
        <w:sym w:font="Othmani2" w:char="F0E1"/>
      </w:r>
      <w:r w:rsidRPr="00CD3E07">
        <w:rPr>
          <w:rFonts w:ascii="Traditional Arabic" w:hAnsi="Traditional Arabic" w:cs="Traditional Arabic"/>
          <w:color w:val="000000"/>
          <w:sz w:val="36"/>
          <w:szCs w:val="36"/>
          <w:rtl/>
        </w:rPr>
        <w:t xml:space="preserve"> </w:t>
      </w:r>
      <w:r w:rsidR="00E74578">
        <w:rPr>
          <w:rFonts w:ascii="Traditional Arabic" w:hAnsi="Traditional Arabic" w:cs="Traditional Arabic" w:hint="cs"/>
          <w:color w:val="000000"/>
          <w:sz w:val="36"/>
          <w:szCs w:val="36"/>
          <w:rtl/>
        </w:rPr>
        <w:t>.</w:t>
      </w:r>
      <w:r w:rsidR="00E77D19" w:rsidRPr="00E77D19">
        <w:rPr>
          <w:rFonts w:ascii="Traditional Arabic" w:hAnsi="Traditional Arabic" w:cs="Traditional Arabic" w:hint="cs"/>
          <w:color w:val="000000"/>
          <w:sz w:val="36"/>
          <w:szCs w:val="36"/>
          <w:vertAlign w:val="superscript"/>
          <w:rtl/>
        </w:rPr>
        <w:t>(</w:t>
      </w:r>
      <w:r w:rsidR="00E77D19" w:rsidRPr="00E77D19">
        <w:rPr>
          <w:rStyle w:val="a5"/>
          <w:rFonts w:ascii="Traditional Arabic" w:hAnsi="Traditional Arabic" w:cs="Traditional Arabic"/>
          <w:color w:val="000000"/>
          <w:sz w:val="36"/>
          <w:szCs w:val="36"/>
          <w:rtl/>
        </w:rPr>
        <w:footnoteReference w:id="152"/>
      </w:r>
      <w:r w:rsidR="00E77D19" w:rsidRPr="00E77D19">
        <w:rPr>
          <w:rFonts w:ascii="Traditional Arabic" w:hAnsi="Traditional Arabic" w:cs="Traditional Arabic" w:hint="cs"/>
          <w:color w:val="000000"/>
          <w:sz w:val="36"/>
          <w:szCs w:val="36"/>
          <w:vertAlign w:val="superscript"/>
          <w:rtl/>
        </w:rPr>
        <w:t>)</w:t>
      </w:r>
      <w:r w:rsidR="00E77D19" w:rsidRPr="00E77D19">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والبصيرة هي العلم</w:t>
      </w:r>
      <w:r w:rsidR="00E77D19">
        <w:rPr>
          <w:rFonts w:ascii="Traditional Arabic" w:hAnsi="Traditional Arabic" w:cs="Traditional Arabic" w:hint="cs"/>
          <w:color w:val="000000"/>
          <w:sz w:val="36"/>
          <w:szCs w:val="36"/>
          <w:rtl/>
        </w:rPr>
        <w:t xml:space="preserve"> </w:t>
      </w:r>
      <w:r w:rsidR="00BF73C7">
        <w:rPr>
          <w:rFonts w:ascii="Traditional Arabic" w:hAnsi="Traditional Arabic" w:cs="Traditional Arabic" w:hint="cs"/>
          <w:color w:val="000000"/>
          <w:sz w:val="36"/>
          <w:szCs w:val="36"/>
          <w:rtl/>
        </w:rPr>
        <w:t>؛</w:t>
      </w:r>
      <w:r w:rsidR="00D54437">
        <w:rPr>
          <w:rFonts w:ascii="Traditional Arabic" w:hAnsi="Traditional Arabic" w:cs="Traditional Arabic"/>
          <w:color w:val="000000"/>
          <w:sz w:val="36"/>
          <w:szCs w:val="36"/>
          <w:rtl/>
        </w:rPr>
        <w:t xml:space="preserve"> و</w:t>
      </w:r>
      <w:r w:rsidRPr="00CD3E07">
        <w:rPr>
          <w:rFonts w:ascii="Traditional Arabic" w:hAnsi="Traditional Arabic" w:cs="Traditional Arabic"/>
          <w:color w:val="000000"/>
          <w:sz w:val="36"/>
          <w:szCs w:val="36"/>
          <w:rtl/>
        </w:rPr>
        <w:t>ذلك لأنَّ الداعية لابدّ أن يواجه علماء ضلال يوجّهون إليه شبهات ويجادلون بالباطل ليدحضوا به الحقَّ قال الله تعالى</w:t>
      </w:r>
      <w:r w:rsidR="00E74578">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Pr="00CE364F">
        <w:rPr>
          <w:rFonts w:cs="KFGQPC Uthmanic Script HAFS"/>
          <w:color w:val="000000"/>
          <w:sz w:val="32"/>
          <w:szCs w:val="32"/>
          <w:rtl/>
        </w:rPr>
        <w:t xml:space="preserve"> وَجَادِلْهُمْ بِالَّتِي هِيَ أَحْسَنُ </w:t>
      </w:r>
      <w:r w:rsidR="00C32728" w:rsidRPr="00CE364F">
        <w:rPr>
          <w:rFonts w:cs="KFGQPC Uthmanic Script HAFS"/>
          <w:color w:val="000000"/>
          <w:sz w:val="32"/>
          <w:szCs w:val="32"/>
        </w:rPr>
        <w:t xml:space="preserve"> </w:t>
      </w:r>
      <w:r w:rsidR="008844A8">
        <w:rPr>
          <w:rFonts w:ascii="Traditional Arabic" w:hAnsi="Traditional Arabic" w:cs="Traditional Arabic"/>
          <w:color w:val="000000"/>
          <w:sz w:val="36"/>
          <w:szCs w:val="36"/>
        </w:rPr>
        <w:sym w:font="Othmani2" w:char="F0E1"/>
      </w:r>
      <w:r w:rsidR="00C32728">
        <w:rPr>
          <w:rFonts w:ascii="Traditional Arabic" w:hAnsi="Traditional Arabic" w:cs="Traditional Arabic" w:hint="cs"/>
          <w:color w:val="000000"/>
          <w:sz w:val="36"/>
          <w:szCs w:val="36"/>
          <w:rtl/>
        </w:rPr>
        <w:t>.</w:t>
      </w:r>
      <w:r w:rsidR="00C32728" w:rsidRPr="00C32728">
        <w:rPr>
          <w:rFonts w:ascii="Traditional Arabic" w:hAnsi="Traditional Arabic" w:cs="Traditional Arabic" w:hint="cs"/>
          <w:color w:val="000000"/>
          <w:sz w:val="36"/>
          <w:szCs w:val="36"/>
          <w:vertAlign w:val="superscript"/>
          <w:rtl/>
        </w:rPr>
        <w:t>(</w:t>
      </w:r>
      <w:r w:rsidR="00C32728" w:rsidRPr="00C32728">
        <w:rPr>
          <w:rStyle w:val="a5"/>
          <w:rFonts w:ascii="Traditional Arabic" w:hAnsi="Traditional Arabic" w:cs="Traditional Arabic"/>
          <w:color w:val="000000"/>
          <w:sz w:val="36"/>
          <w:szCs w:val="36"/>
          <w:rtl/>
        </w:rPr>
        <w:footnoteReference w:id="153"/>
      </w:r>
      <w:r w:rsidR="00C32728" w:rsidRPr="00C32728">
        <w:rPr>
          <w:rFonts w:ascii="Traditional Arabic" w:hAnsi="Traditional Arabic" w:cs="Traditional Arabic" w:hint="cs"/>
          <w:color w:val="000000"/>
          <w:sz w:val="36"/>
          <w:szCs w:val="36"/>
          <w:vertAlign w:val="superscript"/>
          <w:rtl/>
        </w:rPr>
        <w:t>)</w:t>
      </w:r>
      <w:r w:rsidR="00D54437">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وقال النبي </w:t>
      </w:r>
      <w:r w:rsidR="00D1051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صلى الله عليه وسلم </w:t>
      </w:r>
      <w:r w:rsidR="00D1051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لمعاذ</w:t>
      </w:r>
      <w:r w:rsidR="00E77D19">
        <w:rPr>
          <w:rFonts w:ascii="Traditional Arabic" w:hAnsi="Traditional Arabic" w:cs="Traditional Arabic" w:hint="cs"/>
          <w:color w:val="000000"/>
          <w:sz w:val="36"/>
          <w:szCs w:val="36"/>
          <w:rtl/>
        </w:rPr>
        <w:t xml:space="preserve"> </w:t>
      </w:r>
      <w:r w:rsidR="004574F2">
        <w:rPr>
          <w:rFonts w:ascii="Traditional Arabic" w:hAnsi="Traditional Arabic" w:cs="Traditional Arabic"/>
          <w:color w:val="000000"/>
          <w:sz w:val="36"/>
          <w:szCs w:val="36"/>
          <w:rtl/>
        </w:rPr>
        <w:t>:</w:t>
      </w:r>
      <w:r w:rsidR="00BE7011">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إنَّك تأتي قوماً من أهل الكتاب.....</w:t>
      </w:r>
      <w:r w:rsidR="00BE7011">
        <w:rPr>
          <w:rFonts w:ascii="Traditional Arabic" w:hAnsi="Traditional Arabic" w:cs="Traditional Arabic" w:hint="cs"/>
          <w:color w:val="000000"/>
          <w:sz w:val="36"/>
          <w:szCs w:val="36"/>
          <w:rtl/>
        </w:rPr>
        <w:t>"</w:t>
      </w:r>
      <w:r w:rsidR="00E77D19">
        <w:rPr>
          <w:rFonts w:ascii="Traditional Arabic" w:hAnsi="Traditional Arabic" w:cs="Traditional Arabic" w:hint="cs"/>
          <w:color w:val="000000"/>
          <w:sz w:val="36"/>
          <w:szCs w:val="36"/>
          <w:vertAlign w:val="superscript"/>
          <w:rtl/>
        </w:rPr>
        <w:t xml:space="preserve"> </w:t>
      </w:r>
      <w:r w:rsidR="00E77D19" w:rsidRPr="00E77D19">
        <w:rPr>
          <w:rFonts w:ascii="Traditional Arabic" w:hAnsi="Traditional Arabic" w:cs="Traditional Arabic" w:hint="cs"/>
          <w:color w:val="000000"/>
          <w:sz w:val="36"/>
          <w:szCs w:val="36"/>
          <w:vertAlign w:val="superscript"/>
          <w:rtl/>
        </w:rPr>
        <w:t>(</w:t>
      </w:r>
      <w:r w:rsidR="00E77D19" w:rsidRPr="00E77D19">
        <w:rPr>
          <w:rStyle w:val="a5"/>
          <w:rFonts w:ascii="Traditional Arabic" w:hAnsi="Traditional Arabic" w:cs="Traditional Arabic"/>
          <w:color w:val="000000"/>
          <w:sz w:val="36"/>
          <w:szCs w:val="36"/>
          <w:rtl/>
        </w:rPr>
        <w:footnoteReference w:id="154"/>
      </w:r>
      <w:r w:rsidR="00D54437">
        <w:rPr>
          <w:rFonts w:ascii="Traditional Arabic" w:hAnsi="Traditional Arabic" w:cs="Traditional Arabic" w:hint="cs"/>
          <w:color w:val="000000"/>
          <w:sz w:val="36"/>
          <w:szCs w:val="36"/>
          <w:vertAlign w:val="superscript"/>
          <w:rtl/>
        </w:rPr>
        <w:t xml:space="preserve">) </w:t>
      </w:r>
      <w:r w:rsidRPr="00CD3E07">
        <w:rPr>
          <w:rFonts w:ascii="Traditional Arabic" w:hAnsi="Traditional Arabic" w:cs="Traditional Arabic"/>
          <w:color w:val="000000"/>
          <w:sz w:val="36"/>
          <w:szCs w:val="36"/>
          <w:rtl/>
        </w:rPr>
        <w:t>فإذا لم يكن الداعية مسلحاً بالعلم الذي يواجه به كل شبهة ويجادل به كل خصم فإنَّه سينهزم في أ</w:t>
      </w:r>
      <w:r w:rsidR="009E2C05">
        <w:rPr>
          <w:rFonts w:ascii="Traditional Arabic" w:hAnsi="Traditional Arabic" w:cs="Traditional Arabic"/>
          <w:color w:val="000000"/>
          <w:sz w:val="36"/>
          <w:szCs w:val="36"/>
          <w:rtl/>
        </w:rPr>
        <w:t>وَّل لقاء وسيقف في أوَّل الطريق</w:t>
      </w:r>
      <w:r w:rsidR="009E2C05">
        <w:rPr>
          <w:rFonts w:ascii="Traditional Arabic" w:hAnsi="Traditional Arabic" w:cs="Traditional Arabic" w:hint="cs"/>
          <w:color w:val="000000"/>
          <w:sz w:val="36"/>
          <w:szCs w:val="36"/>
          <w:rtl/>
        </w:rPr>
        <w:t xml:space="preserve"> ، وإن من مشكلات الدعاة في هذا العصر أن يتصدى للدعوة أناس دون تأهل و لا تأهب </w:t>
      </w:r>
      <w:r w:rsidR="00014E85">
        <w:rPr>
          <w:rFonts w:ascii="Traditional Arabic" w:hAnsi="Traditional Arabic" w:cs="Traditional Arabic" w:hint="cs"/>
          <w:color w:val="000000"/>
          <w:sz w:val="36"/>
          <w:szCs w:val="36"/>
          <w:rtl/>
        </w:rPr>
        <w:t xml:space="preserve">، </w:t>
      </w:r>
      <w:r w:rsidR="009E2C05">
        <w:rPr>
          <w:rFonts w:ascii="Traditional Arabic" w:hAnsi="Traditional Arabic" w:cs="Traditional Arabic" w:hint="cs"/>
          <w:color w:val="000000"/>
          <w:sz w:val="36"/>
          <w:szCs w:val="36"/>
          <w:rtl/>
        </w:rPr>
        <w:t>بلا علم أو بعلم ناقص ، وبلا زكاة للنفس و لا تربية و لا مجاهدة .</w:t>
      </w:r>
      <w:r w:rsidR="009E2C05" w:rsidRPr="009E2C05">
        <w:rPr>
          <w:rFonts w:ascii="Traditional Arabic" w:hAnsi="Traditional Arabic" w:cs="Traditional Arabic" w:hint="cs"/>
          <w:color w:val="000000"/>
          <w:sz w:val="36"/>
          <w:szCs w:val="36"/>
          <w:vertAlign w:val="superscript"/>
          <w:rtl/>
        </w:rPr>
        <w:t>(</w:t>
      </w:r>
      <w:r w:rsidR="009E2C05" w:rsidRPr="009E2C05">
        <w:rPr>
          <w:rStyle w:val="a5"/>
          <w:rFonts w:ascii="Traditional Arabic" w:hAnsi="Traditional Arabic" w:cs="Traditional Arabic"/>
          <w:color w:val="000000"/>
          <w:sz w:val="36"/>
          <w:szCs w:val="36"/>
          <w:rtl/>
        </w:rPr>
        <w:footnoteReference w:id="155"/>
      </w:r>
      <w:r w:rsidR="009E2C05" w:rsidRPr="009E2C05">
        <w:rPr>
          <w:rFonts w:ascii="Traditional Arabic" w:hAnsi="Traditional Arabic" w:cs="Traditional Arabic" w:hint="cs"/>
          <w:color w:val="000000"/>
          <w:sz w:val="36"/>
          <w:szCs w:val="36"/>
          <w:vertAlign w:val="superscript"/>
          <w:rtl/>
        </w:rPr>
        <w:t>)</w:t>
      </w:r>
      <w:r w:rsidR="009E2C05" w:rsidRPr="009E2C05">
        <w:rPr>
          <w:rFonts w:ascii="Traditional Arabic" w:hAnsi="Traditional Arabic" w:cs="Traditional Arabic" w:hint="cs"/>
          <w:color w:val="000000"/>
          <w:sz w:val="36"/>
          <w:szCs w:val="36"/>
          <w:rtl/>
        </w:rPr>
        <w:t xml:space="preserve"> </w:t>
      </w:r>
      <w:r w:rsidR="009E2C05">
        <w:rPr>
          <w:rFonts w:ascii="Traditional Arabic" w:hAnsi="Traditional Arabic" w:cs="Traditional Arabic" w:hint="cs"/>
          <w:color w:val="000000"/>
          <w:sz w:val="36"/>
          <w:szCs w:val="36"/>
          <w:rtl/>
        </w:rPr>
        <w:t xml:space="preserve">    </w:t>
      </w:r>
    </w:p>
    <w:p w:rsidR="00CD3E07" w:rsidRPr="00CD3E07" w:rsidRDefault="00CD3E07" w:rsidP="0037033C">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ثالثاً :</w:t>
      </w:r>
      <w:r w:rsidRPr="00CD3E07">
        <w:rPr>
          <w:rFonts w:ascii="Traditional Arabic" w:hAnsi="Traditional Arabic" w:cs="Traditional Arabic"/>
          <w:color w:val="000000"/>
          <w:sz w:val="36"/>
          <w:szCs w:val="36"/>
          <w:rtl/>
        </w:rPr>
        <w:t xml:space="preserve"> القدوة الحسنة للداعية : بحيث تصدق أقواله أفعاله و العمل بما يدعو إليه</w:t>
      </w:r>
      <w:r w:rsidR="00D10515">
        <w:rPr>
          <w:rFonts w:ascii="Traditional Arabic" w:hAnsi="Traditional Arabic" w:cs="Traditional Arabic" w:hint="cs"/>
          <w:color w:val="000000"/>
          <w:sz w:val="36"/>
          <w:szCs w:val="36"/>
          <w:rtl/>
        </w:rPr>
        <w:t xml:space="preserve"> </w:t>
      </w:r>
      <w:r w:rsidR="00C32728">
        <w:rPr>
          <w:rFonts w:ascii="Traditional Arabic" w:hAnsi="Traditional Arabic" w:cs="Traditional Arabic"/>
          <w:color w:val="000000"/>
          <w:sz w:val="36"/>
          <w:szCs w:val="36"/>
          <w:rtl/>
        </w:rPr>
        <w:t>، ولا يكون للمبطلين عليه حجَّة</w:t>
      </w:r>
      <w:r w:rsidR="00C32728">
        <w:rPr>
          <w:rFonts w:ascii="Traditional Arabic" w:hAnsi="Traditional Arabic" w:cs="Traditional Arabic" w:hint="cs"/>
          <w:color w:val="000000"/>
          <w:sz w:val="36"/>
          <w:szCs w:val="36"/>
          <w:rtl/>
        </w:rPr>
        <w:t xml:space="preserve"> </w:t>
      </w:r>
      <w:r w:rsidR="00C32728">
        <w:rPr>
          <w:rFonts w:ascii="Traditional Arabic" w:hAnsi="Traditional Arabic" w:cs="Traditional Arabic"/>
          <w:color w:val="000000"/>
          <w:sz w:val="36"/>
          <w:szCs w:val="36"/>
          <w:rtl/>
        </w:rPr>
        <w:t>،</w:t>
      </w:r>
      <w:r w:rsidR="00C32728">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قال تعالى لنبيّه محمد </w:t>
      </w:r>
      <w:r w:rsidR="00BB2F69">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صلى الله عليه وسلم</w:t>
      </w:r>
      <w:r w:rsidR="00C32728">
        <w:rPr>
          <w:rFonts w:ascii="Traditional Arabic" w:hAnsi="Traditional Arabic" w:cs="Traditional Arabic" w:hint="cs"/>
          <w:color w:val="000000"/>
          <w:sz w:val="36"/>
          <w:szCs w:val="36"/>
          <w:rtl/>
        </w:rPr>
        <w:t xml:space="preserve"> </w:t>
      </w:r>
      <w:r w:rsidR="00BB2F69">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Pr="00CD3E07">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 xml:space="preserve">قُلْ إِنَّ صَلاتِي وَنُسُكِي وَمَحْيَايَ وَمَمَاتِي لِلَّهِ رَبِّ الْعَالَمِينَ </w:t>
      </w:r>
      <w:r w:rsidR="00B9611B" w:rsidRPr="00CE364F">
        <w:rPr>
          <w:rFonts w:cs="KFGQPC Uthmanic Script HAFS"/>
          <w:color w:val="000000"/>
          <w:sz w:val="32"/>
          <w:szCs w:val="32"/>
        </w:rPr>
        <w:sym w:font="Othmani4" w:char="F02A"/>
      </w:r>
      <w:r w:rsidRPr="00CE364F">
        <w:rPr>
          <w:rFonts w:cs="KFGQPC Uthmanic Script HAFS"/>
          <w:color w:val="000000"/>
          <w:sz w:val="32"/>
          <w:szCs w:val="32"/>
          <w:rtl/>
        </w:rPr>
        <w:t xml:space="preserve"> لا شَرِيكَ لَهُ وَبِذَلِكَ أُمِرْتُ وَأَنَا أَوَّلُ الْمُسْلِمِينَ</w:t>
      </w:r>
      <w:r w:rsidRPr="00565E49">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1"/>
      </w:r>
      <w:r w:rsidR="00C32728">
        <w:rPr>
          <w:rFonts w:ascii="Traditional Arabic" w:hAnsi="Traditional Arabic" w:cs="Traditional Arabic" w:hint="cs"/>
          <w:color w:val="000000"/>
          <w:sz w:val="36"/>
          <w:szCs w:val="36"/>
          <w:rtl/>
        </w:rPr>
        <w:t xml:space="preserve"> </w:t>
      </w:r>
      <w:r w:rsidR="009148B5">
        <w:rPr>
          <w:rFonts w:ascii="Traditional Arabic" w:hAnsi="Traditional Arabic" w:cs="Traditional Arabic" w:hint="cs"/>
          <w:color w:val="000000"/>
          <w:sz w:val="36"/>
          <w:szCs w:val="36"/>
          <w:rtl/>
        </w:rPr>
        <w:t>.</w:t>
      </w:r>
      <w:r w:rsidR="009148B5" w:rsidRPr="009148B5">
        <w:rPr>
          <w:rFonts w:ascii="Traditional Arabic" w:hAnsi="Traditional Arabic" w:cs="Traditional Arabic" w:hint="cs"/>
          <w:color w:val="000000"/>
          <w:sz w:val="36"/>
          <w:szCs w:val="36"/>
          <w:vertAlign w:val="superscript"/>
          <w:rtl/>
        </w:rPr>
        <w:t>(</w:t>
      </w:r>
      <w:r w:rsidR="009148B5" w:rsidRPr="009148B5">
        <w:rPr>
          <w:rStyle w:val="a5"/>
          <w:rFonts w:ascii="Traditional Arabic" w:hAnsi="Traditional Arabic" w:cs="Traditional Arabic"/>
          <w:color w:val="000000"/>
          <w:sz w:val="36"/>
          <w:szCs w:val="36"/>
          <w:rtl/>
        </w:rPr>
        <w:footnoteReference w:id="156"/>
      </w:r>
      <w:r w:rsidR="009148B5" w:rsidRPr="009148B5">
        <w:rPr>
          <w:rFonts w:ascii="Traditional Arabic" w:hAnsi="Traditional Arabic" w:cs="Traditional Arabic" w:hint="cs"/>
          <w:color w:val="000000"/>
          <w:sz w:val="36"/>
          <w:szCs w:val="36"/>
          <w:vertAlign w:val="superscript"/>
          <w:rtl/>
        </w:rPr>
        <w:t>)</w:t>
      </w:r>
      <w:r w:rsidR="009148B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وقال تعالى</w:t>
      </w:r>
      <w:r w:rsidR="009148B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w:t>
      </w:r>
      <w:r w:rsidR="009148B5">
        <w:rPr>
          <w:rFonts w:ascii="Traditional Arabic" w:hAnsi="Traditional Arabic" w:cs="Traditional Arabic" w:hint="cs"/>
          <w:color w:val="000000"/>
          <w:sz w:val="36"/>
          <w:szCs w:val="36"/>
          <w:rtl/>
        </w:rPr>
        <w:t xml:space="preserve"> </w:t>
      </w:r>
      <w:r w:rsidR="008844A8">
        <w:rPr>
          <w:rFonts w:ascii="Traditional Arabic" w:hAnsi="Traditional Arabic" w:cs="Traditional Arabic"/>
          <w:color w:val="000000"/>
          <w:sz w:val="36"/>
          <w:szCs w:val="36"/>
        </w:rPr>
        <w:sym w:font="Othmani2" w:char="F0E2"/>
      </w:r>
      <w:r w:rsidRPr="00565E49">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وَمَنْ أَحْسَنُ قَوْلاً مِمَّنْ دَعَا إِلَى اللَّهِ وَعَمِلَ صَالِحاً وَقَالَ إِنَّنِي مِنَ الْمُسْلِمِينَ</w:t>
      </w:r>
      <w:r w:rsidRPr="00CD3E07">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1"/>
      </w:r>
      <w:r w:rsidRPr="00CD3E07">
        <w:rPr>
          <w:rFonts w:ascii="Traditional Arabic" w:hAnsi="Traditional Arabic" w:cs="Traditional Arabic"/>
          <w:color w:val="000000"/>
          <w:sz w:val="36"/>
          <w:szCs w:val="36"/>
          <w:rtl/>
        </w:rPr>
        <w:t xml:space="preserve"> </w:t>
      </w:r>
      <w:r w:rsidR="004574F2">
        <w:rPr>
          <w:rFonts w:ascii="Traditional Arabic" w:hAnsi="Traditional Arabic" w:cs="Traditional Arabic" w:hint="cs"/>
          <w:color w:val="000000"/>
          <w:sz w:val="36"/>
          <w:szCs w:val="36"/>
          <w:rtl/>
        </w:rPr>
        <w:t>.</w:t>
      </w:r>
      <w:r w:rsidR="009148B5" w:rsidRPr="009148B5">
        <w:rPr>
          <w:rFonts w:ascii="Traditional Arabic" w:hAnsi="Traditional Arabic" w:cs="Traditional Arabic" w:hint="cs"/>
          <w:color w:val="000000"/>
          <w:sz w:val="36"/>
          <w:szCs w:val="36"/>
          <w:vertAlign w:val="superscript"/>
          <w:rtl/>
        </w:rPr>
        <w:t>(</w:t>
      </w:r>
      <w:r w:rsidR="009148B5" w:rsidRPr="009148B5">
        <w:rPr>
          <w:rStyle w:val="a5"/>
          <w:rFonts w:ascii="Traditional Arabic" w:hAnsi="Traditional Arabic" w:cs="Traditional Arabic"/>
          <w:color w:val="000000"/>
          <w:sz w:val="36"/>
          <w:szCs w:val="36"/>
          <w:rtl/>
        </w:rPr>
        <w:footnoteReference w:id="157"/>
      </w:r>
      <w:r w:rsidR="009148B5" w:rsidRPr="009148B5">
        <w:rPr>
          <w:rFonts w:ascii="Traditional Arabic" w:hAnsi="Traditional Arabic" w:cs="Traditional Arabic" w:hint="cs"/>
          <w:color w:val="000000"/>
          <w:sz w:val="36"/>
          <w:szCs w:val="36"/>
          <w:vertAlign w:val="superscript"/>
          <w:rtl/>
        </w:rPr>
        <w:t>)</w:t>
      </w:r>
      <w:r w:rsidR="009148B5" w:rsidRPr="009148B5">
        <w:rPr>
          <w:rFonts w:ascii="Traditional Arabic" w:hAnsi="Traditional Arabic" w:cs="Traditional Arabic" w:hint="cs"/>
          <w:color w:val="000000"/>
          <w:sz w:val="36"/>
          <w:szCs w:val="36"/>
          <w:rtl/>
        </w:rPr>
        <w:t xml:space="preserve"> </w:t>
      </w:r>
      <w:r w:rsidR="009148B5">
        <w:rPr>
          <w:rFonts w:ascii="Traditional Arabic" w:hAnsi="Traditional Arabic" w:cs="Traditional Arabic" w:hint="cs"/>
          <w:color w:val="000000"/>
          <w:sz w:val="36"/>
          <w:szCs w:val="36"/>
          <w:rtl/>
        </w:rPr>
        <w:t xml:space="preserve"> </w:t>
      </w:r>
    </w:p>
    <w:p w:rsidR="00CD3E07" w:rsidRPr="00CD3E07" w:rsidRDefault="00CD3E07" w:rsidP="00D01E1F">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رابعاً :</w:t>
      </w:r>
      <w:r w:rsidRPr="00CD3E07">
        <w:rPr>
          <w:rFonts w:ascii="Traditional Arabic" w:hAnsi="Traditional Arabic" w:cs="Traditional Arabic"/>
          <w:color w:val="000000"/>
          <w:sz w:val="36"/>
          <w:szCs w:val="36"/>
          <w:rtl/>
        </w:rPr>
        <w:t xml:space="preserve"> التواضع</w:t>
      </w:r>
      <w:r w:rsidR="009148B5">
        <w:rPr>
          <w:rFonts w:ascii="Traditional Arabic" w:hAnsi="Traditional Arabic" w:cs="Traditional Arabic" w:hint="cs"/>
          <w:color w:val="000000"/>
          <w:sz w:val="36"/>
          <w:szCs w:val="36"/>
          <w:rtl/>
        </w:rPr>
        <w:t xml:space="preserve"> : </w:t>
      </w:r>
      <w:r w:rsidRPr="00CD3E07">
        <w:rPr>
          <w:rFonts w:ascii="Traditional Arabic" w:hAnsi="Traditional Arabic" w:cs="Traditional Arabic"/>
          <w:color w:val="000000"/>
          <w:sz w:val="36"/>
          <w:szCs w:val="36"/>
          <w:rtl/>
        </w:rPr>
        <w:t xml:space="preserve">من أهم الصفات التي يجب أن يتحلى بها الداعية عند دعوته </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لأن التواضع </w:t>
      </w:r>
      <w:r w:rsidR="00D54437">
        <w:rPr>
          <w:rFonts w:ascii="Traditional Arabic" w:hAnsi="Traditional Arabic" w:cs="Traditional Arabic" w:hint="cs"/>
          <w:color w:val="000000"/>
          <w:sz w:val="36"/>
          <w:szCs w:val="36"/>
          <w:rtl/>
        </w:rPr>
        <w:t xml:space="preserve">هو </w:t>
      </w:r>
      <w:r w:rsidRPr="00CD3E07">
        <w:rPr>
          <w:rFonts w:ascii="Traditional Arabic" w:hAnsi="Traditional Arabic" w:cs="Traditional Arabic"/>
          <w:color w:val="000000"/>
          <w:sz w:val="36"/>
          <w:szCs w:val="36"/>
          <w:rtl/>
        </w:rPr>
        <w:t>الترجمة العملية لأخلاق الدعاة ،</w:t>
      </w:r>
      <w:r w:rsidR="00D1051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بحيث يعيش الداعية واقعا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عمليا</w:t>
      </w:r>
      <w:r w:rsidR="00BB2F69">
        <w:rPr>
          <w:rFonts w:ascii="Traditional Arabic" w:hAnsi="Traditional Arabic" w:cs="Traditional Arabic" w:hint="cs"/>
          <w:color w:val="000000"/>
          <w:sz w:val="36"/>
          <w:szCs w:val="36"/>
          <w:rtl/>
        </w:rPr>
        <w:t>ً</w:t>
      </w:r>
      <w:r w:rsidRPr="00CD3E07">
        <w:rPr>
          <w:rFonts w:ascii="Traditional Arabic" w:hAnsi="Traditional Arabic" w:cs="Traditional Arabic"/>
          <w:color w:val="000000"/>
          <w:sz w:val="36"/>
          <w:szCs w:val="36"/>
          <w:rtl/>
        </w:rPr>
        <w:t xml:space="preserve"> بين المدعوين</w:t>
      </w:r>
      <w:r w:rsidR="009148B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w:t>
      </w:r>
      <w:r w:rsidR="00D10515">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وخاصة إذا ك</w:t>
      </w:r>
      <w:r w:rsidR="009148B5">
        <w:rPr>
          <w:rFonts w:ascii="Traditional Arabic" w:hAnsi="Traditional Arabic" w:cs="Traditional Arabic"/>
          <w:color w:val="000000"/>
          <w:sz w:val="36"/>
          <w:szCs w:val="36"/>
          <w:rtl/>
        </w:rPr>
        <w:t xml:space="preserve">انوا غير مسلمين </w:t>
      </w:r>
      <w:r w:rsidR="009148B5">
        <w:rPr>
          <w:rFonts w:ascii="Traditional Arabic" w:hAnsi="Traditional Arabic" w:cs="Traditional Arabic" w:hint="cs"/>
          <w:color w:val="000000"/>
          <w:sz w:val="36"/>
          <w:szCs w:val="36"/>
          <w:rtl/>
        </w:rPr>
        <w:t>.</w:t>
      </w:r>
    </w:p>
    <w:p w:rsidR="00CD3E07" w:rsidRPr="00565E49" w:rsidRDefault="00CD3E07" w:rsidP="00014E85">
      <w:pPr>
        <w:spacing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خامساً :</w:t>
      </w:r>
      <w:r w:rsidRPr="00CD3E07">
        <w:rPr>
          <w:rFonts w:ascii="Traditional Arabic" w:hAnsi="Traditional Arabic" w:cs="Traditional Arabic"/>
          <w:color w:val="000000"/>
          <w:sz w:val="36"/>
          <w:szCs w:val="36"/>
          <w:rtl/>
        </w:rPr>
        <w:t xml:space="preserve"> لين القول وحسن الخلق : فعلى الداعية اتباع منهج الرسول الكريم الذي كان لين القول وحسن الخلق</w:t>
      </w:r>
      <w:r w:rsidR="004574F2">
        <w:rPr>
          <w:rFonts w:ascii="Traditional Arabic" w:hAnsi="Traditional Arabic" w:cs="Traditional Arabic" w:hint="cs"/>
          <w:color w:val="000000"/>
          <w:sz w:val="36"/>
          <w:szCs w:val="36"/>
          <w:rtl/>
        </w:rPr>
        <w:t xml:space="preserve"> </w:t>
      </w:r>
      <w:r w:rsidRPr="00CD3E07">
        <w:rPr>
          <w:rFonts w:ascii="Traditional Arabic" w:hAnsi="Traditional Arabic" w:cs="Traditional Arabic"/>
          <w:color w:val="000000"/>
          <w:sz w:val="36"/>
          <w:szCs w:val="36"/>
          <w:rtl/>
        </w:rPr>
        <w:t xml:space="preserve">، </w:t>
      </w:r>
      <w:r w:rsidR="00BB2F69">
        <w:rPr>
          <w:rFonts w:ascii="Traditional Arabic" w:hAnsi="Traditional Arabic" w:cs="Traditional Arabic" w:hint="cs"/>
          <w:color w:val="000000"/>
          <w:sz w:val="36"/>
          <w:szCs w:val="36"/>
          <w:rtl/>
        </w:rPr>
        <w:t>قال</w:t>
      </w:r>
      <w:r w:rsidRPr="00CD3E07">
        <w:rPr>
          <w:rFonts w:ascii="Traditional Arabic" w:hAnsi="Traditional Arabic" w:cs="Traditional Arabic"/>
          <w:color w:val="000000"/>
          <w:sz w:val="36"/>
          <w:szCs w:val="36"/>
          <w:rtl/>
        </w:rPr>
        <w:t xml:space="preserve"> تعال</w:t>
      </w:r>
      <w:r w:rsidR="00C32728">
        <w:rPr>
          <w:rFonts w:ascii="Traditional Arabic" w:hAnsi="Traditional Arabic" w:cs="Traditional Arabic" w:hint="cs"/>
          <w:color w:val="000000"/>
          <w:sz w:val="36"/>
          <w:szCs w:val="36"/>
          <w:rtl/>
        </w:rPr>
        <w:t xml:space="preserve">ى </w:t>
      </w:r>
      <w:r w:rsidRPr="00CD3E07">
        <w:rPr>
          <w:rFonts w:ascii="Traditional Arabic" w:hAnsi="Traditional Arabic" w:cs="Traditional Arabic"/>
          <w:color w:val="000000"/>
          <w:sz w:val="36"/>
          <w:szCs w:val="36"/>
          <w:rtl/>
        </w:rPr>
        <w:t>:</w:t>
      </w:r>
      <w:r w:rsidR="004574F2">
        <w:rPr>
          <w:rFonts w:ascii="Traditional Arabic" w:hAnsi="Traditional Arabic" w:cs="Traditional Arabic" w:hint="cs"/>
          <w:color w:val="000000"/>
          <w:sz w:val="36"/>
          <w:szCs w:val="36"/>
          <w:rtl/>
        </w:rPr>
        <w:t xml:space="preserve"> </w:t>
      </w:r>
      <w:r w:rsidR="008844A8">
        <w:rPr>
          <w:rFonts w:ascii="Traditional Arabic" w:hAnsi="Traditional Arabic" w:cs="Traditional Arabic"/>
          <w:color w:val="000000"/>
          <w:sz w:val="36"/>
          <w:szCs w:val="36"/>
        </w:rPr>
        <w:sym w:font="Othmani2" w:char="F0E2"/>
      </w:r>
      <w:r w:rsidRPr="00CE364F">
        <w:rPr>
          <w:rFonts w:cs="KFGQPC Uthmanic Script HAFS"/>
          <w:color w:val="000000"/>
          <w:sz w:val="32"/>
          <w:szCs w:val="32"/>
          <w:rtl/>
        </w:rPr>
        <w:t xml:space="preserve"> فَبِمَا رَحْمَةٍ مِّنَ اللّهِ لِنتَ لَهُمْ وَلَوْ كُنتَ فَظّاً غَلِيظَ الْقَلْبِ لاَنفَضُّواْ مِنْ حَوْلِكَ فَاعْفُ عَنْهُمْ وَاسْتَغْفِرْ لَهُمْ وَشَاوِرْهُمْ فِي الأَمْرِ فَإِذَا عَزَمْتَ فَتَوَكَّلْ عَلَى اللّهِ إِنَّ اللّهَ يُحِبُّ الْمُتَوَكِّلِينَ </w:t>
      </w:r>
      <w:r w:rsidR="008844A8">
        <w:rPr>
          <w:rFonts w:ascii="Traditional Arabic" w:hAnsi="Traditional Arabic" w:cs="Traditional Arabic"/>
          <w:color w:val="000000"/>
          <w:sz w:val="36"/>
          <w:szCs w:val="36"/>
        </w:rPr>
        <w:sym w:font="Othmani2" w:char="F0E1"/>
      </w:r>
      <w:r w:rsidR="004574F2">
        <w:rPr>
          <w:rFonts w:ascii="Traditional Arabic" w:hAnsi="Traditional Arabic" w:cs="Traditional Arabic" w:hint="cs"/>
          <w:color w:val="000000"/>
          <w:sz w:val="36"/>
          <w:szCs w:val="36"/>
          <w:rtl/>
        </w:rPr>
        <w:t xml:space="preserve"> </w:t>
      </w:r>
      <w:r w:rsidR="009148B5">
        <w:rPr>
          <w:rFonts w:ascii="Traditional Arabic" w:hAnsi="Traditional Arabic" w:cs="Traditional Arabic" w:hint="cs"/>
          <w:color w:val="000000"/>
          <w:sz w:val="36"/>
          <w:szCs w:val="36"/>
          <w:rtl/>
        </w:rPr>
        <w:t>.</w:t>
      </w:r>
      <w:r w:rsidR="009148B5" w:rsidRPr="009148B5">
        <w:rPr>
          <w:rFonts w:ascii="Traditional Arabic" w:hAnsi="Traditional Arabic" w:cs="Traditional Arabic" w:hint="cs"/>
          <w:color w:val="000000"/>
          <w:sz w:val="36"/>
          <w:szCs w:val="36"/>
          <w:vertAlign w:val="superscript"/>
          <w:rtl/>
        </w:rPr>
        <w:t>(</w:t>
      </w:r>
      <w:r w:rsidR="009148B5" w:rsidRPr="009148B5">
        <w:rPr>
          <w:rStyle w:val="a5"/>
          <w:rFonts w:ascii="Traditional Arabic" w:hAnsi="Traditional Arabic" w:cs="Traditional Arabic"/>
          <w:color w:val="000000"/>
          <w:sz w:val="36"/>
          <w:szCs w:val="36"/>
          <w:rtl/>
        </w:rPr>
        <w:footnoteReference w:id="158"/>
      </w:r>
      <w:r w:rsidR="009148B5" w:rsidRPr="009148B5">
        <w:rPr>
          <w:rFonts w:ascii="Traditional Arabic" w:hAnsi="Traditional Arabic" w:cs="Traditional Arabic" w:hint="cs"/>
          <w:color w:val="000000"/>
          <w:sz w:val="36"/>
          <w:szCs w:val="36"/>
          <w:vertAlign w:val="superscript"/>
          <w:rtl/>
        </w:rPr>
        <w:t>)</w:t>
      </w:r>
      <w:r w:rsidR="009148B5" w:rsidRPr="009148B5">
        <w:rPr>
          <w:rFonts w:ascii="Traditional Arabic" w:hAnsi="Traditional Arabic" w:cs="Traditional Arabic" w:hint="cs"/>
          <w:color w:val="000000"/>
          <w:sz w:val="36"/>
          <w:szCs w:val="36"/>
          <w:rtl/>
        </w:rPr>
        <w:t xml:space="preserve"> </w:t>
      </w:r>
      <w:r w:rsidR="009148B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w:t>
      </w:r>
    </w:p>
    <w:p w:rsidR="00CD3E07" w:rsidRPr="00565E49" w:rsidRDefault="00CD3E07" w:rsidP="00D54437">
      <w:pPr>
        <w:spacing w:line="240" w:lineRule="auto"/>
        <w:jc w:val="lowKashida"/>
        <w:rPr>
          <w:rFonts w:ascii="Traditional Arabic" w:hAnsi="Traditional Arabic" w:cs="Traditional Arabic"/>
          <w:color w:val="000000"/>
          <w:sz w:val="36"/>
          <w:szCs w:val="36"/>
          <w:rtl/>
        </w:rPr>
      </w:pPr>
      <w:r w:rsidRPr="00565E49">
        <w:rPr>
          <w:rFonts w:ascii="Traditional Arabic" w:hAnsi="Traditional Arabic" w:cs="Traditional Arabic" w:hint="cs"/>
          <w:color w:val="000000"/>
          <w:sz w:val="36"/>
          <w:szCs w:val="36"/>
          <w:rtl/>
        </w:rPr>
        <w:t>سادساً :</w:t>
      </w:r>
      <w:r w:rsidRPr="00565E49">
        <w:rPr>
          <w:rFonts w:ascii="Traditional Arabic" w:hAnsi="Traditional Arabic" w:cs="Traditional Arabic"/>
          <w:color w:val="000000"/>
          <w:sz w:val="36"/>
          <w:szCs w:val="36"/>
          <w:rtl/>
        </w:rPr>
        <w:t xml:space="preserve"> البدء بالأهم ثم المهم : على الداعية أن يبدأ بالأهم ثم المهم </w:t>
      </w:r>
      <w:r w:rsidR="00AF78A8">
        <w:rPr>
          <w:rFonts w:ascii="Traditional Arabic" w:hAnsi="Traditional Arabic" w:cs="Traditional Arabic" w:hint="cs"/>
          <w:color w:val="000000"/>
          <w:sz w:val="36"/>
          <w:szCs w:val="36"/>
          <w:rtl/>
        </w:rPr>
        <w:t>،</w:t>
      </w:r>
      <w:r w:rsidR="00BB2F69">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وذلك بأن يدعو أولاً إلى إصلاح العقيدة  ثم الأمر بإخلاص العبادة لله والنَّهي عن الشرك ثمّ الأمر بإقامة الصلاة وإيتاء الزكاة</w:t>
      </w:r>
      <w:r w:rsidR="00D10515">
        <w:rPr>
          <w:rFonts w:ascii="Traditional Arabic" w:hAnsi="Traditional Arabic" w:cs="Traditional Arabic" w:hint="cs"/>
          <w:color w:val="000000"/>
          <w:sz w:val="36"/>
          <w:szCs w:val="36"/>
          <w:rtl/>
        </w:rPr>
        <w:t xml:space="preserve"> </w:t>
      </w:r>
      <w:r w:rsidR="00D36B40">
        <w:rPr>
          <w:rFonts w:ascii="Traditional Arabic" w:hAnsi="Traditional Arabic" w:cs="Traditional Arabic"/>
          <w:color w:val="000000"/>
          <w:sz w:val="36"/>
          <w:szCs w:val="36"/>
          <w:rtl/>
        </w:rPr>
        <w:t xml:space="preserve">، وفعل </w:t>
      </w:r>
      <w:r w:rsidRPr="00565E49">
        <w:rPr>
          <w:rFonts w:ascii="Traditional Arabic" w:hAnsi="Traditional Arabic" w:cs="Traditional Arabic"/>
          <w:color w:val="000000"/>
          <w:sz w:val="36"/>
          <w:szCs w:val="36"/>
          <w:rtl/>
        </w:rPr>
        <w:t xml:space="preserve">الواجبات </w:t>
      </w:r>
      <w:r w:rsidR="00D36B40">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وترك المحرمات كما هي طريقة الرسل جميعاً </w:t>
      </w:r>
      <w:r w:rsidR="00D54437">
        <w:rPr>
          <w:rFonts w:ascii="Traditional Arabic" w:hAnsi="Traditional Arabic" w:cs="Traditional Arabic" w:hint="cs"/>
          <w:color w:val="000000"/>
          <w:sz w:val="36"/>
          <w:szCs w:val="36"/>
          <w:rtl/>
        </w:rPr>
        <w:t>- عليهم السلام-</w:t>
      </w:r>
      <w:r w:rsidR="00D36B40">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قال تعالـى</w:t>
      </w:r>
      <w:r w:rsidR="00C32728">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Pr="00565E49">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وَلَقـَدْ بَعَثْنـَا فِي كُلِّ أُمَّةٍ رَسُولاً أَنِ اعْبُدُوا اللَّهَ وَاجْتَنِبُوا الطَّاغُوتَ</w:t>
      </w:r>
      <w:r w:rsidRPr="00565E49">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1"/>
      </w:r>
      <w:r w:rsidR="004574F2">
        <w:rPr>
          <w:rFonts w:ascii="Traditional Arabic" w:hAnsi="Traditional Arabic" w:cs="Traditional Arabic" w:hint="cs"/>
          <w:color w:val="000000"/>
          <w:sz w:val="36"/>
          <w:szCs w:val="36"/>
          <w:rtl/>
        </w:rPr>
        <w:t xml:space="preserve"> .</w:t>
      </w:r>
      <w:r w:rsidR="009148B5" w:rsidRPr="009148B5">
        <w:rPr>
          <w:rFonts w:ascii="Traditional Arabic" w:hAnsi="Traditional Arabic" w:cs="Traditional Arabic" w:hint="cs"/>
          <w:color w:val="000000"/>
          <w:sz w:val="36"/>
          <w:szCs w:val="36"/>
          <w:vertAlign w:val="superscript"/>
          <w:rtl/>
        </w:rPr>
        <w:t>(</w:t>
      </w:r>
      <w:r w:rsidR="009148B5" w:rsidRPr="009148B5">
        <w:rPr>
          <w:rStyle w:val="a5"/>
          <w:rFonts w:ascii="Traditional Arabic" w:hAnsi="Traditional Arabic" w:cs="Traditional Arabic"/>
          <w:color w:val="000000"/>
          <w:sz w:val="36"/>
          <w:szCs w:val="36"/>
          <w:rtl/>
        </w:rPr>
        <w:footnoteReference w:id="159"/>
      </w:r>
      <w:r w:rsidR="009148B5" w:rsidRPr="009148B5">
        <w:rPr>
          <w:rFonts w:ascii="Traditional Arabic" w:hAnsi="Traditional Arabic" w:cs="Traditional Arabic" w:hint="cs"/>
          <w:color w:val="000000"/>
          <w:sz w:val="36"/>
          <w:szCs w:val="36"/>
          <w:vertAlign w:val="superscript"/>
          <w:rtl/>
        </w:rPr>
        <w:t>)</w:t>
      </w:r>
    </w:p>
    <w:p w:rsidR="00CD3E07" w:rsidRPr="00565E49" w:rsidRDefault="00CD3E07" w:rsidP="00D36B40">
      <w:pPr>
        <w:spacing w:line="240" w:lineRule="auto"/>
        <w:jc w:val="lowKashida"/>
        <w:rPr>
          <w:rFonts w:ascii="Traditional Arabic" w:hAnsi="Traditional Arabic" w:cs="Traditional Arabic"/>
          <w:color w:val="000000"/>
          <w:sz w:val="36"/>
          <w:szCs w:val="36"/>
          <w:rtl/>
        </w:rPr>
      </w:pPr>
      <w:r w:rsidRPr="00565E49">
        <w:rPr>
          <w:rFonts w:ascii="Traditional Arabic" w:hAnsi="Traditional Arabic" w:cs="Traditional Arabic" w:hint="cs"/>
          <w:color w:val="000000"/>
          <w:sz w:val="36"/>
          <w:szCs w:val="36"/>
          <w:rtl/>
        </w:rPr>
        <w:t>سابعاً :</w:t>
      </w:r>
      <w:r w:rsidRPr="00565E49">
        <w:rPr>
          <w:rFonts w:ascii="Traditional Arabic" w:hAnsi="Traditional Arabic" w:cs="Traditional Arabic"/>
          <w:color w:val="000000"/>
          <w:sz w:val="36"/>
          <w:szCs w:val="36"/>
          <w:rtl/>
        </w:rPr>
        <w:t xml:space="preserve"> الصبر على دعوة غير المسلمين  :</w:t>
      </w:r>
      <w:r w:rsidR="00D36B40">
        <w:rPr>
          <w:rFonts w:ascii="Traditional Arabic" w:hAnsi="Traditional Arabic" w:cs="Traditional Arabic" w:hint="cs"/>
          <w:color w:val="000000"/>
          <w:sz w:val="36"/>
          <w:szCs w:val="36"/>
          <w:rtl/>
        </w:rPr>
        <w:t xml:space="preserve"> </w:t>
      </w:r>
      <w:r w:rsidR="00D36B40">
        <w:rPr>
          <w:rFonts w:ascii="Traditional Arabic" w:hAnsi="Traditional Arabic" w:cs="Traditional Arabic"/>
          <w:color w:val="000000"/>
          <w:sz w:val="36"/>
          <w:szCs w:val="36"/>
          <w:rtl/>
        </w:rPr>
        <w:t xml:space="preserve">لأن الداعية </w:t>
      </w:r>
      <w:r w:rsidRPr="00565E49">
        <w:rPr>
          <w:rFonts w:ascii="Traditional Arabic" w:hAnsi="Traditional Arabic" w:cs="Traditional Arabic"/>
          <w:color w:val="000000"/>
          <w:sz w:val="36"/>
          <w:szCs w:val="36"/>
          <w:rtl/>
        </w:rPr>
        <w:t>سيواجه في سبيل الدعوة إلى الله</w:t>
      </w:r>
      <w:r w:rsidR="00D36B40">
        <w:rPr>
          <w:rFonts w:ascii="Traditional Arabic" w:hAnsi="Traditional Arabic" w:cs="Traditional Arabic" w:hint="cs"/>
          <w:color w:val="000000"/>
          <w:sz w:val="36"/>
          <w:szCs w:val="36"/>
          <w:rtl/>
        </w:rPr>
        <w:t xml:space="preserve"> تعالى</w:t>
      </w:r>
      <w:r w:rsidRPr="00565E49">
        <w:rPr>
          <w:rFonts w:ascii="Traditional Arabic" w:hAnsi="Traditional Arabic" w:cs="Traditional Arabic"/>
          <w:color w:val="000000"/>
          <w:sz w:val="36"/>
          <w:szCs w:val="36"/>
          <w:rtl/>
        </w:rPr>
        <w:t xml:space="preserve"> من المشاق</w:t>
      </w:r>
      <w:r w:rsidR="00D36B40">
        <w:rPr>
          <w:rFonts w:ascii="Traditional Arabic" w:hAnsi="Traditional Arabic" w:cs="Traditional Arabic" w:hint="cs"/>
          <w:color w:val="000000"/>
          <w:sz w:val="36"/>
          <w:szCs w:val="36"/>
          <w:rtl/>
        </w:rPr>
        <w:t xml:space="preserve"> والصعاب ما الله به عليم</w:t>
      </w:r>
      <w:r w:rsidR="009148B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w:t>
      </w:r>
      <w:r w:rsidR="00D36B40">
        <w:rPr>
          <w:rFonts w:ascii="Traditional Arabic" w:hAnsi="Traditional Arabic" w:cs="Traditional Arabic" w:hint="cs"/>
          <w:color w:val="000000"/>
          <w:sz w:val="36"/>
          <w:szCs w:val="36"/>
          <w:rtl/>
        </w:rPr>
        <w:t>ف</w:t>
      </w:r>
      <w:r w:rsidRPr="00565E49">
        <w:rPr>
          <w:rFonts w:ascii="Traditional Arabic" w:hAnsi="Traditional Arabic" w:cs="Traditional Arabic"/>
          <w:color w:val="000000"/>
          <w:sz w:val="36"/>
          <w:szCs w:val="36"/>
          <w:rtl/>
        </w:rPr>
        <w:t>طريق الدَّعوة ليس مفروشاً بالورود</w:t>
      </w:r>
      <w:r w:rsidR="00D1051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وإنَّما هو محفوف بالمخاطر، وخير أسوة في ذلك هم الرسل </w:t>
      </w:r>
      <w:r w:rsidR="00D36B40">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صلوات الله وسلامه عليهم</w:t>
      </w:r>
      <w:r w:rsidR="00D36B40">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فيما واجهوا من أقوامهـم من الأذى والسخريـة</w:t>
      </w:r>
      <w:r w:rsidR="00D36B40">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قال الله تعالى</w:t>
      </w:r>
      <w:r w:rsidR="00C32728">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Pr="00565E49">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وَلَقَـدِ اسْتُهْزِئَ بِرُسـُلٍ مِنْ قَبْلِكَ فَحَاقَ بِالَّذِينَ سَخِرُوا مِنْهُمْ مَا كَانُوا بِهِ يَسْتَهْزِئُونَ</w:t>
      </w:r>
      <w:r w:rsidRPr="00565E49">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1"/>
      </w:r>
      <w:r w:rsidRPr="00565E49">
        <w:rPr>
          <w:rFonts w:ascii="Traditional Arabic" w:hAnsi="Traditional Arabic" w:cs="Traditional Arabic"/>
          <w:color w:val="000000"/>
          <w:sz w:val="36"/>
          <w:szCs w:val="36"/>
          <w:rtl/>
        </w:rPr>
        <w:t xml:space="preserve"> </w:t>
      </w:r>
      <w:r w:rsidR="00591373">
        <w:rPr>
          <w:rFonts w:ascii="Traditional Arabic" w:hAnsi="Traditional Arabic" w:cs="Traditional Arabic" w:hint="cs"/>
          <w:color w:val="000000"/>
          <w:sz w:val="36"/>
          <w:szCs w:val="36"/>
          <w:rtl/>
        </w:rPr>
        <w:t>.</w:t>
      </w:r>
      <w:r w:rsidR="009148B5" w:rsidRPr="009148B5">
        <w:rPr>
          <w:rFonts w:ascii="Traditional Arabic" w:hAnsi="Traditional Arabic" w:cs="Traditional Arabic" w:hint="cs"/>
          <w:color w:val="000000"/>
          <w:sz w:val="36"/>
          <w:szCs w:val="36"/>
          <w:vertAlign w:val="superscript"/>
          <w:rtl/>
        </w:rPr>
        <w:t>(</w:t>
      </w:r>
      <w:r w:rsidR="009148B5" w:rsidRPr="009148B5">
        <w:rPr>
          <w:rStyle w:val="a5"/>
          <w:rFonts w:ascii="Traditional Arabic" w:hAnsi="Traditional Arabic" w:cs="Traditional Arabic"/>
          <w:color w:val="000000"/>
          <w:sz w:val="36"/>
          <w:szCs w:val="36"/>
          <w:rtl/>
        </w:rPr>
        <w:footnoteReference w:id="160"/>
      </w:r>
      <w:r w:rsidR="009148B5" w:rsidRPr="009148B5">
        <w:rPr>
          <w:rFonts w:ascii="Traditional Arabic" w:hAnsi="Traditional Arabic" w:cs="Traditional Arabic" w:hint="cs"/>
          <w:color w:val="000000"/>
          <w:sz w:val="36"/>
          <w:szCs w:val="36"/>
          <w:vertAlign w:val="superscript"/>
          <w:rtl/>
        </w:rPr>
        <w:t>)</w:t>
      </w:r>
      <w:r w:rsidR="00591373">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وقال تعالى</w:t>
      </w:r>
      <w:r w:rsidR="00C32728">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2"/>
      </w:r>
      <w:r w:rsidRPr="00565E49">
        <w:rPr>
          <w:rFonts w:ascii="Traditional Arabic" w:hAnsi="Traditional Arabic" w:cs="Traditional Arabic"/>
          <w:color w:val="000000"/>
          <w:sz w:val="36"/>
          <w:szCs w:val="36"/>
          <w:rtl/>
        </w:rPr>
        <w:t xml:space="preserve"> </w:t>
      </w:r>
      <w:r w:rsidRPr="00CE364F">
        <w:rPr>
          <w:rFonts w:cs="KFGQPC Uthmanic Script HAFS"/>
          <w:color w:val="000000"/>
          <w:sz w:val="32"/>
          <w:szCs w:val="32"/>
          <w:rtl/>
        </w:rPr>
        <w:t>وَلَقَدْ كُذِّبَتْ رُسُلٌ مِنْ قَبْلِكَ فَصَبَرُوا عَلَى مَا كُذِّبُوا وَأُوذُوا حَتَّى أَتَاهُمْ نَصْرُنَا وَلا مُبَدِّلَ لِكَلِمَاتِ اللَّهِ وَلَقَدْ جَاءَكَ مِنْ نَبَأِ الْمُرْسَلِينَ</w:t>
      </w:r>
      <w:r w:rsidRPr="00565E49">
        <w:rPr>
          <w:rFonts w:ascii="Traditional Arabic" w:hAnsi="Traditional Arabic" w:cs="Traditional Arabic"/>
          <w:color w:val="000000"/>
          <w:sz w:val="36"/>
          <w:szCs w:val="36"/>
          <w:rtl/>
        </w:rPr>
        <w:t xml:space="preserve"> </w:t>
      </w:r>
      <w:r w:rsidR="008844A8">
        <w:rPr>
          <w:rFonts w:ascii="Traditional Arabic" w:hAnsi="Traditional Arabic" w:cs="Traditional Arabic"/>
          <w:color w:val="000000"/>
          <w:sz w:val="36"/>
          <w:szCs w:val="36"/>
        </w:rPr>
        <w:sym w:font="Othmani2" w:char="F0E1"/>
      </w:r>
      <w:r w:rsidR="00146488">
        <w:rPr>
          <w:rFonts w:ascii="Traditional Arabic" w:hAnsi="Traditional Arabic" w:cs="Traditional Arabic" w:hint="cs"/>
          <w:color w:val="000000"/>
          <w:sz w:val="36"/>
          <w:szCs w:val="36"/>
          <w:rtl/>
        </w:rPr>
        <w:t xml:space="preserve"> .</w:t>
      </w:r>
      <w:r w:rsidR="00591373" w:rsidRPr="00591373">
        <w:rPr>
          <w:rFonts w:ascii="Traditional Arabic" w:hAnsi="Traditional Arabic" w:cs="Traditional Arabic" w:hint="cs"/>
          <w:color w:val="000000"/>
          <w:sz w:val="36"/>
          <w:szCs w:val="36"/>
          <w:vertAlign w:val="superscript"/>
          <w:rtl/>
        </w:rPr>
        <w:t>(</w:t>
      </w:r>
      <w:r w:rsidR="00591373" w:rsidRPr="00591373">
        <w:rPr>
          <w:rStyle w:val="a5"/>
          <w:rFonts w:ascii="Traditional Arabic" w:hAnsi="Traditional Arabic" w:cs="Traditional Arabic"/>
          <w:color w:val="000000"/>
          <w:sz w:val="36"/>
          <w:szCs w:val="36"/>
          <w:rtl/>
        </w:rPr>
        <w:footnoteReference w:id="161"/>
      </w:r>
      <w:r w:rsidR="00591373" w:rsidRPr="00591373">
        <w:rPr>
          <w:rFonts w:ascii="Traditional Arabic" w:hAnsi="Traditional Arabic" w:cs="Traditional Arabic" w:hint="cs"/>
          <w:color w:val="000000"/>
          <w:sz w:val="36"/>
          <w:szCs w:val="36"/>
          <w:vertAlign w:val="superscript"/>
          <w:rtl/>
        </w:rPr>
        <w:t>)</w:t>
      </w:r>
      <w:r w:rsidR="00591373" w:rsidRPr="00591373">
        <w:rPr>
          <w:rFonts w:ascii="Traditional Arabic" w:hAnsi="Traditional Arabic" w:cs="Traditional Arabic" w:hint="cs"/>
          <w:color w:val="000000"/>
          <w:sz w:val="36"/>
          <w:szCs w:val="36"/>
          <w:rtl/>
        </w:rPr>
        <w:t xml:space="preserve"> </w:t>
      </w:r>
    </w:p>
    <w:p w:rsidR="00B9611B" w:rsidRPr="00B9611B" w:rsidRDefault="00CD3E07" w:rsidP="00842AEB">
      <w:pPr>
        <w:spacing w:line="240" w:lineRule="auto"/>
        <w:jc w:val="lowKashida"/>
        <w:rPr>
          <w:rFonts w:ascii="Traditional Arabic" w:hAnsi="Traditional Arabic" w:cs="Traditional Arabic"/>
          <w:sz w:val="36"/>
          <w:szCs w:val="36"/>
          <w:rtl/>
        </w:rPr>
      </w:pPr>
      <w:r w:rsidRPr="00565E49">
        <w:rPr>
          <w:rFonts w:ascii="Traditional Arabic" w:hAnsi="Traditional Arabic" w:cs="Traditional Arabic" w:hint="cs"/>
          <w:color w:val="000000"/>
          <w:sz w:val="36"/>
          <w:szCs w:val="36"/>
          <w:rtl/>
        </w:rPr>
        <w:t>ثامناً :</w:t>
      </w:r>
      <w:r w:rsidRPr="00565E49">
        <w:rPr>
          <w:rFonts w:ascii="Traditional Arabic" w:hAnsi="Traditional Arabic" w:cs="Traditional Arabic"/>
          <w:color w:val="000000"/>
          <w:sz w:val="36"/>
          <w:szCs w:val="36"/>
          <w:rtl/>
        </w:rPr>
        <w:t xml:space="preserve"> الأمل وعدم اليأس : على الدَّاعيـة أن يكـون قوي الأمل لا ييأس من تأثير دعوته وهداية قومه وهداية غير المسلمين ، ولا ييأس من نصر الله ومعونته ولو امتدَّ الزمن وطال عليه الأمد</w:t>
      </w:r>
      <w:r w:rsidR="00D1051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وله في رسل الله خير قدوة في ذلك</w:t>
      </w:r>
      <w:r w:rsidR="00146488">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w:t>
      </w:r>
      <w:r w:rsidR="00BC696C">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فهذا نبي الله نوح -</w:t>
      </w:r>
      <w:r w:rsidR="00D1051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عليه الصلاة والسلام- لبث في قومه ألف سنة إلا خمسين عاماً يدعوهم إلى الله</w:t>
      </w:r>
      <w:r w:rsidR="00D1051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w:t>
      </w:r>
      <w:r w:rsidR="00D10515">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وهذا نبيّنا</w:t>
      </w:r>
      <w:r w:rsidR="002B6780">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xml:space="preserve"> محمد صلى الله عليه وسلم </w:t>
      </w:r>
      <w:r w:rsidR="002B6780">
        <w:rPr>
          <w:rFonts w:ascii="Traditional Arabic" w:hAnsi="Traditional Arabic" w:cs="Traditional Arabic" w:hint="cs"/>
          <w:color w:val="000000"/>
          <w:sz w:val="36"/>
          <w:szCs w:val="36"/>
          <w:rtl/>
        </w:rPr>
        <w:t xml:space="preserve">- </w:t>
      </w:r>
      <w:r w:rsidR="002B6780">
        <w:rPr>
          <w:rFonts w:ascii="Traditional Arabic" w:hAnsi="Traditional Arabic" w:cs="Traditional Arabic"/>
          <w:color w:val="000000"/>
          <w:sz w:val="36"/>
          <w:szCs w:val="36"/>
          <w:rtl/>
        </w:rPr>
        <w:t>لم</w:t>
      </w:r>
      <w:r w:rsidR="002B6780">
        <w:rPr>
          <w:rFonts w:ascii="Traditional Arabic" w:hAnsi="Traditional Arabic" w:cs="Traditional Arabic" w:hint="cs"/>
          <w:color w:val="000000"/>
          <w:sz w:val="36"/>
          <w:szCs w:val="36"/>
          <w:rtl/>
        </w:rPr>
        <w:t>ا</w:t>
      </w:r>
      <w:r w:rsidRPr="00565E49">
        <w:rPr>
          <w:rFonts w:ascii="Traditional Arabic" w:hAnsi="Traditional Arabic" w:cs="Traditional Arabic"/>
          <w:color w:val="000000"/>
          <w:sz w:val="36"/>
          <w:szCs w:val="36"/>
          <w:rtl/>
        </w:rPr>
        <w:t xml:space="preserve"> اشتدَّ عليه أذى الكفّار وجاءه ملك الجبال يستأذنه أن يطبق عليهم الأخشبين</w:t>
      </w:r>
      <w:r w:rsidR="00146488">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 قال</w:t>
      </w:r>
      <w:r w:rsidR="00C32728">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w:t>
      </w:r>
      <w:r w:rsidR="00146488">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لا ،</w:t>
      </w:r>
      <w:r w:rsidR="00842AEB">
        <w:rPr>
          <w:rFonts w:ascii="Traditional Arabic" w:hAnsi="Traditional Arabic" w:cs="Traditional Arabic" w:hint="cs"/>
          <w:color w:val="000000"/>
          <w:sz w:val="36"/>
          <w:szCs w:val="36"/>
          <w:rtl/>
        </w:rPr>
        <w:t xml:space="preserve"> </w:t>
      </w:r>
      <w:r w:rsidRPr="00565E49">
        <w:rPr>
          <w:rFonts w:ascii="Traditional Arabic" w:hAnsi="Traditional Arabic" w:cs="Traditional Arabic"/>
          <w:color w:val="000000"/>
          <w:sz w:val="36"/>
          <w:szCs w:val="36"/>
          <w:rtl/>
        </w:rPr>
        <w:t>بل لعلّ الله يخرج من أصلابهم من يعبد الله وحده لا يشرك به شيئاً</w:t>
      </w:r>
      <w:r w:rsidR="00146488">
        <w:rPr>
          <w:rFonts w:ascii="Traditional Arabic" w:hAnsi="Traditional Arabic" w:cs="Traditional Arabic" w:hint="cs"/>
          <w:color w:val="000000"/>
          <w:sz w:val="36"/>
          <w:szCs w:val="36"/>
          <w:rtl/>
        </w:rPr>
        <w:t xml:space="preserve"> ."</w:t>
      </w:r>
      <w:r w:rsidR="00146488" w:rsidRPr="00146488">
        <w:rPr>
          <w:rFonts w:ascii="Traditional Arabic" w:hAnsi="Traditional Arabic" w:cs="Traditional Arabic" w:hint="cs"/>
          <w:color w:val="000000"/>
          <w:sz w:val="36"/>
          <w:szCs w:val="36"/>
          <w:vertAlign w:val="superscript"/>
          <w:rtl/>
        </w:rPr>
        <w:t>(</w:t>
      </w:r>
      <w:r w:rsidR="00146488" w:rsidRPr="00146488">
        <w:rPr>
          <w:rStyle w:val="a5"/>
          <w:rFonts w:ascii="Traditional Arabic" w:hAnsi="Traditional Arabic" w:cs="Traditional Arabic"/>
          <w:color w:val="000000"/>
          <w:sz w:val="36"/>
          <w:szCs w:val="36"/>
          <w:rtl/>
        </w:rPr>
        <w:footnoteReference w:id="162"/>
      </w:r>
      <w:r w:rsidR="00146488" w:rsidRPr="00146488">
        <w:rPr>
          <w:rFonts w:ascii="Traditional Arabic" w:hAnsi="Traditional Arabic" w:cs="Traditional Arabic" w:hint="cs"/>
          <w:color w:val="000000"/>
          <w:sz w:val="36"/>
          <w:szCs w:val="36"/>
          <w:vertAlign w:val="superscript"/>
          <w:rtl/>
        </w:rPr>
        <w:t>)</w:t>
      </w:r>
      <w:r w:rsidR="00146488" w:rsidRPr="00146488">
        <w:rPr>
          <w:rFonts w:ascii="Traditional Arabic" w:hAnsi="Traditional Arabic" w:cs="Traditional Arabic" w:hint="cs"/>
          <w:color w:val="000000"/>
          <w:sz w:val="36"/>
          <w:szCs w:val="36"/>
          <w:rtl/>
        </w:rPr>
        <w:t xml:space="preserve"> </w:t>
      </w:r>
      <w:r w:rsidR="00146488">
        <w:rPr>
          <w:rFonts w:ascii="Traditional Arabic" w:hAnsi="Traditional Arabic" w:cs="Traditional Arabic" w:hint="cs"/>
          <w:color w:val="000000"/>
          <w:sz w:val="36"/>
          <w:szCs w:val="36"/>
          <w:rtl/>
        </w:rPr>
        <w:t xml:space="preserve"> </w:t>
      </w:r>
    </w:p>
    <w:p w:rsidR="0037033C" w:rsidRDefault="0037033C" w:rsidP="00515640">
      <w:pPr>
        <w:rPr>
          <w:rFonts w:ascii="Traditional Arabic" w:hAnsi="Traditional Arabic" w:cs="Traditional Arabic"/>
          <w:b/>
          <w:bCs/>
          <w:sz w:val="40"/>
          <w:szCs w:val="40"/>
          <w:rtl/>
        </w:rPr>
      </w:pPr>
    </w:p>
    <w:p w:rsidR="0037033C" w:rsidRDefault="0037033C" w:rsidP="00515640">
      <w:pPr>
        <w:rPr>
          <w:rFonts w:ascii="Traditional Arabic" w:hAnsi="Traditional Arabic" w:cs="Traditional Arabic"/>
          <w:b/>
          <w:bCs/>
          <w:sz w:val="40"/>
          <w:szCs w:val="40"/>
          <w:rtl/>
        </w:rPr>
      </w:pPr>
    </w:p>
    <w:p w:rsidR="0037033C" w:rsidRDefault="0037033C" w:rsidP="00515640">
      <w:pPr>
        <w:rPr>
          <w:rFonts w:ascii="Traditional Arabic" w:hAnsi="Traditional Arabic" w:cs="Traditional Arabic"/>
          <w:b/>
          <w:bCs/>
          <w:sz w:val="40"/>
          <w:szCs w:val="40"/>
          <w:rtl/>
        </w:rPr>
      </w:pPr>
    </w:p>
    <w:p w:rsidR="0037033C" w:rsidRDefault="0037033C" w:rsidP="00515640">
      <w:pPr>
        <w:rPr>
          <w:rFonts w:ascii="Traditional Arabic" w:hAnsi="Traditional Arabic" w:cs="Traditional Arabic"/>
          <w:b/>
          <w:bCs/>
          <w:sz w:val="40"/>
          <w:szCs w:val="40"/>
          <w:rtl/>
        </w:rPr>
      </w:pPr>
    </w:p>
    <w:p w:rsidR="0037033C" w:rsidRDefault="0037033C" w:rsidP="00515640">
      <w:pPr>
        <w:rPr>
          <w:rFonts w:ascii="Traditional Arabic" w:hAnsi="Traditional Arabic" w:cs="Traditional Arabic"/>
          <w:b/>
          <w:bCs/>
          <w:sz w:val="40"/>
          <w:szCs w:val="40"/>
          <w:rtl/>
        </w:rPr>
      </w:pPr>
    </w:p>
    <w:p w:rsidR="000F7353" w:rsidRDefault="000F7353" w:rsidP="00515640">
      <w:pPr>
        <w:rPr>
          <w:rFonts w:ascii="Traditional Arabic" w:hAnsi="Traditional Arabic" w:cs="Traditional Arabic"/>
          <w:b/>
          <w:bCs/>
          <w:sz w:val="40"/>
          <w:szCs w:val="40"/>
          <w:rtl/>
        </w:rPr>
      </w:pPr>
    </w:p>
    <w:p w:rsidR="00515640" w:rsidRPr="00A75C9E" w:rsidRDefault="00515640" w:rsidP="00515640">
      <w:pPr>
        <w:rPr>
          <w:rFonts w:ascii="Traditional Arabic" w:hAnsi="Traditional Arabic" w:cs="Traditional Arabic"/>
          <w:b/>
          <w:bCs/>
          <w:sz w:val="40"/>
          <w:szCs w:val="40"/>
          <w:rtl/>
        </w:rPr>
      </w:pPr>
      <w:r w:rsidRPr="00A75C9E">
        <w:rPr>
          <w:rFonts w:ascii="Traditional Arabic" w:hAnsi="Traditional Arabic" w:cs="Traditional Arabic" w:hint="cs"/>
          <w:b/>
          <w:bCs/>
          <w:sz w:val="40"/>
          <w:szCs w:val="40"/>
          <w:rtl/>
        </w:rPr>
        <w:t>المبحث الثاني : ذكر قوم ثمود في القرآن الكريم ، وبيان الآيات بشيء من الإيجاز ، وفيه ستة مطالب :</w:t>
      </w:r>
    </w:p>
    <w:p w:rsidR="00515640" w:rsidRPr="00A75C9E" w:rsidRDefault="00515640" w:rsidP="00515640">
      <w:pPr>
        <w:rPr>
          <w:rFonts w:ascii="Traditional Arabic" w:hAnsi="Traditional Arabic" w:cs="Traditional Arabic"/>
          <w:b/>
          <w:bCs/>
          <w:sz w:val="40"/>
          <w:szCs w:val="40"/>
          <w:rtl/>
        </w:rPr>
      </w:pPr>
      <w:r w:rsidRPr="00A75C9E">
        <w:rPr>
          <w:rFonts w:ascii="Traditional Arabic" w:hAnsi="Traditional Arabic" w:cs="Traditional Arabic"/>
          <w:b/>
          <w:bCs/>
          <w:sz w:val="40"/>
          <w:szCs w:val="40"/>
          <w:rtl/>
        </w:rPr>
        <w:t>الم</w:t>
      </w:r>
      <w:r w:rsidRPr="00A75C9E">
        <w:rPr>
          <w:rFonts w:ascii="Traditional Arabic" w:hAnsi="Traditional Arabic" w:cs="Traditional Arabic" w:hint="cs"/>
          <w:b/>
          <w:bCs/>
          <w:sz w:val="40"/>
          <w:szCs w:val="40"/>
          <w:rtl/>
        </w:rPr>
        <w:t>طلب</w:t>
      </w:r>
      <w:r w:rsidRPr="00A75C9E">
        <w:rPr>
          <w:rFonts w:ascii="Traditional Arabic" w:hAnsi="Traditional Arabic" w:cs="Traditional Arabic"/>
          <w:b/>
          <w:bCs/>
          <w:sz w:val="40"/>
          <w:szCs w:val="40"/>
          <w:rtl/>
        </w:rPr>
        <w:t xml:space="preserve"> ا</w:t>
      </w:r>
      <w:r w:rsidRPr="00A75C9E">
        <w:rPr>
          <w:rFonts w:ascii="Traditional Arabic" w:hAnsi="Traditional Arabic" w:cs="Traditional Arabic" w:hint="cs"/>
          <w:b/>
          <w:bCs/>
          <w:sz w:val="40"/>
          <w:szCs w:val="40"/>
          <w:rtl/>
        </w:rPr>
        <w:t>لأول</w:t>
      </w:r>
      <w:r w:rsidRPr="00A75C9E">
        <w:rPr>
          <w:rFonts w:ascii="Traditional Arabic" w:hAnsi="Traditional Arabic" w:cs="Traditional Arabic"/>
          <w:b/>
          <w:bCs/>
          <w:sz w:val="40"/>
          <w:szCs w:val="40"/>
          <w:rtl/>
        </w:rPr>
        <w:t xml:space="preserve"> : من هم قوم ثمود .</w:t>
      </w:r>
      <w:r w:rsidRPr="00A75C9E">
        <w:rPr>
          <w:rFonts w:ascii="Traditional Arabic" w:hAnsi="Traditional Arabic" w:cs="Traditional Arabic" w:hint="cs"/>
          <w:b/>
          <w:bCs/>
          <w:sz w:val="40"/>
          <w:szCs w:val="40"/>
          <w:rtl/>
        </w:rPr>
        <w:t xml:space="preserve"> </w:t>
      </w:r>
      <w:r w:rsidRPr="00A75C9E">
        <w:rPr>
          <w:rFonts w:ascii="Traditional Arabic" w:hAnsi="Traditional Arabic" w:cs="Traditional Arabic"/>
          <w:b/>
          <w:bCs/>
          <w:sz w:val="40"/>
          <w:szCs w:val="40"/>
          <w:rtl/>
        </w:rPr>
        <w:t xml:space="preserve"> </w:t>
      </w:r>
    </w:p>
    <w:p w:rsidR="00515640" w:rsidRPr="00A75C9E" w:rsidRDefault="00515640" w:rsidP="00515640">
      <w:pPr>
        <w:tabs>
          <w:tab w:val="left" w:pos="3565"/>
        </w:tabs>
        <w:rPr>
          <w:rFonts w:ascii="Traditional Arabic" w:hAnsi="Traditional Arabic" w:cs="Traditional Arabic"/>
          <w:b/>
          <w:bCs/>
          <w:sz w:val="40"/>
          <w:szCs w:val="40"/>
          <w:rtl/>
        </w:rPr>
      </w:pPr>
      <w:r w:rsidRPr="00A75C9E">
        <w:rPr>
          <w:rFonts w:ascii="Traditional Arabic" w:hAnsi="Traditional Arabic" w:cs="Traditional Arabic"/>
          <w:b/>
          <w:bCs/>
          <w:sz w:val="40"/>
          <w:szCs w:val="40"/>
          <w:rtl/>
        </w:rPr>
        <w:t>الم</w:t>
      </w:r>
      <w:r w:rsidRPr="00A75C9E">
        <w:rPr>
          <w:rFonts w:ascii="Traditional Arabic" w:hAnsi="Traditional Arabic" w:cs="Traditional Arabic" w:hint="cs"/>
          <w:b/>
          <w:bCs/>
          <w:sz w:val="40"/>
          <w:szCs w:val="40"/>
          <w:rtl/>
        </w:rPr>
        <w:t>طلب</w:t>
      </w:r>
      <w:r w:rsidRPr="00A75C9E">
        <w:rPr>
          <w:rFonts w:ascii="Traditional Arabic" w:hAnsi="Traditional Arabic" w:cs="Traditional Arabic"/>
          <w:b/>
          <w:bCs/>
          <w:sz w:val="40"/>
          <w:szCs w:val="40"/>
          <w:rtl/>
        </w:rPr>
        <w:t xml:space="preserve"> </w:t>
      </w:r>
      <w:r w:rsidRPr="00A75C9E">
        <w:rPr>
          <w:rFonts w:ascii="Traditional Arabic" w:hAnsi="Traditional Arabic" w:cs="Traditional Arabic" w:hint="cs"/>
          <w:b/>
          <w:bCs/>
          <w:sz w:val="40"/>
          <w:szCs w:val="40"/>
          <w:rtl/>
        </w:rPr>
        <w:t>الثاني</w:t>
      </w:r>
      <w:r w:rsidRPr="00A75C9E">
        <w:rPr>
          <w:rFonts w:ascii="Traditional Arabic" w:hAnsi="Traditional Arabic" w:cs="Traditional Arabic"/>
          <w:b/>
          <w:bCs/>
          <w:sz w:val="40"/>
          <w:szCs w:val="40"/>
          <w:rtl/>
        </w:rPr>
        <w:t xml:space="preserve"> : </w:t>
      </w:r>
      <w:r w:rsidRPr="00A75C9E">
        <w:rPr>
          <w:rFonts w:ascii="Traditional Arabic" w:hAnsi="Traditional Arabic" w:cs="Traditional Arabic" w:hint="cs"/>
          <w:b/>
          <w:bCs/>
          <w:sz w:val="40"/>
          <w:szCs w:val="40"/>
          <w:rtl/>
        </w:rPr>
        <w:t>حضارة قوم ثمود .</w:t>
      </w:r>
      <w:r w:rsidRPr="00A75C9E">
        <w:rPr>
          <w:rFonts w:ascii="Traditional Arabic" w:hAnsi="Traditional Arabic" w:cs="Traditional Arabic"/>
          <w:b/>
          <w:bCs/>
          <w:sz w:val="40"/>
          <w:szCs w:val="40"/>
          <w:rtl/>
        </w:rPr>
        <w:tab/>
      </w:r>
    </w:p>
    <w:p w:rsidR="00515640" w:rsidRPr="00A75C9E" w:rsidRDefault="00515640" w:rsidP="00EA6E00">
      <w:pPr>
        <w:rPr>
          <w:rFonts w:ascii="Traditional Arabic" w:hAnsi="Traditional Arabic" w:cs="Traditional Arabic"/>
          <w:b/>
          <w:bCs/>
          <w:sz w:val="40"/>
          <w:szCs w:val="40"/>
          <w:rtl/>
        </w:rPr>
      </w:pPr>
      <w:r w:rsidRPr="00A75C9E">
        <w:rPr>
          <w:rFonts w:ascii="Traditional Arabic" w:hAnsi="Traditional Arabic" w:cs="Traditional Arabic"/>
          <w:b/>
          <w:bCs/>
          <w:sz w:val="40"/>
          <w:szCs w:val="40"/>
          <w:rtl/>
        </w:rPr>
        <w:t>الم</w:t>
      </w:r>
      <w:r w:rsidRPr="00A75C9E">
        <w:rPr>
          <w:rFonts w:ascii="Traditional Arabic" w:hAnsi="Traditional Arabic" w:cs="Traditional Arabic" w:hint="cs"/>
          <w:b/>
          <w:bCs/>
          <w:sz w:val="40"/>
          <w:szCs w:val="40"/>
          <w:rtl/>
        </w:rPr>
        <w:t>طلب</w:t>
      </w:r>
      <w:r w:rsidRPr="00A75C9E">
        <w:rPr>
          <w:rFonts w:ascii="Traditional Arabic" w:hAnsi="Traditional Arabic" w:cs="Traditional Arabic"/>
          <w:b/>
          <w:bCs/>
          <w:sz w:val="40"/>
          <w:szCs w:val="40"/>
          <w:rtl/>
        </w:rPr>
        <w:t xml:space="preserve"> </w:t>
      </w:r>
      <w:r w:rsidRPr="00A75C9E">
        <w:rPr>
          <w:rFonts w:ascii="Traditional Arabic" w:hAnsi="Traditional Arabic" w:cs="Traditional Arabic" w:hint="cs"/>
          <w:b/>
          <w:bCs/>
          <w:sz w:val="40"/>
          <w:szCs w:val="40"/>
          <w:rtl/>
        </w:rPr>
        <w:t>الثالث</w:t>
      </w:r>
      <w:r w:rsidRPr="00A75C9E">
        <w:rPr>
          <w:rFonts w:ascii="Traditional Arabic" w:hAnsi="Traditional Arabic" w:cs="Traditional Arabic"/>
          <w:b/>
          <w:bCs/>
          <w:sz w:val="40"/>
          <w:szCs w:val="40"/>
          <w:rtl/>
        </w:rPr>
        <w:t xml:space="preserve"> :</w:t>
      </w:r>
      <w:r w:rsidRPr="00A75C9E">
        <w:rPr>
          <w:rFonts w:ascii="Traditional Arabic" w:hAnsi="Traditional Arabic" w:cs="Traditional Arabic" w:hint="cs"/>
          <w:b/>
          <w:bCs/>
          <w:sz w:val="40"/>
          <w:szCs w:val="40"/>
          <w:rtl/>
        </w:rPr>
        <w:t xml:space="preserve"> </w:t>
      </w:r>
      <w:r w:rsidR="00EA6E00" w:rsidRPr="00A75C9E">
        <w:rPr>
          <w:rFonts w:ascii="Traditional Arabic" w:hAnsi="Traditional Arabic" w:cs="Traditional Arabic" w:hint="cs"/>
          <w:b/>
          <w:bCs/>
          <w:sz w:val="40"/>
          <w:szCs w:val="40"/>
          <w:rtl/>
        </w:rPr>
        <w:t>أبرز صفات قوم ثمود</w:t>
      </w:r>
      <w:r w:rsidRPr="00A75C9E">
        <w:rPr>
          <w:rFonts w:ascii="Traditional Arabic" w:hAnsi="Traditional Arabic" w:cs="Traditional Arabic" w:hint="cs"/>
          <w:b/>
          <w:bCs/>
          <w:sz w:val="40"/>
          <w:szCs w:val="40"/>
          <w:rtl/>
        </w:rPr>
        <w:t xml:space="preserve"> الأخلاقية .</w:t>
      </w:r>
    </w:p>
    <w:p w:rsidR="00515640" w:rsidRPr="00A75C9E" w:rsidRDefault="00515640" w:rsidP="00515640">
      <w:pPr>
        <w:rPr>
          <w:rFonts w:ascii="Traditional Arabic" w:hAnsi="Traditional Arabic" w:cs="Traditional Arabic"/>
          <w:b/>
          <w:bCs/>
          <w:sz w:val="40"/>
          <w:szCs w:val="40"/>
          <w:rtl/>
        </w:rPr>
      </w:pPr>
      <w:r w:rsidRPr="00A75C9E">
        <w:rPr>
          <w:rFonts w:ascii="Traditional Arabic" w:hAnsi="Traditional Arabic" w:cs="Traditional Arabic"/>
          <w:b/>
          <w:bCs/>
          <w:sz w:val="40"/>
          <w:szCs w:val="40"/>
          <w:rtl/>
        </w:rPr>
        <w:t xml:space="preserve"> </w:t>
      </w:r>
      <w:r w:rsidRPr="00A75C9E">
        <w:rPr>
          <w:rFonts w:ascii="Traditional Arabic" w:hAnsi="Traditional Arabic" w:cs="Traditional Arabic" w:hint="cs"/>
          <w:b/>
          <w:bCs/>
          <w:sz w:val="40"/>
          <w:szCs w:val="40"/>
          <w:rtl/>
        </w:rPr>
        <w:t xml:space="preserve">المطلب الرابع : </w:t>
      </w:r>
      <w:r w:rsidRPr="00A75C9E">
        <w:rPr>
          <w:rFonts w:ascii="Traditional Arabic" w:hAnsi="Traditional Arabic" w:cs="Traditional Arabic"/>
          <w:b/>
          <w:bCs/>
          <w:sz w:val="40"/>
          <w:szCs w:val="40"/>
          <w:rtl/>
        </w:rPr>
        <w:t>قصة الناقة .</w:t>
      </w:r>
    </w:p>
    <w:p w:rsidR="00515640" w:rsidRPr="00A75C9E" w:rsidRDefault="00515640" w:rsidP="00515640">
      <w:pPr>
        <w:rPr>
          <w:rFonts w:ascii="Traditional Arabic" w:hAnsi="Traditional Arabic" w:cs="Traditional Arabic"/>
          <w:b/>
          <w:bCs/>
          <w:sz w:val="40"/>
          <w:szCs w:val="40"/>
          <w:rtl/>
        </w:rPr>
      </w:pPr>
      <w:r w:rsidRPr="00A75C9E">
        <w:rPr>
          <w:rFonts w:ascii="Traditional Arabic" w:hAnsi="Traditional Arabic" w:cs="Traditional Arabic"/>
          <w:b/>
          <w:bCs/>
          <w:sz w:val="40"/>
          <w:szCs w:val="40"/>
          <w:rtl/>
        </w:rPr>
        <w:t>الم</w:t>
      </w:r>
      <w:r w:rsidRPr="00A75C9E">
        <w:rPr>
          <w:rFonts w:ascii="Traditional Arabic" w:hAnsi="Traditional Arabic" w:cs="Traditional Arabic" w:hint="cs"/>
          <w:b/>
          <w:bCs/>
          <w:sz w:val="40"/>
          <w:szCs w:val="40"/>
          <w:rtl/>
        </w:rPr>
        <w:t>طلب</w:t>
      </w:r>
      <w:r w:rsidRPr="00A75C9E">
        <w:rPr>
          <w:rFonts w:ascii="Traditional Arabic" w:hAnsi="Traditional Arabic" w:cs="Traditional Arabic"/>
          <w:b/>
          <w:bCs/>
          <w:sz w:val="40"/>
          <w:szCs w:val="40"/>
          <w:rtl/>
        </w:rPr>
        <w:t xml:space="preserve"> </w:t>
      </w:r>
      <w:r w:rsidRPr="00A75C9E">
        <w:rPr>
          <w:rFonts w:ascii="Traditional Arabic" w:hAnsi="Traditional Arabic" w:cs="Traditional Arabic" w:hint="cs"/>
          <w:b/>
          <w:bCs/>
          <w:sz w:val="40"/>
          <w:szCs w:val="40"/>
          <w:rtl/>
        </w:rPr>
        <w:t>الخامس :</w:t>
      </w:r>
      <w:r w:rsidRPr="00A75C9E">
        <w:rPr>
          <w:rFonts w:ascii="Traditional Arabic" w:hAnsi="Traditional Arabic" w:cs="Traditional Arabic"/>
          <w:b/>
          <w:bCs/>
          <w:sz w:val="40"/>
          <w:szCs w:val="40"/>
          <w:rtl/>
        </w:rPr>
        <w:t xml:space="preserve"> هلاك ثمود</w:t>
      </w:r>
      <w:r w:rsidRPr="00A75C9E">
        <w:rPr>
          <w:rFonts w:ascii="Traditional Arabic" w:hAnsi="Traditional Arabic" w:cs="Traditional Arabic" w:hint="cs"/>
          <w:b/>
          <w:bCs/>
          <w:sz w:val="40"/>
          <w:szCs w:val="40"/>
          <w:rtl/>
        </w:rPr>
        <w:t xml:space="preserve"> .</w:t>
      </w:r>
    </w:p>
    <w:p w:rsidR="00515640" w:rsidRPr="00A75C9E" w:rsidRDefault="00515640" w:rsidP="00515640">
      <w:pPr>
        <w:rPr>
          <w:rFonts w:ascii="Traditional Arabic" w:hAnsi="Traditional Arabic" w:cs="Traditional Arabic"/>
          <w:b/>
          <w:bCs/>
          <w:sz w:val="40"/>
          <w:szCs w:val="40"/>
          <w:rtl/>
        </w:rPr>
      </w:pPr>
      <w:r w:rsidRPr="00A75C9E">
        <w:rPr>
          <w:rFonts w:ascii="Traditional Arabic" w:hAnsi="Traditional Arabic" w:cs="Traditional Arabic" w:hint="cs"/>
          <w:b/>
          <w:bCs/>
          <w:sz w:val="40"/>
          <w:szCs w:val="40"/>
          <w:rtl/>
        </w:rPr>
        <w:t>المطلب السادس : فوائد وعبر من قصة صالح وقوم ثمود.</w:t>
      </w:r>
    </w:p>
    <w:p w:rsidR="00515640" w:rsidRPr="00614608" w:rsidRDefault="00515640" w:rsidP="00515640">
      <w:pPr>
        <w:rPr>
          <w:rFonts w:ascii="Traditional Arabic" w:hAnsi="Traditional Arabic" w:cs="Traditional Arabic"/>
          <w:sz w:val="36"/>
          <w:szCs w:val="36"/>
          <w:rtl/>
        </w:rPr>
      </w:pPr>
    </w:p>
    <w:p w:rsidR="009A7BA3" w:rsidRPr="00614608" w:rsidRDefault="009A7BA3" w:rsidP="009A7BA3">
      <w:pPr>
        <w:rPr>
          <w:rFonts w:ascii="Traditional Arabic" w:hAnsi="Traditional Arabic" w:cs="Traditional Arabic"/>
          <w:b/>
          <w:bCs/>
          <w:sz w:val="36"/>
          <w:szCs w:val="36"/>
          <w:rtl/>
        </w:rPr>
      </w:pPr>
    </w:p>
    <w:p w:rsidR="009A7BA3" w:rsidRPr="00614608" w:rsidRDefault="009A7BA3" w:rsidP="009A7BA3">
      <w:pPr>
        <w:rPr>
          <w:rFonts w:ascii="Traditional Arabic" w:hAnsi="Traditional Arabic" w:cs="Traditional Arabic"/>
          <w:b/>
          <w:bCs/>
          <w:sz w:val="36"/>
          <w:szCs w:val="36"/>
          <w:rtl/>
        </w:rPr>
      </w:pPr>
    </w:p>
    <w:p w:rsidR="009A7BA3" w:rsidRPr="00614608" w:rsidRDefault="009A7BA3" w:rsidP="009A7BA3">
      <w:pPr>
        <w:rPr>
          <w:rFonts w:ascii="Traditional Arabic" w:hAnsi="Traditional Arabic" w:cs="Traditional Arabic"/>
          <w:b/>
          <w:bCs/>
          <w:sz w:val="36"/>
          <w:szCs w:val="36"/>
          <w:rtl/>
        </w:rPr>
      </w:pPr>
    </w:p>
    <w:p w:rsidR="009A7BA3" w:rsidRPr="00614608" w:rsidRDefault="009A7BA3" w:rsidP="009A7BA3">
      <w:pPr>
        <w:rPr>
          <w:rFonts w:ascii="Traditional Arabic" w:hAnsi="Traditional Arabic" w:cs="Traditional Arabic"/>
          <w:b/>
          <w:bCs/>
          <w:sz w:val="36"/>
          <w:szCs w:val="36"/>
          <w:rtl/>
        </w:rPr>
      </w:pPr>
    </w:p>
    <w:p w:rsidR="009A7BA3" w:rsidRPr="00614608" w:rsidRDefault="009A7BA3" w:rsidP="009A7BA3">
      <w:pPr>
        <w:rPr>
          <w:rFonts w:ascii="Traditional Arabic" w:hAnsi="Traditional Arabic" w:cs="Traditional Arabic"/>
          <w:b/>
          <w:bCs/>
          <w:sz w:val="36"/>
          <w:szCs w:val="36"/>
          <w:rtl/>
        </w:rPr>
      </w:pPr>
    </w:p>
    <w:p w:rsidR="009A7BA3" w:rsidRPr="00A24F47" w:rsidRDefault="00515640" w:rsidP="009A7BA3">
      <w:pPr>
        <w:rPr>
          <w:rFonts w:ascii="Traditional Arabic" w:hAnsi="Traditional Arabic" w:cs="Traditional Arabic"/>
          <w:b/>
          <w:bCs/>
          <w:sz w:val="36"/>
          <w:szCs w:val="36"/>
          <w:rtl/>
        </w:rPr>
      </w:pPr>
      <w:r w:rsidRPr="00A24F47">
        <w:rPr>
          <w:rFonts w:ascii="Traditional Arabic" w:hAnsi="Traditional Arabic" w:cs="Traditional Arabic"/>
          <w:b/>
          <w:bCs/>
          <w:sz w:val="36"/>
          <w:szCs w:val="36"/>
          <w:rtl/>
        </w:rPr>
        <w:t>الم</w:t>
      </w:r>
      <w:r w:rsidRPr="00A24F47">
        <w:rPr>
          <w:rFonts w:ascii="Traditional Arabic" w:hAnsi="Traditional Arabic" w:cs="Traditional Arabic" w:hint="cs"/>
          <w:b/>
          <w:bCs/>
          <w:sz w:val="36"/>
          <w:szCs w:val="36"/>
          <w:rtl/>
        </w:rPr>
        <w:t>طلب</w:t>
      </w:r>
      <w:r w:rsidRPr="00A24F47">
        <w:rPr>
          <w:rFonts w:ascii="Traditional Arabic" w:hAnsi="Traditional Arabic" w:cs="Traditional Arabic"/>
          <w:b/>
          <w:bCs/>
          <w:sz w:val="36"/>
          <w:szCs w:val="36"/>
          <w:rtl/>
        </w:rPr>
        <w:t xml:space="preserve"> ا</w:t>
      </w:r>
      <w:r w:rsidRPr="00A24F47">
        <w:rPr>
          <w:rFonts w:ascii="Traditional Arabic" w:hAnsi="Traditional Arabic" w:cs="Traditional Arabic" w:hint="cs"/>
          <w:b/>
          <w:bCs/>
          <w:sz w:val="36"/>
          <w:szCs w:val="36"/>
          <w:rtl/>
        </w:rPr>
        <w:t>لأول</w:t>
      </w:r>
      <w:r w:rsidRPr="00A24F47">
        <w:rPr>
          <w:rFonts w:ascii="Traditional Arabic" w:hAnsi="Traditional Arabic" w:cs="Traditional Arabic"/>
          <w:b/>
          <w:bCs/>
          <w:sz w:val="36"/>
          <w:szCs w:val="36"/>
          <w:rtl/>
        </w:rPr>
        <w:t xml:space="preserve"> : من هم قوم ثمود .</w:t>
      </w:r>
      <w:r w:rsidRPr="00A24F47">
        <w:rPr>
          <w:rFonts w:ascii="Traditional Arabic" w:hAnsi="Traditional Arabic" w:cs="Traditional Arabic" w:hint="cs"/>
          <w:b/>
          <w:bCs/>
          <w:sz w:val="36"/>
          <w:szCs w:val="36"/>
          <w:rtl/>
        </w:rPr>
        <w:t xml:space="preserve"> </w:t>
      </w:r>
      <w:r w:rsidRPr="00A24F47">
        <w:rPr>
          <w:rFonts w:ascii="Traditional Arabic" w:hAnsi="Traditional Arabic" w:cs="Traditional Arabic"/>
          <w:b/>
          <w:bCs/>
          <w:sz w:val="36"/>
          <w:szCs w:val="36"/>
          <w:rtl/>
        </w:rPr>
        <w:t xml:space="preserve"> </w:t>
      </w:r>
    </w:p>
    <w:p w:rsidR="008B0C28" w:rsidRPr="007D7B61" w:rsidRDefault="000B050B" w:rsidP="007D7B61">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EF77DF">
        <w:rPr>
          <w:rFonts w:ascii="Traditional Arabic" w:hAnsi="Traditional Arabic" w:cs="Traditional Arabic"/>
          <w:color w:val="000000"/>
          <w:sz w:val="36"/>
          <w:szCs w:val="36"/>
          <w:rtl/>
        </w:rPr>
        <w:t>ثَمُود</w:t>
      </w:r>
      <w:r w:rsidR="008B0C28" w:rsidRPr="007D7B61">
        <w:rPr>
          <w:rFonts w:ascii="Traditional Arabic" w:hAnsi="Traditional Arabic" w:cs="Traditional Arabic"/>
          <w:color w:val="000000"/>
          <w:sz w:val="36"/>
          <w:szCs w:val="36"/>
          <w:rtl/>
        </w:rPr>
        <w:t xml:space="preserve"> قبيلة من العرب كانت مساكنهم الح</w:t>
      </w:r>
      <w:r w:rsidR="00E6709C">
        <w:rPr>
          <w:rFonts w:ascii="Traditional Arabic" w:hAnsi="Traditional Arabic" w:cs="Traditional Arabic" w:hint="cs"/>
          <w:color w:val="000000"/>
          <w:sz w:val="36"/>
          <w:szCs w:val="36"/>
          <w:rtl/>
        </w:rPr>
        <w:t>ِ</w:t>
      </w:r>
      <w:r w:rsidR="008B0C28" w:rsidRPr="007D7B61">
        <w:rPr>
          <w:rFonts w:ascii="Traditional Arabic" w:hAnsi="Traditional Arabic" w:cs="Traditional Arabic"/>
          <w:color w:val="000000"/>
          <w:sz w:val="36"/>
          <w:szCs w:val="36"/>
          <w:rtl/>
        </w:rPr>
        <w:t>ج</w:t>
      </w:r>
      <w:r w:rsidR="00E6709C">
        <w:rPr>
          <w:rFonts w:ascii="Traditional Arabic" w:hAnsi="Traditional Arabic" w:cs="Traditional Arabic" w:hint="cs"/>
          <w:color w:val="000000"/>
          <w:sz w:val="36"/>
          <w:szCs w:val="36"/>
          <w:rtl/>
        </w:rPr>
        <w:t>ْ</w:t>
      </w:r>
      <w:r w:rsidR="008B0C28" w:rsidRPr="007D7B61">
        <w:rPr>
          <w:rFonts w:ascii="Traditional Arabic" w:hAnsi="Traditional Arabic" w:cs="Traditional Arabic"/>
          <w:color w:val="000000"/>
          <w:sz w:val="36"/>
          <w:szCs w:val="36"/>
          <w:rtl/>
        </w:rPr>
        <w:t>ر بين الحجاز والشام إلى وادي القرى</w:t>
      </w:r>
      <w:r w:rsidR="00EF77DF">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 xml:space="preserve"> وس</w:t>
      </w:r>
      <w:r w:rsidR="00EF77DF">
        <w:rPr>
          <w:rFonts w:ascii="Traditional Arabic" w:hAnsi="Traditional Arabic" w:cs="Traditional Arabic" w:hint="cs"/>
          <w:color w:val="000000"/>
          <w:sz w:val="36"/>
          <w:szCs w:val="36"/>
          <w:rtl/>
        </w:rPr>
        <w:t>ُ</w:t>
      </w:r>
      <w:r w:rsidR="008B0C28" w:rsidRPr="007D7B61">
        <w:rPr>
          <w:rFonts w:ascii="Traditional Arabic" w:hAnsi="Traditional Arabic" w:cs="Traditional Arabic"/>
          <w:color w:val="000000"/>
          <w:sz w:val="36"/>
          <w:szCs w:val="36"/>
          <w:rtl/>
        </w:rPr>
        <w:t>ميت باسم أبيهم الأكبر ثمود بن عامر بن إرم بن سام بن نوح</w:t>
      </w:r>
      <w:r w:rsidR="009B2B4B">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 وقيل</w:t>
      </w:r>
      <w:r w:rsidR="009B2B4B">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 xml:space="preserve">: ابن عاد بن عوص بن إرم </w:t>
      </w:r>
      <w:r w:rsidR="007D7B61">
        <w:rPr>
          <w:rFonts w:ascii="Traditional Arabic" w:hAnsi="Traditional Arabic" w:cs="Traditional Arabic" w:hint="cs"/>
          <w:color w:val="000000"/>
          <w:sz w:val="36"/>
          <w:szCs w:val="36"/>
          <w:rtl/>
        </w:rPr>
        <w:t xml:space="preserve">. </w:t>
      </w:r>
      <w:r w:rsidR="007D7B61">
        <w:rPr>
          <w:rFonts w:ascii="Traditional Arabic" w:hAnsi="Traditional Arabic" w:cs="Traditional Arabic"/>
          <w:color w:val="000000"/>
          <w:sz w:val="36"/>
          <w:szCs w:val="36"/>
          <w:rtl/>
        </w:rPr>
        <w:t>و</w:t>
      </w:r>
      <w:r w:rsidR="008B0C28" w:rsidRPr="007D7B61">
        <w:rPr>
          <w:rFonts w:ascii="Traditional Arabic" w:hAnsi="Traditional Arabic" w:cs="Traditional Arabic"/>
          <w:color w:val="000000"/>
          <w:sz w:val="36"/>
          <w:szCs w:val="36"/>
          <w:rtl/>
        </w:rPr>
        <w:t xml:space="preserve"> إنما س</w:t>
      </w:r>
      <w:r w:rsidR="00EF77DF">
        <w:rPr>
          <w:rFonts w:ascii="Traditional Arabic" w:hAnsi="Traditional Arabic" w:cs="Traditional Arabic" w:hint="cs"/>
          <w:color w:val="000000"/>
          <w:sz w:val="36"/>
          <w:szCs w:val="36"/>
          <w:rtl/>
        </w:rPr>
        <w:t>ُ</w:t>
      </w:r>
      <w:r w:rsidR="008B0C28" w:rsidRPr="007D7B61">
        <w:rPr>
          <w:rFonts w:ascii="Traditional Arabic" w:hAnsi="Traditional Arabic" w:cs="Traditional Arabic"/>
          <w:color w:val="000000"/>
          <w:sz w:val="36"/>
          <w:szCs w:val="36"/>
          <w:rtl/>
        </w:rPr>
        <w:t>موا بذلك لقلة مائهم فهو من ث</w:t>
      </w:r>
      <w:r w:rsidR="00EF77DF">
        <w:rPr>
          <w:rFonts w:ascii="Traditional Arabic" w:hAnsi="Traditional Arabic" w:cs="Traditional Arabic" w:hint="cs"/>
          <w:color w:val="000000"/>
          <w:sz w:val="36"/>
          <w:szCs w:val="36"/>
          <w:rtl/>
        </w:rPr>
        <w:t>ـَ</w:t>
      </w:r>
      <w:r w:rsidR="008B0C28" w:rsidRPr="007D7B61">
        <w:rPr>
          <w:rFonts w:ascii="Traditional Arabic" w:hAnsi="Traditional Arabic" w:cs="Traditional Arabic"/>
          <w:color w:val="000000"/>
          <w:sz w:val="36"/>
          <w:szCs w:val="36"/>
          <w:rtl/>
        </w:rPr>
        <w:t>م</w:t>
      </w:r>
      <w:r w:rsidR="00EF77DF">
        <w:rPr>
          <w:rFonts w:ascii="Traditional Arabic" w:hAnsi="Traditional Arabic" w:cs="Traditional Arabic" w:hint="cs"/>
          <w:color w:val="000000"/>
          <w:sz w:val="36"/>
          <w:szCs w:val="36"/>
          <w:rtl/>
        </w:rPr>
        <w:t>َ</w:t>
      </w:r>
      <w:r w:rsidR="008B0C28" w:rsidRPr="007D7B61">
        <w:rPr>
          <w:rFonts w:ascii="Traditional Arabic" w:hAnsi="Traditional Arabic" w:cs="Traditional Arabic"/>
          <w:color w:val="000000"/>
          <w:sz w:val="36"/>
          <w:szCs w:val="36"/>
          <w:rtl/>
        </w:rPr>
        <w:t>د الماء إذا قل</w:t>
      </w:r>
      <w:r w:rsidR="009B2B4B">
        <w:rPr>
          <w:rFonts w:ascii="Traditional Arabic" w:hAnsi="Traditional Arabic" w:cs="Traditional Arabic" w:hint="cs"/>
          <w:color w:val="000000"/>
          <w:sz w:val="36"/>
          <w:szCs w:val="36"/>
          <w:rtl/>
        </w:rPr>
        <w:t>َّ</w:t>
      </w:r>
      <w:r w:rsidR="007D7B61">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 والثمد الماء القليل وورد فيه</w:t>
      </w:r>
      <w:r w:rsidR="008B0C28" w:rsidRPr="007D7B61">
        <w:rPr>
          <w:rFonts w:ascii="Traditional Arabic" w:hAnsi="Traditional Arabic" w:cs="Traditional Arabic" w:hint="cs"/>
          <w:sz w:val="36"/>
          <w:szCs w:val="36"/>
          <w:rtl/>
        </w:rPr>
        <w:t xml:space="preserve"> </w:t>
      </w:r>
      <w:r w:rsidR="008B0C28" w:rsidRPr="007D7B61">
        <w:rPr>
          <w:rFonts w:ascii="Traditional Arabic" w:hAnsi="Traditional Arabic" w:cs="Traditional Arabic"/>
          <w:color w:val="000000"/>
          <w:sz w:val="36"/>
          <w:szCs w:val="36"/>
          <w:rtl/>
        </w:rPr>
        <w:t>الصرف وعدمه</w:t>
      </w:r>
      <w:r w:rsidR="007D7B61">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 أما الأول فباعتبار الحي</w:t>
      </w:r>
      <w:r w:rsidR="007D7B61">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 xml:space="preserve"> أو لأنه لما كان في الأصل اسما للجد أو للقليل من الماء كان مصروفا </w:t>
      </w:r>
      <w:r w:rsidR="00AF78A8">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لأنه علم مذكر أو اسم جنس فبعد النقل حكى أصله</w:t>
      </w:r>
      <w:r w:rsidR="007D7B61">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 وأما الثاني فباعتبار أنه اسم القبيلة ففيه العلمية والتأنيث</w:t>
      </w:r>
      <w:r w:rsidR="009B2B4B">
        <w:rPr>
          <w:rFonts w:ascii="Traditional Arabic" w:hAnsi="Traditional Arabic" w:cs="Traditional Arabic" w:hint="cs"/>
          <w:color w:val="000000"/>
          <w:sz w:val="36"/>
          <w:szCs w:val="36"/>
          <w:rtl/>
        </w:rPr>
        <w:t xml:space="preserve"> </w:t>
      </w:r>
      <w:r w:rsidR="008B0C28" w:rsidRPr="007D7B61">
        <w:rPr>
          <w:rFonts w:ascii="Traditional Arabic" w:hAnsi="Traditional Arabic" w:cs="Traditional Arabic"/>
          <w:color w:val="000000"/>
          <w:sz w:val="36"/>
          <w:szCs w:val="36"/>
          <w:rtl/>
        </w:rPr>
        <w:t>.</w:t>
      </w:r>
      <w:r w:rsidR="008B0C28" w:rsidRPr="007D7B61">
        <w:rPr>
          <w:rFonts w:ascii="Traditional Arabic" w:hAnsi="Traditional Arabic" w:cs="Traditional Arabic" w:hint="cs"/>
          <w:color w:val="000000"/>
          <w:sz w:val="36"/>
          <w:szCs w:val="36"/>
          <w:vertAlign w:val="superscript"/>
          <w:rtl/>
        </w:rPr>
        <w:t>(</w:t>
      </w:r>
      <w:r w:rsidR="008B0C28" w:rsidRPr="007D7B61">
        <w:rPr>
          <w:rStyle w:val="a5"/>
          <w:rFonts w:ascii="Traditional Arabic" w:hAnsi="Traditional Arabic" w:cs="Traditional Arabic"/>
          <w:color w:val="000000"/>
          <w:sz w:val="36"/>
          <w:szCs w:val="36"/>
          <w:rtl/>
        </w:rPr>
        <w:footnoteReference w:id="163"/>
      </w:r>
      <w:r w:rsidR="008B0C28" w:rsidRPr="007D7B61">
        <w:rPr>
          <w:rFonts w:ascii="Traditional Arabic" w:hAnsi="Traditional Arabic" w:cs="Traditional Arabic" w:hint="cs"/>
          <w:color w:val="000000"/>
          <w:sz w:val="36"/>
          <w:szCs w:val="36"/>
          <w:vertAlign w:val="superscript"/>
          <w:rtl/>
        </w:rPr>
        <w:t>)</w:t>
      </w:r>
      <w:r w:rsidR="008B0C28" w:rsidRPr="007D7B61">
        <w:rPr>
          <w:rFonts w:ascii="Traditional Arabic" w:hAnsi="Traditional Arabic" w:cs="Traditional Arabic" w:hint="cs"/>
          <w:color w:val="000000"/>
          <w:sz w:val="36"/>
          <w:szCs w:val="36"/>
          <w:rtl/>
        </w:rPr>
        <w:t xml:space="preserve">  </w:t>
      </w:r>
    </w:p>
    <w:p w:rsidR="00515640" w:rsidRPr="00B913D9" w:rsidRDefault="000B050B" w:rsidP="008844A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الزمن الذي عاش فيه نبي الله صالح</w:t>
      </w:r>
      <w:r w:rsidR="002B678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عليه السلام </w:t>
      </w:r>
      <w:r w:rsidR="002B678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وقومه فلا يعرف بالضبط</w:t>
      </w:r>
      <w:r w:rsidR="00437E68">
        <w:rPr>
          <w:rFonts w:ascii="Traditional Arabic" w:hAnsi="Traditional Arabic" w:cs="Traditional Arabic" w:hint="cs"/>
          <w:sz w:val="36"/>
          <w:szCs w:val="36"/>
          <w:rtl/>
        </w:rPr>
        <w:t xml:space="preserve"> ولكن من المؤكد أنه كان قبل رسالة نبي الله موسى</w:t>
      </w:r>
      <w:r w:rsidR="002B6780">
        <w:rPr>
          <w:rFonts w:ascii="Traditional Arabic" w:hAnsi="Traditional Arabic" w:cs="Traditional Arabic" w:hint="cs"/>
          <w:sz w:val="36"/>
          <w:szCs w:val="36"/>
          <w:rtl/>
        </w:rPr>
        <w:t>-</w:t>
      </w:r>
      <w:r w:rsidR="00437E68">
        <w:rPr>
          <w:rFonts w:ascii="Traditional Arabic" w:hAnsi="Traditional Arabic" w:cs="Traditional Arabic" w:hint="cs"/>
          <w:sz w:val="36"/>
          <w:szCs w:val="36"/>
          <w:rtl/>
        </w:rPr>
        <w:t xml:space="preserve"> عليه السلام </w:t>
      </w:r>
      <w:r w:rsidR="002B6780">
        <w:rPr>
          <w:rFonts w:ascii="Traditional Arabic" w:hAnsi="Traditional Arabic" w:cs="Traditional Arabic" w:hint="cs"/>
          <w:sz w:val="36"/>
          <w:szCs w:val="36"/>
          <w:rtl/>
        </w:rPr>
        <w:t xml:space="preserve">- </w:t>
      </w:r>
      <w:r w:rsidR="00437E68">
        <w:rPr>
          <w:rFonts w:ascii="Traditional Arabic" w:hAnsi="Traditional Arabic" w:cs="Traditional Arabic" w:hint="cs"/>
          <w:sz w:val="36"/>
          <w:szCs w:val="36"/>
          <w:rtl/>
        </w:rPr>
        <w:t xml:space="preserve">يدلنا على ذلك صراحة ما جاء على لسان مؤمن آل فرعون كما قال </w:t>
      </w:r>
      <w:r w:rsidR="00437E68" w:rsidRPr="00081EA7">
        <w:rPr>
          <w:rFonts w:ascii="Traditional Arabic" w:hAnsi="Traditional Arabic" w:cs="Traditional Arabic" w:hint="cs"/>
          <w:sz w:val="36"/>
          <w:szCs w:val="36"/>
          <w:rtl/>
        </w:rPr>
        <w:t xml:space="preserve">تعالى : </w:t>
      </w:r>
      <w:r w:rsidR="008844A8">
        <w:rPr>
          <w:rFonts w:ascii="Traditional Arabic" w:hAnsi="Traditional Arabic" w:cs="Traditional Arabic"/>
          <w:color w:val="000000"/>
          <w:sz w:val="36"/>
          <w:szCs w:val="36"/>
        </w:rPr>
        <w:sym w:font="Othmani2" w:char="F0E2"/>
      </w:r>
      <w:r w:rsidR="008844A8">
        <w:rPr>
          <w:rFonts w:ascii="Traditional Arabic" w:hAnsi="Traditional Arabic" w:cs="Traditional Arabic" w:hint="cs"/>
          <w:sz w:val="36"/>
          <w:szCs w:val="36"/>
          <w:rtl/>
        </w:rPr>
        <w:t xml:space="preserve"> </w:t>
      </w:r>
      <w:r w:rsidR="00B913D9" w:rsidRPr="00842AEB">
        <w:rPr>
          <w:rFonts w:cs="KFGQPC Uthmanic Script HAFS"/>
          <w:color w:val="000000"/>
          <w:sz w:val="32"/>
          <w:szCs w:val="32"/>
          <w:rtl/>
        </w:rPr>
        <w:t xml:space="preserve">وَقَالَ الَّذِي آمَنَ يَا قَوْمِ إِنِّي أَخَافُ عَلَيْكُمْ مِثْلَ يَوْمِ الْأَحْزَابِ </w:t>
      </w:r>
      <w:r w:rsidR="008844A8" w:rsidRPr="00842AEB">
        <w:rPr>
          <w:rFonts w:cs="KFGQPC Uthmanic Script HAFS"/>
          <w:color w:val="000000"/>
          <w:sz w:val="32"/>
          <w:szCs w:val="32"/>
        </w:rPr>
        <w:sym w:font="Othmani4" w:char="F02A"/>
      </w:r>
      <w:r w:rsidR="00B913D9" w:rsidRPr="00842AEB">
        <w:rPr>
          <w:rFonts w:cs="KFGQPC Uthmanic Script HAFS"/>
          <w:color w:val="000000"/>
          <w:sz w:val="32"/>
          <w:szCs w:val="32"/>
          <w:rtl/>
        </w:rPr>
        <w:t xml:space="preserve"> مِثْلَ دَأْبِ قَوْمِ نُوحٍ وَعَادٍ وَثَمُودَ وَالَّذِينَ مِنْ بَعْدِهِمْ وَمَا اللَّهُ يُرِيدُ ظُلْمًا لِلْعِبَادِ</w:t>
      </w:r>
      <w:r w:rsidR="00437E68" w:rsidRPr="00842AEB">
        <w:rPr>
          <w:rFonts w:cs="KFGQPC Uthmanic Script HAFS" w:hint="cs"/>
          <w:color w:val="000000"/>
          <w:sz w:val="32"/>
          <w:szCs w:val="32"/>
          <w:rtl/>
        </w:rPr>
        <w:t xml:space="preserve"> </w:t>
      </w:r>
      <w:r w:rsidR="008844A8">
        <w:rPr>
          <w:rFonts w:ascii="Traditional Arabic" w:hAnsi="Traditional Arabic" w:cs="Traditional Arabic" w:hint="cs"/>
          <w:sz w:val="36"/>
          <w:szCs w:val="36"/>
        </w:rPr>
        <w:sym w:font="Othmani2" w:char="F0E1"/>
      </w:r>
      <w:r w:rsidR="009B2B4B">
        <w:rPr>
          <w:rFonts w:ascii="Traditional Arabic" w:hAnsi="Traditional Arabic" w:cs="Traditional Arabic" w:hint="cs"/>
          <w:sz w:val="36"/>
          <w:szCs w:val="36"/>
          <w:rtl/>
        </w:rPr>
        <w:t xml:space="preserve"> </w:t>
      </w:r>
      <w:r w:rsidR="00B913D9">
        <w:rPr>
          <w:rFonts w:ascii="Traditional Arabic" w:hAnsi="Traditional Arabic" w:cs="Traditional Arabic" w:hint="cs"/>
          <w:sz w:val="36"/>
          <w:szCs w:val="36"/>
          <w:rtl/>
        </w:rPr>
        <w:t>.</w:t>
      </w:r>
      <w:r w:rsidR="00B913D9" w:rsidRPr="00B913D9">
        <w:rPr>
          <w:rFonts w:ascii="Traditional Arabic" w:hAnsi="Traditional Arabic" w:cs="Traditional Arabic" w:hint="cs"/>
          <w:sz w:val="36"/>
          <w:szCs w:val="36"/>
          <w:vertAlign w:val="superscript"/>
          <w:rtl/>
        </w:rPr>
        <w:t>(</w:t>
      </w:r>
      <w:r w:rsidR="00B913D9" w:rsidRPr="00B913D9">
        <w:rPr>
          <w:rStyle w:val="a5"/>
          <w:rFonts w:ascii="Traditional Arabic" w:hAnsi="Traditional Arabic" w:cs="Traditional Arabic"/>
          <w:sz w:val="36"/>
          <w:szCs w:val="36"/>
          <w:rtl/>
        </w:rPr>
        <w:footnoteReference w:id="164"/>
      </w:r>
      <w:r w:rsidR="00B913D9" w:rsidRPr="00B913D9">
        <w:rPr>
          <w:rFonts w:ascii="Traditional Arabic" w:hAnsi="Traditional Arabic" w:cs="Traditional Arabic" w:hint="cs"/>
          <w:sz w:val="36"/>
          <w:szCs w:val="36"/>
          <w:vertAlign w:val="superscript"/>
          <w:rtl/>
        </w:rPr>
        <w:t>)</w:t>
      </w:r>
      <w:r w:rsidR="00B913D9">
        <w:rPr>
          <w:rFonts w:ascii="Traditional Arabic" w:hAnsi="Traditional Arabic" w:cs="Traditional Arabic" w:hint="cs"/>
          <w:sz w:val="36"/>
          <w:szCs w:val="36"/>
          <w:rtl/>
        </w:rPr>
        <w:t xml:space="preserve"> فهذا مؤمن آل فرعون الذي آمن بموسى</w:t>
      </w:r>
      <w:r w:rsidR="00430DFE">
        <w:rPr>
          <w:rFonts w:ascii="Traditional Arabic" w:hAnsi="Traditional Arabic" w:cs="Traditional Arabic" w:hint="cs"/>
          <w:sz w:val="36"/>
          <w:szCs w:val="36"/>
          <w:rtl/>
        </w:rPr>
        <w:t xml:space="preserve"> </w:t>
      </w:r>
      <w:r w:rsidR="00430DFE">
        <w:rPr>
          <w:rFonts w:ascii="Traditional Arabic" w:hAnsi="Traditional Arabic" w:cs="Traditional Arabic"/>
          <w:sz w:val="36"/>
          <w:szCs w:val="36"/>
          <w:rtl/>
        </w:rPr>
        <w:t>–</w:t>
      </w:r>
      <w:r w:rsidR="00430DFE">
        <w:rPr>
          <w:rFonts w:ascii="Traditional Arabic" w:hAnsi="Traditional Arabic" w:cs="Traditional Arabic" w:hint="cs"/>
          <w:sz w:val="36"/>
          <w:szCs w:val="36"/>
          <w:rtl/>
        </w:rPr>
        <w:t xml:space="preserve"> عليه السلام-</w:t>
      </w:r>
      <w:r w:rsidR="00B913D9">
        <w:rPr>
          <w:rFonts w:ascii="Traditional Arabic" w:hAnsi="Traditional Arabic" w:cs="Traditional Arabic" w:hint="cs"/>
          <w:sz w:val="36"/>
          <w:szCs w:val="36"/>
          <w:rtl/>
        </w:rPr>
        <w:t xml:space="preserve"> يذكر فرعون وقومه بما حدث للمكذبين بالرسل السابقين من العذاب الشديد ومن جملة هؤلاء الأقوام المذكورين ثمود قوم صالح</w:t>
      </w:r>
      <w:r w:rsidR="00430DFE">
        <w:rPr>
          <w:rFonts w:ascii="Traditional Arabic" w:hAnsi="Traditional Arabic" w:cs="Traditional Arabic" w:hint="cs"/>
          <w:sz w:val="36"/>
          <w:szCs w:val="36"/>
          <w:rtl/>
        </w:rPr>
        <w:t xml:space="preserve"> -</w:t>
      </w:r>
      <w:r w:rsidR="00B913D9">
        <w:rPr>
          <w:rFonts w:ascii="Traditional Arabic" w:hAnsi="Traditional Arabic" w:cs="Traditional Arabic" w:hint="cs"/>
          <w:sz w:val="36"/>
          <w:szCs w:val="36"/>
          <w:rtl/>
        </w:rPr>
        <w:t xml:space="preserve"> عليه السلام </w:t>
      </w:r>
      <w:r w:rsidR="00430DFE">
        <w:rPr>
          <w:rFonts w:ascii="Traditional Arabic" w:hAnsi="Traditional Arabic" w:cs="Traditional Arabic" w:hint="cs"/>
          <w:sz w:val="36"/>
          <w:szCs w:val="36"/>
          <w:rtl/>
        </w:rPr>
        <w:t xml:space="preserve">- </w:t>
      </w:r>
      <w:r w:rsidR="00B913D9">
        <w:rPr>
          <w:rFonts w:ascii="Traditional Arabic" w:hAnsi="Traditional Arabic" w:cs="Traditional Arabic" w:hint="cs"/>
          <w:sz w:val="36"/>
          <w:szCs w:val="36"/>
          <w:rtl/>
        </w:rPr>
        <w:t>.</w:t>
      </w:r>
      <w:r w:rsidR="00B913D9" w:rsidRPr="00B913D9">
        <w:rPr>
          <w:rFonts w:ascii="Traditional Arabic" w:hAnsi="Traditional Arabic" w:cs="Traditional Arabic" w:hint="cs"/>
          <w:sz w:val="36"/>
          <w:szCs w:val="36"/>
          <w:vertAlign w:val="superscript"/>
          <w:rtl/>
        </w:rPr>
        <w:t>(</w:t>
      </w:r>
      <w:r w:rsidR="00B913D9" w:rsidRPr="00B913D9">
        <w:rPr>
          <w:rStyle w:val="a5"/>
          <w:rFonts w:ascii="Traditional Arabic" w:hAnsi="Traditional Arabic" w:cs="Traditional Arabic"/>
          <w:sz w:val="36"/>
          <w:szCs w:val="36"/>
          <w:rtl/>
        </w:rPr>
        <w:footnoteReference w:id="165"/>
      </w:r>
      <w:r w:rsidR="00B913D9" w:rsidRPr="00B913D9">
        <w:rPr>
          <w:rFonts w:ascii="Traditional Arabic" w:hAnsi="Traditional Arabic" w:cs="Traditional Arabic" w:hint="cs"/>
          <w:sz w:val="36"/>
          <w:szCs w:val="36"/>
          <w:vertAlign w:val="superscript"/>
          <w:rtl/>
        </w:rPr>
        <w:t>)</w:t>
      </w:r>
      <w:r w:rsidR="00B913D9" w:rsidRPr="00B913D9">
        <w:rPr>
          <w:rFonts w:ascii="Traditional Arabic" w:hAnsi="Traditional Arabic" w:cs="Traditional Arabic" w:hint="cs"/>
          <w:sz w:val="36"/>
          <w:szCs w:val="36"/>
          <w:rtl/>
        </w:rPr>
        <w:t xml:space="preserve"> </w:t>
      </w:r>
      <w:r w:rsidR="00B913D9">
        <w:rPr>
          <w:rFonts w:ascii="Traditional Arabic" w:hAnsi="Traditional Arabic" w:cs="Traditional Arabic" w:hint="cs"/>
          <w:sz w:val="36"/>
          <w:szCs w:val="36"/>
          <w:rtl/>
        </w:rPr>
        <w:t xml:space="preserve"> </w:t>
      </w:r>
    </w:p>
    <w:p w:rsidR="009A7BA3" w:rsidRPr="00D960D3" w:rsidRDefault="00D960D3" w:rsidP="009A7BA3">
      <w:pPr>
        <w:rPr>
          <w:rFonts w:ascii="Traditional Arabic" w:hAnsi="Traditional Arabic" w:cs="Traditional Arabic"/>
          <w:sz w:val="36"/>
          <w:szCs w:val="36"/>
          <w:rtl/>
        </w:rPr>
      </w:pPr>
      <w:r w:rsidRPr="00D960D3">
        <w:rPr>
          <w:rFonts w:ascii="Traditional Arabic" w:hAnsi="Traditional Arabic" w:cs="Traditional Arabic" w:hint="cs"/>
          <w:sz w:val="36"/>
          <w:szCs w:val="36"/>
          <w:rtl/>
        </w:rPr>
        <w:t xml:space="preserve">وهنا سؤال يطرح نفسه </w:t>
      </w:r>
      <w:r>
        <w:rPr>
          <w:rFonts w:ascii="Traditional Arabic" w:hAnsi="Traditional Arabic" w:cs="Traditional Arabic" w:hint="cs"/>
          <w:sz w:val="36"/>
          <w:szCs w:val="36"/>
          <w:rtl/>
        </w:rPr>
        <w:t>هل كانت ثمود قبل قوم إبراهيم</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عليه السلام </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أم بعدهم ؟</w:t>
      </w:r>
    </w:p>
    <w:p w:rsidR="009A7BA3" w:rsidRPr="004B2BEC" w:rsidRDefault="00D960D3" w:rsidP="008844A8">
      <w:pPr>
        <w:rPr>
          <w:rFonts w:ascii="Traditional Arabic" w:hAnsi="Traditional Arabic" w:cs="Traditional Arabic"/>
          <w:sz w:val="36"/>
          <w:szCs w:val="36"/>
          <w:rtl/>
        </w:rPr>
      </w:pPr>
      <w:r w:rsidRPr="00D960D3">
        <w:rPr>
          <w:rFonts w:ascii="Traditional Arabic" w:hAnsi="Traditional Arabic" w:cs="Traditional Arabic" w:hint="cs"/>
          <w:sz w:val="36"/>
          <w:szCs w:val="36"/>
          <w:rtl/>
        </w:rPr>
        <w:t>والذي يظهر</w:t>
      </w:r>
      <w:r>
        <w:rPr>
          <w:rFonts w:ascii="Traditional Arabic" w:hAnsi="Traditional Arabic" w:cs="Traditional Arabic" w:hint="cs"/>
          <w:b/>
          <w:bCs/>
          <w:sz w:val="36"/>
          <w:szCs w:val="36"/>
          <w:rtl/>
        </w:rPr>
        <w:t xml:space="preserve"> </w:t>
      </w:r>
      <w:r w:rsidRPr="00D960D3">
        <w:rPr>
          <w:rFonts w:ascii="Traditional Arabic" w:hAnsi="Traditional Arabic" w:cs="Traditional Arabic" w:hint="cs"/>
          <w:sz w:val="36"/>
          <w:szCs w:val="36"/>
          <w:rtl/>
        </w:rPr>
        <w:t>أن ثمود</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كانت متقدمة </w:t>
      </w:r>
      <w:r w:rsidR="002B6780">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 xml:space="preserve">الزمن على قوم إبراهيم </w:t>
      </w:r>
      <w:r w:rsidR="00614675">
        <w:rPr>
          <w:rFonts w:ascii="Traditional Arabic" w:hAnsi="Traditional Arabic" w:cs="Traditional Arabic" w:hint="cs"/>
          <w:sz w:val="36"/>
          <w:szCs w:val="36"/>
          <w:rtl/>
        </w:rPr>
        <w:t xml:space="preserve">عليه السلام </w:t>
      </w:r>
      <w:r>
        <w:rPr>
          <w:rFonts w:ascii="Traditional Arabic" w:hAnsi="Traditional Arabic" w:cs="Traditional Arabic" w:hint="cs"/>
          <w:sz w:val="36"/>
          <w:szCs w:val="36"/>
          <w:rtl/>
        </w:rPr>
        <w:t>؛ وذلك لورود آيتين في القرآن الكريم فيهما ذكر لمجموعتين من المكذبين بالرسل يبدو أن ترتيبهم في الذكر كان على حسب ترتيبهم التاريخي في الوجود ، المجموعة الأو</w:t>
      </w:r>
      <w:r w:rsidR="004B2BEC">
        <w:rPr>
          <w:rFonts w:ascii="Traditional Arabic" w:hAnsi="Traditional Arabic" w:cs="Traditional Arabic" w:hint="cs"/>
          <w:sz w:val="36"/>
          <w:szCs w:val="36"/>
          <w:rtl/>
        </w:rPr>
        <w:t>لى في</w:t>
      </w:r>
      <w:r>
        <w:rPr>
          <w:rFonts w:ascii="Traditional Arabic" w:hAnsi="Traditional Arabic" w:cs="Traditional Arabic" w:hint="cs"/>
          <w:sz w:val="36"/>
          <w:szCs w:val="36"/>
          <w:rtl/>
        </w:rPr>
        <w:t xml:space="preserve"> قوله تعالى </w:t>
      </w:r>
      <w:r w:rsidR="004B2BEC">
        <w:rPr>
          <w:rFonts w:ascii="Traditional Arabic" w:hAnsi="Traditional Arabic" w:cs="Traditional Arabic" w:hint="cs"/>
          <w:sz w:val="36"/>
          <w:szCs w:val="36"/>
          <w:rtl/>
        </w:rPr>
        <w:t>:</w:t>
      </w:r>
      <w:r w:rsidR="008844A8">
        <w:rPr>
          <w:rFonts w:ascii="Traditional Arabic" w:hAnsi="Traditional Arabic" w:cs="Traditional Arabic" w:hint="cs"/>
          <w:sz w:val="36"/>
          <w:szCs w:val="36"/>
          <w:rtl/>
        </w:rPr>
        <w:t xml:space="preserve"> </w:t>
      </w:r>
      <w:r w:rsidR="008844A8">
        <w:rPr>
          <w:rFonts w:ascii="Traditional Arabic" w:hAnsi="Traditional Arabic" w:cs="Traditional Arabic"/>
          <w:color w:val="000000"/>
          <w:sz w:val="36"/>
          <w:szCs w:val="36"/>
        </w:rPr>
        <w:sym w:font="Othmani2" w:char="F0E2"/>
      </w:r>
      <w:r w:rsidR="004B2BEC">
        <w:rPr>
          <w:rFonts w:ascii="Traditional Arabic" w:hAnsi="Traditional Arabic" w:cs="Traditional Arabic" w:hint="cs"/>
          <w:sz w:val="36"/>
          <w:szCs w:val="36"/>
          <w:rtl/>
        </w:rPr>
        <w:t xml:space="preserve"> </w:t>
      </w:r>
      <w:r w:rsidR="004B2BEC" w:rsidRPr="00842AEB">
        <w:rPr>
          <w:rFonts w:cs="KFGQPC Uthmanic Script HAFS"/>
          <w:color w:val="000000"/>
          <w:sz w:val="32"/>
          <w:szCs w:val="32"/>
          <w:rtl/>
        </w:rPr>
        <w:t xml:space="preserve">وَإِنْ يُكَذِّبُوكَ فَقَدْ كَذَّبَتْ قَبْلَهُمْ قَوْمُ نُوحٍ وَعَادٌ وَثَمُودُ </w:t>
      </w:r>
      <w:r w:rsidR="008844A8" w:rsidRPr="00842AEB">
        <w:rPr>
          <w:rFonts w:cs="KFGQPC Uthmanic Script HAFS"/>
          <w:color w:val="000000"/>
          <w:sz w:val="32"/>
          <w:szCs w:val="32"/>
        </w:rPr>
        <w:sym w:font="Othmani4" w:char="F02A"/>
      </w:r>
      <w:r w:rsidR="004B2BEC" w:rsidRPr="00842AEB">
        <w:rPr>
          <w:rFonts w:cs="KFGQPC Uthmanic Script HAFS"/>
          <w:color w:val="000000"/>
          <w:sz w:val="32"/>
          <w:szCs w:val="32"/>
          <w:rtl/>
        </w:rPr>
        <w:t xml:space="preserve"> وَقَوْمُ إِبْرَاهِيمَ وَقَوْمُ لُوط</w:t>
      </w:r>
      <w:r w:rsidR="00842AEB">
        <w:rPr>
          <w:rFonts w:cs="KFGQPC Uthmanic Script HAFS" w:hint="cs"/>
          <w:color w:val="000000"/>
          <w:sz w:val="32"/>
          <w:szCs w:val="32"/>
          <w:rtl/>
        </w:rPr>
        <w:t>ٍ</w:t>
      </w:r>
      <w:r w:rsidR="008844A8">
        <w:rPr>
          <w:rFonts w:ascii="Traditional Arabic" w:hAnsi="Traditional Arabic" w:cs="Traditional Arabic" w:hint="cs"/>
          <w:sz w:val="36"/>
          <w:szCs w:val="36"/>
          <w:rtl/>
        </w:rPr>
        <w:t xml:space="preserve"> </w:t>
      </w:r>
      <w:r w:rsidR="008844A8">
        <w:rPr>
          <w:rFonts w:ascii="Traditional Arabic" w:hAnsi="Traditional Arabic" w:cs="Traditional Arabic" w:hint="cs"/>
          <w:sz w:val="36"/>
          <w:szCs w:val="36"/>
        </w:rPr>
        <w:sym w:font="Othmani2" w:char="F0E1"/>
      </w:r>
      <w:r w:rsidR="004B2BEC">
        <w:rPr>
          <w:rFonts w:ascii="Traditional Arabic" w:hAnsi="Traditional Arabic" w:cs="Traditional Arabic" w:hint="cs"/>
          <w:sz w:val="36"/>
          <w:szCs w:val="36"/>
          <w:rtl/>
        </w:rPr>
        <w:t xml:space="preserve"> .</w:t>
      </w:r>
      <w:r w:rsidR="004B2BEC" w:rsidRPr="004B2BEC">
        <w:rPr>
          <w:rFonts w:ascii="Traditional Arabic" w:hAnsi="Traditional Arabic" w:cs="Traditional Arabic" w:hint="cs"/>
          <w:sz w:val="36"/>
          <w:szCs w:val="36"/>
          <w:vertAlign w:val="superscript"/>
          <w:rtl/>
        </w:rPr>
        <w:t>(</w:t>
      </w:r>
      <w:r w:rsidR="004B2BEC" w:rsidRPr="004B2BEC">
        <w:rPr>
          <w:rStyle w:val="a5"/>
          <w:rFonts w:ascii="Traditional Arabic" w:hAnsi="Traditional Arabic" w:cs="Traditional Arabic"/>
          <w:sz w:val="36"/>
          <w:szCs w:val="36"/>
          <w:rtl/>
        </w:rPr>
        <w:footnoteReference w:id="166"/>
      </w:r>
      <w:r w:rsidR="004B2BEC" w:rsidRPr="004B2BEC">
        <w:rPr>
          <w:rFonts w:ascii="Traditional Arabic" w:hAnsi="Traditional Arabic" w:cs="Traditional Arabic" w:hint="cs"/>
          <w:sz w:val="36"/>
          <w:szCs w:val="36"/>
          <w:vertAlign w:val="superscript"/>
          <w:rtl/>
        </w:rPr>
        <w:t>)</w:t>
      </w:r>
      <w:r w:rsidR="004B2BEC" w:rsidRPr="004B2BEC">
        <w:rPr>
          <w:rFonts w:ascii="Traditional Arabic" w:hAnsi="Traditional Arabic" w:cs="Traditional Arabic" w:hint="cs"/>
          <w:sz w:val="36"/>
          <w:szCs w:val="36"/>
          <w:rtl/>
        </w:rPr>
        <w:t xml:space="preserve"> </w:t>
      </w:r>
      <w:r w:rsidR="004B2BEC">
        <w:rPr>
          <w:rFonts w:ascii="Traditional Arabic" w:hAnsi="Traditional Arabic" w:cs="Traditional Arabic" w:hint="cs"/>
          <w:sz w:val="36"/>
          <w:szCs w:val="36"/>
          <w:rtl/>
        </w:rPr>
        <w:t xml:space="preserve"> </w:t>
      </w:r>
    </w:p>
    <w:p w:rsidR="009A7BA3" w:rsidRPr="00081EA7" w:rsidRDefault="00EF77DF" w:rsidP="009A7BA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B2BEC" w:rsidRPr="004B2BEC">
        <w:rPr>
          <w:rFonts w:ascii="Traditional Arabic" w:hAnsi="Traditional Arabic" w:cs="Traditional Arabic" w:hint="cs"/>
          <w:sz w:val="36"/>
          <w:szCs w:val="36"/>
          <w:rtl/>
        </w:rPr>
        <w:t xml:space="preserve">وأما </w:t>
      </w:r>
      <w:r w:rsidR="004B2BEC">
        <w:rPr>
          <w:rFonts w:ascii="Traditional Arabic" w:hAnsi="Traditional Arabic" w:cs="Traditional Arabic" w:hint="cs"/>
          <w:sz w:val="36"/>
          <w:szCs w:val="36"/>
          <w:rtl/>
        </w:rPr>
        <w:t xml:space="preserve">المجموعة الثانية فترتيب الأقوام يبدأ فيها بقوم نوح ثم عاد ثم ثمود ثم قوم إبراهيم ثم أصحاب مدين ثم المؤتفكات ، قال تعالى : </w:t>
      </w:r>
      <w:r w:rsidR="008844A8" w:rsidRPr="00842AEB">
        <w:rPr>
          <w:rFonts w:cs="KFGQPC Uthmanic Script HAFS"/>
          <w:color w:val="000000"/>
          <w:sz w:val="32"/>
          <w:szCs w:val="32"/>
        </w:rPr>
        <w:sym w:font="Othmani2" w:char="F0E2"/>
      </w:r>
      <w:r w:rsidR="008844A8" w:rsidRPr="00842AEB">
        <w:rPr>
          <w:rFonts w:cs="KFGQPC Uthmanic Script HAFS" w:hint="cs"/>
          <w:color w:val="000000"/>
          <w:sz w:val="32"/>
          <w:szCs w:val="32"/>
          <w:rtl/>
        </w:rPr>
        <w:t xml:space="preserve"> </w:t>
      </w:r>
      <w:r w:rsidR="004B2BEC" w:rsidRPr="00842AEB">
        <w:rPr>
          <w:rFonts w:cs="KFGQPC Uthmanic Script HAFS"/>
          <w:color w:val="000000"/>
          <w:sz w:val="32"/>
          <w:szCs w:val="32"/>
          <w:rtl/>
        </w:rPr>
        <w:t>أَلَمْ يَأْتِهِمْ نَبَأُ الَّذِينَ مِنْ قَبْلِهِمْ قَوْمِ نُوحٍ وَعَادٍ وَثَمُودَ وَقَوْمِ إِبْرَاهِيمَ وَأَصْحَابِ مَدْيَنَ وَالْمُؤْتَفِكَاتِ أَتَتْهُمْ رُسُلُهُمْ بِالْبَيِّنَاتِ فَمَا كَانَ اللَّهُ لِيَظْلِمَهُمْ وَلَكِنْ كَانُوا أَنْفُسَهُمْ يَظْلِمُونَ</w:t>
      </w:r>
      <w:r w:rsidR="004B2BEC" w:rsidRPr="00842AEB">
        <w:rPr>
          <w:rFonts w:cs="KFGQPC Uthmanic Script HAFS" w:hint="cs"/>
          <w:color w:val="000000"/>
          <w:sz w:val="32"/>
          <w:szCs w:val="32"/>
          <w:rtl/>
        </w:rPr>
        <w:t xml:space="preserve"> </w:t>
      </w:r>
      <w:r w:rsidR="008844A8">
        <w:rPr>
          <w:rFonts w:ascii="Traditional Arabic" w:hAnsi="Traditional Arabic" w:cs="Traditional Arabic" w:hint="cs"/>
          <w:sz w:val="36"/>
          <w:szCs w:val="36"/>
        </w:rPr>
        <w:sym w:font="Othmani2" w:char="F0E1"/>
      </w:r>
      <w:r w:rsidR="009B2B4B">
        <w:rPr>
          <w:rFonts w:ascii="Traditional Arabic" w:hAnsi="Traditional Arabic" w:cs="Traditional Arabic" w:hint="cs"/>
          <w:sz w:val="36"/>
          <w:szCs w:val="36"/>
          <w:rtl/>
        </w:rPr>
        <w:t xml:space="preserve"> </w:t>
      </w:r>
      <w:r w:rsidR="004B2BEC" w:rsidRPr="00081EA7">
        <w:rPr>
          <w:rFonts w:ascii="Traditional Arabic" w:hAnsi="Traditional Arabic" w:cs="Traditional Arabic" w:hint="cs"/>
          <w:sz w:val="36"/>
          <w:szCs w:val="36"/>
          <w:rtl/>
        </w:rPr>
        <w:t>.</w:t>
      </w:r>
      <w:r w:rsidR="004B2BEC" w:rsidRPr="00081EA7">
        <w:rPr>
          <w:rFonts w:ascii="Traditional Arabic" w:hAnsi="Traditional Arabic" w:cs="Traditional Arabic" w:hint="cs"/>
          <w:sz w:val="36"/>
          <w:szCs w:val="36"/>
          <w:vertAlign w:val="superscript"/>
          <w:rtl/>
        </w:rPr>
        <w:t>(</w:t>
      </w:r>
      <w:r w:rsidR="004B2BEC" w:rsidRPr="00081EA7">
        <w:rPr>
          <w:rStyle w:val="a5"/>
          <w:rFonts w:ascii="Traditional Arabic" w:hAnsi="Traditional Arabic" w:cs="Traditional Arabic"/>
          <w:sz w:val="36"/>
          <w:szCs w:val="36"/>
          <w:rtl/>
        </w:rPr>
        <w:footnoteReference w:id="167"/>
      </w:r>
      <w:r w:rsidR="004B2BEC" w:rsidRPr="00081EA7">
        <w:rPr>
          <w:rFonts w:ascii="Traditional Arabic" w:hAnsi="Traditional Arabic" w:cs="Traditional Arabic" w:hint="cs"/>
          <w:sz w:val="36"/>
          <w:szCs w:val="36"/>
          <w:vertAlign w:val="superscript"/>
          <w:rtl/>
        </w:rPr>
        <w:t>)</w:t>
      </w:r>
      <w:r w:rsidR="004B2BEC" w:rsidRPr="00081EA7">
        <w:rPr>
          <w:rFonts w:ascii="Traditional Arabic" w:hAnsi="Traditional Arabic" w:cs="Traditional Arabic" w:hint="cs"/>
          <w:sz w:val="36"/>
          <w:szCs w:val="36"/>
          <w:rtl/>
        </w:rPr>
        <w:t xml:space="preserve">  </w:t>
      </w:r>
    </w:p>
    <w:p w:rsidR="009A7BA3" w:rsidRPr="004B2BEC" w:rsidRDefault="004B2BEC" w:rsidP="009A7BA3">
      <w:pPr>
        <w:rPr>
          <w:rFonts w:ascii="Traditional Arabic" w:hAnsi="Traditional Arabic" w:cs="Traditional Arabic"/>
          <w:sz w:val="36"/>
          <w:szCs w:val="36"/>
          <w:rtl/>
        </w:rPr>
      </w:pPr>
      <w:r>
        <w:rPr>
          <w:rFonts w:ascii="Traditional Arabic" w:hAnsi="Traditional Arabic" w:cs="Traditional Arabic" w:hint="cs"/>
          <w:sz w:val="36"/>
          <w:szCs w:val="36"/>
          <w:rtl/>
        </w:rPr>
        <w:t>ففي كلتا المجموعتين تقدمت ثمود على قوم إبراهيم في الذكر مما يرجح أن</w:t>
      </w:r>
      <w:r w:rsidR="00E7678C">
        <w:rPr>
          <w:rFonts w:ascii="Traditional Arabic" w:hAnsi="Traditional Arabic" w:cs="Traditional Arabic" w:hint="cs"/>
          <w:sz w:val="36"/>
          <w:szCs w:val="36"/>
          <w:rtl/>
        </w:rPr>
        <w:t xml:space="preserve"> ثمود عاشت قبل قوم إبراهيم .</w:t>
      </w:r>
      <w:r w:rsidR="00E7678C" w:rsidRPr="00E7678C">
        <w:rPr>
          <w:rFonts w:ascii="Traditional Arabic" w:hAnsi="Traditional Arabic" w:cs="Traditional Arabic" w:hint="cs"/>
          <w:sz w:val="36"/>
          <w:szCs w:val="36"/>
          <w:vertAlign w:val="superscript"/>
          <w:rtl/>
        </w:rPr>
        <w:t>(</w:t>
      </w:r>
      <w:r w:rsidR="00E7678C" w:rsidRPr="00E7678C">
        <w:rPr>
          <w:rStyle w:val="a5"/>
          <w:rFonts w:ascii="Traditional Arabic" w:hAnsi="Traditional Arabic" w:cs="Traditional Arabic"/>
          <w:sz w:val="36"/>
          <w:szCs w:val="36"/>
          <w:rtl/>
        </w:rPr>
        <w:footnoteReference w:id="168"/>
      </w:r>
      <w:r w:rsidR="00E7678C" w:rsidRPr="00E7678C">
        <w:rPr>
          <w:rFonts w:ascii="Traditional Arabic" w:hAnsi="Traditional Arabic" w:cs="Traditional Arabic" w:hint="cs"/>
          <w:sz w:val="36"/>
          <w:szCs w:val="36"/>
          <w:vertAlign w:val="superscript"/>
          <w:rtl/>
        </w:rPr>
        <w:t>)</w:t>
      </w:r>
      <w:r w:rsidR="00E7678C" w:rsidRPr="00E7678C">
        <w:rPr>
          <w:rFonts w:ascii="Traditional Arabic" w:hAnsi="Traditional Arabic" w:cs="Traditional Arabic" w:hint="cs"/>
          <w:sz w:val="36"/>
          <w:szCs w:val="36"/>
          <w:rtl/>
        </w:rPr>
        <w:t xml:space="preserve"> </w:t>
      </w:r>
      <w:r w:rsidR="00E7678C">
        <w:rPr>
          <w:rFonts w:ascii="Traditional Arabic" w:hAnsi="Traditional Arabic" w:cs="Traditional Arabic" w:hint="cs"/>
          <w:sz w:val="36"/>
          <w:szCs w:val="36"/>
          <w:rtl/>
        </w:rPr>
        <w:t xml:space="preserve"> </w:t>
      </w:r>
    </w:p>
    <w:p w:rsidR="009A7BA3" w:rsidRPr="00E7678C" w:rsidRDefault="00E7678C" w:rsidP="002B678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7678C">
        <w:rPr>
          <w:rFonts w:ascii="Traditional Arabic" w:hAnsi="Traditional Arabic" w:cs="Traditional Arabic" w:hint="cs"/>
          <w:sz w:val="36"/>
          <w:szCs w:val="36"/>
          <w:rtl/>
        </w:rPr>
        <w:t xml:space="preserve">أما </w:t>
      </w:r>
      <w:r>
        <w:rPr>
          <w:rFonts w:ascii="Traditional Arabic" w:hAnsi="Traditional Arabic" w:cs="Traditional Arabic" w:hint="cs"/>
          <w:sz w:val="36"/>
          <w:szCs w:val="36"/>
          <w:rtl/>
        </w:rPr>
        <w:t>مجيء ثمود بعد عاد فهذا تدل عليه آيات كثيرة في القرآن الكريم منها الآيات السابقة الذكر</w:t>
      </w:r>
      <w:r w:rsidR="00C86701">
        <w:rPr>
          <w:rFonts w:ascii="Traditional Arabic" w:hAnsi="Traditional Arabic" w:cs="Traditional Arabic" w:hint="cs"/>
          <w:sz w:val="36"/>
          <w:szCs w:val="36"/>
          <w:rtl/>
        </w:rPr>
        <w:t xml:space="preserve"> في ترتيب الله سبحانه وتعالى لهذه الأقوام حسب وجودها التاريخي ، وكذلك في ترتيب قصص هؤلاء الأنبياء نوح ثم هود ثم صالح </w:t>
      </w:r>
      <w:r w:rsidR="00430DFE">
        <w:rPr>
          <w:rFonts w:ascii="Traditional Arabic" w:hAnsi="Traditional Arabic" w:cs="Traditional Arabic" w:hint="cs"/>
          <w:sz w:val="36"/>
          <w:szCs w:val="36"/>
          <w:rtl/>
        </w:rPr>
        <w:t xml:space="preserve">- عليهم السلام - </w:t>
      </w:r>
      <w:r w:rsidR="00C86701">
        <w:rPr>
          <w:rFonts w:ascii="Traditional Arabic" w:hAnsi="Traditional Arabic" w:cs="Traditional Arabic" w:hint="cs"/>
          <w:sz w:val="36"/>
          <w:szCs w:val="36"/>
          <w:rtl/>
        </w:rPr>
        <w:t xml:space="preserve">في سورة الأعراف وهود والشعراء وفصلت ، أما السور التي أشارت إلى هذا الترتيب فمع سورتي التوبة وإبراهيم تأتي سورة هود والحج وغافر ، أما السور التي ذكرت قصة هود ثم </w:t>
      </w:r>
      <w:r w:rsidR="000F1CD8">
        <w:rPr>
          <w:rFonts w:ascii="Traditional Arabic" w:hAnsi="Traditional Arabic" w:cs="Traditional Arabic" w:hint="cs"/>
          <w:sz w:val="36"/>
          <w:szCs w:val="36"/>
          <w:rtl/>
        </w:rPr>
        <w:t xml:space="preserve">صالح </w:t>
      </w:r>
      <w:r w:rsidR="002B6780">
        <w:rPr>
          <w:rFonts w:ascii="Traditional Arabic" w:hAnsi="Traditional Arabic" w:cs="Traditional Arabic" w:hint="cs"/>
          <w:sz w:val="36"/>
          <w:szCs w:val="36"/>
          <w:rtl/>
        </w:rPr>
        <w:t xml:space="preserve">- </w:t>
      </w:r>
      <w:r w:rsidR="000F1CD8">
        <w:rPr>
          <w:rFonts w:ascii="Traditional Arabic" w:hAnsi="Traditional Arabic" w:cs="Traditional Arabic" w:hint="cs"/>
          <w:sz w:val="36"/>
          <w:szCs w:val="36"/>
          <w:rtl/>
        </w:rPr>
        <w:t xml:space="preserve">عليهما السلام </w:t>
      </w:r>
      <w:r w:rsidR="002B6780">
        <w:rPr>
          <w:rFonts w:ascii="Traditional Arabic" w:hAnsi="Traditional Arabic" w:cs="Traditional Arabic" w:hint="cs"/>
          <w:sz w:val="36"/>
          <w:szCs w:val="36"/>
          <w:rtl/>
        </w:rPr>
        <w:t xml:space="preserve">- </w:t>
      </w:r>
      <w:r w:rsidR="000F1CD8">
        <w:rPr>
          <w:rFonts w:ascii="Traditional Arabic" w:hAnsi="Traditional Arabic" w:cs="Traditional Arabic" w:hint="cs"/>
          <w:sz w:val="36"/>
          <w:szCs w:val="36"/>
          <w:rtl/>
        </w:rPr>
        <w:t>فهما سورتا الذاريات والقمر، أما السور التي أشارت إلى قصتيهما على نفس الترتيب السابق فهي سورة الفرقان والعنكبوت والنجم والحاقة والفجر .</w:t>
      </w:r>
    </w:p>
    <w:p w:rsidR="009A7BA3" w:rsidRPr="000F1CD8" w:rsidRDefault="009B2B4B" w:rsidP="009A7BA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F1CD8" w:rsidRPr="000F1CD8">
        <w:rPr>
          <w:rFonts w:ascii="Traditional Arabic" w:hAnsi="Traditional Arabic" w:cs="Traditional Arabic" w:hint="cs"/>
          <w:sz w:val="36"/>
          <w:szCs w:val="36"/>
          <w:rtl/>
        </w:rPr>
        <w:t>ويؤكد هذا كله</w:t>
      </w:r>
      <w:r w:rsidR="000F1CD8">
        <w:rPr>
          <w:rFonts w:ascii="Traditional Arabic" w:hAnsi="Traditional Arabic" w:cs="Traditional Arabic" w:hint="cs"/>
          <w:sz w:val="36"/>
          <w:szCs w:val="36"/>
          <w:rtl/>
        </w:rPr>
        <w:t xml:space="preserve"> ويدل عليه قوله تعالى </w:t>
      </w:r>
      <w:r w:rsidR="000F1CD8" w:rsidRPr="00081EA7">
        <w:rPr>
          <w:rFonts w:ascii="Traditional Arabic" w:hAnsi="Traditional Arabic" w:cs="Traditional Arabic" w:hint="cs"/>
          <w:sz w:val="36"/>
          <w:szCs w:val="36"/>
          <w:rtl/>
        </w:rPr>
        <w:t>:</w:t>
      </w:r>
      <w:r w:rsidR="008844A8">
        <w:rPr>
          <w:rFonts w:ascii="Traditional Arabic" w:hAnsi="Traditional Arabic" w:cs="Traditional Arabic" w:hint="cs"/>
          <w:b/>
          <w:bCs/>
          <w:sz w:val="44"/>
          <w:szCs w:val="44"/>
          <w:rtl/>
        </w:rPr>
        <w:t xml:space="preserve"> </w:t>
      </w:r>
      <w:r w:rsidR="008844A8">
        <w:rPr>
          <w:rFonts w:ascii="Traditional Arabic" w:hAnsi="Traditional Arabic" w:cs="Traditional Arabic"/>
          <w:color w:val="000000"/>
          <w:sz w:val="36"/>
          <w:szCs w:val="36"/>
        </w:rPr>
        <w:sym w:font="Othmani2" w:char="F0E2"/>
      </w:r>
      <w:r w:rsidR="000F1CD8" w:rsidRPr="00081EA7">
        <w:rPr>
          <w:rFonts w:ascii="Traditional Arabic" w:hAnsi="Traditional Arabic" w:cs="Traditional Arabic"/>
          <w:b/>
          <w:bCs/>
          <w:sz w:val="44"/>
          <w:szCs w:val="44"/>
          <w:rtl/>
        </w:rPr>
        <w:t xml:space="preserve"> </w:t>
      </w:r>
      <w:r w:rsidR="000F1CD8" w:rsidRPr="00842AEB">
        <w:rPr>
          <w:rFonts w:cs="KFGQPC Uthmanic Script HAFS"/>
          <w:color w:val="000000"/>
          <w:sz w:val="32"/>
          <w:szCs w:val="32"/>
          <w:rtl/>
        </w:rPr>
        <w:t>وَاذْكُرُوا إِذْ جَعَلَكُمْ خُلَفَاءَ مِنْ بَعْدِ عَادٍ وَبَوَّأَكُمْ فِي الْأَرْضِ تَتَّخِذُونَ مِنْ سُهُولِهَا قُصُورًا وَتَنْحِتُونَ الْجِبَالَ بُيُوتًا فَاذْكُرُوا آلَاءَ اللَّهِ وَلَا تَعْثَوْا فِي الْأَرْضِ مُفْسِدِينَ</w:t>
      </w:r>
      <w:r w:rsidR="000F1CD8" w:rsidRPr="00842AEB">
        <w:rPr>
          <w:rFonts w:cs="KFGQPC Uthmanic Script HAFS" w:hint="cs"/>
          <w:color w:val="000000"/>
          <w:sz w:val="32"/>
          <w:szCs w:val="32"/>
          <w:rtl/>
        </w:rPr>
        <w:t xml:space="preserve"> </w:t>
      </w:r>
      <w:r w:rsidR="008844A8">
        <w:rPr>
          <w:rFonts w:ascii="Traditional Arabic" w:hAnsi="Traditional Arabic" w:cs="Traditional Arabic" w:hint="cs"/>
          <w:sz w:val="36"/>
          <w:szCs w:val="36"/>
        </w:rPr>
        <w:sym w:font="Othmani2" w:char="F0E1"/>
      </w:r>
      <w:r>
        <w:rPr>
          <w:rFonts w:ascii="Traditional Arabic" w:hAnsi="Traditional Arabic" w:cs="Traditional Arabic" w:hint="cs"/>
          <w:sz w:val="36"/>
          <w:szCs w:val="36"/>
          <w:rtl/>
        </w:rPr>
        <w:t xml:space="preserve"> </w:t>
      </w:r>
      <w:r w:rsidR="000F1CD8" w:rsidRPr="00081EA7">
        <w:rPr>
          <w:rFonts w:ascii="Traditional Arabic" w:hAnsi="Traditional Arabic" w:cs="Traditional Arabic" w:hint="cs"/>
          <w:sz w:val="36"/>
          <w:szCs w:val="36"/>
          <w:rtl/>
        </w:rPr>
        <w:t>.</w:t>
      </w:r>
      <w:r w:rsidR="000F1CD8" w:rsidRPr="000F1CD8">
        <w:rPr>
          <w:rFonts w:ascii="Traditional Arabic" w:hAnsi="Traditional Arabic" w:cs="Traditional Arabic" w:hint="cs"/>
          <w:sz w:val="36"/>
          <w:szCs w:val="36"/>
          <w:vertAlign w:val="superscript"/>
          <w:rtl/>
        </w:rPr>
        <w:t>(</w:t>
      </w:r>
      <w:r w:rsidR="000F1CD8" w:rsidRPr="000F1CD8">
        <w:rPr>
          <w:rStyle w:val="a5"/>
          <w:rFonts w:ascii="Traditional Arabic" w:hAnsi="Traditional Arabic" w:cs="Traditional Arabic"/>
          <w:sz w:val="36"/>
          <w:szCs w:val="36"/>
          <w:rtl/>
        </w:rPr>
        <w:footnoteReference w:id="169"/>
      </w:r>
      <w:r w:rsidR="000F1CD8" w:rsidRPr="000F1CD8">
        <w:rPr>
          <w:rFonts w:ascii="Traditional Arabic" w:hAnsi="Traditional Arabic" w:cs="Traditional Arabic" w:hint="cs"/>
          <w:sz w:val="36"/>
          <w:szCs w:val="36"/>
          <w:vertAlign w:val="superscript"/>
          <w:rtl/>
        </w:rPr>
        <w:t>)</w:t>
      </w:r>
      <w:r w:rsidR="000F1CD8" w:rsidRPr="000F1CD8">
        <w:rPr>
          <w:rFonts w:ascii="Traditional Arabic" w:hAnsi="Traditional Arabic" w:cs="Traditional Arabic" w:hint="cs"/>
          <w:sz w:val="36"/>
          <w:szCs w:val="36"/>
          <w:rtl/>
        </w:rPr>
        <w:t xml:space="preserve"> </w:t>
      </w:r>
      <w:r w:rsidR="000F1CD8">
        <w:rPr>
          <w:rFonts w:ascii="Traditional Arabic" w:hAnsi="Traditional Arabic" w:cs="Traditional Arabic" w:hint="cs"/>
          <w:sz w:val="36"/>
          <w:szCs w:val="36"/>
          <w:rtl/>
        </w:rPr>
        <w:t xml:space="preserve"> </w:t>
      </w:r>
    </w:p>
    <w:p w:rsidR="009A7BA3" w:rsidRDefault="009B2B4B" w:rsidP="009A7BA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F1CD8">
        <w:rPr>
          <w:rFonts w:ascii="Traditional Arabic" w:hAnsi="Traditional Arabic" w:cs="Traditional Arabic" w:hint="cs"/>
          <w:sz w:val="36"/>
          <w:szCs w:val="36"/>
          <w:rtl/>
        </w:rPr>
        <w:t xml:space="preserve">فهذه الآية كما هو </w:t>
      </w:r>
      <w:r w:rsidR="00147630">
        <w:rPr>
          <w:rFonts w:ascii="Traditional Arabic" w:hAnsi="Traditional Arabic" w:cs="Traditional Arabic" w:hint="cs"/>
          <w:sz w:val="36"/>
          <w:szCs w:val="36"/>
          <w:rtl/>
        </w:rPr>
        <w:t>واضح صريحة الدلالة على أن صالحًا</w:t>
      </w:r>
      <w:r w:rsidR="000F1CD8">
        <w:rPr>
          <w:rFonts w:ascii="Traditional Arabic" w:hAnsi="Traditional Arabic" w:cs="Traditional Arabic" w:hint="cs"/>
          <w:sz w:val="36"/>
          <w:szCs w:val="36"/>
          <w:rtl/>
        </w:rPr>
        <w:t xml:space="preserve"> </w:t>
      </w:r>
      <w:r w:rsidR="00430DFE">
        <w:rPr>
          <w:rFonts w:ascii="Traditional Arabic" w:hAnsi="Traditional Arabic" w:cs="Traditional Arabic" w:hint="cs"/>
          <w:sz w:val="36"/>
          <w:szCs w:val="36"/>
          <w:rtl/>
        </w:rPr>
        <w:t xml:space="preserve">- عليه السلام - </w:t>
      </w:r>
      <w:r w:rsidR="000F1CD8">
        <w:rPr>
          <w:rFonts w:ascii="Traditional Arabic" w:hAnsi="Traditional Arabic" w:cs="Traditional Arabic" w:hint="cs"/>
          <w:sz w:val="36"/>
          <w:szCs w:val="36"/>
          <w:rtl/>
        </w:rPr>
        <w:t>جاء بعد هود وأن ثمود جاءت بعد عاد .</w:t>
      </w:r>
      <w:r w:rsidR="00430DFE">
        <w:rPr>
          <w:rFonts w:ascii="Traditional Arabic" w:hAnsi="Traditional Arabic" w:cs="Traditional Arabic" w:hint="cs"/>
          <w:sz w:val="36"/>
          <w:szCs w:val="36"/>
          <w:rtl/>
        </w:rPr>
        <w:t xml:space="preserve"> </w:t>
      </w:r>
      <w:r w:rsidR="000F1CD8">
        <w:rPr>
          <w:rFonts w:ascii="Traditional Arabic" w:hAnsi="Traditional Arabic" w:cs="Traditional Arabic" w:hint="cs"/>
          <w:sz w:val="36"/>
          <w:szCs w:val="36"/>
          <w:rtl/>
        </w:rPr>
        <w:t>وهذا يقوي ما أشرنا إليه قبل قليل من أنه قد روعي التسلسل التاريخي بين قوم نوح وعاد وثمود</w:t>
      </w:r>
      <w:r w:rsidR="0008499A">
        <w:rPr>
          <w:rFonts w:ascii="Traditional Arabic" w:hAnsi="Traditional Arabic" w:cs="Traditional Arabic" w:hint="cs"/>
          <w:sz w:val="36"/>
          <w:szCs w:val="36"/>
          <w:rtl/>
        </w:rPr>
        <w:t xml:space="preserve"> في السور</w:t>
      </w:r>
      <w:r w:rsidR="000F1CD8">
        <w:rPr>
          <w:rFonts w:ascii="Traditional Arabic" w:hAnsi="Traditional Arabic" w:cs="Traditional Arabic" w:hint="cs"/>
          <w:sz w:val="36"/>
          <w:szCs w:val="36"/>
          <w:rtl/>
        </w:rPr>
        <w:t xml:space="preserve"> السابقة .</w:t>
      </w:r>
    </w:p>
    <w:p w:rsidR="0008499A" w:rsidRPr="000F1CD8" w:rsidRDefault="0008499A" w:rsidP="00EF77D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وبعد هذا كله يحق لنا أن نقول أن العصر الذي عاش فيه صالح </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عليه السلام</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بعد العصر الذي عاش فيه هود </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عليه السلام</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وقبل مجيء العصر الذي عاش فيه إبراهيم </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عليه السلام</w:t>
      </w:r>
      <w:r w:rsidR="00430DF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8499A">
        <w:rPr>
          <w:rFonts w:ascii="Traditional Arabic" w:hAnsi="Traditional Arabic" w:cs="Traditional Arabic" w:hint="cs"/>
          <w:sz w:val="36"/>
          <w:szCs w:val="36"/>
          <w:vertAlign w:val="superscript"/>
          <w:rtl/>
        </w:rPr>
        <w:t>(</w:t>
      </w:r>
      <w:r w:rsidRPr="0008499A">
        <w:rPr>
          <w:rStyle w:val="a5"/>
          <w:rFonts w:ascii="Traditional Arabic" w:hAnsi="Traditional Arabic" w:cs="Traditional Arabic"/>
          <w:sz w:val="36"/>
          <w:szCs w:val="36"/>
          <w:rtl/>
        </w:rPr>
        <w:footnoteReference w:id="170"/>
      </w:r>
      <w:r w:rsidRPr="0008499A">
        <w:rPr>
          <w:rFonts w:ascii="Traditional Arabic" w:hAnsi="Traditional Arabic" w:cs="Traditional Arabic" w:hint="cs"/>
          <w:sz w:val="36"/>
          <w:szCs w:val="36"/>
          <w:vertAlign w:val="superscript"/>
          <w:rtl/>
        </w:rPr>
        <w:t>)</w:t>
      </w:r>
      <w:r w:rsidRPr="0008499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9A7BA3" w:rsidRPr="00264C4B" w:rsidRDefault="00EF77DF" w:rsidP="00CF0AC4">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8499A" w:rsidRPr="0008499A">
        <w:rPr>
          <w:rFonts w:ascii="Traditional Arabic" w:hAnsi="Traditional Arabic" w:cs="Traditional Arabic" w:hint="cs"/>
          <w:sz w:val="36"/>
          <w:szCs w:val="36"/>
          <w:rtl/>
        </w:rPr>
        <w:t>أما المكان الذي عاش فيه قوم ثمود</w:t>
      </w:r>
      <w:r w:rsidR="0008499A">
        <w:rPr>
          <w:rFonts w:ascii="Traditional Arabic" w:hAnsi="Traditional Arabic" w:cs="Traditional Arabic" w:hint="cs"/>
          <w:sz w:val="36"/>
          <w:szCs w:val="36"/>
          <w:rtl/>
        </w:rPr>
        <w:t xml:space="preserve"> فهو الح</w:t>
      </w:r>
      <w:r w:rsidR="00147630">
        <w:rPr>
          <w:rFonts w:ascii="Traditional Arabic" w:hAnsi="Traditional Arabic" w:cs="Traditional Arabic" w:hint="cs"/>
          <w:sz w:val="36"/>
          <w:szCs w:val="36"/>
          <w:rtl/>
        </w:rPr>
        <w:t>ِ</w:t>
      </w:r>
      <w:r w:rsidR="0008499A">
        <w:rPr>
          <w:rFonts w:ascii="Traditional Arabic" w:hAnsi="Traditional Arabic" w:cs="Traditional Arabic" w:hint="cs"/>
          <w:sz w:val="36"/>
          <w:szCs w:val="36"/>
          <w:rtl/>
        </w:rPr>
        <w:t>ج</w:t>
      </w:r>
      <w:r w:rsidR="00147630">
        <w:rPr>
          <w:rFonts w:ascii="Traditional Arabic" w:hAnsi="Traditional Arabic" w:cs="Traditional Arabic" w:hint="cs"/>
          <w:sz w:val="36"/>
          <w:szCs w:val="36"/>
          <w:rtl/>
        </w:rPr>
        <w:t>ْ</w:t>
      </w:r>
      <w:r w:rsidR="0008499A">
        <w:rPr>
          <w:rFonts w:ascii="Traditional Arabic" w:hAnsi="Traditional Arabic" w:cs="Traditional Arabic" w:hint="cs"/>
          <w:sz w:val="36"/>
          <w:szCs w:val="36"/>
          <w:rtl/>
        </w:rPr>
        <w:t>ر من وادي القرى بين المدينة وتبوك التي على حدود الشام .</w:t>
      </w:r>
      <w:r w:rsidR="0008499A" w:rsidRPr="0008499A">
        <w:rPr>
          <w:rFonts w:ascii="Traditional Arabic" w:hAnsi="Traditional Arabic" w:cs="Traditional Arabic" w:hint="cs"/>
          <w:sz w:val="36"/>
          <w:szCs w:val="36"/>
          <w:vertAlign w:val="superscript"/>
          <w:rtl/>
        </w:rPr>
        <w:t>(</w:t>
      </w:r>
      <w:r w:rsidR="0008499A" w:rsidRPr="0008499A">
        <w:rPr>
          <w:rStyle w:val="a5"/>
          <w:rFonts w:ascii="Traditional Arabic" w:hAnsi="Traditional Arabic" w:cs="Traditional Arabic"/>
          <w:sz w:val="36"/>
          <w:szCs w:val="36"/>
          <w:rtl/>
        </w:rPr>
        <w:footnoteReference w:id="171"/>
      </w:r>
      <w:r w:rsidR="0008499A" w:rsidRPr="0008499A">
        <w:rPr>
          <w:rFonts w:ascii="Traditional Arabic" w:hAnsi="Traditional Arabic" w:cs="Traditional Arabic" w:hint="cs"/>
          <w:sz w:val="36"/>
          <w:szCs w:val="36"/>
          <w:vertAlign w:val="superscript"/>
          <w:rtl/>
        </w:rPr>
        <w:t>)</w:t>
      </w:r>
      <w:r w:rsidR="0008499A" w:rsidRPr="0008499A">
        <w:rPr>
          <w:rFonts w:ascii="Traditional Arabic" w:hAnsi="Traditional Arabic" w:cs="Traditional Arabic" w:hint="cs"/>
          <w:sz w:val="36"/>
          <w:szCs w:val="36"/>
          <w:rtl/>
        </w:rPr>
        <w:t xml:space="preserve"> </w:t>
      </w:r>
      <w:r w:rsidR="00D50816">
        <w:rPr>
          <w:rFonts w:ascii="Traditional Arabic" w:hAnsi="Traditional Arabic" w:cs="Traditional Arabic" w:hint="cs"/>
          <w:sz w:val="36"/>
          <w:szCs w:val="36"/>
          <w:rtl/>
        </w:rPr>
        <w:t xml:space="preserve">وقد أخبرنا الله تعالى في كتابه  العزيز عن نزول ثمود </w:t>
      </w:r>
      <w:r w:rsidR="00430DFE">
        <w:rPr>
          <w:rFonts w:ascii="Traditional Arabic" w:hAnsi="Traditional Arabic" w:cs="Traditional Arabic" w:hint="cs"/>
          <w:sz w:val="36"/>
          <w:szCs w:val="36"/>
          <w:rtl/>
        </w:rPr>
        <w:t>الح</w:t>
      </w:r>
      <w:r w:rsidR="00147630">
        <w:rPr>
          <w:rFonts w:ascii="Traditional Arabic" w:hAnsi="Traditional Arabic" w:cs="Traditional Arabic" w:hint="cs"/>
          <w:sz w:val="36"/>
          <w:szCs w:val="36"/>
          <w:rtl/>
        </w:rPr>
        <w:t>ِ</w:t>
      </w:r>
      <w:r w:rsidR="00430DFE">
        <w:rPr>
          <w:rFonts w:ascii="Traditional Arabic" w:hAnsi="Traditional Arabic" w:cs="Traditional Arabic" w:hint="cs"/>
          <w:sz w:val="36"/>
          <w:szCs w:val="36"/>
          <w:rtl/>
        </w:rPr>
        <w:t>ج</w:t>
      </w:r>
      <w:r w:rsidR="00147630">
        <w:rPr>
          <w:rFonts w:ascii="Traditional Arabic" w:hAnsi="Traditional Arabic" w:cs="Traditional Arabic" w:hint="cs"/>
          <w:sz w:val="36"/>
          <w:szCs w:val="36"/>
          <w:rtl/>
        </w:rPr>
        <w:t>ْ</w:t>
      </w:r>
      <w:r w:rsidR="00430DFE">
        <w:rPr>
          <w:rFonts w:ascii="Traditional Arabic" w:hAnsi="Traditional Arabic" w:cs="Traditional Arabic" w:hint="cs"/>
          <w:sz w:val="36"/>
          <w:szCs w:val="36"/>
          <w:rtl/>
        </w:rPr>
        <w:t>ر و اتخاذهم فيه بيوتاً لهم ،</w:t>
      </w:r>
      <w:r w:rsidR="00D50816">
        <w:rPr>
          <w:rFonts w:ascii="Traditional Arabic" w:hAnsi="Traditional Arabic" w:cs="Traditional Arabic" w:hint="cs"/>
          <w:sz w:val="36"/>
          <w:szCs w:val="36"/>
          <w:rtl/>
        </w:rPr>
        <w:t xml:space="preserve"> قال تعالى </w:t>
      </w:r>
      <w:r w:rsidR="00D50816" w:rsidRPr="009806D3">
        <w:rPr>
          <w:rFonts w:ascii="Traditional Arabic" w:hAnsi="Traditional Arabic" w:cs="Traditional Arabic" w:hint="cs"/>
          <w:sz w:val="36"/>
          <w:szCs w:val="36"/>
          <w:rtl/>
        </w:rPr>
        <w:t>:</w:t>
      </w:r>
      <w:r w:rsidR="00CF0AC4">
        <w:rPr>
          <w:rFonts w:ascii="Traditional Arabic" w:hAnsi="Traditional Arabic" w:cs="Traditional Arabic" w:hint="cs"/>
          <w:sz w:val="36"/>
          <w:szCs w:val="36"/>
          <w:rtl/>
        </w:rPr>
        <w:t xml:space="preserve"> </w:t>
      </w:r>
      <w:r w:rsidR="00CF0AC4">
        <w:rPr>
          <w:rFonts w:ascii="Traditional Arabic" w:hAnsi="Traditional Arabic" w:cs="Traditional Arabic"/>
          <w:color w:val="000000"/>
          <w:sz w:val="36"/>
          <w:szCs w:val="36"/>
        </w:rPr>
        <w:sym w:font="Othmani2" w:char="F0E2"/>
      </w:r>
      <w:r w:rsidR="00D50816" w:rsidRPr="009806D3">
        <w:rPr>
          <w:rFonts w:ascii="Traditional Arabic" w:hAnsi="Traditional Arabic" w:cs="Traditional Arabic" w:hint="cs"/>
          <w:sz w:val="36"/>
          <w:szCs w:val="36"/>
          <w:rtl/>
        </w:rPr>
        <w:t xml:space="preserve"> </w:t>
      </w:r>
      <w:r w:rsidR="00D50816" w:rsidRPr="00842AEB">
        <w:rPr>
          <w:rFonts w:cs="KFGQPC Uthmanic Script HAFS"/>
          <w:color w:val="000000"/>
          <w:sz w:val="32"/>
          <w:szCs w:val="32"/>
          <w:rtl/>
        </w:rPr>
        <w:t xml:space="preserve">وَلَقَدْ كَذَّبَ أَصْحَابُ الْحِجْرِ الْمُرْسَلِينَ </w:t>
      </w:r>
      <w:r w:rsidR="00CF0AC4" w:rsidRPr="00842AEB">
        <w:rPr>
          <w:rFonts w:cs="KFGQPC Uthmanic Script HAFS"/>
          <w:color w:val="000000"/>
          <w:sz w:val="32"/>
          <w:szCs w:val="32"/>
        </w:rPr>
        <w:sym w:font="Othmani4" w:char="F02A"/>
      </w:r>
      <w:r w:rsidR="00D50816" w:rsidRPr="00842AEB">
        <w:rPr>
          <w:rFonts w:cs="KFGQPC Uthmanic Script HAFS"/>
          <w:color w:val="000000"/>
          <w:sz w:val="32"/>
          <w:szCs w:val="32"/>
          <w:rtl/>
        </w:rPr>
        <w:t xml:space="preserve"> وَآتَيْنَاهُمْ آيَاتِنَا فَكَانُوا عَنْهَا مُعْرِضِينَ </w:t>
      </w:r>
      <w:r w:rsidR="00CF0AC4" w:rsidRPr="00842AEB">
        <w:rPr>
          <w:rFonts w:cs="KFGQPC Uthmanic Script HAFS"/>
          <w:color w:val="000000"/>
          <w:sz w:val="32"/>
          <w:szCs w:val="32"/>
        </w:rPr>
        <w:sym w:font="Othmani4" w:char="F02A"/>
      </w:r>
      <w:r w:rsidR="00D50816" w:rsidRPr="00842AEB">
        <w:rPr>
          <w:rFonts w:cs="KFGQPC Uthmanic Script HAFS"/>
          <w:color w:val="000000"/>
          <w:sz w:val="32"/>
          <w:szCs w:val="32"/>
          <w:rtl/>
        </w:rPr>
        <w:t xml:space="preserve"> وَكَانُوا يَنْحِتُونَ مِنَ الْجِبَالِ بُيُوتًا آمِنِينَ</w:t>
      </w:r>
      <w:r w:rsidR="00CF0AC4">
        <w:rPr>
          <w:rFonts w:ascii="Traditional Arabic" w:hAnsi="Traditional Arabic" w:cs="Traditional Arabic" w:hint="cs"/>
          <w:sz w:val="36"/>
          <w:szCs w:val="36"/>
          <w:rtl/>
        </w:rPr>
        <w:t xml:space="preserve"> </w:t>
      </w:r>
      <w:r w:rsidR="00CF0AC4">
        <w:rPr>
          <w:rFonts w:ascii="Traditional Arabic" w:hAnsi="Traditional Arabic" w:cs="Traditional Arabic" w:hint="cs"/>
          <w:sz w:val="36"/>
          <w:szCs w:val="36"/>
        </w:rPr>
        <w:sym w:font="Othmani2" w:char="F0E1"/>
      </w:r>
      <w:r w:rsidR="00264C4B" w:rsidRPr="009806D3">
        <w:rPr>
          <w:rFonts w:ascii="Traditional Arabic" w:hAnsi="Traditional Arabic" w:cs="Traditional Arabic" w:hint="cs"/>
          <w:sz w:val="36"/>
          <w:szCs w:val="36"/>
          <w:rtl/>
        </w:rPr>
        <w:t xml:space="preserve"> .</w:t>
      </w:r>
      <w:r w:rsidR="00264C4B" w:rsidRPr="009806D3">
        <w:rPr>
          <w:rFonts w:ascii="Traditional Arabic" w:hAnsi="Traditional Arabic" w:cs="Traditional Arabic" w:hint="cs"/>
          <w:sz w:val="36"/>
          <w:szCs w:val="36"/>
          <w:vertAlign w:val="superscript"/>
          <w:rtl/>
        </w:rPr>
        <w:t>(</w:t>
      </w:r>
      <w:r w:rsidR="00264C4B" w:rsidRPr="009806D3">
        <w:rPr>
          <w:rStyle w:val="a5"/>
          <w:rFonts w:ascii="Traditional Arabic" w:hAnsi="Traditional Arabic" w:cs="Traditional Arabic"/>
          <w:sz w:val="36"/>
          <w:szCs w:val="36"/>
          <w:rtl/>
        </w:rPr>
        <w:footnoteReference w:id="172"/>
      </w:r>
      <w:r w:rsidR="00264C4B" w:rsidRPr="009806D3">
        <w:rPr>
          <w:rFonts w:ascii="Traditional Arabic" w:hAnsi="Traditional Arabic" w:cs="Traditional Arabic" w:hint="cs"/>
          <w:sz w:val="36"/>
          <w:szCs w:val="36"/>
          <w:vertAlign w:val="superscript"/>
          <w:rtl/>
        </w:rPr>
        <w:t>)</w:t>
      </w:r>
      <w:r w:rsidR="00264C4B" w:rsidRPr="009806D3">
        <w:rPr>
          <w:rFonts w:ascii="Traditional Arabic" w:hAnsi="Traditional Arabic" w:cs="Traditional Arabic" w:hint="cs"/>
          <w:sz w:val="36"/>
          <w:szCs w:val="36"/>
          <w:rtl/>
        </w:rPr>
        <w:t xml:space="preserve"> وقال تعالى : </w:t>
      </w:r>
      <w:r w:rsidR="00CF0AC4">
        <w:rPr>
          <w:rFonts w:ascii="Traditional Arabic" w:hAnsi="Traditional Arabic" w:cs="Traditional Arabic"/>
          <w:color w:val="000000"/>
          <w:sz w:val="36"/>
          <w:szCs w:val="36"/>
        </w:rPr>
        <w:sym w:font="Othmani2" w:char="F0E2"/>
      </w:r>
      <w:r w:rsidR="00CF0AC4">
        <w:rPr>
          <w:rFonts w:ascii="Traditional Arabic" w:hAnsi="Traditional Arabic" w:cs="Traditional Arabic" w:hint="cs"/>
          <w:sz w:val="36"/>
          <w:szCs w:val="36"/>
          <w:rtl/>
        </w:rPr>
        <w:t xml:space="preserve"> </w:t>
      </w:r>
      <w:r w:rsidR="00264C4B" w:rsidRPr="00842AEB">
        <w:rPr>
          <w:rFonts w:cs="KFGQPC Uthmanic Script HAFS"/>
          <w:color w:val="000000"/>
          <w:sz w:val="32"/>
          <w:szCs w:val="32"/>
          <w:rtl/>
        </w:rPr>
        <w:t>وَثَمُودَ الَّذِينَ جَابُوا الصَّخْرَ بِالْوَادِ</w:t>
      </w:r>
      <w:r w:rsidR="00264C4B" w:rsidRPr="00842AEB">
        <w:rPr>
          <w:rFonts w:cs="KFGQPC Uthmanic Script HAFS" w:hint="cs"/>
          <w:color w:val="000000"/>
          <w:sz w:val="32"/>
          <w:szCs w:val="32"/>
          <w:rtl/>
        </w:rPr>
        <w:t xml:space="preserve"> </w:t>
      </w:r>
      <w:r w:rsidR="00CF0AC4">
        <w:rPr>
          <w:rFonts w:ascii="Traditional Arabic" w:hAnsi="Traditional Arabic" w:cs="Traditional Arabic" w:hint="cs"/>
          <w:sz w:val="36"/>
          <w:szCs w:val="36"/>
        </w:rPr>
        <w:sym w:font="Othmani2" w:char="F0E1"/>
      </w:r>
      <w:r w:rsidR="009B2B4B">
        <w:rPr>
          <w:rFonts w:ascii="Traditional Arabic" w:hAnsi="Traditional Arabic" w:cs="Traditional Arabic" w:hint="cs"/>
          <w:sz w:val="36"/>
          <w:szCs w:val="36"/>
          <w:rtl/>
        </w:rPr>
        <w:t xml:space="preserve"> </w:t>
      </w:r>
      <w:r w:rsidR="00264C4B" w:rsidRPr="009806D3">
        <w:rPr>
          <w:rFonts w:ascii="Traditional Arabic" w:hAnsi="Traditional Arabic" w:cs="Traditional Arabic" w:hint="cs"/>
          <w:sz w:val="36"/>
          <w:szCs w:val="36"/>
          <w:rtl/>
        </w:rPr>
        <w:t>.</w:t>
      </w:r>
      <w:r w:rsidR="00264C4B" w:rsidRPr="009806D3">
        <w:rPr>
          <w:rFonts w:ascii="Traditional Arabic" w:hAnsi="Traditional Arabic" w:cs="Traditional Arabic" w:hint="cs"/>
          <w:sz w:val="36"/>
          <w:szCs w:val="36"/>
          <w:vertAlign w:val="superscript"/>
          <w:rtl/>
        </w:rPr>
        <w:t>(</w:t>
      </w:r>
      <w:r w:rsidR="00264C4B" w:rsidRPr="009806D3">
        <w:rPr>
          <w:rStyle w:val="a5"/>
          <w:rFonts w:ascii="Traditional Arabic" w:hAnsi="Traditional Arabic" w:cs="Traditional Arabic"/>
          <w:sz w:val="36"/>
          <w:szCs w:val="36"/>
          <w:rtl/>
        </w:rPr>
        <w:footnoteReference w:id="173"/>
      </w:r>
      <w:r w:rsidR="00264C4B" w:rsidRPr="009806D3">
        <w:rPr>
          <w:rFonts w:ascii="Traditional Arabic" w:hAnsi="Traditional Arabic" w:cs="Traditional Arabic" w:hint="cs"/>
          <w:sz w:val="36"/>
          <w:szCs w:val="36"/>
          <w:vertAlign w:val="superscript"/>
          <w:rtl/>
        </w:rPr>
        <w:t>)</w:t>
      </w:r>
      <w:r w:rsidR="00264C4B" w:rsidRPr="009806D3">
        <w:rPr>
          <w:rFonts w:ascii="Traditional Arabic" w:hAnsi="Traditional Arabic" w:cs="Traditional Arabic" w:hint="cs"/>
          <w:sz w:val="36"/>
          <w:szCs w:val="36"/>
          <w:rtl/>
        </w:rPr>
        <w:t xml:space="preserve"> </w:t>
      </w:r>
      <w:r w:rsidR="00264C4B">
        <w:rPr>
          <w:rFonts w:ascii="Traditional Arabic" w:hAnsi="Traditional Arabic" w:cs="Traditional Arabic" w:hint="cs"/>
          <w:sz w:val="36"/>
          <w:szCs w:val="36"/>
          <w:rtl/>
        </w:rPr>
        <w:t xml:space="preserve"> </w:t>
      </w:r>
    </w:p>
    <w:p w:rsidR="009A7BA3" w:rsidRPr="00264C4B" w:rsidRDefault="00264C4B" w:rsidP="009A7BA3">
      <w:pPr>
        <w:rPr>
          <w:rFonts w:ascii="Traditional Arabic" w:hAnsi="Traditional Arabic" w:cs="Traditional Arabic"/>
          <w:sz w:val="36"/>
          <w:szCs w:val="36"/>
          <w:rtl/>
        </w:rPr>
      </w:pPr>
      <w:r w:rsidRPr="00264C4B">
        <w:rPr>
          <w:rFonts w:ascii="Traditional Arabic" w:hAnsi="Traditional Arabic" w:cs="Traditional Arabic" w:hint="cs"/>
          <w:sz w:val="36"/>
          <w:szCs w:val="36"/>
          <w:rtl/>
        </w:rPr>
        <w:t>فهذا الوادي</w:t>
      </w:r>
      <w:r>
        <w:rPr>
          <w:rFonts w:ascii="Traditional Arabic" w:hAnsi="Traditional Arabic" w:cs="Traditional Arabic" w:hint="cs"/>
          <w:sz w:val="36"/>
          <w:szCs w:val="36"/>
          <w:rtl/>
        </w:rPr>
        <w:t xml:space="preserve"> هو وادي القرى الذي وصفه المؤرخون بجملة من الأوصاف لا</w:t>
      </w:r>
      <w:r w:rsidR="002B678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تخرج في جملتها عما وصفه القرآن الكريم لهذه المساكن .</w:t>
      </w:r>
      <w:r w:rsidRPr="00264C4B">
        <w:rPr>
          <w:rFonts w:ascii="Traditional Arabic" w:hAnsi="Traditional Arabic" w:cs="Traditional Arabic" w:hint="cs"/>
          <w:sz w:val="36"/>
          <w:szCs w:val="36"/>
          <w:vertAlign w:val="superscript"/>
          <w:rtl/>
        </w:rPr>
        <w:t>(</w:t>
      </w:r>
      <w:r w:rsidRPr="00264C4B">
        <w:rPr>
          <w:rStyle w:val="a5"/>
          <w:rFonts w:ascii="Traditional Arabic" w:hAnsi="Traditional Arabic" w:cs="Traditional Arabic"/>
          <w:sz w:val="36"/>
          <w:szCs w:val="36"/>
          <w:rtl/>
        </w:rPr>
        <w:footnoteReference w:id="174"/>
      </w:r>
      <w:r w:rsidRPr="00264C4B">
        <w:rPr>
          <w:rFonts w:ascii="Traditional Arabic" w:hAnsi="Traditional Arabic" w:cs="Traditional Arabic" w:hint="cs"/>
          <w:sz w:val="36"/>
          <w:szCs w:val="36"/>
          <w:vertAlign w:val="superscript"/>
          <w:rtl/>
        </w:rPr>
        <w:t>)</w:t>
      </w:r>
      <w:r w:rsidRPr="00264C4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9A7BA3" w:rsidRDefault="009A7BA3" w:rsidP="009A7BA3">
      <w:pPr>
        <w:rPr>
          <w:rFonts w:ascii="Traditional Arabic" w:hAnsi="Traditional Arabic" w:cs="Traditional Arabic"/>
          <w:b/>
          <w:bCs/>
          <w:sz w:val="36"/>
          <w:szCs w:val="36"/>
          <w:rtl/>
        </w:rPr>
      </w:pPr>
    </w:p>
    <w:p w:rsidR="00A24F47" w:rsidRPr="00614608" w:rsidRDefault="00A24F47" w:rsidP="009A7BA3">
      <w:pPr>
        <w:rPr>
          <w:rFonts w:ascii="Traditional Arabic" w:hAnsi="Traditional Arabic" w:cs="Traditional Arabic"/>
          <w:b/>
          <w:bCs/>
          <w:sz w:val="36"/>
          <w:szCs w:val="36"/>
          <w:rtl/>
        </w:rPr>
      </w:pPr>
    </w:p>
    <w:p w:rsidR="009A7BA3" w:rsidRPr="00A24F47" w:rsidRDefault="00515640" w:rsidP="009A7BA3">
      <w:pPr>
        <w:rPr>
          <w:rFonts w:ascii="Traditional Arabic" w:hAnsi="Traditional Arabic" w:cs="Traditional Arabic"/>
          <w:b/>
          <w:bCs/>
          <w:sz w:val="36"/>
          <w:szCs w:val="36"/>
          <w:rtl/>
        </w:rPr>
      </w:pPr>
      <w:r w:rsidRPr="00A24F47">
        <w:rPr>
          <w:rFonts w:ascii="Traditional Arabic" w:hAnsi="Traditional Arabic" w:cs="Traditional Arabic"/>
          <w:b/>
          <w:bCs/>
          <w:sz w:val="36"/>
          <w:szCs w:val="36"/>
          <w:rtl/>
        </w:rPr>
        <w:t>الم</w:t>
      </w:r>
      <w:r w:rsidRPr="00A24F47">
        <w:rPr>
          <w:rFonts w:ascii="Traditional Arabic" w:hAnsi="Traditional Arabic" w:cs="Traditional Arabic" w:hint="cs"/>
          <w:b/>
          <w:bCs/>
          <w:sz w:val="36"/>
          <w:szCs w:val="36"/>
          <w:rtl/>
        </w:rPr>
        <w:t>طلب</w:t>
      </w:r>
      <w:r w:rsidRPr="00A24F47">
        <w:rPr>
          <w:rFonts w:ascii="Traditional Arabic" w:hAnsi="Traditional Arabic" w:cs="Traditional Arabic"/>
          <w:b/>
          <w:bCs/>
          <w:sz w:val="36"/>
          <w:szCs w:val="36"/>
          <w:rtl/>
        </w:rPr>
        <w:t xml:space="preserve"> </w:t>
      </w:r>
      <w:r w:rsidRPr="00A24F47">
        <w:rPr>
          <w:rFonts w:ascii="Traditional Arabic" w:hAnsi="Traditional Arabic" w:cs="Traditional Arabic" w:hint="cs"/>
          <w:b/>
          <w:bCs/>
          <w:sz w:val="36"/>
          <w:szCs w:val="36"/>
          <w:rtl/>
        </w:rPr>
        <w:t>الثاني</w:t>
      </w:r>
      <w:r w:rsidRPr="00A24F47">
        <w:rPr>
          <w:rFonts w:ascii="Traditional Arabic" w:hAnsi="Traditional Arabic" w:cs="Traditional Arabic"/>
          <w:b/>
          <w:bCs/>
          <w:sz w:val="36"/>
          <w:szCs w:val="36"/>
          <w:rtl/>
        </w:rPr>
        <w:t xml:space="preserve"> : </w:t>
      </w:r>
      <w:r w:rsidRPr="00A24F47">
        <w:rPr>
          <w:rFonts w:ascii="Traditional Arabic" w:hAnsi="Traditional Arabic" w:cs="Traditional Arabic" w:hint="cs"/>
          <w:b/>
          <w:bCs/>
          <w:sz w:val="36"/>
          <w:szCs w:val="36"/>
          <w:rtl/>
        </w:rPr>
        <w:t>حضارة قوم ثمود .</w:t>
      </w:r>
    </w:p>
    <w:p w:rsidR="00462FE9" w:rsidRDefault="00462FE9" w:rsidP="00462FE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00D3253B" w:rsidRPr="00D3253B">
        <w:rPr>
          <w:rFonts w:ascii="Traditional Arabic" w:hAnsi="Traditional Arabic" w:cs="Traditional Arabic" w:hint="cs"/>
          <w:sz w:val="36"/>
          <w:szCs w:val="36"/>
          <w:rtl/>
        </w:rPr>
        <w:t>يقول الله تعالى :</w:t>
      </w:r>
      <w:r w:rsidR="00D3253B">
        <w:rPr>
          <w:rFonts w:ascii="Traditional Arabic" w:hAnsi="Traditional Arabic" w:cs="Traditional Arabic" w:hint="cs"/>
          <w:sz w:val="36"/>
          <w:szCs w:val="36"/>
          <w:rtl/>
        </w:rPr>
        <w:t xml:space="preserve"> </w:t>
      </w:r>
      <w:r w:rsidR="00CF0AC4">
        <w:rPr>
          <w:rFonts w:ascii="Traditional Arabic" w:hAnsi="Traditional Arabic" w:cs="Traditional Arabic"/>
          <w:color w:val="000000"/>
          <w:sz w:val="36"/>
          <w:szCs w:val="36"/>
        </w:rPr>
        <w:sym w:font="Othmani2" w:char="F0E2"/>
      </w:r>
      <w:r w:rsidR="00D3253B">
        <w:rPr>
          <w:rFonts w:ascii="Traditional Arabic" w:hAnsi="Traditional Arabic" w:cs="Traditional Arabic" w:hint="cs"/>
          <w:sz w:val="36"/>
          <w:szCs w:val="36"/>
          <w:rtl/>
        </w:rPr>
        <w:t xml:space="preserve"> </w:t>
      </w:r>
      <w:r w:rsidR="00D3253B" w:rsidRPr="00842AEB">
        <w:rPr>
          <w:rFonts w:cs="KFGQPC Uthmanic Script HAFS"/>
          <w:color w:val="000000"/>
          <w:sz w:val="32"/>
          <w:szCs w:val="32"/>
          <w:rtl/>
        </w:rPr>
        <w:t xml:space="preserve">كَذَّبَتْ ثَمُودُ الْمُرْسَلِينَ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إِذْ قالَ لَهُمْ أَخُوهُمْ صالِحٌ أَلا تَتَّقُونَ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إِنِّي لَكُمْ رَسُولٌ أَمِينٌ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فَاتَّقُوا اللَّهَ وَأَطِيعُونِ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وَما أَسْئَلُكُمْ عَلَيْهِ مِنْ أَجْرٍ إِنْ أَجْرِيَ إِلاَّ عَلى رَبِّ الْعالَمِينَ </w:t>
      </w:r>
      <w:r w:rsidR="00CF0AC4" w:rsidRPr="00842AEB">
        <w:rPr>
          <w:rFonts w:cs="KFGQPC Uthmanic Script HAFS"/>
          <w:color w:val="000000"/>
          <w:sz w:val="32"/>
          <w:szCs w:val="32"/>
        </w:rPr>
        <w:sym w:font="Othmani4" w:char="F02A"/>
      </w:r>
      <w:r w:rsidR="00D3253B" w:rsidRPr="00842AEB">
        <w:rPr>
          <w:rFonts w:cs="KFGQPC Uthmanic Script HAFS" w:hint="cs"/>
          <w:color w:val="000000"/>
          <w:sz w:val="32"/>
          <w:szCs w:val="32"/>
          <w:rtl/>
        </w:rPr>
        <w:t xml:space="preserve"> </w:t>
      </w:r>
      <w:r w:rsidR="00D3253B" w:rsidRPr="00842AEB">
        <w:rPr>
          <w:rFonts w:cs="KFGQPC Uthmanic Script HAFS"/>
          <w:color w:val="000000"/>
          <w:sz w:val="32"/>
          <w:szCs w:val="32"/>
          <w:rtl/>
        </w:rPr>
        <w:t xml:space="preserve">أَتُتْرَكُونَ فِي ما هاهُنا آمِنِينَ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فِي جَنَّاتٍ وَعُيُونٍ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وَزُرُوعٍ وَنَخْلٍ طَلْعُها هَضِيمٌ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وَتَنْحِتُونَ مِنَ الْجِبالِ بُيُوتاً فارِهِينَ </w:t>
      </w:r>
      <w:r w:rsidR="00CF0AC4" w:rsidRPr="00842AEB">
        <w:rPr>
          <w:rFonts w:cs="KFGQPC Uthmanic Script HAFS"/>
          <w:color w:val="000000"/>
          <w:sz w:val="32"/>
          <w:szCs w:val="32"/>
        </w:rPr>
        <w:sym w:font="Othmani4" w:char="F02A"/>
      </w:r>
      <w:r w:rsidR="00D3253B" w:rsidRPr="00842AEB">
        <w:rPr>
          <w:rFonts w:cs="KFGQPC Uthmanic Script HAFS"/>
          <w:color w:val="000000"/>
          <w:sz w:val="32"/>
          <w:szCs w:val="32"/>
          <w:rtl/>
        </w:rPr>
        <w:t xml:space="preserve"> فَاتَّقُوا اللَّهَ وَأَطِيعُونِ</w:t>
      </w:r>
      <w:r w:rsidR="00D3253B" w:rsidRPr="00D3253B">
        <w:rPr>
          <w:rFonts w:ascii="Traditional Arabic" w:hAnsi="Traditional Arabic" w:cs="Traditional Arabic"/>
          <w:color w:val="000000"/>
          <w:sz w:val="36"/>
          <w:szCs w:val="36"/>
          <w:rtl/>
        </w:rPr>
        <w:t xml:space="preserve"> </w:t>
      </w:r>
      <w:r w:rsidR="00CF0AC4">
        <w:rPr>
          <w:rFonts w:ascii="Traditional Arabic" w:hAnsi="Traditional Arabic" w:cs="Traditional Arabic"/>
          <w:color w:val="000000"/>
          <w:sz w:val="36"/>
          <w:szCs w:val="36"/>
        </w:rPr>
        <w:sym w:font="Othmani2" w:char="F0E1"/>
      </w:r>
      <w:r w:rsidR="00D3253B">
        <w:rPr>
          <w:rFonts w:ascii="Traditional Arabic" w:hAnsi="Traditional Arabic" w:cs="Traditional Arabic" w:hint="cs"/>
          <w:color w:val="000000"/>
          <w:sz w:val="36"/>
          <w:szCs w:val="36"/>
          <w:rtl/>
        </w:rPr>
        <w:t xml:space="preserve"> .</w:t>
      </w:r>
      <w:r w:rsidR="00D3253B" w:rsidRPr="00D3253B">
        <w:rPr>
          <w:rFonts w:ascii="Traditional Arabic" w:hAnsi="Traditional Arabic" w:cs="Traditional Arabic" w:hint="cs"/>
          <w:color w:val="000000"/>
          <w:sz w:val="36"/>
          <w:szCs w:val="36"/>
          <w:vertAlign w:val="superscript"/>
          <w:rtl/>
        </w:rPr>
        <w:t>(</w:t>
      </w:r>
      <w:r w:rsidR="00D3253B" w:rsidRPr="00D3253B">
        <w:rPr>
          <w:rStyle w:val="a5"/>
          <w:rFonts w:ascii="Traditional Arabic" w:hAnsi="Traditional Arabic" w:cs="Traditional Arabic"/>
          <w:color w:val="000000"/>
          <w:sz w:val="36"/>
          <w:szCs w:val="36"/>
          <w:rtl/>
        </w:rPr>
        <w:footnoteReference w:id="175"/>
      </w:r>
      <w:r w:rsidR="00D3253B" w:rsidRPr="00D3253B">
        <w:rPr>
          <w:rFonts w:ascii="Traditional Arabic" w:hAnsi="Traditional Arabic" w:cs="Traditional Arabic" w:hint="cs"/>
          <w:color w:val="000000"/>
          <w:sz w:val="36"/>
          <w:szCs w:val="36"/>
          <w:vertAlign w:val="superscript"/>
          <w:rtl/>
        </w:rPr>
        <w:t>)</w:t>
      </w:r>
      <w:r w:rsidR="00D3253B" w:rsidRPr="00D3253B">
        <w:rPr>
          <w:rFonts w:ascii="Traditional Arabic" w:hAnsi="Traditional Arabic" w:cs="Traditional Arabic" w:hint="cs"/>
          <w:color w:val="000000"/>
          <w:sz w:val="36"/>
          <w:szCs w:val="36"/>
          <w:rtl/>
        </w:rPr>
        <w:t xml:space="preserve"> </w:t>
      </w:r>
    </w:p>
    <w:p w:rsidR="00462FE9" w:rsidRDefault="00991693" w:rsidP="009B2B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22F1F">
        <w:rPr>
          <w:rFonts w:ascii="Traditional Arabic" w:hAnsi="Traditional Arabic" w:cs="Traditional Arabic" w:hint="cs"/>
          <w:sz w:val="36"/>
          <w:szCs w:val="36"/>
          <w:rtl/>
        </w:rPr>
        <w:t xml:space="preserve"> </w:t>
      </w:r>
      <w:r w:rsidR="00AC3150" w:rsidRPr="00EE5D41">
        <w:rPr>
          <w:rFonts w:ascii="Traditional Arabic" w:hAnsi="Traditional Arabic" w:cs="Traditional Arabic" w:hint="cs"/>
          <w:sz w:val="36"/>
          <w:szCs w:val="36"/>
          <w:rtl/>
        </w:rPr>
        <w:t>إن أعظم النعم على هذا الإنسان وأحقها بالشكر والعرفان نعمة الأمن والاستقرار فقد أنعم الله بهما على ثمود ، حيث مك</w:t>
      </w:r>
      <w:r w:rsidR="00A94498">
        <w:rPr>
          <w:rFonts w:ascii="Traditional Arabic" w:hAnsi="Traditional Arabic" w:cs="Traditional Arabic" w:hint="cs"/>
          <w:sz w:val="36"/>
          <w:szCs w:val="36"/>
          <w:rtl/>
        </w:rPr>
        <w:t>َّ</w:t>
      </w:r>
      <w:r w:rsidR="00AC3150" w:rsidRPr="00EE5D41">
        <w:rPr>
          <w:rFonts w:ascii="Traditional Arabic" w:hAnsi="Traditional Arabic" w:cs="Traditional Arabic" w:hint="cs"/>
          <w:sz w:val="36"/>
          <w:szCs w:val="36"/>
          <w:rtl/>
        </w:rPr>
        <w:t xml:space="preserve">ن الله لهم في الأرض ، وجعلهم خلفاء فيها من بعد عاد ، لا يقهرهم فيها أحد ، ولا يسيطر عليهم مخلوق ، وهذا يدل على عظم منزلتهم السياسية </w:t>
      </w:r>
      <w:r w:rsidR="00D46E3C" w:rsidRPr="00EE5D41">
        <w:rPr>
          <w:rFonts w:ascii="Traditional Arabic" w:hAnsi="Traditional Arabic" w:cs="Traditional Arabic" w:hint="cs"/>
          <w:sz w:val="36"/>
          <w:szCs w:val="36"/>
          <w:rtl/>
        </w:rPr>
        <w:t>بين الأقوام في ذلك الوقت</w:t>
      </w:r>
      <w:r w:rsidR="00EE5D41">
        <w:rPr>
          <w:rFonts w:ascii="Traditional Arabic" w:hAnsi="Traditional Arabic" w:cs="Traditional Arabic" w:hint="cs"/>
          <w:sz w:val="36"/>
          <w:szCs w:val="36"/>
          <w:rtl/>
        </w:rPr>
        <w:t xml:space="preserve"> قال تعالى : </w:t>
      </w:r>
      <w:r w:rsidR="00CF0AC4">
        <w:rPr>
          <w:rFonts w:ascii="Traditional Arabic" w:hAnsi="Traditional Arabic" w:cs="Traditional Arabic"/>
          <w:color w:val="000000"/>
          <w:sz w:val="36"/>
          <w:szCs w:val="36"/>
        </w:rPr>
        <w:sym w:font="Othmani2" w:char="F0E2"/>
      </w:r>
      <w:r w:rsidR="00B175F3">
        <w:rPr>
          <w:rFonts w:ascii="Traditional Arabic" w:hAnsi="Traditional Arabic" w:cs="Traditional Arabic" w:hint="cs"/>
          <w:sz w:val="36"/>
          <w:szCs w:val="36"/>
          <w:rtl/>
        </w:rPr>
        <w:t xml:space="preserve"> </w:t>
      </w:r>
      <w:r w:rsidR="00D3253B" w:rsidRPr="00842AEB">
        <w:rPr>
          <w:rFonts w:cs="KFGQPC Uthmanic Script HAFS"/>
          <w:color w:val="000000"/>
          <w:sz w:val="32"/>
          <w:szCs w:val="32"/>
          <w:rtl/>
        </w:rPr>
        <w:t>وَاذْكُرُوا إِذْ جَعَلَكُمْ خُلَفاءَ مِنْ بَعْدِ عادٍ وَبَوَّأَكُمْ فِي الْأَرْضِ تَتَّخِذُونَ مِنْ سُهُولِها قُصُوراً وَتَنْحِتُونَ الْجِبالَ بُيُوتاً</w:t>
      </w:r>
      <w:r w:rsidR="00B175F3">
        <w:rPr>
          <w:rFonts w:ascii="Traditional Arabic" w:hAnsi="Traditional Arabic" w:cs="Traditional Arabic" w:hint="cs"/>
          <w:sz w:val="36"/>
          <w:szCs w:val="36"/>
          <w:rtl/>
        </w:rPr>
        <w:t xml:space="preserve"> </w:t>
      </w:r>
      <w:r w:rsidR="009B2B4B">
        <w:rPr>
          <w:rFonts w:ascii="Traditional Arabic" w:hAnsi="Traditional Arabic" w:cs="Traditional Arabic"/>
          <w:sz w:val="36"/>
          <w:szCs w:val="36"/>
        </w:rPr>
        <w:t xml:space="preserve"> </w:t>
      </w:r>
      <w:r w:rsidR="009B2B4B">
        <w:rPr>
          <w:rFonts w:ascii="Traditional Arabic" w:hAnsi="Traditional Arabic" w:cs="Traditional Arabic" w:hint="cs"/>
          <w:sz w:val="36"/>
          <w:szCs w:val="36"/>
        </w:rPr>
        <w:sym w:font="Othmani2" w:char="F0E1"/>
      </w:r>
      <w:r w:rsidR="009B2B4B">
        <w:rPr>
          <w:rFonts w:ascii="Traditional Arabic" w:hAnsi="Traditional Arabic" w:cs="Traditional Arabic" w:hint="cs"/>
          <w:sz w:val="36"/>
          <w:szCs w:val="36"/>
          <w:rtl/>
        </w:rPr>
        <w:t>.</w:t>
      </w:r>
      <w:r w:rsidR="00EE5D41" w:rsidRPr="00EE5D41">
        <w:rPr>
          <w:rFonts w:ascii="Traditional Arabic" w:hAnsi="Traditional Arabic" w:cs="Traditional Arabic" w:hint="cs"/>
          <w:sz w:val="36"/>
          <w:szCs w:val="36"/>
          <w:vertAlign w:val="superscript"/>
          <w:rtl/>
        </w:rPr>
        <w:t>(</w:t>
      </w:r>
      <w:r w:rsidR="00EE5D41" w:rsidRPr="00EE5D41">
        <w:rPr>
          <w:rStyle w:val="a5"/>
          <w:rFonts w:ascii="Traditional Arabic" w:hAnsi="Traditional Arabic" w:cs="Traditional Arabic"/>
          <w:sz w:val="36"/>
          <w:szCs w:val="36"/>
          <w:rtl/>
        </w:rPr>
        <w:footnoteReference w:id="176"/>
      </w:r>
      <w:r w:rsidR="00EE5D41" w:rsidRPr="00EE5D41">
        <w:rPr>
          <w:rFonts w:ascii="Traditional Arabic" w:hAnsi="Traditional Arabic" w:cs="Traditional Arabic" w:hint="cs"/>
          <w:sz w:val="36"/>
          <w:szCs w:val="36"/>
          <w:vertAlign w:val="superscript"/>
          <w:rtl/>
        </w:rPr>
        <w:t>)</w:t>
      </w:r>
      <w:r w:rsidR="003C0161">
        <w:rPr>
          <w:rFonts w:ascii="Traditional Arabic" w:hAnsi="Traditional Arabic" w:cs="Traditional Arabic" w:hint="cs"/>
          <w:sz w:val="36"/>
          <w:szCs w:val="36"/>
          <w:rtl/>
        </w:rPr>
        <w:t xml:space="preserve"> </w:t>
      </w:r>
      <w:r w:rsidR="00EE5D41">
        <w:rPr>
          <w:rFonts w:ascii="Traditional Arabic" w:hAnsi="Traditional Arabic" w:cs="Traditional Arabic" w:hint="cs"/>
          <w:sz w:val="36"/>
          <w:szCs w:val="36"/>
          <w:rtl/>
        </w:rPr>
        <w:t>وصالح</w:t>
      </w:r>
      <w:r w:rsidR="00430DFE">
        <w:rPr>
          <w:rFonts w:ascii="Traditional Arabic" w:hAnsi="Traditional Arabic" w:cs="Traditional Arabic" w:hint="cs"/>
          <w:sz w:val="36"/>
          <w:szCs w:val="36"/>
          <w:rtl/>
        </w:rPr>
        <w:t xml:space="preserve"> -</w:t>
      </w:r>
      <w:r w:rsidR="00EE5D41">
        <w:rPr>
          <w:rFonts w:ascii="Traditional Arabic" w:hAnsi="Traditional Arabic" w:cs="Traditional Arabic" w:hint="cs"/>
          <w:sz w:val="36"/>
          <w:szCs w:val="36"/>
          <w:rtl/>
        </w:rPr>
        <w:t xml:space="preserve"> </w:t>
      </w:r>
      <w:r w:rsidR="00BC696C">
        <w:rPr>
          <w:rFonts w:ascii="Traditional Arabic" w:hAnsi="Traditional Arabic" w:cs="Traditional Arabic" w:hint="cs"/>
          <w:sz w:val="36"/>
          <w:szCs w:val="36"/>
          <w:rtl/>
        </w:rPr>
        <w:t xml:space="preserve">عليه السلام </w:t>
      </w:r>
      <w:r w:rsidR="00430DFE">
        <w:rPr>
          <w:rFonts w:ascii="Traditional Arabic" w:hAnsi="Traditional Arabic" w:cs="Traditional Arabic" w:hint="cs"/>
          <w:sz w:val="36"/>
          <w:szCs w:val="36"/>
          <w:rtl/>
        </w:rPr>
        <w:t xml:space="preserve">- </w:t>
      </w:r>
      <w:r w:rsidR="00EE5D41">
        <w:rPr>
          <w:rFonts w:ascii="Traditional Arabic" w:hAnsi="Traditional Arabic" w:cs="Traditional Arabic" w:hint="cs"/>
          <w:sz w:val="36"/>
          <w:szCs w:val="36"/>
          <w:rtl/>
        </w:rPr>
        <w:t>يذكرهم استخلاف الله لهم من بعد عاد ، وإن لم يكونوا في أرضهم ذاتها ولكن يبدو أنهم كانوا أصحاب الحضارة العمرانية التالية في التاريخ لحضارة عاد وأن سلطانهم امتد</w:t>
      </w:r>
      <w:r w:rsidR="00EF77DF">
        <w:rPr>
          <w:rFonts w:ascii="Traditional Arabic" w:hAnsi="Traditional Arabic" w:cs="Traditional Arabic" w:hint="cs"/>
          <w:sz w:val="36"/>
          <w:szCs w:val="36"/>
          <w:rtl/>
        </w:rPr>
        <w:t>ّ</w:t>
      </w:r>
      <w:r w:rsidR="00EE5D41">
        <w:rPr>
          <w:rFonts w:ascii="Traditional Arabic" w:hAnsi="Traditional Arabic" w:cs="Traditional Arabic" w:hint="cs"/>
          <w:sz w:val="36"/>
          <w:szCs w:val="36"/>
          <w:rtl/>
        </w:rPr>
        <w:t xml:space="preserve"> خارج الحجر أيضاً ، وبذلك صاروا خلفاء ممكنين في الأرض حاكمين فيها ، وهو ينهاهم عن الانطلاق في الأرض بالفساد اغتراراً بالقوة والتمكين وأمامهم العبرة ماثلة في عاد الغابرين .</w:t>
      </w:r>
      <w:r w:rsidR="00EE5D41" w:rsidRPr="00EE5D41">
        <w:rPr>
          <w:rFonts w:ascii="Traditional Arabic" w:hAnsi="Traditional Arabic" w:cs="Traditional Arabic" w:hint="cs"/>
          <w:sz w:val="36"/>
          <w:szCs w:val="36"/>
          <w:vertAlign w:val="superscript"/>
          <w:rtl/>
        </w:rPr>
        <w:t>(</w:t>
      </w:r>
      <w:r w:rsidR="00EE5D41" w:rsidRPr="00EE5D41">
        <w:rPr>
          <w:rStyle w:val="a5"/>
          <w:rFonts w:ascii="Traditional Arabic" w:hAnsi="Traditional Arabic" w:cs="Traditional Arabic"/>
          <w:sz w:val="36"/>
          <w:szCs w:val="36"/>
          <w:rtl/>
        </w:rPr>
        <w:footnoteReference w:id="177"/>
      </w:r>
      <w:r w:rsidR="00EE5D41" w:rsidRPr="00EE5D41">
        <w:rPr>
          <w:rFonts w:ascii="Traditional Arabic" w:hAnsi="Traditional Arabic" w:cs="Traditional Arabic" w:hint="cs"/>
          <w:sz w:val="36"/>
          <w:szCs w:val="36"/>
          <w:vertAlign w:val="superscript"/>
          <w:rtl/>
        </w:rPr>
        <w:t>)</w:t>
      </w:r>
      <w:r w:rsidR="00A94498">
        <w:rPr>
          <w:rFonts w:ascii="Traditional Arabic" w:hAnsi="Traditional Arabic" w:cs="Traditional Arabic" w:hint="cs"/>
          <w:sz w:val="36"/>
          <w:szCs w:val="36"/>
          <w:rtl/>
        </w:rPr>
        <w:t xml:space="preserve"> </w:t>
      </w:r>
    </w:p>
    <w:p w:rsidR="00EE5D41" w:rsidRPr="00462FE9" w:rsidRDefault="00D22F1F" w:rsidP="0037033C">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00EE5D41">
        <w:rPr>
          <w:rFonts w:ascii="Traditional Arabic" w:hAnsi="Traditional Arabic" w:cs="Traditional Arabic" w:hint="cs"/>
          <w:sz w:val="36"/>
          <w:szCs w:val="36"/>
          <w:rtl/>
        </w:rPr>
        <w:t xml:space="preserve">وإذا أردنا أن نعرف مدى ما كانوا فيه من الأمن والاستقرار فإننا نقرأ قول الله تعالى : </w:t>
      </w:r>
      <w:r w:rsidR="00CF0AC4">
        <w:rPr>
          <w:rFonts w:ascii="Traditional Arabic" w:hAnsi="Traditional Arabic" w:cs="Traditional Arabic"/>
          <w:color w:val="000000"/>
          <w:sz w:val="36"/>
          <w:szCs w:val="36"/>
        </w:rPr>
        <w:sym w:font="Othmani2" w:char="F0E2"/>
      </w:r>
      <w:r w:rsidR="009B2B4B">
        <w:rPr>
          <w:rFonts w:ascii="Traditional Arabic" w:hAnsi="Traditional Arabic" w:cs="Traditional Arabic" w:hint="cs"/>
          <w:color w:val="000000"/>
          <w:sz w:val="36"/>
          <w:szCs w:val="36"/>
          <w:rtl/>
        </w:rPr>
        <w:t xml:space="preserve"> </w:t>
      </w:r>
      <w:r w:rsidR="003C0161" w:rsidRPr="00842AEB">
        <w:rPr>
          <w:rFonts w:cs="KFGQPC Uthmanic Script HAFS"/>
          <w:color w:val="000000"/>
          <w:sz w:val="32"/>
          <w:szCs w:val="32"/>
          <w:rtl/>
        </w:rPr>
        <w:t>وَتَنْحِتُونَ مِنَ الْجِبالِ بُيُوتاً فارِهِينَ</w:t>
      </w:r>
      <w:r w:rsidR="00CF0AC4">
        <w:rPr>
          <w:rFonts w:ascii="Traditional Arabic" w:hAnsi="Traditional Arabic" w:cs="Traditional Arabic" w:hint="cs"/>
          <w:sz w:val="36"/>
          <w:szCs w:val="36"/>
          <w:rtl/>
        </w:rPr>
        <w:t xml:space="preserve"> </w:t>
      </w:r>
      <w:r w:rsidR="009B2B4B">
        <w:rPr>
          <w:rFonts w:ascii="Traditional Arabic" w:hAnsi="Traditional Arabic" w:cs="Traditional Arabic" w:hint="cs"/>
          <w:sz w:val="36"/>
          <w:szCs w:val="36"/>
        </w:rPr>
        <w:sym w:font="Othmani2" w:char="F0E1"/>
      </w:r>
      <w:r w:rsidR="009B2B4B">
        <w:rPr>
          <w:rFonts w:ascii="Traditional Arabic" w:hAnsi="Traditional Arabic" w:cs="Traditional Arabic" w:hint="cs"/>
          <w:sz w:val="36"/>
          <w:szCs w:val="36"/>
          <w:rtl/>
        </w:rPr>
        <w:t xml:space="preserve"> .</w:t>
      </w:r>
      <w:r w:rsidR="00EE5D41" w:rsidRPr="00EE5D41">
        <w:rPr>
          <w:rFonts w:ascii="Traditional Arabic" w:hAnsi="Traditional Arabic" w:cs="Traditional Arabic" w:hint="cs"/>
          <w:sz w:val="36"/>
          <w:szCs w:val="36"/>
          <w:vertAlign w:val="superscript"/>
          <w:rtl/>
        </w:rPr>
        <w:t>(</w:t>
      </w:r>
      <w:r w:rsidR="00EE5D41" w:rsidRPr="00EE5D41">
        <w:rPr>
          <w:rStyle w:val="a5"/>
          <w:rFonts w:ascii="Traditional Arabic" w:hAnsi="Traditional Arabic" w:cs="Traditional Arabic"/>
          <w:sz w:val="36"/>
          <w:szCs w:val="36"/>
          <w:rtl/>
        </w:rPr>
        <w:footnoteReference w:id="178"/>
      </w:r>
      <w:r w:rsidR="00EE5D41" w:rsidRPr="00EE5D41">
        <w:rPr>
          <w:rFonts w:ascii="Traditional Arabic" w:hAnsi="Traditional Arabic" w:cs="Traditional Arabic" w:hint="cs"/>
          <w:sz w:val="36"/>
          <w:szCs w:val="36"/>
          <w:vertAlign w:val="superscript"/>
          <w:rtl/>
        </w:rPr>
        <w:t xml:space="preserve">) </w:t>
      </w:r>
      <w:r w:rsidR="003C0161">
        <w:rPr>
          <w:rFonts w:ascii="Traditional Arabic" w:hAnsi="Traditional Arabic" w:cs="Traditional Arabic" w:hint="cs"/>
          <w:sz w:val="36"/>
          <w:szCs w:val="36"/>
          <w:rtl/>
        </w:rPr>
        <w:t xml:space="preserve">أي </w:t>
      </w:r>
      <w:r w:rsidR="00EE5D41">
        <w:rPr>
          <w:rFonts w:ascii="Traditional Arabic" w:hAnsi="Traditional Arabic" w:cs="Traditional Arabic" w:hint="cs"/>
          <w:sz w:val="36"/>
          <w:szCs w:val="36"/>
          <w:rtl/>
        </w:rPr>
        <w:t>: آمنين لوثاقة البيوت</w:t>
      </w:r>
      <w:r w:rsidR="000432D9">
        <w:rPr>
          <w:rFonts w:ascii="Traditional Arabic" w:hAnsi="Traditional Arabic" w:cs="Traditional Arabic" w:hint="cs"/>
          <w:sz w:val="36"/>
          <w:szCs w:val="36"/>
          <w:rtl/>
        </w:rPr>
        <w:t xml:space="preserve"> واستحكامها من أن تتهدم ويتداعى بنيانها ، ومن </w:t>
      </w:r>
      <w:r w:rsidR="00C378BA">
        <w:rPr>
          <w:rFonts w:ascii="Traditional Arabic" w:hAnsi="Traditional Arabic" w:cs="Traditional Arabic" w:hint="cs"/>
          <w:sz w:val="36"/>
          <w:szCs w:val="36"/>
          <w:rtl/>
        </w:rPr>
        <w:t>نقب اللصوص ، ومن الأعداء ، وحواد</w:t>
      </w:r>
      <w:r w:rsidR="000432D9">
        <w:rPr>
          <w:rFonts w:ascii="Traditional Arabic" w:hAnsi="Traditional Arabic" w:cs="Traditional Arabic" w:hint="cs"/>
          <w:sz w:val="36"/>
          <w:szCs w:val="36"/>
          <w:rtl/>
        </w:rPr>
        <w:t>ث الدهر ، أو آمنين من عذاب الله يحسبون أن الجبال تحميهم منه .</w:t>
      </w:r>
      <w:r w:rsidR="00EE5D41" w:rsidRPr="00EE5D41">
        <w:rPr>
          <w:rFonts w:ascii="Traditional Arabic" w:hAnsi="Traditional Arabic" w:cs="Traditional Arabic" w:hint="cs"/>
          <w:sz w:val="36"/>
          <w:szCs w:val="36"/>
          <w:vertAlign w:val="superscript"/>
          <w:rtl/>
        </w:rPr>
        <w:t>(</w:t>
      </w:r>
      <w:r w:rsidR="00EE5D41" w:rsidRPr="00EE5D41">
        <w:rPr>
          <w:rStyle w:val="a5"/>
          <w:rFonts w:ascii="Traditional Arabic" w:hAnsi="Traditional Arabic" w:cs="Traditional Arabic"/>
          <w:sz w:val="36"/>
          <w:szCs w:val="36"/>
          <w:rtl/>
        </w:rPr>
        <w:footnoteReference w:id="179"/>
      </w:r>
      <w:r w:rsidR="00EE5D41" w:rsidRPr="00EE5D41">
        <w:rPr>
          <w:rFonts w:ascii="Traditional Arabic" w:hAnsi="Traditional Arabic" w:cs="Traditional Arabic" w:hint="cs"/>
          <w:sz w:val="36"/>
          <w:szCs w:val="36"/>
          <w:vertAlign w:val="superscript"/>
          <w:rtl/>
        </w:rPr>
        <w:t>)</w:t>
      </w:r>
      <w:r w:rsidR="006E3D84">
        <w:rPr>
          <w:rFonts w:ascii="Traditional Arabic" w:hAnsi="Traditional Arabic" w:cs="Traditional Arabic" w:hint="cs"/>
          <w:sz w:val="36"/>
          <w:szCs w:val="36"/>
          <w:rtl/>
        </w:rPr>
        <w:t xml:space="preserve"> ولا </w:t>
      </w:r>
      <w:r w:rsidR="000432D9">
        <w:rPr>
          <w:rFonts w:ascii="Traditional Arabic" w:hAnsi="Traditional Arabic" w:cs="Traditional Arabic" w:hint="cs"/>
          <w:sz w:val="36"/>
          <w:szCs w:val="36"/>
          <w:rtl/>
        </w:rPr>
        <w:t>يأمن قوم على أنفسهم أكثر مما يأمن قوم بيوتهم منحوتة في صلب الصخور .</w:t>
      </w:r>
      <w:r w:rsidR="000432D9" w:rsidRPr="000432D9">
        <w:rPr>
          <w:rFonts w:ascii="Traditional Arabic" w:hAnsi="Traditional Arabic" w:cs="Traditional Arabic" w:hint="cs"/>
          <w:sz w:val="36"/>
          <w:szCs w:val="36"/>
          <w:vertAlign w:val="superscript"/>
          <w:rtl/>
        </w:rPr>
        <w:t>(</w:t>
      </w:r>
      <w:r w:rsidR="000432D9" w:rsidRPr="000432D9">
        <w:rPr>
          <w:rStyle w:val="a5"/>
          <w:rFonts w:ascii="Traditional Arabic" w:hAnsi="Traditional Arabic" w:cs="Traditional Arabic"/>
          <w:sz w:val="36"/>
          <w:szCs w:val="36"/>
          <w:rtl/>
        </w:rPr>
        <w:footnoteReference w:id="180"/>
      </w:r>
      <w:r w:rsidR="000432D9" w:rsidRPr="000432D9">
        <w:rPr>
          <w:rFonts w:ascii="Traditional Arabic" w:hAnsi="Traditional Arabic" w:cs="Traditional Arabic" w:hint="cs"/>
          <w:sz w:val="36"/>
          <w:szCs w:val="36"/>
          <w:vertAlign w:val="superscript"/>
          <w:rtl/>
        </w:rPr>
        <w:t>)</w:t>
      </w:r>
      <w:r w:rsidR="000432D9" w:rsidRPr="000432D9">
        <w:rPr>
          <w:rFonts w:ascii="Traditional Arabic" w:hAnsi="Traditional Arabic" w:cs="Traditional Arabic" w:hint="cs"/>
          <w:sz w:val="36"/>
          <w:szCs w:val="36"/>
          <w:rtl/>
        </w:rPr>
        <w:t xml:space="preserve"> </w:t>
      </w:r>
      <w:r w:rsidR="000432D9">
        <w:rPr>
          <w:rFonts w:ascii="Traditional Arabic" w:hAnsi="Traditional Arabic" w:cs="Traditional Arabic" w:hint="cs"/>
          <w:sz w:val="36"/>
          <w:szCs w:val="36"/>
          <w:rtl/>
        </w:rPr>
        <w:t xml:space="preserve"> </w:t>
      </w:r>
    </w:p>
    <w:p w:rsidR="000432D9" w:rsidRDefault="006E3D84" w:rsidP="00C47A1B">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432D9">
        <w:rPr>
          <w:rFonts w:ascii="Traditional Arabic" w:hAnsi="Traditional Arabic" w:cs="Traditional Arabic" w:hint="cs"/>
          <w:sz w:val="36"/>
          <w:szCs w:val="36"/>
          <w:rtl/>
        </w:rPr>
        <w:t xml:space="preserve">وأما تقدم ثمود العمراني فإننا نلمحه في قوله تعالى : </w:t>
      </w:r>
      <w:r w:rsidR="00F4613F">
        <w:rPr>
          <w:rFonts w:ascii="Traditional Arabic" w:hAnsi="Traditional Arabic" w:cs="Traditional Arabic"/>
          <w:color w:val="000000"/>
          <w:sz w:val="36"/>
          <w:szCs w:val="36"/>
        </w:rPr>
        <w:sym w:font="Othmani2" w:char="F0E2"/>
      </w:r>
      <w:r w:rsidR="00F4613F" w:rsidRPr="00945F1E">
        <w:rPr>
          <w:rFonts w:cs="KFGQPC Uthmanic Script HAFS" w:hint="cs"/>
          <w:color w:val="000000"/>
          <w:sz w:val="32"/>
          <w:szCs w:val="32"/>
          <w:rtl/>
        </w:rPr>
        <w:t xml:space="preserve"> </w:t>
      </w:r>
      <w:r w:rsidR="000432D9" w:rsidRPr="00945F1E">
        <w:rPr>
          <w:rFonts w:cs="KFGQPC Uthmanic Script HAFS" w:hint="cs"/>
          <w:color w:val="000000"/>
          <w:sz w:val="32"/>
          <w:szCs w:val="32"/>
          <w:rtl/>
        </w:rPr>
        <w:t>وثمود الذين جابوا الصخر بالواد</w:t>
      </w:r>
      <w:r w:rsidR="00F4613F" w:rsidRPr="00945F1E">
        <w:rPr>
          <w:rFonts w:cs="KFGQPC Uthmanic Script HAFS" w:hint="cs"/>
          <w:color w:val="000000"/>
          <w:sz w:val="32"/>
          <w:szCs w:val="32"/>
        </w:rPr>
        <w:sym w:font="Othmani2" w:char="F0E1"/>
      </w:r>
      <w:r w:rsidR="00945F1E">
        <w:rPr>
          <w:rFonts w:cs="KFGQPC Uthmanic Script HAFS"/>
          <w:color w:val="000000"/>
          <w:sz w:val="32"/>
          <w:szCs w:val="32"/>
        </w:rPr>
        <w:t xml:space="preserve"> </w:t>
      </w:r>
      <w:r w:rsidR="009B2B4B" w:rsidRPr="00945F1E">
        <w:rPr>
          <w:rFonts w:cs="KFGQPC Uthmanic Script HAFS" w:hint="cs"/>
          <w:color w:val="000000"/>
          <w:sz w:val="32"/>
          <w:szCs w:val="32"/>
          <w:rtl/>
        </w:rPr>
        <w:t xml:space="preserve"> </w:t>
      </w:r>
      <w:r w:rsidR="009B2B4B">
        <w:rPr>
          <w:rFonts w:ascii="Traditional Arabic" w:hAnsi="Traditional Arabic" w:cs="Traditional Arabic" w:hint="cs"/>
          <w:sz w:val="36"/>
          <w:szCs w:val="36"/>
          <w:rtl/>
        </w:rPr>
        <w:t>.</w:t>
      </w:r>
      <w:r w:rsidR="000432D9" w:rsidRPr="000432D9">
        <w:rPr>
          <w:rFonts w:ascii="Traditional Arabic" w:hAnsi="Traditional Arabic" w:cs="Traditional Arabic" w:hint="cs"/>
          <w:sz w:val="36"/>
          <w:szCs w:val="36"/>
          <w:vertAlign w:val="superscript"/>
          <w:rtl/>
        </w:rPr>
        <w:t>(</w:t>
      </w:r>
      <w:r w:rsidR="000432D9" w:rsidRPr="000432D9">
        <w:rPr>
          <w:rStyle w:val="a5"/>
          <w:rFonts w:ascii="Traditional Arabic" w:hAnsi="Traditional Arabic" w:cs="Traditional Arabic"/>
          <w:sz w:val="36"/>
          <w:szCs w:val="36"/>
          <w:rtl/>
        </w:rPr>
        <w:footnoteReference w:id="181"/>
      </w:r>
      <w:r w:rsidR="000432D9" w:rsidRPr="000432D9">
        <w:rPr>
          <w:rFonts w:ascii="Traditional Arabic" w:hAnsi="Traditional Arabic" w:cs="Traditional Arabic" w:hint="cs"/>
          <w:sz w:val="36"/>
          <w:szCs w:val="36"/>
          <w:vertAlign w:val="superscript"/>
          <w:rtl/>
        </w:rPr>
        <w:t>)</w:t>
      </w:r>
      <w:r w:rsidR="000432D9" w:rsidRPr="000432D9">
        <w:rPr>
          <w:rFonts w:ascii="Traditional Arabic" w:hAnsi="Traditional Arabic" w:cs="Traditional Arabic" w:hint="cs"/>
          <w:sz w:val="36"/>
          <w:szCs w:val="36"/>
          <w:rtl/>
        </w:rPr>
        <w:t xml:space="preserve"> </w:t>
      </w:r>
      <w:r w:rsidR="000432D9">
        <w:rPr>
          <w:rFonts w:ascii="Traditional Arabic" w:hAnsi="Traditional Arabic" w:cs="Traditional Arabic" w:hint="cs"/>
          <w:sz w:val="36"/>
          <w:szCs w:val="36"/>
          <w:rtl/>
        </w:rPr>
        <w:t xml:space="preserve"> فهم الذين قطعوا الصخر القاسي وعملوا بها منازل لهم وكان ذلك في واديهم - وادي القرى</w:t>
      </w:r>
      <w:r w:rsidR="00EF77DF">
        <w:rPr>
          <w:rFonts w:ascii="Traditional Arabic" w:hAnsi="Traditional Arabic" w:cs="Traditional Arabic" w:hint="cs"/>
          <w:sz w:val="36"/>
          <w:szCs w:val="36"/>
          <w:rtl/>
        </w:rPr>
        <w:t>-</w:t>
      </w:r>
      <w:r w:rsidR="00D22F1F">
        <w:rPr>
          <w:rFonts w:ascii="Traditional Arabic" w:hAnsi="Traditional Arabic" w:cs="Traditional Arabic" w:hint="cs"/>
          <w:sz w:val="36"/>
          <w:szCs w:val="36"/>
          <w:rtl/>
        </w:rPr>
        <w:t xml:space="preserve"> و</w:t>
      </w:r>
      <w:r w:rsidR="000432D9">
        <w:rPr>
          <w:rFonts w:ascii="Traditional Arabic" w:hAnsi="Traditional Arabic" w:cs="Traditional Arabic" w:hint="cs"/>
          <w:sz w:val="36"/>
          <w:szCs w:val="36"/>
          <w:rtl/>
        </w:rPr>
        <w:t xml:space="preserve">قد كانت ثمود تسكن قصور عالية شيدوها في السهول غير تلك التي حفروها في الجبال وهذا يدل على أنهم كانوا يجيدون فن العمارة بجانب فن النحت قال تعالى : </w:t>
      </w:r>
      <w:r w:rsidR="00CF0AC4">
        <w:rPr>
          <w:rFonts w:ascii="Traditional Arabic" w:hAnsi="Traditional Arabic" w:cs="Traditional Arabic"/>
          <w:color w:val="000000"/>
          <w:sz w:val="36"/>
          <w:szCs w:val="36"/>
        </w:rPr>
        <w:sym w:font="Othmani2" w:char="F0E2"/>
      </w:r>
      <w:r w:rsidR="00CF0AC4">
        <w:rPr>
          <w:rFonts w:ascii="Traditional Arabic" w:hAnsi="Traditional Arabic" w:cs="Traditional Arabic" w:hint="cs"/>
          <w:color w:val="000000"/>
          <w:sz w:val="36"/>
          <w:szCs w:val="36"/>
          <w:rtl/>
        </w:rPr>
        <w:t xml:space="preserve"> </w:t>
      </w:r>
      <w:r w:rsidR="00B175F3" w:rsidRPr="00945F1E">
        <w:rPr>
          <w:rFonts w:cs="KFGQPC Uthmanic Script HAFS"/>
          <w:color w:val="000000"/>
          <w:sz w:val="32"/>
          <w:szCs w:val="32"/>
          <w:rtl/>
        </w:rPr>
        <w:t>وَاذْكُرُوا إِذْ جَعَلَكُمْ خُلَفاءَ مِنْ بَعْدِ عادٍ وَبَوَّأَكُمْ فِي الْأَرْضِ تَتَّخِذُونَ مِنْ سُهُولِها قُصُوراً وَتَنْحِتُونَ الْجِبالَ بُيُوتاً</w:t>
      </w:r>
      <w:r w:rsidR="00B175F3">
        <w:rPr>
          <w:rFonts w:ascii="Traditional Arabic" w:hAnsi="Traditional Arabic" w:cs="Traditional Arabic" w:hint="cs"/>
          <w:sz w:val="36"/>
          <w:szCs w:val="36"/>
          <w:rtl/>
        </w:rPr>
        <w:t xml:space="preserve"> </w:t>
      </w:r>
      <w:r w:rsidR="00CF0AC4">
        <w:rPr>
          <w:rFonts w:ascii="Traditional Arabic" w:hAnsi="Traditional Arabic" w:cs="Traditional Arabic" w:hint="cs"/>
          <w:sz w:val="36"/>
          <w:szCs w:val="36"/>
        </w:rPr>
        <w:sym w:font="Othmani2" w:char="F0E1"/>
      </w:r>
      <w:r w:rsidR="009B2B4B">
        <w:rPr>
          <w:rFonts w:ascii="Traditional Arabic" w:hAnsi="Traditional Arabic" w:cs="Traditional Arabic" w:hint="cs"/>
          <w:sz w:val="36"/>
          <w:szCs w:val="36"/>
          <w:rtl/>
        </w:rPr>
        <w:t xml:space="preserve"> .</w:t>
      </w:r>
      <w:r w:rsidR="00B175F3" w:rsidRPr="00B175F3">
        <w:rPr>
          <w:rFonts w:ascii="Traditional Arabic" w:hAnsi="Traditional Arabic" w:cs="Traditional Arabic" w:hint="cs"/>
          <w:sz w:val="36"/>
          <w:szCs w:val="36"/>
          <w:vertAlign w:val="superscript"/>
          <w:rtl/>
        </w:rPr>
        <w:t>(</w:t>
      </w:r>
      <w:r w:rsidR="00B175F3" w:rsidRPr="00B175F3">
        <w:rPr>
          <w:rStyle w:val="a5"/>
          <w:rFonts w:ascii="Traditional Arabic" w:hAnsi="Traditional Arabic" w:cs="Traditional Arabic"/>
          <w:sz w:val="36"/>
          <w:szCs w:val="36"/>
          <w:rtl/>
        </w:rPr>
        <w:footnoteReference w:id="182"/>
      </w:r>
      <w:r w:rsidR="00B175F3" w:rsidRPr="00B175F3">
        <w:rPr>
          <w:rFonts w:ascii="Traditional Arabic" w:hAnsi="Traditional Arabic" w:cs="Traditional Arabic" w:hint="cs"/>
          <w:sz w:val="36"/>
          <w:szCs w:val="36"/>
          <w:vertAlign w:val="superscript"/>
          <w:rtl/>
        </w:rPr>
        <w:t>)</w:t>
      </w:r>
      <w:r w:rsidR="00D22F1F">
        <w:rPr>
          <w:rFonts w:ascii="Traditional Arabic" w:hAnsi="Traditional Arabic" w:cs="Traditional Arabic" w:hint="cs"/>
          <w:sz w:val="36"/>
          <w:szCs w:val="36"/>
          <w:rtl/>
        </w:rPr>
        <w:t xml:space="preserve"> </w:t>
      </w:r>
      <w:r w:rsidR="000432D9">
        <w:rPr>
          <w:rFonts w:ascii="Traditional Arabic" w:hAnsi="Traditional Arabic" w:cs="Traditional Arabic" w:hint="cs"/>
          <w:sz w:val="36"/>
          <w:szCs w:val="36"/>
          <w:rtl/>
        </w:rPr>
        <w:t xml:space="preserve">أي </w:t>
      </w:r>
      <w:r w:rsidR="00B175F3">
        <w:rPr>
          <w:rFonts w:ascii="Traditional Arabic" w:hAnsi="Traditional Arabic" w:cs="Traditional Arabic" w:hint="cs"/>
          <w:sz w:val="36"/>
          <w:szCs w:val="36"/>
          <w:rtl/>
        </w:rPr>
        <w:t xml:space="preserve">: </w:t>
      </w:r>
      <w:r w:rsidR="000432D9">
        <w:rPr>
          <w:rFonts w:ascii="Traditional Arabic" w:hAnsi="Traditional Arabic" w:cs="Traditional Arabic" w:hint="cs"/>
          <w:sz w:val="36"/>
          <w:szCs w:val="36"/>
          <w:rtl/>
        </w:rPr>
        <w:t>وتذكروا نعم الله عليكم وإحسانه إليكم إذ جعلكم خلفاء لعاد في ا</w:t>
      </w:r>
      <w:r w:rsidR="00F273FF">
        <w:rPr>
          <w:rFonts w:ascii="Traditional Arabic" w:hAnsi="Traditional Arabic" w:cs="Traditional Arabic" w:hint="cs"/>
          <w:sz w:val="36"/>
          <w:szCs w:val="36"/>
          <w:rtl/>
        </w:rPr>
        <w:t xml:space="preserve">لحضارة والعمران والقوة والبأس ، تتخذون من سهولها قصوراً زاهية ودوراً عالية ، بما ألهمكم من حذق في الصناعة فجعلكم تضربون اللبن وتحرقونه آجر </w:t>
      </w:r>
      <w:r w:rsidR="00EF77DF">
        <w:rPr>
          <w:rFonts w:ascii="Traditional Arabic" w:hAnsi="Traditional Arabic" w:cs="Traditional Arabic" w:hint="cs"/>
          <w:sz w:val="36"/>
          <w:szCs w:val="36"/>
          <w:rtl/>
        </w:rPr>
        <w:t xml:space="preserve">- </w:t>
      </w:r>
      <w:r w:rsidR="00F273FF">
        <w:rPr>
          <w:rFonts w:ascii="Traditional Arabic" w:hAnsi="Traditional Arabic" w:cs="Traditional Arabic" w:hint="cs"/>
          <w:sz w:val="36"/>
          <w:szCs w:val="36"/>
          <w:rtl/>
        </w:rPr>
        <w:t xml:space="preserve">الطوب المحرق </w:t>
      </w:r>
      <w:r w:rsidR="00EF77DF">
        <w:rPr>
          <w:rFonts w:ascii="Traditional Arabic" w:hAnsi="Traditional Arabic" w:cs="Traditional Arabic" w:hint="cs"/>
          <w:sz w:val="36"/>
          <w:szCs w:val="36"/>
          <w:rtl/>
        </w:rPr>
        <w:t>-</w:t>
      </w:r>
      <w:r w:rsidR="00F273FF">
        <w:rPr>
          <w:rFonts w:ascii="Traditional Arabic" w:hAnsi="Traditional Arabic" w:cs="Traditional Arabic" w:hint="cs"/>
          <w:sz w:val="36"/>
          <w:szCs w:val="36"/>
          <w:rtl/>
        </w:rPr>
        <w:t xml:space="preserve"> وتستعملون الجص ، وتجيدون هندسة البناء ، ودقة النجارة ، وتنحتون من الجبال بيوت</w:t>
      </w:r>
      <w:r w:rsidR="00D22F1F">
        <w:rPr>
          <w:rFonts w:ascii="Traditional Arabic" w:hAnsi="Traditional Arabic" w:cs="Traditional Arabic" w:hint="cs"/>
          <w:sz w:val="36"/>
          <w:szCs w:val="36"/>
          <w:rtl/>
        </w:rPr>
        <w:t>اً ،</w:t>
      </w:r>
      <w:r w:rsidR="00F273FF">
        <w:rPr>
          <w:rFonts w:ascii="Traditional Arabic" w:hAnsi="Traditional Arabic" w:cs="Traditional Arabic" w:hint="cs"/>
          <w:sz w:val="36"/>
          <w:szCs w:val="36"/>
          <w:rtl/>
        </w:rPr>
        <w:t xml:space="preserve"> إذ علمكم صناعة النحت ، وآتاكم القوة والجلد </w:t>
      </w:r>
      <w:r w:rsidR="00C47A1B">
        <w:rPr>
          <w:rFonts w:ascii="Traditional Arabic" w:hAnsi="Traditional Arabic" w:cs="Traditional Arabic" w:hint="cs"/>
          <w:sz w:val="36"/>
          <w:szCs w:val="36"/>
          <w:rtl/>
        </w:rPr>
        <w:t>.</w:t>
      </w:r>
      <w:r w:rsidR="00F273FF">
        <w:rPr>
          <w:rFonts w:ascii="Traditional Arabic" w:hAnsi="Traditional Arabic" w:cs="Traditional Arabic" w:hint="cs"/>
          <w:sz w:val="36"/>
          <w:szCs w:val="36"/>
          <w:rtl/>
        </w:rPr>
        <w:t xml:space="preserve"> روي أنهم كانوا يسكنون الجبال في الشتاء لما في البيوت المنحوتة من القوة فلا  تؤثر فيها الأمطار والعواصف ، ويسكنون السهول في باقي الفصول للزراعة والعمل .</w:t>
      </w:r>
      <w:r w:rsidR="00F273FF" w:rsidRPr="00F273FF">
        <w:rPr>
          <w:rFonts w:ascii="Traditional Arabic" w:hAnsi="Traditional Arabic" w:cs="Traditional Arabic" w:hint="cs"/>
          <w:sz w:val="36"/>
          <w:szCs w:val="36"/>
          <w:vertAlign w:val="superscript"/>
          <w:rtl/>
        </w:rPr>
        <w:t>(</w:t>
      </w:r>
      <w:r w:rsidR="00F273FF" w:rsidRPr="00F273FF">
        <w:rPr>
          <w:rStyle w:val="a5"/>
          <w:rFonts w:ascii="Traditional Arabic" w:hAnsi="Traditional Arabic" w:cs="Traditional Arabic"/>
          <w:sz w:val="36"/>
          <w:szCs w:val="36"/>
          <w:rtl/>
        </w:rPr>
        <w:footnoteReference w:id="183"/>
      </w:r>
      <w:r w:rsidR="00F273FF" w:rsidRPr="00F273FF">
        <w:rPr>
          <w:rFonts w:ascii="Traditional Arabic" w:hAnsi="Traditional Arabic" w:cs="Traditional Arabic" w:hint="cs"/>
          <w:sz w:val="36"/>
          <w:szCs w:val="36"/>
          <w:vertAlign w:val="superscript"/>
          <w:rtl/>
        </w:rPr>
        <w:t>)</w:t>
      </w:r>
      <w:r w:rsidR="00F273FF" w:rsidRPr="00F273FF">
        <w:rPr>
          <w:rFonts w:ascii="Traditional Arabic" w:hAnsi="Traditional Arabic" w:cs="Traditional Arabic" w:hint="cs"/>
          <w:sz w:val="36"/>
          <w:szCs w:val="36"/>
          <w:rtl/>
        </w:rPr>
        <w:t xml:space="preserve"> </w:t>
      </w:r>
      <w:r w:rsidR="00F273FF">
        <w:rPr>
          <w:rFonts w:ascii="Traditional Arabic" w:hAnsi="Traditional Arabic" w:cs="Traditional Arabic" w:hint="cs"/>
          <w:sz w:val="36"/>
          <w:szCs w:val="36"/>
          <w:rtl/>
        </w:rPr>
        <w:t xml:space="preserve"> </w:t>
      </w:r>
    </w:p>
    <w:p w:rsidR="00F273FF" w:rsidRDefault="00A94498" w:rsidP="00D22F1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273FF">
        <w:rPr>
          <w:rFonts w:ascii="Traditional Arabic" w:hAnsi="Traditional Arabic" w:cs="Traditional Arabic" w:hint="cs"/>
          <w:sz w:val="36"/>
          <w:szCs w:val="36"/>
          <w:rtl/>
        </w:rPr>
        <w:t>كل ذلك حصل لثمود بما أمدهم الله به من قوة عظيمة في أبد</w:t>
      </w:r>
      <w:r w:rsidR="003E410B">
        <w:rPr>
          <w:rFonts w:ascii="Traditional Arabic" w:hAnsi="Traditional Arabic" w:cs="Traditional Arabic" w:hint="cs"/>
          <w:sz w:val="36"/>
          <w:szCs w:val="36"/>
          <w:rtl/>
        </w:rPr>
        <w:t>انهم ، فهم أقوى من غيرهم بكثير ،</w:t>
      </w:r>
    </w:p>
    <w:p w:rsidR="00EE5D41" w:rsidRDefault="00F273FF" w:rsidP="00D22F1F">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 كون ثمود أقوياء أشداء في نحت الصخور فإنهم كانوا حاذقين متقنين لنحتها ، معجبين بصنيعهم ذلك حتى صاروا أشرين بطرين </w:t>
      </w:r>
      <w:r w:rsidR="00991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A94498" w:rsidRPr="00A94498" w:rsidRDefault="00D22F1F" w:rsidP="00C47A1B">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273FF">
        <w:rPr>
          <w:rFonts w:ascii="Traditional Arabic" w:hAnsi="Traditional Arabic" w:cs="Traditional Arabic" w:hint="cs"/>
          <w:sz w:val="36"/>
          <w:szCs w:val="36"/>
          <w:rtl/>
        </w:rPr>
        <w:t>وأما ت</w:t>
      </w:r>
      <w:r w:rsidR="00961B67">
        <w:rPr>
          <w:rFonts w:ascii="Traditional Arabic" w:hAnsi="Traditional Arabic" w:cs="Traditional Arabic" w:hint="cs"/>
          <w:sz w:val="36"/>
          <w:szCs w:val="36"/>
          <w:rtl/>
        </w:rPr>
        <w:t>قدمهم الزراعي فقد بي</w:t>
      </w:r>
      <w:r w:rsidR="00C47A1B">
        <w:rPr>
          <w:rFonts w:ascii="Traditional Arabic" w:hAnsi="Traditional Arabic" w:cs="Traditional Arabic" w:hint="cs"/>
          <w:sz w:val="36"/>
          <w:szCs w:val="36"/>
          <w:rtl/>
        </w:rPr>
        <w:t>َّ</w:t>
      </w:r>
      <w:r w:rsidR="00961B67">
        <w:rPr>
          <w:rFonts w:ascii="Traditional Arabic" w:hAnsi="Traditional Arabic" w:cs="Traditional Arabic" w:hint="cs"/>
          <w:sz w:val="36"/>
          <w:szCs w:val="36"/>
          <w:rtl/>
        </w:rPr>
        <w:t>نت الآيات مبلغ النعيم الذي كانوا يعيشون فيه فقد رزقهم الله زروعاً كثيرة ، وبساتين عظيمة ، وصفت بأنها جنات لحسنها وجمالها واخضرارها ، وكثرة أشجارها وثمارها وعيونها الفياضة بالماء ، فقد ذك</w:t>
      </w:r>
      <w:r w:rsidR="00C47A1B">
        <w:rPr>
          <w:rFonts w:ascii="Traditional Arabic" w:hAnsi="Traditional Arabic" w:cs="Traditional Arabic" w:hint="cs"/>
          <w:sz w:val="36"/>
          <w:szCs w:val="36"/>
          <w:rtl/>
        </w:rPr>
        <w:t>َّ</w:t>
      </w:r>
      <w:r w:rsidR="00961B67">
        <w:rPr>
          <w:rFonts w:ascii="Traditional Arabic" w:hAnsi="Traditional Arabic" w:cs="Traditional Arabic" w:hint="cs"/>
          <w:sz w:val="36"/>
          <w:szCs w:val="36"/>
          <w:rtl/>
        </w:rPr>
        <w:t xml:space="preserve">رهم صالح </w:t>
      </w:r>
      <w:r w:rsidR="00C47A1B">
        <w:rPr>
          <w:rFonts w:ascii="Traditional Arabic" w:hAnsi="Traditional Arabic" w:cs="Traditional Arabic" w:hint="cs"/>
          <w:sz w:val="36"/>
          <w:szCs w:val="36"/>
          <w:rtl/>
        </w:rPr>
        <w:t xml:space="preserve">- </w:t>
      </w:r>
      <w:r w:rsidR="00CC090C">
        <w:rPr>
          <w:rFonts w:ascii="Traditional Arabic" w:hAnsi="Traditional Arabic" w:cs="Traditional Arabic" w:hint="cs"/>
          <w:sz w:val="36"/>
          <w:szCs w:val="36"/>
          <w:rtl/>
        </w:rPr>
        <w:t xml:space="preserve">عليه السلام </w:t>
      </w:r>
      <w:r w:rsidR="00C378BA">
        <w:rPr>
          <w:rFonts w:ascii="Traditional Arabic" w:hAnsi="Traditional Arabic" w:cs="Traditional Arabic" w:hint="cs"/>
          <w:sz w:val="36"/>
          <w:szCs w:val="36"/>
          <w:rtl/>
        </w:rPr>
        <w:t xml:space="preserve">- </w:t>
      </w:r>
      <w:r w:rsidR="00961B67">
        <w:rPr>
          <w:rFonts w:ascii="Traditional Arabic" w:hAnsi="Traditional Arabic" w:cs="Traditional Arabic" w:hint="cs"/>
          <w:sz w:val="36"/>
          <w:szCs w:val="36"/>
          <w:rtl/>
        </w:rPr>
        <w:t xml:space="preserve">بهذه النعم في قوله تعالى : </w:t>
      </w:r>
      <w:r w:rsidR="00CF0AC4">
        <w:rPr>
          <w:rFonts w:ascii="Traditional Arabic" w:hAnsi="Traditional Arabic" w:cs="Traditional Arabic"/>
          <w:color w:val="000000"/>
          <w:sz w:val="36"/>
          <w:szCs w:val="36"/>
        </w:rPr>
        <w:sym w:font="Othmani2" w:char="F0E2"/>
      </w:r>
      <w:r w:rsidR="00CF0AC4" w:rsidRPr="00945F1E">
        <w:rPr>
          <w:rFonts w:cs="KFGQPC Uthmanic Script HAFS" w:hint="cs"/>
          <w:color w:val="000000"/>
          <w:sz w:val="32"/>
          <w:szCs w:val="32"/>
          <w:rtl/>
        </w:rPr>
        <w:t xml:space="preserve"> </w:t>
      </w:r>
      <w:r w:rsidR="003E410B" w:rsidRPr="00945F1E">
        <w:rPr>
          <w:rFonts w:cs="KFGQPC Uthmanic Script HAFS"/>
          <w:color w:val="000000"/>
          <w:sz w:val="32"/>
          <w:szCs w:val="32"/>
          <w:rtl/>
        </w:rPr>
        <w:t xml:space="preserve">أَتُتْرَكُونَ فِي ما هاهُنا آمِنِينَ </w:t>
      </w:r>
      <w:r w:rsidR="00CF0AC4" w:rsidRPr="00945F1E">
        <w:rPr>
          <w:rFonts w:cs="KFGQPC Uthmanic Script HAFS"/>
          <w:color w:val="000000"/>
          <w:sz w:val="32"/>
          <w:szCs w:val="32"/>
        </w:rPr>
        <w:sym w:font="Othmani4" w:char="F02A"/>
      </w:r>
      <w:r w:rsidR="003E410B" w:rsidRPr="00945F1E">
        <w:rPr>
          <w:rFonts w:cs="KFGQPC Uthmanic Script HAFS"/>
          <w:color w:val="000000"/>
          <w:sz w:val="32"/>
          <w:szCs w:val="32"/>
          <w:rtl/>
        </w:rPr>
        <w:t xml:space="preserve"> فِي جَنَّاتٍ وَعُيُونٍ </w:t>
      </w:r>
      <w:r w:rsidR="00CF0AC4" w:rsidRPr="00945F1E">
        <w:rPr>
          <w:rFonts w:cs="KFGQPC Uthmanic Script HAFS"/>
          <w:color w:val="000000"/>
          <w:sz w:val="32"/>
          <w:szCs w:val="32"/>
        </w:rPr>
        <w:sym w:font="Othmani4" w:char="F02A"/>
      </w:r>
      <w:r w:rsidR="003E410B" w:rsidRPr="00945F1E">
        <w:rPr>
          <w:rFonts w:cs="KFGQPC Uthmanic Script HAFS"/>
          <w:color w:val="000000"/>
          <w:sz w:val="32"/>
          <w:szCs w:val="32"/>
          <w:rtl/>
        </w:rPr>
        <w:t xml:space="preserve"> وَزُرُوعٍ وَنَخْلٍ طَلْعُها هَضِيمٌ</w:t>
      </w:r>
      <w:r w:rsidR="009B2B4B" w:rsidRPr="00945F1E">
        <w:rPr>
          <w:rFonts w:cs="KFGQPC Uthmanic Script HAFS" w:hint="cs"/>
          <w:color w:val="000000"/>
          <w:sz w:val="32"/>
          <w:szCs w:val="32"/>
          <w:rtl/>
        </w:rPr>
        <w:t xml:space="preserve">  </w:t>
      </w:r>
      <w:r w:rsidR="009B2B4B">
        <w:rPr>
          <w:rFonts w:ascii="Traditional Arabic" w:hAnsi="Traditional Arabic" w:cs="Traditional Arabic" w:hint="cs"/>
          <w:sz w:val="36"/>
          <w:szCs w:val="36"/>
        </w:rPr>
        <w:sym w:font="Othmani2" w:char="F0E1"/>
      </w:r>
      <w:r w:rsidR="009B2B4B">
        <w:rPr>
          <w:rFonts w:ascii="Traditional Arabic" w:hAnsi="Traditional Arabic" w:cs="Traditional Arabic" w:hint="cs"/>
          <w:sz w:val="36"/>
          <w:szCs w:val="36"/>
          <w:rtl/>
        </w:rPr>
        <w:t xml:space="preserve"> .</w:t>
      </w:r>
      <w:r w:rsidR="00961B67" w:rsidRPr="00961B67">
        <w:rPr>
          <w:rFonts w:ascii="Traditional Arabic" w:hAnsi="Traditional Arabic" w:cs="Traditional Arabic" w:hint="cs"/>
          <w:sz w:val="36"/>
          <w:szCs w:val="36"/>
          <w:vertAlign w:val="superscript"/>
          <w:rtl/>
        </w:rPr>
        <w:t>(</w:t>
      </w:r>
      <w:r w:rsidR="00961B67" w:rsidRPr="00961B67">
        <w:rPr>
          <w:rStyle w:val="a5"/>
          <w:rFonts w:ascii="Traditional Arabic" w:hAnsi="Traditional Arabic" w:cs="Traditional Arabic"/>
          <w:sz w:val="36"/>
          <w:szCs w:val="36"/>
          <w:rtl/>
        </w:rPr>
        <w:footnoteReference w:id="184"/>
      </w:r>
      <w:r w:rsidR="00991693">
        <w:rPr>
          <w:rFonts w:ascii="Traditional Arabic" w:hAnsi="Traditional Arabic" w:cs="Traditional Arabic" w:hint="cs"/>
          <w:sz w:val="36"/>
          <w:szCs w:val="36"/>
          <w:vertAlign w:val="superscript"/>
          <w:rtl/>
        </w:rPr>
        <w:t>)</w:t>
      </w:r>
      <w:r w:rsidR="00991693">
        <w:rPr>
          <w:rFonts w:ascii="Traditional Arabic" w:hAnsi="Traditional Arabic" w:cs="Traditional Arabic" w:hint="cs"/>
          <w:sz w:val="36"/>
          <w:szCs w:val="36"/>
          <w:rtl/>
        </w:rPr>
        <w:t xml:space="preserve"> </w:t>
      </w:r>
      <w:r w:rsidR="00961B67">
        <w:rPr>
          <w:rFonts w:ascii="Traditional Arabic" w:hAnsi="Traditional Arabic" w:cs="Traditional Arabic" w:hint="cs"/>
          <w:sz w:val="36"/>
          <w:szCs w:val="36"/>
          <w:rtl/>
        </w:rPr>
        <w:t>وكان من عادة قبيلة ثمود الإفراط في اللذات الحسية من مأكل ومشرب ومساكن فخمة ، فأنكر عليهم نبيهم صالح</w:t>
      </w:r>
      <w:r w:rsidR="00C47A1B">
        <w:rPr>
          <w:rFonts w:ascii="Traditional Arabic" w:hAnsi="Traditional Arabic" w:cs="Traditional Arabic" w:hint="cs"/>
          <w:sz w:val="36"/>
          <w:szCs w:val="36"/>
          <w:rtl/>
        </w:rPr>
        <w:t>- عليه السلام</w:t>
      </w:r>
      <w:r w:rsidR="00961B67">
        <w:rPr>
          <w:rFonts w:ascii="Traditional Arabic" w:hAnsi="Traditional Arabic" w:cs="Traditional Arabic" w:hint="cs"/>
          <w:sz w:val="36"/>
          <w:szCs w:val="36"/>
          <w:rtl/>
        </w:rPr>
        <w:t xml:space="preserve"> </w:t>
      </w:r>
      <w:r w:rsidR="00C47A1B">
        <w:rPr>
          <w:rFonts w:ascii="Traditional Arabic" w:hAnsi="Traditional Arabic" w:cs="Traditional Arabic" w:hint="cs"/>
          <w:sz w:val="36"/>
          <w:szCs w:val="36"/>
          <w:rtl/>
        </w:rPr>
        <w:t xml:space="preserve">- </w:t>
      </w:r>
      <w:r w:rsidR="00961B67">
        <w:rPr>
          <w:rFonts w:ascii="Traditional Arabic" w:hAnsi="Traditional Arabic" w:cs="Traditional Arabic" w:hint="cs"/>
          <w:sz w:val="36"/>
          <w:szCs w:val="36"/>
          <w:rtl/>
        </w:rPr>
        <w:t>ما هم عليه ، وقال لهم : هل تظنون أن الله سيترككم فيما أنتم تتمتعون من هذا النعيم ، آمنين على أنفسكم من حلول عذاب الله بكم ، فتنعمون كما تشاؤون بجنات وعيون ، وزروع ونخل حلو ناضج ، وتنحتون من الجبال بيوتاً ومساكن فرحين لها ، ثم لا تشكرون الله على هذه النعم العظيمة .</w:t>
      </w:r>
      <w:r w:rsidR="00961B67" w:rsidRPr="00961B67">
        <w:rPr>
          <w:rFonts w:ascii="Traditional Arabic" w:hAnsi="Traditional Arabic" w:cs="Traditional Arabic" w:hint="cs"/>
          <w:sz w:val="36"/>
          <w:szCs w:val="36"/>
          <w:vertAlign w:val="superscript"/>
          <w:rtl/>
        </w:rPr>
        <w:t>(</w:t>
      </w:r>
      <w:r w:rsidR="00961B67" w:rsidRPr="00961B67">
        <w:rPr>
          <w:rStyle w:val="a5"/>
          <w:rFonts w:ascii="Traditional Arabic" w:hAnsi="Traditional Arabic" w:cs="Traditional Arabic"/>
          <w:sz w:val="36"/>
          <w:szCs w:val="36"/>
          <w:rtl/>
        </w:rPr>
        <w:footnoteReference w:id="185"/>
      </w:r>
      <w:r w:rsidR="00961B67" w:rsidRPr="00961B67">
        <w:rPr>
          <w:rFonts w:ascii="Traditional Arabic" w:hAnsi="Traditional Arabic" w:cs="Traditional Arabic" w:hint="cs"/>
          <w:sz w:val="36"/>
          <w:szCs w:val="36"/>
          <w:vertAlign w:val="superscript"/>
          <w:rtl/>
        </w:rPr>
        <w:t>)</w:t>
      </w:r>
    </w:p>
    <w:p w:rsidR="00A24F47" w:rsidRDefault="00A24F47">
      <w:pPr>
        <w:bidi w:val="0"/>
        <w:spacing w:after="0" w:line="240"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515640" w:rsidRPr="00C5793A" w:rsidRDefault="00515640" w:rsidP="00412BFA">
      <w:pPr>
        <w:rPr>
          <w:rFonts w:ascii="Traditional Arabic" w:hAnsi="Traditional Arabic" w:cs="Traditional Arabic"/>
          <w:b/>
          <w:bCs/>
          <w:sz w:val="36"/>
          <w:szCs w:val="36"/>
          <w:rtl/>
        </w:rPr>
      </w:pPr>
      <w:r w:rsidRPr="00C5793A">
        <w:rPr>
          <w:rFonts w:ascii="Traditional Arabic" w:hAnsi="Traditional Arabic" w:cs="Traditional Arabic"/>
          <w:b/>
          <w:bCs/>
          <w:sz w:val="36"/>
          <w:szCs w:val="36"/>
          <w:rtl/>
        </w:rPr>
        <w:t>الم</w:t>
      </w:r>
      <w:r w:rsidRPr="00C5793A">
        <w:rPr>
          <w:rFonts w:ascii="Traditional Arabic" w:hAnsi="Traditional Arabic" w:cs="Traditional Arabic" w:hint="cs"/>
          <w:b/>
          <w:bCs/>
          <w:sz w:val="36"/>
          <w:szCs w:val="36"/>
          <w:rtl/>
        </w:rPr>
        <w:t>طلب</w:t>
      </w:r>
      <w:r w:rsidRPr="00C5793A">
        <w:rPr>
          <w:rFonts w:ascii="Traditional Arabic" w:hAnsi="Traditional Arabic" w:cs="Traditional Arabic"/>
          <w:b/>
          <w:bCs/>
          <w:sz w:val="36"/>
          <w:szCs w:val="36"/>
          <w:rtl/>
        </w:rPr>
        <w:t xml:space="preserve"> </w:t>
      </w:r>
      <w:r w:rsidRPr="00C5793A">
        <w:rPr>
          <w:rFonts w:ascii="Traditional Arabic" w:hAnsi="Traditional Arabic" w:cs="Traditional Arabic" w:hint="cs"/>
          <w:b/>
          <w:bCs/>
          <w:sz w:val="36"/>
          <w:szCs w:val="36"/>
          <w:rtl/>
        </w:rPr>
        <w:t>الثالث</w:t>
      </w:r>
      <w:r w:rsidRPr="00C5793A">
        <w:rPr>
          <w:rFonts w:ascii="Traditional Arabic" w:hAnsi="Traditional Arabic" w:cs="Traditional Arabic"/>
          <w:b/>
          <w:bCs/>
          <w:sz w:val="36"/>
          <w:szCs w:val="36"/>
          <w:rtl/>
        </w:rPr>
        <w:t xml:space="preserve"> :</w:t>
      </w:r>
      <w:r w:rsidRPr="00C5793A">
        <w:rPr>
          <w:rFonts w:ascii="Traditional Arabic" w:hAnsi="Traditional Arabic" w:cs="Traditional Arabic" w:hint="cs"/>
          <w:b/>
          <w:bCs/>
          <w:sz w:val="36"/>
          <w:szCs w:val="36"/>
          <w:rtl/>
        </w:rPr>
        <w:t xml:space="preserve"> </w:t>
      </w:r>
      <w:r w:rsidR="00412BFA" w:rsidRPr="00C5793A">
        <w:rPr>
          <w:rFonts w:ascii="Traditional Arabic" w:hAnsi="Traditional Arabic" w:cs="Traditional Arabic" w:hint="cs"/>
          <w:b/>
          <w:bCs/>
          <w:sz w:val="36"/>
          <w:szCs w:val="36"/>
          <w:rtl/>
        </w:rPr>
        <w:t xml:space="preserve">أبرز صفات </w:t>
      </w:r>
      <w:r w:rsidR="00EA6E00" w:rsidRPr="00C5793A">
        <w:rPr>
          <w:rFonts w:ascii="Traditional Arabic" w:hAnsi="Traditional Arabic" w:cs="Traditional Arabic" w:hint="cs"/>
          <w:b/>
          <w:bCs/>
          <w:sz w:val="36"/>
          <w:szCs w:val="36"/>
          <w:rtl/>
        </w:rPr>
        <w:t xml:space="preserve">قوم </w:t>
      </w:r>
      <w:r w:rsidR="00412BFA" w:rsidRPr="00C5793A">
        <w:rPr>
          <w:rFonts w:ascii="Traditional Arabic" w:hAnsi="Traditional Arabic" w:cs="Traditional Arabic" w:hint="cs"/>
          <w:b/>
          <w:bCs/>
          <w:sz w:val="36"/>
          <w:szCs w:val="36"/>
          <w:rtl/>
        </w:rPr>
        <w:t>ثمود</w:t>
      </w:r>
      <w:r w:rsidRPr="00C5793A">
        <w:rPr>
          <w:rFonts w:ascii="Traditional Arabic" w:hAnsi="Traditional Arabic" w:cs="Traditional Arabic" w:hint="cs"/>
          <w:b/>
          <w:bCs/>
          <w:sz w:val="36"/>
          <w:szCs w:val="36"/>
          <w:rtl/>
        </w:rPr>
        <w:t xml:space="preserve"> الأخلاقية .</w:t>
      </w:r>
    </w:p>
    <w:p w:rsidR="009A7BA3" w:rsidRPr="00C5793A" w:rsidRDefault="00B572A3" w:rsidP="009A7BA3">
      <w:pPr>
        <w:rPr>
          <w:rFonts w:ascii="Traditional Arabic" w:hAnsi="Traditional Arabic" w:cs="Traditional Arabic"/>
          <w:sz w:val="36"/>
          <w:szCs w:val="36"/>
          <w:rtl/>
        </w:rPr>
      </w:pPr>
      <w:r w:rsidRPr="00C5793A">
        <w:rPr>
          <w:rFonts w:ascii="Traditional Arabic" w:hAnsi="Traditional Arabic" w:cs="Traditional Arabic" w:hint="cs"/>
          <w:b/>
          <w:bCs/>
          <w:sz w:val="36"/>
          <w:szCs w:val="36"/>
          <w:rtl/>
        </w:rPr>
        <w:t xml:space="preserve">     </w:t>
      </w:r>
      <w:r w:rsidRPr="00C5793A">
        <w:rPr>
          <w:rFonts w:ascii="Traditional Arabic" w:hAnsi="Traditional Arabic" w:cs="Traditional Arabic" w:hint="cs"/>
          <w:sz w:val="36"/>
          <w:szCs w:val="36"/>
          <w:rtl/>
        </w:rPr>
        <w:t>بيَّنا في المبحث السابق موقف</w:t>
      </w:r>
      <w:r w:rsidR="00F3605E" w:rsidRPr="00C5793A">
        <w:rPr>
          <w:rFonts w:ascii="Traditional Arabic" w:hAnsi="Traditional Arabic" w:cs="Traditional Arabic" w:hint="cs"/>
          <w:sz w:val="36"/>
          <w:szCs w:val="36"/>
          <w:rtl/>
        </w:rPr>
        <w:t xml:space="preserve"> قوم</w:t>
      </w:r>
      <w:r w:rsidRPr="00C5793A">
        <w:rPr>
          <w:rFonts w:ascii="Traditional Arabic" w:hAnsi="Traditional Arabic" w:cs="Traditional Arabic" w:hint="cs"/>
          <w:sz w:val="36"/>
          <w:szCs w:val="36"/>
          <w:rtl/>
        </w:rPr>
        <w:t xml:space="preserve"> ثمود من دعوة نبي الله صالح</w:t>
      </w:r>
      <w:r w:rsidR="00CC090C" w:rsidRPr="00C5793A">
        <w:rPr>
          <w:rFonts w:ascii="Traditional Arabic" w:hAnsi="Traditional Arabic" w:cs="Traditional Arabic" w:hint="cs"/>
          <w:sz w:val="36"/>
          <w:szCs w:val="36"/>
          <w:rtl/>
        </w:rPr>
        <w:t xml:space="preserve"> -</w:t>
      </w:r>
      <w:r w:rsidRPr="00C5793A">
        <w:rPr>
          <w:rFonts w:ascii="Traditional Arabic" w:hAnsi="Traditional Arabic" w:cs="Traditional Arabic" w:hint="cs"/>
          <w:sz w:val="36"/>
          <w:szCs w:val="36"/>
          <w:rtl/>
        </w:rPr>
        <w:t xml:space="preserve"> </w:t>
      </w:r>
      <w:r w:rsidR="00F3605E" w:rsidRPr="00C5793A">
        <w:rPr>
          <w:rFonts w:ascii="Traditional Arabic" w:hAnsi="Traditional Arabic" w:cs="Traditional Arabic" w:hint="cs"/>
          <w:sz w:val="36"/>
          <w:szCs w:val="36"/>
          <w:rtl/>
        </w:rPr>
        <w:t xml:space="preserve">عليه السلام </w:t>
      </w:r>
      <w:r w:rsidR="00C47A1B" w:rsidRPr="00C5793A">
        <w:rPr>
          <w:rFonts w:ascii="Traditional Arabic" w:hAnsi="Traditional Arabic" w:cs="Traditional Arabic" w:hint="cs"/>
          <w:sz w:val="36"/>
          <w:szCs w:val="36"/>
          <w:rtl/>
        </w:rPr>
        <w:t>-</w:t>
      </w:r>
      <w:r w:rsidRPr="00C5793A">
        <w:rPr>
          <w:rFonts w:ascii="Traditional Arabic" w:hAnsi="Traditional Arabic" w:cs="Traditional Arabic" w:hint="cs"/>
          <w:sz w:val="36"/>
          <w:szCs w:val="36"/>
          <w:rtl/>
        </w:rPr>
        <w:t xml:space="preserve"> وكيف أنهم قد واجهوه بالكفر والتكذيب والتسفيه ، وهنا سنف</w:t>
      </w:r>
      <w:r w:rsidR="00DD2294" w:rsidRPr="00C5793A">
        <w:rPr>
          <w:rFonts w:ascii="Traditional Arabic" w:hAnsi="Traditional Arabic" w:cs="Traditional Arabic" w:hint="cs"/>
          <w:sz w:val="36"/>
          <w:szCs w:val="36"/>
          <w:rtl/>
        </w:rPr>
        <w:t>صل أبرز الصفات الأخلاقية التي اتصف بها</w:t>
      </w:r>
      <w:r w:rsidRPr="00C5793A">
        <w:rPr>
          <w:rFonts w:ascii="Traditional Arabic" w:hAnsi="Traditional Arabic" w:cs="Traditional Arabic" w:hint="cs"/>
          <w:sz w:val="36"/>
          <w:szCs w:val="36"/>
          <w:rtl/>
        </w:rPr>
        <w:t xml:space="preserve"> هؤلاء القوم ، وبعد النظر في سياق الآيات نجد أن القرآن قد ذكر جملة من صفات </w:t>
      </w:r>
      <w:r w:rsidR="006F2299" w:rsidRPr="00C5793A">
        <w:rPr>
          <w:rFonts w:ascii="Traditional Arabic" w:hAnsi="Traditional Arabic" w:cs="Traditional Arabic" w:hint="cs"/>
          <w:sz w:val="36"/>
          <w:szCs w:val="36"/>
          <w:rtl/>
        </w:rPr>
        <w:t xml:space="preserve">قوم </w:t>
      </w:r>
      <w:r w:rsidRPr="00C5793A">
        <w:rPr>
          <w:rFonts w:ascii="Traditional Arabic" w:hAnsi="Traditional Arabic" w:cs="Traditional Arabic" w:hint="cs"/>
          <w:sz w:val="36"/>
          <w:szCs w:val="36"/>
          <w:rtl/>
        </w:rPr>
        <w:t>ثمود وهي :</w:t>
      </w:r>
    </w:p>
    <w:p w:rsidR="00833CC0" w:rsidRPr="00C5793A" w:rsidRDefault="00B572A3" w:rsidP="00CC090C">
      <w:pPr>
        <w:autoSpaceDE w:val="0"/>
        <w:autoSpaceDN w:val="0"/>
        <w:adjustRightInd w:val="0"/>
        <w:spacing w:after="0" w:line="240" w:lineRule="auto"/>
        <w:rPr>
          <w:rFonts w:ascii="Traditional Arabic" w:hAnsi="Traditional Arabic" w:cs="Traditional Arabic"/>
          <w:color w:val="000000"/>
          <w:sz w:val="36"/>
          <w:szCs w:val="36"/>
          <w:rtl/>
        </w:rPr>
      </w:pPr>
      <w:r w:rsidRPr="00C5793A">
        <w:rPr>
          <w:rFonts w:ascii="Traditional Arabic" w:hAnsi="Traditional Arabic" w:cs="Traditional Arabic" w:hint="cs"/>
          <w:sz w:val="36"/>
          <w:szCs w:val="36"/>
          <w:rtl/>
        </w:rPr>
        <w:t xml:space="preserve">أولاً : </w:t>
      </w:r>
      <w:r w:rsidRPr="00C5793A">
        <w:rPr>
          <w:rFonts w:ascii="Traditional Arabic" w:hAnsi="Traditional Arabic" w:cs="Traditional Arabic" w:hint="cs"/>
          <w:b/>
          <w:bCs/>
          <w:sz w:val="36"/>
          <w:szCs w:val="36"/>
          <w:rtl/>
        </w:rPr>
        <w:t>الكفر والتكذيب</w:t>
      </w:r>
      <w:r w:rsidRPr="00C5793A">
        <w:rPr>
          <w:rFonts w:ascii="Traditional Arabic" w:hAnsi="Traditional Arabic" w:cs="Traditional Arabic" w:hint="cs"/>
          <w:sz w:val="36"/>
          <w:szCs w:val="36"/>
          <w:rtl/>
        </w:rPr>
        <w:t xml:space="preserve"> </w:t>
      </w:r>
      <w:r w:rsidR="0005220F" w:rsidRPr="00C5793A">
        <w:rPr>
          <w:rFonts w:ascii="Traditional Arabic" w:hAnsi="Traditional Arabic" w:cs="Traditional Arabic" w:hint="cs"/>
          <w:sz w:val="36"/>
          <w:szCs w:val="36"/>
          <w:rtl/>
        </w:rPr>
        <w:t>: وهاتان الصفتان</w:t>
      </w:r>
      <w:r w:rsidRPr="00C5793A">
        <w:rPr>
          <w:rFonts w:ascii="Traditional Arabic" w:hAnsi="Traditional Arabic" w:cs="Traditional Arabic" w:hint="cs"/>
          <w:sz w:val="36"/>
          <w:szCs w:val="36"/>
          <w:rtl/>
        </w:rPr>
        <w:t xml:space="preserve"> تكررت في سياق ال</w:t>
      </w:r>
      <w:r w:rsidR="0005220F" w:rsidRPr="00C5793A">
        <w:rPr>
          <w:rFonts w:ascii="Traditional Arabic" w:hAnsi="Traditional Arabic" w:cs="Traditional Arabic" w:hint="cs"/>
          <w:sz w:val="36"/>
          <w:szCs w:val="36"/>
          <w:rtl/>
        </w:rPr>
        <w:t xml:space="preserve">آيات كثيراً ، مما يدل على أنهما </w:t>
      </w:r>
      <w:r w:rsidRPr="00C5793A">
        <w:rPr>
          <w:rFonts w:ascii="Traditional Arabic" w:hAnsi="Traditional Arabic" w:cs="Traditional Arabic" w:hint="cs"/>
          <w:sz w:val="36"/>
          <w:szCs w:val="36"/>
          <w:rtl/>
        </w:rPr>
        <w:t>كانت</w:t>
      </w:r>
      <w:r w:rsidR="0005220F" w:rsidRPr="00C5793A">
        <w:rPr>
          <w:rFonts w:ascii="Traditional Arabic" w:hAnsi="Traditional Arabic" w:cs="Traditional Arabic" w:hint="cs"/>
          <w:sz w:val="36"/>
          <w:szCs w:val="36"/>
          <w:rtl/>
        </w:rPr>
        <w:t>ا</w:t>
      </w:r>
      <w:r w:rsidR="00147630" w:rsidRPr="00C5793A">
        <w:rPr>
          <w:rFonts w:ascii="Traditional Arabic" w:hAnsi="Traditional Arabic" w:cs="Traditional Arabic" w:hint="cs"/>
          <w:sz w:val="36"/>
          <w:szCs w:val="36"/>
          <w:rtl/>
        </w:rPr>
        <w:t xml:space="preserve"> متأصلتان</w:t>
      </w:r>
      <w:r w:rsidRPr="00C5793A">
        <w:rPr>
          <w:rFonts w:ascii="Traditional Arabic" w:hAnsi="Traditional Arabic" w:cs="Traditional Arabic" w:hint="cs"/>
          <w:sz w:val="36"/>
          <w:szCs w:val="36"/>
          <w:rtl/>
        </w:rPr>
        <w:t xml:space="preserve"> فيهم ، وأنهم كانوا ممعنون في كفرهم</w:t>
      </w:r>
      <w:r w:rsidR="001E07F1" w:rsidRPr="00C5793A">
        <w:rPr>
          <w:rFonts w:ascii="Traditional Arabic" w:hAnsi="Traditional Arabic" w:cs="Traditional Arabic" w:hint="cs"/>
          <w:sz w:val="36"/>
          <w:szCs w:val="36"/>
          <w:rtl/>
        </w:rPr>
        <w:t xml:space="preserve"> وعدم تسليمهم لدعوة صالح </w:t>
      </w:r>
      <w:r w:rsidR="00CC090C" w:rsidRPr="00C5793A">
        <w:rPr>
          <w:rFonts w:ascii="Traditional Arabic" w:hAnsi="Traditional Arabic" w:cs="Traditional Arabic" w:hint="cs"/>
          <w:sz w:val="36"/>
          <w:szCs w:val="36"/>
          <w:rtl/>
        </w:rPr>
        <w:t xml:space="preserve">- </w:t>
      </w:r>
      <w:r w:rsidR="00F3605E" w:rsidRPr="00C5793A">
        <w:rPr>
          <w:rFonts w:ascii="Traditional Arabic" w:hAnsi="Traditional Arabic" w:cs="Traditional Arabic" w:hint="cs"/>
          <w:sz w:val="36"/>
          <w:szCs w:val="36"/>
          <w:rtl/>
        </w:rPr>
        <w:t xml:space="preserve">عليه السلام </w:t>
      </w:r>
      <w:r w:rsidR="00C47A1B" w:rsidRPr="00C5793A">
        <w:rPr>
          <w:rFonts w:ascii="Traditional Arabic" w:hAnsi="Traditional Arabic" w:cs="Traditional Arabic" w:hint="cs"/>
          <w:sz w:val="36"/>
          <w:szCs w:val="36"/>
          <w:rtl/>
        </w:rPr>
        <w:t>-</w:t>
      </w:r>
      <w:r w:rsidR="001E07F1" w:rsidRPr="00C5793A">
        <w:rPr>
          <w:rFonts w:ascii="Traditional Arabic" w:hAnsi="Traditional Arabic" w:cs="Traditional Arabic" w:hint="cs"/>
          <w:sz w:val="36"/>
          <w:szCs w:val="36"/>
          <w:rtl/>
        </w:rPr>
        <w:t xml:space="preserve"> ورفضهم القاطع أن يوحدوا الله بالعبادة ، قال تعالى :</w:t>
      </w:r>
      <w:r w:rsidR="00CF0AC4" w:rsidRPr="00C5793A">
        <w:rPr>
          <w:rFonts w:ascii="Traditional Arabic" w:hAnsi="Traditional Arabic" w:cs="Traditional Arabic" w:hint="cs"/>
          <w:sz w:val="36"/>
          <w:szCs w:val="36"/>
          <w:rtl/>
        </w:rPr>
        <w:t xml:space="preserve"> </w:t>
      </w:r>
      <w:r w:rsidR="00CF0AC4" w:rsidRPr="00C5793A">
        <w:rPr>
          <w:rFonts w:ascii="Traditional Arabic" w:hAnsi="Traditional Arabic" w:cs="Traditional Arabic"/>
          <w:color w:val="000000"/>
          <w:sz w:val="36"/>
          <w:szCs w:val="36"/>
        </w:rPr>
        <w:sym w:font="Othmani2" w:char="F0E2"/>
      </w:r>
      <w:r w:rsidR="001E07F1" w:rsidRPr="00C5793A">
        <w:rPr>
          <w:rFonts w:cs="KFGQPC Uthmanic Script HAFS" w:hint="cs"/>
          <w:color w:val="000000"/>
          <w:sz w:val="36"/>
          <w:szCs w:val="36"/>
          <w:rtl/>
        </w:rPr>
        <w:t xml:space="preserve"> </w:t>
      </w:r>
      <w:r w:rsidR="001E07F1" w:rsidRPr="00C5793A">
        <w:rPr>
          <w:rFonts w:cs="KFGQPC Uthmanic Script HAFS"/>
          <w:color w:val="000000"/>
          <w:sz w:val="36"/>
          <w:szCs w:val="36"/>
          <w:rtl/>
        </w:rPr>
        <w:t xml:space="preserve">قَالَ الْمَلَأُ الَّذِينَ اسْتَكْبَرُوا مِنْ قَوْمِهِ لِلَّذِينَ اسْتُضْعِفُوا لِمَنْ آمَنَ مِنْهُمْ أَتَعْلَمُونَ أَنَّ صَالِحًا مُرْسَلٌ مِنْ رَبِّهِ قَالُوا إِنَّا بِمَا أُرْسِلَ بِهِ مُؤْمِنُونَ </w:t>
      </w:r>
      <w:r w:rsidR="00CF0AC4" w:rsidRPr="00C5793A">
        <w:rPr>
          <w:rFonts w:cs="KFGQPC Uthmanic Script HAFS"/>
          <w:color w:val="000000"/>
          <w:sz w:val="36"/>
          <w:szCs w:val="36"/>
        </w:rPr>
        <w:sym w:font="Othmani4" w:char="F02A"/>
      </w:r>
      <w:r w:rsidR="001E07F1" w:rsidRPr="00C5793A">
        <w:rPr>
          <w:rFonts w:cs="KFGQPC Uthmanic Script HAFS"/>
          <w:color w:val="000000"/>
          <w:sz w:val="36"/>
          <w:szCs w:val="36"/>
          <w:rtl/>
        </w:rPr>
        <w:t xml:space="preserve"> قَالَ الَّذِينَ اسْتَكْبَرُوا إِنَّا بِالَّذِي آمَنْتُمْ بِهِ كَافِرُونَ</w:t>
      </w:r>
      <w:r w:rsidR="00CF0AC4" w:rsidRPr="00C5793A">
        <w:rPr>
          <w:rFonts w:cs="KFGQPC Uthmanic Script HAFS" w:hint="cs"/>
          <w:color w:val="000000"/>
          <w:sz w:val="36"/>
          <w:szCs w:val="36"/>
          <w:rtl/>
        </w:rPr>
        <w:t xml:space="preserve"> </w:t>
      </w:r>
      <w:r w:rsidR="00CF0AC4" w:rsidRPr="00C5793A">
        <w:rPr>
          <w:rFonts w:ascii="Traditional Arabic" w:hAnsi="Traditional Arabic" w:cs="Traditional Arabic" w:hint="cs"/>
          <w:sz w:val="36"/>
          <w:szCs w:val="36"/>
        </w:rPr>
        <w:sym w:font="Othmani2" w:char="F0E1"/>
      </w:r>
      <w:r w:rsidR="001E07F1" w:rsidRPr="00C5793A">
        <w:rPr>
          <w:rFonts w:ascii="Traditional Arabic" w:hAnsi="Traditional Arabic" w:cs="Traditional Arabic" w:hint="cs"/>
          <w:sz w:val="36"/>
          <w:szCs w:val="36"/>
          <w:rtl/>
        </w:rPr>
        <w:t xml:space="preserve"> .</w:t>
      </w:r>
      <w:r w:rsidR="001E07F1" w:rsidRPr="00C5793A">
        <w:rPr>
          <w:rFonts w:ascii="Traditional Arabic" w:hAnsi="Traditional Arabic" w:cs="Traditional Arabic" w:hint="cs"/>
          <w:sz w:val="36"/>
          <w:szCs w:val="36"/>
          <w:vertAlign w:val="superscript"/>
          <w:rtl/>
        </w:rPr>
        <w:t>(</w:t>
      </w:r>
      <w:r w:rsidR="001E07F1" w:rsidRPr="00C5793A">
        <w:rPr>
          <w:rStyle w:val="a5"/>
          <w:rFonts w:ascii="Traditional Arabic" w:hAnsi="Traditional Arabic" w:cs="Traditional Arabic"/>
          <w:sz w:val="36"/>
          <w:szCs w:val="36"/>
          <w:rtl/>
        </w:rPr>
        <w:footnoteReference w:id="186"/>
      </w:r>
      <w:r w:rsidR="001E07F1" w:rsidRPr="00C5793A">
        <w:rPr>
          <w:rFonts w:ascii="Traditional Arabic" w:hAnsi="Traditional Arabic" w:cs="Traditional Arabic" w:hint="cs"/>
          <w:sz w:val="36"/>
          <w:szCs w:val="36"/>
          <w:vertAlign w:val="superscript"/>
          <w:rtl/>
        </w:rPr>
        <w:t>)</w:t>
      </w:r>
      <w:r w:rsidR="001E07F1" w:rsidRPr="00C5793A">
        <w:rPr>
          <w:rFonts w:ascii="Traditional Arabic" w:hAnsi="Traditional Arabic" w:cs="Traditional Arabic" w:hint="cs"/>
          <w:sz w:val="36"/>
          <w:szCs w:val="36"/>
          <w:rtl/>
        </w:rPr>
        <w:t xml:space="preserve">  وقال تعالى :</w:t>
      </w:r>
      <w:r w:rsidR="00B85233" w:rsidRPr="00C5793A">
        <w:rPr>
          <w:rFonts w:ascii="Traditional Arabic" w:hAnsi="Traditional Arabic" w:cs="Traditional Arabic" w:hint="cs"/>
          <w:sz w:val="36"/>
          <w:szCs w:val="36"/>
          <w:rtl/>
        </w:rPr>
        <w:t xml:space="preserve"> </w:t>
      </w:r>
      <w:r w:rsidR="00B85233" w:rsidRPr="00C5793A">
        <w:rPr>
          <w:rFonts w:ascii="Traditional Arabic" w:hAnsi="Traditional Arabic" w:cs="Traditional Arabic" w:hint="cs"/>
          <w:sz w:val="36"/>
          <w:szCs w:val="36"/>
        </w:rPr>
        <w:sym w:font="Othmani2" w:char="F0E2"/>
      </w:r>
      <w:r w:rsidR="001E07F1" w:rsidRPr="00C5793A">
        <w:rPr>
          <w:rFonts w:cs="KFGQPC Uthmanic Script HAFS" w:hint="cs"/>
          <w:color w:val="000000"/>
          <w:sz w:val="36"/>
          <w:szCs w:val="36"/>
          <w:rtl/>
        </w:rPr>
        <w:t xml:space="preserve"> </w:t>
      </w:r>
      <w:r w:rsidR="001E07F1" w:rsidRPr="00C5793A">
        <w:rPr>
          <w:rFonts w:cs="KFGQPC Uthmanic Script HAFS"/>
          <w:color w:val="000000"/>
          <w:sz w:val="36"/>
          <w:szCs w:val="36"/>
          <w:rtl/>
        </w:rPr>
        <w:t>وَلَقَدْ كَذَّبَ أَصْحَابُ الْحِجْرِ الْمُرْسَلِين</w:t>
      </w:r>
      <w:r w:rsidR="00945F1E" w:rsidRPr="00C5793A">
        <w:rPr>
          <w:rFonts w:cs="KFGQPC Uthmanic Script HAFS" w:hint="cs"/>
          <w:color w:val="000000"/>
          <w:sz w:val="36"/>
          <w:szCs w:val="36"/>
          <w:rtl/>
        </w:rPr>
        <w:t>َ</w:t>
      </w:r>
      <w:r w:rsidR="00B85233" w:rsidRPr="00C5793A">
        <w:rPr>
          <w:rFonts w:ascii="Traditional Arabic" w:hAnsi="Traditional Arabic" w:cs="Traditional Arabic" w:hint="cs"/>
          <w:sz w:val="36"/>
          <w:szCs w:val="36"/>
          <w:rtl/>
        </w:rPr>
        <w:t xml:space="preserve"> </w:t>
      </w:r>
      <w:r w:rsidR="00B85233" w:rsidRPr="00C5793A">
        <w:rPr>
          <w:rFonts w:ascii="Traditional Arabic" w:hAnsi="Traditional Arabic" w:cs="Traditional Arabic" w:hint="cs"/>
          <w:sz w:val="36"/>
          <w:szCs w:val="36"/>
        </w:rPr>
        <w:sym w:font="Othmani2" w:char="F0E1"/>
      </w:r>
      <w:r w:rsidR="00B85233" w:rsidRPr="00C5793A">
        <w:rPr>
          <w:rFonts w:ascii="Traditional Arabic" w:hAnsi="Traditional Arabic" w:cs="Traditional Arabic" w:hint="cs"/>
          <w:sz w:val="36"/>
          <w:szCs w:val="36"/>
          <w:rtl/>
        </w:rPr>
        <w:t xml:space="preserve"> </w:t>
      </w:r>
      <w:r w:rsidR="001E07F1" w:rsidRPr="00C5793A">
        <w:rPr>
          <w:rFonts w:ascii="Traditional Arabic" w:hAnsi="Traditional Arabic" w:cs="Traditional Arabic" w:hint="cs"/>
          <w:sz w:val="36"/>
          <w:szCs w:val="36"/>
          <w:rtl/>
        </w:rPr>
        <w:t>.</w:t>
      </w:r>
      <w:r w:rsidR="001E07F1" w:rsidRPr="00C5793A">
        <w:rPr>
          <w:rFonts w:ascii="Traditional Arabic" w:hAnsi="Traditional Arabic" w:cs="Traditional Arabic" w:hint="cs"/>
          <w:sz w:val="36"/>
          <w:szCs w:val="36"/>
          <w:vertAlign w:val="superscript"/>
          <w:rtl/>
        </w:rPr>
        <w:t>(</w:t>
      </w:r>
      <w:r w:rsidR="001E07F1" w:rsidRPr="00C5793A">
        <w:rPr>
          <w:rStyle w:val="a5"/>
          <w:rFonts w:ascii="Traditional Arabic" w:hAnsi="Traditional Arabic" w:cs="Traditional Arabic"/>
          <w:sz w:val="36"/>
          <w:szCs w:val="36"/>
          <w:rtl/>
        </w:rPr>
        <w:footnoteReference w:id="187"/>
      </w:r>
      <w:r w:rsidR="001E07F1" w:rsidRPr="00C5793A">
        <w:rPr>
          <w:rFonts w:ascii="Traditional Arabic" w:hAnsi="Traditional Arabic" w:cs="Traditional Arabic" w:hint="cs"/>
          <w:sz w:val="36"/>
          <w:szCs w:val="36"/>
          <w:vertAlign w:val="superscript"/>
          <w:rtl/>
        </w:rPr>
        <w:t>)</w:t>
      </w:r>
      <w:r w:rsidR="001E07F1" w:rsidRPr="00C5793A">
        <w:rPr>
          <w:rFonts w:ascii="Traditional Arabic" w:hAnsi="Traditional Arabic" w:cs="Traditional Arabic" w:hint="cs"/>
          <w:sz w:val="36"/>
          <w:szCs w:val="36"/>
          <w:rtl/>
        </w:rPr>
        <w:t xml:space="preserve">  </w:t>
      </w:r>
      <w:r w:rsidR="00833CC0" w:rsidRPr="00C5793A">
        <w:rPr>
          <w:rFonts w:ascii="Traditional Arabic" w:hAnsi="Traditional Arabic" w:cs="Traditional Arabic" w:hint="cs"/>
          <w:sz w:val="36"/>
          <w:szCs w:val="36"/>
          <w:rtl/>
        </w:rPr>
        <w:t xml:space="preserve">وقال تعالى : </w:t>
      </w:r>
      <w:r w:rsidR="00CF0AC4" w:rsidRPr="00C5793A">
        <w:rPr>
          <w:rFonts w:ascii="Traditional Arabic" w:hAnsi="Traditional Arabic" w:cs="Traditional Arabic"/>
          <w:sz w:val="36"/>
          <w:szCs w:val="36"/>
        </w:rPr>
        <w:sym w:font="Othmani2" w:char="F0E2"/>
      </w:r>
      <w:r w:rsidR="00833CC0" w:rsidRPr="00C5793A">
        <w:rPr>
          <w:rFonts w:cs="KFGQPC Uthmanic Script HAFS"/>
          <w:color w:val="000000"/>
          <w:sz w:val="36"/>
          <w:szCs w:val="36"/>
          <w:rtl/>
        </w:rPr>
        <w:t>كَذَّبَتْ ثَمُودُ الْمُرْسَلِينَ</w:t>
      </w:r>
      <w:r w:rsidR="00833CC0" w:rsidRPr="00C5793A">
        <w:rPr>
          <w:rFonts w:ascii="Traditional Arabic" w:hAnsi="Traditional Arabic" w:cs="Traditional Arabic" w:hint="cs"/>
          <w:sz w:val="36"/>
          <w:szCs w:val="36"/>
          <w:rtl/>
        </w:rPr>
        <w:t xml:space="preserve"> </w:t>
      </w:r>
      <w:r w:rsidR="00B85233" w:rsidRPr="00C5793A">
        <w:rPr>
          <w:rFonts w:ascii="Traditional Arabic" w:hAnsi="Traditional Arabic" w:cs="Traditional Arabic"/>
          <w:sz w:val="36"/>
          <w:szCs w:val="36"/>
        </w:rPr>
        <w:t xml:space="preserve"> </w:t>
      </w:r>
      <w:r w:rsidR="00CF0AC4" w:rsidRPr="00C5793A">
        <w:rPr>
          <w:rFonts w:ascii="Traditional Arabic" w:hAnsi="Traditional Arabic" w:cs="Traditional Arabic" w:hint="cs"/>
          <w:sz w:val="36"/>
          <w:szCs w:val="36"/>
        </w:rPr>
        <w:sym w:font="Othmani2" w:char="F0E1"/>
      </w:r>
      <w:r w:rsidR="00833CC0" w:rsidRPr="00C5793A">
        <w:rPr>
          <w:rFonts w:ascii="Traditional Arabic" w:hAnsi="Traditional Arabic" w:cs="Traditional Arabic" w:hint="cs"/>
          <w:sz w:val="36"/>
          <w:szCs w:val="36"/>
          <w:rtl/>
        </w:rPr>
        <w:t>.</w:t>
      </w:r>
      <w:r w:rsidR="00833CC0" w:rsidRPr="00C5793A">
        <w:rPr>
          <w:rFonts w:ascii="Traditional Arabic" w:hAnsi="Traditional Arabic" w:cs="Traditional Arabic" w:hint="cs"/>
          <w:sz w:val="36"/>
          <w:szCs w:val="36"/>
          <w:vertAlign w:val="superscript"/>
          <w:rtl/>
        </w:rPr>
        <w:t>(</w:t>
      </w:r>
      <w:r w:rsidR="00833CC0" w:rsidRPr="00C5793A">
        <w:rPr>
          <w:rStyle w:val="a5"/>
          <w:rFonts w:ascii="Traditional Arabic" w:hAnsi="Traditional Arabic" w:cs="Traditional Arabic"/>
          <w:sz w:val="36"/>
          <w:szCs w:val="36"/>
          <w:rtl/>
        </w:rPr>
        <w:footnoteReference w:id="188"/>
      </w:r>
      <w:r w:rsidR="00833CC0" w:rsidRPr="00C5793A">
        <w:rPr>
          <w:rFonts w:ascii="Traditional Arabic" w:hAnsi="Traditional Arabic" w:cs="Traditional Arabic" w:hint="cs"/>
          <w:sz w:val="36"/>
          <w:szCs w:val="36"/>
          <w:vertAlign w:val="superscript"/>
          <w:rtl/>
        </w:rPr>
        <w:t>)</w:t>
      </w:r>
      <w:r w:rsidR="00833CC0" w:rsidRPr="00C5793A">
        <w:rPr>
          <w:rFonts w:ascii="Traditional Arabic" w:hAnsi="Traditional Arabic" w:cs="Traditional Arabic" w:hint="cs"/>
          <w:sz w:val="36"/>
          <w:szCs w:val="36"/>
          <w:rtl/>
        </w:rPr>
        <w:t xml:space="preserve"> </w:t>
      </w:r>
      <w:r w:rsidR="00F3605E" w:rsidRPr="00C5793A">
        <w:rPr>
          <w:rFonts w:ascii="Traditional Arabic" w:hAnsi="Traditional Arabic" w:cs="Traditional Arabic" w:hint="cs"/>
          <w:sz w:val="36"/>
          <w:szCs w:val="36"/>
          <w:rtl/>
        </w:rPr>
        <w:t>أي</w:t>
      </w:r>
      <w:r w:rsidR="00833CC0" w:rsidRPr="00C5793A">
        <w:rPr>
          <w:rFonts w:ascii="Traditional Arabic" w:hAnsi="Traditional Arabic" w:cs="Traditional Arabic" w:hint="cs"/>
          <w:sz w:val="36"/>
          <w:szCs w:val="36"/>
          <w:rtl/>
        </w:rPr>
        <w:t xml:space="preserve"> </w:t>
      </w:r>
      <w:r w:rsidR="00C47A1B" w:rsidRPr="00C5793A">
        <w:rPr>
          <w:rFonts w:ascii="Traditional Arabic" w:hAnsi="Traditional Arabic" w:cs="Traditional Arabic" w:hint="cs"/>
          <w:sz w:val="36"/>
          <w:szCs w:val="36"/>
          <w:rtl/>
        </w:rPr>
        <w:t>:</w:t>
      </w:r>
      <w:r w:rsidR="00833CC0" w:rsidRPr="00C5793A">
        <w:rPr>
          <w:rFonts w:ascii="Traditional Arabic" w:hAnsi="Traditional Arabic" w:cs="Traditional Arabic"/>
          <w:color w:val="000000"/>
          <w:sz w:val="36"/>
          <w:szCs w:val="36"/>
          <w:rtl/>
        </w:rPr>
        <w:t>كذبوا صالحا</w:t>
      </w:r>
      <w:r w:rsidR="00F3605E" w:rsidRPr="00C5793A">
        <w:rPr>
          <w:rFonts w:ascii="Traditional Arabic" w:hAnsi="Traditional Arabic" w:cs="Traditional Arabic" w:hint="cs"/>
          <w:color w:val="000000"/>
          <w:sz w:val="36"/>
          <w:szCs w:val="36"/>
          <w:rtl/>
        </w:rPr>
        <w:t>ً</w:t>
      </w:r>
      <w:r w:rsidR="00833CC0" w:rsidRPr="00C5793A">
        <w:rPr>
          <w:rFonts w:ascii="Traditional Arabic" w:hAnsi="Traditional Arabic" w:cs="Traditional Arabic"/>
          <w:color w:val="000000"/>
          <w:sz w:val="36"/>
          <w:szCs w:val="36"/>
          <w:rtl/>
        </w:rPr>
        <w:t xml:space="preserve"> </w:t>
      </w:r>
      <w:r w:rsidR="00CC090C" w:rsidRPr="00C5793A">
        <w:rPr>
          <w:rFonts w:ascii="Traditional Arabic" w:hAnsi="Traditional Arabic" w:cs="Traditional Arabic" w:hint="cs"/>
          <w:color w:val="000000"/>
          <w:sz w:val="36"/>
          <w:szCs w:val="36"/>
          <w:rtl/>
        </w:rPr>
        <w:t xml:space="preserve">- </w:t>
      </w:r>
      <w:r w:rsidR="00833CC0" w:rsidRPr="00C5793A">
        <w:rPr>
          <w:rFonts w:ascii="Traditional Arabic" w:hAnsi="Traditional Arabic" w:cs="Traditional Arabic"/>
          <w:color w:val="000000"/>
          <w:sz w:val="36"/>
          <w:szCs w:val="36"/>
          <w:rtl/>
        </w:rPr>
        <w:t>عليه السلام</w:t>
      </w:r>
      <w:r w:rsidR="00CC090C" w:rsidRPr="00C5793A">
        <w:rPr>
          <w:rFonts w:ascii="Traditional Arabic" w:hAnsi="Traditional Arabic" w:cs="Traditional Arabic" w:hint="cs"/>
          <w:color w:val="000000"/>
          <w:sz w:val="36"/>
          <w:szCs w:val="36"/>
          <w:rtl/>
        </w:rPr>
        <w:t xml:space="preserve"> -</w:t>
      </w:r>
      <w:r w:rsidR="00833CC0" w:rsidRPr="00C5793A">
        <w:rPr>
          <w:rFonts w:ascii="Traditional Arabic" w:hAnsi="Traditional Arabic" w:cs="Traditional Arabic"/>
          <w:color w:val="000000"/>
          <w:sz w:val="36"/>
          <w:szCs w:val="36"/>
          <w:rtl/>
        </w:rPr>
        <w:t xml:space="preserve"> الذي جاء بالتوحيد</w:t>
      </w:r>
      <w:r w:rsidR="00F3605E" w:rsidRPr="00C5793A">
        <w:rPr>
          <w:rFonts w:ascii="Traditional Arabic" w:hAnsi="Traditional Arabic" w:cs="Traditional Arabic" w:hint="cs"/>
          <w:color w:val="000000"/>
          <w:sz w:val="36"/>
          <w:szCs w:val="36"/>
          <w:rtl/>
        </w:rPr>
        <w:t xml:space="preserve"> </w:t>
      </w:r>
      <w:r w:rsidR="00833CC0" w:rsidRPr="00C5793A">
        <w:rPr>
          <w:rFonts w:ascii="Traditional Arabic" w:hAnsi="Traditional Arabic" w:cs="Traditional Arabic"/>
          <w:color w:val="000000"/>
          <w:sz w:val="36"/>
          <w:szCs w:val="36"/>
          <w:rtl/>
        </w:rPr>
        <w:t>، الذي دعت إليه المرسلون</w:t>
      </w:r>
      <w:r w:rsidR="00F3605E" w:rsidRPr="00C5793A">
        <w:rPr>
          <w:rFonts w:ascii="Traditional Arabic" w:hAnsi="Traditional Arabic" w:cs="Traditional Arabic" w:hint="cs"/>
          <w:color w:val="000000"/>
          <w:sz w:val="36"/>
          <w:szCs w:val="36"/>
          <w:rtl/>
        </w:rPr>
        <w:t xml:space="preserve"> </w:t>
      </w:r>
      <w:r w:rsidR="00833CC0" w:rsidRPr="00C5793A">
        <w:rPr>
          <w:rFonts w:ascii="Traditional Arabic" w:hAnsi="Traditional Arabic" w:cs="Traditional Arabic"/>
          <w:color w:val="000000"/>
          <w:sz w:val="36"/>
          <w:szCs w:val="36"/>
          <w:rtl/>
        </w:rPr>
        <w:t>، فكان تكذيبهم له تكذيبا</w:t>
      </w:r>
      <w:r w:rsidR="00CC090C" w:rsidRPr="00C5793A">
        <w:rPr>
          <w:rFonts w:ascii="Traditional Arabic" w:hAnsi="Traditional Arabic" w:cs="Traditional Arabic" w:hint="cs"/>
          <w:color w:val="000000"/>
          <w:sz w:val="36"/>
          <w:szCs w:val="36"/>
          <w:rtl/>
        </w:rPr>
        <w:t>ً</w:t>
      </w:r>
      <w:r w:rsidR="00833CC0" w:rsidRPr="00C5793A">
        <w:rPr>
          <w:rFonts w:ascii="Traditional Arabic" w:hAnsi="Traditional Arabic" w:cs="Traditional Arabic"/>
          <w:color w:val="000000"/>
          <w:sz w:val="36"/>
          <w:szCs w:val="36"/>
          <w:rtl/>
        </w:rPr>
        <w:t xml:space="preserve"> للجميع</w:t>
      </w:r>
      <w:r w:rsidR="00F3605E" w:rsidRPr="00C5793A">
        <w:rPr>
          <w:rFonts w:ascii="Traditional Arabic" w:hAnsi="Traditional Arabic" w:cs="Traditional Arabic" w:hint="cs"/>
          <w:color w:val="000000"/>
          <w:sz w:val="36"/>
          <w:szCs w:val="36"/>
          <w:rtl/>
        </w:rPr>
        <w:t xml:space="preserve"> </w:t>
      </w:r>
      <w:r w:rsidR="00833CC0" w:rsidRPr="00C5793A">
        <w:rPr>
          <w:rFonts w:ascii="Traditional Arabic" w:hAnsi="Traditional Arabic" w:cs="Traditional Arabic"/>
          <w:color w:val="000000"/>
          <w:sz w:val="36"/>
          <w:szCs w:val="36"/>
          <w:rtl/>
        </w:rPr>
        <w:t>.</w:t>
      </w:r>
      <w:r w:rsidR="00833CC0" w:rsidRPr="00C5793A">
        <w:rPr>
          <w:rFonts w:ascii="Traditional Arabic" w:hAnsi="Traditional Arabic" w:cs="Traditional Arabic" w:hint="cs"/>
          <w:color w:val="000000"/>
          <w:sz w:val="36"/>
          <w:szCs w:val="36"/>
          <w:vertAlign w:val="superscript"/>
          <w:rtl/>
        </w:rPr>
        <w:t>(</w:t>
      </w:r>
      <w:r w:rsidR="00833CC0" w:rsidRPr="00C5793A">
        <w:rPr>
          <w:rStyle w:val="a5"/>
          <w:rFonts w:ascii="Traditional Arabic" w:hAnsi="Traditional Arabic" w:cs="Traditional Arabic"/>
          <w:color w:val="000000"/>
          <w:sz w:val="36"/>
          <w:szCs w:val="36"/>
          <w:rtl/>
        </w:rPr>
        <w:footnoteReference w:id="189"/>
      </w:r>
      <w:r w:rsidR="00833CC0" w:rsidRPr="00C5793A">
        <w:rPr>
          <w:rFonts w:ascii="Traditional Arabic" w:hAnsi="Traditional Arabic" w:cs="Traditional Arabic" w:hint="cs"/>
          <w:color w:val="000000"/>
          <w:sz w:val="36"/>
          <w:szCs w:val="36"/>
          <w:vertAlign w:val="superscript"/>
          <w:rtl/>
        </w:rPr>
        <w:t>)</w:t>
      </w:r>
      <w:r w:rsidR="00833CC0" w:rsidRPr="00C5793A">
        <w:rPr>
          <w:rFonts w:ascii="Traditional Arabic" w:hAnsi="Traditional Arabic" w:cs="Traditional Arabic" w:hint="cs"/>
          <w:color w:val="000000"/>
          <w:sz w:val="36"/>
          <w:szCs w:val="36"/>
          <w:rtl/>
        </w:rPr>
        <w:t xml:space="preserve">  </w:t>
      </w:r>
    </w:p>
    <w:p w:rsidR="00C378BA" w:rsidRPr="00C5793A" w:rsidRDefault="00833CC0" w:rsidP="00CC090C">
      <w:pPr>
        <w:autoSpaceDE w:val="0"/>
        <w:autoSpaceDN w:val="0"/>
        <w:adjustRightInd w:val="0"/>
        <w:spacing w:after="0" w:line="240" w:lineRule="auto"/>
        <w:rPr>
          <w:rFonts w:ascii="Traditional Arabic" w:hAnsi="Traditional Arabic" w:cs="Traditional Arabic"/>
          <w:color w:val="000000"/>
          <w:sz w:val="36"/>
          <w:szCs w:val="36"/>
          <w:rtl/>
        </w:rPr>
      </w:pPr>
      <w:r w:rsidRPr="00C5793A">
        <w:rPr>
          <w:rFonts w:ascii="Traditional Arabic" w:hAnsi="Traditional Arabic" w:cs="Traditional Arabic" w:hint="cs"/>
          <w:color w:val="000000"/>
          <w:sz w:val="36"/>
          <w:szCs w:val="36"/>
          <w:rtl/>
        </w:rPr>
        <w:t xml:space="preserve">ثانياً </w:t>
      </w:r>
      <w:r w:rsidR="00705AA0"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hint="cs"/>
          <w:b/>
          <w:bCs/>
          <w:color w:val="000000"/>
          <w:sz w:val="36"/>
          <w:szCs w:val="36"/>
          <w:rtl/>
        </w:rPr>
        <w:t>الطغيان</w:t>
      </w:r>
      <w:r w:rsidRPr="00C5793A">
        <w:rPr>
          <w:rFonts w:ascii="Traditional Arabic" w:hAnsi="Traditional Arabic" w:cs="Traditional Arabic" w:hint="cs"/>
          <w:color w:val="000000"/>
          <w:sz w:val="36"/>
          <w:szCs w:val="36"/>
          <w:rtl/>
        </w:rPr>
        <w:t xml:space="preserve"> : </w:t>
      </w:r>
      <w:r w:rsidR="00705AA0" w:rsidRPr="00C5793A">
        <w:rPr>
          <w:rFonts w:ascii="Traditional Arabic" w:hAnsi="Traditional Arabic" w:cs="Traditional Arabic" w:hint="cs"/>
          <w:color w:val="000000"/>
          <w:sz w:val="36"/>
          <w:szCs w:val="36"/>
          <w:rtl/>
        </w:rPr>
        <w:t xml:space="preserve">وهو مجاوزة الحد </w:t>
      </w:r>
      <w:r w:rsidR="00CC090C" w:rsidRPr="00C5793A">
        <w:rPr>
          <w:rFonts w:ascii="Traditional Arabic" w:hAnsi="Traditional Arabic" w:cs="Traditional Arabic" w:hint="cs"/>
          <w:color w:val="000000"/>
          <w:sz w:val="36"/>
          <w:szCs w:val="36"/>
          <w:rtl/>
        </w:rPr>
        <w:t xml:space="preserve">، </w:t>
      </w:r>
      <w:r w:rsidR="00705AA0" w:rsidRPr="00C5793A">
        <w:rPr>
          <w:rFonts w:ascii="Traditional Arabic" w:hAnsi="Traditional Arabic" w:cs="Traditional Arabic" w:hint="cs"/>
          <w:color w:val="000000"/>
          <w:sz w:val="36"/>
          <w:szCs w:val="36"/>
          <w:rtl/>
        </w:rPr>
        <w:t>وكل شيء جاوز المقدار و الحد في العصيان فهو طاغ .</w:t>
      </w:r>
      <w:r w:rsidR="00705AA0" w:rsidRPr="00C5793A">
        <w:rPr>
          <w:rFonts w:ascii="Traditional Arabic" w:hAnsi="Traditional Arabic" w:cs="Traditional Arabic" w:hint="cs"/>
          <w:color w:val="000000"/>
          <w:sz w:val="36"/>
          <w:szCs w:val="36"/>
          <w:vertAlign w:val="superscript"/>
          <w:rtl/>
        </w:rPr>
        <w:t>(</w:t>
      </w:r>
      <w:r w:rsidR="00705AA0" w:rsidRPr="00C5793A">
        <w:rPr>
          <w:rStyle w:val="a5"/>
          <w:rFonts w:ascii="Traditional Arabic" w:hAnsi="Traditional Arabic" w:cs="Traditional Arabic"/>
          <w:color w:val="000000"/>
          <w:sz w:val="36"/>
          <w:szCs w:val="36"/>
          <w:rtl/>
        </w:rPr>
        <w:footnoteReference w:id="190"/>
      </w:r>
      <w:r w:rsidR="00705AA0" w:rsidRPr="00C5793A">
        <w:rPr>
          <w:rFonts w:ascii="Traditional Arabic" w:hAnsi="Traditional Arabic" w:cs="Traditional Arabic" w:hint="cs"/>
          <w:color w:val="000000"/>
          <w:sz w:val="36"/>
          <w:szCs w:val="36"/>
          <w:vertAlign w:val="superscript"/>
          <w:rtl/>
        </w:rPr>
        <w:t>)</w:t>
      </w:r>
      <w:r w:rsidR="00705AA0" w:rsidRPr="00C5793A">
        <w:rPr>
          <w:rFonts w:ascii="Traditional Arabic" w:hAnsi="Traditional Arabic" w:cs="Traditional Arabic" w:hint="cs"/>
          <w:color w:val="000000"/>
          <w:sz w:val="36"/>
          <w:szCs w:val="36"/>
          <w:rtl/>
        </w:rPr>
        <w:t xml:space="preserve"> </w:t>
      </w:r>
      <w:r w:rsidR="00CC090C" w:rsidRPr="00C5793A">
        <w:rPr>
          <w:rFonts w:ascii="Traditional Arabic" w:hAnsi="Traditional Arabic" w:cs="Traditional Arabic" w:hint="cs"/>
          <w:color w:val="000000"/>
          <w:sz w:val="36"/>
          <w:szCs w:val="36"/>
          <w:rtl/>
        </w:rPr>
        <w:t>قال</w:t>
      </w:r>
      <w:r w:rsidR="00705AA0" w:rsidRPr="00C5793A">
        <w:rPr>
          <w:rFonts w:ascii="Traditional Arabic" w:hAnsi="Traditional Arabic" w:cs="Traditional Arabic" w:hint="cs"/>
          <w:color w:val="000000"/>
          <w:sz w:val="36"/>
          <w:szCs w:val="36"/>
          <w:rtl/>
        </w:rPr>
        <w:t xml:space="preserve"> تعالى : </w:t>
      </w:r>
      <w:r w:rsidR="00CF0AC4" w:rsidRPr="00C5793A">
        <w:rPr>
          <w:rFonts w:ascii="Traditional Arabic" w:hAnsi="Traditional Arabic" w:cs="Traditional Arabic"/>
          <w:color w:val="000000"/>
          <w:sz w:val="36"/>
          <w:szCs w:val="36"/>
        </w:rPr>
        <w:sym w:font="Othmani2" w:char="F0E2"/>
      </w:r>
      <w:r w:rsidR="00CF0AC4" w:rsidRPr="00C5793A">
        <w:rPr>
          <w:rFonts w:ascii="Traditional Arabic" w:hAnsi="Traditional Arabic" w:cs="Traditional Arabic" w:hint="cs"/>
          <w:color w:val="000000"/>
          <w:sz w:val="36"/>
          <w:szCs w:val="36"/>
          <w:rtl/>
        </w:rPr>
        <w:t xml:space="preserve"> </w:t>
      </w:r>
      <w:r w:rsidR="00705AA0" w:rsidRPr="00C5793A">
        <w:rPr>
          <w:rFonts w:cs="KFGQPC Uthmanic Script HAFS"/>
          <w:color w:val="000000"/>
          <w:sz w:val="36"/>
          <w:szCs w:val="36"/>
          <w:rtl/>
        </w:rPr>
        <w:t>فَأَمَّا ثَمُودُ فَأُهْلِكُوا بِالطَّاغِيَةِ</w:t>
      </w:r>
      <w:r w:rsidR="00705AA0" w:rsidRPr="00C5793A">
        <w:rPr>
          <w:rFonts w:cs="KFGQPC Uthmanic Script HAFS" w:hint="cs"/>
          <w:color w:val="000000"/>
          <w:sz w:val="36"/>
          <w:szCs w:val="36"/>
          <w:rtl/>
        </w:rPr>
        <w:t xml:space="preserve"> </w:t>
      </w:r>
      <w:r w:rsidR="00CF0AC4" w:rsidRPr="00C5793A">
        <w:rPr>
          <w:rFonts w:ascii="Traditional Arabic" w:hAnsi="Traditional Arabic" w:cs="Traditional Arabic" w:hint="cs"/>
          <w:color w:val="000000"/>
          <w:sz w:val="36"/>
          <w:szCs w:val="36"/>
        </w:rPr>
        <w:sym w:font="Othmani2" w:char="F0E1"/>
      </w:r>
      <w:r w:rsidR="00B85233" w:rsidRPr="00C5793A">
        <w:rPr>
          <w:rFonts w:ascii="Traditional Arabic" w:hAnsi="Traditional Arabic" w:cs="Traditional Arabic" w:hint="cs"/>
          <w:color w:val="000000"/>
          <w:sz w:val="36"/>
          <w:szCs w:val="36"/>
          <w:rtl/>
        </w:rPr>
        <w:t xml:space="preserve"> .</w:t>
      </w:r>
      <w:r w:rsidR="00705AA0" w:rsidRPr="00C5793A">
        <w:rPr>
          <w:rFonts w:ascii="Traditional Arabic" w:hAnsi="Traditional Arabic" w:cs="Traditional Arabic" w:hint="cs"/>
          <w:color w:val="000000"/>
          <w:sz w:val="36"/>
          <w:szCs w:val="36"/>
          <w:vertAlign w:val="superscript"/>
          <w:rtl/>
        </w:rPr>
        <w:t>(</w:t>
      </w:r>
      <w:r w:rsidR="00705AA0" w:rsidRPr="00C5793A">
        <w:rPr>
          <w:rStyle w:val="a5"/>
          <w:rFonts w:ascii="Traditional Arabic" w:hAnsi="Traditional Arabic" w:cs="Traditional Arabic"/>
          <w:color w:val="000000"/>
          <w:sz w:val="36"/>
          <w:szCs w:val="36"/>
          <w:rtl/>
        </w:rPr>
        <w:footnoteReference w:id="191"/>
      </w:r>
      <w:r w:rsidR="00705AA0" w:rsidRPr="00C5793A">
        <w:rPr>
          <w:rFonts w:ascii="Traditional Arabic" w:hAnsi="Traditional Arabic" w:cs="Traditional Arabic" w:hint="cs"/>
          <w:color w:val="000000"/>
          <w:sz w:val="36"/>
          <w:szCs w:val="36"/>
          <w:vertAlign w:val="superscript"/>
          <w:rtl/>
        </w:rPr>
        <w:t>)</w:t>
      </w:r>
      <w:r w:rsidR="00705AA0" w:rsidRPr="00C5793A">
        <w:rPr>
          <w:rFonts w:ascii="Traditional Arabic" w:hAnsi="Traditional Arabic" w:cs="Traditional Arabic" w:hint="cs"/>
          <w:color w:val="000000"/>
          <w:sz w:val="36"/>
          <w:szCs w:val="36"/>
          <w:rtl/>
        </w:rPr>
        <w:t xml:space="preserve"> </w:t>
      </w:r>
    </w:p>
    <w:p w:rsidR="00B572A3" w:rsidRPr="00C5793A" w:rsidRDefault="00705AA0" w:rsidP="00C378BA">
      <w:pPr>
        <w:autoSpaceDE w:val="0"/>
        <w:autoSpaceDN w:val="0"/>
        <w:adjustRightInd w:val="0"/>
        <w:spacing w:after="0" w:line="240" w:lineRule="auto"/>
        <w:rPr>
          <w:rFonts w:ascii="Traditional Arabic" w:hAnsi="Traditional Arabic" w:cs="Traditional Arabic"/>
          <w:color w:val="000000"/>
          <w:sz w:val="36"/>
          <w:szCs w:val="36"/>
          <w:rtl/>
        </w:rPr>
      </w:pPr>
      <w:r w:rsidRPr="00C5793A">
        <w:rPr>
          <w:rFonts w:ascii="Traditional Arabic" w:hAnsi="Traditional Arabic" w:cs="Traditional Arabic" w:hint="cs"/>
          <w:color w:val="000000"/>
          <w:sz w:val="36"/>
          <w:szCs w:val="36"/>
          <w:rtl/>
        </w:rPr>
        <w:t xml:space="preserve"> وقال تعالى :</w:t>
      </w:r>
      <w:r w:rsidR="00412BFA" w:rsidRPr="00C5793A">
        <w:rPr>
          <w:rFonts w:ascii="Traditional Arabic" w:hAnsi="Traditional Arabic" w:cs="Traditional Arabic"/>
          <w:b/>
          <w:bCs/>
          <w:color w:val="000080"/>
          <w:sz w:val="36"/>
          <w:szCs w:val="36"/>
          <w:rtl/>
        </w:rPr>
        <w:t xml:space="preserve"> </w:t>
      </w:r>
      <w:r w:rsidR="00CF0AC4" w:rsidRPr="00C5793A">
        <w:rPr>
          <w:rFonts w:ascii="Traditional Arabic" w:hAnsi="Traditional Arabic" w:cs="Traditional Arabic"/>
          <w:color w:val="000000"/>
          <w:sz w:val="36"/>
          <w:szCs w:val="36"/>
        </w:rPr>
        <w:sym w:font="Othmani2" w:char="F0E2"/>
      </w:r>
      <w:r w:rsidR="00CF0AC4" w:rsidRPr="00C5793A">
        <w:rPr>
          <w:rFonts w:ascii="Traditional Arabic" w:hAnsi="Traditional Arabic" w:cs="Traditional Arabic" w:hint="cs"/>
          <w:color w:val="000000"/>
          <w:sz w:val="36"/>
          <w:szCs w:val="36"/>
          <w:rtl/>
        </w:rPr>
        <w:t xml:space="preserve"> </w:t>
      </w:r>
      <w:r w:rsidR="00412BFA" w:rsidRPr="00C5793A">
        <w:rPr>
          <w:rFonts w:cs="KFGQPC Uthmanic Script HAFS"/>
          <w:color w:val="000000"/>
          <w:sz w:val="36"/>
          <w:szCs w:val="36"/>
          <w:rtl/>
        </w:rPr>
        <w:t>كَذَّبَتْ ثَمُودُ بِطَغْوَاهَا</w:t>
      </w:r>
      <w:r w:rsidR="00CF0AC4" w:rsidRPr="00C5793A">
        <w:rPr>
          <w:rFonts w:ascii="Traditional Arabic" w:hAnsi="Traditional Arabic" w:cs="Traditional Arabic" w:hint="cs"/>
          <w:sz w:val="36"/>
          <w:szCs w:val="36"/>
          <w:rtl/>
        </w:rPr>
        <w:t xml:space="preserve"> </w:t>
      </w:r>
      <w:r w:rsidR="00B85233" w:rsidRPr="00C5793A">
        <w:rPr>
          <w:rFonts w:ascii="Traditional Arabic" w:hAnsi="Traditional Arabic" w:cs="Traditional Arabic"/>
          <w:sz w:val="36"/>
          <w:szCs w:val="36"/>
        </w:rPr>
        <w:t xml:space="preserve"> </w:t>
      </w:r>
      <w:r w:rsidR="00CF0AC4" w:rsidRPr="00C5793A">
        <w:rPr>
          <w:rFonts w:ascii="Traditional Arabic" w:hAnsi="Traditional Arabic" w:cs="Traditional Arabic" w:hint="cs"/>
          <w:sz w:val="36"/>
          <w:szCs w:val="36"/>
        </w:rPr>
        <w:sym w:font="Othmani2" w:char="F0E1"/>
      </w:r>
      <w:r w:rsidRPr="00C5793A">
        <w:rPr>
          <w:rFonts w:ascii="Traditional Arabic" w:hAnsi="Traditional Arabic" w:cs="Traditional Arabic" w:hint="cs"/>
          <w:color w:val="000000"/>
          <w:sz w:val="36"/>
          <w:szCs w:val="36"/>
          <w:rtl/>
        </w:rPr>
        <w:t>.</w:t>
      </w:r>
      <w:r w:rsidRPr="00C5793A">
        <w:rPr>
          <w:rFonts w:ascii="Traditional Arabic" w:hAnsi="Traditional Arabic" w:cs="Traditional Arabic" w:hint="cs"/>
          <w:color w:val="000000"/>
          <w:sz w:val="36"/>
          <w:szCs w:val="36"/>
          <w:vertAlign w:val="superscript"/>
          <w:rtl/>
        </w:rPr>
        <w:t>(</w:t>
      </w:r>
      <w:r w:rsidRPr="00C5793A">
        <w:rPr>
          <w:rStyle w:val="a5"/>
          <w:rFonts w:ascii="Traditional Arabic" w:hAnsi="Traditional Arabic" w:cs="Traditional Arabic"/>
          <w:color w:val="000000"/>
          <w:sz w:val="36"/>
          <w:szCs w:val="36"/>
          <w:rtl/>
        </w:rPr>
        <w:footnoteReference w:id="192"/>
      </w:r>
      <w:r w:rsidRPr="00C5793A">
        <w:rPr>
          <w:rFonts w:ascii="Traditional Arabic" w:hAnsi="Traditional Arabic" w:cs="Traditional Arabic" w:hint="cs"/>
          <w:color w:val="000000"/>
          <w:sz w:val="36"/>
          <w:szCs w:val="36"/>
          <w:vertAlign w:val="superscript"/>
          <w:rtl/>
        </w:rPr>
        <w:t>)</w:t>
      </w:r>
      <w:r w:rsidRPr="00C5793A">
        <w:rPr>
          <w:rFonts w:ascii="Traditional Arabic" w:hAnsi="Traditional Arabic" w:cs="Traditional Arabic" w:hint="cs"/>
          <w:color w:val="000000"/>
          <w:sz w:val="36"/>
          <w:szCs w:val="36"/>
          <w:rtl/>
        </w:rPr>
        <w:t xml:space="preserve"> </w:t>
      </w:r>
      <w:r w:rsidR="00412BFA" w:rsidRPr="00C5793A">
        <w:rPr>
          <w:rFonts w:ascii="Traditional Arabic" w:hAnsi="Traditional Arabic" w:cs="Traditional Arabic"/>
          <w:color w:val="000000"/>
          <w:sz w:val="36"/>
          <w:szCs w:val="36"/>
          <w:rtl/>
        </w:rPr>
        <w:t>أي</w:t>
      </w:r>
      <w:r w:rsidR="00C47A1B" w:rsidRPr="00C5793A">
        <w:rPr>
          <w:rFonts w:ascii="Traditional Arabic" w:hAnsi="Traditional Arabic" w:cs="Traditional Arabic" w:hint="cs"/>
          <w:color w:val="000000"/>
          <w:sz w:val="36"/>
          <w:szCs w:val="36"/>
          <w:rtl/>
        </w:rPr>
        <w:t xml:space="preserve"> </w:t>
      </w:r>
      <w:r w:rsidR="00412BFA" w:rsidRPr="00C5793A">
        <w:rPr>
          <w:rFonts w:ascii="Traditional Arabic" w:hAnsi="Traditional Arabic" w:cs="Traditional Arabic"/>
          <w:color w:val="000000"/>
          <w:sz w:val="36"/>
          <w:szCs w:val="36"/>
          <w:rtl/>
        </w:rPr>
        <w:t>: بسبب طغيانها وترفعها عن الحق</w:t>
      </w:r>
      <w:r w:rsidR="00CC090C" w:rsidRPr="00C5793A">
        <w:rPr>
          <w:rFonts w:ascii="Traditional Arabic" w:hAnsi="Traditional Arabic" w:cs="Traditional Arabic" w:hint="cs"/>
          <w:color w:val="000000"/>
          <w:sz w:val="36"/>
          <w:szCs w:val="36"/>
          <w:rtl/>
        </w:rPr>
        <w:t xml:space="preserve"> </w:t>
      </w:r>
      <w:r w:rsidR="00412BFA" w:rsidRPr="00C5793A">
        <w:rPr>
          <w:rFonts w:ascii="Traditional Arabic" w:hAnsi="Traditional Arabic" w:cs="Traditional Arabic"/>
          <w:color w:val="000000"/>
          <w:sz w:val="36"/>
          <w:szCs w:val="36"/>
          <w:rtl/>
        </w:rPr>
        <w:t>، وعتوها على رسل الله</w:t>
      </w:r>
      <w:r w:rsidR="00412BFA" w:rsidRPr="00C5793A">
        <w:rPr>
          <w:rFonts w:ascii="Traditional Arabic" w:hAnsi="Traditional Arabic" w:cs="Traditional Arabic" w:hint="cs"/>
          <w:sz w:val="36"/>
          <w:szCs w:val="36"/>
          <w:rtl/>
        </w:rPr>
        <w:t xml:space="preserve"> .</w:t>
      </w:r>
      <w:r w:rsidR="00412BFA" w:rsidRPr="00C5793A">
        <w:rPr>
          <w:rFonts w:ascii="Traditional Arabic" w:hAnsi="Traditional Arabic" w:cs="Traditional Arabic" w:hint="cs"/>
          <w:sz w:val="36"/>
          <w:szCs w:val="36"/>
          <w:vertAlign w:val="superscript"/>
          <w:rtl/>
        </w:rPr>
        <w:t>(</w:t>
      </w:r>
      <w:r w:rsidR="00412BFA" w:rsidRPr="00C5793A">
        <w:rPr>
          <w:rStyle w:val="a5"/>
          <w:rFonts w:ascii="Traditional Arabic" w:hAnsi="Traditional Arabic" w:cs="Traditional Arabic"/>
          <w:sz w:val="36"/>
          <w:szCs w:val="36"/>
          <w:rtl/>
        </w:rPr>
        <w:footnoteReference w:id="193"/>
      </w:r>
      <w:r w:rsidR="00412BFA" w:rsidRPr="00C5793A">
        <w:rPr>
          <w:rFonts w:ascii="Traditional Arabic" w:hAnsi="Traditional Arabic" w:cs="Traditional Arabic" w:hint="cs"/>
          <w:sz w:val="36"/>
          <w:szCs w:val="36"/>
          <w:vertAlign w:val="superscript"/>
          <w:rtl/>
        </w:rPr>
        <w:t>)</w:t>
      </w:r>
      <w:r w:rsidR="00412BFA" w:rsidRPr="00C5793A">
        <w:rPr>
          <w:rFonts w:ascii="Traditional Arabic" w:hAnsi="Traditional Arabic" w:cs="Traditional Arabic" w:hint="cs"/>
          <w:sz w:val="36"/>
          <w:szCs w:val="36"/>
          <w:rtl/>
        </w:rPr>
        <w:t xml:space="preserve"> وهل هناك أدل</w:t>
      </w:r>
      <w:r w:rsidR="00CC090C" w:rsidRPr="00C5793A">
        <w:rPr>
          <w:rFonts w:ascii="Traditional Arabic" w:hAnsi="Traditional Arabic" w:cs="Traditional Arabic" w:hint="cs"/>
          <w:sz w:val="36"/>
          <w:szCs w:val="36"/>
          <w:rtl/>
        </w:rPr>
        <w:t>ُّ</w:t>
      </w:r>
      <w:r w:rsidR="00412BFA" w:rsidRPr="00C5793A">
        <w:rPr>
          <w:rFonts w:ascii="Traditional Arabic" w:hAnsi="Traditional Arabic" w:cs="Traditional Arabic" w:hint="cs"/>
          <w:sz w:val="36"/>
          <w:szCs w:val="36"/>
          <w:rtl/>
        </w:rPr>
        <w:t xml:space="preserve"> على عظم طغيانهم وردهم للحق بما حاولوا من قتل صالح </w:t>
      </w:r>
      <w:r w:rsidR="00C378BA" w:rsidRPr="00C5793A">
        <w:rPr>
          <w:rFonts w:ascii="Traditional Arabic" w:hAnsi="Traditional Arabic" w:cs="Traditional Arabic" w:hint="cs"/>
          <w:sz w:val="36"/>
          <w:szCs w:val="36"/>
          <w:rtl/>
        </w:rPr>
        <w:t xml:space="preserve">- </w:t>
      </w:r>
      <w:r w:rsidR="00412BFA" w:rsidRPr="00C5793A">
        <w:rPr>
          <w:rFonts w:ascii="Traditional Arabic" w:hAnsi="Traditional Arabic" w:cs="Traditional Arabic" w:hint="cs"/>
          <w:sz w:val="36"/>
          <w:szCs w:val="36"/>
          <w:rtl/>
        </w:rPr>
        <w:t xml:space="preserve">عليه السلام </w:t>
      </w:r>
      <w:r w:rsidR="00C378BA" w:rsidRPr="00C5793A">
        <w:rPr>
          <w:rFonts w:ascii="Traditional Arabic" w:hAnsi="Traditional Arabic" w:cs="Traditional Arabic" w:hint="cs"/>
          <w:sz w:val="36"/>
          <w:szCs w:val="36"/>
          <w:rtl/>
        </w:rPr>
        <w:t xml:space="preserve">- </w:t>
      </w:r>
      <w:r w:rsidR="00412BFA" w:rsidRPr="00C5793A">
        <w:rPr>
          <w:rFonts w:ascii="Traditional Arabic" w:hAnsi="Traditional Arabic" w:cs="Traditional Arabic" w:hint="cs"/>
          <w:sz w:val="36"/>
          <w:szCs w:val="36"/>
          <w:rtl/>
        </w:rPr>
        <w:t>واتفاقهم على ذلك ، وجرأتهم على ناقة الله وعقرها ، وما حملهم على ذلك إلا تعظيمهم للشرك والكفر ، والحسد أن يؤتى هذا الفضل رجل منهم وليس من رؤساءهم و كبراءهم .</w:t>
      </w:r>
    </w:p>
    <w:p w:rsidR="009A7BA3" w:rsidRPr="00C5793A" w:rsidRDefault="008A7E71" w:rsidP="00D22F1F">
      <w:pPr>
        <w:autoSpaceDE w:val="0"/>
        <w:autoSpaceDN w:val="0"/>
        <w:adjustRightInd w:val="0"/>
        <w:spacing w:after="0" w:line="240" w:lineRule="auto"/>
        <w:rPr>
          <w:rFonts w:ascii="Traditional Arabic" w:hAnsi="Traditional Arabic" w:cs="Traditional Arabic"/>
          <w:sz w:val="36"/>
          <w:szCs w:val="36"/>
          <w:rtl/>
        </w:rPr>
      </w:pPr>
      <w:r w:rsidRPr="00C5793A">
        <w:rPr>
          <w:rFonts w:ascii="Traditional Arabic" w:hAnsi="Traditional Arabic" w:cs="Traditional Arabic" w:hint="cs"/>
          <w:sz w:val="36"/>
          <w:szCs w:val="36"/>
          <w:rtl/>
        </w:rPr>
        <w:t xml:space="preserve">ثالثاً : </w:t>
      </w:r>
      <w:r w:rsidRPr="00C5793A">
        <w:rPr>
          <w:rFonts w:ascii="Traditional Arabic" w:hAnsi="Traditional Arabic" w:cs="Traditional Arabic" w:hint="cs"/>
          <w:b/>
          <w:bCs/>
          <w:sz w:val="36"/>
          <w:szCs w:val="36"/>
          <w:rtl/>
        </w:rPr>
        <w:t>العتو والإفساد في الأرض</w:t>
      </w:r>
      <w:r w:rsidRPr="00C5793A">
        <w:rPr>
          <w:rFonts w:ascii="Traditional Arabic" w:hAnsi="Traditional Arabic" w:cs="Traditional Arabic" w:hint="cs"/>
          <w:sz w:val="36"/>
          <w:szCs w:val="36"/>
          <w:rtl/>
        </w:rPr>
        <w:t xml:space="preserve"> :</w:t>
      </w:r>
      <w:r w:rsidR="00B1422B" w:rsidRPr="00C5793A">
        <w:rPr>
          <w:rFonts w:ascii="Traditional Arabic" w:hAnsi="Traditional Arabic" w:cs="Traditional Arabic" w:hint="cs"/>
          <w:sz w:val="36"/>
          <w:szCs w:val="36"/>
          <w:rtl/>
        </w:rPr>
        <w:t xml:space="preserve"> </w:t>
      </w:r>
      <w:r w:rsidR="00B1422B" w:rsidRPr="00C5793A">
        <w:rPr>
          <w:rFonts w:ascii="Traditional Arabic" w:hAnsi="Traditional Arabic" w:cs="Traditional Arabic"/>
          <w:color w:val="000000"/>
          <w:sz w:val="36"/>
          <w:szCs w:val="36"/>
          <w:rtl/>
        </w:rPr>
        <w:t>العتو ، و</w:t>
      </w:r>
      <w:r w:rsidR="00B1422B" w:rsidRPr="00C5793A">
        <w:rPr>
          <w:rFonts w:ascii="Traditional Arabic" w:hAnsi="Traditional Arabic" w:cs="Traditional Arabic" w:hint="cs"/>
          <w:color w:val="000000"/>
          <w:sz w:val="36"/>
          <w:szCs w:val="36"/>
          <w:rtl/>
        </w:rPr>
        <w:t xml:space="preserve"> </w:t>
      </w:r>
      <w:r w:rsidR="00B1422B" w:rsidRPr="00C5793A">
        <w:rPr>
          <w:rFonts w:ascii="Traditional Arabic" w:hAnsi="Traditional Arabic" w:cs="Traditional Arabic"/>
          <w:color w:val="000000"/>
          <w:sz w:val="36"/>
          <w:szCs w:val="36"/>
          <w:rtl/>
        </w:rPr>
        <w:t>العثو  : كل مبالغ في كبر أو فساد أو</w:t>
      </w:r>
      <w:r w:rsidR="004D3B02" w:rsidRPr="00C5793A">
        <w:rPr>
          <w:rFonts w:ascii="Traditional Arabic" w:hAnsi="Traditional Arabic" w:cs="Traditional Arabic" w:hint="cs"/>
          <w:color w:val="000000"/>
          <w:sz w:val="36"/>
          <w:szCs w:val="36"/>
          <w:rtl/>
        </w:rPr>
        <w:t xml:space="preserve"> </w:t>
      </w:r>
      <w:r w:rsidR="00B1422B" w:rsidRPr="00C5793A">
        <w:rPr>
          <w:rFonts w:ascii="Traditional Arabic" w:hAnsi="Traditional Arabic" w:cs="Traditional Arabic"/>
          <w:color w:val="000000"/>
          <w:sz w:val="36"/>
          <w:szCs w:val="36"/>
          <w:rtl/>
        </w:rPr>
        <w:t xml:space="preserve">كفر فقد عتا </w:t>
      </w:r>
      <w:r w:rsidR="00B1422B" w:rsidRPr="00C5793A">
        <w:rPr>
          <w:rFonts w:ascii="Traditional Arabic" w:hAnsi="Traditional Arabic" w:cs="Traditional Arabic"/>
          <w:sz w:val="36"/>
          <w:szCs w:val="36"/>
          <w:rtl/>
        </w:rPr>
        <w:t>وعثا</w:t>
      </w:r>
      <w:r w:rsidR="004D3B02" w:rsidRPr="00C5793A">
        <w:rPr>
          <w:rFonts w:ascii="Traditional Arabic" w:hAnsi="Traditional Arabic" w:cs="Traditional Arabic" w:hint="cs"/>
          <w:sz w:val="36"/>
          <w:szCs w:val="36"/>
          <w:rtl/>
        </w:rPr>
        <w:t xml:space="preserve"> .</w:t>
      </w:r>
      <w:r w:rsidR="004D3B02" w:rsidRPr="00C5793A">
        <w:rPr>
          <w:rFonts w:ascii="Traditional Arabic" w:hAnsi="Traditional Arabic" w:cs="Traditional Arabic" w:hint="cs"/>
          <w:sz w:val="36"/>
          <w:szCs w:val="36"/>
          <w:vertAlign w:val="superscript"/>
          <w:rtl/>
        </w:rPr>
        <w:t>(</w:t>
      </w:r>
      <w:r w:rsidR="004D3B02" w:rsidRPr="00C5793A">
        <w:rPr>
          <w:rStyle w:val="a5"/>
          <w:rFonts w:ascii="Traditional Arabic" w:hAnsi="Traditional Arabic" w:cs="Traditional Arabic"/>
          <w:sz w:val="36"/>
          <w:szCs w:val="36"/>
          <w:rtl/>
        </w:rPr>
        <w:footnoteReference w:id="194"/>
      </w:r>
      <w:r w:rsidR="004D3B02" w:rsidRPr="00C5793A">
        <w:rPr>
          <w:rFonts w:ascii="Traditional Arabic" w:hAnsi="Traditional Arabic" w:cs="Traditional Arabic" w:hint="cs"/>
          <w:sz w:val="36"/>
          <w:szCs w:val="36"/>
          <w:vertAlign w:val="superscript"/>
          <w:rtl/>
        </w:rPr>
        <w:t>)</w:t>
      </w:r>
      <w:r w:rsidR="004D3B02" w:rsidRPr="00C5793A">
        <w:rPr>
          <w:rFonts w:ascii="Traditional Arabic" w:hAnsi="Traditional Arabic" w:cs="Traditional Arabic" w:hint="cs"/>
          <w:sz w:val="36"/>
          <w:szCs w:val="36"/>
          <w:rtl/>
        </w:rPr>
        <w:t xml:space="preserve"> والعثي أشد الفساد</w:t>
      </w:r>
      <w:r w:rsidR="004D3B02" w:rsidRPr="00C5793A">
        <w:rPr>
          <w:rFonts w:ascii="Traditional Arabic" w:hAnsi="Traditional Arabic" w:cs="Traditional Arabic" w:hint="cs"/>
          <w:b/>
          <w:bCs/>
          <w:sz w:val="36"/>
          <w:szCs w:val="36"/>
          <w:rtl/>
        </w:rPr>
        <w:t xml:space="preserve"> .</w:t>
      </w:r>
      <w:r w:rsidR="004D3B02" w:rsidRPr="00C5793A">
        <w:rPr>
          <w:rFonts w:ascii="Traditional Arabic" w:hAnsi="Traditional Arabic" w:cs="Traditional Arabic" w:hint="cs"/>
          <w:b/>
          <w:bCs/>
          <w:sz w:val="36"/>
          <w:szCs w:val="36"/>
          <w:vertAlign w:val="superscript"/>
          <w:rtl/>
        </w:rPr>
        <w:t>(</w:t>
      </w:r>
      <w:r w:rsidR="004D3B02" w:rsidRPr="00C5793A">
        <w:rPr>
          <w:rStyle w:val="a5"/>
          <w:rFonts w:ascii="Traditional Arabic" w:hAnsi="Traditional Arabic" w:cs="Traditional Arabic"/>
          <w:b/>
          <w:bCs/>
          <w:sz w:val="36"/>
          <w:szCs w:val="36"/>
          <w:rtl/>
        </w:rPr>
        <w:footnoteReference w:id="195"/>
      </w:r>
      <w:r w:rsidR="004D3B02" w:rsidRPr="00C5793A">
        <w:rPr>
          <w:rFonts w:ascii="Traditional Arabic" w:hAnsi="Traditional Arabic" w:cs="Traditional Arabic" w:hint="cs"/>
          <w:b/>
          <w:bCs/>
          <w:sz w:val="36"/>
          <w:szCs w:val="36"/>
          <w:vertAlign w:val="superscript"/>
          <w:rtl/>
        </w:rPr>
        <w:t>)</w:t>
      </w:r>
      <w:r w:rsidR="004D3B02" w:rsidRPr="00C5793A">
        <w:rPr>
          <w:rFonts w:ascii="Traditional Arabic" w:hAnsi="Traditional Arabic" w:cs="Traditional Arabic" w:hint="cs"/>
          <w:b/>
          <w:bCs/>
          <w:sz w:val="36"/>
          <w:szCs w:val="36"/>
          <w:rtl/>
        </w:rPr>
        <w:t xml:space="preserve"> </w:t>
      </w:r>
      <w:r w:rsidR="00614675" w:rsidRPr="00C5793A">
        <w:rPr>
          <w:rFonts w:ascii="Traditional Arabic" w:hAnsi="Traditional Arabic" w:cs="Traditional Arabic" w:hint="cs"/>
          <w:sz w:val="36"/>
          <w:szCs w:val="36"/>
          <w:rtl/>
        </w:rPr>
        <w:t>وقد ذكرت هذه الصفة في أ</w:t>
      </w:r>
      <w:r w:rsidR="004D3B02" w:rsidRPr="00C5793A">
        <w:rPr>
          <w:rFonts w:ascii="Traditional Arabic" w:hAnsi="Traditional Arabic" w:cs="Traditional Arabic" w:hint="cs"/>
          <w:sz w:val="36"/>
          <w:szCs w:val="36"/>
          <w:rtl/>
        </w:rPr>
        <w:t xml:space="preserve">كثر من موضع </w:t>
      </w:r>
      <w:r w:rsidR="00614675" w:rsidRPr="00C5793A">
        <w:rPr>
          <w:rFonts w:ascii="Traditional Arabic" w:hAnsi="Traditional Arabic" w:cs="Traditional Arabic" w:hint="cs"/>
          <w:sz w:val="36"/>
          <w:szCs w:val="36"/>
          <w:rtl/>
        </w:rPr>
        <w:t xml:space="preserve">، </w:t>
      </w:r>
      <w:r w:rsidR="004D3B02" w:rsidRPr="00C5793A">
        <w:rPr>
          <w:rFonts w:ascii="Traditional Arabic" w:hAnsi="Traditional Arabic" w:cs="Traditional Arabic" w:hint="cs"/>
          <w:sz w:val="36"/>
          <w:szCs w:val="36"/>
          <w:rtl/>
        </w:rPr>
        <w:t xml:space="preserve">قال تعالى : </w:t>
      </w:r>
      <w:r w:rsidR="00CF0AC4" w:rsidRPr="00C5793A">
        <w:rPr>
          <w:rFonts w:ascii="Traditional Arabic" w:hAnsi="Traditional Arabic" w:cs="Traditional Arabic"/>
          <w:color w:val="000000"/>
          <w:sz w:val="36"/>
          <w:szCs w:val="36"/>
        </w:rPr>
        <w:t xml:space="preserve">  </w:t>
      </w:r>
      <w:r w:rsidR="00991F33" w:rsidRPr="00C5793A">
        <w:rPr>
          <w:rFonts w:ascii="Traditional Arabic" w:hAnsi="Traditional Arabic" w:cs="Traditional Arabic"/>
          <w:color w:val="000000"/>
          <w:sz w:val="36"/>
          <w:szCs w:val="36"/>
        </w:rPr>
        <w:t xml:space="preserve"> </w:t>
      </w:r>
      <w:r w:rsidR="00B85233" w:rsidRPr="00C5793A">
        <w:rPr>
          <w:rFonts w:ascii="Traditional Arabic" w:hAnsi="Traditional Arabic" w:cs="Traditional Arabic"/>
          <w:color w:val="000000"/>
          <w:sz w:val="36"/>
          <w:szCs w:val="36"/>
        </w:rPr>
        <w:t xml:space="preserve"> </w:t>
      </w:r>
      <w:r w:rsidR="00CF0AC4" w:rsidRPr="00C5793A">
        <w:rPr>
          <w:rFonts w:ascii="Traditional Arabic" w:hAnsi="Traditional Arabic" w:cs="Traditional Arabic"/>
          <w:color w:val="000000"/>
          <w:sz w:val="36"/>
          <w:szCs w:val="36"/>
        </w:rPr>
        <w:sym w:font="Othmani2" w:char="F0E2"/>
      </w:r>
      <w:r w:rsidR="004D3B02" w:rsidRPr="00C5793A">
        <w:rPr>
          <w:rFonts w:cs="KFGQPC Uthmanic Script HAFS"/>
          <w:color w:val="000000"/>
          <w:sz w:val="36"/>
          <w:szCs w:val="36"/>
          <w:rtl/>
        </w:rPr>
        <w:t>فَعَقَرُوا النَّاقَةَ وَعَتَوْا عَنْ أَمْرِ رَبِّهِمْ</w:t>
      </w:r>
      <w:r w:rsidR="00CF0AC4" w:rsidRPr="00C5793A">
        <w:rPr>
          <w:rFonts w:ascii="Traditional Arabic" w:hAnsi="Traditional Arabic" w:cs="Traditional Arabic" w:hint="cs"/>
          <w:sz w:val="36"/>
          <w:szCs w:val="36"/>
          <w:rtl/>
        </w:rPr>
        <w:t xml:space="preserve"> </w:t>
      </w:r>
      <w:r w:rsidR="00B85233" w:rsidRPr="00C5793A">
        <w:rPr>
          <w:rFonts w:ascii="Traditional Arabic" w:hAnsi="Traditional Arabic" w:cs="Traditional Arabic"/>
          <w:sz w:val="36"/>
          <w:szCs w:val="36"/>
        </w:rPr>
        <w:t xml:space="preserve"> </w:t>
      </w:r>
      <w:r w:rsidR="00CF0AC4" w:rsidRPr="00C5793A">
        <w:rPr>
          <w:rFonts w:ascii="Traditional Arabic" w:hAnsi="Traditional Arabic" w:cs="Traditional Arabic" w:hint="cs"/>
          <w:sz w:val="36"/>
          <w:szCs w:val="36"/>
        </w:rPr>
        <w:sym w:font="Othmani2" w:char="F0E1"/>
      </w:r>
      <w:r w:rsidR="00B85233" w:rsidRPr="00C5793A">
        <w:rPr>
          <w:rFonts w:ascii="Traditional Arabic" w:hAnsi="Traditional Arabic" w:cs="Traditional Arabic" w:hint="cs"/>
          <w:sz w:val="36"/>
          <w:szCs w:val="36"/>
          <w:rtl/>
        </w:rPr>
        <w:t>.</w:t>
      </w:r>
      <w:r w:rsidR="004D3B02" w:rsidRPr="00C5793A">
        <w:rPr>
          <w:rFonts w:ascii="Traditional Arabic" w:hAnsi="Traditional Arabic" w:cs="Traditional Arabic" w:hint="cs"/>
          <w:sz w:val="36"/>
          <w:szCs w:val="36"/>
          <w:vertAlign w:val="superscript"/>
          <w:rtl/>
        </w:rPr>
        <w:t>(</w:t>
      </w:r>
      <w:r w:rsidR="004D3B02" w:rsidRPr="00C5793A">
        <w:rPr>
          <w:rStyle w:val="a5"/>
          <w:rFonts w:ascii="Traditional Arabic" w:hAnsi="Traditional Arabic" w:cs="Traditional Arabic"/>
          <w:sz w:val="36"/>
          <w:szCs w:val="36"/>
          <w:rtl/>
        </w:rPr>
        <w:footnoteReference w:id="196"/>
      </w:r>
      <w:r w:rsidR="004D3B02" w:rsidRPr="00C5793A">
        <w:rPr>
          <w:rFonts w:ascii="Traditional Arabic" w:hAnsi="Traditional Arabic" w:cs="Traditional Arabic" w:hint="cs"/>
          <w:sz w:val="36"/>
          <w:szCs w:val="36"/>
          <w:vertAlign w:val="superscript"/>
          <w:rtl/>
        </w:rPr>
        <w:t>)</w:t>
      </w:r>
      <w:r w:rsidR="004D3B02" w:rsidRPr="00C5793A">
        <w:rPr>
          <w:rFonts w:ascii="Traditional Arabic" w:hAnsi="Traditional Arabic" w:cs="Traditional Arabic" w:hint="cs"/>
          <w:sz w:val="36"/>
          <w:szCs w:val="36"/>
          <w:rtl/>
        </w:rPr>
        <w:t xml:space="preserve"> وقال :</w:t>
      </w:r>
      <w:r w:rsidR="00CF0AC4" w:rsidRPr="00C5793A">
        <w:rPr>
          <w:rFonts w:ascii="Traditional Arabic" w:hAnsi="Traditional Arabic" w:cs="Traditional Arabic" w:hint="cs"/>
          <w:sz w:val="36"/>
          <w:szCs w:val="36"/>
          <w:rtl/>
        </w:rPr>
        <w:t xml:space="preserve"> </w:t>
      </w:r>
      <w:r w:rsidR="00CF0AC4" w:rsidRPr="00C5793A">
        <w:rPr>
          <w:rFonts w:ascii="Traditional Arabic" w:hAnsi="Traditional Arabic" w:cs="Traditional Arabic"/>
          <w:color w:val="000000"/>
          <w:sz w:val="36"/>
          <w:szCs w:val="36"/>
        </w:rPr>
        <w:sym w:font="Othmani2" w:char="F0E2"/>
      </w:r>
      <w:r w:rsidR="004D3B02" w:rsidRPr="00C5793A">
        <w:rPr>
          <w:rFonts w:ascii="Traditional Arabic" w:hAnsi="Traditional Arabic" w:cs="Traditional Arabic" w:hint="cs"/>
          <w:sz w:val="36"/>
          <w:szCs w:val="36"/>
          <w:rtl/>
        </w:rPr>
        <w:t xml:space="preserve"> </w:t>
      </w:r>
      <w:r w:rsidR="004D3B02" w:rsidRPr="00C5793A">
        <w:rPr>
          <w:rFonts w:cs="KFGQPC Uthmanic Script HAFS"/>
          <w:color w:val="000000"/>
          <w:sz w:val="36"/>
          <w:szCs w:val="36"/>
          <w:rtl/>
        </w:rPr>
        <w:t xml:space="preserve">وَلَا تُطِيعُوا أَمْرَ الْمُسْرِفِينَ </w:t>
      </w:r>
      <w:r w:rsidR="00CF0AC4" w:rsidRPr="00C5793A">
        <w:rPr>
          <w:rFonts w:cs="KFGQPC Uthmanic Script HAFS"/>
          <w:color w:val="000000"/>
          <w:sz w:val="36"/>
          <w:szCs w:val="36"/>
        </w:rPr>
        <w:sym w:font="Othmani4" w:char="F02A"/>
      </w:r>
      <w:r w:rsidR="004D3B02" w:rsidRPr="00C5793A">
        <w:rPr>
          <w:rFonts w:cs="KFGQPC Uthmanic Script HAFS"/>
          <w:color w:val="000000"/>
          <w:sz w:val="36"/>
          <w:szCs w:val="36"/>
          <w:rtl/>
        </w:rPr>
        <w:t xml:space="preserve"> الَّذِينَ يُفْسِدُونَ فِي الْأَرْضِ وَلَا يُصْلِحُونَ</w:t>
      </w:r>
      <w:r w:rsidR="004D3B02" w:rsidRPr="00C5793A">
        <w:rPr>
          <w:rFonts w:cs="KFGQPC Uthmanic Script HAFS" w:hint="cs"/>
          <w:color w:val="000000"/>
          <w:sz w:val="36"/>
          <w:szCs w:val="36"/>
          <w:rtl/>
        </w:rPr>
        <w:t xml:space="preserve"> </w:t>
      </w:r>
      <w:r w:rsidR="00CF0AC4" w:rsidRPr="00C5793A">
        <w:rPr>
          <w:rFonts w:cs="KFGQPC Uthmanic Script HAFS" w:hint="cs"/>
          <w:color w:val="000000"/>
          <w:sz w:val="36"/>
          <w:szCs w:val="36"/>
        </w:rPr>
        <w:sym w:font="Othmani2" w:char="F0E1"/>
      </w:r>
      <w:r w:rsidR="00B85233" w:rsidRPr="00C5793A">
        <w:rPr>
          <w:rFonts w:ascii="Traditional Arabic" w:hAnsi="Traditional Arabic" w:cs="Traditional Arabic" w:hint="cs"/>
          <w:sz w:val="36"/>
          <w:szCs w:val="36"/>
          <w:rtl/>
        </w:rPr>
        <w:t xml:space="preserve"> .</w:t>
      </w:r>
      <w:r w:rsidR="004D3B02" w:rsidRPr="00C5793A">
        <w:rPr>
          <w:rFonts w:ascii="Traditional Arabic" w:hAnsi="Traditional Arabic" w:cs="Traditional Arabic" w:hint="cs"/>
          <w:sz w:val="36"/>
          <w:szCs w:val="36"/>
          <w:vertAlign w:val="superscript"/>
          <w:rtl/>
        </w:rPr>
        <w:t>(</w:t>
      </w:r>
      <w:r w:rsidR="004D3B02" w:rsidRPr="00C5793A">
        <w:rPr>
          <w:rStyle w:val="a5"/>
          <w:rFonts w:ascii="Traditional Arabic" w:hAnsi="Traditional Arabic" w:cs="Traditional Arabic"/>
          <w:sz w:val="36"/>
          <w:szCs w:val="36"/>
          <w:rtl/>
        </w:rPr>
        <w:footnoteReference w:id="197"/>
      </w:r>
      <w:r w:rsidR="004D3B02" w:rsidRPr="00C5793A">
        <w:rPr>
          <w:rFonts w:ascii="Traditional Arabic" w:hAnsi="Traditional Arabic" w:cs="Traditional Arabic" w:hint="cs"/>
          <w:sz w:val="36"/>
          <w:szCs w:val="36"/>
          <w:vertAlign w:val="superscript"/>
          <w:rtl/>
        </w:rPr>
        <w:t>)</w:t>
      </w:r>
      <w:r w:rsidR="004D3B02" w:rsidRPr="00C5793A">
        <w:rPr>
          <w:rFonts w:ascii="Traditional Arabic" w:hAnsi="Traditional Arabic" w:cs="Traditional Arabic" w:hint="cs"/>
          <w:sz w:val="36"/>
          <w:szCs w:val="36"/>
          <w:rtl/>
        </w:rPr>
        <w:t xml:space="preserve"> </w:t>
      </w:r>
      <w:r w:rsidR="009A3692" w:rsidRPr="00C5793A">
        <w:rPr>
          <w:rFonts w:ascii="Traditional Arabic" w:hAnsi="Traditional Arabic" w:cs="Traditional Arabic" w:hint="cs"/>
          <w:sz w:val="36"/>
          <w:szCs w:val="36"/>
          <w:rtl/>
        </w:rPr>
        <w:t>وقال :</w:t>
      </w:r>
      <w:r w:rsidR="00CF0AC4" w:rsidRPr="00C5793A">
        <w:rPr>
          <w:rFonts w:ascii="Traditional Arabic" w:hAnsi="Traditional Arabic" w:cs="Traditional Arabic" w:hint="cs"/>
          <w:sz w:val="36"/>
          <w:szCs w:val="36"/>
          <w:rtl/>
        </w:rPr>
        <w:t xml:space="preserve"> </w:t>
      </w:r>
      <w:r w:rsidR="00CF0AC4" w:rsidRPr="00C5793A">
        <w:rPr>
          <w:rFonts w:ascii="Traditional Arabic" w:hAnsi="Traditional Arabic" w:cs="Traditional Arabic"/>
          <w:color w:val="000000"/>
          <w:sz w:val="36"/>
          <w:szCs w:val="36"/>
        </w:rPr>
        <w:sym w:font="Othmani2" w:char="F0E2"/>
      </w:r>
      <w:r w:rsidR="004D3B02" w:rsidRPr="00C5793A">
        <w:rPr>
          <w:rFonts w:cs="KFGQPC Uthmanic Script HAFS" w:hint="cs"/>
          <w:color w:val="000000"/>
          <w:sz w:val="36"/>
          <w:szCs w:val="36"/>
          <w:rtl/>
        </w:rPr>
        <w:t xml:space="preserve"> </w:t>
      </w:r>
      <w:r w:rsidR="009A3692" w:rsidRPr="00C5793A">
        <w:rPr>
          <w:rFonts w:cs="KFGQPC Uthmanic Script HAFS"/>
          <w:color w:val="000000"/>
          <w:sz w:val="36"/>
          <w:szCs w:val="36"/>
          <w:rtl/>
        </w:rPr>
        <w:t>وَكَانَ فِي الْمَدِينَةِ تِسْعَةُ رَهْطٍ يُفْسِدُونَ فِي الْأَرْضِ وَلَا يُصْلِحُونَ</w:t>
      </w:r>
      <w:r w:rsidR="009A3692" w:rsidRPr="00C5793A">
        <w:rPr>
          <w:rFonts w:ascii="Traditional Arabic" w:hAnsi="Traditional Arabic" w:cs="Traditional Arabic" w:hint="cs"/>
          <w:sz w:val="36"/>
          <w:szCs w:val="36"/>
          <w:rtl/>
        </w:rPr>
        <w:t xml:space="preserve"> </w:t>
      </w:r>
      <w:r w:rsidR="00CF0AC4" w:rsidRPr="00C5793A">
        <w:rPr>
          <w:rFonts w:ascii="Traditional Arabic" w:hAnsi="Traditional Arabic" w:cs="Traditional Arabic" w:hint="cs"/>
          <w:sz w:val="36"/>
          <w:szCs w:val="36"/>
        </w:rPr>
        <w:sym w:font="Othmani2" w:char="F0E1"/>
      </w:r>
      <w:r w:rsidR="00CF0AC4" w:rsidRPr="00C5793A">
        <w:rPr>
          <w:rFonts w:ascii="Traditional Arabic" w:hAnsi="Traditional Arabic" w:cs="Traditional Arabic" w:hint="cs"/>
          <w:sz w:val="36"/>
          <w:szCs w:val="36"/>
          <w:rtl/>
        </w:rPr>
        <w:t xml:space="preserve"> </w:t>
      </w:r>
      <w:r w:rsidR="009A3692" w:rsidRPr="00C5793A">
        <w:rPr>
          <w:rFonts w:ascii="Traditional Arabic" w:hAnsi="Traditional Arabic" w:cs="Traditional Arabic" w:hint="cs"/>
          <w:sz w:val="36"/>
          <w:szCs w:val="36"/>
          <w:rtl/>
        </w:rPr>
        <w:t>.</w:t>
      </w:r>
      <w:r w:rsidR="009A3692" w:rsidRPr="00C5793A">
        <w:rPr>
          <w:rFonts w:ascii="Traditional Arabic" w:hAnsi="Traditional Arabic" w:cs="Traditional Arabic" w:hint="cs"/>
          <w:sz w:val="36"/>
          <w:szCs w:val="36"/>
          <w:vertAlign w:val="superscript"/>
          <w:rtl/>
        </w:rPr>
        <w:t>(</w:t>
      </w:r>
      <w:r w:rsidR="009A3692" w:rsidRPr="00C5793A">
        <w:rPr>
          <w:rStyle w:val="a5"/>
          <w:rFonts w:ascii="Traditional Arabic" w:hAnsi="Traditional Arabic" w:cs="Traditional Arabic"/>
          <w:sz w:val="36"/>
          <w:szCs w:val="36"/>
          <w:rtl/>
        </w:rPr>
        <w:footnoteReference w:id="198"/>
      </w:r>
      <w:r w:rsidR="009A3692" w:rsidRPr="00C5793A">
        <w:rPr>
          <w:rFonts w:ascii="Traditional Arabic" w:hAnsi="Traditional Arabic" w:cs="Traditional Arabic" w:hint="cs"/>
          <w:sz w:val="36"/>
          <w:szCs w:val="36"/>
          <w:vertAlign w:val="superscript"/>
          <w:rtl/>
        </w:rPr>
        <w:t>)</w:t>
      </w:r>
      <w:r w:rsidR="009A3692" w:rsidRPr="00C5793A">
        <w:rPr>
          <w:rFonts w:ascii="Traditional Arabic" w:hAnsi="Traditional Arabic" w:cs="Traditional Arabic" w:hint="cs"/>
          <w:sz w:val="36"/>
          <w:szCs w:val="36"/>
          <w:rtl/>
        </w:rPr>
        <w:t xml:space="preserve"> </w:t>
      </w:r>
      <w:r w:rsidR="00DD2294" w:rsidRPr="00C5793A">
        <w:rPr>
          <w:rFonts w:ascii="Traditional Arabic" w:hAnsi="Traditional Arabic" w:cs="Traditional Arabic" w:hint="cs"/>
          <w:sz w:val="36"/>
          <w:szCs w:val="36"/>
          <w:rtl/>
        </w:rPr>
        <w:t>فالآيات تبين أنهم قد أسرفوا على أنفسهم بالإفساد في الأرض</w:t>
      </w:r>
      <w:r w:rsidR="00C47A1B" w:rsidRPr="00C5793A">
        <w:rPr>
          <w:rFonts w:ascii="Traditional Arabic" w:hAnsi="Traditional Arabic" w:cs="Traditional Arabic" w:hint="cs"/>
          <w:sz w:val="36"/>
          <w:szCs w:val="36"/>
          <w:rtl/>
        </w:rPr>
        <w:t xml:space="preserve"> </w:t>
      </w:r>
      <w:r w:rsidR="00D22F1F" w:rsidRPr="00C5793A">
        <w:rPr>
          <w:rFonts w:ascii="Traditional Arabic" w:hAnsi="Traditional Arabic" w:cs="Traditional Arabic" w:hint="cs"/>
          <w:sz w:val="36"/>
          <w:szCs w:val="36"/>
          <w:rtl/>
        </w:rPr>
        <w:t>.</w:t>
      </w:r>
    </w:p>
    <w:p w:rsidR="00CE1872" w:rsidRPr="00C5793A" w:rsidRDefault="00CE1872" w:rsidP="00DD2294">
      <w:pPr>
        <w:rPr>
          <w:rFonts w:ascii="Traditional Arabic" w:hAnsi="Traditional Arabic" w:cs="Traditional Arabic"/>
          <w:sz w:val="36"/>
          <w:szCs w:val="36"/>
          <w:rtl/>
        </w:rPr>
      </w:pPr>
      <w:r w:rsidRPr="00C5793A">
        <w:rPr>
          <w:rFonts w:ascii="Traditional Arabic" w:hAnsi="Traditional Arabic" w:cs="Traditional Arabic" w:hint="cs"/>
          <w:color w:val="000000"/>
          <w:sz w:val="36"/>
          <w:szCs w:val="36"/>
          <w:rtl/>
        </w:rPr>
        <w:t xml:space="preserve">   </w:t>
      </w:r>
      <w:r w:rsidR="00B62E5E" w:rsidRPr="00C5793A">
        <w:rPr>
          <w:rFonts w:ascii="Traditional Arabic" w:hAnsi="Traditional Arabic" w:cs="Traditional Arabic"/>
          <w:color w:val="000000"/>
          <w:sz w:val="36"/>
          <w:szCs w:val="36"/>
          <w:rtl/>
        </w:rPr>
        <w:t>والإسراف تجاوز الحد في كل فعل يفعله الإنسان</w:t>
      </w:r>
      <w:r w:rsidR="00D22F1F" w:rsidRPr="00C5793A">
        <w:rPr>
          <w:rFonts w:ascii="Traditional Arabic" w:hAnsi="Traditional Arabic" w:cs="Traditional Arabic" w:hint="cs"/>
          <w:color w:val="000000"/>
          <w:sz w:val="36"/>
          <w:szCs w:val="36"/>
          <w:rtl/>
        </w:rPr>
        <w:t xml:space="preserve"> ،</w:t>
      </w:r>
      <w:r w:rsidR="00B62E5E" w:rsidRPr="00C5793A">
        <w:rPr>
          <w:rFonts w:ascii="Traditional Arabic" w:hAnsi="Traditional Arabic" w:cs="Traditional Arabic"/>
          <w:color w:val="000000"/>
          <w:sz w:val="36"/>
          <w:szCs w:val="36"/>
          <w:rtl/>
        </w:rPr>
        <w:t xml:space="preserve"> وإن كان ذلك في الإنفاق أشهر، والمراد به هنا زيادة الفساد </w:t>
      </w:r>
      <w:r w:rsidRPr="00C5793A">
        <w:rPr>
          <w:rFonts w:ascii="Traditional Arabic" w:hAnsi="Traditional Arabic" w:cs="Traditional Arabic" w:hint="cs"/>
          <w:sz w:val="36"/>
          <w:szCs w:val="36"/>
          <w:rtl/>
        </w:rPr>
        <w:t>.</w:t>
      </w:r>
      <w:r w:rsidRPr="00C5793A">
        <w:rPr>
          <w:rFonts w:ascii="Traditional Arabic" w:hAnsi="Traditional Arabic" w:cs="Traditional Arabic" w:hint="cs"/>
          <w:sz w:val="36"/>
          <w:szCs w:val="36"/>
          <w:vertAlign w:val="superscript"/>
          <w:rtl/>
        </w:rPr>
        <w:t>(</w:t>
      </w:r>
      <w:r w:rsidRPr="00C5793A">
        <w:rPr>
          <w:rStyle w:val="a5"/>
          <w:rFonts w:ascii="Traditional Arabic" w:hAnsi="Traditional Arabic" w:cs="Traditional Arabic"/>
          <w:sz w:val="36"/>
          <w:szCs w:val="36"/>
          <w:rtl/>
        </w:rPr>
        <w:footnoteReference w:id="199"/>
      </w:r>
      <w:r w:rsidRPr="00C5793A">
        <w:rPr>
          <w:rFonts w:ascii="Traditional Arabic" w:hAnsi="Traditional Arabic" w:cs="Traditional Arabic" w:hint="cs"/>
          <w:sz w:val="36"/>
          <w:szCs w:val="36"/>
          <w:vertAlign w:val="superscript"/>
          <w:rtl/>
        </w:rPr>
        <w:t>)</w:t>
      </w:r>
      <w:r w:rsidRPr="00C5793A">
        <w:rPr>
          <w:rFonts w:ascii="Traditional Arabic" w:hAnsi="Traditional Arabic" w:cs="Traditional Arabic" w:hint="cs"/>
          <w:sz w:val="36"/>
          <w:szCs w:val="36"/>
          <w:rtl/>
        </w:rPr>
        <w:t xml:space="preserve"> وفي قوله :</w:t>
      </w:r>
      <w:r w:rsidRPr="00C5793A">
        <w:rPr>
          <w:rFonts w:ascii="Traditional Arabic" w:hAnsi="Traditional Arabic" w:cs="Traditional Arabic" w:hint="cs"/>
          <w:color w:val="000000"/>
          <w:sz w:val="36"/>
          <w:szCs w:val="36"/>
          <w:rtl/>
        </w:rPr>
        <w:t xml:space="preserve"> </w:t>
      </w:r>
      <w:r w:rsidR="00B85233" w:rsidRPr="00C5793A">
        <w:rPr>
          <w:rFonts w:ascii="Traditional Arabic" w:hAnsi="Traditional Arabic" w:cs="Traditional Arabic" w:hint="cs"/>
          <w:color w:val="000000"/>
          <w:sz w:val="36"/>
          <w:szCs w:val="36"/>
        </w:rPr>
        <w:sym w:font="Othmani2" w:char="F0E2"/>
      </w:r>
      <w:r w:rsidRPr="00C5793A">
        <w:rPr>
          <w:rFonts w:ascii="Traditional Arabic" w:hAnsi="Traditional Arabic" w:cs="Traditional Arabic" w:hint="cs"/>
          <w:color w:val="000000"/>
          <w:sz w:val="36"/>
          <w:szCs w:val="36"/>
          <w:rtl/>
        </w:rPr>
        <w:t xml:space="preserve"> </w:t>
      </w:r>
      <w:r w:rsidRPr="00C5793A">
        <w:rPr>
          <w:rFonts w:cs="KFGQPC Uthmanic Script HAFS"/>
          <w:color w:val="000000"/>
          <w:sz w:val="36"/>
          <w:szCs w:val="36"/>
          <w:rtl/>
        </w:rPr>
        <w:t xml:space="preserve">الَّذِينَ يُفْسِدُونَ فِي الْأَرْضِ </w:t>
      </w:r>
      <w:r w:rsidR="00B85233" w:rsidRPr="00C5793A">
        <w:rPr>
          <w:rFonts w:ascii="Traditional Arabic" w:hAnsi="Traditional Arabic" w:cs="Traditional Arabic" w:hint="cs"/>
          <w:color w:val="000000"/>
          <w:sz w:val="36"/>
          <w:szCs w:val="36"/>
        </w:rPr>
        <w:sym w:font="Othmani2" w:char="F0E1"/>
      </w:r>
      <w:r w:rsidR="00B85233"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hint="cs"/>
          <w:color w:val="000000"/>
          <w:sz w:val="36"/>
          <w:szCs w:val="36"/>
          <w:rtl/>
        </w:rPr>
        <w:t>.</w:t>
      </w:r>
      <w:r w:rsidR="00B85233" w:rsidRPr="00C5793A">
        <w:rPr>
          <w:rFonts w:ascii="Traditional Arabic" w:hAnsi="Traditional Arabic" w:cs="Traditional Arabic" w:hint="cs"/>
          <w:color w:val="000000"/>
          <w:sz w:val="36"/>
          <w:szCs w:val="36"/>
          <w:vertAlign w:val="superscript"/>
          <w:rtl/>
        </w:rPr>
        <w:t>(</w:t>
      </w:r>
      <w:r w:rsidR="00B85233" w:rsidRPr="00C5793A">
        <w:rPr>
          <w:rStyle w:val="a5"/>
          <w:rFonts w:ascii="Traditional Arabic" w:hAnsi="Traditional Arabic" w:cs="Traditional Arabic"/>
          <w:color w:val="000000"/>
          <w:sz w:val="36"/>
          <w:szCs w:val="36"/>
          <w:rtl/>
        </w:rPr>
        <w:footnoteReference w:id="200"/>
      </w:r>
      <w:r w:rsidR="00B85233" w:rsidRPr="00C5793A">
        <w:rPr>
          <w:rFonts w:ascii="Traditional Arabic" w:hAnsi="Traditional Arabic" w:cs="Traditional Arabic" w:hint="cs"/>
          <w:color w:val="000000"/>
          <w:sz w:val="36"/>
          <w:szCs w:val="36"/>
          <w:vertAlign w:val="superscript"/>
          <w:rtl/>
        </w:rPr>
        <w:t>)</w:t>
      </w:r>
      <w:r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لعل المراد ذمهم بالضلال في أنفسهم بالكفر والمعاصي وإضلالهم غيرهم بالدعوة لذلك</w:t>
      </w:r>
      <w:r w:rsidR="00F3605E"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 وللإيماء إلى عدم اختصاص شؤم فعلهم بهم حثا</w:t>
      </w:r>
      <w:r w:rsidR="00F3605E" w:rsidRPr="00C5793A">
        <w:rPr>
          <w:rFonts w:ascii="Traditional Arabic" w:hAnsi="Traditional Arabic" w:cs="Traditional Arabic" w:hint="cs"/>
          <w:color w:val="000000"/>
          <w:sz w:val="36"/>
          <w:szCs w:val="36"/>
          <w:rtl/>
        </w:rPr>
        <w:t>ً</w:t>
      </w:r>
      <w:r w:rsidRPr="00C5793A">
        <w:rPr>
          <w:rFonts w:ascii="Traditional Arabic" w:hAnsi="Traditional Arabic" w:cs="Traditional Arabic"/>
          <w:color w:val="000000"/>
          <w:sz w:val="36"/>
          <w:szCs w:val="36"/>
          <w:rtl/>
        </w:rPr>
        <w:t xml:space="preserve"> على امتثال النهي قيل </w:t>
      </w:r>
      <w:r w:rsidRPr="00C5793A">
        <w:rPr>
          <w:rFonts w:ascii="Traditional Arabic" w:hAnsi="Traditional Arabic" w:cs="Traditional Arabic" w:hint="cs"/>
          <w:color w:val="000000"/>
          <w:sz w:val="36"/>
          <w:szCs w:val="36"/>
          <w:rtl/>
        </w:rPr>
        <w:t xml:space="preserve">: </w:t>
      </w:r>
      <w:r w:rsidR="00CC090C" w:rsidRPr="00C5793A">
        <w:rPr>
          <w:rFonts w:ascii="Traditional Arabic" w:hAnsi="Traditional Arabic" w:cs="Traditional Arabic" w:hint="cs"/>
          <w:color w:val="000000"/>
          <w:sz w:val="36"/>
          <w:szCs w:val="36"/>
        </w:rPr>
        <w:sym w:font="Othmani2" w:char="F0E2"/>
      </w:r>
      <w:r w:rsidR="00CC090C" w:rsidRPr="00C5793A">
        <w:rPr>
          <w:rFonts w:ascii="Traditional Arabic" w:hAnsi="Traditional Arabic" w:cs="Traditional Arabic" w:hint="cs"/>
          <w:color w:val="000000"/>
          <w:sz w:val="36"/>
          <w:szCs w:val="36"/>
          <w:rtl/>
        </w:rPr>
        <w:t xml:space="preserve"> </w:t>
      </w:r>
      <w:r w:rsidRPr="00C5793A">
        <w:rPr>
          <w:rFonts w:cs="KFGQPC Uthmanic Script HAFS"/>
          <w:color w:val="000000"/>
          <w:sz w:val="36"/>
          <w:szCs w:val="36"/>
          <w:rtl/>
        </w:rPr>
        <w:t>فِي الْأَرْضِ</w:t>
      </w:r>
      <w:r w:rsidRPr="00C5793A">
        <w:rPr>
          <w:rFonts w:ascii="Traditional Arabic" w:hAnsi="Traditional Arabic" w:cs="Traditional Arabic"/>
          <w:color w:val="000000"/>
          <w:sz w:val="36"/>
          <w:szCs w:val="36"/>
          <w:rtl/>
        </w:rPr>
        <w:t xml:space="preserve"> </w:t>
      </w:r>
      <w:r w:rsidR="00CC090C" w:rsidRPr="00C5793A">
        <w:rPr>
          <w:rFonts w:ascii="Traditional Arabic" w:hAnsi="Traditional Arabic" w:cs="Traditional Arabic" w:hint="cs"/>
          <w:color w:val="000000"/>
          <w:sz w:val="36"/>
          <w:szCs w:val="36"/>
        </w:rPr>
        <w:sym w:font="Othmani2" w:char="F0E1"/>
      </w:r>
      <w:r w:rsidR="00C378BA"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والمراد بها أرض ثمود</w:t>
      </w:r>
      <w:r w:rsidRPr="00C5793A">
        <w:rPr>
          <w:rFonts w:ascii="Traditional Arabic" w:hAnsi="Traditional Arabic" w:cs="Traditional Arabic" w:hint="cs"/>
          <w:color w:val="000000"/>
          <w:sz w:val="36"/>
          <w:szCs w:val="36"/>
          <w:rtl/>
        </w:rPr>
        <w:t xml:space="preserve"> </w:t>
      </w:r>
      <w:r w:rsidR="00CC090C" w:rsidRPr="00C5793A">
        <w:rPr>
          <w:rFonts w:ascii="Traditional Arabic" w:hAnsi="Traditional Arabic" w:cs="Traditional Arabic"/>
          <w:color w:val="000000"/>
          <w:sz w:val="36"/>
          <w:szCs w:val="36"/>
          <w:rtl/>
        </w:rPr>
        <w:t>،</w:t>
      </w:r>
      <w:r w:rsidR="00C378BA"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 xml:space="preserve">وقيل: الأرض كلها </w:t>
      </w:r>
      <w:r w:rsidR="00B85233"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ول</w:t>
      </w:r>
      <w:r w:rsidR="00447E3F" w:rsidRPr="00C5793A">
        <w:rPr>
          <w:rFonts w:ascii="Traditional Arabic" w:hAnsi="Traditional Arabic" w:cs="Traditional Arabic" w:hint="cs"/>
          <w:color w:val="000000"/>
          <w:sz w:val="36"/>
          <w:szCs w:val="36"/>
          <w:rtl/>
        </w:rPr>
        <w:t>ـ</w:t>
      </w:r>
      <w:r w:rsidRPr="00C5793A">
        <w:rPr>
          <w:rFonts w:ascii="Traditional Arabic" w:hAnsi="Traditional Arabic" w:cs="Traditional Arabic"/>
          <w:color w:val="000000"/>
          <w:sz w:val="36"/>
          <w:szCs w:val="36"/>
          <w:rtl/>
        </w:rPr>
        <w:t>م</w:t>
      </w:r>
      <w:r w:rsidR="00447E3F" w:rsidRPr="00C5793A">
        <w:rPr>
          <w:rFonts w:ascii="Traditional Arabic" w:hAnsi="Traditional Arabic" w:cs="Traditional Arabic" w:hint="cs"/>
          <w:color w:val="000000"/>
          <w:sz w:val="36"/>
          <w:szCs w:val="36"/>
          <w:rtl/>
        </w:rPr>
        <w:t>َّ</w:t>
      </w:r>
      <w:r w:rsidRPr="00C5793A">
        <w:rPr>
          <w:rFonts w:ascii="Traditional Arabic" w:hAnsi="Traditional Arabic" w:cs="Traditional Arabic"/>
          <w:color w:val="000000"/>
          <w:sz w:val="36"/>
          <w:szCs w:val="36"/>
          <w:rtl/>
        </w:rPr>
        <w:t>ا كان</w:t>
      </w:r>
      <w:r w:rsidR="00F3605E"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 xml:space="preserve"> </w:t>
      </w:r>
      <w:r w:rsidR="00CC090C" w:rsidRPr="00C5793A">
        <w:rPr>
          <w:rFonts w:ascii="Traditional Arabic" w:hAnsi="Traditional Arabic" w:cs="Traditional Arabic" w:hint="cs"/>
          <w:color w:val="000000"/>
          <w:sz w:val="36"/>
          <w:szCs w:val="36"/>
        </w:rPr>
        <w:sym w:font="Othmani2" w:char="F0E2"/>
      </w:r>
      <w:r w:rsidR="00CC090C" w:rsidRPr="00C5793A">
        <w:rPr>
          <w:rFonts w:ascii="Traditional Arabic" w:hAnsi="Traditional Arabic" w:cs="Traditional Arabic" w:hint="cs"/>
          <w:color w:val="000000"/>
          <w:sz w:val="36"/>
          <w:szCs w:val="36"/>
          <w:rtl/>
        </w:rPr>
        <w:t xml:space="preserve"> </w:t>
      </w:r>
      <w:r w:rsidRPr="00C5793A">
        <w:rPr>
          <w:rFonts w:cs="KFGQPC Uthmanic Script HAFS"/>
          <w:color w:val="000000"/>
          <w:sz w:val="36"/>
          <w:szCs w:val="36"/>
          <w:rtl/>
        </w:rPr>
        <w:t>يُفْسِدُونَ</w:t>
      </w:r>
      <w:r w:rsidR="00CC090C" w:rsidRPr="00C5793A">
        <w:rPr>
          <w:rFonts w:ascii="Traditional Arabic" w:hAnsi="Traditional Arabic" w:cs="Traditional Arabic" w:hint="cs"/>
          <w:color w:val="000000"/>
          <w:sz w:val="36"/>
          <w:szCs w:val="36"/>
          <w:rtl/>
        </w:rPr>
        <w:t xml:space="preserve"> </w:t>
      </w:r>
      <w:r w:rsidR="00CC090C" w:rsidRPr="00C5793A">
        <w:rPr>
          <w:rFonts w:ascii="Traditional Arabic" w:hAnsi="Traditional Arabic" w:cs="Traditional Arabic" w:hint="cs"/>
          <w:color w:val="000000"/>
          <w:sz w:val="36"/>
          <w:szCs w:val="36"/>
        </w:rPr>
        <w:sym w:font="Othmani2" w:char="F0E1"/>
      </w:r>
      <w:r w:rsidR="00C378BA"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لا ينافي إصلاحهم أحيانا</w:t>
      </w:r>
      <w:r w:rsidR="00614675" w:rsidRPr="00C5793A">
        <w:rPr>
          <w:rFonts w:ascii="Traditional Arabic" w:hAnsi="Traditional Arabic" w:cs="Traditional Arabic" w:hint="cs"/>
          <w:color w:val="000000"/>
          <w:sz w:val="36"/>
          <w:szCs w:val="36"/>
          <w:rtl/>
        </w:rPr>
        <w:t>ً</w:t>
      </w:r>
      <w:r w:rsidRPr="00C5793A">
        <w:rPr>
          <w:rFonts w:ascii="Traditional Arabic" w:hAnsi="Traditional Arabic" w:cs="Traditional Arabic"/>
          <w:color w:val="000000"/>
          <w:sz w:val="36"/>
          <w:szCs w:val="36"/>
          <w:rtl/>
        </w:rPr>
        <w:t xml:space="preserve"> أردف بقوله تعالى</w:t>
      </w:r>
      <w:r w:rsidR="00614675"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w:t>
      </w:r>
      <w:r w:rsidR="0037033C" w:rsidRPr="00C5793A">
        <w:rPr>
          <w:rFonts w:ascii="Traditional Arabic" w:hAnsi="Traditional Arabic" w:cs="Traditional Arabic" w:hint="cs"/>
          <w:color w:val="000000"/>
          <w:sz w:val="36"/>
          <w:szCs w:val="36"/>
          <w:rtl/>
        </w:rPr>
        <w:t xml:space="preserve"> </w:t>
      </w:r>
      <w:r w:rsidR="00CC090C" w:rsidRPr="00C5793A">
        <w:rPr>
          <w:rFonts w:ascii="Traditional Arabic" w:hAnsi="Traditional Arabic" w:cs="Traditional Arabic" w:hint="cs"/>
          <w:color w:val="000000"/>
          <w:sz w:val="36"/>
          <w:szCs w:val="36"/>
        </w:rPr>
        <w:sym w:font="Othmani2" w:char="F0E2"/>
      </w:r>
      <w:r w:rsidR="000F7353" w:rsidRPr="00C5793A">
        <w:rPr>
          <w:rFonts w:cs="KFGQPC Uthmanic Script HAFS" w:hint="cs"/>
          <w:color w:val="000000"/>
          <w:sz w:val="36"/>
          <w:szCs w:val="36"/>
          <w:rtl/>
        </w:rPr>
        <w:t xml:space="preserve"> </w:t>
      </w:r>
      <w:r w:rsidRPr="00C5793A">
        <w:rPr>
          <w:rFonts w:cs="KFGQPC Uthmanic Script HAFS"/>
          <w:color w:val="000000"/>
          <w:sz w:val="36"/>
          <w:szCs w:val="36"/>
          <w:rtl/>
        </w:rPr>
        <w:t>وَلا يُصْلِحُونَ</w:t>
      </w:r>
      <w:r w:rsidRPr="00C5793A">
        <w:rPr>
          <w:rFonts w:ascii="Traditional Arabic" w:hAnsi="Traditional Arabic" w:cs="Traditional Arabic"/>
          <w:color w:val="000000"/>
          <w:sz w:val="36"/>
          <w:szCs w:val="36"/>
          <w:rtl/>
        </w:rPr>
        <w:t xml:space="preserve"> </w:t>
      </w:r>
      <w:r w:rsidR="00CC090C" w:rsidRPr="00C5793A">
        <w:rPr>
          <w:rFonts w:ascii="Traditional Arabic" w:hAnsi="Traditional Arabic" w:cs="Traditional Arabic" w:hint="cs"/>
          <w:color w:val="000000"/>
          <w:sz w:val="36"/>
          <w:szCs w:val="36"/>
        </w:rPr>
        <w:sym w:font="Othmani2" w:char="F0E1"/>
      </w:r>
      <w:r w:rsidR="00F3605E" w:rsidRPr="00C5793A">
        <w:rPr>
          <w:rFonts w:ascii="Traditional Arabic" w:hAnsi="Traditional Arabic" w:cs="Traditional Arabic" w:hint="cs"/>
          <w:color w:val="000000"/>
          <w:sz w:val="36"/>
          <w:szCs w:val="36"/>
          <w:rtl/>
        </w:rPr>
        <w:t xml:space="preserve"> </w:t>
      </w:r>
      <w:r w:rsidRPr="00C5793A">
        <w:rPr>
          <w:rFonts w:ascii="Traditional Arabic" w:hAnsi="Traditional Arabic" w:cs="Traditional Arabic"/>
          <w:color w:val="000000"/>
          <w:sz w:val="36"/>
          <w:szCs w:val="36"/>
          <w:rtl/>
        </w:rPr>
        <w:t>لبيان كمال إفسادهم وأنه لم يخالطه إصلاح</w:t>
      </w:r>
      <w:r w:rsidR="00DB7AEE" w:rsidRPr="00C5793A">
        <w:rPr>
          <w:rFonts w:ascii="Traditional Arabic" w:hAnsi="Traditional Arabic" w:cs="Traditional Arabic" w:hint="cs"/>
          <w:sz w:val="36"/>
          <w:szCs w:val="36"/>
          <w:rtl/>
        </w:rPr>
        <w:t xml:space="preserve"> .</w:t>
      </w:r>
    </w:p>
    <w:p w:rsidR="00DB7AEE" w:rsidRPr="00C5793A" w:rsidRDefault="00DB7AEE" w:rsidP="00462FE9">
      <w:pPr>
        <w:spacing w:line="240" w:lineRule="auto"/>
        <w:rPr>
          <w:rFonts w:ascii="Traditional Arabic" w:hAnsi="Traditional Arabic" w:cs="Traditional Arabic"/>
          <w:sz w:val="36"/>
          <w:szCs w:val="36"/>
          <w:rtl/>
        </w:rPr>
      </w:pPr>
      <w:r w:rsidRPr="00C5793A">
        <w:rPr>
          <w:rFonts w:ascii="Traditional Arabic" w:hAnsi="Traditional Arabic" w:cs="Traditional Arabic" w:hint="cs"/>
          <w:sz w:val="36"/>
          <w:szCs w:val="36"/>
          <w:rtl/>
        </w:rPr>
        <w:t xml:space="preserve">والغرض أن هؤلاء الكفرة الفسقة من صفاتهم الإفساد في الأرض بكل طريق يقدرون عليها . </w:t>
      </w:r>
      <w:r w:rsidRPr="00C5793A">
        <w:rPr>
          <w:rFonts w:ascii="Traditional Arabic" w:hAnsi="Traditional Arabic" w:cs="Traditional Arabic" w:hint="cs"/>
          <w:sz w:val="36"/>
          <w:szCs w:val="36"/>
          <w:vertAlign w:val="superscript"/>
          <w:rtl/>
        </w:rPr>
        <w:t>(</w:t>
      </w:r>
      <w:r w:rsidRPr="00C5793A">
        <w:rPr>
          <w:rStyle w:val="a5"/>
          <w:rFonts w:ascii="Traditional Arabic" w:hAnsi="Traditional Arabic" w:cs="Traditional Arabic"/>
          <w:sz w:val="36"/>
          <w:szCs w:val="36"/>
          <w:rtl/>
        </w:rPr>
        <w:footnoteReference w:id="201"/>
      </w:r>
      <w:r w:rsidRPr="00C5793A">
        <w:rPr>
          <w:rFonts w:ascii="Traditional Arabic" w:hAnsi="Traditional Arabic" w:cs="Traditional Arabic" w:hint="cs"/>
          <w:sz w:val="36"/>
          <w:szCs w:val="36"/>
          <w:vertAlign w:val="superscript"/>
          <w:rtl/>
        </w:rPr>
        <w:t>)</w:t>
      </w:r>
      <w:r w:rsidRPr="00C5793A">
        <w:rPr>
          <w:rFonts w:ascii="Traditional Arabic" w:hAnsi="Traditional Arabic" w:cs="Traditional Arabic" w:hint="cs"/>
          <w:sz w:val="36"/>
          <w:szCs w:val="36"/>
          <w:rtl/>
        </w:rPr>
        <w:t xml:space="preserve">   </w:t>
      </w:r>
    </w:p>
    <w:p w:rsidR="00CE1872" w:rsidRPr="00C5793A" w:rsidRDefault="007933E4" w:rsidP="00462FE9">
      <w:pPr>
        <w:spacing w:line="240" w:lineRule="auto"/>
        <w:rPr>
          <w:rFonts w:ascii="Traditional Arabic" w:hAnsi="Traditional Arabic" w:cs="Traditional Arabic"/>
          <w:sz w:val="36"/>
          <w:szCs w:val="36"/>
          <w:rtl/>
        </w:rPr>
      </w:pPr>
      <w:r w:rsidRPr="00C5793A">
        <w:rPr>
          <w:rFonts w:ascii="Traditional Arabic" w:hAnsi="Traditional Arabic" w:cs="Traditional Arabic" w:hint="cs"/>
          <w:sz w:val="36"/>
          <w:szCs w:val="36"/>
          <w:rtl/>
        </w:rPr>
        <w:t xml:space="preserve">   وآيات الرحمن قد جلَّت لنا مدى فساد قوم ثمود وإفسادهم ، فقد وصفهم الله بصفات أخرى غير ما ذكرناه من صفة المكر والظلم والحلف الكاذب والقتل ، يقول الله :</w:t>
      </w:r>
      <w:r w:rsidR="00EC6E04" w:rsidRPr="00C5793A">
        <w:rPr>
          <w:rFonts w:ascii="Traditional Arabic" w:hAnsi="Traditional Arabic" w:cs="Traditional Arabic" w:hint="cs"/>
          <w:sz w:val="36"/>
          <w:szCs w:val="36"/>
          <w:rtl/>
        </w:rPr>
        <w:t xml:space="preserve"> </w:t>
      </w:r>
      <w:r w:rsidR="00EC6E04" w:rsidRPr="00C5793A">
        <w:rPr>
          <w:rFonts w:cs="KFGQPC Uthmanic Script HAFS" w:hint="cs"/>
          <w:color w:val="000000"/>
          <w:sz w:val="36"/>
          <w:szCs w:val="36"/>
        </w:rPr>
        <w:sym w:font="Othmani2" w:char="F0E2"/>
      </w:r>
      <w:r w:rsidRPr="00C5793A">
        <w:rPr>
          <w:rFonts w:cs="KFGQPC Uthmanic Script HAFS" w:hint="cs"/>
          <w:color w:val="000000"/>
          <w:sz w:val="36"/>
          <w:szCs w:val="36"/>
          <w:rtl/>
        </w:rPr>
        <w:t xml:space="preserve"> </w:t>
      </w:r>
      <w:r w:rsidRPr="00C5793A">
        <w:rPr>
          <w:rFonts w:cs="KFGQPC Uthmanic Script HAFS"/>
          <w:color w:val="000000"/>
          <w:sz w:val="36"/>
          <w:szCs w:val="36"/>
          <w:rtl/>
        </w:rPr>
        <w:t>قَالُوا تَقَاسَمُوا بِاللَّهِ لَنُبَيِّتَنَّهُ</w:t>
      </w:r>
      <w:r w:rsidRPr="00945F1E">
        <w:rPr>
          <w:rFonts w:cs="KFGQPC Uthmanic Script HAFS"/>
          <w:color w:val="000000"/>
          <w:sz w:val="32"/>
          <w:szCs w:val="32"/>
          <w:rtl/>
        </w:rPr>
        <w:t xml:space="preserve"> </w:t>
      </w:r>
      <w:r w:rsidRPr="00C5793A">
        <w:rPr>
          <w:rFonts w:cs="KFGQPC Uthmanic Script HAFS"/>
          <w:color w:val="000000"/>
          <w:sz w:val="36"/>
          <w:szCs w:val="36"/>
          <w:rtl/>
        </w:rPr>
        <w:t xml:space="preserve">وَأَهْلَهُ ثُمَّ لَنَقُولَنَّ لِوَلِيِّهِ مَا شَهِدْنَا مَهْلِكَ أَهْلِهِ وَإِنَّا لَصَادِقُونَ </w:t>
      </w:r>
      <w:r w:rsidR="00EC6E04" w:rsidRPr="00C5793A">
        <w:rPr>
          <w:rFonts w:cs="KFGQPC Uthmanic Script HAFS"/>
          <w:color w:val="000000"/>
          <w:sz w:val="36"/>
          <w:szCs w:val="36"/>
        </w:rPr>
        <w:sym w:font="Othmani4" w:char="F02A"/>
      </w:r>
      <w:r w:rsidRPr="00C5793A">
        <w:rPr>
          <w:rFonts w:cs="KFGQPC Uthmanic Script HAFS"/>
          <w:color w:val="000000"/>
          <w:sz w:val="36"/>
          <w:szCs w:val="36"/>
          <w:rtl/>
        </w:rPr>
        <w:t xml:space="preserve"> وَمَكَرُوا مَكْرًا وَمَكَرْنَا مَكْرًا وَهُمْ لَا يَشْعُرُونَ </w:t>
      </w:r>
      <w:r w:rsidR="00EC6E04" w:rsidRPr="00C5793A">
        <w:rPr>
          <w:rFonts w:cs="KFGQPC Uthmanic Script HAFS"/>
          <w:color w:val="000000"/>
          <w:sz w:val="36"/>
          <w:szCs w:val="36"/>
        </w:rPr>
        <w:sym w:font="Othmani4" w:char="F02A"/>
      </w:r>
      <w:r w:rsidRPr="00C5793A">
        <w:rPr>
          <w:rFonts w:cs="KFGQPC Uthmanic Script HAFS"/>
          <w:color w:val="000000"/>
          <w:sz w:val="36"/>
          <w:szCs w:val="36"/>
          <w:rtl/>
        </w:rPr>
        <w:t xml:space="preserve"> فَانْظُرْ كَيْفَ كَانَ عَاقِبَةُ مَكْرِهِمْ أَنَّا دَمَّرْنَاهُمْ وَقَوْمَهُمْ أَجْمَعِينَ </w:t>
      </w:r>
      <w:r w:rsidR="00EC6E04" w:rsidRPr="00C5793A">
        <w:rPr>
          <w:rFonts w:cs="KFGQPC Uthmanic Script HAFS"/>
          <w:color w:val="000000"/>
          <w:sz w:val="36"/>
          <w:szCs w:val="36"/>
        </w:rPr>
        <w:sym w:font="Othmani4" w:char="F02A"/>
      </w:r>
      <w:r w:rsidRPr="00C5793A">
        <w:rPr>
          <w:rFonts w:cs="KFGQPC Uthmanic Script HAFS"/>
          <w:color w:val="000000"/>
          <w:sz w:val="36"/>
          <w:szCs w:val="36"/>
          <w:rtl/>
        </w:rPr>
        <w:t xml:space="preserve"> فَتِلْكَ بُيُوتُهُمْ خَاوِيَةً بِمَا ظَلَمُوا إِنَّ فِي ذَلِكَ لَآيَةً لِقَوْمٍ يَعْلَمُونَ </w:t>
      </w:r>
      <w:r w:rsidR="00EC6E04" w:rsidRPr="00C5793A">
        <w:rPr>
          <w:rFonts w:ascii="Traditional Arabic" w:hAnsi="Traditional Arabic" w:cs="Traditional Arabic"/>
          <w:sz w:val="36"/>
          <w:szCs w:val="36"/>
        </w:rPr>
        <w:sym w:font="Othmani2" w:char="F0E1"/>
      </w:r>
      <w:r w:rsidRPr="00C5793A">
        <w:rPr>
          <w:rFonts w:ascii="Traditional Arabic" w:hAnsi="Traditional Arabic" w:cs="Traditional Arabic" w:hint="cs"/>
          <w:sz w:val="36"/>
          <w:szCs w:val="36"/>
          <w:rtl/>
        </w:rPr>
        <w:t xml:space="preserve"> .</w:t>
      </w:r>
      <w:r w:rsidRPr="00C5793A">
        <w:rPr>
          <w:rFonts w:ascii="Traditional Arabic" w:hAnsi="Traditional Arabic" w:cs="Traditional Arabic" w:hint="cs"/>
          <w:sz w:val="36"/>
          <w:szCs w:val="36"/>
          <w:vertAlign w:val="superscript"/>
          <w:rtl/>
        </w:rPr>
        <w:t>(</w:t>
      </w:r>
      <w:r w:rsidRPr="00C5793A">
        <w:rPr>
          <w:rStyle w:val="a5"/>
          <w:rFonts w:ascii="Traditional Arabic" w:hAnsi="Traditional Arabic" w:cs="Traditional Arabic"/>
          <w:sz w:val="36"/>
          <w:szCs w:val="36"/>
          <w:rtl/>
        </w:rPr>
        <w:footnoteReference w:id="202"/>
      </w:r>
      <w:r w:rsidRPr="00C5793A">
        <w:rPr>
          <w:rFonts w:ascii="Traditional Arabic" w:hAnsi="Traditional Arabic" w:cs="Traditional Arabic" w:hint="cs"/>
          <w:sz w:val="36"/>
          <w:szCs w:val="36"/>
          <w:vertAlign w:val="superscript"/>
          <w:rtl/>
        </w:rPr>
        <w:t>)</w:t>
      </w:r>
      <w:r w:rsidRPr="00C5793A">
        <w:rPr>
          <w:rFonts w:ascii="Traditional Arabic" w:hAnsi="Traditional Arabic" w:cs="Traditional Arabic" w:hint="cs"/>
          <w:sz w:val="36"/>
          <w:szCs w:val="36"/>
          <w:rtl/>
        </w:rPr>
        <w:t xml:space="preserve">  </w:t>
      </w:r>
    </w:p>
    <w:p w:rsidR="009A7BA3" w:rsidRPr="00C5793A" w:rsidRDefault="007933E4" w:rsidP="00462FE9">
      <w:pPr>
        <w:spacing w:line="240" w:lineRule="auto"/>
        <w:rPr>
          <w:rFonts w:ascii="Traditional Arabic" w:hAnsi="Traditional Arabic" w:cs="Traditional Arabic"/>
          <w:sz w:val="36"/>
          <w:szCs w:val="36"/>
          <w:rtl/>
        </w:rPr>
      </w:pPr>
      <w:r w:rsidRPr="00C5793A">
        <w:rPr>
          <w:rFonts w:ascii="Traditional Arabic" w:hAnsi="Traditional Arabic" w:cs="Traditional Arabic" w:hint="cs"/>
          <w:sz w:val="36"/>
          <w:szCs w:val="36"/>
          <w:rtl/>
        </w:rPr>
        <w:t xml:space="preserve">   ولو لم يكن فيهم سوى صفة التكذيب لنبي الله صالح </w:t>
      </w:r>
      <w:r w:rsidR="0037033C" w:rsidRPr="00C5793A">
        <w:rPr>
          <w:rFonts w:ascii="Traditional Arabic" w:hAnsi="Traditional Arabic" w:cs="Traditional Arabic" w:hint="cs"/>
          <w:sz w:val="36"/>
          <w:szCs w:val="36"/>
          <w:rtl/>
        </w:rPr>
        <w:t xml:space="preserve">- </w:t>
      </w:r>
      <w:r w:rsidRPr="00C5793A">
        <w:rPr>
          <w:rFonts w:ascii="Traditional Arabic" w:hAnsi="Traditional Arabic" w:cs="Traditional Arabic" w:hint="cs"/>
          <w:sz w:val="36"/>
          <w:szCs w:val="36"/>
          <w:rtl/>
        </w:rPr>
        <w:t>عليه السلام</w:t>
      </w:r>
      <w:r w:rsidR="0037033C" w:rsidRPr="00C5793A">
        <w:rPr>
          <w:rFonts w:ascii="Traditional Arabic" w:hAnsi="Traditional Arabic" w:cs="Traditional Arabic" w:hint="cs"/>
          <w:sz w:val="36"/>
          <w:szCs w:val="36"/>
          <w:rtl/>
        </w:rPr>
        <w:t xml:space="preserve"> -</w:t>
      </w:r>
      <w:r w:rsidRPr="00C5793A">
        <w:rPr>
          <w:rFonts w:ascii="Traditional Arabic" w:hAnsi="Traditional Arabic" w:cs="Traditional Arabic" w:hint="cs"/>
          <w:sz w:val="36"/>
          <w:szCs w:val="36"/>
          <w:rtl/>
        </w:rPr>
        <w:t xml:space="preserve"> لكفى بذلك استحقاقهم</w:t>
      </w:r>
    </w:p>
    <w:p w:rsidR="00C22E6A" w:rsidRPr="00C5793A" w:rsidRDefault="007933E4" w:rsidP="008E218A">
      <w:pPr>
        <w:spacing w:line="240" w:lineRule="auto"/>
        <w:rPr>
          <w:rFonts w:ascii="Traditional Arabic" w:hAnsi="Traditional Arabic" w:cs="Traditional Arabic"/>
          <w:sz w:val="36"/>
          <w:szCs w:val="36"/>
          <w:rtl/>
        </w:rPr>
      </w:pPr>
      <w:r w:rsidRPr="00C5793A">
        <w:rPr>
          <w:rFonts w:ascii="Traditional Arabic" w:hAnsi="Traditional Arabic" w:cs="Traditional Arabic" w:hint="cs"/>
          <w:sz w:val="36"/>
          <w:szCs w:val="36"/>
          <w:rtl/>
        </w:rPr>
        <w:t>لعقوبة الله ، فكيف بمن اجتمعت فيهم كل هذه الشنائع</w:t>
      </w:r>
      <w:r w:rsidR="000717AE" w:rsidRPr="00C5793A">
        <w:rPr>
          <w:rFonts w:ascii="Traditional Arabic" w:hAnsi="Traditional Arabic" w:cs="Traditional Arabic" w:hint="cs"/>
          <w:sz w:val="36"/>
          <w:szCs w:val="36"/>
          <w:rtl/>
        </w:rPr>
        <w:t xml:space="preserve"> ، فكان حقاً على </w:t>
      </w:r>
      <w:r w:rsidR="00214CAF" w:rsidRPr="00C5793A">
        <w:rPr>
          <w:rFonts w:ascii="Traditional Arabic" w:hAnsi="Traditional Arabic" w:cs="Traditional Arabic" w:hint="cs"/>
          <w:sz w:val="36"/>
          <w:szCs w:val="36"/>
          <w:rtl/>
        </w:rPr>
        <w:t>ا</w:t>
      </w:r>
      <w:r w:rsidR="000717AE" w:rsidRPr="00C5793A">
        <w:rPr>
          <w:rFonts w:ascii="Traditional Arabic" w:hAnsi="Traditional Arabic" w:cs="Traditional Arabic" w:hint="cs"/>
          <w:sz w:val="36"/>
          <w:szCs w:val="36"/>
          <w:rtl/>
        </w:rPr>
        <w:t>لله أخذهم أخذ عزيز مقتدر</w:t>
      </w:r>
      <w:r w:rsidR="00846D24" w:rsidRPr="00C5793A">
        <w:rPr>
          <w:rFonts w:ascii="Traditional Arabic" w:hAnsi="Traditional Arabic" w:cs="Traditional Arabic" w:hint="cs"/>
          <w:sz w:val="36"/>
          <w:szCs w:val="36"/>
          <w:rtl/>
        </w:rPr>
        <w:t xml:space="preserve"> .</w:t>
      </w:r>
    </w:p>
    <w:p w:rsidR="00C5793A" w:rsidRDefault="00C5793A">
      <w:pPr>
        <w:bidi w:val="0"/>
        <w:spacing w:after="0" w:line="240" w:lineRule="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F3605E" w:rsidRPr="00C5793A" w:rsidRDefault="00515640" w:rsidP="00F3605E">
      <w:pPr>
        <w:rPr>
          <w:rFonts w:ascii="Traditional Arabic" w:hAnsi="Traditional Arabic" w:cs="Traditional Arabic"/>
          <w:b/>
          <w:bCs/>
          <w:sz w:val="36"/>
          <w:szCs w:val="36"/>
          <w:rtl/>
        </w:rPr>
      </w:pPr>
      <w:r w:rsidRPr="00C5793A">
        <w:rPr>
          <w:rFonts w:ascii="Traditional Arabic" w:hAnsi="Traditional Arabic" w:cs="Traditional Arabic" w:hint="cs"/>
          <w:b/>
          <w:bCs/>
          <w:sz w:val="36"/>
          <w:szCs w:val="36"/>
          <w:rtl/>
        </w:rPr>
        <w:t xml:space="preserve">المطلب الرابع : </w:t>
      </w:r>
      <w:r w:rsidRPr="00C5793A">
        <w:rPr>
          <w:rFonts w:ascii="Traditional Arabic" w:hAnsi="Traditional Arabic" w:cs="Traditional Arabic"/>
          <w:b/>
          <w:bCs/>
          <w:sz w:val="36"/>
          <w:szCs w:val="36"/>
          <w:rtl/>
        </w:rPr>
        <w:t>قصة الناقة .</w:t>
      </w:r>
      <w:r w:rsidR="000717AE" w:rsidRPr="00C5793A">
        <w:rPr>
          <w:rFonts w:ascii="Traditional Arabic" w:hAnsi="Traditional Arabic" w:cs="Traditional Arabic" w:hint="cs"/>
          <w:b/>
          <w:bCs/>
          <w:sz w:val="36"/>
          <w:szCs w:val="36"/>
          <w:rtl/>
        </w:rPr>
        <w:t xml:space="preserve"> </w:t>
      </w:r>
    </w:p>
    <w:p w:rsidR="000717AE" w:rsidRPr="000717AE" w:rsidRDefault="002D694A" w:rsidP="000717AE">
      <w:pPr>
        <w:rPr>
          <w:rFonts w:ascii="Traditional Arabic" w:hAnsi="Traditional Arabic" w:cs="Traditional Arabic"/>
          <w:sz w:val="36"/>
          <w:szCs w:val="36"/>
          <w:rtl/>
        </w:rPr>
      </w:pPr>
      <w:r>
        <w:rPr>
          <w:rFonts w:ascii="Traditional Arabic" w:hAnsi="Traditional Arabic" w:cs="Traditional Arabic" w:hint="cs"/>
          <w:sz w:val="36"/>
          <w:szCs w:val="36"/>
          <w:rtl/>
        </w:rPr>
        <w:t>قبل ال</w:t>
      </w:r>
      <w:r w:rsidR="000717AE" w:rsidRPr="000717AE">
        <w:rPr>
          <w:rFonts w:ascii="Traditional Arabic" w:hAnsi="Traditional Arabic" w:cs="Traditional Arabic" w:hint="cs"/>
          <w:sz w:val="36"/>
          <w:szCs w:val="36"/>
          <w:rtl/>
        </w:rPr>
        <w:t>شر</w:t>
      </w:r>
      <w:r>
        <w:rPr>
          <w:rFonts w:ascii="Traditional Arabic" w:hAnsi="Traditional Arabic" w:cs="Traditional Arabic" w:hint="cs"/>
          <w:sz w:val="36"/>
          <w:szCs w:val="36"/>
          <w:rtl/>
        </w:rPr>
        <w:t>و</w:t>
      </w:r>
      <w:r w:rsidR="000717AE" w:rsidRPr="000717AE">
        <w:rPr>
          <w:rFonts w:ascii="Traditional Arabic" w:hAnsi="Traditional Arabic" w:cs="Traditional Arabic" w:hint="cs"/>
          <w:sz w:val="36"/>
          <w:szCs w:val="36"/>
          <w:rtl/>
        </w:rPr>
        <w:t>ع في الحديث عن الناقة وما</w:t>
      </w:r>
      <w:r w:rsidR="000717AE">
        <w:rPr>
          <w:rFonts w:ascii="Traditional Arabic" w:hAnsi="Traditional Arabic" w:cs="Traditional Arabic" w:hint="cs"/>
          <w:sz w:val="36"/>
          <w:szCs w:val="36"/>
          <w:rtl/>
        </w:rPr>
        <w:t xml:space="preserve"> ورد</w:t>
      </w:r>
      <w:r w:rsidR="003E6970">
        <w:rPr>
          <w:rFonts w:ascii="Traditional Arabic" w:hAnsi="Traditional Arabic" w:cs="Traditional Arabic" w:hint="cs"/>
          <w:sz w:val="36"/>
          <w:szCs w:val="36"/>
          <w:rtl/>
        </w:rPr>
        <w:t xml:space="preserve"> </w:t>
      </w:r>
      <w:r w:rsidR="000717AE">
        <w:rPr>
          <w:rFonts w:ascii="Traditional Arabic" w:hAnsi="Traditional Arabic" w:cs="Traditional Arabic" w:hint="cs"/>
          <w:sz w:val="36"/>
          <w:szCs w:val="36"/>
          <w:rtl/>
        </w:rPr>
        <w:t xml:space="preserve">في القرآن من شأنها </w:t>
      </w:r>
      <w:r w:rsidR="00462FE9">
        <w:rPr>
          <w:rFonts w:ascii="Traditional Arabic" w:hAnsi="Traditional Arabic" w:cs="Traditional Arabic" w:hint="cs"/>
          <w:sz w:val="36"/>
          <w:szCs w:val="36"/>
          <w:rtl/>
        </w:rPr>
        <w:t xml:space="preserve">، </w:t>
      </w:r>
      <w:r w:rsidR="000717AE">
        <w:rPr>
          <w:rFonts w:ascii="Traditional Arabic" w:hAnsi="Traditional Arabic" w:cs="Traditional Arabic" w:hint="cs"/>
          <w:sz w:val="36"/>
          <w:szCs w:val="36"/>
          <w:rtl/>
        </w:rPr>
        <w:t>أولاً</w:t>
      </w:r>
      <w:r w:rsidR="003E6970">
        <w:rPr>
          <w:rFonts w:ascii="Traditional Arabic" w:hAnsi="Traditional Arabic" w:cs="Traditional Arabic" w:hint="cs"/>
          <w:sz w:val="36"/>
          <w:szCs w:val="36"/>
          <w:rtl/>
        </w:rPr>
        <w:t xml:space="preserve"> ينبغي لنا أن نعرف</w:t>
      </w:r>
      <w:r w:rsidR="000717AE">
        <w:rPr>
          <w:rFonts w:ascii="Traditional Arabic" w:hAnsi="Traditional Arabic" w:cs="Traditional Arabic" w:hint="cs"/>
          <w:sz w:val="36"/>
          <w:szCs w:val="36"/>
          <w:rtl/>
        </w:rPr>
        <w:t xml:space="preserve"> الفرق</w:t>
      </w:r>
      <w:r w:rsidR="003E6970">
        <w:rPr>
          <w:rFonts w:ascii="Traditional Arabic" w:hAnsi="Traditional Arabic" w:cs="Traditional Arabic" w:hint="cs"/>
          <w:sz w:val="36"/>
          <w:szCs w:val="36"/>
          <w:rtl/>
        </w:rPr>
        <w:t xml:space="preserve"> بين المعجزة والآية ؛ لأهميته</w:t>
      </w:r>
      <w:r w:rsidR="000717AE">
        <w:rPr>
          <w:rFonts w:ascii="Traditional Arabic" w:hAnsi="Traditional Arabic" w:cs="Traditional Arabic" w:hint="cs"/>
          <w:sz w:val="36"/>
          <w:szCs w:val="36"/>
          <w:rtl/>
        </w:rPr>
        <w:t xml:space="preserve"> في هذا المطلب ، فنقول وبالله التوفيق :</w:t>
      </w:r>
    </w:p>
    <w:p w:rsidR="000717AE" w:rsidRDefault="009E4D23" w:rsidP="00B40258">
      <w:pPr>
        <w:rPr>
          <w:rFonts w:ascii="Traditional Arabic" w:hAnsi="Traditional Arabic" w:cs="Traditional Arabic"/>
          <w:color w:val="000000"/>
          <w:sz w:val="36"/>
          <w:szCs w:val="36"/>
          <w:rtl/>
        </w:rPr>
      </w:pPr>
      <w:r>
        <w:rPr>
          <w:rFonts w:ascii="Traditional Arabic" w:hAnsi="Traditional Arabic" w:cs="Traditional Arabic"/>
          <w:sz w:val="36"/>
          <w:szCs w:val="36"/>
          <w:rtl/>
        </w:rPr>
        <w:t>الم</w:t>
      </w:r>
      <w:r w:rsidR="00F3605E" w:rsidRPr="00AD5BA0">
        <w:rPr>
          <w:rFonts w:ascii="Traditional Arabic" w:hAnsi="Traditional Arabic" w:cs="Traditional Arabic"/>
          <w:sz w:val="36"/>
          <w:szCs w:val="36"/>
          <w:rtl/>
        </w:rPr>
        <w:t>عج</w:t>
      </w:r>
      <w:r>
        <w:rPr>
          <w:rFonts w:ascii="Traditional Arabic" w:hAnsi="Traditional Arabic" w:cs="Traditional Arabic" w:hint="cs"/>
          <w:sz w:val="36"/>
          <w:szCs w:val="36"/>
          <w:rtl/>
        </w:rPr>
        <w:t>ِ</w:t>
      </w:r>
      <w:r w:rsidR="00F3605E" w:rsidRPr="00AD5BA0">
        <w:rPr>
          <w:rFonts w:ascii="Traditional Arabic" w:hAnsi="Traditional Arabic" w:cs="Traditional Arabic"/>
          <w:sz w:val="36"/>
          <w:szCs w:val="36"/>
          <w:rtl/>
        </w:rPr>
        <w:t xml:space="preserve">زةُ </w:t>
      </w:r>
      <w:r w:rsidR="000717AE" w:rsidRPr="00AD5BA0">
        <w:rPr>
          <w:rFonts w:ascii="Traditional Arabic" w:hAnsi="Traditional Arabic" w:cs="Traditional Arabic" w:hint="cs"/>
          <w:sz w:val="36"/>
          <w:szCs w:val="36"/>
          <w:rtl/>
        </w:rPr>
        <w:t>في اللغة</w:t>
      </w:r>
      <w:r w:rsidR="00213380">
        <w:rPr>
          <w:rFonts w:ascii="Traditional Arabic" w:hAnsi="Traditional Arabic" w:cs="Traditional Arabic" w:hint="cs"/>
          <w:color w:val="800000"/>
          <w:sz w:val="36"/>
          <w:szCs w:val="36"/>
          <w:rtl/>
        </w:rPr>
        <w:t xml:space="preserve"> </w:t>
      </w:r>
      <w:r w:rsidR="007912E6">
        <w:rPr>
          <w:rFonts w:ascii="Traditional Arabic" w:hAnsi="Traditional Arabic" w:cs="Traditional Arabic" w:hint="cs"/>
          <w:sz w:val="36"/>
          <w:szCs w:val="36"/>
          <w:rtl/>
        </w:rPr>
        <w:t xml:space="preserve">: </w:t>
      </w:r>
      <w:r w:rsidR="005625E3">
        <w:rPr>
          <w:rFonts w:ascii="Traditional Arabic" w:hAnsi="Traditional Arabic" w:cs="Traditional Arabic" w:hint="cs"/>
          <w:sz w:val="36"/>
          <w:szCs w:val="36"/>
          <w:rtl/>
        </w:rPr>
        <w:t xml:space="preserve">من العجز وهو </w:t>
      </w:r>
      <w:r w:rsidR="007912E6">
        <w:rPr>
          <w:rFonts w:ascii="Traditional Arabic" w:hAnsi="Traditional Arabic" w:cs="Traditional Arabic" w:hint="cs"/>
          <w:sz w:val="36"/>
          <w:szCs w:val="36"/>
          <w:rtl/>
        </w:rPr>
        <w:t xml:space="preserve">الضعف ، وأصله التأخر عن الشيء وهو ضد القدرة ، وأعجزه </w:t>
      </w:r>
      <w:r w:rsidR="00B40258">
        <w:rPr>
          <w:rFonts w:ascii="Traditional Arabic" w:hAnsi="Traditional Arabic" w:cs="Traditional Arabic" w:hint="cs"/>
          <w:sz w:val="36"/>
          <w:szCs w:val="36"/>
          <w:rtl/>
        </w:rPr>
        <w:t xml:space="preserve">الشيء </w:t>
      </w:r>
      <w:r w:rsidR="007912E6">
        <w:rPr>
          <w:rFonts w:ascii="Traditional Arabic" w:hAnsi="Traditional Arabic" w:cs="Traditional Arabic" w:hint="cs"/>
          <w:sz w:val="36"/>
          <w:szCs w:val="36"/>
          <w:rtl/>
        </w:rPr>
        <w:t xml:space="preserve">إذا فاته </w:t>
      </w:r>
      <w:r w:rsidR="00F3605E" w:rsidRPr="00F3605E">
        <w:rPr>
          <w:rFonts w:ascii="Traditional Arabic" w:hAnsi="Traditional Arabic" w:cs="Traditional Arabic"/>
          <w:color w:val="000000"/>
          <w:sz w:val="36"/>
          <w:szCs w:val="36"/>
          <w:rtl/>
        </w:rPr>
        <w:t>.</w:t>
      </w:r>
      <w:r w:rsidR="000717AE" w:rsidRPr="000717AE">
        <w:rPr>
          <w:rFonts w:ascii="Traditional Arabic" w:hAnsi="Traditional Arabic" w:cs="Traditional Arabic" w:hint="cs"/>
          <w:color w:val="000000"/>
          <w:sz w:val="36"/>
          <w:szCs w:val="36"/>
          <w:vertAlign w:val="superscript"/>
          <w:rtl/>
        </w:rPr>
        <w:t>(</w:t>
      </w:r>
      <w:r w:rsidR="000717AE" w:rsidRPr="000717AE">
        <w:rPr>
          <w:rStyle w:val="a5"/>
          <w:rFonts w:ascii="Traditional Arabic" w:hAnsi="Traditional Arabic" w:cs="Traditional Arabic"/>
          <w:color w:val="000000"/>
          <w:sz w:val="36"/>
          <w:szCs w:val="36"/>
          <w:rtl/>
        </w:rPr>
        <w:footnoteReference w:id="203"/>
      </w:r>
      <w:r w:rsidR="000717AE" w:rsidRPr="000717AE">
        <w:rPr>
          <w:rFonts w:ascii="Traditional Arabic" w:hAnsi="Traditional Arabic" w:cs="Traditional Arabic" w:hint="cs"/>
          <w:color w:val="000000"/>
          <w:sz w:val="36"/>
          <w:szCs w:val="36"/>
          <w:vertAlign w:val="superscript"/>
          <w:rtl/>
        </w:rPr>
        <w:t>)</w:t>
      </w:r>
      <w:r w:rsidR="000717AE" w:rsidRPr="000717AE">
        <w:rPr>
          <w:rFonts w:ascii="Traditional Arabic" w:hAnsi="Traditional Arabic" w:cs="Traditional Arabic" w:hint="cs"/>
          <w:color w:val="000000"/>
          <w:sz w:val="36"/>
          <w:szCs w:val="36"/>
          <w:rtl/>
        </w:rPr>
        <w:t xml:space="preserve"> </w:t>
      </w:r>
      <w:r w:rsidR="000717AE">
        <w:rPr>
          <w:rFonts w:ascii="Traditional Arabic" w:hAnsi="Traditional Arabic" w:cs="Traditional Arabic" w:hint="cs"/>
          <w:color w:val="000000"/>
          <w:sz w:val="36"/>
          <w:szCs w:val="36"/>
          <w:rtl/>
        </w:rPr>
        <w:t xml:space="preserve"> </w:t>
      </w:r>
    </w:p>
    <w:p w:rsidR="00864ADB" w:rsidRDefault="000717AE" w:rsidP="009E4D23">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F3605E" w:rsidRPr="00F3605E">
        <w:rPr>
          <w:rFonts w:ascii="Traditional Arabic" w:hAnsi="Traditional Arabic" w:cs="Traditional Arabic"/>
          <w:color w:val="000000"/>
          <w:sz w:val="36"/>
          <w:szCs w:val="36"/>
          <w:rtl/>
        </w:rPr>
        <w:t>المُعجزةُ في الاصطلاح</w:t>
      </w:r>
      <w:r w:rsidR="009E4D23">
        <w:rPr>
          <w:rFonts w:ascii="Traditional Arabic" w:hAnsi="Traditional Arabic" w:cs="Traditional Arabic" w:hint="cs"/>
          <w:color w:val="000000"/>
          <w:sz w:val="36"/>
          <w:szCs w:val="36"/>
          <w:rtl/>
        </w:rPr>
        <w:t xml:space="preserve"> </w:t>
      </w:r>
      <w:r w:rsidR="007912E6">
        <w:rPr>
          <w:rFonts w:ascii="Traditional Arabic" w:hAnsi="Traditional Arabic" w:cs="Traditional Arabic"/>
          <w:color w:val="000000"/>
          <w:sz w:val="36"/>
          <w:szCs w:val="36"/>
          <w:rtl/>
        </w:rPr>
        <w:t xml:space="preserve">: </w:t>
      </w:r>
      <w:r w:rsidR="007912E6">
        <w:rPr>
          <w:rFonts w:ascii="Traditional Arabic" w:hAnsi="Traditional Arabic" w:cs="Traditional Arabic" w:hint="cs"/>
          <w:color w:val="000000"/>
          <w:sz w:val="36"/>
          <w:szCs w:val="36"/>
          <w:rtl/>
        </w:rPr>
        <w:t>أمر خارق للعادة ، مقرون بالتحدي سالم عن المعارضة ، يظهر على مدعي النبوة موافقاً لدعواه</w:t>
      </w:r>
      <w:r w:rsidR="009E4D23">
        <w:rPr>
          <w:rFonts w:ascii="Traditional Arabic" w:hAnsi="Traditional Arabic" w:cs="Traditional Arabic" w:hint="cs"/>
          <w:color w:val="000000"/>
          <w:sz w:val="36"/>
          <w:szCs w:val="36"/>
          <w:rtl/>
        </w:rPr>
        <w:t xml:space="preserve"> </w:t>
      </w:r>
      <w:r w:rsidR="00F3605E" w:rsidRPr="00F3605E">
        <w:rPr>
          <w:rFonts w:ascii="Traditional Arabic" w:hAnsi="Traditional Arabic" w:cs="Traditional Arabic"/>
          <w:color w:val="000000"/>
          <w:sz w:val="36"/>
          <w:szCs w:val="36"/>
          <w:rtl/>
        </w:rPr>
        <w:t>.</w:t>
      </w:r>
      <w:r w:rsidRPr="000717AE">
        <w:rPr>
          <w:rFonts w:ascii="Traditional Arabic" w:hAnsi="Traditional Arabic" w:cs="Traditional Arabic" w:hint="cs"/>
          <w:color w:val="000000"/>
          <w:sz w:val="36"/>
          <w:szCs w:val="36"/>
          <w:vertAlign w:val="superscript"/>
          <w:rtl/>
        </w:rPr>
        <w:t>(</w:t>
      </w:r>
      <w:r w:rsidRPr="000717AE">
        <w:rPr>
          <w:rStyle w:val="a5"/>
          <w:rFonts w:ascii="Traditional Arabic" w:hAnsi="Traditional Arabic" w:cs="Traditional Arabic"/>
          <w:color w:val="000000"/>
          <w:sz w:val="36"/>
          <w:szCs w:val="36"/>
          <w:rtl/>
        </w:rPr>
        <w:footnoteReference w:id="204"/>
      </w:r>
      <w:r w:rsidRPr="000717AE">
        <w:rPr>
          <w:rFonts w:ascii="Traditional Arabic" w:hAnsi="Traditional Arabic" w:cs="Traditional Arabic" w:hint="cs"/>
          <w:color w:val="000000"/>
          <w:sz w:val="36"/>
          <w:szCs w:val="36"/>
          <w:vertAlign w:val="superscript"/>
          <w:rtl/>
        </w:rPr>
        <w:t>)</w:t>
      </w:r>
      <w:r w:rsidRPr="000717AE">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p>
    <w:p w:rsidR="00864ADB" w:rsidRDefault="00864ADB" w:rsidP="00864AD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Pr>
          <w:rFonts w:ascii="Traditional Arabic" w:hAnsi="Traditional Arabic" w:cs="Traditional Arabic"/>
          <w:color w:val="000000"/>
          <w:sz w:val="36"/>
          <w:szCs w:val="36"/>
          <w:rtl/>
        </w:rPr>
        <w:t xml:space="preserve">الآية </w:t>
      </w:r>
      <w:r w:rsidRPr="00864ADB">
        <w:rPr>
          <w:rFonts w:ascii="Traditional Arabic" w:hAnsi="Traditional Arabic" w:cs="Traditional Arabic"/>
          <w:color w:val="000000"/>
          <w:sz w:val="36"/>
          <w:szCs w:val="36"/>
          <w:rtl/>
        </w:rPr>
        <w:t xml:space="preserve"> في </w:t>
      </w:r>
      <w:r>
        <w:rPr>
          <w:rFonts w:ascii="Traditional Arabic" w:hAnsi="Traditional Arabic" w:cs="Traditional Arabic" w:hint="cs"/>
          <w:color w:val="000000"/>
          <w:sz w:val="36"/>
          <w:szCs w:val="36"/>
          <w:rtl/>
        </w:rPr>
        <w:t>ال</w:t>
      </w:r>
      <w:r>
        <w:rPr>
          <w:rFonts w:ascii="Traditional Arabic" w:hAnsi="Traditional Arabic" w:cs="Traditional Arabic"/>
          <w:color w:val="000000"/>
          <w:sz w:val="36"/>
          <w:szCs w:val="36"/>
          <w:rtl/>
        </w:rPr>
        <w:t xml:space="preserve">لغة </w:t>
      </w:r>
      <w:r>
        <w:rPr>
          <w:rFonts w:ascii="Traditional Arabic" w:hAnsi="Traditional Arabic" w:cs="Traditional Arabic" w:hint="cs"/>
          <w:color w:val="000000"/>
          <w:sz w:val="36"/>
          <w:szCs w:val="36"/>
          <w:rtl/>
        </w:rPr>
        <w:t>:</w:t>
      </w:r>
      <w:r w:rsidRPr="00864ADB">
        <w:rPr>
          <w:rFonts w:ascii="Traditional Arabic" w:hAnsi="Traditional Arabic" w:cs="Traditional Arabic"/>
          <w:color w:val="000000"/>
          <w:sz w:val="36"/>
          <w:szCs w:val="36"/>
          <w:rtl/>
        </w:rPr>
        <w:t xml:space="preserve"> العلامة الدالة على الشيء </w:t>
      </w:r>
      <w:r>
        <w:rPr>
          <w:rFonts w:ascii="Traditional Arabic" w:hAnsi="Traditional Arabic" w:cs="Traditional Arabic" w:hint="cs"/>
          <w:color w:val="000000"/>
          <w:sz w:val="36"/>
          <w:szCs w:val="36"/>
          <w:rtl/>
        </w:rPr>
        <w:t>.</w:t>
      </w:r>
      <w:r w:rsidR="00B85233" w:rsidRPr="00B85233">
        <w:rPr>
          <w:rFonts w:ascii="Traditional Arabic" w:hAnsi="Traditional Arabic" w:cs="Traditional Arabic" w:hint="cs"/>
          <w:color w:val="000000"/>
          <w:sz w:val="36"/>
          <w:szCs w:val="36"/>
          <w:vertAlign w:val="superscript"/>
          <w:rtl/>
        </w:rPr>
        <w:t>(</w:t>
      </w:r>
      <w:r w:rsidR="00B85233" w:rsidRPr="00B85233">
        <w:rPr>
          <w:rStyle w:val="a5"/>
          <w:rFonts w:ascii="Traditional Arabic" w:hAnsi="Traditional Arabic" w:cs="Traditional Arabic"/>
          <w:color w:val="000000"/>
          <w:sz w:val="36"/>
          <w:szCs w:val="36"/>
          <w:rtl/>
        </w:rPr>
        <w:footnoteReference w:id="205"/>
      </w:r>
      <w:r w:rsidR="00B85233" w:rsidRPr="00B85233">
        <w:rPr>
          <w:rFonts w:ascii="Traditional Arabic" w:hAnsi="Traditional Arabic" w:cs="Traditional Arabic" w:hint="cs"/>
          <w:color w:val="000000"/>
          <w:sz w:val="36"/>
          <w:szCs w:val="36"/>
          <w:vertAlign w:val="superscript"/>
          <w:rtl/>
        </w:rPr>
        <w:t>)</w:t>
      </w:r>
      <w:r w:rsidR="00B85233" w:rsidRPr="00B85233">
        <w:rPr>
          <w:rFonts w:ascii="Traditional Arabic" w:hAnsi="Traditional Arabic" w:cs="Traditional Arabic" w:hint="cs"/>
          <w:color w:val="000000"/>
          <w:sz w:val="36"/>
          <w:szCs w:val="36"/>
          <w:rtl/>
        </w:rPr>
        <w:t xml:space="preserve"> </w:t>
      </w:r>
      <w:r w:rsidR="00B85233">
        <w:rPr>
          <w:rFonts w:ascii="Traditional Arabic" w:hAnsi="Traditional Arabic" w:cs="Traditional Arabic" w:hint="cs"/>
          <w:color w:val="000000"/>
          <w:sz w:val="36"/>
          <w:szCs w:val="36"/>
          <w:rtl/>
        </w:rPr>
        <w:t xml:space="preserve"> </w:t>
      </w:r>
    </w:p>
    <w:p w:rsidR="00864ADB" w:rsidRPr="00864ADB" w:rsidRDefault="003E6970" w:rsidP="00864ADB">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864ADB">
        <w:rPr>
          <w:rFonts w:ascii="Traditional Arabic" w:hAnsi="Traditional Arabic" w:cs="Traditional Arabic" w:hint="cs"/>
          <w:color w:val="000000"/>
          <w:sz w:val="36"/>
          <w:szCs w:val="36"/>
          <w:rtl/>
        </w:rPr>
        <w:t xml:space="preserve">الآية في الاصطلاح : </w:t>
      </w:r>
      <w:r w:rsidR="00864ADB" w:rsidRPr="00864ADB">
        <w:rPr>
          <w:rFonts w:ascii="Traditional Arabic" w:hAnsi="Traditional Arabic" w:cs="Traditional Arabic"/>
          <w:color w:val="000000"/>
          <w:sz w:val="36"/>
          <w:szCs w:val="36"/>
          <w:rtl/>
        </w:rPr>
        <w:t>اسم شامل لكل ما أعطاه الله لأنبيائه للدلالة على صدقهم سواءً أقصد به التحدي أم لم يقصد .</w:t>
      </w:r>
      <w:r w:rsidR="00864ADB" w:rsidRPr="00864ADB">
        <w:rPr>
          <w:rFonts w:ascii="Traditional Arabic" w:hAnsi="Traditional Arabic" w:cs="Traditional Arabic" w:hint="cs"/>
          <w:color w:val="000000"/>
          <w:sz w:val="36"/>
          <w:szCs w:val="36"/>
          <w:vertAlign w:val="superscript"/>
          <w:rtl/>
        </w:rPr>
        <w:t>(</w:t>
      </w:r>
      <w:r w:rsidR="00864ADB" w:rsidRPr="00864ADB">
        <w:rPr>
          <w:rStyle w:val="a5"/>
          <w:rFonts w:ascii="Traditional Arabic" w:hAnsi="Traditional Arabic" w:cs="Traditional Arabic"/>
          <w:color w:val="000000"/>
          <w:sz w:val="36"/>
          <w:szCs w:val="36"/>
          <w:rtl/>
        </w:rPr>
        <w:footnoteReference w:id="206"/>
      </w:r>
      <w:r w:rsidR="00864ADB" w:rsidRPr="00864ADB">
        <w:rPr>
          <w:rFonts w:ascii="Traditional Arabic" w:hAnsi="Traditional Arabic" w:cs="Traditional Arabic" w:hint="cs"/>
          <w:color w:val="000000"/>
          <w:sz w:val="36"/>
          <w:szCs w:val="36"/>
          <w:vertAlign w:val="superscript"/>
          <w:rtl/>
        </w:rPr>
        <w:t>)</w:t>
      </w:r>
      <w:r w:rsidR="00864ADB" w:rsidRPr="00864ADB">
        <w:rPr>
          <w:rFonts w:ascii="Traditional Arabic" w:hAnsi="Traditional Arabic" w:cs="Traditional Arabic" w:hint="cs"/>
          <w:color w:val="000000"/>
          <w:sz w:val="36"/>
          <w:szCs w:val="36"/>
          <w:rtl/>
        </w:rPr>
        <w:t xml:space="preserve"> </w:t>
      </w:r>
      <w:r w:rsidR="00864ADB">
        <w:rPr>
          <w:rFonts w:ascii="Traditional Arabic" w:hAnsi="Traditional Arabic" w:cs="Traditional Arabic" w:hint="cs"/>
          <w:color w:val="000000"/>
          <w:sz w:val="36"/>
          <w:szCs w:val="36"/>
          <w:rtl/>
        </w:rPr>
        <w:t xml:space="preserve"> </w:t>
      </w:r>
    </w:p>
    <w:p w:rsidR="009A7BA3" w:rsidRPr="00F3605E" w:rsidRDefault="00864ADB" w:rsidP="003D0E95">
      <w:pPr>
        <w:rPr>
          <w:rFonts w:ascii="Traditional Arabic" w:hAnsi="Traditional Arabic" w:cs="Traditional Arabic"/>
          <w:b/>
          <w:bCs/>
          <w:sz w:val="36"/>
          <w:szCs w:val="36"/>
          <w:rtl/>
        </w:rPr>
      </w:pPr>
      <w:r>
        <w:rPr>
          <w:rFonts w:ascii="Traditional Arabic" w:hAnsi="Traditional Arabic" w:cs="Traditional Arabic" w:hint="cs"/>
          <w:color w:val="000000"/>
          <w:sz w:val="36"/>
          <w:szCs w:val="36"/>
          <w:rtl/>
        </w:rPr>
        <w:t xml:space="preserve">   </w:t>
      </w:r>
      <w:r w:rsidR="000717AE">
        <w:rPr>
          <w:rFonts w:ascii="Traditional Arabic" w:hAnsi="Traditional Arabic" w:cs="Traditional Arabic" w:hint="cs"/>
          <w:color w:val="000000"/>
          <w:sz w:val="36"/>
          <w:szCs w:val="36"/>
          <w:rtl/>
        </w:rPr>
        <w:t>و</w:t>
      </w:r>
      <w:r w:rsidR="00F3605E" w:rsidRPr="00F3605E">
        <w:rPr>
          <w:rFonts w:ascii="Traditional Arabic" w:hAnsi="Traditional Arabic" w:cs="Traditional Arabic"/>
          <w:color w:val="000000"/>
          <w:sz w:val="36"/>
          <w:szCs w:val="36"/>
          <w:rtl/>
        </w:rPr>
        <w:t>الغرض من</w:t>
      </w:r>
      <w:r w:rsidR="009964D3">
        <w:rPr>
          <w:rFonts w:ascii="Traditional Arabic" w:hAnsi="Traditional Arabic" w:cs="Traditional Arabic" w:hint="cs"/>
          <w:color w:val="000000"/>
          <w:sz w:val="36"/>
          <w:szCs w:val="36"/>
          <w:rtl/>
        </w:rPr>
        <w:t xml:space="preserve"> الآية و</w:t>
      </w:r>
      <w:r w:rsidR="00F3605E" w:rsidRPr="00F3605E">
        <w:rPr>
          <w:rFonts w:ascii="Traditional Arabic" w:hAnsi="Traditional Arabic" w:cs="Traditional Arabic"/>
          <w:color w:val="000000"/>
          <w:sz w:val="36"/>
          <w:szCs w:val="36"/>
          <w:rtl/>
        </w:rPr>
        <w:t xml:space="preserve"> المعجزة</w:t>
      </w:r>
      <w:r w:rsidR="003E6970">
        <w:rPr>
          <w:rFonts w:ascii="Traditional Arabic" w:hAnsi="Traditional Arabic" w:cs="Traditional Arabic" w:hint="cs"/>
          <w:color w:val="000000"/>
          <w:sz w:val="36"/>
          <w:szCs w:val="36"/>
          <w:rtl/>
        </w:rPr>
        <w:t xml:space="preserve"> </w:t>
      </w:r>
      <w:r w:rsidR="00F3605E" w:rsidRPr="00F3605E">
        <w:rPr>
          <w:rFonts w:ascii="Traditional Arabic" w:hAnsi="Traditional Arabic" w:cs="Traditional Arabic"/>
          <w:color w:val="000000"/>
          <w:sz w:val="36"/>
          <w:szCs w:val="36"/>
          <w:rtl/>
        </w:rPr>
        <w:t xml:space="preserve">: </w:t>
      </w:r>
      <w:r w:rsidR="003D0E95">
        <w:rPr>
          <w:rFonts w:ascii="Traditional Arabic" w:hAnsi="Traditional Arabic" w:cs="Traditional Arabic" w:hint="cs"/>
          <w:color w:val="000000"/>
          <w:sz w:val="36"/>
          <w:szCs w:val="36"/>
          <w:rtl/>
        </w:rPr>
        <w:t xml:space="preserve">إثبات صدق نبوة الأنبياء ، وأنهم رسل </w:t>
      </w:r>
      <w:r w:rsidR="00F3605E" w:rsidRPr="00F3605E">
        <w:rPr>
          <w:rFonts w:ascii="Traditional Arabic" w:hAnsi="Traditional Arabic" w:cs="Traditional Arabic"/>
          <w:color w:val="000000"/>
          <w:sz w:val="36"/>
          <w:szCs w:val="36"/>
          <w:rtl/>
        </w:rPr>
        <w:t>من عند الله</w:t>
      </w:r>
      <w:r w:rsidR="00B85233">
        <w:rPr>
          <w:rFonts w:ascii="Traditional Arabic" w:hAnsi="Traditional Arabic" w:cs="Traditional Arabic" w:hint="cs"/>
          <w:color w:val="000000"/>
          <w:sz w:val="36"/>
          <w:szCs w:val="36"/>
          <w:rtl/>
        </w:rPr>
        <w:t xml:space="preserve"> </w:t>
      </w:r>
      <w:r w:rsidR="00F3605E" w:rsidRPr="00F3605E">
        <w:rPr>
          <w:rFonts w:ascii="Traditional Arabic" w:hAnsi="Traditional Arabic" w:cs="Traditional Arabic"/>
          <w:color w:val="000000"/>
          <w:sz w:val="36"/>
          <w:szCs w:val="36"/>
          <w:rtl/>
        </w:rPr>
        <w:t>، ومن أمثلة ذلك</w:t>
      </w:r>
      <w:r w:rsidR="00B85233">
        <w:rPr>
          <w:rFonts w:ascii="Traditional Arabic" w:hAnsi="Traditional Arabic" w:cs="Traditional Arabic" w:hint="cs"/>
          <w:color w:val="000000"/>
          <w:sz w:val="36"/>
          <w:szCs w:val="36"/>
          <w:rtl/>
        </w:rPr>
        <w:t xml:space="preserve"> </w:t>
      </w:r>
      <w:r w:rsidR="00F3605E" w:rsidRPr="00F3605E">
        <w:rPr>
          <w:rFonts w:ascii="Traditional Arabic" w:hAnsi="Traditional Arabic" w:cs="Traditional Arabic"/>
          <w:color w:val="000000"/>
          <w:sz w:val="36"/>
          <w:szCs w:val="36"/>
          <w:rtl/>
        </w:rPr>
        <w:t>: عدمُ إحراق ال</w:t>
      </w:r>
      <w:r w:rsidR="00447E3F">
        <w:rPr>
          <w:rFonts w:ascii="Traditional Arabic" w:hAnsi="Traditional Arabic" w:cs="Traditional Arabic"/>
          <w:color w:val="000000"/>
          <w:sz w:val="36"/>
          <w:szCs w:val="36"/>
          <w:rtl/>
        </w:rPr>
        <w:t>نَّارِ إبراهيمَ - عليه السلام -</w:t>
      </w:r>
      <w:r w:rsidR="00C378BA">
        <w:rPr>
          <w:rFonts w:ascii="Traditional Arabic" w:hAnsi="Traditional Arabic" w:cs="Traditional Arabic" w:hint="cs"/>
          <w:color w:val="000000"/>
          <w:sz w:val="36"/>
          <w:szCs w:val="36"/>
          <w:rtl/>
        </w:rPr>
        <w:t xml:space="preserve"> </w:t>
      </w:r>
      <w:r w:rsidR="00F3605E" w:rsidRPr="00F3605E">
        <w:rPr>
          <w:rFonts w:ascii="Traditional Arabic" w:hAnsi="Traditional Arabic" w:cs="Traditional Arabic"/>
          <w:color w:val="000000"/>
          <w:sz w:val="36"/>
          <w:szCs w:val="36"/>
          <w:rtl/>
        </w:rPr>
        <w:t>وتحوُّلُ عصا موسى - عليه السلام - إلى حيَّةٍ</w:t>
      </w:r>
      <w:r w:rsidR="00B85233">
        <w:rPr>
          <w:rFonts w:ascii="Traditional Arabic" w:hAnsi="Traditional Arabic" w:cs="Traditional Arabic" w:hint="cs"/>
          <w:color w:val="000000"/>
          <w:sz w:val="36"/>
          <w:szCs w:val="36"/>
          <w:rtl/>
        </w:rPr>
        <w:t xml:space="preserve"> </w:t>
      </w:r>
      <w:r w:rsidR="00F3605E" w:rsidRPr="00F3605E">
        <w:rPr>
          <w:rFonts w:ascii="Traditional Arabic" w:hAnsi="Traditional Arabic" w:cs="Traditional Arabic"/>
          <w:color w:val="000000"/>
          <w:sz w:val="36"/>
          <w:szCs w:val="36"/>
          <w:rtl/>
        </w:rPr>
        <w:t>، وانشقاقُ القمرِ للرَّسول - صلَّى الله عليه وسلَّم</w:t>
      </w:r>
      <w:r w:rsidR="000717AE">
        <w:rPr>
          <w:rFonts w:ascii="Traditional Arabic" w:hAnsi="Traditional Arabic" w:cs="Traditional Arabic" w:hint="cs"/>
          <w:color w:val="000000"/>
          <w:sz w:val="36"/>
          <w:szCs w:val="36"/>
          <w:rtl/>
        </w:rPr>
        <w:t xml:space="preserve"> </w:t>
      </w:r>
      <w:r w:rsidR="00B85233">
        <w:rPr>
          <w:rFonts w:ascii="Traditional Arabic" w:hAnsi="Traditional Arabic" w:cs="Traditional Arabic" w:hint="cs"/>
          <w:color w:val="000000"/>
          <w:sz w:val="36"/>
          <w:szCs w:val="36"/>
          <w:rtl/>
        </w:rPr>
        <w:t xml:space="preserve">- </w:t>
      </w:r>
      <w:r w:rsidR="00F3605E" w:rsidRPr="00F3605E">
        <w:rPr>
          <w:rFonts w:ascii="Traditional Arabic" w:hAnsi="Traditional Arabic" w:cs="Traditional Arabic"/>
          <w:color w:val="000000"/>
          <w:sz w:val="36"/>
          <w:szCs w:val="36"/>
          <w:rtl/>
        </w:rPr>
        <w:t>.</w:t>
      </w:r>
      <w:r w:rsidR="000717AE" w:rsidRPr="000717AE">
        <w:rPr>
          <w:rFonts w:ascii="Traditional Arabic" w:hAnsi="Traditional Arabic" w:cs="Traditional Arabic" w:hint="cs"/>
          <w:b/>
          <w:bCs/>
          <w:sz w:val="36"/>
          <w:szCs w:val="36"/>
          <w:vertAlign w:val="superscript"/>
          <w:rtl/>
        </w:rPr>
        <w:t>(</w:t>
      </w:r>
      <w:r w:rsidR="000717AE" w:rsidRPr="009E4D23">
        <w:rPr>
          <w:rStyle w:val="a5"/>
          <w:rFonts w:ascii="Traditional Arabic" w:hAnsi="Traditional Arabic" w:cs="Traditional Arabic"/>
          <w:sz w:val="36"/>
          <w:szCs w:val="36"/>
          <w:rtl/>
        </w:rPr>
        <w:footnoteReference w:id="207"/>
      </w:r>
      <w:r w:rsidR="000717AE" w:rsidRPr="000717AE">
        <w:rPr>
          <w:rFonts w:ascii="Traditional Arabic" w:hAnsi="Traditional Arabic" w:cs="Traditional Arabic" w:hint="cs"/>
          <w:b/>
          <w:bCs/>
          <w:sz w:val="36"/>
          <w:szCs w:val="36"/>
          <w:vertAlign w:val="superscript"/>
          <w:rtl/>
        </w:rPr>
        <w:t>)</w:t>
      </w:r>
      <w:r w:rsidR="000717AE" w:rsidRPr="000717AE">
        <w:rPr>
          <w:rFonts w:ascii="Traditional Arabic" w:hAnsi="Traditional Arabic" w:cs="Traditional Arabic" w:hint="cs"/>
          <w:b/>
          <w:bCs/>
          <w:sz w:val="36"/>
          <w:szCs w:val="36"/>
          <w:rtl/>
        </w:rPr>
        <w:t xml:space="preserve"> </w:t>
      </w:r>
      <w:r w:rsidR="000717AE">
        <w:rPr>
          <w:rFonts w:ascii="Traditional Arabic" w:hAnsi="Traditional Arabic" w:cs="Traditional Arabic" w:hint="cs"/>
          <w:b/>
          <w:bCs/>
          <w:sz w:val="36"/>
          <w:szCs w:val="36"/>
          <w:rtl/>
        </w:rPr>
        <w:t xml:space="preserve"> </w:t>
      </w:r>
    </w:p>
    <w:p w:rsidR="00C378BA" w:rsidRDefault="00C378BA" w:rsidP="00EA6E00">
      <w:pPr>
        <w:autoSpaceDE w:val="0"/>
        <w:autoSpaceDN w:val="0"/>
        <w:adjustRightInd w:val="0"/>
        <w:spacing w:after="0"/>
        <w:rPr>
          <w:rFonts w:ascii="Traditional Arabic" w:hAnsi="Traditional Arabic" w:cs="Traditional Arabic"/>
          <w:b/>
          <w:bCs/>
          <w:color w:val="000000"/>
          <w:sz w:val="36"/>
          <w:szCs w:val="36"/>
          <w:rtl/>
        </w:rPr>
      </w:pPr>
    </w:p>
    <w:p w:rsidR="00AB3595" w:rsidRPr="001B784C" w:rsidRDefault="00AB3595" w:rsidP="00EA6E00">
      <w:pPr>
        <w:autoSpaceDE w:val="0"/>
        <w:autoSpaceDN w:val="0"/>
        <w:adjustRightInd w:val="0"/>
        <w:spacing w:after="0"/>
        <w:rPr>
          <w:rFonts w:ascii="Traditional Arabic" w:hAnsi="Traditional Arabic" w:cs="Traditional Arabic"/>
          <w:b/>
          <w:bCs/>
          <w:color w:val="000000"/>
          <w:sz w:val="36"/>
          <w:szCs w:val="36"/>
          <w:rtl/>
        </w:rPr>
      </w:pPr>
      <w:r w:rsidRPr="001B784C">
        <w:rPr>
          <w:rFonts w:ascii="Traditional Arabic" w:hAnsi="Traditional Arabic" w:cs="Traditional Arabic"/>
          <w:b/>
          <w:bCs/>
          <w:color w:val="000000"/>
          <w:sz w:val="36"/>
          <w:szCs w:val="36"/>
          <w:rtl/>
        </w:rPr>
        <w:t>آية نبي الله صالح</w:t>
      </w:r>
      <w:r w:rsidR="00147630">
        <w:rPr>
          <w:rFonts w:ascii="Traditional Arabic" w:hAnsi="Traditional Arabic" w:cs="Traditional Arabic" w:hint="cs"/>
          <w:b/>
          <w:bCs/>
          <w:color w:val="000000"/>
          <w:sz w:val="36"/>
          <w:szCs w:val="36"/>
          <w:rtl/>
        </w:rPr>
        <w:t xml:space="preserve"> عليه السلام</w:t>
      </w:r>
      <w:r w:rsidRPr="001B784C">
        <w:rPr>
          <w:rFonts w:ascii="Traditional Arabic" w:hAnsi="Traditional Arabic" w:cs="Traditional Arabic"/>
          <w:b/>
          <w:bCs/>
          <w:color w:val="000000"/>
          <w:sz w:val="36"/>
          <w:szCs w:val="36"/>
          <w:rtl/>
        </w:rPr>
        <w:t xml:space="preserve"> :</w:t>
      </w:r>
    </w:p>
    <w:p w:rsidR="00AB3595" w:rsidRPr="00864ADB" w:rsidRDefault="009964D3" w:rsidP="00447E3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00AB3595" w:rsidRPr="00864ADB">
        <w:rPr>
          <w:rFonts w:ascii="Traditional Arabic" w:hAnsi="Traditional Arabic" w:cs="Traditional Arabic"/>
          <w:color w:val="000000"/>
          <w:sz w:val="36"/>
          <w:szCs w:val="36"/>
          <w:rtl/>
        </w:rPr>
        <w:t xml:space="preserve"> </w:t>
      </w:r>
      <w:r w:rsidR="00447E3F">
        <w:rPr>
          <w:rFonts w:ascii="Traditional Arabic" w:hAnsi="Traditional Arabic" w:cs="Traditional Arabic" w:hint="cs"/>
          <w:color w:val="000000"/>
          <w:sz w:val="36"/>
          <w:szCs w:val="36"/>
          <w:rtl/>
        </w:rPr>
        <w:t xml:space="preserve"> </w:t>
      </w:r>
      <w:r w:rsidR="00AB3595" w:rsidRPr="00864ADB">
        <w:rPr>
          <w:rFonts w:ascii="Traditional Arabic" w:hAnsi="Traditional Arabic" w:cs="Traditional Arabic"/>
          <w:color w:val="000000"/>
          <w:sz w:val="36"/>
          <w:szCs w:val="36"/>
          <w:rtl/>
        </w:rPr>
        <w:t xml:space="preserve">ذكر المفسرون أنّ ثمود اجتمعوا يوماً في ناديهم ، فجاءهم رسول الله صالح </w:t>
      </w:r>
      <w:r w:rsidR="00447E3F">
        <w:rPr>
          <w:rFonts w:ascii="Traditional Arabic" w:hAnsi="Traditional Arabic" w:cs="Traditional Arabic" w:hint="cs"/>
          <w:color w:val="000000"/>
          <w:sz w:val="36"/>
          <w:szCs w:val="36"/>
          <w:rtl/>
        </w:rPr>
        <w:t xml:space="preserve">- </w:t>
      </w:r>
      <w:r w:rsidR="00E16205">
        <w:rPr>
          <w:rFonts w:ascii="Traditional Arabic" w:hAnsi="Traditional Arabic" w:cs="Traditional Arabic" w:hint="cs"/>
          <w:color w:val="000000"/>
          <w:sz w:val="36"/>
          <w:szCs w:val="36"/>
          <w:rtl/>
        </w:rPr>
        <w:t xml:space="preserve">عليه السلام </w:t>
      </w:r>
      <w:r w:rsidR="00447E3F">
        <w:rPr>
          <w:rFonts w:ascii="Traditional Arabic" w:hAnsi="Traditional Arabic" w:cs="Traditional Arabic" w:hint="cs"/>
          <w:color w:val="000000"/>
          <w:sz w:val="36"/>
          <w:szCs w:val="36"/>
          <w:rtl/>
        </w:rPr>
        <w:t>-</w:t>
      </w:r>
      <w:r w:rsidR="00AB3595" w:rsidRPr="00864ADB">
        <w:rPr>
          <w:rFonts w:ascii="Traditional Arabic" w:hAnsi="Traditional Arabic" w:cs="Traditional Arabic"/>
          <w:color w:val="000000"/>
          <w:sz w:val="36"/>
          <w:szCs w:val="36"/>
          <w:rtl/>
        </w:rPr>
        <w:t xml:space="preserve"> فدعاهم إلى الله ، وذك</w:t>
      </w:r>
      <w:r w:rsidR="00447E3F">
        <w:rPr>
          <w:rFonts w:ascii="Traditional Arabic" w:hAnsi="Traditional Arabic" w:cs="Traditional Arabic" w:hint="cs"/>
          <w:color w:val="000000"/>
          <w:sz w:val="36"/>
          <w:szCs w:val="36"/>
          <w:rtl/>
        </w:rPr>
        <w:t>ّ</w:t>
      </w:r>
      <w:r w:rsidR="00AB3595" w:rsidRPr="00864ADB">
        <w:rPr>
          <w:rFonts w:ascii="Traditional Arabic" w:hAnsi="Traditional Arabic" w:cs="Traditional Arabic"/>
          <w:color w:val="000000"/>
          <w:sz w:val="36"/>
          <w:szCs w:val="36"/>
          <w:rtl/>
        </w:rPr>
        <w:t>رهم ، وحذّرهم ، ووعظهم ، وأمرهم ، فقالوا له : إن أنت أخرجت لنا من هذه الصخرة - وأشاروا إلى صخرة هناك - ناقة ، من صفتها كيت وكيت ، وذكروا أوصافاً سموها ، ونعتوها ، وتعنتوا فيها ، وأن تكون عشراء طويلة ، من صفتها كذا وكذا .</w:t>
      </w:r>
    </w:p>
    <w:p w:rsidR="00AB3595" w:rsidRPr="00864ADB" w:rsidRDefault="00AB3595" w:rsidP="00AB3595">
      <w:pPr>
        <w:autoSpaceDE w:val="0"/>
        <w:autoSpaceDN w:val="0"/>
        <w:adjustRightInd w:val="0"/>
        <w:spacing w:after="0" w:line="240" w:lineRule="auto"/>
        <w:rPr>
          <w:rFonts w:ascii="Traditional Arabic" w:hAnsi="Traditional Arabic" w:cs="Traditional Arabic"/>
          <w:color w:val="000000"/>
          <w:sz w:val="36"/>
          <w:szCs w:val="36"/>
          <w:rtl/>
        </w:rPr>
      </w:pPr>
      <w:r w:rsidRPr="00864ADB">
        <w:rPr>
          <w:rFonts w:ascii="Traditional Arabic" w:hAnsi="Traditional Arabic" w:cs="Traditional Arabic"/>
          <w:color w:val="000000"/>
          <w:sz w:val="36"/>
          <w:szCs w:val="36"/>
          <w:rtl/>
        </w:rPr>
        <w:t>فقال لهم نبيهم صالح</w:t>
      </w:r>
      <w:r w:rsidR="00E16205">
        <w:rPr>
          <w:rFonts w:ascii="Traditional Arabic" w:hAnsi="Traditional Arabic" w:cs="Traditional Arabic" w:hint="cs"/>
          <w:color w:val="000000"/>
          <w:sz w:val="36"/>
          <w:szCs w:val="36"/>
          <w:rtl/>
        </w:rPr>
        <w:t xml:space="preserve"> -</w:t>
      </w:r>
      <w:r w:rsidRPr="00864ADB">
        <w:rPr>
          <w:rFonts w:ascii="Traditional Arabic" w:hAnsi="Traditional Arabic" w:cs="Traditional Arabic"/>
          <w:color w:val="000000"/>
          <w:sz w:val="36"/>
          <w:szCs w:val="36"/>
          <w:rtl/>
        </w:rPr>
        <w:t xml:space="preserve"> عليه السلام</w:t>
      </w:r>
      <w:r w:rsidR="00E16205">
        <w:rPr>
          <w:rFonts w:ascii="Traditional Arabic" w:hAnsi="Traditional Arabic" w:cs="Traditional Arabic" w:hint="cs"/>
          <w:color w:val="000000"/>
          <w:sz w:val="36"/>
          <w:szCs w:val="36"/>
          <w:rtl/>
        </w:rPr>
        <w:t xml:space="preserve"> -</w:t>
      </w:r>
      <w:r w:rsidRPr="00864ADB">
        <w:rPr>
          <w:rFonts w:ascii="Traditional Arabic" w:hAnsi="Traditional Arabic" w:cs="Traditional Arabic"/>
          <w:color w:val="000000"/>
          <w:sz w:val="36"/>
          <w:szCs w:val="36"/>
          <w:rtl/>
        </w:rPr>
        <w:t xml:space="preserve"> : أرأيتم إن أجبتكم إلى ما سألتم على الوجه الذي طلبتم أتؤمنون بما جئت به ، وتصدقوني بما أرسلت به ؟ قالوا : نعم ، فأخذ عهودهم ومواثيقهم على ذلك ، ثمّ قام إلى مصلاه فصلّى لله - عز وجل</w:t>
      </w:r>
      <w:r w:rsidR="00E16205">
        <w:rPr>
          <w:rFonts w:ascii="Traditional Arabic" w:hAnsi="Traditional Arabic" w:cs="Traditional Arabic" w:hint="cs"/>
          <w:color w:val="000000"/>
          <w:sz w:val="36"/>
          <w:szCs w:val="36"/>
          <w:rtl/>
        </w:rPr>
        <w:t>َّ</w:t>
      </w:r>
      <w:r w:rsidRPr="00864ADB">
        <w:rPr>
          <w:rFonts w:ascii="Traditional Arabic" w:hAnsi="Traditional Arabic" w:cs="Traditional Arabic"/>
          <w:color w:val="000000"/>
          <w:sz w:val="36"/>
          <w:szCs w:val="36"/>
          <w:rtl/>
        </w:rPr>
        <w:t xml:space="preserve"> - ما قدّر له ، ثم دعا ربّه - عزّ وجل</w:t>
      </w:r>
      <w:r w:rsidR="00E16205">
        <w:rPr>
          <w:rFonts w:ascii="Traditional Arabic" w:hAnsi="Traditional Arabic" w:cs="Traditional Arabic" w:hint="cs"/>
          <w:color w:val="000000"/>
          <w:sz w:val="36"/>
          <w:szCs w:val="36"/>
          <w:rtl/>
        </w:rPr>
        <w:t>َّ</w:t>
      </w:r>
      <w:r w:rsidRPr="00864ADB">
        <w:rPr>
          <w:rFonts w:ascii="Traditional Arabic" w:hAnsi="Traditional Arabic" w:cs="Traditional Arabic"/>
          <w:color w:val="000000"/>
          <w:sz w:val="36"/>
          <w:szCs w:val="36"/>
          <w:rtl/>
        </w:rPr>
        <w:t xml:space="preserve"> - أن يجيبهم إلى ما طلبوا ، فأمر الله عز وجل</w:t>
      </w:r>
      <w:r w:rsidR="00E16205">
        <w:rPr>
          <w:rFonts w:ascii="Traditional Arabic" w:hAnsi="Traditional Arabic" w:cs="Traditional Arabic" w:hint="cs"/>
          <w:color w:val="000000"/>
          <w:sz w:val="36"/>
          <w:szCs w:val="36"/>
          <w:rtl/>
        </w:rPr>
        <w:t>َّ</w:t>
      </w:r>
      <w:r w:rsidRPr="00864ADB">
        <w:rPr>
          <w:rFonts w:ascii="Traditional Arabic" w:hAnsi="Traditional Arabic" w:cs="Traditional Arabic"/>
          <w:color w:val="000000"/>
          <w:sz w:val="36"/>
          <w:szCs w:val="36"/>
          <w:rtl/>
        </w:rPr>
        <w:t xml:space="preserve"> تلك الصخرة أن تنفطر عن ناقة عظيمة عشراء على الوجه الذي طلبوا ، أو على الصفة التي نعتوا .</w:t>
      </w:r>
    </w:p>
    <w:p w:rsidR="00EB1DFB" w:rsidRDefault="00AB3595" w:rsidP="00EB1DFB">
      <w:pPr>
        <w:autoSpaceDE w:val="0"/>
        <w:autoSpaceDN w:val="0"/>
        <w:adjustRightInd w:val="0"/>
        <w:spacing w:after="0" w:line="240" w:lineRule="auto"/>
        <w:rPr>
          <w:rFonts w:ascii="Traditional Arabic" w:hAnsi="Traditional Arabic" w:cs="Traditional Arabic"/>
          <w:color w:val="000000"/>
          <w:sz w:val="36"/>
          <w:szCs w:val="36"/>
          <w:rtl/>
        </w:rPr>
      </w:pPr>
      <w:r w:rsidRPr="00864ADB">
        <w:rPr>
          <w:rFonts w:ascii="Traditional Arabic" w:hAnsi="Traditional Arabic" w:cs="Traditional Arabic"/>
          <w:color w:val="000000"/>
          <w:sz w:val="36"/>
          <w:szCs w:val="36"/>
          <w:rtl/>
        </w:rPr>
        <w:t xml:space="preserve">فلما عاينوها كذلك رأوا أمراً عظيماً ، ومنظراً هائلاً ، وقدرة باهرة ، ودليلاً قاطعاً ، وبرهاناً ساطعاً ، فآمن كثير منهم ، واستمرَّ أكثرهم على كفرهم </w:t>
      </w:r>
      <w:r w:rsidR="009964D3">
        <w:rPr>
          <w:rFonts w:ascii="Traditional Arabic" w:hAnsi="Traditional Arabic" w:cs="Traditional Arabic" w:hint="cs"/>
          <w:color w:val="000000"/>
          <w:sz w:val="36"/>
          <w:szCs w:val="36"/>
          <w:rtl/>
        </w:rPr>
        <w:t>.</w:t>
      </w:r>
      <w:r w:rsidR="009964D3" w:rsidRPr="009964D3">
        <w:rPr>
          <w:rFonts w:ascii="Traditional Arabic" w:hAnsi="Traditional Arabic" w:cs="Traditional Arabic" w:hint="cs"/>
          <w:color w:val="000000"/>
          <w:sz w:val="36"/>
          <w:szCs w:val="36"/>
          <w:vertAlign w:val="superscript"/>
          <w:rtl/>
        </w:rPr>
        <w:t>(</w:t>
      </w:r>
      <w:r w:rsidR="009964D3" w:rsidRPr="009964D3">
        <w:rPr>
          <w:rStyle w:val="a5"/>
          <w:rFonts w:ascii="Traditional Arabic" w:hAnsi="Traditional Arabic" w:cs="Traditional Arabic"/>
          <w:color w:val="000000"/>
          <w:sz w:val="36"/>
          <w:szCs w:val="36"/>
          <w:rtl/>
        </w:rPr>
        <w:footnoteReference w:id="208"/>
      </w:r>
      <w:r w:rsidR="009964D3" w:rsidRPr="009964D3">
        <w:rPr>
          <w:rFonts w:ascii="Traditional Arabic" w:hAnsi="Traditional Arabic" w:cs="Traditional Arabic" w:hint="cs"/>
          <w:color w:val="000000"/>
          <w:sz w:val="36"/>
          <w:szCs w:val="36"/>
          <w:vertAlign w:val="superscript"/>
          <w:rtl/>
        </w:rPr>
        <w:t>)</w:t>
      </w:r>
    </w:p>
    <w:p w:rsidR="00AB3595" w:rsidRPr="00864ADB" w:rsidRDefault="00EB1DFB" w:rsidP="00447E3F">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AB3595" w:rsidRPr="00864ADB">
        <w:rPr>
          <w:rFonts w:ascii="Traditional Arabic" w:hAnsi="Traditional Arabic" w:cs="Traditional Arabic"/>
          <w:color w:val="000000"/>
          <w:sz w:val="36"/>
          <w:szCs w:val="36"/>
          <w:rtl/>
        </w:rPr>
        <w:t xml:space="preserve">وقد ذكر الله استجابته لطلبهم </w:t>
      </w:r>
      <w:r>
        <w:rPr>
          <w:rFonts w:ascii="Traditional Arabic" w:hAnsi="Traditional Arabic" w:cs="Traditional Arabic" w:hint="cs"/>
          <w:color w:val="000000"/>
          <w:sz w:val="36"/>
          <w:szCs w:val="36"/>
          <w:rtl/>
        </w:rPr>
        <w:t>في أكثر من آية</w:t>
      </w:r>
      <w:r w:rsidR="00E1620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ق</w:t>
      </w:r>
      <w:r w:rsidR="00E34B9E">
        <w:rPr>
          <w:rFonts w:ascii="Traditional Arabic" w:hAnsi="Traditional Arabic" w:cs="Traditional Arabic"/>
          <w:color w:val="000000"/>
          <w:sz w:val="36"/>
          <w:szCs w:val="36"/>
          <w:rtl/>
        </w:rPr>
        <w:t>ال</w:t>
      </w:r>
      <w:r>
        <w:rPr>
          <w:rFonts w:ascii="Traditional Arabic" w:hAnsi="Traditional Arabic" w:cs="Traditional Arabic" w:hint="cs"/>
          <w:color w:val="000000"/>
          <w:sz w:val="36"/>
          <w:szCs w:val="36"/>
          <w:rtl/>
        </w:rPr>
        <w:t xml:space="preserve"> تعالى  </w:t>
      </w:r>
      <w:r w:rsidR="003E6970">
        <w:rPr>
          <w:rFonts w:ascii="Traditional Arabic" w:hAnsi="Traditional Arabic" w:cs="Traditional Arabic" w:hint="cs"/>
          <w:color w:val="000000"/>
          <w:sz w:val="36"/>
          <w:szCs w:val="36"/>
          <w:rtl/>
        </w:rPr>
        <w:t>:</w:t>
      </w:r>
      <w:r w:rsidR="00EC6E04" w:rsidRPr="00FC419B">
        <w:rPr>
          <w:rFonts w:ascii="Traditional Arabic" w:hAnsi="Traditional Arabic" w:cs="Traditional Arabic" w:hint="cs"/>
          <w:color w:val="000000"/>
          <w:sz w:val="40"/>
          <w:szCs w:val="40"/>
          <w:rtl/>
        </w:rPr>
        <w:t xml:space="preserve"> </w:t>
      </w:r>
      <w:r w:rsidR="00EC6E04" w:rsidRPr="00FC419B">
        <w:rPr>
          <w:rFonts w:ascii="Traditional Arabic" w:hAnsi="Traditional Arabic" w:cs="Traditional Arabic" w:hint="cs"/>
          <w:sz w:val="40"/>
          <w:szCs w:val="40"/>
        </w:rPr>
        <w:sym w:font="Othmani2" w:char="F0E2"/>
      </w:r>
      <w:r w:rsidR="00AB3595" w:rsidRPr="00FC419B">
        <w:rPr>
          <w:rFonts w:cs="KFGQPC Uthmanic Script HAFS"/>
          <w:color w:val="000000"/>
          <w:sz w:val="36"/>
          <w:szCs w:val="34"/>
          <w:rtl/>
        </w:rPr>
        <w:t xml:space="preserve"> هَذِهِ نَاقَةٌ لَّهَا شِرْبٌ وَلَكُمْ شِرْبُ يَوْمٍ مَّعْلُومٍ </w:t>
      </w:r>
      <w:r w:rsidR="00EC6E04" w:rsidRPr="00FC419B">
        <w:rPr>
          <w:rFonts w:ascii="Traditional Arabic" w:hAnsi="Traditional Arabic" w:cs="Traditional Arabic"/>
          <w:color w:val="000000"/>
          <w:sz w:val="40"/>
          <w:szCs w:val="40"/>
        </w:rPr>
        <w:sym w:font="Othmani2" w:char="F0E1"/>
      </w:r>
      <w:r w:rsidR="00B85233" w:rsidRPr="00FC419B">
        <w:rPr>
          <w:rFonts w:ascii="Traditional Arabic" w:hAnsi="Traditional Arabic" w:cs="Traditional Arabic" w:hint="cs"/>
          <w:color w:val="000000"/>
          <w:sz w:val="40"/>
          <w:szCs w:val="40"/>
          <w:rtl/>
        </w:rPr>
        <w:t xml:space="preserve"> .</w:t>
      </w:r>
      <w:r w:rsidR="009964D3" w:rsidRPr="00FC419B">
        <w:rPr>
          <w:rFonts w:ascii="Traditional Arabic" w:hAnsi="Traditional Arabic" w:cs="Traditional Arabic" w:hint="cs"/>
          <w:color w:val="000000"/>
          <w:sz w:val="40"/>
          <w:szCs w:val="40"/>
          <w:vertAlign w:val="superscript"/>
          <w:rtl/>
        </w:rPr>
        <w:t>(</w:t>
      </w:r>
      <w:r w:rsidR="009964D3" w:rsidRPr="00FC419B">
        <w:rPr>
          <w:rStyle w:val="a5"/>
          <w:rFonts w:ascii="Traditional Arabic" w:hAnsi="Traditional Arabic" w:cs="Traditional Arabic"/>
          <w:color w:val="000000"/>
          <w:sz w:val="40"/>
          <w:szCs w:val="40"/>
          <w:rtl/>
        </w:rPr>
        <w:footnoteReference w:id="209"/>
      </w:r>
      <w:r w:rsidR="009964D3" w:rsidRPr="00FC419B">
        <w:rPr>
          <w:rFonts w:ascii="Traditional Arabic" w:hAnsi="Traditional Arabic" w:cs="Traditional Arabic" w:hint="cs"/>
          <w:color w:val="000000"/>
          <w:sz w:val="40"/>
          <w:szCs w:val="40"/>
          <w:vertAlign w:val="superscript"/>
          <w:rtl/>
        </w:rPr>
        <w:t>)</w:t>
      </w:r>
      <w:r w:rsidR="009964D3" w:rsidRPr="00FC419B">
        <w:rPr>
          <w:rFonts w:ascii="Traditional Arabic" w:hAnsi="Traditional Arabic" w:cs="Traditional Arabic" w:hint="cs"/>
          <w:color w:val="000000"/>
          <w:sz w:val="40"/>
          <w:szCs w:val="40"/>
          <w:rtl/>
        </w:rPr>
        <w:t xml:space="preserve"> </w:t>
      </w:r>
      <w:r w:rsidR="003E6970" w:rsidRPr="00FC419B">
        <w:rPr>
          <w:rFonts w:ascii="Traditional Arabic" w:hAnsi="Traditional Arabic" w:cs="Traditional Arabic" w:hint="cs"/>
          <w:color w:val="000000"/>
          <w:sz w:val="40"/>
          <w:szCs w:val="40"/>
          <w:rtl/>
        </w:rPr>
        <w:t>وقال :</w:t>
      </w:r>
      <w:r w:rsidR="00AB3595" w:rsidRPr="00FC419B">
        <w:rPr>
          <w:rFonts w:ascii="Traditional Arabic" w:hAnsi="Traditional Arabic" w:cs="Traditional Arabic"/>
          <w:color w:val="000000"/>
          <w:sz w:val="40"/>
          <w:szCs w:val="40"/>
          <w:rtl/>
        </w:rPr>
        <w:t xml:space="preserve"> </w:t>
      </w:r>
      <w:r w:rsidR="00EC6E04" w:rsidRPr="00FC419B">
        <w:rPr>
          <w:rFonts w:ascii="Traditional Arabic" w:hAnsi="Traditional Arabic" w:cs="Traditional Arabic" w:hint="cs"/>
          <w:sz w:val="40"/>
          <w:szCs w:val="40"/>
        </w:rPr>
        <w:sym w:font="Othmani2" w:char="F0E2"/>
      </w:r>
      <w:r w:rsidR="00AB3595" w:rsidRPr="00FC419B">
        <w:rPr>
          <w:rFonts w:ascii="Traditional Arabic" w:hAnsi="Traditional Arabic" w:cs="Traditional Arabic"/>
          <w:color w:val="000000"/>
          <w:sz w:val="40"/>
          <w:szCs w:val="40"/>
          <w:rtl/>
        </w:rPr>
        <w:t xml:space="preserve"> </w:t>
      </w:r>
      <w:r w:rsidR="00AB3595" w:rsidRPr="00FC419B">
        <w:rPr>
          <w:rFonts w:cs="KFGQPC Uthmanic Script HAFS"/>
          <w:color w:val="000000"/>
          <w:sz w:val="36"/>
          <w:szCs w:val="34"/>
          <w:rtl/>
        </w:rPr>
        <w:t xml:space="preserve">قَدْ جَاءتْكُم بَيِّنَةٌ مِّن رَّبِّكُمْ هَذِهِ نَاقَةُ اللّهِ لَكُمْ آيَةً فَذَرُوهَا تَأْكُلْ فِي أَرْضِ اللّهِ وَلاَ تَمَسُّوهَا بِسُوَءٍ </w:t>
      </w:r>
      <w:r w:rsidR="00EC6E04" w:rsidRPr="00FC419B">
        <w:rPr>
          <w:rFonts w:ascii="Traditional Arabic" w:hAnsi="Traditional Arabic" w:cs="Traditional Arabic"/>
          <w:color w:val="000000"/>
          <w:sz w:val="40"/>
          <w:szCs w:val="40"/>
        </w:rPr>
        <w:sym w:font="Othmani2" w:char="F0E1"/>
      </w:r>
      <w:r w:rsidR="00B85233" w:rsidRPr="00FC419B">
        <w:rPr>
          <w:rFonts w:ascii="Traditional Arabic" w:hAnsi="Traditional Arabic" w:cs="Traditional Arabic" w:hint="cs"/>
          <w:color w:val="000000"/>
          <w:sz w:val="40"/>
          <w:szCs w:val="40"/>
          <w:rtl/>
        </w:rPr>
        <w:t xml:space="preserve"> .</w:t>
      </w:r>
      <w:r w:rsidR="009964D3" w:rsidRPr="00FC419B">
        <w:rPr>
          <w:rFonts w:ascii="Traditional Arabic" w:hAnsi="Traditional Arabic" w:cs="Traditional Arabic" w:hint="cs"/>
          <w:color w:val="000000"/>
          <w:sz w:val="40"/>
          <w:szCs w:val="40"/>
          <w:vertAlign w:val="superscript"/>
          <w:rtl/>
        </w:rPr>
        <w:t>(</w:t>
      </w:r>
      <w:r w:rsidR="009964D3" w:rsidRPr="00FC419B">
        <w:rPr>
          <w:rStyle w:val="a5"/>
          <w:rFonts w:ascii="Traditional Arabic" w:hAnsi="Traditional Arabic" w:cs="Traditional Arabic"/>
          <w:color w:val="000000"/>
          <w:sz w:val="40"/>
          <w:szCs w:val="40"/>
          <w:rtl/>
        </w:rPr>
        <w:footnoteReference w:id="210"/>
      </w:r>
      <w:r w:rsidR="009964D3" w:rsidRPr="00FC419B">
        <w:rPr>
          <w:rFonts w:ascii="Traditional Arabic" w:hAnsi="Traditional Arabic" w:cs="Traditional Arabic" w:hint="cs"/>
          <w:color w:val="000000"/>
          <w:sz w:val="40"/>
          <w:szCs w:val="40"/>
          <w:vertAlign w:val="superscript"/>
          <w:rtl/>
        </w:rPr>
        <w:t>)</w:t>
      </w:r>
      <w:r w:rsidR="00AB3595" w:rsidRPr="00FC419B">
        <w:rPr>
          <w:rFonts w:ascii="Traditional Arabic" w:hAnsi="Traditional Arabic" w:cs="Traditional Arabic"/>
          <w:color w:val="000000"/>
          <w:sz w:val="40"/>
          <w:szCs w:val="40"/>
          <w:rtl/>
        </w:rPr>
        <w:t xml:space="preserve"> وقد أخبر الله أنها كانت آية واضحة بي</w:t>
      </w:r>
      <w:r w:rsidR="00447E3F" w:rsidRPr="00FC419B">
        <w:rPr>
          <w:rFonts w:ascii="Traditional Arabic" w:hAnsi="Traditional Arabic" w:cs="Traditional Arabic" w:hint="cs"/>
          <w:color w:val="000000"/>
          <w:sz w:val="40"/>
          <w:szCs w:val="40"/>
          <w:rtl/>
        </w:rPr>
        <w:t>ّ</w:t>
      </w:r>
      <w:r w:rsidR="00AB3595" w:rsidRPr="00FC419B">
        <w:rPr>
          <w:rFonts w:ascii="Traditional Arabic" w:hAnsi="Traditional Arabic" w:cs="Traditional Arabic"/>
          <w:color w:val="000000"/>
          <w:sz w:val="40"/>
          <w:szCs w:val="40"/>
          <w:rtl/>
        </w:rPr>
        <w:t xml:space="preserve">نة لا خفاء فيها </w:t>
      </w:r>
      <w:r w:rsidR="00514F60" w:rsidRPr="00FC419B">
        <w:rPr>
          <w:rFonts w:ascii="Traditional Arabic" w:hAnsi="Traditional Arabic" w:cs="Traditional Arabic" w:hint="cs"/>
          <w:color w:val="000000"/>
          <w:sz w:val="40"/>
          <w:szCs w:val="40"/>
          <w:rtl/>
        </w:rPr>
        <w:t>؛</w:t>
      </w:r>
      <w:r w:rsidR="00AB3595" w:rsidRPr="00FC419B">
        <w:rPr>
          <w:rFonts w:ascii="Traditional Arabic" w:hAnsi="Traditional Arabic" w:cs="Traditional Arabic"/>
          <w:color w:val="000000"/>
          <w:sz w:val="40"/>
          <w:szCs w:val="40"/>
          <w:rtl/>
        </w:rPr>
        <w:t xml:space="preserve"> ولذا سم</w:t>
      </w:r>
      <w:r w:rsidR="00447E3F" w:rsidRPr="00FC419B">
        <w:rPr>
          <w:rFonts w:ascii="Traditional Arabic" w:hAnsi="Traditional Arabic" w:cs="Traditional Arabic" w:hint="cs"/>
          <w:color w:val="000000"/>
          <w:sz w:val="40"/>
          <w:szCs w:val="40"/>
          <w:rtl/>
        </w:rPr>
        <w:t>ّ</w:t>
      </w:r>
      <w:r w:rsidR="00AB3595" w:rsidRPr="00FC419B">
        <w:rPr>
          <w:rFonts w:ascii="Traditional Arabic" w:hAnsi="Traditional Arabic" w:cs="Traditional Arabic"/>
          <w:color w:val="000000"/>
          <w:sz w:val="40"/>
          <w:szCs w:val="40"/>
          <w:rtl/>
        </w:rPr>
        <w:t>اها مبصرة</w:t>
      </w:r>
      <w:r w:rsidR="003E6970" w:rsidRPr="00FC419B">
        <w:rPr>
          <w:rFonts w:ascii="Traditional Arabic" w:hAnsi="Traditional Arabic" w:cs="Traditional Arabic" w:hint="cs"/>
          <w:color w:val="000000"/>
          <w:sz w:val="40"/>
          <w:szCs w:val="40"/>
          <w:rtl/>
        </w:rPr>
        <w:t xml:space="preserve"> قال تعالى :</w:t>
      </w:r>
      <w:r w:rsidR="00AB3595" w:rsidRPr="00FC419B">
        <w:rPr>
          <w:rFonts w:ascii="Traditional Arabic" w:hAnsi="Traditional Arabic" w:cs="Traditional Arabic"/>
          <w:color w:val="000000"/>
          <w:sz w:val="40"/>
          <w:szCs w:val="40"/>
          <w:rtl/>
        </w:rPr>
        <w:t xml:space="preserve"> </w:t>
      </w:r>
      <w:r w:rsidR="00EC6E04" w:rsidRPr="00FC419B">
        <w:rPr>
          <w:rFonts w:ascii="Traditional Arabic" w:hAnsi="Traditional Arabic" w:cs="Traditional Arabic" w:hint="cs"/>
          <w:sz w:val="40"/>
          <w:szCs w:val="40"/>
        </w:rPr>
        <w:sym w:font="Othmani2" w:char="F0E2"/>
      </w:r>
      <w:r w:rsidR="00AB3595" w:rsidRPr="00FC419B">
        <w:rPr>
          <w:rFonts w:ascii="Traditional Arabic" w:hAnsi="Traditional Arabic" w:cs="Traditional Arabic"/>
          <w:color w:val="000000"/>
          <w:sz w:val="40"/>
          <w:szCs w:val="40"/>
          <w:rtl/>
        </w:rPr>
        <w:t xml:space="preserve"> </w:t>
      </w:r>
      <w:r w:rsidR="00AB3595" w:rsidRPr="00FC419B">
        <w:rPr>
          <w:rFonts w:cs="KFGQPC Uthmanic Script HAFS"/>
          <w:color w:val="000000"/>
          <w:sz w:val="36"/>
          <w:szCs w:val="34"/>
          <w:rtl/>
        </w:rPr>
        <w:t xml:space="preserve">وَآتَيْنَا ثَمُودَ النَّاقَةَ مُبْصِرَةً </w:t>
      </w:r>
      <w:r w:rsidR="00EC6E04" w:rsidRPr="00FC419B">
        <w:rPr>
          <w:rFonts w:ascii="Traditional Arabic" w:hAnsi="Traditional Arabic" w:cs="Traditional Arabic"/>
          <w:color w:val="000000"/>
          <w:sz w:val="40"/>
          <w:szCs w:val="40"/>
        </w:rPr>
        <w:sym w:font="Othmani2" w:char="F0E1"/>
      </w:r>
      <w:r w:rsidR="00AB3595" w:rsidRPr="00FC419B">
        <w:rPr>
          <w:rFonts w:ascii="Traditional Arabic" w:hAnsi="Traditional Arabic" w:cs="Traditional Arabic"/>
          <w:color w:val="000000"/>
          <w:sz w:val="40"/>
          <w:szCs w:val="40"/>
          <w:rtl/>
        </w:rPr>
        <w:t xml:space="preserve"> </w:t>
      </w:r>
      <w:r w:rsidR="009964D3" w:rsidRPr="00FC419B">
        <w:rPr>
          <w:rFonts w:ascii="Traditional Arabic" w:hAnsi="Traditional Arabic" w:cs="Traditional Arabic" w:hint="cs"/>
          <w:color w:val="000000"/>
          <w:sz w:val="40"/>
          <w:szCs w:val="40"/>
          <w:rtl/>
        </w:rPr>
        <w:t>.</w:t>
      </w:r>
      <w:r w:rsidR="009964D3" w:rsidRPr="00FC419B">
        <w:rPr>
          <w:rFonts w:ascii="Traditional Arabic" w:hAnsi="Traditional Arabic" w:cs="Traditional Arabic" w:hint="cs"/>
          <w:color w:val="000000"/>
          <w:sz w:val="40"/>
          <w:szCs w:val="40"/>
          <w:vertAlign w:val="superscript"/>
          <w:rtl/>
        </w:rPr>
        <w:t>(</w:t>
      </w:r>
      <w:r w:rsidR="009964D3" w:rsidRPr="00FC419B">
        <w:rPr>
          <w:rStyle w:val="a5"/>
          <w:rFonts w:ascii="Traditional Arabic" w:hAnsi="Traditional Arabic" w:cs="Traditional Arabic"/>
          <w:color w:val="000000"/>
          <w:sz w:val="40"/>
          <w:szCs w:val="40"/>
          <w:rtl/>
        </w:rPr>
        <w:footnoteReference w:id="211"/>
      </w:r>
      <w:r w:rsidR="009964D3" w:rsidRPr="00FC419B">
        <w:rPr>
          <w:rFonts w:ascii="Traditional Arabic" w:hAnsi="Traditional Arabic" w:cs="Traditional Arabic" w:hint="cs"/>
          <w:color w:val="000000"/>
          <w:sz w:val="40"/>
          <w:szCs w:val="40"/>
          <w:vertAlign w:val="superscript"/>
          <w:rtl/>
        </w:rPr>
        <w:t>)</w:t>
      </w:r>
      <w:r w:rsidR="009964D3" w:rsidRPr="009964D3">
        <w:rPr>
          <w:rFonts w:ascii="Traditional Arabic" w:hAnsi="Traditional Arabic" w:cs="Traditional Arabic" w:hint="cs"/>
          <w:color w:val="000000"/>
          <w:sz w:val="36"/>
          <w:szCs w:val="36"/>
          <w:rtl/>
        </w:rPr>
        <w:t xml:space="preserve"> </w:t>
      </w:r>
      <w:r w:rsidR="009964D3">
        <w:rPr>
          <w:rFonts w:ascii="Traditional Arabic" w:hAnsi="Traditional Arabic" w:cs="Traditional Arabic" w:hint="cs"/>
          <w:color w:val="000000"/>
          <w:sz w:val="36"/>
          <w:szCs w:val="36"/>
          <w:rtl/>
        </w:rPr>
        <w:t xml:space="preserve"> </w:t>
      </w:r>
    </w:p>
    <w:p w:rsidR="00C71625" w:rsidRDefault="00EB1DFB" w:rsidP="00447E3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726E9">
        <w:rPr>
          <w:rFonts w:ascii="Traditional Arabic" w:hAnsi="Traditional Arabic" w:cs="Traditional Arabic"/>
          <w:color w:val="000000"/>
          <w:sz w:val="36"/>
          <w:szCs w:val="36"/>
          <w:rtl/>
        </w:rPr>
        <w:t>والسياق هنا</w:t>
      </w:r>
      <w:r w:rsidRPr="00EB1DFB">
        <w:rPr>
          <w:rFonts w:ascii="Traditional Arabic" w:hAnsi="Traditional Arabic" w:cs="Traditional Arabic"/>
          <w:color w:val="000000"/>
          <w:sz w:val="36"/>
          <w:szCs w:val="36"/>
          <w:rtl/>
        </w:rPr>
        <w:t xml:space="preserve"> لأنه يستهدف الاستعراض السريع للدعوة الواحدة ، ولعاقبة الإيمان بها وعاقبة التكذيب ، لا يذكر تفصيل طلبهم للخارقة ، بل يعلن وجودها عقب الدعوة</w:t>
      </w:r>
      <w:r>
        <w:rPr>
          <w:rFonts w:ascii="Traditional Arabic" w:hAnsi="Traditional Arabic" w:cs="Traditional Arabic" w:hint="cs"/>
          <w:color w:val="000000"/>
          <w:sz w:val="36"/>
          <w:szCs w:val="36"/>
          <w:rtl/>
        </w:rPr>
        <w:t xml:space="preserve"> </w:t>
      </w:r>
      <w:r w:rsidR="00B85233">
        <w:rPr>
          <w:rFonts w:ascii="Traditional Arabic" w:hAnsi="Traditional Arabic" w:cs="Traditional Arabic" w:hint="cs"/>
          <w:color w:val="000000"/>
          <w:sz w:val="36"/>
          <w:szCs w:val="36"/>
          <w:rtl/>
        </w:rPr>
        <w:t>،</w:t>
      </w:r>
      <w:r w:rsidRPr="00EB1DFB">
        <w:rPr>
          <w:rFonts w:ascii="Traditional Arabic" w:hAnsi="Traditional Arabic" w:cs="Traditional Arabic"/>
          <w:color w:val="000000"/>
          <w:sz w:val="36"/>
          <w:szCs w:val="36"/>
          <w:rtl/>
        </w:rPr>
        <w:t xml:space="preserve"> وكذلك لا يذكر تفصيلا</w:t>
      </w:r>
      <w:r w:rsidR="00387F8F">
        <w:rPr>
          <w:rFonts w:ascii="Traditional Arabic" w:hAnsi="Traditional Arabic" w:cs="Traditional Arabic" w:hint="cs"/>
          <w:color w:val="000000"/>
          <w:sz w:val="36"/>
          <w:szCs w:val="36"/>
          <w:rtl/>
        </w:rPr>
        <w:t>ً</w:t>
      </w:r>
      <w:r w:rsidRPr="00EB1DFB">
        <w:rPr>
          <w:rFonts w:ascii="Traditional Arabic" w:hAnsi="Traditional Arabic" w:cs="Traditional Arabic"/>
          <w:color w:val="000000"/>
          <w:sz w:val="36"/>
          <w:szCs w:val="36"/>
          <w:rtl/>
        </w:rPr>
        <w:t xml:space="preserve"> عن الناقة أكثر من أنها بيّنة من ربهم</w:t>
      </w:r>
      <w:r>
        <w:rPr>
          <w:rFonts w:ascii="Traditional Arabic" w:hAnsi="Traditional Arabic" w:cs="Traditional Arabic" w:hint="cs"/>
          <w:color w:val="000000"/>
          <w:sz w:val="36"/>
          <w:szCs w:val="36"/>
          <w:rtl/>
        </w:rPr>
        <w:t xml:space="preserve"> </w:t>
      </w:r>
      <w:r w:rsidR="00514F60">
        <w:rPr>
          <w:rFonts w:ascii="Traditional Arabic" w:hAnsi="Traditional Arabic" w:cs="Traditional Arabic" w:hint="cs"/>
          <w:color w:val="000000"/>
          <w:sz w:val="36"/>
          <w:szCs w:val="36"/>
          <w:rtl/>
        </w:rPr>
        <w:t>،</w:t>
      </w:r>
      <w:r w:rsidRPr="00EB1DFB">
        <w:rPr>
          <w:rFonts w:ascii="Traditional Arabic" w:hAnsi="Traditional Arabic" w:cs="Traditional Arabic"/>
          <w:color w:val="000000"/>
          <w:sz w:val="36"/>
          <w:szCs w:val="36"/>
          <w:rtl/>
        </w:rPr>
        <w:t xml:space="preserve"> وأنها ناقة اللّه وفيها آية منه</w:t>
      </w:r>
      <w:r>
        <w:rPr>
          <w:rFonts w:ascii="Traditional Arabic" w:hAnsi="Traditional Arabic" w:cs="Traditional Arabic" w:hint="cs"/>
          <w:color w:val="000000"/>
          <w:sz w:val="36"/>
          <w:szCs w:val="36"/>
          <w:rtl/>
        </w:rPr>
        <w:t xml:space="preserve"> </w:t>
      </w:r>
      <w:r w:rsidR="00B85233">
        <w:rPr>
          <w:rFonts w:ascii="Traditional Arabic" w:hAnsi="Traditional Arabic" w:cs="Traditional Arabic" w:hint="cs"/>
          <w:color w:val="000000"/>
          <w:sz w:val="36"/>
          <w:szCs w:val="36"/>
          <w:rtl/>
        </w:rPr>
        <w:t>،</w:t>
      </w:r>
      <w:r w:rsidRPr="00EB1DFB">
        <w:rPr>
          <w:rFonts w:ascii="Traditional Arabic" w:hAnsi="Traditional Arabic" w:cs="Traditional Arabic"/>
          <w:color w:val="000000"/>
          <w:sz w:val="36"/>
          <w:szCs w:val="36"/>
          <w:rtl/>
        </w:rPr>
        <w:t xml:space="preserve"> ومن هذا الإسناد نستلهم أنها كانت ناقة غير عادية ، أو أنها أخرجت لهم إخراجا</w:t>
      </w:r>
      <w:r w:rsidR="00B85233">
        <w:rPr>
          <w:rFonts w:ascii="Traditional Arabic" w:hAnsi="Traditional Arabic" w:cs="Traditional Arabic" w:hint="cs"/>
          <w:color w:val="000000"/>
          <w:sz w:val="36"/>
          <w:szCs w:val="36"/>
          <w:rtl/>
        </w:rPr>
        <w:t>ً</w:t>
      </w:r>
      <w:r w:rsidR="00B85233">
        <w:rPr>
          <w:rFonts w:ascii="Traditional Arabic" w:hAnsi="Traditional Arabic" w:cs="Traditional Arabic"/>
          <w:color w:val="000000"/>
          <w:sz w:val="36"/>
          <w:szCs w:val="36"/>
          <w:rtl/>
        </w:rPr>
        <w:t xml:space="preserve"> غير عادي</w:t>
      </w:r>
      <w:r w:rsidR="00B85233">
        <w:rPr>
          <w:rFonts w:ascii="Traditional Arabic" w:hAnsi="Traditional Arabic" w:cs="Traditional Arabic" w:hint="cs"/>
          <w:color w:val="000000"/>
          <w:sz w:val="36"/>
          <w:szCs w:val="36"/>
          <w:rtl/>
        </w:rPr>
        <w:t xml:space="preserve"> ،</w:t>
      </w:r>
      <w:r w:rsidRPr="00EB1DFB">
        <w:rPr>
          <w:rFonts w:ascii="Traditional Arabic" w:hAnsi="Traditional Arabic" w:cs="Traditional Arabic"/>
          <w:color w:val="000000"/>
          <w:sz w:val="36"/>
          <w:szCs w:val="36"/>
          <w:rtl/>
        </w:rPr>
        <w:t xml:space="preserve"> مما يجعلها بي</w:t>
      </w:r>
      <w:r w:rsidR="00E16205">
        <w:rPr>
          <w:rFonts w:ascii="Traditional Arabic" w:hAnsi="Traditional Arabic" w:cs="Traditional Arabic" w:hint="cs"/>
          <w:color w:val="000000"/>
          <w:sz w:val="36"/>
          <w:szCs w:val="36"/>
          <w:rtl/>
        </w:rPr>
        <w:t>َّ</w:t>
      </w:r>
      <w:r w:rsidRPr="00EB1DFB">
        <w:rPr>
          <w:rFonts w:ascii="Traditional Arabic" w:hAnsi="Traditional Arabic" w:cs="Traditional Arabic"/>
          <w:color w:val="000000"/>
          <w:sz w:val="36"/>
          <w:szCs w:val="36"/>
          <w:rtl/>
        </w:rPr>
        <w:t>نة من ربهم ، ومما يجعل نسبتها إلى اللّه</w:t>
      </w:r>
      <w:r w:rsidR="00E16205">
        <w:rPr>
          <w:rFonts w:ascii="Traditional Arabic" w:hAnsi="Traditional Arabic" w:cs="Traditional Arabic" w:hint="cs"/>
          <w:color w:val="000000"/>
          <w:sz w:val="36"/>
          <w:szCs w:val="36"/>
          <w:rtl/>
        </w:rPr>
        <w:t xml:space="preserve"> تعالى</w:t>
      </w:r>
      <w:r w:rsidRPr="00EB1DFB">
        <w:rPr>
          <w:rFonts w:ascii="Traditional Arabic" w:hAnsi="Traditional Arabic" w:cs="Traditional Arabic"/>
          <w:color w:val="000000"/>
          <w:sz w:val="36"/>
          <w:szCs w:val="36"/>
          <w:rtl/>
        </w:rPr>
        <w:t xml:space="preserve"> ذات معنى ، ويجعلها آية على صدق نبوته ..</w:t>
      </w:r>
      <w:r w:rsidR="00447E3F">
        <w:rPr>
          <w:rFonts w:ascii="Traditional Arabic" w:hAnsi="Traditional Arabic" w:cs="Traditional Arabic" w:hint="cs"/>
          <w:color w:val="000000"/>
          <w:sz w:val="36"/>
          <w:szCs w:val="36"/>
          <w:rtl/>
        </w:rPr>
        <w:t xml:space="preserve"> ،</w:t>
      </w:r>
      <w:r w:rsidRPr="00EB1DFB">
        <w:rPr>
          <w:rFonts w:ascii="Traditional Arabic" w:hAnsi="Traditional Arabic" w:cs="Traditional Arabic"/>
          <w:color w:val="000000"/>
          <w:sz w:val="36"/>
          <w:szCs w:val="36"/>
          <w:rtl/>
        </w:rPr>
        <w:t xml:space="preserve"> ولا نزيد على هذا شيئا مما لم يرد ذكره من أمرها في هذا المصدر المستيقن </w:t>
      </w:r>
      <w:r w:rsidR="00447E3F">
        <w:rPr>
          <w:rFonts w:ascii="Traditional Arabic" w:hAnsi="Traditional Arabic" w:cs="Traditional Arabic" w:hint="cs"/>
          <w:color w:val="000000"/>
          <w:sz w:val="36"/>
          <w:szCs w:val="36"/>
          <w:rtl/>
        </w:rPr>
        <w:t>،</w:t>
      </w:r>
      <w:r w:rsidRPr="00EB1DFB">
        <w:rPr>
          <w:rFonts w:ascii="Traditional Arabic" w:hAnsi="Traditional Arabic" w:cs="Traditional Arabic"/>
          <w:color w:val="000000"/>
          <w:sz w:val="36"/>
          <w:szCs w:val="36"/>
          <w:rtl/>
        </w:rPr>
        <w:t xml:space="preserve"> وفيما جاء في هذه الإشارة كفاية عن كل تفصيل آخر</w:t>
      </w:r>
      <w:r>
        <w:rPr>
          <w:rFonts w:ascii="Traditional Arabic" w:hAnsi="Traditional Arabic" w:cs="Traditional Arabic" w:hint="cs"/>
          <w:sz w:val="36"/>
          <w:szCs w:val="36"/>
          <w:rtl/>
        </w:rPr>
        <w:t xml:space="preserve"> .</w:t>
      </w:r>
      <w:r w:rsidRPr="00EB1DFB">
        <w:rPr>
          <w:rFonts w:ascii="Traditional Arabic" w:hAnsi="Traditional Arabic" w:cs="Traditional Arabic" w:hint="cs"/>
          <w:sz w:val="36"/>
          <w:szCs w:val="36"/>
          <w:vertAlign w:val="superscript"/>
          <w:rtl/>
        </w:rPr>
        <w:t>(</w:t>
      </w:r>
      <w:r w:rsidRPr="00EB1DFB">
        <w:rPr>
          <w:rStyle w:val="a5"/>
          <w:rFonts w:ascii="Traditional Arabic" w:hAnsi="Traditional Arabic" w:cs="Traditional Arabic"/>
          <w:sz w:val="36"/>
          <w:szCs w:val="36"/>
          <w:rtl/>
        </w:rPr>
        <w:footnoteReference w:id="212"/>
      </w:r>
      <w:r w:rsidRPr="00EB1DFB">
        <w:rPr>
          <w:rFonts w:ascii="Traditional Arabic" w:hAnsi="Traditional Arabic" w:cs="Traditional Arabic" w:hint="cs"/>
          <w:sz w:val="36"/>
          <w:szCs w:val="36"/>
          <w:vertAlign w:val="superscript"/>
          <w:rtl/>
        </w:rPr>
        <w:t>)</w:t>
      </w:r>
      <w:r w:rsidRPr="00EB1DFB">
        <w:rPr>
          <w:rFonts w:ascii="Traditional Arabic" w:hAnsi="Traditional Arabic" w:cs="Traditional Arabic" w:hint="cs"/>
          <w:sz w:val="36"/>
          <w:szCs w:val="36"/>
          <w:rtl/>
        </w:rPr>
        <w:t xml:space="preserve"> </w:t>
      </w:r>
      <w:r w:rsidR="00447E3F">
        <w:rPr>
          <w:rFonts w:ascii="Traditional Arabic" w:hAnsi="Traditional Arabic" w:cs="Traditional Arabic" w:hint="cs"/>
          <w:color w:val="000000"/>
          <w:sz w:val="36"/>
          <w:szCs w:val="36"/>
          <w:rtl/>
        </w:rPr>
        <w:t>و</w:t>
      </w:r>
      <w:r w:rsidR="003E6970" w:rsidRPr="003E6970">
        <w:rPr>
          <w:rFonts w:ascii="Traditional Arabic" w:hAnsi="Traditional Arabic" w:cs="Traditional Arabic"/>
          <w:color w:val="000000"/>
          <w:sz w:val="36"/>
          <w:szCs w:val="36"/>
          <w:rtl/>
        </w:rPr>
        <w:t>هذه الآيات التي يقترحونها جرت العادة أن المقترحين لها لم يكن قصدهم الحق</w:t>
      </w:r>
      <w:r w:rsidR="00214CAF">
        <w:rPr>
          <w:rFonts w:ascii="Traditional Arabic" w:hAnsi="Traditional Arabic" w:cs="Traditional Arabic" w:hint="cs"/>
          <w:color w:val="000000"/>
          <w:sz w:val="36"/>
          <w:szCs w:val="36"/>
          <w:rtl/>
        </w:rPr>
        <w:t xml:space="preserve"> </w:t>
      </w:r>
      <w:r w:rsidR="003E6970" w:rsidRPr="003E6970">
        <w:rPr>
          <w:rFonts w:ascii="Traditional Arabic" w:hAnsi="Traditional Arabic" w:cs="Traditional Arabic"/>
          <w:color w:val="000000"/>
          <w:sz w:val="36"/>
          <w:szCs w:val="36"/>
          <w:rtl/>
        </w:rPr>
        <w:t>، فإذا جاءت ولم يؤمنوا عوجلوا بالعقوبة الحاضرة</w:t>
      </w:r>
      <w:r w:rsidR="003E6970">
        <w:rPr>
          <w:rFonts w:ascii="Traditional Arabic" w:hAnsi="Traditional Arabic" w:cs="Traditional Arabic" w:hint="cs"/>
          <w:color w:val="000000"/>
          <w:sz w:val="36"/>
          <w:szCs w:val="36"/>
          <w:rtl/>
        </w:rPr>
        <w:t xml:space="preserve"> </w:t>
      </w:r>
      <w:r w:rsidR="003E6970" w:rsidRPr="003E6970">
        <w:rPr>
          <w:rFonts w:ascii="Traditional Arabic" w:hAnsi="Traditional Arabic" w:cs="Traditional Arabic"/>
          <w:color w:val="000000"/>
          <w:sz w:val="36"/>
          <w:szCs w:val="36"/>
          <w:rtl/>
        </w:rPr>
        <w:t>.</w:t>
      </w:r>
      <w:r w:rsidR="003E6970" w:rsidRPr="003E6970">
        <w:rPr>
          <w:rFonts w:ascii="Traditional Arabic" w:hAnsi="Traditional Arabic" w:cs="Traditional Arabic" w:hint="cs"/>
          <w:color w:val="000000"/>
          <w:sz w:val="36"/>
          <w:szCs w:val="36"/>
          <w:vertAlign w:val="superscript"/>
          <w:rtl/>
        </w:rPr>
        <w:t>(</w:t>
      </w:r>
      <w:r w:rsidR="003E6970" w:rsidRPr="003E6970">
        <w:rPr>
          <w:rStyle w:val="a5"/>
          <w:rFonts w:ascii="Traditional Arabic" w:hAnsi="Traditional Arabic" w:cs="Traditional Arabic"/>
          <w:color w:val="000000"/>
          <w:sz w:val="36"/>
          <w:szCs w:val="36"/>
          <w:rtl/>
        </w:rPr>
        <w:footnoteReference w:id="213"/>
      </w:r>
      <w:r w:rsidR="003E6970" w:rsidRPr="003E6970">
        <w:rPr>
          <w:rFonts w:ascii="Traditional Arabic" w:hAnsi="Traditional Arabic" w:cs="Traditional Arabic" w:hint="cs"/>
          <w:color w:val="000000"/>
          <w:sz w:val="36"/>
          <w:szCs w:val="36"/>
          <w:vertAlign w:val="superscript"/>
          <w:rtl/>
        </w:rPr>
        <w:t>)</w:t>
      </w:r>
      <w:r w:rsidR="003E6970" w:rsidRPr="003E6970">
        <w:rPr>
          <w:rFonts w:ascii="Traditional Arabic" w:hAnsi="Traditional Arabic" w:cs="Traditional Arabic" w:hint="cs"/>
          <w:color w:val="000000"/>
          <w:sz w:val="36"/>
          <w:szCs w:val="36"/>
          <w:rtl/>
        </w:rPr>
        <w:t xml:space="preserve"> </w:t>
      </w:r>
      <w:r w:rsidR="003E6970">
        <w:rPr>
          <w:rFonts w:ascii="Traditional Arabic" w:hAnsi="Traditional Arabic" w:cs="Traditional Arabic" w:hint="cs"/>
          <w:color w:val="000000"/>
          <w:sz w:val="36"/>
          <w:szCs w:val="36"/>
          <w:rtl/>
        </w:rPr>
        <w:t xml:space="preserve"> </w:t>
      </w:r>
    </w:p>
    <w:p w:rsidR="00960780" w:rsidRPr="001D1B3C" w:rsidRDefault="00960780" w:rsidP="00447E3F">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Pr="001D1B3C">
        <w:rPr>
          <w:rFonts w:ascii="Traditional Arabic" w:hAnsi="Traditional Arabic" w:cs="Traditional Arabic"/>
          <w:color w:val="000000"/>
          <w:sz w:val="36"/>
          <w:szCs w:val="36"/>
          <w:rtl/>
        </w:rPr>
        <w:t>واعلم أن كثيرا</w:t>
      </w:r>
      <w:r w:rsidR="00FF451F">
        <w:rPr>
          <w:rFonts w:ascii="Traditional Arabic" w:hAnsi="Traditional Arabic" w:cs="Traditional Arabic" w:hint="cs"/>
          <w:color w:val="000000"/>
          <w:sz w:val="36"/>
          <w:szCs w:val="36"/>
          <w:rtl/>
        </w:rPr>
        <w:t>ً</w:t>
      </w:r>
      <w:r w:rsidRPr="001D1B3C">
        <w:rPr>
          <w:rFonts w:ascii="Traditional Arabic" w:hAnsi="Traditional Arabic" w:cs="Traditional Arabic"/>
          <w:color w:val="000000"/>
          <w:sz w:val="36"/>
          <w:szCs w:val="36"/>
          <w:rtl/>
        </w:rPr>
        <w:t xml:space="preserve"> من المفسرين يذكرون في هذه القصة أن الناقة قد خرجت من صخرة صماء ملساء اقترحوها على صالح</w:t>
      </w:r>
      <w:r w:rsidR="00FF451F">
        <w:rPr>
          <w:rFonts w:ascii="Traditional Arabic" w:hAnsi="Traditional Arabic" w:cs="Traditional Arabic" w:hint="cs"/>
          <w:color w:val="000000"/>
          <w:sz w:val="36"/>
          <w:szCs w:val="36"/>
          <w:rtl/>
        </w:rPr>
        <w:t xml:space="preserve"> </w:t>
      </w:r>
      <w:r w:rsidR="00447E3F">
        <w:rPr>
          <w:rFonts w:ascii="Traditional Arabic" w:hAnsi="Traditional Arabic" w:cs="Traditional Arabic" w:hint="cs"/>
          <w:color w:val="000000"/>
          <w:sz w:val="36"/>
          <w:szCs w:val="36"/>
          <w:rtl/>
        </w:rPr>
        <w:t xml:space="preserve">- </w:t>
      </w:r>
      <w:r w:rsidR="00FF451F">
        <w:rPr>
          <w:rFonts w:ascii="Traditional Arabic" w:hAnsi="Traditional Arabic" w:cs="Traditional Arabic" w:hint="cs"/>
          <w:color w:val="000000"/>
          <w:sz w:val="36"/>
          <w:szCs w:val="36"/>
          <w:rtl/>
        </w:rPr>
        <w:t>عليه السلام -</w:t>
      </w:r>
      <w:r w:rsidRPr="001D1B3C">
        <w:rPr>
          <w:rFonts w:ascii="Traditional Arabic" w:hAnsi="Traditional Arabic" w:cs="Traditional Arabic"/>
          <w:color w:val="000000"/>
          <w:sz w:val="36"/>
          <w:szCs w:val="36"/>
          <w:rtl/>
        </w:rPr>
        <w:t xml:space="preserve"> وأنها تمخضت تمخض الحامل فخرجت الناقة وهم ينظرون وأن لها فصيلا</w:t>
      </w:r>
      <w:r w:rsidR="00E16205">
        <w:rPr>
          <w:rFonts w:ascii="Traditional Arabic" w:hAnsi="Traditional Arabic" w:cs="Traditional Arabic" w:hint="cs"/>
          <w:color w:val="000000"/>
          <w:sz w:val="36"/>
          <w:szCs w:val="36"/>
          <w:rtl/>
        </w:rPr>
        <w:t>ً</w:t>
      </w:r>
      <w:r w:rsidRPr="001D1B3C">
        <w:rPr>
          <w:rFonts w:ascii="Traditional Arabic" w:hAnsi="Traditional Arabic" w:cs="Traditional Arabic"/>
          <w:color w:val="000000"/>
          <w:sz w:val="36"/>
          <w:szCs w:val="36"/>
          <w:rtl/>
        </w:rPr>
        <w:t xml:space="preserve"> حين عقروها رغى ثلاث رغيات وانفلق له الجبل ودخل فيه وأن صالحا</w:t>
      </w:r>
      <w:r w:rsidR="00FF451F">
        <w:rPr>
          <w:rFonts w:ascii="Traditional Arabic" w:hAnsi="Traditional Arabic" w:cs="Traditional Arabic" w:hint="cs"/>
          <w:color w:val="000000"/>
          <w:sz w:val="36"/>
          <w:szCs w:val="36"/>
          <w:rtl/>
        </w:rPr>
        <w:t>ً -</w:t>
      </w:r>
      <w:r w:rsidRPr="001D1B3C">
        <w:rPr>
          <w:rFonts w:ascii="Traditional Arabic" w:hAnsi="Traditional Arabic" w:cs="Traditional Arabic"/>
          <w:color w:val="000000"/>
          <w:sz w:val="36"/>
          <w:szCs w:val="36"/>
          <w:rtl/>
        </w:rPr>
        <w:t xml:space="preserve"> عليه السلام </w:t>
      </w:r>
      <w:r w:rsidR="00FF451F">
        <w:rPr>
          <w:rFonts w:ascii="Traditional Arabic" w:hAnsi="Traditional Arabic" w:cs="Traditional Arabic" w:hint="cs"/>
          <w:color w:val="000000"/>
          <w:sz w:val="36"/>
          <w:szCs w:val="36"/>
          <w:rtl/>
        </w:rPr>
        <w:t>-</w:t>
      </w:r>
      <w:r w:rsidRPr="001D1B3C">
        <w:rPr>
          <w:rFonts w:ascii="Traditional Arabic" w:hAnsi="Traditional Arabic" w:cs="Traditional Arabic"/>
          <w:color w:val="000000"/>
          <w:sz w:val="36"/>
          <w:szCs w:val="36"/>
          <w:rtl/>
        </w:rPr>
        <w:t>قال لهم</w:t>
      </w:r>
      <w:r>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آية نزول العذاب بكم</w:t>
      </w:r>
      <w:r w:rsidR="00FF451F">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أن تصبحوا في اليوم الأول من الأيام الثلاثة ووجوهكم مصفرة</w:t>
      </w:r>
      <w:r w:rsidR="00FF451F">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واليوم الثاني</w:t>
      </w:r>
      <w:r w:rsidR="00B85233">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محمرة</w:t>
      </w:r>
      <w:r w:rsidR="00B85233">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والثالث</w:t>
      </w:r>
      <w:r w:rsidR="00B85233">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مسودة</w:t>
      </w:r>
      <w:r w:rsidR="00B85233">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فكان كما قال</w:t>
      </w:r>
      <w:r w:rsidR="00B85233">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w:t>
      </w:r>
    </w:p>
    <w:p w:rsidR="00960780" w:rsidRPr="00FC419B" w:rsidRDefault="00447E3F" w:rsidP="00447E3F">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وكل هذا من الإسرائيليات التي لا ينبغي نقلها في تفسير كتاب اللّه</w:t>
      </w:r>
      <w:r w:rsidR="00960780">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 وليس في القرآن ما يدل على شيء منها بوجه من الوجوه</w:t>
      </w:r>
      <w:r w:rsidR="00960780">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 بل لو كانت صحيحة لذكرها اللّه تعالى</w:t>
      </w:r>
      <w:r w:rsidR="00FF451F">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 xml:space="preserve"> لأن فيها من العجائب والعبر والآيات ما لا يهمله تعالى ويدع ذكره</w:t>
      </w:r>
      <w:r w:rsidR="00960780">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 حتى يأتي من طريق من لا يوثق بنقله</w:t>
      </w:r>
      <w:r w:rsidR="00960780">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 بل القرآن يكذب بعض هذه المذكورات</w:t>
      </w:r>
      <w:r w:rsidR="00960780">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 فإن صالحا</w:t>
      </w:r>
      <w:r w:rsidR="00B85233">
        <w:rPr>
          <w:rFonts w:ascii="Traditional Arabic" w:hAnsi="Traditional Arabic" w:cs="Traditional Arabic" w:hint="cs"/>
          <w:color w:val="000000"/>
          <w:sz w:val="36"/>
          <w:szCs w:val="36"/>
          <w:rtl/>
        </w:rPr>
        <w:t>ً</w:t>
      </w:r>
      <w:r w:rsidR="00960780" w:rsidRPr="001D1B3C">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00FF451F">
        <w:rPr>
          <w:rFonts w:ascii="Traditional Arabic" w:hAnsi="Traditional Arabic" w:cs="Traditional Arabic" w:hint="cs"/>
          <w:color w:val="000000"/>
          <w:sz w:val="36"/>
          <w:szCs w:val="36"/>
          <w:rtl/>
        </w:rPr>
        <w:t xml:space="preserve"> </w:t>
      </w:r>
      <w:r w:rsidR="00E16205">
        <w:rPr>
          <w:rFonts w:ascii="Traditional Arabic" w:hAnsi="Traditional Arabic" w:cs="Traditional Arabic" w:hint="cs"/>
          <w:color w:val="000000"/>
          <w:sz w:val="36"/>
          <w:szCs w:val="36"/>
          <w:rtl/>
        </w:rPr>
        <w:t>عليه السلام -</w:t>
      </w:r>
      <w:r w:rsidR="00FF451F">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قال لهم</w:t>
      </w:r>
      <w:r w:rsidR="00960780">
        <w:rPr>
          <w:rFonts w:ascii="Traditional Arabic" w:hAnsi="Traditional Arabic" w:cs="Traditional Arabic" w:hint="cs"/>
          <w:color w:val="000000"/>
          <w:sz w:val="36"/>
          <w:szCs w:val="36"/>
          <w:rtl/>
        </w:rPr>
        <w:t xml:space="preserve"> </w:t>
      </w:r>
      <w:r w:rsidR="00960780" w:rsidRPr="001D1B3C">
        <w:rPr>
          <w:rFonts w:ascii="Traditional Arabic" w:hAnsi="Traditional Arabic" w:cs="Traditional Arabic"/>
          <w:color w:val="000000"/>
          <w:sz w:val="36"/>
          <w:szCs w:val="36"/>
          <w:rtl/>
        </w:rPr>
        <w:t xml:space="preserve">: </w:t>
      </w:r>
      <w:r w:rsidR="00960780" w:rsidRPr="00FC419B">
        <w:rPr>
          <w:rFonts w:ascii="Traditional Arabic" w:hAnsi="Traditional Arabic" w:cs="Traditional Arabic" w:hint="cs"/>
          <w:sz w:val="36"/>
          <w:szCs w:val="36"/>
        </w:rPr>
        <w:sym w:font="Othmani2" w:char="F0E2"/>
      </w:r>
      <w:r w:rsidR="00960780" w:rsidRPr="00FC419B">
        <w:rPr>
          <w:rFonts w:ascii="Traditional Arabic" w:hAnsi="Traditional Arabic" w:cs="Traditional Arabic"/>
          <w:color w:val="000000"/>
          <w:sz w:val="36"/>
          <w:szCs w:val="36"/>
          <w:rtl/>
        </w:rPr>
        <w:t xml:space="preserve"> </w:t>
      </w:r>
      <w:r w:rsidR="00960780" w:rsidRPr="00FC419B">
        <w:rPr>
          <w:rFonts w:cs="KFGQPC Uthmanic Script HAFS"/>
          <w:color w:val="000000"/>
          <w:sz w:val="36"/>
          <w:szCs w:val="36"/>
          <w:rtl/>
        </w:rPr>
        <w:t xml:space="preserve">تَمَتَّعُوا فِي دَارِكُمْ ثَلاثَةَ أَيَّامٍ </w:t>
      </w:r>
      <w:r w:rsidR="00B85233" w:rsidRPr="00FC419B">
        <w:rPr>
          <w:rFonts w:ascii="Traditional Arabic" w:hAnsi="Traditional Arabic" w:cs="Traditional Arabic"/>
          <w:color w:val="000000"/>
          <w:sz w:val="36"/>
          <w:szCs w:val="36"/>
        </w:rPr>
        <w:t xml:space="preserve"> </w:t>
      </w:r>
      <w:r w:rsidR="00991F33" w:rsidRPr="00FC419B">
        <w:rPr>
          <w:rFonts w:ascii="Traditional Arabic" w:hAnsi="Traditional Arabic" w:cs="Traditional Arabic"/>
          <w:color w:val="000000"/>
          <w:sz w:val="36"/>
          <w:szCs w:val="36"/>
        </w:rPr>
        <w:t xml:space="preserve">     </w:t>
      </w:r>
      <w:r w:rsidR="00960780" w:rsidRPr="00FC419B">
        <w:rPr>
          <w:rFonts w:ascii="Traditional Arabic" w:hAnsi="Traditional Arabic" w:cs="Traditional Arabic"/>
          <w:color w:val="000000"/>
          <w:sz w:val="36"/>
          <w:szCs w:val="36"/>
        </w:rPr>
        <w:sym w:font="Othmani2" w:char="F0E1"/>
      </w:r>
      <w:r w:rsidR="00847A08" w:rsidRPr="00FC419B">
        <w:rPr>
          <w:rFonts w:ascii="Traditional Arabic" w:hAnsi="Traditional Arabic" w:cs="Traditional Arabic" w:hint="cs"/>
          <w:color w:val="000000"/>
          <w:sz w:val="36"/>
          <w:szCs w:val="36"/>
          <w:rtl/>
        </w:rPr>
        <w:t>.</w:t>
      </w:r>
      <w:r w:rsidR="00960780" w:rsidRPr="00FC419B">
        <w:rPr>
          <w:rFonts w:ascii="Traditional Arabic" w:hAnsi="Traditional Arabic" w:cs="Traditional Arabic" w:hint="cs"/>
          <w:color w:val="000000"/>
          <w:sz w:val="36"/>
          <w:szCs w:val="36"/>
          <w:vertAlign w:val="superscript"/>
          <w:rtl/>
        </w:rPr>
        <w:t>(</w:t>
      </w:r>
      <w:r w:rsidR="00960780" w:rsidRPr="00FC419B">
        <w:rPr>
          <w:rStyle w:val="a5"/>
          <w:rFonts w:ascii="Traditional Arabic" w:hAnsi="Traditional Arabic" w:cs="Traditional Arabic"/>
          <w:color w:val="000000"/>
          <w:sz w:val="36"/>
          <w:szCs w:val="36"/>
          <w:rtl/>
        </w:rPr>
        <w:footnoteReference w:id="214"/>
      </w:r>
      <w:r w:rsidR="00960780" w:rsidRPr="00FC419B">
        <w:rPr>
          <w:rFonts w:ascii="Traditional Arabic" w:hAnsi="Traditional Arabic" w:cs="Traditional Arabic" w:hint="cs"/>
          <w:color w:val="000000"/>
          <w:sz w:val="36"/>
          <w:szCs w:val="36"/>
          <w:vertAlign w:val="superscript"/>
          <w:rtl/>
        </w:rPr>
        <w:t>)</w:t>
      </w:r>
      <w:r w:rsidR="00960780" w:rsidRPr="00FC419B">
        <w:rPr>
          <w:rFonts w:ascii="Traditional Arabic" w:hAnsi="Traditional Arabic" w:cs="Traditional Arabic"/>
          <w:color w:val="000000"/>
          <w:sz w:val="36"/>
          <w:szCs w:val="36"/>
          <w:rtl/>
        </w:rPr>
        <w:t xml:space="preserve"> أي</w:t>
      </w:r>
      <w:r w:rsidR="00847A08" w:rsidRPr="00FC419B">
        <w:rPr>
          <w:rFonts w:ascii="Traditional Arabic" w:hAnsi="Traditional Arabic" w:cs="Traditional Arabic" w:hint="cs"/>
          <w:color w:val="000000"/>
          <w:sz w:val="36"/>
          <w:szCs w:val="36"/>
          <w:rtl/>
        </w:rPr>
        <w:t xml:space="preserve"> </w:t>
      </w:r>
      <w:r w:rsidR="00960780" w:rsidRPr="00FC419B">
        <w:rPr>
          <w:rFonts w:ascii="Traditional Arabic" w:hAnsi="Traditional Arabic" w:cs="Traditional Arabic"/>
          <w:color w:val="000000"/>
          <w:sz w:val="36"/>
          <w:szCs w:val="36"/>
          <w:rtl/>
        </w:rPr>
        <w:t>: تنعموا وتلذذوا بهذا الوقت القصير جدا</w:t>
      </w:r>
      <w:r w:rsidR="00847A08" w:rsidRPr="00FC419B">
        <w:rPr>
          <w:rFonts w:ascii="Traditional Arabic" w:hAnsi="Traditional Arabic" w:cs="Traditional Arabic" w:hint="cs"/>
          <w:color w:val="000000"/>
          <w:sz w:val="36"/>
          <w:szCs w:val="36"/>
          <w:rtl/>
        </w:rPr>
        <w:t xml:space="preserve">ً </w:t>
      </w:r>
      <w:r w:rsidR="00960780" w:rsidRPr="00FC419B">
        <w:rPr>
          <w:rFonts w:ascii="Traditional Arabic" w:hAnsi="Traditional Arabic" w:cs="Traditional Arabic"/>
          <w:color w:val="000000"/>
          <w:sz w:val="36"/>
          <w:szCs w:val="36"/>
          <w:rtl/>
        </w:rPr>
        <w:t>، فإنه ليس لكم من المتاع واللذة سوى هذا</w:t>
      </w:r>
      <w:r w:rsidR="00847A08" w:rsidRPr="00FC419B">
        <w:rPr>
          <w:rFonts w:ascii="Traditional Arabic" w:hAnsi="Traditional Arabic" w:cs="Traditional Arabic" w:hint="cs"/>
          <w:color w:val="000000"/>
          <w:sz w:val="36"/>
          <w:szCs w:val="36"/>
          <w:rtl/>
        </w:rPr>
        <w:t xml:space="preserve"> </w:t>
      </w:r>
      <w:r w:rsidR="00960780" w:rsidRPr="00FC419B">
        <w:rPr>
          <w:rFonts w:ascii="Traditional Arabic" w:hAnsi="Traditional Arabic" w:cs="Traditional Arabic"/>
          <w:color w:val="000000"/>
          <w:sz w:val="36"/>
          <w:szCs w:val="36"/>
          <w:rtl/>
        </w:rPr>
        <w:t>، وأي لذة وتمتع لمن وعدهم نبيهم وقوع العذاب</w:t>
      </w:r>
      <w:r w:rsidR="00847A08" w:rsidRPr="00FC419B">
        <w:rPr>
          <w:rFonts w:ascii="Traditional Arabic" w:hAnsi="Traditional Arabic" w:cs="Traditional Arabic" w:hint="cs"/>
          <w:color w:val="000000"/>
          <w:sz w:val="36"/>
          <w:szCs w:val="36"/>
          <w:rtl/>
        </w:rPr>
        <w:t xml:space="preserve"> </w:t>
      </w:r>
      <w:r w:rsidR="00960780" w:rsidRPr="00FC419B">
        <w:rPr>
          <w:rFonts w:ascii="Traditional Arabic" w:hAnsi="Traditional Arabic" w:cs="Traditional Arabic"/>
          <w:color w:val="000000"/>
          <w:sz w:val="36"/>
          <w:szCs w:val="36"/>
          <w:rtl/>
        </w:rPr>
        <w:t>، وذكر لهم وقوع مقدماته</w:t>
      </w:r>
      <w:r w:rsidR="00847A08" w:rsidRPr="00FC419B">
        <w:rPr>
          <w:rFonts w:ascii="Traditional Arabic" w:hAnsi="Traditional Arabic" w:cs="Traditional Arabic" w:hint="cs"/>
          <w:color w:val="000000"/>
          <w:sz w:val="36"/>
          <w:szCs w:val="36"/>
          <w:rtl/>
        </w:rPr>
        <w:t xml:space="preserve"> </w:t>
      </w:r>
      <w:r w:rsidR="00960780" w:rsidRPr="00FC419B">
        <w:rPr>
          <w:rFonts w:ascii="Traditional Arabic" w:hAnsi="Traditional Arabic" w:cs="Traditional Arabic"/>
          <w:color w:val="000000"/>
          <w:sz w:val="36"/>
          <w:szCs w:val="36"/>
          <w:rtl/>
        </w:rPr>
        <w:t>، فوقعت يوما</w:t>
      </w:r>
      <w:r w:rsidR="00387F8F" w:rsidRPr="00FC419B">
        <w:rPr>
          <w:rFonts w:ascii="Traditional Arabic" w:hAnsi="Traditional Arabic" w:cs="Traditional Arabic" w:hint="cs"/>
          <w:color w:val="000000"/>
          <w:sz w:val="36"/>
          <w:szCs w:val="36"/>
          <w:rtl/>
        </w:rPr>
        <w:t>ً</w:t>
      </w:r>
      <w:r w:rsidR="00960780" w:rsidRPr="00FC419B">
        <w:rPr>
          <w:rFonts w:ascii="Traditional Arabic" w:hAnsi="Traditional Arabic" w:cs="Traditional Arabic"/>
          <w:color w:val="000000"/>
          <w:sz w:val="36"/>
          <w:szCs w:val="36"/>
          <w:rtl/>
        </w:rPr>
        <w:t xml:space="preserve"> فيوما</w:t>
      </w:r>
      <w:r w:rsidR="00847A08" w:rsidRPr="00FC419B">
        <w:rPr>
          <w:rFonts w:ascii="Traditional Arabic" w:hAnsi="Traditional Arabic" w:cs="Traditional Arabic" w:hint="cs"/>
          <w:color w:val="000000"/>
          <w:sz w:val="36"/>
          <w:szCs w:val="36"/>
          <w:rtl/>
        </w:rPr>
        <w:t xml:space="preserve">ً </w:t>
      </w:r>
      <w:r w:rsidR="00960780" w:rsidRPr="00FC419B">
        <w:rPr>
          <w:rFonts w:ascii="Traditional Arabic" w:hAnsi="Traditional Arabic" w:cs="Traditional Arabic"/>
          <w:color w:val="000000"/>
          <w:sz w:val="36"/>
          <w:szCs w:val="36"/>
          <w:rtl/>
        </w:rPr>
        <w:t>، على وجه يعمهم ويشملهم احمرار وجوههم</w:t>
      </w:r>
      <w:r w:rsidR="00847A08" w:rsidRPr="00FC419B">
        <w:rPr>
          <w:rFonts w:ascii="Traditional Arabic" w:hAnsi="Traditional Arabic" w:cs="Traditional Arabic" w:hint="cs"/>
          <w:color w:val="000000"/>
          <w:sz w:val="36"/>
          <w:szCs w:val="36"/>
          <w:rtl/>
        </w:rPr>
        <w:t xml:space="preserve"> </w:t>
      </w:r>
      <w:r w:rsidR="00960780" w:rsidRPr="00FC419B">
        <w:rPr>
          <w:rFonts w:ascii="Traditional Arabic" w:hAnsi="Traditional Arabic" w:cs="Traditional Arabic"/>
          <w:color w:val="000000"/>
          <w:sz w:val="36"/>
          <w:szCs w:val="36"/>
          <w:rtl/>
        </w:rPr>
        <w:t>، واصفرارها واسودادها من العذاب .</w:t>
      </w:r>
    </w:p>
    <w:p w:rsidR="00960780" w:rsidRPr="00FC419B" w:rsidRDefault="00960780" w:rsidP="00960780">
      <w:pPr>
        <w:autoSpaceDE w:val="0"/>
        <w:autoSpaceDN w:val="0"/>
        <w:adjustRightInd w:val="0"/>
        <w:spacing w:after="0" w:line="240" w:lineRule="auto"/>
        <w:rPr>
          <w:rFonts w:ascii="Traditional Arabic" w:hAnsi="Traditional Arabic" w:cs="Traditional Arabic"/>
          <w:color w:val="000000"/>
          <w:sz w:val="36"/>
          <w:szCs w:val="36"/>
          <w:rtl/>
        </w:rPr>
      </w:pPr>
      <w:r w:rsidRPr="00FC419B">
        <w:rPr>
          <w:rFonts w:ascii="Traditional Arabic" w:hAnsi="Traditional Arabic" w:cs="Traditional Arabic"/>
          <w:color w:val="000000"/>
          <w:sz w:val="36"/>
          <w:szCs w:val="36"/>
          <w:rtl/>
        </w:rPr>
        <w:t>هل هذا إلا مناقض للقرآن</w:t>
      </w:r>
      <w:r w:rsidR="00847A08"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 ومضاد له</w:t>
      </w:r>
      <w:r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w:t>
      </w:r>
      <w:r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 xml:space="preserve"> فالقرآن فيه الكفاية والهداية عن ما سواه</w:t>
      </w:r>
      <w:r w:rsidR="00847A08"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w:t>
      </w:r>
    </w:p>
    <w:p w:rsidR="00E16205" w:rsidRDefault="00960780" w:rsidP="00E16205">
      <w:pPr>
        <w:autoSpaceDE w:val="0"/>
        <w:autoSpaceDN w:val="0"/>
        <w:adjustRightInd w:val="0"/>
        <w:spacing w:after="0" w:line="240" w:lineRule="auto"/>
        <w:rPr>
          <w:rFonts w:ascii="Simplified Arabic" w:hAnsi="Simplified Arabic" w:cs="Simplified Arabic"/>
          <w:sz w:val="36"/>
          <w:szCs w:val="36"/>
          <w:rtl/>
        </w:rPr>
      </w:pPr>
      <w:r w:rsidRPr="00FC419B">
        <w:rPr>
          <w:rFonts w:ascii="Traditional Arabic" w:hAnsi="Traditional Arabic" w:cs="Traditional Arabic"/>
          <w:color w:val="000000"/>
          <w:sz w:val="36"/>
          <w:szCs w:val="36"/>
          <w:rtl/>
        </w:rPr>
        <w:t>نعم لو صح</w:t>
      </w:r>
      <w:r w:rsidR="00447E3F" w:rsidRPr="00FC419B">
        <w:rPr>
          <w:rFonts w:ascii="Traditional Arabic" w:hAnsi="Traditional Arabic" w:cs="Traditional Arabic" w:hint="cs"/>
          <w:color w:val="000000"/>
          <w:sz w:val="36"/>
          <w:szCs w:val="36"/>
          <w:rtl/>
        </w:rPr>
        <w:t>ّ</w:t>
      </w:r>
      <w:r w:rsidRPr="00FC419B">
        <w:rPr>
          <w:rFonts w:ascii="Traditional Arabic" w:hAnsi="Traditional Arabic" w:cs="Traditional Arabic"/>
          <w:color w:val="000000"/>
          <w:sz w:val="36"/>
          <w:szCs w:val="36"/>
          <w:rtl/>
        </w:rPr>
        <w:t xml:space="preserve"> شيء عن رسول اللّه </w:t>
      </w:r>
      <w:r w:rsidR="00447E3F"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صلى اللّه عليه وسلم</w:t>
      </w:r>
      <w:r w:rsidR="00447E3F"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 xml:space="preserve"> مما لا يناقض كتاب اللّه</w:t>
      </w:r>
      <w:r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 فعلى الرأس والعين</w:t>
      </w:r>
      <w:r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color w:val="000000"/>
          <w:sz w:val="36"/>
          <w:szCs w:val="36"/>
          <w:rtl/>
        </w:rPr>
        <w:t xml:space="preserve">، وهو مما أمر القرآن باتباعه </w:t>
      </w:r>
      <w:r w:rsidR="00847A08"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hint="cs"/>
          <w:sz w:val="36"/>
          <w:szCs w:val="36"/>
        </w:rPr>
        <w:sym w:font="Othmani2" w:char="F0E2"/>
      </w:r>
      <w:r w:rsidRPr="00FC419B">
        <w:rPr>
          <w:rFonts w:ascii="Traditional Arabic" w:hAnsi="Traditional Arabic" w:cs="Traditional Arabic"/>
          <w:color w:val="000000"/>
          <w:sz w:val="36"/>
          <w:szCs w:val="36"/>
          <w:rtl/>
        </w:rPr>
        <w:t xml:space="preserve"> </w:t>
      </w:r>
      <w:r w:rsidRPr="00FC419B">
        <w:rPr>
          <w:rFonts w:cs="KFGQPC Uthmanic Script HAFS"/>
          <w:color w:val="000000"/>
          <w:sz w:val="36"/>
          <w:szCs w:val="36"/>
          <w:rtl/>
        </w:rPr>
        <w:t>وَمَا آتَاكُمُ الرَّسُولُ فَخُذُوهُ وَمَا نَهَاكُمْ عَنْهُ فَانْتَهُوا</w:t>
      </w:r>
      <w:r w:rsidRPr="00FC419B">
        <w:rPr>
          <w:rFonts w:ascii="Traditional Arabic" w:hAnsi="Traditional Arabic" w:cs="Traditional Arabic"/>
          <w:color w:val="000000"/>
          <w:sz w:val="36"/>
          <w:szCs w:val="36"/>
          <w:rtl/>
        </w:rPr>
        <w:t xml:space="preserve"> </w:t>
      </w:r>
      <w:r w:rsidRPr="00FC419B">
        <w:rPr>
          <w:rFonts w:ascii="Traditional Arabic" w:hAnsi="Traditional Arabic" w:cs="Traditional Arabic"/>
          <w:color w:val="000000"/>
          <w:sz w:val="36"/>
          <w:szCs w:val="36"/>
        </w:rPr>
        <w:sym w:font="Othmani2" w:char="F0E1"/>
      </w:r>
      <w:r w:rsidR="00847A08" w:rsidRPr="00FC419B">
        <w:rPr>
          <w:rFonts w:ascii="Traditional Arabic" w:hAnsi="Traditional Arabic" w:cs="Traditional Arabic" w:hint="cs"/>
          <w:color w:val="000000"/>
          <w:sz w:val="36"/>
          <w:szCs w:val="36"/>
          <w:rtl/>
        </w:rPr>
        <w:t xml:space="preserve"> .</w:t>
      </w:r>
      <w:r w:rsidRPr="00FC419B">
        <w:rPr>
          <w:rFonts w:ascii="Traditional Arabic" w:hAnsi="Traditional Arabic" w:cs="Traditional Arabic" w:hint="cs"/>
          <w:color w:val="000000"/>
          <w:sz w:val="36"/>
          <w:szCs w:val="36"/>
          <w:vertAlign w:val="superscript"/>
          <w:rtl/>
        </w:rPr>
        <w:t>(</w:t>
      </w:r>
      <w:r w:rsidRPr="00FC419B">
        <w:rPr>
          <w:rStyle w:val="a5"/>
          <w:rFonts w:ascii="Traditional Arabic" w:hAnsi="Traditional Arabic" w:cs="Traditional Arabic"/>
          <w:color w:val="000000"/>
          <w:sz w:val="36"/>
          <w:szCs w:val="36"/>
          <w:rtl/>
        </w:rPr>
        <w:footnoteReference w:id="215"/>
      </w:r>
      <w:r w:rsidRPr="00FC419B">
        <w:rPr>
          <w:rFonts w:ascii="Traditional Arabic" w:hAnsi="Traditional Arabic" w:cs="Traditional Arabic" w:hint="cs"/>
          <w:color w:val="000000"/>
          <w:sz w:val="36"/>
          <w:szCs w:val="36"/>
          <w:vertAlign w:val="superscript"/>
          <w:rtl/>
        </w:rPr>
        <w:t>)</w:t>
      </w:r>
      <w:r w:rsidRPr="004A5BF3">
        <w:rPr>
          <w:rFonts w:ascii="Traditional Arabic" w:hAnsi="Traditional Arabic" w:cs="Traditional Arabic" w:hint="cs"/>
          <w:color w:val="000000"/>
          <w:sz w:val="36"/>
          <w:szCs w:val="36"/>
          <w:rtl/>
        </w:rPr>
        <w:t xml:space="preserve"> </w:t>
      </w:r>
      <w:r w:rsidR="00872CE4">
        <w:rPr>
          <w:rFonts w:ascii="Traditional Arabic" w:hAnsi="Traditional Arabic" w:cs="Traditional Arabic" w:hint="cs"/>
          <w:color w:val="000000"/>
          <w:sz w:val="36"/>
          <w:szCs w:val="36"/>
          <w:rtl/>
        </w:rPr>
        <w:t>وعليه</w:t>
      </w:r>
      <w:r w:rsidRPr="001D1B3C">
        <w:rPr>
          <w:rFonts w:ascii="Traditional Arabic" w:hAnsi="Traditional Arabic" w:cs="Traditional Arabic"/>
          <w:color w:val="000000"/>
          <w:sz w:val="36"/>
          <w:szCs w:val="36"/>
          <w:rtl/>
        </w:rPr>
        <w:t xml:space="preserve"> </w:t>
      </w:r>
      <w:r w:rsidR="00872CE4">
        <w:rPr>
          <w:rFonts w:ascii="Traditional Arabic" w:hAnsi="Traditional Arabic" w:cs="Traditional Arabic" w:hint="cs"/>
          <w:color w:val="000000"/>
          <w:sz w:val="36"/>
          <w:szCs w:val="36"/>
          <w:rtl/>
        </w:rPr>
        <w:t>ف</w:t>
      </w:r>
      <w:r w:rsidR="00387F8F">
        <w:rPr>
          <w:rFonts w:ascii="Traditional Arabic" w:hAnsi="Traditional Arabic" w:cs="Traditional Arabic" w:hint="cs"/>
          <w:color w:val="000000"/>
          <w:sz w:val="36"/>
          <w:szCs w:val="36"/>
          <w:rtl/>
        </w:rPr>
        <w:t>إ</w:t>
      </w:r>
      <w:r w:rsidRPr="001D1B3C">
        <w:rPr>
          <w:rFonts w:ascii="Traditional Arabic" w:hAnsi="Traditional Arabic" w:cs="Traditional Arabic"/>
          <w:color w:val="000000"/>
          <w:sz w:val="36"/>
          <w:szCs w:val="36"/>
          <w:rtl/>
        </w:rPr>
        <w:t>نه لا يجوز تفسير كتاب اللّه بالأخبار الإسرائيلية</w:t>
      </w:r>
      <w:r>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ولو على تجويز الرواية عنهم بالأمور التي لا يجزم بكذبها</w:t>
      </w:r>
      <w:r>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فإن معاني كتاب اللّه يقينية</w:t>
      </w:r>
      <w:r>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وتلك أمور لا تصدق ولا تكذب</w:t>
      </w:r>
      <w:r>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 فلا يمكن اتفاقهما</w:t>
      </w:r>
      <w:r>
        <w:rPr>
          <w:rFonts w:ascii="Traditional Arabic" w:hAnsi="Traditional Arabic" w:cs="Traditional Arabic" w:hint="cs"/>
          <w:color w:val="000000"/>
          <w:sz w:val="36"/>
          <w:szCs w:val="36"/>
          <w:rtl/>
        </w:rPr>
        <w:t xml:space="preserve"> </w:t>
      </w:r>
      <w:r w:rsidRPr="001D1B3C">
        <w:rPr>
          <w:rFonts w:ascii="Traditional Arabic" w:hAnsi="Traditional Arabic" w:cs="Traditional Arabic"/>
          <w:color w:val="000000"/>
          <w:sz w:val="36"/>
          <w:szCs w:val="36"/>
          <w:rtl/>
        </w:rPr>
        <w:t>.</w:t>
      </w:r>
      <w:r w:rsidRPr="001D1B3C">
        <w:rPr>
          <w:rFonts w:ascii="Simplified Arabic" w:hAnsi="Simplified Arabic" w:cs="Traditional Arabic" w:hint="cs"/>
          <w:sz w:val="36"/>
          <w:szCs w:val="36"/>
          <w:vertAlign w:val="superscript"/>
          <w:rtl/>
        </w:rPr>
        <w:t>(</w:t>
      </w:r>
      <w:r w:rsidRPr="001D1B3C">
        <w:rPr>
          <w:rStyle w:val="a5"/>
          <w:rFonts w:ascii="Simplified Arabic" w:hAnsi="Simplified Arabic" w:cs="Traditional Arabic"/>
          <w:sz w:val="36"/>
          <w:szCs w:val="36"/>
          <w:rtl/>
        </w:rPr>
        <w:footnoteReference w:id="216"/>
      </w:r>
      <w:r w:rsidRPr="001D1B3C">
        <w:rPr>
          <w:rFonts w:ascii="Simplified Arabic" w:hAnsi="Simplified Arabic" w:cs="Traditional Arabic" w:hint="cs"/>
          <w:sz w:val="36"/>
          <w:szCs w:val="36"/>
          <w:vertAlign w:val="superscript"/>
          <w:rtl/>
        </w:rPr>
        <w:t>)</w:t>
      </w:r>
      <w:r w:rsidRPr="001D1B3C">
        <w:rPr>
          <w:rFonts w:ascii="Simplified Arabic" w:hAnsi="Simplified Arabic" w:cs="Traditional Arabic" w:hint="cs"/>
          <w:sz w:val="36"/>
          <w:szCs w:val="36"/>
          <w:rtl/>
        </w:rPr>
        <w:t xml:space="preserve"> </w:t>
      </w:r>
      <w:r w:rsidRPr="001D1B3C">
        <w:rPr>
          <w:rFonts w:ascii="Simplified Arabic" w:hAnsi="Simplified Arabic" w:cs="Simplified Arabic" w:hint="cs"/>
          <w:sz w:val="36"/>
          <w:szCs w:val="36"/>
          <w:rtl/>
        </w:rPr>
        <w:t xml:space="preserve"> </w:t>
      </w:r>
    </w:p>
    <w:p w:rsidR="00592C0B" w:rsidRPr="00A87DE3" w:rsidRDefault="001F5B9E" w:rsidP="00E16205">
      <w:pPr>
        <w:autoSpaceDE w:val="0"/>
        <w:autoSpaceDN w:val="0"/>
        <w:adjustRightInd w:val="0"/>
        <w:spacing w:after="0" w:line="240" w:lineRule="auto"/>
        <w:rPr>
          <w:rFonts w:ascii="Simplified Arabic" w:hAnsi="Simplified Arabic" w:cs="Simplified Arabic"/>
          <w:sz w:val="36"/>
          <w:szCs w:val="36"/>
          <w:rtl/>
        </w:rPr>
      </w:pPr>
      <w:r>
        <w:rPr>
          <w:rFonts w:ascii="Traditional Arabic" w:hAnsi="Traditional Arabic" w:cs="Traditional Arabic" w:hint="cs"/>
          <w:sz w:val="36"/>
          <w:szCs w:val="36"/>
          <w:rtl/>
        </w:rPr>
        <w:t>ورغم هذه الآية البي</w:t>
      </w:r>
      <w:r w:rsidR="00E16205">
        <w:rPr>
          <w:rFonts w:ascii="Traditional Arabic" w:hAnsi="Traditional Arabic" w:cs="Traditional Arabic" w:hint="cs"/>
          <w:sz w:val="36"/>
          <w:szCs w:val="36"/>
          <w:rtl/>
        </w:rPr>
        <w:t>ِّ</w:t>
      </w:r>
      <w:r>
        <w:rPr>
          <w:rFonts w:ascii="Traditional Arabic" w:hAnsi="Traditional Arabic" w:cs="Traditional Arabic" w:hint="cs"/>
          <w:sz w:val="36"/>
          <w:szCs w:val="36"/>
          <w:rtl/>
        </w:rPr>
        <w:t>نة إلا أن ثمود تواطؤا على قتل الناقة</w:t>
      </w:r>
      <w:r w:rsidR="00592C0B">
        <w:rPr>
          <w:rFonts w:ascii="Traditional Arabic" w:hAnsi="Traditional Arabic" w:cs="Traditional Arabic" w:hint="cs"/>
          <w:sz w:val="36"/>
          <w:szCs w:val="36"/>
          <w:rtl/>
        </w:rPr>
        <w:t xml:space="preserve"> </w:t>
      </w:r>
      <w:r w:rsidR="00FF451F">
        <w:rPr>
          <w:rFonts w:ascii="Traditional Arabic" w:hAnsi="Traditional Arabic" w:cs="Traditional Arabic" w:hint="cs"/>
          <w:sz w:val="36"/>
          <w:szCs w:val="36"/>
          <w:rtl/>
        </w:rPr>
        <w:t xml:space="preserve">، </w:t>
      </w:r>
      <w:r w:rsidR="00592C0B">
        <w:rPr>
          <w:rFonts w:ascii="Traditional Arabic" w:hAnsi="Traditional Arabic" w:cs="Traditional Arabic" w:hint="cs"/>
          <w:sz w:val="36"/>
          <w:szCs w:val="36"/>
          <w:rtl/>
        </w:rPr>
        <w:t xml:space="preserve">قال تعالى </w:t>
      </w:r>
      <w:r w:rsidR="00592C0B" w:rsidRPr="001D1B3C">
        <w:rPr>
          <w:rFonts w:ascii="Traditional Arabic" w:hAnsi="Traditional Arabic" w:cs="Traditional Arabic" w:hint="cs"/>
          <w:sz w:val="36"/>
          <w:szCs w:val="36"/>
          <w:rtl/>
        </w:rPr>
        <w:t>:</w:t>
      </w:r>
      <w:r w:rsidR="003467A5">
        <w:rPr>
          <w:rFonts w:ascii="Traditional Arabic" w:hAnsi="Traditional Arabic" w:cs="Traditional Arabic" w:hint="cs"/>
          <w:sz w:val="36"/>
          <w:szCs w:val="36"/>
          <w:rtl/>
        </w:rPr>
        <w:t xml:space="preserve"> </w:t>
      </w:r>
      <w:r w:rsidR="003467A5" w:rsidRPr="00A87DE3">
        <w:rPr>
          <w:rFonts w:ascii="Traditional Arabic" w:hAnsi="Traditional Arabic" w:cs="Traditional Arabic" w:hint="cs"/>
          <w:sz w:val="36"/>
          <w:szCs w:val="36"/>
        </w:rPr>
        <w:sym w:font="Othmani2" w:char="F0E2"/>
      </w:r>
      <w:r w:rsidR="00592C0B" w:rsidRPr="00A87DE3">
        <w:rPr>
          <w:rFonts w:ascii="Traditional Arabic" w:hAnsi="Traditional Arabic" w:cs="Traditional Arabic" w:hint="cs"/>
          <w:sz w:val="36"/>
          <w:szCs w:val="36"/>
          <w:rtl/>
        </w:rPr>
        <w:t xml:space="preserve"> </w:t>
      </w:r>
      <w:r w:rsidR="00592C0B" w:rsidRPr="00A87DE3">
        <w:rPr>
          <w:rFonts w:cs="KFGQPC Uthmanic Script HAFS"/>
          <w:color w:val="000000"/>
          <w:sz w:val="36"/>
          <w:szCs w:val="36"/>
          <w:rtl/>
        </w:rPr>
        <w:t xml:space="preserve">قَالَ هَذِهِ نَاقَةٌ لَهَا شِرْبٌ وَلَكُمْ شِرْبُ يَوْمٍ مَعْلُومٍ </w:t>
      </w:r>
      <w:r w:rsidR="003467A5" w:rsidRPr="00A87DE3">
        <w:rPr>
          <w:rFonts w:cs="KFGQPC Uthmanic Script HAFS"/>
          <w:color w:val="000000"/>
          <w:sz w:val="36"/>
          <w:szCs w:val="36"/>
        </w:rPr>
        <w:sym w:font="Othmani4" w:char="F02A"/>
      </w:r>
      <w:r w:rsidR="00592C0B" w:rsidRPr="00A87DE3">
        <w:rPr>
          <w:rFonts w:cs="KFGQPC Uthmanic Script HAFS"/>
          <w:color w:val="000000"/>
          <w:sz w:val="36"/>
          <w:szCs w:val="36"/>
          <w:rtl/>
        </w:rPr>
        <w:t xml:space="preserve"> وَلَا تَمَسُّوهَا بِسُوءٍ فَيَأْخُذَكُمْ عَذَابُ يَوْمٍ عَظِيمٍ </w:t>
      </w:r>
      <w:r w:rsidR="003467A5" w:rsidRPr="00A87DE3">
        <w:rPr>
          <w:rFonts w:cs="KFGQPC Uthmanic Script HAFS"/>
          <w:color w:val="000000"/>
          <w:sz w:val="36"/>
          <w:szCs w:val="36"/>
        </w:rPr>
        <w:sym w:font="Othmani4" w:char="F02A"/>
      </w:r>
      <w:r w:rsidR="00592C0B" w:rsidRPr="00A87DE3">
        <w:rPr>
          <w:rFonts w:cs="KFGQPC Uthmanic Script HAFS"/>
          <w:color w:val="000000"/>
          <w:sz w:val="36"/>
          <w:szCs w:val="36"/>
          <w:rtl/>
        </w:rPr>
        <w:t xml:space="preserve"> فَعَقَرُوهَا فَأَصْبَحُوا</w:t>
      </w:r>
      <w:r w:rsidR="00592C0B" w:rsidRPr="00A87DE3">
        <w:rPr>
          <w:rFonts w:ascii="Traditional Arabic" w:hAnsi="Traditional Arabic" w:cs="Traditional Arabic"/>
          <w:sz w:val="36"/>
          <w:szCs w:val="36"/>
          <w:rtl/>
        </w:rPr>
        <w:t xml:space="preserve"> </w:t>
      </w:r>
      <w:r w:rsidR="00592C0B" w:rsidRPr="00A87DE3">
        <w:rPr>
          <w:rFonts w:cs="KFGQPC Uthmanic Script HAFS"/>
          <w:color w:val="000000"/>
          <w:sz w:val="36"/>
          <w:szCs w:val="36"/>
          <w:rtl/>
        </w:rPr>
        <w:t>نَادِمِينَ</w:t>
      </w:r>
      <w:r w:rsidR="006617C7" w:rsidRPr="00A87DE3">
        <w:rPr>
          <w:rFonts w:cs="KFGQPC Uthmanic Script HAFS" w:hint="cs"/>
          <w:color w:val="000000"/>
          <w:sz w:val="36"/>
          <w:szCs w:val="36"/>
          <w:rtl/>
        </w:rPr>
        <w:t xml:space="preserve"> </w:t>
      </w:r>
      <w:r w:rsidR="003467A5" w:rsidRPr="00A87DE3">
        <w:rPr>
          <w:rFonts w:ascii="Traditional Arabic" w:hAnsi="Traditional Arabic" w:cs="Traditional Arabic" w:hint="cs"/>
          <w:sz w:val="36"/>
          <w:szCs w:val="36"/>
        </w:rPr>
        <w:sym w:font="Othmani2" w:char="F0E1"/>
      </w:r>
      <w:r w:rsidR="00592C0B" w:rsidRPr="00A87DE3">
        <w:rPr>
          <w:rFonts w:ascii="Traditional Arabic" w:hAnsi="Traditional Arabic" w:cs="Traditional Arabic" w:hint="cs"/>
          <w:sz w:val="36"/>
          <w:szCs w:val="36"/>
          <w:rtl/>
        </w:rPr>
        <w:t xml:space="preserve"> .</w:t>
      </w:r>
      <w:r w:rsidR="00592C0B" w:rsidRPr="00A87DE3">
        <w:rPr>
          <w:rFonts w:ascii="Traditional Arabic" w:hAnsi="Traditional Arabic" w:cs="Traditional Arabic" w:hint="cs"/>
          <w:sz w:val="36"/>
          <w:szCs w:val="36"/>
          <w:vertAlign w:val="superscript"/>
          <w:rtl/>
        </w:rPr>
        <w:t>(</w:t>
      </w:r>
      <w:r w:rsidR="00592C0B" w:rsidRPr="00A87DE3">
        <w:rPr>
          <w:rStyle w:val="a5"/>
          <w:rFonts w:ascii="Traditional Arabic" w:hAnsi="Traditional Arabic" w:cs="Traditional Arabic"/>
          <w:sz w:val="36"/>
          <w:szCs w:val="36"/>
          <w:rtl/>
        </w:rPr>
        <w:footnoteReference w:id="217"/>
      </w:r>
      <w:r w:rsidR="00592C0B" w:rsidRPr="00A87DE3">
        <w:rPr>
          <w:rFonts w:ascii="Traditional Arabic" w:hAnsi="Traditional Arabic" w:cs="Traditional Arabic" w:hint="cs"/>
          <w:sz w:val="36"/>
          <w:szCs w:val="36"/>
          <w:vertAlign w:val="superscript"/>
          <w:rtl/>
        </w:rPr>
        <w:t>)</w:t>
      </w:r>
      <w:r w:rsidR="00592C0B" w:rsidRPr="00A87DE3">
        <w:rPr>
          <w:rFonts w:ascii="Traditional Arabic" w:hAnsi="Traditional Arabic" w:cs="Traditional Arabic" w:hint="cs"/>
          <w:sz w:val="36"/>
          <w:szCs w:val="36"/>
          <w:rtl/>
        </w:rPr>
        <w:t xml:space="preserve">  وقال تعالى :</w:t>
      </w:r>
      <w:r w:rsidR="003467A5" w:rsidRPr="00A87DE3">
        <w:rPr>
          <w:rFonts w:ascii="Traditional Arabic" w:hAnsi="Traditional Arabic" w:cs="Traditional Arabic" w:hint="cs"/>
          <w:sz w:val="36"/>
          <w:szCs w:val="36"/>
          <w:rtl/>
        </w:rPr>
        <w:t xml:space="preserve"> </w:t>
      </w:r>
      <w:r w:rsidR="003467A5" w:rsidRPr="00A87DE3">
        <w:rPr>
          <w:rFonts w:ascii="Traditional Arabic" w:hAnsi="Traditional Arabic" w:cs="Traditional Arabic" w:hint="cs"/>
          <w:sz w:val="36"/>
          <w:szCs w:val="36"/>
        </w:rPr>
        <w:sym w:font="Othmani2" w:char="F0E2"/>
      </w:r>
      <w:r w:rsidR="00592C0B" w:rsidRPr="00A87DE3">
        <w:rPr>
          <w:rFonts w:ascii="Traditional Arabic" w:hAnsi="Traditional Arabic" w:cs="Traditional Arabic" w:hint="cs"/>
          <w:sz w:val="36"/>
          <w:szCs w:val="36"/>
          <w:rtl/>
        </w:rPr>
        <w:t xml:space="preserve"> </w:t>
      </w:r>
      <w:r w:rsidR="00592C0B" w:rsidRPr="00A87DE3">
        <w:rPr>
          <w:rFonts w:cs="KFGQPC Uthmanic Script HAFS"/>
          <w:color w:val="000000"/>
          <w:sz w:val="36"/>
          <w:szCs w:val="36"/>
          <w:rtl/>
        </w:rPr>
        <w:t xml:space="preserve">كَذَّبَتْ ثَمُودُ بِطَغْوَاهَا </w:t>
      </w:r>
      <w:r w:rsidR="003467A5" w:rsidRPr="00A87DE3">
        <w:rPr>
          <w:rFonts w:cs="KFGQPC Uthmanic Script HAFS"/>
          <w:color w:val="000000"/>
          <w:sz w:val="36"/>
          <w:szCs w:val="36"/>
        </w:rPr>
        <w:sym w:font="Othmani4" w:char="F02A"/>
      </w:r>
      <w:r w:rsidR="00592C0B" w:rsidRPr="00A87DE3">
        <w:rPr>
          <w:rFonts w:cs="KFGQPC Uthmanic Script HAFS"/>
          <w:color w:val="000000"/>
          <w:sz w:val="36"/>
          <w:szCs w:val="36"/>
          <w:rtl/>
        </w:rPr>
        <w:t xml:space="preserve"> إِذِ انْبَعَثَ أَشْقَاهَا </w:t>
      </w:r>
      <w:r w:rsidR="003467A5" w:rsidRPr="00A87DE3">
        <w:rPr>
          <w:rFonts w:cs="KFGQPC Uthmanic Script HAFS"/>
          <w:color w:val="000000"/>
          <w:sz w:val="36"/>
          <w:szCs w:val="36"/>
        </w:rPr>
        <w:sym w:font="Othmani4" w:char="F02A"/>
      </w:r>
      <w:r w:rsidR="00592C0B" w:rsidRPr="00A87DE3">
        <w:rPr>
          <w:rFonts w:cs="KFGQPC Uthmanic Script HAFS"/>
          <w:color w:val="000000"/>
          <w:sz w:val="36"/>
          <w:szCs w:val="36"/>
          <w:rtl/>
        </w:rPr>
        <w:t xml:space="preserve"> فَقَالَ لَهُمْ رَسُولُ اللَّهِ نَاقَةَ اللَّهِ وَسُقْيَاهَا </w:t>
      </w:r>
      <w:r w:rsidR="003467A5" w:rsidRPr="00A87DE3">
        <w:rPr>
          <w:rFonts w:cs="KFGQPC Uthmanic Script HAFS"/>
          <w:color w:val="000000"/>
          <w:sz w:val="36"/>
          <w:szCs w:val="36"/>
        </w:rPr>
        <w:sym w:font="Othmani4" w:char="F02A"/>
      </w:r>
      <w:r w:rsidR="00592C0B" w:rsidRPr="00A87DE3">
        <w:rPr>
          <w:rFonts w:cs="KFGQPC Uthmanic Script HAFS"/>
          <w:color w:val="000000"/>
          <w:sz w:val="36"/>
          <w:szCs w:val="36"/>
          <w:rtl/>
        </w:rPr>
        <w:t xml:space="preserve"> فَكَذَّبُوهُ فَعَقَرُوهَا فَدَمْدَمَ عَلَيْهِمْ رَبُّهُمْ بِذَنْبِهِمْ فَسَوَّاهَا </w:t>
      </w:r>
      <w:r w:rsidR="003467A5" w:rsidRPr="00A87DE3">
        <w:rPr>
          <w:rFonts w:cs="KFGQPC Uthmanic Script HAFS"/>
          <w:color w:val="000000"/>
          <w:sz w:val="36"/>
          <w:szCs w:val="36"/>
        </w:rPr>
        <w:sym w:font="Othmani4" w:char="F02A"/>
      </w:r>
      <w:r w:rsidR="00592C0B" w:rsidRPr="00A87DE3">
        <w:rPr>
          <w:rFonts w:cs="KFGQPC Uthmanic Script HAFS"/>
          <w:color w:val="000000"/>
          <w:sz w:val="36"/>
          <w:szCs w:val="36"/>
          <w:rtl/>
        </w:rPr>
        <w:t xml:space="preserve"> وَلَا يَخَافُ عُقْبَاهَا</w:t>
      </w:r>
      <w:r w:rsidR="00592C0B" w:rsidRPr="00A87DE3">
        <w:rPr>
          <w:rFonts w:ascii="Traditional Arabic" w:hAnsi="Traditional Arabic" w:cs="Traditional Arabic"/>
          <w:sz w:val="36"/>
          <w:szCs w:val="36"/>
          <w:rtl/>
        </w:rPr>
        <w:t xml:space="preserve"> </w:t>
      </w:r>
      <w:r w:rsidR="00847A08" w:rsidRPr="00A87DE3">
        <w:rPr>
          <w:rFonts w:ascii="Traditional Arabic" w:hAnsi="Traditional Arabic" w:cs="Traditional Arabic" w:hint="cs"/>
          <w:sz w:val="36"/>
          <w:szCs w:val="36"/>
          <w:rtl/>
        </w:rPr>
        <w:t xml:space="preserve"> </w:t>
      </w:r>
      <w:r w:rsidR="00847A08" w:rsidRPr="00A87DE3">
        <w:rPr>
          <w:rFonts w:ascii="Traditional Arabic" w:hAnsi="Traditional Arabic" w:cs="Traditional Arabic"/>
          <w:sz w:val="36"/>
          <w:szCs w:val="36"/>
        </w:rPr>
        <w:t xml:space="preserve"> </w:t>
      </w:r>
      <w:r w:rsidR="00847A08" w:rsidRPr="00A87DE3">
        <w:rPr>
          <w:rFonts w:ascii="Traditional Arabic" w:hAnsi="Traditional Arabic" w:cs="Traditional Arabic"/>
          <w:sz w:val="36"/>
          <w:szCs w:val="36"/>
        </w:rPr>
        <w:sym w:font="Othmani2" w:char="F0E1"/>
      </w:r>
      <w:r w:rsidR="00847A08" w:rsidRPr="00A87DE3">
        <w:rPr>
          <w:rFonts w:ascii="Traditional Arabic" w:hAnsi="Traditional Arabic" w:cs="Traditional Arabic" w:hint="cs"/>
          <w:sz w:val="36"/>
          <w:szCs w:val="36"/>
          <w:rtl/>
        </w:rPr>
        <w:t>.</w:t>
      </w:r>
      <w:r w:rsidR="00847A08" w:rsidRPr="00A87DE3">
        <w:rPr>
          <w:rFonts w:ascii="Traditional Arabic" w:hAnsi="Traditional Arabic" w:cs="Traditional Arabic" w:hint="cs"/>
          <w:sz w:val="36"/>
          <w:szCs w:val="36"/>
          <w:vertAlign w:val="superscript"/>
          <w:rtl/>
        </w:rPr>
        <w:t xml:space="preserve"> </w:t>
      </w:r>
      <w:r w:rsidR="00592C0B" w:rsidRPr="00A87DE3">
        <w:rPr>
          <w:rFonts w:ascii="Traditional Arabic" w:hAnsi="Traditional Arabic" w:cs="Traditional Arabic" w:hint="cs"/>
          <w:sz w:val="36"/>
          <w:szCs w:val="36"/>
          <w:vertAlign w:val="superscript"/>
          <w:rtl/>
        </w:rPr>
        <w:t>(</w:t>
      </w:r>
      <w:r w:rsidR="00592C0B" w:rsidRPr="00A87DE3">
        <w:rPr>
          <w:rStyle w:val="a5"/>
          <w:rFonts w:ascii="Traditional Arabic" w:hAnsi="Traditional Arabic" w:cs="Traditional Arabic"/>
          <w:sz w:val="36"/>
          <w:szCs w:val="36"/>
          <w:rtl/>
        </w:rPr>
        <w:footnoteReference w:id="218"/>
      </w:r>
      <w:r w:rsidR="00592C0B" w:rsidRPr="00A87DE3">
        <w:rPr>
          <w:rFonts w:ascii="Traditional Arabic" w:hAnsi="Traditional Arabic" w:cs="Traditional Arabic" w:hint="cs"/>
          <w:sz w:val="36"/>
          <w:szCs w:val="36"/>
          <w:vertAlign w:val="superscript"/>
          <w:rtl/>
        </w:rPr>
        <w:t>)</w:t>
      </w:r>
      <w:r w:rsidR="00592C0B" w:rsidRPr="00A87DE3">
        <w:rPr>
          <w:rFonts w:ascii="Traditional Arabic" w:hAnsi="Traditional Arabic" w:cs="Traditional Arabic" w:hint="cs"/>
          <w:sz w:val="36"/>
          <w:szCs w:val="36"/>
          <w:rtl/>
        </w:rPr>
        <w:t xml:space="preserve"> </w:t>
      </w:r>
    </w:p>
    <w:p w:rsidR="00592C0B" w:rsidRPr="00A87DE3" w:rsidRDefault="001D1B3C" w:rsidP="006617C7">
      <w:pPr>
        <w:autoSpaceDE w:val="0"/>
        <w:autoSpaceDN w:val="0"/>
        <w:adjustRightInd w:val="0"/>
        <w:spacing w:after="0" w:line="240" w:lineRule="auto"/>
        <w:rPr>
          <w:rFonts w:ascii="Traditional Arabic" w:hAnsi="Traditional Arabic" w:cs="Traditional Arabic"/>
          <w:sz w:val="36"/>
          <w:szCs w:val="36"/>
          <w:rtl/>
        </w:rPr>
      </w:pPr>
      <w:r w:rsidRPr="00A87DE3">
        <w:rPr>
          <w:rFonts w:ascii="Traditional Arabic" w:hAnsi="Traditional Arabic" w:cs="Traditional Arabic" w:hint="cs"/>
          <w:color w:val="000000"/>
          <w:sz w:val="36"/>
          <w:szCs w:val="36"/>
          <w:rtl/>
        </w:rPr>
        <w:t xml:space="preserve"> </w:t>
      </w:r>
      <w:r w:rsidR="00447E3F" w:rsidRPr="00A87DE3">
        <w:rPr>
          <w:rFonts w:ascii="Traditional Arabic" w:hAnsi="Traditional Arabic" w:cs="Traditional Arabic" w:hint="cs"/>
          <w:color w:val="000000"/>
          <w:sz w:val="36"/>
          <w:szCs w:val="36"/>
          <w:rtl/>
        </w:rPr>
        <w:t xml:space="preserve">   </w:t>
      </w:r>
      <w:r w:rsidRPr="00A87DE3">
        <w:rPr>
          <w:rFonts w:ascii="Traditional Arabic" w:hAnsi="Traditional Arabic" w:cs="Traditional Arabic" w:hint="cs"/>
          <w:color w:val="000000"/>
          <w:sz w:val="36"/>
          <w:szCs w:val="36"/>
          <w:rtl/>
        </w:rPr>
        <w:t>وصح</w:t>
      </w:r>
      <w:r w:rsidR="00447E3F" w:rsidRPr="00A87DE3">
        <w:rPr>
          <w:rFonts w:ascii="Traditional Arabic" w:hAnsi="Traditional Arabic" w:cs="Traditional Arabic" w:hint="cs"/>
          <w:color w:val="000000"/>
          <w:sz w:val="36"/>
          <w:szCs w:val="36"/>
          <w:rtl/>
        </w:rPr>
        <w:t>ّ</w:t>
      </w:r>
      <w:r w:rsidRPr="00A87DE3">
        <w:rPr>
          <w:rFonts w:ascii="Traditional Arabic" w:hAnsi="Traditional Arabic" w:cs="Traditional Arabic" w:hint="cs"/>
          <w:color w:val="000000"/>
          <w:sz w:val="36"/>
          <w:szCs w:val="36"/>
          <w:rtl/>
        </w:rPr>
        <w:t xml:space="preserve"> في الحديث </w:t>
      </w:r>
      <w:r w:rsidR="00592C0B" w:rsidRPr="00A87DE3">
        <w:rPr>
          <w:rFonts w:ascii="Traditional Arabic" w:hAnsi="Traditional Arabic" w:cs="Traditional Arabic"/>
          <w:color w:val="000000"/>
          <w:sz w:val="36"/>
          <w:szCs w:val="36"/>
          <w:rtl/>
        </w:rPr>
        <w:t xml:space="preserve">عن عبد الله بن زمعة قال : خطب رسول الله </w:t>
      </w:r>
      <w:r w:rsidR="00E16205" w:rsidRPr="00A87DE3">
        <w:rPr>
          <w:rFonts w:ascii="Traditional Arabic" w:hAnsi="Traditional Arabic" w:cs="Traditional Arabic" w:hint="cs"/>
          <w:color w:val="000000"/>
          <w:sz w:val="36"/>
          <w:szCs w:val="36"/>
          <w:rtl/>
        </w:rPr>
        <w:t xml:space="preserve">- </w:t>
      </w:r>
      <w:r w:rsidR="00592C0B" w:rsidRPr="00A87DE3">
        <w:rPr>
          <w:rFonts w:ascii="Traditional Arabic" w:hAnsi="Traditional Arabic" w:cs="Traditional Arabic"/>
          <w:color w:val="000000"/>
          <w:sz w:val="36"/>
          <w:szCs w:val="36"/>
          <w:rtl/>
        </w:rPr>
        <w:t xml:space="preserve">صلى الله عليه وسلم </w:t>
      </w:r>
      <w:r w:rsidR="00E16205" w:rsidRPr="00A87DE3">
        <w:rPr>
          <w:rFonts w:ascii="Traditional Arabic" w:hAnsi="Traditional Arabic" w:cs="Traditional Arabic" w:hint="cs"/>
          <w:color w:val="000000"/>
          <w:sz w:val="36"/>
          <w:szCs w:val="36"/>
          <w:rtl/>
        </w:rPr>
        <w:t xml:space="preserve">- </w:t>
      </w:r>
      <w:r w:rsidR="00592C0B" w:rsidRPr="00A87DE3">
        <w:rPr>
          <w:rFonts w:ascii="Traditional Arabic" w:hAnsi="Traditional Arabic" w:cs="Traditional Arabic"/>
          <w:color w:val="000000"/>
          <w:sz w:val="36"/>
          <w:szCs w:val="36"/>
          <w:rtl/>
        </w:rPr>
        <w:t xml:space="preserve">فذكر الناقة ، وذكر الذي عقرها ، فقال : </w:t>
      </w:r>
      <w:r w:rsidR="003467A5" w:rsidRPr="00A87DE3">
        <w:rPr>
          <w:rFonts w:ascii="Traditional Arabic" w:hAnsi="Traditional Arabic" w:cs="Traditional Arabic" w:hint="cs"/>
          <w:sz w:val="36"/>
          <w:szCs w:val="36"/>
        </w:rPr>
        <w:sym w:font="Othmani2" w:char="F0E2"/>
      </w:r>
      <w:r w:rsidR="00592C0B" w:rsidRPr="00A87DE3">
        <w:rPr>
          <w:rFonts w:ascii="Traditional Arabic" w:hAnsi="Traditional Arabic" w:cs="Traditional Arabic"/>
          <w:color w:val="000000"/>
          <w:sz w:val="36"/>
          <w:szCs w:val="36"/>
          <w:rtl/>
        </w:rPr>
        <w:t xml:space="preserve"> </w:t>
      </w:r>
      <w:r w:rsidR="006617C7" w:rsidRPr="00A87DE3">
        <w:rPr>
          <w:rFonts w:cs="KFGQPC Uthmanic Script HAFS"/>
          <w:color w:val="000000"/>
          <w:sz w:val="36"/>
          <w:szCs w:val="36"/>
          <w:rtl/>
        </w:rPr>
        <w:t xml:space="preserve">إِذِ انْبَعَثَ أَشْقَاهَا </w:t>
      </w:r>
      <w:r w:rsidR="003467A5" w:rsidRPr="00A87DE3">
        <w:rPr>
          <w:rFonts w:ascii="Traditional Arabic" w:hAnsi="Traditional Arabic" w:cs="Traditional Arabic"/>
          <w:color w:val="000000"/>
          <w:sz w:val="36"/>
          <w:szCs w:val="36"/>
        </w:rPr>
        <w:sym w:font="Othmani2" w:char="F0E1"/>
      </w:r>
      <w:r w:rsidR="006617C7" w:rsidRPr="00A87DE3">
        <w:rPr>
          <w:rFonts w:ascii="Traditional Arabic" w:hAnsi="Traditional Arabic" w:cs="Traditional Arabic"/>
          <w:color w:val="000000"/>
          <w:sz w:val="36"/>
          <w:szCs w:val="36"/>
          <w:rtl/>
        </w:rPr>
        <w:t xml:space="preserve"> قال :</w:t>
      </w:r>
      <w:r w:rsidR="00592C0B" w:rsidRPr="00A87DE3">
        <w:rPr>
          <w:rFonts w:ascii="Traditional Arabic" w:hAnsi="Traditional Arabic" w:cs="Traditional Arabic"/>
          <w:color w:val="000000"/>
          <w:sz w:val="36"/>
          <w:szCs w:val="36"/>
          <w:rtl/>
        </w:rPr>
        <w:t>" انبعث لها رجل عارم عزيز منيع في رهطه مثل أبي زمعة "</w:t>
      </w:r>
      <w:r w:rsidRPr="00A87DE3">
        <w:rPr>
          <w:rFonts w:ascii="Traditional Arabic" w:hAnsi="Traditional Arabic" w:cs="Traditional Arabic" w:hint="cs"/>
          <w:color w:val="000000"/>
          <w:sz w:val="36"/>
          <w:szCs w:val="36"/>
          <w:rtl/>
        </w:rPr>
        <w:t>.</w:t>
      </w:r>
      <w:r w:rsidR="004A6D24" w:rsidRPr="00A87DE3">
        <w:rPr>
          <w:rFonts w:ascii="Traditional Arabic" w:hAnsi="Traditional Arabic" w:cs="Traditional Arabic" w:hint="cs"/>
          <w:color w:val="000000"/>
          <w:sz w:val="36"/>
          <w:szCs w:val="36"/>
          <w:vertAlign w:val="superscript"/>
          <w:rtl/>
        </w:rPr>
        <w:t>(</w:t>
      </w:r>
      <w:r w:rsidR="004A6D24" w:rsidRPr="00A87DE3">
        <w:rPr>
          <w:rStyle w:val="a5"/>
          <w:rFonts w:ascii="Traditional Arabic" w:hAnsi="Traditional Arabic" w:cs="Traditional Arabic"/>
          <w:color w:val="000000"/>
          <w:sz w:val="36"/>
          <w:szCs w:val="36"/>
          <w:rtl/>
        </w:rPr>
        <w:footnoteReference w:id="219"/>
      </w:r>
      <w:r w:rsidR="004A6D24" w:rsidRPr="00A87DE3">
        <w:rPr>
          <w:rFonts w:ascii="Traditional Arabic" w:hAnsi="Traditional Arabic" w:cs="Traditional Arabic" w:hint="cs"/>
          <w:color w:val="000000"/>
          <w:sz w:val="36"/>
          <w:szCs w:val="36"/>
          <w:vertAlign w:val="superscript"/>
          <w:rtl/>
        </w:rPr>
        <w:t>)</w:t>
      </w:r>
      <w:r w:rsidR="004A6D24" w:rsidRPr="00A87DE3">
        <w:rPr>
          <w:rFonts w:ascii="Traditional Arabic" w:hAnsi="Traditional Arabic" w:cs="Traditional Arabic" w:hint="cs"/>
          <w:color w:val="000000"/>
          <w:sz w:val="36"/>
          <w:szCs w:val="36"/>
          <w:rtl/>
        </w:rPr>
        <w:t xml:space="preserve"> و</w:t>
      </w:r>
      <w:r w:rsidR="00592C0B" w:rsidRPr="00A87DE3">
        <w:rPr>
          <w:rFonts w:ascii="Traditional Arabic" w:hAnsi="Traditional Arabic" w:cs="Traditional Arabic"/>
          <w:color w:val="000000"/>
          <w:sz w:val="36"/>
          <w:szCs w:val="36"/>
          <w:rtl/>
        </w:rPr>
        <w:t>عن عمار بن ياسر قال : قال رسول الله صلى الله عليه وسلم لعلي</w:t>
      </w:r>
      <w:r w:rsidR="006617C7" w:rsidRPr="00A87DE3">
        <w:rPr>
          <w:rFonts w:ascii="Traditional Arabic" w:hAnsi="Traditional Arabic" w:cs="Traditional Arabic"/>
          <w:color w:val="000000"/>
          <w:sz w:val="36"/>
          <w:szCs w:val="36"/>
          <w:rtl/>
        </w:rPr>
        <w:t>:</w:t>
      </w:r>
      <w:r w:rsidR="00592C0B" w:rsidRPr="00A87DE3">
        <w:rPr>
          <w:rFonts w:ascii="Traditional Arabic" w:hAnsi="Traditional Arabic" w:cs="Traditional Arabic"/>
          <w:color w:val="000000"/>
          <w:sz w:val="36"/>
          <w:szCs w:val="36"/>
          <w:rtl/>
        </w:rPr>
        <w:t xml:space="preserve">" ألا أحدّثك بأشقى الناس؟ " قال : بلى . قال </w:t>
      </w:r>
      <w:r w:rsidR="006617C7" w:rsidRPr="00A87DE3">
        <w:rPr>
          <w:rFonts w:ascii="Traditional Arabic" w:hAnsi="Traditional Arabic" w:cs="Traditional Arabic" w:hint="cs"/>
          <w:color w:val="000000"/>
          <w:sz w:val="36"/>
          <w:szCs w:val="36"/>
          <w:rtl/>
        </w:rPr>
        <w:t>:</w:t>
      </w:r>
      <w:r w:rsidR="00592C0B" w:rsidRPr="00A87DE3">
        <w:rPr>
          <w:rFonts w:ascii="Traditional Arabic" w:hAnsi="Traditional Arabic" w:cs="Traditional Arabic"/>
          <w:color w:val="000000"/>
          <w:sz w:val="36"/>
          <w:szCs w:val="36"/>
          <w:rtl/>
        </w:rPr>
        <w:t>" رجلان : أحيمر ثمود الذي عقر</w:t>
      </w:r>
      <w:r w:rsidR="00960780" w:rsidRPr="00A87DE3">
        <w:rPr>
          <w:rFonts w:ascii="Traditional Arabic" w:hAnsi="Traditional Arabic" w:cs="Traditional Arabic"/>
          <w:color w:val="000000"/>
          <w:sz w:val="36"/>
          <w:szCs w:val="36"/>
          <w:rtl/>
        </w:rPr>
        <w:t xml:space="preserve"> الناقة ، والذي يضربك على هذا -</w:t>
      </w:r>
      <w:r w:rsidR="00960780" w:rsidRPr="00A87DE3">
        <w:rPr>
          <w:rFonts w:ascii="Traditional Arabic" w:hAnsi="Traditional Arabic" w:cs="Traditional Arabic" w:hint="cs"/>
          <w:color w:val="000000"/>
          <w:sz w:val="36"/>
          <w:szCs w:val="36"/>
          <w:rtl/>
        </w:rPr>
        <w:t xml:space="preserve"> </w:t>
      </w:r>
      <w:r w:rsidR="00592C0B" w:rsidRPr="00A87DE3">
        <w:rPr>
          <w:rFonts w:ascii="Traditional Arabic" w:hAnsi="Traditional Arabic" w:cs="Traditional Arabic"/>
          <w:color w:val="000000"/>
          <w:sz w:val="36"/>
          <w:szCs w:val="36"/>
          <w:rtl/>
        </w:rPr>
        <w:t>يعني قرنه</w:t>
      </w:r>
      <w:r w:rsidR="00960780" w:rsidRPr="00A87DE3">
        <w:rPr>
          <w:rFonts w:ascii="Traditional Arabic" w:hAnsi="Traditional Arabic" w:cs="Traditional Arabic" w:hint="cs"/>
          <w:color w:val="000000"/>
          <w:sz w:val="36"/>
          <w:szCs w:val="36"/>
          <w:rtl/>
        </w:rPr>
        <w:t xml:space="preserve"> </w:t>
      </w:r>
      <w:r w:rsidR="00592C0B" w:rsidRPr="00A87DE3">
        <w:rPr>
          <w:rFonts w:ascii="Traditional Arabic" w:hAnsi="Traditional Arabic" w:cs="Traditional Arabic"/>
          <w:color w:val="000000"/>
          <w:sz w:val="36"/>
          <w:szCs w:val="36"/>
          <w:rtl/>
        </w:rPr>
        <w:t>- حتى تبتل منه هذه - يعني : لحيته " .</w:t>
      </w:r>
      <w:r w:rsidR="004A6D24" w:rsidRPr="00A87DE3">
        <w:rPr>
          <w:rFonts w:ascii="Traditional Arabic" w:hAnsi="Traditional Arabic" w:cs="Traditional Arabic" w:hint="cs"/>
          <w:sz w:val="36"/>
          <w:szCs w:val="36"/>
          <w:vertAlign w:val="superscript"/>
          <w:rtl/>
        </w:rPr>
        <w:t>(</w:t>
      </w:r>
      <w:r w:rsidR="004A6D24" w:rsidRPr="00A87DE3">
        <w:rPr>
          <w:rStyle w:val="a5"/>
          <w:rFonts w:ascii="Traditional Arabic" w:hAnsi="Traditional Arabic" w:cs="Traditional Arabic"/>
          <w:sz w:val="36"/>
          <w:szCs w:val="36"/>
          <w:rtl/>
        </w:rPr>
        <w:footnoteReference w:id="220"/>
      </w:r>
      <w:r w:rsidR="004A6D24" w:rsidRPr="00A87DE3">
        <w:rPr>
          <w:rFonts w:ascii="Traditional Arabic" w:hAnsi="Traditional Arabic" w:cs="Traditional Arabic" w:hint="cs"/>
          <w:sz w:val="36"/>
          <w:szCs w:val="36"/>
          <w:vertAlign w:val="superscript"/>
          <w:rtl/>
        </w:rPr>
        <w:t>)</w:t>
      </w:r>
      <w:r w:rsidR="004A6D24" w:rsidRPr="00A87DE3">
        <w:rPr>
          <w:rFonts w:ascii="Traditional Arabic" w:hAnsi="Traditional Arabic" w:cs="Traditional Arabic" w:hint="cs"/>
          <w:sz w:val="36"/>
          <w:szCs w:val="36"/>
          <w:rtl/>
        </w:rPr>
        <w:t xml:space="preserve"> </w:t>
      </w:r>
      <w:r w:rsidR="00D75EF5" w:rsidRPr="00A87DE3">
        <w:rPr>
          <w:rFonts w:ascii="Traditional Arabic" w:hAnsi="Traditional Arabic" w:cs="Traditional Arabic" w:hint="cs"/>
          <w:sz w:val="36"/>
          <w:szCs w:val="36"/>
          <w:rtl/>
        </w:rPr>
        <w:t>أما في كت</w:t>
      </w:r>
      <w:r w:rsidR="000261C9" w:rsidRPr="00A87DE3">
        <w:rPr>
          <w:rFonts w:ascii="Traditional Arabic" w:hAnsi="Traditional Arabic" w:cs="Traditional Arabic" w:hint="cs"/>
          <w:sz w:val="36"/>
          <w:szCs w:val="36"/>
          <w:rtl/>
        </w:rPr>
        <w:t>ب التفسير فقد اختلفوا في تعيين ا</w:t>
      </w:r>
      <w:r w:rsidR="00D75EF5" w:rsidRPr="00A87DE3">
        <w:rPr>
          <w:rFonts w:ascii="Traditional Arabic" w:hAnsi="Traditional Arabic" w:cs="Traditional Arabic" w:hint="cs"/>
          <w:sz w:val="36"/>
          <w:szCs w:val="36"/>
          <w:rtl/>
        </w:rPr>
        <w:t>سمه فقي</w:t>
      </w:r>
      <w:r w:rsidR="004834A3" w:rsidRPr="00A87DE3">
        <w:rPr>
          <w:rFonts w:ascii="Traditional Arabic" w:hAnsi="Traditional Arabic" w:cs="Traditional Arabic" w:hint="cs"/>
          <w:sz w:val="36"/>
          <w:szCs w:val="36"/>
          <w:rtl/>
        </w:rPr>
        <w:t>ل هو : قدار بن سالف ، وقيل غيره</w:t>
      </w:r>
      <w:r w:rsidR="00D75EF5" w:rsidRPr="00A87DE3">
        <w:rPr>
          <w:rFonts w:ascii="Traditional Arabic" w:hAnsi="Traditional Arabic" w:cs="Traditional Arabic" w:hint="cs"/>
          <w:sz w:val="36"/>
          <w:szCs w:val="36"/>
          <w:rtl/>
        </w:rPr>
        <w:t xml:space="preserve"> ، ولم يرد تعيينه في القرآن أو السنة سوى ما ذكرناه ، من أنه رجل ذو سلطة وجاه في قومه .</w:t>
      </w:r>
      <w:r w:rsidR="004A6D24" w:rsidRPr="00A87DE3">
        <w:rPr>
          <w:rFonts w:ascii="Traditional Arabic" w:hAnsi="Traditional Arabic" w:cs="Traditional Arabic" w:hint="cs"/>
          <w:sz w:val="36"/>
          <w:szCs w:val="36"/>
          <w:rtl/>
        </w:rPr>
        <w:t xml:space="preserve"> </w:t>
      </w:r>
    </w:p>
    <w:p w:rsidR="003467A5" w:rsidRDefault="004A5BF3" w:rsidP="0096078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A87DE3" w:rsidRDefault="00A87DE3" w:rsidP="00960780">
      <w:pPr>
        <w:autoSpaceDE w:val="0"/>
        <w:autoSpaceDN w:val="0"/>
        <w:adjustRightInd w:val="0"/>
        <w:spacing w:after="0" w:line="240" w:lineRule="auto"/>
        <w:rPr>
          <w:rFonts w:ascii="Traditional Arabic" w:hAnsi="Traditional Arabic" w:cs="Traditional Arabic"/>
          <w:sz w:val="36"/>
          <w:szCs w:val="36"/>
          <w:rtl/>
        </w:rPr>
      </w:pPr>
    </w:p>
    <w:p w:rsidR="00A87DE3" w:rsidRDefault="00A87DE3" w:rsidP="00960780">
      <w:pPr>
        <w:autoSpaceDE w:val="0"/>
        <w:autoSpaceDN w:val="0"/>
        <w:adjustRightInd w:val="0"/>
        <w:spacing w:after="0" w:line="240" w:lineRule="auto"/>
        <w:rPr>
          <w:rFonts w:ascii="Traditional Arabic" w:hAnsi="Traditional Arabic" w:cs="Traditional Arabic"/>
          <w:sz w:val="36"/>
          <w:szCs w:val="36"/>
          <w:rtl/>
        </w:rPr>
      </w:pPr>
    </w:p>
    <w:p w:rsidR="00EA5A3C" w:rsidRPr="00A87DE3" w:rsidRDefault="00515640" w:rsidP="00500708">
      <w:pPr>
        <w:rPr>
          <w:rFonts w:ascii="Traditional Arabic" w:hAnsi="Traditional Arabic" w:cs="Traditional Arabic"/>
          <w:b/>
          <w:bCs/>
          <w:sz w:val="36"/>
          <w:szCs w:val="36"/>
          <w:rtl/>
        </w:rPr>
      </w:pPr>
      <w:r w:rsidRPr="00A87DE3">
        <w:rPr>
          <w:rFonts w:ascii="Traditional Arabic" w:hAnsi="Traditional Arabic" w:cs="Traditional Arabic"/>
          <w:b/>
          <w:bCs/>
          <w:sz w:val="36"/>
          <w:szCs w:val="36"/>
          <w:rtl/>
        </w:rPr>
        <w:t>الم</w:t>
      </w:r>
      <w:r w:rsidRPr="00A87DE3">
        <w:rPr>
          <w:rFonts w:ascii="Traditional Arabic" w:hAnsi="Traditional Arabic" w:cs="Traditional Arabic" w:hint="cs"/>
          <w:b/>
          <w:bCs/>
          <w:sz w:val="36"/>
          <w:szCs w:val="36"/>
          <w:rtl/>
        </w:rPr>
        <w:t>طلب</w:t>
      </w:r>
      <w:r w:rsidRPr="00A87DE3">
        <w:rPr>
          <w:rFonts w:ascii="Traditional Arabic" w:hAnsi="Traditional Arabic" w:cs="Traditional Arabic"/>
          <w:b/>
          <w:bCs/>
          <w:sz w:val="36"/>
          <w:szCs w:val="36"/>
          <w:rtl/>
        </w:rPr>
        <w:t xml:space="preserve"> </w:t>
      </w:r>
      <w:r w:rsidRPr="00A87DE3">
        <w:rPr>
          <w:rFonts w:ascii="Traditional Arabic" w:hAnsi="Traditional Arabic" w:cs="Traditional Arabic" w:hint="cs"/>
          <w:b/>
          <w:bCs/>
          <w:sz w:val="36"/>
          <w:szCs w:val="36"/>
          <w:rtl/>
        </w:rPr>
        <w:t>الخامس :</w:t>
      </w:r>
      <w:r w:rsidRPr="00A87DE3">
        <w:rPr>
          <w:rFonts w:ascii="Traditional Arabic" w:hAnsi="Traditional Arabic" w:cs="Traditional Arabic"/>
          <w:b/>
          <w:bCs/>
          <w:sz w:val="36"/>
          <w:szCs w:val="36"/>
          <w:rtl/>
        </w:rPr>
        <w:t xml:space="preserve"> هلاك ثمود</w:t>
      </w:r>
      <w:r w:rsidRPr="00A87DE3">
        <w:rPr>
          <w:rFonts w:ascii="Traditional Arabic" w:hAnsi="Traditional Arabic" w:cs="Traditional Arabic" w:hint="cs"/>
          <w:b/>
          <w:bCs/>
          <w:sz w:val="36"/>
          <w:szCs w:val="36"/>
          <w:rtl/>
        </w:rPr>
        <w:t xml:space="preserve"> .</w:t>
      </w:r>
    </w:p>
    <w:p w:rsidR="00E92F5F" w:rsidRDefault="00EA5A3C" w:rsidP="00EE206B">
      <w:pPr>
        <w:tabs>
          <w:tab w:val="left" w:pos="910"/>
        </w:tabs>
        <w:spacing w:line="240" w:lineRule="auto"/>
        <w:rPr>
          <w:rFonts w:ascii="Traditional Arabic" w:hAnsi="Traditional Arabic" w:cs="Traditional Arabic"/>
          <w:sz w:val="36"/>
          <w:szCs w:val="36"/>
          <w:rtl/>
        </w:rPr>
      </w:pPr>
      <w:r w:rsidRPr="00B71B3E">
        <w:rPr>
          <w:rFonts w:ascii="Traditional Arabic" w:hAnsi="Traditional Arabic" w:cs="Traditional Arabic" w:hint="cs"/>
          <w:sz w:val="36"/>
          <w:szCs w:val="36"/>
          <w:rtl/>
        </w:rPr>
        <w:t xml:space="preserve"> </w:t>
      </w:r>
      <w:r w:rsidR="004834A3" w:rsidRPr="00B71B3E">
        <w:rPr>
          <w:rFonts w:ascii="Traditional Arabic" w:hAnsi="Traditional Arabic" w:cs="Traditional Arabic" w:hint="cs"/>
          <w:sz w:val="36"/>
          <w:szCs w:val="36"/>
          <w:rtl/>
        </w:rPr>
        <w:t xml:space="preserve">    </w:t>
      </w:r>
      <w:r w:rsidRPr="00B71B3E">
        <w:rPr>
          <w:rFonts w:ascii="Traditional Arabic" w:hAnsi="Traditional Arabic" w:cs="Traditional Arabic" w:hint="cs"/>
          <w:sz w:val="36"/>
          <w:szCs w:val="36"/>
          <w:rtl/>
        </w:rPr>
        <w:t xml:space="preserve">خالف قوم ثمود أمر نبيهم وطغوا في البلاد واستعجلوا </w:t>
      </w:r>
      <w:r w:rsidR="00742421" w:rsidRPr="00B71B3E">
        <w:rPr>
          <w:rFonts w:ascii="Traditional Arabic" w:hAnsi="Traditional Arabic" w:cs="Traditional Arabic" w:hint="cs"/>
          <w:sz w:val="36"/>
          <w:szCs w:val="36"/>
          <w:rtl/>
        </w:rPr>
        <w:t>ال</w:t>
      </w:r>
      <w:r w:rsidRPr="00B71B3E">
        <w:rPr>
          <w:rFonts w:ascii="Traditional Arabic" w:hAnsi="Traditional Arabic" w:cs="Traditional Arabic" w:hint="cs"/>
          <w:sz w:val="36"/>
          <w:szCs w:val="36"/>
          <w:rtl/>
        </w:rPr>
        <w:t xml:space="preserve">عذاب </w:t>
      </w:r>
      <w:r w:rsidR="000C0425" w:rsidRPr="00B71B3E">
        <w:rPr>
          <w:rFonts w:ascii="Traditional Arabic" w:hAnsi="Traditional Arabic" w:cs="Traditional Arabic" w:hint="cs"/>
          <w:sz w:val="36"/>
          <w:szCs w:val="36"/>
          <w:rtl/>
        </w:rPr>
        <w:t xml:space="preserve">ساخرين من صالح </w:t>
      </w:r>
      <w:r w:rsidR="00E16205" w:rsidRPr="00B71B3E">
        <w:rPr>
          <w:rFonts w:ascii="Traditional Arabic" w:hAnsi="Traditional Arabic" w:cs="Traditional Arabic" w:hint="cs"/>
          <w:sz w:val="36"/>
          <w:szCs w:val="36"/>
          <w:rtl/>
        </w:rPr>
        <w:t xml:space="preserve">- </w:t>
      </w:r>
      <w:r w:rsidR="000C0425" w:rsidRPr="00B71B3E">
        <w:rPr>
          <w:rFonts w:ascii="Traditional Arabic" w:hAnsi="Traditional Arabic" w:cs="Traditional Arabic" w:hint="cs"/>
          <w:sz w:val="36"/>
          <w:szCs w:val="36"/>
          <w:rtl/>
        </w:rPr>
        <w:t>عليه السلام</w:t>
      </w:r>
      <w:r w:rsidR="00E16205" w:rsidRPr="00B71B3E">
        <w:rPr>
          <w:rFonts w:ascii="Traditional Arabic" w:hAnsi="Traditional Arabic" w:cs="Traditional Arabic" w:hint="cs"/>
          <w:sz w:val="36"/>
          <w:szCs w:val="36"/>
          <w:rtl/>
        </w:rPr>
        <w:t>-</w:t>
      </w:r>
      <w:r w:rsidR="000C0425" w:rsidRPr="00B71B3E">
        <w:rPr>
          <w:rFonts w:ascii="Traditional Arabic" w:hAnsi="Traditional Arabic" w:cs="Traditional Arabic" w:hint="cs"/>
          <w:sz w:val="36"/>
          <w:szCs w:val="36"/>
          <w:rtl/>
        </w:rPr>
        <w:t xml:space="preserve"> فقال لهم</w:t>
      </w:r>
      <w:r w:rsidRPr="00B71B3E">
        <w:rPr>
          <w:rFonts w:ascii="Traditional Arabic" w:hAnsi="Traditional Arabic" w:cs="Traditional Arabic" w:hint="cs"/>
          <w:sz w:val="36"/>
          <w:szCs w:val="36"/>
          <w:rtl/>
        </w:rPr>
        <w:t xml:space="preserve"> :</w:t>
      </w:r>
      <w:r w:rsidR="000C0425" w:rsidRPr="00B71B3E">
        <w:rPr>
          <w:rFonts w:ascii="Traditional Arabic" w:hAnsi="Traditional Arabic" w:cs="Traditional Arabic" w:hint="cs"/>
          <w:sz w:val="36"/>
          <w:szCs w:val="36"/>
          <w:rtl/>
        </w:rPr>
        <w:t xml:space="preserve"> </w:t>
      </w:r>
      <w:r w:rsidR="003467A5" w:rsidRPr="00B71B3E">
        <w:rPr>
          <w:rFonts w:ascii="Traditional Arabic" w:hAnsi="Traditional Arabic" w:cs="Traditional Arabic" w:hint="cs"/>
          <w:sz w:val="36"/>
          <w:szCs w:val="36"/>
        </w:rPr>
        <w:sym w:font="Othmani2" w:char="F0E2"/>
      </w:r>
      <w:r w:rsidR="000C0425" w:rsidRPr="00B71B3E">
        <w:rPr>
          <w:rFonts w:ascii="Traditional Arabic" w:hAnsi="Traditional Arabic" w:cs="Traditional Arabic"/>
          <w:sz w:val="36"/>
          <w:szCs w:val="36"/>
          <w:rtl/>
        </w:rPr>
        <w:t xml:space="preserve"> </w:t>
      </w:r>
      <w:r w:rsidR="000C0425" w:rsidRPr="00B71B3E">
        <w:rPr>
          <w:rFonts w:cs="KFGQPC Uthmanic Script HAFS"/>
          <w:color w:val="000000"/>
          <w:sz w:val="36"/>
          <w:szCs w:val="36"/>
          <w:rtl/>
        </w:rPr>
        <w:t>يَا قَوْمِ لِمَ تَسْتَعْجِلُونَ بِالسَّيِّئَةِ قَبْلَ الْحَسَنَةِ لَوْلَا تَسْتَغْفِرُونَ اللَّهَ لَعَلَّكُمْ تُرْحَمُونَ</w:t>
      </w:r>
      <w:r w:rsidR="003467A5" w:rsidRPr="00B71B3E">
        <w:rPr>
          <w:rFonts w:cs="KFGQPC Uthmanic Script HAFS" w:hint="cs"/>
          <w:color w:val="000000"/>
          <w:sz w:val="36"/>
          <w:szCs w:val="36"/>
          <w:rtl/>
        </w:rPr>
        <w:t xml:space="preserve"> </w:t>
      </w:r>
      <w:r w:rsidR="00847A08" w:rsidRPr="00B71B3E">
        <w:rPr>
          <w:rFonts w:ascii="Traditional Arabic" w:hAnsi="Traditional Arabic" w:cs="Traditional Arabic"/>
          <w:sz w:val="36"/>
          <w:szCs w:val="36"/>
        </w:rPr>
        <w:t xml:space="preserve"> </w:t>
      </w:r>
      <w:r w:rsidR="003467A5" w:rsidRPr="00B71B3E">
        <w:rPr>
          <w:rFonts w:ascii="Traditional Arabic" w:hAnsi="Traditional Arabic" w:cs="Traditional Arabic" w:hint="cs"/>
          <w:sz w:val="36"/>
          <w:szCs w:val="36"/>
        </w:rPr>
        <w:sym w:font="Othmani2" w:char="F0E1"/>
      </w:r>
      <w:r w:rsidR="003467A5" w:rsidRPr="00B71B3E">
        <w:rPr>
          <w:rFonts w:ascii="Traditional Arabic" w:hAnsi="Traditional Arabic" w:cs="Traditional Arabic" w:hint="cs"/>
          <w:sz w:val="36"/>
          <w:szCs w:val="36"/>
          <w:rtl/>
        </w:rPr>
        <w:t>.</w:t>
      </w:r>
      <w:r w:rsidR="000C0425" w:rsidRPr="00B71B3E">
        <w:rPr>
          <w:rFonts w:ascii="Traditional Arabic" w:hAnsi="Traditional Arabic" w:cs="Traditional Arabic" w:hint="cs"/>
          <w:sz w:val="36"/>
          <w:szCs w:val="36"/>
          <w:vertAlign w:val="superscript"/>
          <w:rtl/>
        </w:rPr>
        <w:t>(</w:t>
      </w:r>
      <w:r w:rsidR="000C0425" w:rsidRPr="00B71B3E">
        <w:rPr>
          <w:rStyle w:val="a5"/>
          <w:rFonts w:ascii="Traditional Arabic" w:hAnsi="Traditional Arabic" w:cs="Traditional Arabic"/>
          <w:sz w:val="36"/>
          <w:szCs w:val="36"/>
          <w:rtl/>
        </w:rPr>
        <w:footnoteReference w:id="221"/>
      </w:r>
      <w:r w:rsidR="000C0425" w:rsidRPr="00B71B3E">
        <w:rPr>
          <w:rFonts w:ascii="Traditional Arabic" w:hAnsi="Traditional Arabic" w:cs="Traditional Arabic" w:hint="cs"/>
          <w:sz w:val="36"/>
          <w:szCs w:val="36"/>
          <w:vertAlign w:val="superscript"/>
          <w:rtl/>
        </w:rPr>
        <w:t>)</w:t>
      </w:r>
      <w:r w:rsidR="000C0425" w:rsidRPr="00B71B3E">
        <w:rPr>
          <w:rFonts w:ascii="Traditional Arabic" w:hAnsi="Traditional Arabic" w:cs="Traditional Arabic" w:hint="cs"/>
          <w:sz w:val="36"/>
          <w:szCs w:val="36"/>
          <w:rtl/>
        </w:rPr>
        <w:t xml:space="preserve"> فما كان منهم إلا الاستمرار في الطغيان ، وعقروا الناقة ، واجتمعوا على قتل صالح </w:t>
      </w:r>
      <w:r w:rsidR="004834A3" w:rsidRPr="00B71B3E">
        <w:rPr>
          <w:rFonts w:ascii="Traditional Arabic" w:hAnsi="Traditional Arabic" w:cs="Traditional Arabic" w:hint="cs"/>
          <w:sz w:val="36"/>
          <w:szCs w:val="36"/>
          <w:rtl/>
        </w:rPr>
        <w:t xml:space="preserve">- </w:t>
      </w:r>
      <w:r w:rsidR="000C0425" w:rsidRPr="00B71B3E">
        <w:rPr>
          <w:rFonts w:ascii="Traditional Arabic" w:hAnsi="Traditional Arabic" w:cs="Traditional Arabic" w:hint="cs"/>
          <w:sz w:val="36"/>
          <w:szCs w:val="36"/>
          <w:rtl/>
        </w:rPr>
        <w:t xml:space="preserve">عليه السلام </w:t>
      </w:r>
      <w:r w:rsidR="004834A3" w:rsidRPr="00B71B3E">
        <w:rPr>
          <w:rFonts w:ascii="Traditional Arabic" w:hAnsi="Traditional Arabic" w:cs="Traditional Arabic" w:hint="cs"/>
          <w:sz w:val="36"/>
          <w:szCs w:val="36"/>
          <w:rtl/>
        </w:rPr>
        <w:t xml:space="preserve">- </w:t>
      </w:r>
      <w:r w:rsidR="000C0425" w:rsidRPr="00B71B3E">
        <w:rPr>
          <w:rFonts w:ascii="Traditional Arabic" w:hAnsi="Traditional Arabic" w:cs="Traditional Arabic" w:hint="cs"/>
          <w:sz w:val="36"/>
          <w:szCs w:val="36"/>
          <w:rtl/>
        </w:rPr>
        <w:t xml:space="preserve">فكان أخذ الله لهم أخذاً شديداً </w:t>
      </w:r>
      <w:r w:rsidR="00742421" w:rsidRPr="00B71B3E">
        <w:rPr>
          <w:rFonts w:ascii="Traditional Arabic" w:hAnsi="Traditional Arabic" w:cs="Traditional Arabic" w:hint="cs"/>
          <w:sz w:val="36"/>
          <w:szCs w:val="36"/>
          <w:rtl/>
        </w:rPr>
        <w:t>، فأنزل عليهم صنوف من العذاب ، كما وض</w:t>
      </w:r>
      <w:r w:rsidR="004834A3" w:rsidRPr="00B71B3E">
        <w:rPr>
          <w:rFonts w:ascii="Traditional Arabic" w:hAnsi="Traditional Arabic" w:cs="Traditional Arabic" w:hint="cs"/>
          <w:sz w:val="36"/>
          <w:szCs w:val="36"/>
          <w:rtl/>
        </w:rPr>
        <w:t>ّ</w:t>
      </w:r>
      <w:r w:rsidR="00742421" w:rsidRPr="00B71B3E">
        <w:rPr>
          <w:rFonts w:ascii="Traditional Arabic" w:hAnsi="Traditional Arabic" w:cs="Traditional Arabic" w:hint="cs"/>
          <w:sz w:val="36"/>
          <w:szCs w:val="36"/>
          <w:rtl/>
        </w:rPr>
        <w:t>ح القرآن ذلك ؛</w:t>
      </w:r>
      <w:r w:rsidR="000C0425" w:rsidRPr="00B71B3E">
        <w:rPr>
          <w:rFonts w:ascii="Traditional Arabic" w:hAnsi="Traditional Arabic" w:cs="Traditional Arabic" w:hint="cs"/>
          <w:sz w:val="36"/>
          <w:szCs w:val="36"/>
          <w:rtl/>
        </w:rPr>
        <w:t xml:space="preserve"> </w:t>
      </w:r>
      <w:r w:rsidR="00CF0BD6" w:rsidRPr="00B71B3E">
        <w:rPr>
          <w:rFonts w:ascii="Traditional Arabic" w:hAnsi="Traditional Arabic" w:cs="Traditional Arabic" w:hint="cs"/>
          <w:sz w:val="36"/>
          <w:szCs w:val="36"/>
          <w:rtl/>
        </w:rPr>
        <w:t>ألا ترى أن الله تعالى سم</w:t>
      </w:r>
      <w:r w:rsidR="000C0425" w:rsidRPr="00B71B3E">
        <w:rPr>
          <w:rFonts w:ascii="Traditional Arabic" w:hAnsi="Traditional Arabic" w:cs="Traditional Arabic" w:hint="cs"/>
          <w:sz w:val="36"/>
          <w:szCs w:val="36"/>
          <w:rtl/>
        </w:rPr>
        <w:t>َّ</w:t>
      </w:r>
      <w:r w:rsidR="00CF0BD6" w:rsidRPr="00B71B3E">
        <w:rPr>
          <w:rFonts w:ascii="Traditional Arabic" w:hAnsi="Traditional Arabic" w:cs="Traditional Arabic" w:hint="cs"/>
          <w:sz w:val="36"/>
          <w:szCs w:val="36"/>
          <w:rtl/>
        </w:rPr>
        <w:t>ى العذاب الذي أنزله</w:t>
      </w:r>
      <w:r w:rsidR="00991F33" w:rsidRPr="00B71B3E">
        <w:rPr>
          <w:rFonts w:ascii="Traditional Arabic" w:hAnsi="Traditional Arabic" w:cs="Traditional Arabic" w:hint="cs"/>
          <w:sz w:val="36"/>
          <w:szCs w:val="36"/>
          <w:rtl/>
        </w:rPr>
        <w:t xml:space="preserve"> على ثمود بأنه رجفة قال تعالى : </w:t>
      </w:r>
      <w:r w:rsidR="00742421" w:rsidRPr="00B71B3E">
        <w:rPr>
          <w:rFonts w:ascii="Traditional Arabic" w:hAnsi="Traditional Arabic" w:cs="Traditional Arabic"/>
          <w:sz w:val="36"/>
          <w:szCs w:val="36"/>
        </w:rPr>
        <w:t xml:space="preserve"> </w:t>
      </w:r>
      <w:r w:rsidR="00C71625" w:rsidRPr="00B71B3E">
        <w:rPr>
          <w:rFonts w:ascii="Traditional Arabic" w:hAnsi="Traditional Arabic" w:cs="Traditional Arabic" w:hint="cs"/>
          <w:sz w:val="36"/>
          <w:szCs w:val="36"/>
        </w:rPr>
        <w:sym w:font="Othmani2" w:char="F0E2"/>
      </w:r>
      <w:r w:rsidR="009E1F0A" w:rsidRPr="00B71B3E">
        <w:rPr>
          <w:rFonts w:cs="KFGQPC Uthmanic Script HAFS"/>
          <w:color w:val="000000"/>
          <w:sz w:val="36"/>
          <w:szCs w:val="36"/>
          <w:rtl/>
        </w:rPr>
        <w:t xml:space="preserve"> فَأَخَذَتْهُمُ الرَّجْفَةُ </w:t>
      </w:r>
      <w:r w:rsidR="004A5BF3" w:rsidRPr="00B71B3E">
        <w:rPr>
          <w:rFonts w:cs="KFGQPC Uthmanic Script HAFS" w:hint="cs"/>
          <w:color w:val="000000"/>
          <w:sz w:val="36"/>
          <w:szCs w:val="36"/>
          <w:rtl/>
        </w:rPr>
        <w:t xml:space="preserve"> </w:t>
      </w:r>
      <w:r w:rsidR="004A5BF3" w:rsidRPr="00B71B3E">
        <w:rPr>
          <w:rFonts w:cs="KFGQPC Uthmanic Script HAFS"/>
          <w:color w:val="000000"/>
          <w:sz w:val="36"/>
          <w:szCs w:val="36"/>
          <w:rtl/>
        </w:rPr>
        <w:t>فَأَصْبَحُوا فِي دَارِهِمْ جَاثِمِينَ</w:t>
      </w:r>
      <w:r w:rsidR="00CF0BD6" w:rsidRPr="00B71B3E">
        <w:rPr>
          <w:rFonts w:ascii="Traditional Arabic" w:hAnsi="Traditional Arabic" w:cs="Traditional Arabic" w:hint="cs"/>
          <w:sz w:val="36"/>
          <w:szCs w:val="36"/>
          <w:rtl/>
        </w:rPr>
        <w:t>..</w:t>
      </w:r>
      <w:r w:rsidR="00847A08" w:rsidRPr="00B71B3E">
        <w:rPr>
          <w:rFonts w:ascii="Traditional Arabic" w:hAnsi="Traditional Arabic" w:cs="Traditional Arabic" w:hint="cs"/>
          <w:sz w:val="36"/>
          <w:szCs w:val="36"/>
          <w:rtl/>
        </w:rPr>
        <w:t>.</w:t>
      </w:r>
      <w:r w:rsidR="00847A08" w:rsidRPr="00B71B3E">
        <w:rPr>
          <w:rFonts w:ascii="Traditional Arabic" w:hAnsi="Traditional Arabic" w:cs="Traditional Arabic"/>
          <w:sz w:val="36"/>
          <w:szCs w:val="36"/>
        </w:rPr>
        <w:t xml:space="preserve"> </w:t>
      </w:r>
      <w:r w:rsidR="00847A08" w:rsidRPr="00B71B3E">
        <w:rPr>
          <w:rFonts w:ascii="Traditional Arabic" w:hAnsi="Traditional Arabic" w:cs="Traditional Arabic"/>
          <w:sz w:val="36"/>
          <w:szCs w:val="36"/>
        </w:rPr>
        <w:sym w:font="Othmani2" w:char="F0E1"/>
      </w:r>
      <w:r w:rsidR="00847A08" w:rsidRPr="00B71B3E">
        <w:rPr>
          <w:rFonts w:ascii="Traditional Arabic" w:hAnsi="Traditional Arabic" w:cs="Traditional Arabic" w:hint="cs"/>
          <w:sz w:val="36"/>
          <w:szCs w:val="36"/>
          <w:rtl/>
        </w:rPr>
        <w:t>.</w:t>
      </w:r>
      <w:r w:rsidR="00CF0BD6" w:rsidRPr="00B71B3E">
        <w:rPr>
          <w:rFonts w:ascii="Traditional Arabic" w:hAnsi="Traditional Arabic" w:cs="Traditional Arabic" w:hint="cs"/>
          <w:sz w:val="36"/>
          <w:szCs w:val="36"/>
          <w:vertAlign w:val="superscript"/>
          <w:rtl/>
        </w:rPr>
        <w:t>(</w:t>
      </w:r>
      <w:r w:rsidR="00CF0BD6" w:rsidRPr="00B71B3E">
        <w:rPr>
          <w:rStyle w:val="a5"/>
          <w:rFonts w:ascii="Traditional Arabic" w:hAnsi="Traditional Arabic" w:cs="Traditional Arabic"/>
          <w:sz w:val="36"/>
          <w:szCs w:val="36"/>
          <w:rtl/>
        </w:rPr>
        <w:footnoteReference w:id="222"/>
      </w:r>
      <w:r w:rsidR="00CF0BD6" w:rsidRPr="00B71B3E">
        <w:rPr>
          <w:rFonts w:ascii="Traditional Arabic" w:hAnsi="Traditional Arabic" w:cs="Traditional Arabic" w:hint="cs"/>
          <w:sz w:val="36"/>
          <w:szCs w:val="36"/>
          <w:vertAlign w:val="superscript"/>
          <w:rtl/>
        </w:rPr>
        <w:t>)</w:t>
      </w:r>
      <w:r w:rsidR="004834A3" w:rsidRPr="00B71B3E">
        <w:rPr>
          <w:rFonts w:ascii="Traditional Arabic" w:hAnsi="Traditional Arabic" w:cs="Traditional Arabic" w:hint="cs"/>
          <w:sz w:val="36"/>
          <w:szCs w:val="36"/>
          <w:rtl/>
        </w:rPr>
        <w:t xml:space="preserve"> </w:t>
      </w:r>
      <w:r w:rsidR="00CF0BD6" w:rsidRPr="00B71B3E">
        <w:rPr>
          <w:rFonts w:ascii="Traditional Arabic" w:hAnsi="Traditional Arabic" w:cs="Traditional Arabic" w:hint="cs"/>
          <w:sz w:val="36"/>
          <w:szCs w:val="36"/>
          <w:rtl/>
        </w:rPr>
        <w:t>وبأنه صيحة قال تعالى</w:t>
      </w:r>
      <w:r w:rsidR="00742421" w:rsidRPr="00B71B3E">
        <w:rPr>
          <w:rFonts w:ascii="Traditional Arabic" w:hAnsi="Traditional Arabic" w:cs="Traditional Arabic" w:hint="cs"/>
          <w:sz w:val="36"/>
          <w:szCs w:val="36"/>
          <w:rtl/>
        </w:rPr>
        <w:t xml:space="preserve"> :</w:t>
      </w:r>
      <w:r w:rsidR="00CF0BD6" w:rsidRPr="00B71B3E">
        <w:rPr>
          <w:rFonts w:ascii="Traditional Arabic" w:hAnsi="Traditional Arabic" w:cs="Traditional Arabic" w:hint="cs"/>
          <w:sz w:val="36"/>
          <w:szCs w:val="36"/>
          <w:rtl/>
        </w:rPr>
        <w:t xml:space="preserve"> </w:t>
      </w:r>
      <w:r w:rsidR="00C71625" w:rsidRPr="00B71B3E">
        <w:rPr>
          <w:rFonts w:ascii="Traditional Arabic" w:hAnsi="Traditional Arabic" w:cs="Traditional Arabic" w:hint="cs"/>
          <w:sz w:val="36"/>
          <w:szCs w:val="36"/>
        </w:rPr>
        <w:sym w:font="Othmani2" w:char="F0E2"/>
      </w:r>
      <w:r w:rsidR="00C71625" w:rsidRPr="00B71B3E">
        <w:rPr>
          <w:rFonts w:ascii="Traditional Arabic" w:hAnsi="Traditional Arabic" w:cs="Traditional Arabic" w:hint="cs"/>
          <w:sz w:val="36"/>
          <w:szCs w:val="36"/>
          <w:rtl/>
        </w:rPr>
        <w:t xml:space="preserve"> </w:t>
      </w:r>
      <w:r w:rsidR="00FA6F63" w:rsidRPr="00B71B3E">
        <w:rPr>
          <w:rFonts w:cs="KFGQPC Uthmanic Script HAFS"/>
          <w:color w:val="000000"/>
          <w:sz w:val="36"/>
          <w:szCs w:val="36"/>
          <w:rtl/>
        </w:rPr>
        <w:t>وَأَخَذَ الَّذِينَ ظَلَمُوا الصَّيْحَة</w:t>
      </w:r>
      <w:r w:rsidR="00FA6F63" w:rsidRPr="00B71B3E">
        <w:rPr>
          <w:rFonts w:cs="KFGQPC Uthmanic Script HAFS" w:hint="cs"/>
          <w:color w:val="000000"/>
          <w:sz w:val="36"/>
          <w:szCs w:val="36"/>
          <w:rtl/>
        </w:rPr>
        <w:t xml:space="preserve">ُ </w:t>
      </w:r>
      <w:r w:rsidRPr="00B71B3E">
        <w:rPr>
          <w:rFonts w:cs="KFGQPC Uthmanic Script HAFS"/>
          <w:color w:val="000000"/>
          <w:sz w:val="36"/>
          <w:szCs w:val="36"/>
          <w:rtl/>
        </w:rPr>
        <w:t>فَأَصْبَحُوا فِي دِيَارِهِمْ جَاثِمِينَ</w:t>
      </w:r>
      <w:r w:rsidR="00CF0BD6" w:rsidRPr="00B71B3E">
        <w:rPr>
          <w:rFonts w:cs="KFGQPC Uthmanic Script HAFS" w:hint="cs"/>
          <w:color w:val="000000"/>
          <w:sz w:val="36"/>
          <w:szCs w:val="36"/>
          <w:rtl/>
        </w:rPr>
        <w:t>.</w:t>
      </w:r>
      <w:r w:rsidR="00847A08" w:rsidRPr="00B71B3E">
        <w:rPr>
          <w:rFonts w:ascii="Traditional Arabic" w:hAnsi="Traditional Arabic" w:cs="Traditional Arabic" w:hint="cs"/>
          <w:sz w:val="36"/>
          <w:szCs w:val="36"/>
          <w:rtl/>
        </w:rPr>
        <w:t>..</w:t>
      </w:r>
      <w:r w:rsidR="00847A08" w:rsidRPr="00B71B3E">
        <w:rPr>
          <w:rFonts w:ascii="Traditional Arabic" w:hAnsi="Traditional Arabic" w:cs="Traditional Arabic"/>
          <w:sz w:val="36"/>
          <w:szCs w:val="36"/>
        </w:rPr>
        <w:t xml:space="preserve"> </w:t>
      </w:r>
      <w:r w:rsidR="00847A08" w:rsidRPr="00B71B3E">
        <w:rPr>
          <w:rFonts w:ascii="Traditional Arabic" w:hAnsi="Traditional Arabic" w:cs="Traditional Arabic" w:hint="cs"/>
          <w:sz w:val="36"/>
          <w:szCs w:val="36"/>
        </w:rPr>
        <w:sym w:font="Othmani2" w:char="F0E1"/>
      </w:r>
      <w:r w:rsidR="00CF0BD6" w:rsidRPr="00B71B3E">
        <w:rPr>
          <w:rFonts w:ascii="Traditional Arabic" w:hAnsi="Traditional Arabic" w:cs="Traditional Arabic" w:hint="cs"/>
          <w:sz w:val="36"/>
          <w:szCs w:val="36"/>
          <w:rtl/>
        </w:rPr>
        <w:t>.</w:t>
      </w:r>
      <w:r w:rsidR="00CF0BD6" w:rsidRPr="00B71B3E">
        <w:rPr>
          <w:rFonts w:ascii="Traditional Arabic" w:hAnsi="Traditional Arabic" w:cs="Traditional Arabic" w:hint="cs"/>
          <w:sz w:val="36"/>
          <w:szCs w:val="36"/>
          <w:vertAlign w:val="superscript"/>
          <w:rtl/>
        </w:rPr>
        <w:t>(</w:t>
      </w:r>
      <w:r w:rsidR="00CF0BD6" w:rsidRPr="00B71B3E">
        <w:rPr>
          <w:rStyle w:val="a5"/>
          <w:rFonts w:ascii="Traditional Arabic" w:hAnsi="Traditional Arabic" w:cs="Traditional Arabic"/>
          <w:sz w:val="36"/>
          <w:szCs w:val="36"/>
          <w:rtl/>
        </w:rPr>
        <w:footnoteReference w:id="223"/>
      </w:r>
      <w:r w:rsidR="00CF0BD6" w:rsidRPr="00B71B3E">
        <w:rPr>
          <w:rFonts w:ascii="Traditional Arabic" w:hAnsi="Traditional Arabic" w:cs="Traditional Arabic" w:hint="cs"/>
          <w:sz w:val="36"/>
          <w:szCs w:val="36"/>
          <w:vertAlign w:val="superscript"/>
          <w:rtl/>
        </w:rPr>
        <w:t>)</w:t>
      </w:r>
      <w:r w:rsidR="004834A3" w:rsidRPr="00B71B3E">
        <w:rPr>
          <w:rFonts w:ascii="Traditional Arabic" w:hAnsi="Traditional Arabic" w:cs="Traditional Arabic" w:hint="cs"/>
          <w:sz w:val="36"/>
          <w:szCs w:val="36"/>
          <w:rtl/>
        </w:rPr>
        <w:t xml:space="preserve"> </w:t>
      </w:r>
      <w:r w:rsidR="00CF0BD6" w:rsidRPr="00B71B3E">
        <w:rPr>
          <w:rFonts w:ascii="Traditional Arabic" w:hAnsi="Traditional Arabic" w:cs="Traditional Arabic" w:hint="cs"/>
          <w:sz w:val="36"/>
          <w:szCs w:val="36"/>
          <w:rtl/>
        </w:rPr>
        <w:t xml:space="preserve">وبأنه صاعقة العذاب الهون قال تعالى : </w:t>
      </w:r>
      <w:r w:rsidR="00C71625" w:rsidRPr="00B71B3E">
        <w:rPr>
          <w:rFonts w:cs="KFGQPC Uthmanic Script HAFS" w:hint="cs"/>
          <w:color w:val="000000"/>
          <w:sz w:val="36"/>
          <w:szCs w:val="36"/>
        </w:rPr>
        <w:sym w:font="Othmani2" w:char="F0E2"/>
      </w:r>
      <w:r w:rsidRPr="00B71B3E">
        <w:rPr>
          <w:rFonts w:cs="KFGQPC Uthmanic Script HAFS" w:hint="cs"/>
          <w:color w:val="000000"/>
          <w:sz w:val="36"/>
          <w:szCs w:val="36"/>
          <w:rtl/>
        </w:rPr>
        <w:t xml:space="preserve"> </w:t>
      </w:r>
      <w:r w:rsidRPr="00B71B3E">
        <w:rPr>
          <w:rFonts w:cs="KFGQPC Uthmanic Script HAFS"/>
          <w:color w:val="000000"/>
          <w:sz w:val="36"/>
          <w:szCs w:val="36"/>
          <w:rtl/>
        </w:rPr>
        <w:t>وَأَمَّا ثَمُودُ فَهَدَيْنَاهُمْ فَاسْتَحَبُّوا الْعَمَى عَلَى الْهُدَى فَأَخَذَتْهُمْ صَاعِقَةُ الْعَذَابِ الْهُونِ بِمَا كَانُوا يَكْسِبُونَ</w:t>
      </w:r>
      <w:r w:rsidR="00CF0BD6" w:rsidRPr="00B71B3E">
        <w:rPr>
          <w:rFonts w:cs="KFGQPC Uthmanic Script HAFS" w:hint="cs"/>
          <w:color w:val="000000"/>
          <w:sz w:val="36"/>
          <w:szCs w:val="36"/>
          <w:rtl/>
        </w:rPr>
        <w:t>..</w:t>
      </w:r>
      <w:r w:rsidR="00847A08" w:rsidRPr="00B71B3E">
        <w:rPr>
          <w:rFonts w:cs="KFGQPC Uthmanic Script HAFS" w:hint="cs"/>
          <w:color w:val="000000"/>
          <w:sz w:val="36"/>
          <w:szCs w:val="36"/>
          <w:rtl/>
        </w:rPr>
        <w:t>.</w:t>
      </w:r>
      <w:r w:rsidR="00847A08" w:rsidRPr="00B71B3E">
        <w:rPr>
          <w:rFonts w:ascii="Traditional Arabic" w:hAnsi="Traditional Arabic" w:cs="Traditional Arabic" w:hint="cs"/>
          <w:sz w:val="36"/>
          <w:szCs w:val="36"/>
        </w:rPr>
        <w:t xml:space="preserve"> </w:t>
      </w:r>
      <w:r w:rsidR="00847A08" w:rsidRPr="00B71B3E">
        <w:rPr>
          <w:rFonts w:ascii="Traditional Arabic" w:hAnsi="Traditional Arabic" w:cs="Traditional Arabic" w:hint="cs"/>
          <w:sz w:val="36"/>
          <w:szCs w:val="36"/>
        </w:rPr>
        <w:sym w:font="Othmani2" w:char="F0E1"/>
      </w:r>
      <w:r w:rsidR="00CF0BD6" w:rsidRPr="00B71B3E">
        <w:rPr>
          <w:rFonts w:ascii="Traditional Arabic" w:hAnsi="Traditional Arabic" w:cs="Traditional Arabic" w:hint="cs"/>
          <w:sz w:val="36"/>
          <w:szCs w:val="36"/>
          <w:rtl/>
        </w:rPr>
        <w:t>.</w:t>
      </w:r>
      <w:r w:rsidR="00CF0BD6" w:rsidRPr="00B71B3E">
        <w:rPr>
          <w:rFonts w:ascii="Traditional Arabic" w:hAnsi="Traditional Arabic" w:cs="Traditional Arabic" w:hint="cs"/>
          <w:sz w:val="36"/>
          <w:szCs w:val="36"/>
          <w:vertAlign w:val="superscript"/>
          <w:rtl/>
        </w:rPr>
        <w:t>(</w:t>
      </w:r>
      <w:r w:rsidR="00CF0BD6" w:rsidRPr="00B71B3E">
        <w:rPr>
          <w:rStyle w:val="a5"/>
          <w:rFonts w:ascii="Traditional Arabic" w:hAnsi="Traditional Arabic" w:cs="Traditional Arabic"/>
          <w:sz w:val="36"/>
          <w:szCs w:val="36"/>
          <w:rtl/>
        </w:rPr>
        <w:footnoteReference w:id="224"/>
      </w:r>
      <w:r w:rsidR="00CF0BD6" w:rsidRPr="00B71B3E">
        <w:rPr>
          <w:rFonts w:ascii="Traditional Arabic" w:hAnsi="Traditional Arabic" w:cs="Traditional Arabic" w:hint="cs"/>
          <w:sz w:val="36"/>
          <w:szCs w:val="36"/>
          <w:vertAlign w:val="superscript"/>
          <w:rtl/>
        </w:rPr>
        <w:t>)</w:t>
      </w:r>
      <w:r w:rsidR="00CF0BD6" w:rsidRPr="00B71B3E">
        <w:rPr>
          <w:rFonts w:ascii="Traditional Arabic" w:hAnsi="Traditional Arabic" w:cs="Traditional Arabic" w:hint="cs"/>
          <w:sz w:val="36"/>
          <w:szCs w:val="36"/>
          <w:rtl/>
        </w:rPr>
        <w:t xml:space="preserve"> </w:t>
      </w:r>
      <w:r w:rsidR="00EC6E04" w:rsidRPr="00B71B3E">
        <w:rPr>
          <w:rFonts w:ascii="Traditional Arabic" w:hAnsi="Traditional Arabic" w:cs="Traditional Arabic" w:hint="cs"/>
          <w:sz w:val="36"/>
          <w:szCs w:val="36"/>
          <w:rtl/>
        </w:rPr>
        <w:t xml:space="preserve">ففي كل مرة من هذه المرات الثلاث يذكر القرآن عذاب ثمود من جانب غير الجانب الآخر </w:t>
      </w:r>
      <w:r w:rsidR="00E16205" w:rsidRPr="00B71B3E">
        <w:rPr>
          <w:rFonts w:ascii="Traditional Arabic" w:hAnsi="Traditional Arabic" w:cs="Traditional Arabic" w:hint="cs"/>
          <w:sz w:val="36"/>
          <w:szCs w:val="36"/>
          <w:rtl/>
        </w:rPr>
        <w:t xml:space="preserve">، </w:t>
      </w:r>
      <w:r w:rsidR="00EC6E04" w:rsidRPr="00B71B3E">
        <w:rPr>
          <w:rFonts w:ascii="Traditional Arabic" w:hAnsi="Traditional Arabic" w:cs="Traditional Arabic" w:hint="cs"/>
          <w:sz w:val="36"/>
          <w:szCs w:val="36"/>
          <w:rtl/>
        </w:rPr>
        <w:t xml:space="preserve">مما يزيد الأمر وضوحاً ويتبين العذاب الشديد الذي أنزله الله عليهم ، فإنه ليس مجرد صيحة عظيمة شديدة القوة والطغيان ، بل صحب هذه الصيحة رجفة شديدة وزلزلة عظيمة رجفت بهم فقطعتهم </w:t>
      </w:r>
      <w:r w:rsidR="00742421" w:rsidRPr="00B71B3E">
        <w:rPr>
          <w:rFonts w:ascii="Traditional Arabic" w:hAnsi="Traditional Arabic" w:cs="Traditional Arabic" w:hint="cs"/>
          <w:sz w:val="36"/>
          <w:szCs w:val="36"/>
          <w:rtl/>
        </w:rPr>
        <w:t xml:space="preserve">قال </w:t>
      </w:r>
      <w:r w:rsidR="00EC6E04" w:rsidRPr="00B71B3E">
        <w:rPr>
          <w:rFonts w:ascii="Traditional Arabic" w:hAnsi="Traditional Arabic" w:cs="Traditional Arabic" w:hint="cs"/>
          <w:sz w:val="36"/>
          <w:szCs w:val="36"/>
          <w:rtl/>
        </w:rPr>
        <w:t>تعالى</w:t>
      </w:r>
      <w:r w:rsidR="00E16205" w:rsidRPr="00B71B3E">
        <w:rPr>
          <w:rFonts w:ascii="Traditional Arabic" w:hAnsi="Traditional Arabic" w:cs="Traditional Arabic" w:hint="cs"/>
          <w:sz w:val="36"/>
          <w:szCs w:val="36"/>
          <w:rtl/>
        </w:rPr>
        <w:t xml:space="preserve"> </w:t>
      </w:r>
      <w:r w:rsidR="00EC6E04" w:rsidRPr="00B71B3E">
        <w:rPr>
          <w:rFonts w:ascii="Traditional Arabic" w:hAnsi="Traditional Arabic" w:cs="Traditional Arabic" w:hint="cs"/>
          <w:sz w:val="36"/>
          <w:szCs w:val="36"/>
          <w:rtl/>
        </w:rPr>
        <w:t xml:space="preserve">: </w:t>
      </w:r>
      <w:r w:rsidR="00C71625" w:rsidRPr="00B71B3E">
        <w:rPr>
          <w:rFonts w:ascii="Traditional Arabic" w:hAnsi="Traditional Arabic" w:cs="Traditional Arabic" w:hint="cs"/>
          <w:sz w:val="36"/>
          <w:szCs w:val="36"/>
        </w:rPr>
        <w:sym w:font="Othmani2" w:char="F0E2"/>
      </w:r>
      <w:r w:rsidRPr="00B71B3E">
        <w:rPr>
          <w:rFonts w:ascii="Traditional Arabic" w:hAnsi="Traditional Arabic" w:cs="Traditional Arabic" w:hint="cs"/>
          <w:sz w:val="36"/>
          <w:szCs w:val="36"/>
          <w:rtl/>
        </w:rPr>
        <w:t xml:space="preserve"> </w:t>
      </w:r>
      <w:r w:rsidRPr="00B71B3E">
        <w:rPr>
          <w:rFonts w:cs="KFGQPC Uthmanic Script HAFS"/>
          <w:color w:val="000000"/>
          <w:sz w:val="36"/>
          <w:szCs w:val="36"/>
          <w:rtl/>
        </w:rPr>
        <w:t>إِنَّا أَرْسَلْنَا عَلَيْهِمْ صَيْحَةً وَاحِدَةً فَكَانُوا كَهَشِيمِ الْمُحْتَظِرِ</w:t>
      </w:r>
      <w:r w:rsidRPr="00B71B3E">
        <w:rPr>
          <w:rFonts w:ascii="Traditional Arabic" w:hAnsi="Traditional Arabic" w:cs="Traditional Arabic"/>
          <w:sz w:val="36"/>
          <w:szCs w:val="36"/>
          <w:rtl/>
        </w:rPr>
        <w:t xml:space="preserve"> </w:t>
      </w:r>
      <w:r w:rsidR="00EC6E04" w:rsidRPr="00B71B3E">
        <w:rPr>
          <w:rFonts w:ascii="Traditional Arabic" w:hAnsi="Traditional Arabic" w:cs="Traditional Arabic" w:hint="cs"/>
          <w:sz w:val="36"/>
          <w:szCs w:val="36"/>
          <w:rtl/>
        </w:rPr>
        <w:t>..</w:t>
      </w:r>
      <w:r w:rsidR="00847A08" w:rsidRPr="00B71B3E">
        <w:rPr>
          <w:rFonts w:ascii="Traditional Arabic" w:hAnsi="Traditional Arabic" w:cs="Traditional Arabic" w:hint="cs"/>
          <w:sz w:val="36"/>
          <w:szCs w:val="36"/>
          <w:rtl/>
        </w:rPr>
        <w:t>.</w:t>
      </w:r>
      <w:r w:rsidR="00847A08" w:rsidRPr="00B71B3E">
        <w:rPr>
          <w:rFonts w:ascii="Traditional Arabic" w:hAnsi="Traditional Arabic" w:cs="Traditional Arabic" w:hint="cs"/>
          <w:sz w:val="36"/>
          <w:szCs w:val="36"/>
        </w:rPr>
        <w:t xml:space="preserve"> </w:t>
      </w:r>
      <w:r w:rsidR="00847A08" w:rsidRPr="00B71B3E">
        <w:rPr>
          <w:rFonts w:ascii="Traditional Arabic" w:hAnsi="Traditional Arabic" w:cs="Traditional Arabic" w:hint="cs"/>
          <w:sz w:val="36"/>
          <w:szCs w:val="36"/>
        </w:rPr>
        <w:sym w:font="Othmani2" w:char="F0E1"/>
      </w:r>
      <w:r w:rsidR="00EC6E04" w:rsidRPr="00B71B3E">
        <w:rPr>
          <w:rFonts w:ascii="Traditional Arabic" w:hAnsi="Traditional Arabic" w:cs="Traditional Arabic" w:hint="cs"/>
          <w:sz w:val="36"/>
          <w:szCs w:val="36"/>
          <w:rtl/>
        </w:rPr>
        <w:t>.</w:t>
      </w:r>
      <w:r w:rsidR="00EC6E04" w:rsidRPr="00B71B3E">
        <w:rPr>
          <w:rFonts w:ascii="Traditional Arabic" w:hAnsi="Traditional Arabic" w:cs="Traditional Arabic" w:hint="cs"/>
          <w:sz w:val="36"/>
          <w:szCs w:val="36"/>
          <w:vertAlign w:val="superscript"/>
          <w:rtl/>
        </w:rPr>
        <w:t>(</w:t>
      </w:r>
      <w:r w:rsidR="00EC6E04" w:rsidRPr="00B71B3E">
        <w:rPr>
          <w:rStyle w:val="a5"/>
          <w:rFonts w:ascii="Traditional Arabic" w:hAnsi="Traditional Arabic" w:cs="Traditional Arabic"/>
          <w:sz w:val="36"/>
          <w:szCs w:val="36"/>
          <w:rtl/>
        </w:rPr>
        <w:footnoteReference w:id="225"/>
      </w:r>
      <w:r w:rsidR="00EC6E04" w:rsidRPr="00B71B3E">
        <w:rPr>
          <w:rFonts w:ascii="Traditional Arabic" w:hAnsi="Traditional Arabic" w:cs="Traditional Arabic" w:hint="cs"/>
          <w:sz w:val="36"/>
          <w:szCs w:val="36"/>
          <w:vertAlign w:val="superscript"/>
          <w:rtl/>
        </w:rPr>
        <w:t>)</w:t>
      </w:r>
      <w:r w:rsidR="00EC6E04" w:rsidRPr="00B71B3E">
        <w:rPr>
          <w:rFonts w:ascii="Traditional Arabic" w:hAnsi="Traditional Arabic" w:cs="Traditional Arabic" w:hint="cs"/>
          <w:sz w:val="36"/>
          <w:szCs w:val="36"/>
          <w:rtl/>
        </w:rPr>
        <w:t xml:space="preserve"> أي أنهم صاروا مقطعين ممزقين مثل حطام الشجر اليابس الذي يجمعه صاحب الماشية ليعمل به حظيرة يجمع فيها ماشيته ، ثم تأتي آية سورة فصلت لتخبرنا بأنهم صعقوا بالعذاب الذي صحبه الهوان والإذلال لثمود فسحقاً لهم وبعداً .</w:t>
      </w:r>
      <w:r w:rsidR="00EC6E04" w:rsidRPr="00B71B3E">
        <w:rPr>
          <w:rFonts w:ascii="Traditional Arabic" w:hAnsi="Traditional Arabic" w:cs="Traditional Arabic" w:hint="cs"/>
          <w:sz w:val="36"/>
          <w:szCs w:val="36"/>
          <w:vertAlign w:val="superscript"/>
          <w:rtl/>
        </w:rPr>
        <w:t>(</w:t>
      </w:r>
      <w:r w:rsidR="00EC6E04" w:rsidRPr="00B71B3E">
        <w:rPr>
          <w:rStyle w:val="a5"/>
          <w:rFonts w:ascii="Traditional Arabic" w:hAnsi="Traditional Arabic" w:cs="Traditional Arabic"/>
          <w:sz w:val="36"/>
          <w:szCs w:val="36"/>
          <w:rtl/>
        </w:rPr>
        <w:footnoteReference w:id="226"/>
      </w:r>
      <w:r w:rsidR="00EC6E04" w:rsidRPr="00B71B3E">
        <w:rPr>
          <w:rFonts w:ascii="Traditional Arabic" w:hAnsi="Traditional Arabic" w:cs="Traditional Arabic" w:hint="cs"/>
          <w:sz w:val="36"/>
          <w:szCs w:val="36"/>
          <w:vertAlign w:val="superscript"/>
          <w:rtl/>
        </w:rPr>
        <w:t>)</w:t>
      </w:r>
      <w:r w:rsidR="00EE206B" w:rsidRPr="00B71B3E">
        <w:rPr>
          <w:rFonts w:ascii="Traditional Arabic" w:hAnsi="Traditional Arabic" w:cs="Traditional Arabic" w:hint="cs"/>
          <w:sz w:val="36"/>
          <w:szCs w:val="36"/>
          <w:rtl/>
        </w:rPr>
        <w:t xml:space="preserve"> </w:t>
      </w:r>
    </w:p>
    <w:p w:rsidR="00B71B3E" w:rsidRDefault="00B71B3E" w:rsidP="00EE206B">
      <w:pPr>
        <w:tabs>
          <w:tab w:val="left" w:pos="910"/>
        </w:tabs>
        <w:spacing w:line="240" w:lineRule="auto"/>
        <w:rPr>
          <w:rFonts w:ascii="Traditional Arabic" w:hAnsi="Traditional Arabic" w:cs="Traditional Arabic"/>
          <w:sz w:val="36"/>
          <w:szCs w:val="36"/>
          <w:rtl/>
        </w:rPr>
      </w:pPr>
    </w:p>
    <w:p w:rsidR="00B71B3E" w:rsidRPr="00B71B3E" w:rsidRDefault="00B71B3E" w:rsidP="00EE206B">
      <w:pPr>
        <w:tabs>
          <w:tab w:val="left" w:pos="910"/>
        </w:tabs>
        <w:spacing w:line="240" w:lineRule="auto"/>
        <w:rPr>
          <w:rFonts w:ascii="Traditional Arabic" w:hAnsi="Traditional Arabic" w:cs="Traditional Arabic"/>
          <w:sz w:val="36"/>
          <w:szCs w:val="36"/>
          <w:rtl/>
        </w:rPr>
      </w:pPr>
    </w:p>
    <w:p w:rsidR="00AC01B8" w:rsidRDefault="0052431B" w:rsidP="008E218A">
      <w:pPr>
        <w:rPr>
          <w:rFonts w:ascii="Traditional Arabic" w:hAnsi="Traditional Arabic" w:cs="Traditional Arabic"/>
          <w:sz w:val="36"/>
          <w:szCs w:val="36"/>
          <w:rtl/>
        </w:rPr>
      </w:pPr>
      <w:r w:rsidRPr="005E7F9F">
        <w:rPr>
          <w:rFonts w:ascii="Traditional Arabic" w:hAnsi="Traditional Arabic" w:cs="Traditional Arabic" w:hint="cs"/>
          <w:b/>
          <w:bCs/>
          <w:sz w:val="36"/>
          <w:szCs w:val="36"/>
          <w:rtl/>
        </w:rPr>
        <w:t>قصة هلاك ثمود</w:t>
      </w:r>
      <w:r>
        <w:rPr>
          <w:rFonts w:ascii="Traditional Arabic" w:hAnsi="Traditional Arabic" w:cs="Traditional Arabic" w:hint="cs"/>
          <w:sz w:val="36"/>
          <w:szCs w:val="36"/>
          <w:rtl/>
        </w:rPr>
        <w:t xml:space="preserve"> :</w:t>
      </w:r>
    </w:p>
    <w:p w:rsidR="0052431B" w:rsidRPr="00B71B3E" w:rsidRDefault="005E7F9F" w:rsidP="005E7F9F">
      <w:pPr>
        <w:rPr>
          <w:rFonts w:ascii="Traditional Arabic" w:hAnsi="Traditional Arabic" w:cs="Traditional Arabic"/>
          <w:sz w:val="36"/>
          <w:szCs w:val="36"/>
          <w:rtl/>
        </w:rPr>
      </w:pPr>
      <w:r w:rsidRPr="00B71B3E">
        <w:rPr>
          <w:rFonts w:ascii="Traditional Arabic" w:hAnsi="Traditional Arabic" w:cs="Traditional Arabic" w:hint="cs"/>
          <w:sz w:val="36"/>
          <w:szCs w:val="36"/>
          <w:rtl/>
        </w:rPr>
        <w:t xml:space="preserve">     </w:t>
      </w:r>
      <w:r w:rsidR="0052431B" w:rsidRPr="00B71B3E">
        <w:rPr>
          <w:rFonts w:ascii="Traditional Arabic" w:hAnsi="Traditional Arabic" w:cs="Traditional Arabic" w:hint="cs"/>
          <w:sz w:val="36"/>
          <w:szCs w:val="36"/>
          <w:rtl/>
        </w:rPr>
        <w:t xml:space="preserve"> قال الله تعالى </w:t>
      </w:r>
      <w:r w:rsidR="0052431B" w:rsidRPr="00B71B3E">
        <w:rPr>
          <w:rFonts w:cs="KFGQPC Uthmanic Script HAFS" w:hint="cs"/>
          <w:color w:val="000000"/>
          <w:sz w:val="36"/>
          <w:szCs w:val="36"/>
          <w:rtl/>
        </w:rPr>
        <w:t>:</w:t>
      </w:r>
      <w:r w:rsidR="0052431B" w:rsidRPr="00B71B3E">
        <w:rPr>
          <w:rFonts w:cs="KFGQPC Uthmanic Script HAFS" w:hint="cs"/>
          <w:color w:val="000000"/>
          <w:sz w:val="36"/>
          <w:szCs w:val="36"/>
        </w:rPr>
        <w:sym w:font="Othmani2" w:char="F0E2"/>
      </w:r>
      <w:r w:rsidR="00847A08" w:rsidRPr="00B71B3E">
        <w:rPr>
          <w:rFonts w:cs="KFGQPC Uthmanic Script HAFS"/>
          <w:color w:val="000000"/>
          <w:sz w:val="36"/>
          <w:szCs w:val="36"/>
        </w:rPr>
        <w:t xml:space="preserve"> </w:t>
      </w:r>
      <w:r w:rsidR="0052431B" w:rsidRPr="00B71B3E">
        <w:rPr>
          <w:rFonts w:cs="KFGQPC Uthmanic Script HAFS" w:hint="cs"/>
          <w:color w:val="000000"/>
          <w:sz w:val="36"/>
          <w:szCs w:val="36"/>
          <w:rtl/>
        </w:rPr>
        <w:t xml:space="preserve"> </w:t>
      </w:r>
      <w:r w:rsidR="0052431B" w:rsidRPr="00B71B3E">
        <w:rPr>
          <w:rFonts w:cs="KFGQPC Uthmanic Script HAFS"/>
          <w:color w:val="000000"/>
          <w:sz w:val="36"/>
          <w:szCs w:val="36"/>
          <w:rtl/>
        </w:rPr>
        <w:t xml:space="preserve">وَكَانَ فِي الْمَدِينَةِ تِسْعَةُ رَهْطٍ يُفْسِدُونَ فِي الْأَرْضِ وَلَا يُصْلِحُونَ </w:t>
      </w:r>
      <w:r w:rsidR="001A1A51" w:rsidRPr="00B71B3E">
        <w:rPr>
          <w:rFonts w:cs="KFGQPC Uthmanic Script HAFS"/>
          <w:color w:val="000000"/>
          <w:sz w:val="36"/>
          <w:szCs w:val="36"/>
        </w:rPr>
        <w:sym w:font="Othmani4" w:char="F02A"/>
      </w:r>
      <w:r w:rsidR="001A1A51" w:rsidRPr="00B71B3E">
        <w:rPr>
          <w:rFonts w:cs="KFGQPC Uthmanic Script HAFS" w:hint="cs"/>
          <w:color w:val="000000"/>
          <w:sz w:val="36"/>
          <w:szCs w:val="36"/>
          <w:rtl/>
        </w:rPr>
        <w:t xml:space="preserve"> </w:t>
      </w:r>
      <w:r w:rsidR="0052431B" w:rsidRPr="00B71B3E">
        <w:rPr>
          <w:rFonts w:cs="KFGQPC Uthmanic Script HAFS"/>
          <w:color w:val="000000"/>
          <w:sz w:val="36"/>
          <w:szCs w:val="36"/>
          <w:rtl/>
        </w:rPr>
        <w:t xml:space="preserve">قَالُوا تَقَاسَمُوا بِاللَّهِ لَنُبَيِّتَنَّهُ وَأَهْلَهُ ثُمَّ لَنَقُولَنَّ لِوَلِيِّهِ مَا شَهِدْنَا مَهْلِكَ أَهْلِهِ وَإِنَّا لَصَادِقُونَ </w:t>
      </w:r>
      <w:r w:rsidR="001A1A51" w:rsidRPr="00B71B3E">
        <w:rPr>
          <w:rFonts w:cs="KFGQPC Uthmanic Script HAFS"/>
          <w:color w:val="000000"/>
          <w:sz w:val="36"/>
          <w:szCs w:val="36"/>
        </w:rPr>
        <w:sym w:font="Othmani4" w:char="F02A"/>
      </w:r>
      <w:r w:rsidR="0052431B" w:rsidRPr="00B71B3E">
        <w:rPr>
          <w:rFonts w:cs="KFGQPC Uthmanic Script HAFS"/>
          <w:color w:val="000000"/>
          <w:sz w:val="36"/>
          <w:szCs w:val="36"/>
          <w:rtl/>
        </w:rPr>
        <w:t xml:space="preserve"> وَمَكَرُوا مَكْرًا وَمَكَرْنَا مَكْرًا وَهُمْ لَا يَشْعُرُونَ </w:t>
      </w:r>
      <w:r w:rsidR="001A1A51" w:rsidRPr="00B71B3E">
        <w:rPr>
          <w:rFonts w:cs="KFGQPC Uthmanic Script HAFS"/>
          <w:color w:val="000000"/>
          <w:sz w:val="36"/>
          <w:szCs w:val="36"/>
        </w:rPr>
        <w:sym w:font="Othmani4" w:char="F02A"/>
      </w:r>
      <w:r w:rsidR="0052431B" w:rsidRPr="00B71B3E">
        <w:rPr>
          <w:rFonts w:cs="KFGQPC Uthmanic Script HAFS"/>
          <w:color w:val="000000"/>
          <w:sz w:val="36"/>
          <w:szCs w:val="36"/>
          <w:rtl/>
        </w:rPr>
        <w:t xml:space="preserve"> فَانْظُرْ كَيْفَ كَانَ عَاقِبَةُ مَكْرِهِمْ أَنَّا دَمَّرْنَاهُمْ وَقَوْمَهُمْ أَجْمَعِينَ</w:t>
      </w:r>
      <w:r w:rsidR="0052431B" w:rsidRPr="00B71B3E">
        <w:rPr>
          <w:rFonts w:ascii="Traditional Arabic" w:hAnsi="Traditional Arabic" w:cs="Traditional Arabic"/>
          <w:sz w:val="36"/>
          <w:szCs w:val="36"/>
          <w:rtl/>
        </w:rPr>
        <w:t xml:space="preserve"> </w:t>
      </w:r>
      <w:r w:rsidR="001A1A51" w:rsidRPr="00B71B3E">
        <w:rPr>
          <w:rFonts w:ascii="Traditional Arabic" w:hAnsi="Traditional Arabic" w:cs="Traditional Arabic"/>
          <w:sz w:val="36"/>
          <w:szCs w:val="36"/>
        </w:rPr>
        <w:sym w:font="Othmani2" w:char="F0E1"/>
      </w:r>
      <w:r w:rsidR="00847A08" w:rsidRPr="00B71B3E">
        <w:rPr>
          <w:rFonts w:ascii="Traditional Arabic" w:hAnsi="Traditional Arabic" w:cs="Traditional Arabic" w:hint="cs"/>
          <w:sz w:val="36"/>
          <w:szCs w:val="36"/>
          <w:rtl/>
        </w:rPr>
        <w:t xml:space="preserve"> </w:t>
      </w:r>
      <w:r w:rsidR="001A1A51" w:rsidRPr="00B71B3E">
        <w:rPr>
          <w:rFonts w:ascii="Traditional Arabic" w:hAnsi="Traditional Arabic" w:cs="Traditional Arabic" w:hint="cs"/>
          <w:sz w:val="36"/>
          <w:szCs w:val="36"/>
          <w:rtl/>
        </w:rPr>
        <w:t>.</w:t>
      </w:r>
      <w:r w:rsidR="001A1A51" w:rsidRPr="00B71B3E">
        <w:rPr>
          <w:rFonts w:ascii="Traditional Arabic" w:hAnsi="Traditional Arabic" w:cs="Traditional Arabic" w:hint="cs"/>
          <w:sz w:val="36"/>
          <w:szCs w:val="36"/>
          <w:vertAlign w:val="superscript"/>
          <w:rtl/>
        </w:rPr>
        <w:t>(</w:t>
      </w:r>
      <w:r w:rsidR="001A1A51" w:rsidRPr="00B71B3E">
        <w:rPr>
          <w:rStyle w:val="a5"/>
          <w:rFonts w:ascii="Traditional Arabic" w:hAnsi="Traditional Arabic" w:cs="Traditional Arabic"/>
          <w:sz w:val="36"/>
          <w:szCs w:val="36"/>
          <w:rtl/>
        </w:rPr>
        <w:footnoteReference w:id="227"/>
      </w:r>
      <w:r w:rsidR="001A1A51" w:rsidRPr="00B71B3E">
        <w:rPr>
          <w:rFonts w:ascii="Traditional Arabic" w:hAnsi="Traditional Arabic" w:cs="Traditional Arabic" w:hint="cs"/>
          <w:sz w:val="36"/>
          <w:szCs w:val="36"/>
          <w:vertAlign w:val="superscript"/>
          <w:rtl/>
        </w:rPr>
        <w:t>)</w:t>
      </w:r>
      <w:r w:rsidR="001A1A51" w:rsidRPr="00B71B3E">
        <w:rPr>
          <w:rFonts w:ascii="Traditional Arabic" w:hAnsi="Traditional Arabic" w:cs="Traditional Arabic" w:hint="cs"/>
          <w:sz w:val="36"/>
          <w:szCs w:val="36"/>
          <w:rtl/>
        </w:rPr>
        <w:t xml:space="preserve">  </w:t>
      </w:r>
    </w:p>
    <w:p w:rsidR="00B37C28" w:rsidRPr="001A1A51" w:rsidRDefault="00742421" w:rsidP="001A1A51">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 xml:space="preserve">   </w:t>
      </w:r>
      <w:r w:rsidR="001A1A51">
        <w:rPr>
          <w:rFonts w:ascii="Traditional Arabic" w:hAnsi="Traditional Arabic" w:cs="Traditional Arabic" w:hint="cs"/>
          <w:color w:val="000000"/>
          <w:sz w:val="36"/>
          <w:szCs w:val="36"/>
          <w:rtl/>
        </w:rPr>
        <w:t>لما أجمع قوم ثمود على قتل صالح</w:t>
      </w:r>
      <w:r w:rsidR="00FF451F">
        <w:rPr>
          <w:rFonts w:ascii="Traditional Arabic" w:hAnsi="Traditional Arabic" w:cs="Traditional Arabic" w:hint="cs"/>
          <w:color w:val="000000"/>
          <w:sz w:val="36"/>
          <w:szCs w:val="36"/>
          <w:rtl/>
        </w:rPr>
        <w:t>-</w:t>
      </w:r>
      <w:r w:rsidR="001A1A51">
        <w:rPr>
          <w:rFonts w:ascii="Traditional Arabic" w:hAnsi="Traditional Arabic" w:cs="Traditional Arabic" w:hint="cs"/>
          <w:color w:val="000000"/>
          <w:sz w:val="36"/>
          <w:szCs w:val="36"/>
          <w:rtl/>
        </w:rPr>
        <w:t xml:space="preserve"> عليه السلام</w:t>
      </w:r>
      <w:r w:rsidR="00FF451F">
        <w:rPr>
          <w:rFonts w:ascii="Traditional Arabic" w:hAnsi="Traditional Arabic" w:cs="Traditional Arabic" w:hint="cs"/>
          <w:color w:val="000000"/>
          <w:sz w:val="36"/>
          <w:szCs w:val="36"/>
          <w:rtl/>
        </w:rPr>
        <w:t xml:space="preserve"> -</w:t>
      </w:r>
      <w:r w:rsidR="001A1A51">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أرسل </w:t>
      </w:r>
      <w:r w:rsidR="001A1A51">
        <w:rPr>
          <w:rFonts w:ascii="Traditional Arabic" w:hAnsi="Traditional Arabic" w:cs="Traditional Arabic" w:hint="cs"/>
          <w:color w:val="000000"/>
          <w:sz w:val="36"/>
          <w:szCs w:val="36"/>
          <w:rtl/>
        </w:rPr>
        <w:t>الله</w:t>
      </w:r>
      <w:r w:rsidR="004834A3">
        <w:rPr>
          <w:rFonts w:ascii="Traditional Arabic" w:hAnsi="Traditional Arabic" w:cs="Traditional Arabic" w:hint="cs"/>
          <w:color w:val="000000"/>
          <w:sz w:val="36"/>
          <w:szCs w:val="36"/>
          <w:rtl/>
        </w:rPr>
        <w:t xml:space="preserve"> تعالى</w:t>
      </w:r>
      <w:r w:rsidR="001A1A51">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على أولئك النفر الذين قصدوا قتل صالح حجارة</w:t>
      </w:r>
      <w:r w:rsidR="004834A3">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 xml:space="preserve"> رضختهم سلفا</w:t>
      </w:r>
      <w:r w:rsidR="001A1A51">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 xml:space="preserve"> وتعجيلا</w:t>
      </w:r>
      <w:r w:rsidR="001A1A51">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 xml:space="preserve"> قبل قومهم </w:t>
      </w:r>
      <w:r w:rsidR="001A1A51">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وأصب</w:t>
      </w:r>
      <w:r w:rsidR="003467A5">
        <w:rPr>
          <w:rFonts w:ascii="Traditional Arabic" w:hAnsi="Traditional Arabic" w:cs="Traditional Arabic"/>
          <w:color w:val="000000"/>
          <w:sz w:val="36"/>
          <w:szCs w:val="36"/>
          <w:rtl/>
        </w:rPr>
        <w:t>حت ثمود يوم الخميس وهو اليوم ال</w:t>
      </w:r>
      <w:r w:rsidR="003467A5">
        <w:rPr>
          <w:rFonts w:ascii="Traditional Arabic" w:hAnsi="Traditional Arabic" w:cs="Traditional Arabic" w:hint="cs"/>
          <w:color w:val="000000"/>
          <w:sz w:val="36"/>
          <w:szCs w:val="36"/>
          <w:rtl/>
        </w:rPr>
        <w:t>أ</w:t>
      </w:r>
      <w:r w:rsidR="00B37C28" w:rsidRPr="00B37C28">
        <w:rPr>
          <w:rFonts w:ascii="Traditional Arabic" w:hAnsi="Traditional Arabic" w:cs="Traditional Arabic"/>
          <w:color w:val="000000"/>
          <w:sz w:val="36"/>
          <w:szCs w:val="36"/>
          <w:rtl/>
        </w:rPr>
        <w:t xml:space="preserve">ول من أيام النظرة ووجوههم مصفرة كما أنذرهم صالح </w:t>
      </w:r>
      <w:r w:rsidR="006617C7">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عليه السلام</w:t>
      </w:r>
      <w:r w:rsidR="006617C7">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 فلما أمسوا ناد</w:t>
      </w:r>
      <w:r w:rsidR="003467A5">
        <w:rPr>
          <w:rFonts w:ascii="Traditional Arabic" w:hAnsi="Traditional Arabic" w:cs="Traditional Arabic"/>
          <w:color w:val="000000"/>
          <w:sz w:val="36"/>
          <w:szCs w:val="36"/>
          <w:rtl/>
        </w:rPr>
        <w:t>وا بأجمعهم ألا قد مضى يوم من ال</w:t>
      </w:r>
      <w:r w:rsidR="003467A5">
        <w:rPr>
          <w:rFonts w:ascii="Traditional Arabic" w:hAnsi="Traditional Arabic" w:cs="Traditional Arabic" w:hint="cs"/>
          <w:color w:val="000000"/>
          <w:sz w:val="36"/>
          <w:szCs w:val="36"/>
          <w:rtl/>
        </w:rPr>
        <w:t>أ</w:t>
      </w:r>
      <w:r w:rsidR="001A1A51">
        <w:rPr>
          <w:rFonts w:ascii="Traditional Arabic" w:hAnsi="Traditional Arabic" w:cs="Traditional Arabic"/>
          <w:color w:val="000000"/>
          <w:sz w:val="36"/>
          <w:szCs w:val="36"/>
          <w:rtl/>
        </w:rPr>
        <w:t>جل</w:t>
      </w:r>
      <w:r w:rsidR="001A1A51">
        <w:rPr>
          <w:rFonts w:ascii="Traditional Arabic" w:hAnsi="Traditional Arabic" w:cs="Traditional Arabic" w:hint="cs"/>
          <w:color w:val="000000"/>
          <w:sz w:val="36"/>
          <w:szCs w:val="36"/>
          <w:rtl/>
        </w:rPr>
        <w:t xml:space="preserve"> ، </w:t>
      </w:r>
      <w:r w:rsidR="00B37C28" w:rsidRPr="00B37C28">
        <w:rPr>
          <w:rFonts w:ascii="Traditional Arabic" w:hAnsi="Traditional Arabic" w:cs="Traditional Arabic"/>
          <w:color w:val="000000"/>
          <w:sz w:val="36"/>
          <w:szCs w:val="36"/>
          <w:rtl/>
        </w:rPr>
        <w:t xml:space="preserve">ثم أصبحوا </w:t>
      </w:r>
      <w:r w:rsidR="001A1A51">
        <w:rPr>
          <w:rFonts w:ascii="Traditional Arabic" w:hAnsi="Traditional Arabic" w:cs="Traditional Arabic"/>
          <w:color w:val="000000"/>
          <w:sz w:val="36"/>
          <w:szCs w:val="36"/>
          <w:rtl/>
        </w:rPr>
        <w:t>في اليوم الثاني من أيام التأجيل</w:t>
      </w:r>
      <w:r w:rsidR="001A1A51">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وهو يوم الجمعة ووجوههم محمرة فلما أمسوا نادوا ألا قد مضى يومان من </w:t>
      </w:r>
      <w:r w:rsidR="003467A5">
        <w:rPr>
          <w:rFonts w:ascii="Traditional Arabic" w:hAnsi="Traditional Arabic" w:cs="Traditional Arabic"/>
          <w:color w:val="000000"/>
          <w:sz w:val="36"/>
          <w:szCs w:val="36"/>
          <w:rtl/>
        </w:rPr>
        <w:t>ال</w:t>
      </w:r>
      <w:r w:rsidR="003467A5">
        <w:rPr>
          <w:rFonts w:ascii="Traditional Arabic" w:hAnsi="Traditional Arabic" w:cs="Traditional Arabic" w:hint="cs"/>
          <w:color w:val="000000"/>
          <w:sz w:val="36"/>
          <w:szCs w:val="36"/>
          <w:rtl/>
        </w:rPr>
        <w:t>أ</w:t>
      </w:r>
      <w:r w:rsidR="001A1A51">
        <w:rPr>
          <w:rFonts w:ascii="Traditional Arabic" w:hAnsi="Traditional Arabic" w:cs="Traditional Arabic"/>
          <w:color w:val="000000"/>
          <w:sz w:val="36"/>
          <w:szCs w:val="36"/>
          <w:rtl/>
        </w:rPr>
        <w:t>جل</w:t>
      </w:r>
      <w:r w:rsidR="001A1A51">
        <w:rPr>
          <w:rFonts w:ascii="Traditional Arabic" w:hAnsi="Traditional Arabic" w:cs="Traditional Arabic" w:hint="cs"/>
          <w:color w:val="000000"/>
          <w:sz w:val="36"/>
          <w:szCs w:val="36"/>
          <w:rtl/>
        </w:rPr>
        <w:t xml:space="preserve"> ، </w:t>
      </w:r>
      <w:r w:rsidR="00B37C28" w:rsidRPr="00B37C28">
        <w:rPr>
          <w:rFonts w:ascii="Traditional Arabic" w:hAnsi="Traditional Arabic" w:cs="Traditional Arabic"/>
          <w:color w:val="000000"/>
          <w:sz w:val="36"/>
          <w:szCs w:val="36"/>
          <w:rtl/>
        </w:rPr>
        <w:t>ثم أصبحوا في اليوم الثالث من أيام المتاع وهو يوم السبت ووجوههم مسودة فلما</w:t>
      </w:r>
      <w:r w:rsidR="003467A5">
        <w:rPr>
          <w:rFonts w:ascii="Simplified Arabic" w:hAnsi="Simplified Arabic" w:cs="Simplified Arabic" w:hint="cs"/>
          <w:color w:val="FF0000"/>
          <w:sz w:val="36"/>
          <w:szCs w:val="36"/>
          <w:rtl/>
        </w:rPr>
        <w:t xml:space="preserve"> </w:t>
      </w:r>
      <w:r w:rsidR="003467A5">
        <w:rPr>
          <w:rFonts w:ascii="Traditional Arabic" w:hAnsi="Traditional Arabic" w:cs="Traditional Arabic"/>
          <w:color w:val="000000"/>
          <w:sz w:val="36"/>
          <w:szCs w:val="36"/>
          <w:rtl/>
        </w:rPr>
        <w:t>أمسوا نادوا ألا قد مضى ال</w:t>
      </w:r>
      <w:r w:rsidR="003467A5">
        <w:rPr>
          <w:rFonts w:ascii="Traditional Arabic" w:hAnsi="Traditional Arabic" w:cs="Traditional Arabic" w:hint="cs"/>
          <w:color w:val="000000"/>
          <w:sz w:val="36"/>
          <w:szCs w:val="36"/>
          <w:rtl/>
        </w:rPr>
        <w:t>أ</w:t>
      </w:r>
      <w:r w:rsidR="003467A5">
        <w:rPr>
          <w:rFonts w:ascii="Traditional Arabic" w:hAnsi="Traditional Arabic" w:cs="Traditional Arabic"/>
          <w:color w:val="000000"/>
          <w:sz w:val="36"/>
          <w:szCs w:val="36"/>
          <w:rtl/>
        </w:rPr>
        <w:t>جل فلما كان صبيحة يوم ال</w:t>
      </w:r>
      <w:r w:rsidR="003467A5">
        <w:rPr>
          <w:rFonts w:ascii="Traditional Arabic" w:hAnsi="Traditional Arabic" w:cs="Traditional Arabic" w:hint="cs"/>
          <w:color w:val="000000"/>
          <w:sz w:val="36"/>
          <w:szCs w:val="36"/>
          <w:rtl/>
        </w:rPr>
        <w:t>أ</w:t>
      </w:r>
      <w:r w:rsidR="00B37C28" w:rsidRPr="00B37C28">
        <w:rPr>
          <w:rFonts w:ascii="Traditional Arabic" w:hAnsi="Traditional Arabic" w:cs="Traditional Arabic"/>
          <w:color w:val="000000"/>
          <w:sz w:val="36"/>
          <w:szCs w:val="36"/>
          <w:rtl/>
        </w:rPr>
        <w:t>حد تحنطوا وتأهبوا وقعدوا ينتظرون ماذا يحل</w:t>
      </w:r>
      <w:r w:rsidR="004834A3">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 xml:space="preserve"> بهم من العذاب والنكال والنقمة لا يدرون كيف يفعل بهم </w:t>
      </w:r>
      <w:r w:rsidR="004834A3">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ولا من أي جهة يأتيهم العذاب فلما أشرقت الشمس جاءتهم صيحة من السماء من فوقهم ور</w:t>
      </w:r>
      <w:r w:rsidR="003467A5">
        <w:rPr>
          <w:rFonts w:ascii="Traditional Arabic" w:hAnsi="Traditional Arabic" w:cs="Traditional Arabic"/>
          <w:color w:val="000000"/>
          <w:sz w:val="36"/>
          <w:szCs w:val="36"/>
          <w:rtl/>
        </w:rPr>
        <w:t>جفة شديدة من أسفل منهم ففاضت ال</w:t>
      </w:r>
      <w:r w:rsidR="003467A5">
        <w:rPr>
          <w:rFonts w:ascii="Traditional Arabic" w:hAnsi="Traditional Arabic" w:cs="Traditional Arabic" w:hint="cs"/>
          <w:color w:val="000000"/>
          <w:sz w:val="36"/>
          <w:szCs w:val="36"/>
          <w:rtl/>
        </w:rPr>
        <w:t>أ</w:t>
      </w:r>
      <w:r w:rsidR="00B37C28" w:rsidRPr="00B37C28">
        <w:rPr>
          <w:rFonts w:ascii="Traditional Arabic" w:hAnsi="Traditional Arabic" w:cs="Traditional Arabic"/>
          <w:color w:val="000000"/>
          <w:sz w:val="36"/>
          <w:szCs w:val="36"/>
          <w:rtl/>
        </w:rPr>
        <w:t>رواح وزهق</w:t>
      </w:r>
      <w:r w:rsidR="003467A5">
        <w:rPr>
          <w:rFonts w:ascii="Traditional Arabic" w:hAnsi="Traditional Arabic" w:cs="Traditional Arabic"/>
          <w:color w:val="000000"/>
          <w:sz w:val="36"/>
          <w:szCs w:val="36"/>
          <w:rtl/>
        </w:rPr>
        <w:t>ت النفوس وسكنت الحركات وخشعت ال</w:t>
      </w:r>
      <w:r w:rsidR="003467A5">
        <w:rPr>
          <w:rFonts w:ascii="Traditional Arabic" w:hAnsi="Traditional Arabic" w:cs="Traditional Arabic" w:hint="cs"/>
          <w:color w:val="000000"/>
          <w:sz w:val="36"/>
          <w:szCs w:val="36"/>
          <w:rtl/>
        </w:rPr>
        <w:t>أ</w:t>
      </w:r>
      <w:r w:rsidR="00B37C28" w:rsidRPr="00B37C28">
        <w:rPr>
          <w:rFonts w:ascii="Traditional Arabic" w:hAnsi="Traditional Arabic" w:cs="Traditional Arabic"/>
          <w:color w:val="000000"/>
          <w:sz w:val="36"/>
          <w:szCs w:val="36"/>
          <w:rtl/>
        </w:rPr>
        <w:t>صوات وحقت الحقائق فأصبحوا في دارهم جاثمين جثثا</w:t>
      </w:r>
      <w:r w:rsidR="00E16205">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 xml:space="preserve"> لا أرواح فيها ولا حراك بها</w:t>
      </w:r>
      <w:r w:rsidR="003467A5">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w:t>
      </w:r>
    </w:p>
    <w:p w:rsidR="00B37C28" w:rsidRPr="00B37C28" w:rsidRDefault="00B37C28" w:rsidP="00B37C28">
      <w:pPr>
        <w:autoSpaceDE w:val="0"/>
        <w:autoSpaceDN w:val="0"/>
        <w:adjustRightInd w:val="0"/>
        <w:spacing w:after="0" w:line="240" w:lineRule="auto"/>
        <w:rPr>
          <w:rFonts w:ascii="Traditional Arabic" w:hAnsi="Traditional Arabic" w:cs="Traditional Arabic"/>
          <w:color w:val="000000"/>
          <w:sz w:val="36"/>
          <w:szCs w:val="36"/>
          <w:rtl/>
        </w:rPr>
      </w:pPr>
      <w:r w:rsidRPr="00B37C28">
        <w:rPr>
          <w:rFonts w:ascii="Traditional Arabic" w:hAnsi="Traditional Arabic" w:cs="Traditional Arabic"/>
          <w:color w:val="000000"/>
          <w:sz w:val="36"/>
          <w:szCs w:val="36"/>
          <w:rtl/>
        </w:rPr>
        <w:t xml:space="preserve">قالوا </w:t>
      </w:r>
      <w:r w:rsidR="004834A3">
        <w:rPr>
          <w:rFonts w:ascii="Traditional Arabic" w:hAnsi="Traditional Arabic" w:cs="Traditional Arabic" w:hint="cs"/>
          <w:color w:val="000000"/>
          <w:sz w:val="36"/>
          <w:szCs w:val="36"/>
          <w:rtl/>
        </w:rPr>
        <w:t xml:space="preserve">: </w:t>
      </w:r>
      <w:r w:rsidRPr="00B37C28">
        <w:rPr>
          <w:rFonts w:ascii="Traditional Arabic" w:hAnsi="Traditional Arabic" w:cs="Traditional Arabic"/>
          <w:color w:val="000000"/>
          <w:sz w:val="36"/>
          <w:szCs w:val="36"/>
          <w:rtl/>
        </w:rPr>
        <w:t>ولم يبق</w:t>
      </w:r>
      <w:r w:rsidR="001D0639">
        <w:rPr>
          <w:rFonts w:ascii="Traditional Arabic" w:hAnsi="Traditional Arabic" w:cs="Traditional Arabic" w:hint="cs"/>
          <w:color w:val="000000"/>
          <w:sz w:val="36"/>
          <w:szCs w:val="36"/>
          <w:rtl/>
        </w:rPr>
        <w:t>َ</w:t>
      </w:r>
      <w:r w:rsidRPr="00B37C28">
        <w:rPr>
          <w:rFonts w:ascii="Traditional Arabic" w:hAnsi="Traditional Arabic" w:cs="Traditional Arabic"/>
          <w:color w:val="000000"/>
          <w:sz w:val="36"/>
          <w:szCs w:val="36"/>
          <w:rtl/>
        </w:rPr>
        <w:t xml:space="preserve"> منهم أحد إلا جارية كانت مقعدة واسمها كلبة - ابنت السلق - ويقال لها الذريعة وكانت شديدة الكفر والعداوة لصالح</w:t>
      </w:r>
      <w:r w:rsidR="00E16205">
        <w:rPr>
          <w:rFonts w:ascii="Traditional Arabic" w:hAnsi="Traditional Arabic" w:cs="Traditional Arabic" w:hint="cs"/>
          <w:color w:val="000000"/>
          <w:sz w:val="36"/>
          <w:szCs w:val="36"/>
          <w:rtl/>
        </w:rPr>
        <w:t xml:space="preserve"> -</w:t>
      </w:r>
      <w:r w:rsidRPr="00B37C28">
        <w:rPr>
          <w:rFonts w:ascii="Traditional Arabic" w:hAnsi="Traditional Arabic" w:cs="Traditional Arabic"/>
          <w:color w:val="000000"/>
          <w:sz w:val="36"/>
          <w:szCs w:val="36"/>
          <w:rtl/>
        </w:rPr>
        <w:t xml:space="preserve"> عليه السلام </w:t>
      </w:r>
      <w:r w:rsidR="00E16205">
        <w:rPr>
          <w:rFonts w:ascii="Traditional Arabic" w:hAnsi="Traditional Arabic" w:cs="Traditional Arabic" w:hint="cs"/>
          <w:color w:val="000000"/>
          <w:sz w:val="36"/>
          <w:szCs w:val="36"/>
          <w:rtl/>
        </w:rPr>
        <w:t xml:space="preserve">- </w:t>
      </w:r>
      <w:r w:rsidRPr="00B37C28">
        <w:rPr>
          <w:rFonts w:ascii="Traditional Arabic" w:hAnsi="Traditional Arabic" w:cs="Traditional Arabic"/>
          <w:color w:val="000000"/>
          <w:sz w:val="36"/>
          <w:szCs w:val="36"/>
          <w:rtl/>
        </w:rPr>
        <w:t xml:space="preserve">فلما رأت العذاب </w:t>
      </w:r>
      <w:r w:rsidR="003467A5">
        <w:rPr>
          <w:rFonts w:ascii="Traditional Arabic" w:hAnsi="Traditional Arabic" w:cs="Traditional Arabic"/>
          <w:color w:val="000000"/>
          <w:sz w:val="36"/>
          <w:szCs w:val="36"/>
          <w:rtl/>
        </w:rPr>
        <w:t>أطلقت رجلاها فقامت تسعى كأسرع ش</w:t>
      </w:r>
      <w:r w:rsidR="003467A5">
        <w:rPr>
          <w:rFonts w:ascii="Traditional Arabic" w:hAnsi="Traditional Arabic" w:cs="Traditional Arabic" w:hint="cs"/>
          <w:color w:val="000000"/>
          <w:sz w:val="36"/>
          <w:szCs w:val="36"/>
          <w:rtl/>
        </w:rPr>
        <w:t>يء</w:t>
      </w:r>
      <w:r w:rsidRPr="00B37C28">
        <w:rPr>
          <w:rFonts w:ascii="Traditional Arabic" w:hAnsi="Traditional Arabic" w:cs="Traditional Arabic"/>
          <w:color w:val="000000"/>
          <w:sz w:val="36"/>
          <w:szCs w:val="36"/>
          <w:rtl/>
        </w:rPr>
        <w:t xml:space="preserve"> فأتت حيا</w:t>
      </w:r>
      <w:r w:rsidR="003467A5">
        <w:rPr>
          <w:rFonts w:ascii="Traditional Arabic" w:hAnsi="Traditional Arabic" w:cs="Traditional Arabic" w:hint="cs"/>
          <w:color w:val="000000"/>
          <w:sz w:val="36"/>
          <w:szCs w:val="36"/>
          <w:rtl/>
        </w:rPr>
        <w:t>ً</w:t>
      </w:r>
      <w:r w:rsidRPr="00B37C28">
        <w:rPr>
          <w:rFonts w:ascii="Traditional Arabic" w:hAnsi="Traditional Arabic" w:cs="Traditional Arabic"/>
          <w:color w:val="000000"/>
          <w:sz w:val="36"/>
          <w:szCs w:val="36"/>
          <w:rtl/>
        </w:rPr>
        <w:t xml:space="preserve"> من العرب فأخبرتهم بما رأت وما حل بقومها واستسقتهم ماء فلما شربت ماتت</w:t>
      </w:r>
      <w:r w:rsidR="003467A5">
        <w:rPr>
          <w:rFonts w:ascii="Traditional Arabic" w:hAnsi="Traditional Arabic" w:cs="Traditional Arabic" w:hint="cs"/>
          <w:color w:val="000000"/>
          <w:sz w:val="36"/>
          <w:szCs w:val="36"/>
          <w:rtl/>
        </w:rPr>
        <w:t xml:space="preserve"> </w:t>
      </w:r>
      <w:r w:rsidRPr="00B37C28">
        <w:rPr>
          <w:rFonts w:ascii="Traditional Arabic" w:hAnsi="Traditional Arabic" w:cs="Traditional Arabic"/>
          <w:color w:val="000000"/>
          <w:sz w:val="36"/>
          <w:szCs w:val="36"/>
          <w:rtl/>
        </w:rPr>
        <w:t>.</w:t>
      </w:r>
      <w:r w:rsidR="001A1A51" w:rsidRPr="001A1A51">
        <w:rPr>
          <w:rFonts w:ascii="Traditional Arabic" w:hAnsi="Traditional Arabic" w:cs="Traditional Arabic" w:hint="cs"/>
          <w:color w:val="000000"/>
          <w:sz w:val="36"/>
          <w:szCs w:val="36"/>
          <w:vertAlign w:val="superscript"/>
          <w:rtl/>
        </w:rPr>
        <w:t>(</w:t>
      </w:r>
      <w:r w:rsidR="001A1A51" w:rsidRPr="001A1A51">
        <w:rPr>
          <w:rStyle w:val="a5"/>
          <w:rFonts w:ascii="Traditional Arabic" w:hAnsi="Traditional Arabic" w:cs="Traditional Arabic"/>
          <w:color w:val="000000"/>
          <w:sz w:val="36"/>
          <w:szCs w:val="36"/>
          <w:rtl/>
        </w:rPr>
        <w:footnoteReference w:id="228"/>
      </w:r>
      <w:r w:rsidR="001A1A51" w:rsidRPr="001A1A51">
        <w:rPr>
          <w:rFonts w:ascii="Traditional Arabic" w:hAnsi="Traditional Arabic" w:cs="Traditional Arabic" w:hint="cs"/>
          <w:color w:val="000000"/>
          <w:sz w:val="36"/>
          <w:szCs w:val="36"/>
          <w:vertAlign w:val="superscript"/>
          <w:rtl/>
        </w:rPr>
        <w:t>)</w:t>
      </w:r>
      <w:r w:rsidR="001A1A51" w:rsidRPr="001A1A51">
        <w:rPr>
          <w:rFonts w:ascii="Traditional Arabic" w:hAnsi="Traditional Arabic" w:cs="Traditional Arabic" w:hint="cs"/>
          <w:color w:val="000000"/>
          <w:sz w:val="36"/>
          <w:szCs w:val="36"/>
          <w:rtl/>
        </w:rPr>
        <w:t xml:space="preserve"> </w:t>
      </w:r>
      <w:r w:rsidR="001A1A51">
        <w:rPr>
          <w:rFonts w:ascii="Traditional Arabic" w:hAnsi="Traditional Arabic" w:cs="Traditional Arabic" w:hint="cs"/>
          <w:color w:val="000000"/>
          <w:sz w:val="36"/>
          <w:szCs w:val="36"/>
          <w:rtl/>
        </w:rPr>
        <w:t xml:space="preserve"> </w:t>
      </w:r>
    </w:p>
    <w:p w:rsidR="005E7F9F" w:rsidRPr="00B71B3E" w:rsidRDefault="001D0639" w:rsidP="00847A08">
      <w:pPr>
        <w:autoSpaceDE w:val="0"/>
        <w:autoSpaceDN w:val="0"/>
        <w:adjustRightInd w:val="0"/>
        <w:spacing w:after="0" w:line="240" w:lineRule="auto"/>
        <w:rPr>
          <w:rFonts w:ascii="Traditional Arabic" w:hAnsi="Traditional Arabic" w:cs="Traditional Arabic"/>
          <w:color w:val="000000"/>
          <w:sz w:val="36"/>
          <w:szCs w:val="36"/>
          <w:rtl/>
        </w:rPr>
      </w:pPr>
      <w:r w:rsidRPr="00B71B3E">
        <w:rPr>
          <w:rFonts w:ascii="Traditional Arabic" w:hAnsi="Traditional Arabic" w:cs="Traditional Arabic" w:hint="cs"/>
          <w:color w:val="000000"/>
          <w:sz w:val="36"/>
          <w:szCs w:val="36"/>
          <w:rtl/>
        </w:rPr>
        <w:t xml:space="preserve">  </w:t>
      </w:r>
      <w:r w:rsidR="00B37C28" w:rsidRPr="00B71B3E">
        <w:rPr>
          <w:rFonts w:ascii="Traditional Arabic" w:hAnsi="Traditional Arabic" w:cs="Traditional Arabic"/>
          <w:color w:val="000000"/>
          <w:sz w:val="36"/>
          <w:szCs w:val="36"/>
          <w:rtl/>
        </w:rPr>
        <w:t>قال الله تعالى</w:t>
      </w:r>
      <w:r w:rsidR="003467A5" w:rsidRPr="00B71B3E">
        <w:rPr>
          <w:rFonts w:ascii="Traditional Arabic" w:hAnsi="Traditional Arabic" w:cs="Traditional Arabic" w:hint="cs"/>
          <w:color w:val="000000"/>
          <w:sz w:val="36"/>
          <w:szCs w:val="36"/>
          <w:rtl/>
        </w:rPr>
        <w:t xml:space="preserve"> :</w:t>
      </w:r>
      <w:r w:rsidR="00B37C28" w:rsidRPr="00B71B3E">
        <w:rPr>
          <w:rFonts w:ascii="Traditional Arabic" w:hAnsi="Traditional Arabic" w:cs="Traditional Arabic"/>
          <w:color w:val="000000"/>
          <w:sz w:val="36"/>
          <w:szCs w:val="36"/>
          <w:rtl/>
        </w:rPr>
        <w:t xml:space="preserve"> </w:t>
      </w:r>
      <w:r w:rsidR="003467A5" w:rsidRPr="00B71B3E">
        <w:rPr>
          <w:rFonts w:ascii="Traditional Arabic" w:hAnsi="Traditional Arabic" w:cs="Traditional Arabic" w:hint="cs"/>
          <w:sz w:val="36"/>
          <w:szCs w:val="36"/>
        </w:rPr>
        <w:sym w:font="Othmani2" w:char="F0E2"/>
      </w:r>
      <w:r w:rsidR="003467A5" w:rsidRPr="00B71B3E">
        <w:rPr>
          <w:rFonts w:ascii="Traditional Arabic" w:hAnsi="Traditional Arabic" w:cs="Traditional Arabic" w:hint="cs"/>
          <w:sz w:val="36"/>
          <w:szCs w:val="36"/>
          <w:rtl/>
        </w:rPr>
        <w:t xml:space="preserve"> </w:t>
      </w:r>
      <w:r w:rsidRPr="00B71B3E">
        <w:rPr>
          <w:rFonts w:cs="KFGQPC Uthmanic Script HAFS"/>
          <w:color w:val="000000"/>
          <w:sz w:val="36"/>
          <w:szCs w:val="36"/>
          <w:rtl/>
        </w:rPr>
        <w:t>كَأَنْ لَمْ يَغْنَوْا فِيهَا أَلَا إِنَّ ثَمُودَ كَفَرُوا رَبَّهُمْ أَلَا بُعْدًا لِثَمُودَ</w:t>
      </w:r>
      <w:r w:rsidRPr="00B71B3E">
        <w:rPr>
          <w:rFonts w:ascii="Traditional Arabic" w:hAnsi="Traditional Arabic" w:cs="Traditional Arabic"/>
          <w:b/>
          <w:bCs/>
          <w:sz w:val="36"/>
          <w:szCs w:val="36"/>
          <w:rtl/>
        </w:rPr>
        <w:t xml:space="preserve"> </w:t>
      </w:r>
      <w:r w:rsidRPr="00B71B3E">
        <w:rPr>
          <w:rFonts w:ascii="Traditional Arabic" w:hAnsi="Traditional Arabic" w:cs="Traditional Arabic" w:hint="cs"/>
          <w:sz w:val="36"/>
          <w:szCs w:val="36"/>
        </w:rPr>
        <w:sym w:font="Othmani2" w:char="F0E1"/>
      </w:r>
      <w:r w:rsidRPr="00B71B3E">
        <w:rPr>
          <w:rFonts w:ascii="Traditional Arabic" w:hAnsi="Traditional Arabic" w:cs="Traditional Arabic" w:hint="cs"/>
          <w:sz w:val="36"/>
          <w:szCs w:val="36"/>
          <w:rtl/>
        </w:rPr>
        <w:t xml:space="preserve"> .</w:t>
      </w:r>
      <w:r w:rsidRPr="00B71B3E">
        <w:rPr>
          <w:rFonts w:ascii="Traditional Arabic" w:hAnsi="Traditional Arabic" w:cs="Traditional Arabic" w:hint="cs"/>
          <w:sz w:val="36"/>
          <w:szCs w:val="36"/>
          <w:vertAlign w:val="superscript"/>
          <w:rtl/>
        </w:rPr>
        <w:t>(</w:t>
      </w:r>
      <w:r w:rsidRPr="00B71B3E">
        <w:rPr>
          <w:rStyle w:val="a5"/>
          <w:rFonts w:ascii="Traditional Arabic" w:hAnsi="Traditional Arabic" w:cs="Traditional Arabic"/>
          <w:sz w:val="36"/>
          <w:szCs w:val="36"/>
          <w:rtl/>
        </w:rPr>
        <w:footnoteReference w:id="229"/>
      </w:r>
      <w:r w:rsidRPr="00B71B3E">
        <w:rPr>
          <w:rFonts w:ascii="Traditional Arabic" w:hAnsi="Traditional Arabic" w:cs="Traditional Arabic" w:hint="cs"/>
          <w:sz w:val="36"/>
          <w:szCs w:val="36"/>
          <w:vertAlign w:val="superscript"/>
          <w:rtl/>
        </w:rPr>
        <w:t>)</w:t>
      </w:r>
      <w:r w:rsidR="00FB786E" w:rsidRPr="00B71B3E">
        <w:rPr>
          <w:rFonts w:ascii="Traditional Arabic" w:hAnsi="Traditional Arabic" w:cs="Traditional Arabic" w:hint="cs"/>
          <w:sz w:val="36"/>
          <w:szCs w:val="36"/>
          <w:vertAlign w:val="superscript"/>
          <w:rtl/>
        </w:rPr>
        <w:t xml:space="preserve"> </w:t>
      </w:r>
      <w:r w:rsidR="00B519DB" w:rsidRPr="00B71B3E">
        <w:rPr>
          <w:rFonts w:ascii="Traditional Arabic" w:hAnsi="Traditional Arabic" w:cs="Traditional Arabic" w:hint="cs"/>
          <w:sz w:val="36"/>
          <w:szCs w:val="36"/>
          <w:vertAlign w:val="superscript"/>
          <w:rtl/>
        </w:rPr>
        <w:t xml:space="preserve"> </w:t>
      </w:r>
      <w:r w:rsidR="00B37C28" w:rsidRPr="00B71B3E">
        <w:rPr>
          <w:rFonts w:ascii="Traditional Arabic" w:hAnsi="Traditional Arabic" w:cs="Traditional Arabic"/>
          <w:sz w:val="36"/>
          <w:szCs w:val="36"/>
          <w:rtl/>
        </w:rPr>
        <w:t xml:space="preserve">أي </w:t>
      </w:r>
      <w:r w:rsidR="00B519DB" w:rsidRPr="00B71B3E">
        <w:rPr>
          <w:rFonts w:ascii="Traditional Arabic" w:hAnsi="Traditional Arabic" w:cs="Traditional Arabic" w:hint="cs"/>
          <w:sz w:val="36"/>
          <w:szCs w:val="36"/>
          <w:rtl/>
        </w:rPr>
        <w:t xml:space="preserve">: </w:t>
      </w:r>
      <w:r w:rsidRPr="00B71B3E">
        <w:rPr>
          <w:rFonts w:ascii="Traditional Arabic" w:hAnsi="Traditional Arabic" w:cs="Traditional Arabic" w:hint="cs"/>
          <w:sz w:val="36"/>
          <w:szCs w:val="36"/>
          <w:rtl/>
        </w:rPr>
        <w:t xml:space="preserve">كأنهم </w:t>
      </w:r>
      <w:r w:rsidR="00B37C28" w:rsidRPr="00B71B3E">
        <w:rPr>
          <w:rFonts w:ascii="Traditional Arabic" w:hAnsi="Traditional Arabic" w:cs="Traditional Arabic"/>
          <w:sz w:val="36"/>
          <w:szCs w:val="36"/>
          <w:rtl/>
        </w:rPr>
        <w:t xml:space="preserve">لم يقيموا فيها في سعة ورزق وغناء </w:t>
      </w:r>
      <w:r w:rsidRPr="00B71B3E">
        <w:rPr>
          <w:rFonts w:ascii="Traditional Arabic" w:hAnsi="Traditional Arabic" w:cs="Traditional Arabic" w:hint="cs"/>
          <w:sz w:val="36"/>
          <w:szCs w:val="36"/>
          <w:rtl/>
        </w:rPr>
        <w:t>،</w:t>
      </w:r>
      <w:r w:rsidR="00DC7FF4" w:rsidRPr="00B71B3E">
        <w:rPr>
          <w:rFonts w:ascii="Traditional Arabic" w:hAnsi="Traditional Arabic" w:cs="Traditional Arabic" w:hint="cs"/>
          <w:sz w:val="36"/>
          <w:szCs w:val="36"/>
          <w:rtl/>
        </w:rPr>
        <w:t xml:space="preserve"> </w:t>
      </w:r>
      <w:r w:rsidR="00DC7FF4" w:rsidRPr="00B71B3E">
        <w:rPr>
          <w:rFonts w:ascii="Traditional Arabic" w:hAnsi="Traditional Arabic" w:cs="Traditional Arabic"/>
          <w:sz w:val="36"/>
          <w:szCs w:val="36"/>
          <w:rtl/>
        </w:rPr>
        <w:t>وق</w:t>
      </w:r>
      <w:r w:rsidR="00DC7FF4" w:rsidRPr="00B71B3E">
        <w:rPr>
          <w:rFonts w:ascii="Traditional Arabic" w:hAnsi="Traditional Arabic" w:cs="Traditional Arabic" w:hint="cs"/>
          <w:sz w:val="36"/>
          <w:szCs w:val="36"/>
          <w:rtl/>
        </w:rPr>
        <w:t>ا</w:t>
      </w:r>
      <w:r w:rsidR="00DC7FF4" w:rsidRPr="00B71B3E">
        <w:rPr>
          <w:rFonts w:ascii="Traditional Arabic" w:hAnsi="Traditional Arabic" w:cs="Traditional Arabic"/>
          <w:sz w:val="36"/>
          <w:szCs w:val="36"/>
          <w:rtl/>
        </w:rPr>
        <w:t>ل</w:t>
      </w:r>
      <w:r w:rsidR="00B37C28" w:rsidRPr="00B71B3E">
        <w:rPr>
          <w:rFonts w:ascii="Traditional Arabic" w:hAnsi="Traditional Arabic" w:cs="Traditional Arabic"/>
          <w:sz w:val="36"/>
          <w:szCs w:val="36"/>
          <w:rtl/>
        </w:rPr>
        <w:t xml:space="preserve"> تعالى </w:t>
      </w:r>
      <w:r w:rsidR="003467A5" w:rsidRPr="00B71B3E">
        <w:rPr>
          <w:rFonts w:ascii="Traditional Arabic" w:hAnsi="Traditional Arabic" w:cs="Traditional Arabic" w:hint="cs"/>
          <w:sz w:val="36"/>
          <w:szCs w:val="36"/>
          <w:rtl/>
        </w:rPr>
        <w:t xml:space="preserve">: </w:t>
      </w:r>
      <w:r w:rsidR="003467A5" w:rsidRPr="00B71B3E">
        <w:rPr>
          <w:rFonts w:ascii="Traditional Arabic" w:hAnsi="Traditional Arabic" w:cs="Traditional Arabic" w:hint="cs"/>
          <w:sz w:val="36"/>
          <w:szCs w:val="36"/>
        </w:rPr>
        <w:sym w:font="Othmani2" w:char="F0E2"/>
      </w:r>
      <w:r w:rsidR="003467A5" w:rsidRPr="00B71B3E">
        <w:rPr>
          <w:rFonts w:ascii="Traditional Arabic" w:hAnsi="Traditional Arabic" w:cs="Traditional Arabic" w:hint="cs"/>
          <w:sz w:val="36"/>
          <w:szCs w:val="36"/>
          <w:rtl/>
        </w:rPr>
        <w:t xml:space="preserve"> </w:t>
      </w:r>
      <w:r w:rsidR="007C3FF6" w:rsidRPr="00B71B3E">
        <w:rPr>
          <w:rFonts w:cs="KFGQPC Uthmanic Script HAFS"/>
          <w:color w:val="000000"/>
          <w:sz w:val="36"/>
          <w:szCs w:val="36"/>
          <w:rtl/>
        </w:rPr>
        <w:t>فَتَوَلَّى عَنْهُمْ وَقَالَ يَا قَوْمِ لَقَدْ أَبْلَغْتُكُمْ رِسَالَةَ رَبِّي وَنَصَحْتُ لَكُمْ وَلَكِنْ لَا تُحِبُّونَ النَّاصِحِينَ</w:t>
      </w:r>
      <w:r w:rsidR="00847A08" w:rsidRPr="00B71B3E">
        <w:rPr>
          <w:rFonts w:cs="KFGQPC Uthmanic Script HAFS" w:hint="cs"/>
          <w:color w:val="000000"/>
          <w:sz w:val="36"/>
          <w:szCs w:val="36"/>
          <w:rtl/>
        </w:rPr>
        <w:t xml:space="preserve"> </w:t>
      </w:r>
      <w:r w:rsidR="00847A08" w:rsidRPr="00B71B3E">
        <w:rPr>
          <w:rFonts w:ascii="Traditional Arabic" w:hAnsi="Traditional Arabic" w:cs="Traditional Arabic"/>
          <w:sz w:val="36"/>
          <w:szCs w:val="36"/>
        </w:rPr>
        <w:sym w:font="Othmani2" w:char="F0E1"/>
      </w:r>
      <w:r w:rsidR="00847A08" w:rsidRPr="00B71B3E">
        <w:rPr>
          <w:rFonts w:ascii="Traditional Arabic" w:hAnsi="Traditional Arabic" w:cs="Traditional Arabic" w:hint="cs"/>
          <w:sz w:val="36"/>
          <w:szCs w:val="36"/>
          <w:rtl/>
        </w:rPr>
        <w:t xml:space="preserve"> .</w:t>
      </w:r>
      <w:r w:rsidR="003467A5" w:rsidRPr="00B71B3E">
        <w:rPr>
          <w:rFonts w:ascii="Traditional Arabic" w:hAnsi="Traditional Arabic" w:cs="Traditional Arabic" w:hint="cs"/>
          <w:sz w:val="36"/>
          <w:szCs w:val="36"/>
          <w:vertAlign w:val="superscript"/>
          <w:rtl/>
        </w:rPr>
        <w:t>(</w:t>
      </w:r>
      <w:r w:rsidR="003467A5" w:rsidRPr="00B71B3E">
        <w:rPr>
          <w:rStyle w:val="a5"/>
          <w:rFonts w:ascii="Traditional Arabic" w:hAnsi="Traditional Arabic" w:cs="Traditional Arabic"/>
          <w:sz w:val="36"/>
          <w:szCs w:val="36"/>
          <w:rtl/>
        </w:rPr>
        <w:footnoteReference w:id="230"/>
      </w:r>
      <w:r w:rsidR="003467A5" w:rsidRPr="00B71B3E">
        <w:rPr>
          <w:rFonts w:ascii="Traditional Arabic" w:hAnsi="Traditional Arabic" w:cs="Traditional Arabic" w:hint="cs"/>
          <w:sz w:val="36"/>
          <w:szCs w:val="36"/>
          <w:vertAlign w:val="superscript"/>
          <w:rtl/>
        </w:rPr>
        <w:t>)</w:t>
      </w:r>
      <w:r w:rsidR="003467A5" w:rsidRPr="00B71B3E">
        <w:rPr>
          <w:rFonts w:ascii="Traditional Arabic" w:hAnsi="Traditional Arabic" w:cs="Traditional Arabic" w:hint="cs"/>
          <w:sz w:val="36"/>
          <w:szCs w:val="36"/>
          <w:rtl/>
        </w:rPr>
        <w:t xml:space="preserve"> </w:t>
      </w:r>
      <w:r w:rsidR="00DC7FF4" w:rsidRPr="00B71B3E">
        <w:rPr>
          <w:rFonts w:ascii="Traditional Arabic" w:hAnsi="Traditional Arabic" w:cs="Traditional Arabic" w:hint="cs"/>
          <w:sz w:val="36"/>
          <w:szCs w:val="36"/>
          <w:rtl/>
        </w:rPr>
        <w:t>والآية تخبر</w:t>
      </w:r>
      <w:r w:rsidR="00B37C28" w:rsidRPr="00B71B3E">
        <w:rPr>
          <w:rFonts w:ascii="Traditional Arabic" w:hAnsi="Traditional Arabic" w:cs="Traditional Arabic"/>
          <w:sz w:val="36"/>
          <w:szCs w:val="36"/>
          <w:rtl/>
        </w:rPr>
        <w:t xml:space="preserve"> عن صالح</w:t>
      </w:r>
      <w:r w:rsidR="00E16205" w:rsidRPr="00B71B3E">
        <w:rPr>
          <w:rFonts w:ascii="Traditional Arabic" w:hAnsi="Traditional Arabic" w:cs="Traditional Arabic" w:hint="cs"/>
          <w:sz w:val="36"/>
          <w:szCs w:val="36"/>
          <w:rtl/>
        </w:rPr>
        <w:t xml:space="preserve"> -</w:t>
      </w:r>
      <w:r w:rsidR="00B37C28" w:rsidRPr="00B71B3E">
        <w:rPr>
          <w:rFonts w:ascii="Traditional Arabic" w:hAnsi="Traditional Arabic" w:cs="Traditional Arabic"/>
          <w:sz w:val="36"/>
          <w:szCs w:val="36"/>
          <w:rtl/>
        </w:rPr>
        <w:t xml:space="preserve"> عليه السلام</w:t>
      </w:r>
      <w:r w:rsidR="00E16205" w:rsidRPr="00B71B3E">
        <w:rPr>
          <w:rFonts w:ascii="Traditional Arabic" w:hAnsi="Traditional Arabic" w:cs="Traditional Arabic" w:hint="cs"/>
          <w:sz w:val="36"/>
          <w:szCs w:val="36"/>
          <w:rtl/>
        </w:rPr>
        <w:t xml:space="preserve"> -</w:t>
      </w:r>
      <w:r w:rsidR="00B37C28" w:rsidRPr="00B71B3E">
        <w:rPr>
          <w:rFonts w:ascii="Traditional Arabic" w:hAnsi="Traditional Arabic" w:cs="Traditional Arabic"/>
          <w:sz w:val="36"/>
          <w:szCs w:val="36"/>
          <w:rtl/>
        </w:rPr>
        <w:t xml:space="preserve"> أنه خاطب قومه بعد هلاكهم وقد أخذ في الذهاب عن محلتهم إلى غيرها قائلا</w:t>
      </w:r>
      <w:r w:rsidR="00B519DB" w:rsidRPr="00B71B3E">
        <w:rPr>
          <w:rFonts w:ascii="Traditional Arabic" w:hAnsi="Traditional Arabic" w:cs="Traditional Arabic" w:hint="cs"/>
          <w:sz w:val="36"/>
          <w:szCs w:val="36"/>
          <w:rtl/>
        </w:rPr>
        <w:t>ً</w:t>
      </w:r>
      <w:r w:rsidR="00B37C28" w:rsidRPr="00B71B3E">
        <w:rPr>
          <w:rFonts w:ascii="Traditional Arabic" w:hAnsi="Traditional Arabic" w:cs="Traditional Arabic"/>
          <w:sz w:val="36"/>
          <w:szCs w:val="36"/>
          <w:rtl/>
        </w:rPr>
        <w:t xml:space="preserve"> لهم </w:t>
      </w:r>
      <w:r w:rsidR="00F87B07" w:rsidRPr="00B71B3E">
        <w:rPr>
          <w:rFonts w:ascii="Traditional Arabic" w:hAnsi="Traditional Arabic" w:cs="Traditional Arabic" w:hint="cs"/>
          <w:sz w:val="36"/>
          <w:szCs w:val="36"/>
          <w:rtl/>
        </w:rPr>
        <w:t xml:space="preserve">: </w:t>
      </w:r>
      <w:r w:rsidR="00F87B07" w:rsidRPr="00B71B3E">
        <w:rPr>
          <w:rFonts w:ascii="Traditional Arabic" w:hAnsi="Traditional Arabic" w:cs="Traditional Arabic" w:hint="cs"/>
          <w:sz w:val="36"/>
          <w:szCs w:val="36"/>
        </w:rPr>
        <w:sym w:font="Othmani2" w:char="F0E2"/>
      </w:r>
      <w:r w:rsidR="007C3FF6" w:rsidRPr="00B71B3E">
        <w:rPr>
          <w:rFonts w:ascii="Traditional Arabic" w:hAnsi="Traditional Arabic" w:cs="Traditional Arabic"/>
          <w:sz w:val="36"/>
          <w:szCs w:val="36"/>
          <w:rtl/>
        </w:rPr>
        <w:t xml:space="preserve"> </w:t>
      </w:r>
      <w:r w:rsidR="007C3FF6" w:rsidRPr="00B71B3E">
        <w:rPr>
          <w:rFonts w:cs="KFGQPC Uthmanic Script HAFS"/>
          <w:color w:val="000000"/>
          <w:sz w:val="36"/>
          <w:szCs w:val="36"/>
          <w:rtl/>
        </w:rPr>
        <w:t>يَا قَوْمِ لَقَدْ أَبْلَغْتُكُمْ رِسَالَةَ رَبِّي وَنَصَحْتُ لَكُمْ</w:t>
      </w:r>
      <w:r w:rsidR="007C3FF6" w:rsidRPr="00B71B3E">
        <w:rPr>
          <w:rFonts w:ascii="Traditional Arabic" w:hAnsi="Traditional Arabic" w:cs="Traditional Arabic" w:hint="cs"/>
          <w:sz w:val="36"/>
          <w:szCs w:val="36"/>
          <w:rtl/>
        </w:rPr>
        <w:t xml:space="preserve"> </w:t>
      </w:r>
      <w:r w:rsidR="007C3FF6" w:rsidRPr="00B71B3E">
        <w:rPr>
          <w:rFonts w:ascii="Traditional Arabic" w:hAnsi="Traditional Arabic" w:cs="Traditional Arabic" w:hint="cs"/>
          <w:sz w:val="36"/>
          <w:szCs w:val="36"/>
        </w:rPr>
        <w:sym w:font="Othmani2" w:char="F0E1"/>
      </w:r>
      <w:r w:rsidR="00847A08" w:rsidRPr="00B71B3E">
        <w:rPr>
          <w:rFonts w:ascii="Traditional Arabic" w:hAnsi="Traditional Arabic" w:cs="Traditional Arabic" w:hint="cs"/>
          <w:sz w:val="36"/>
          <w:szCs w:val="36"/>
          <w:rtl/>
        </w:rPr>
        <w:t xml:space="preserve"> .</w:t>
      </w:r>
      <w:r w:rsidR="00847A08" w:rsidRPr="00B71B3E">
        <w:rPr>
          <w:rFonts w:ascii="Traditional Arabic" w:hAnsi="Traditional Arabic" w:cs="Traditional Arabic" w:hint="cs"/>
          <w:sz w:val="36"/>
          <w:szCs w:val="36"/>
          <w:vertAlign w:val="superscript"/>
          <w:rtl/>
        </w:rPr>
        <w:t>(</w:t>
      </w:r>
      <w:r w:rsidR="00847A08" w:rsidRPr="00B71B3E">
        <w:rPr>
          <w:rStyle w:val="a5"/>
          <w:rFonts w:ascii="Traditional Arabic" w:hAnsi="Traditional Arabic" w:cs="Traditional Arabic"/>
          <w:sz w:val="36"/>
          <w:szCs w:val="36"/>
          <w:rtl/>
        </w:rPr>
        <w:footnoteReference w:id="231"/>
      </w:r>
      <w:r w:rsidR="00847A08" w:rsidRPr="00B71B3E">
        <w:rPr>
          <w:rFonts w:ascii="Traditional Arabic" w:hAnsi="Traditional Arabic" w:cs="Traditional Arabic" w:hint="cs"/>
          <w:sz w:val="36"/>
          <w:szCs w:val="36"/>
          <w:vertAlign w:val="superscript"/>
          <w:rtl/>
        </w:rPr>
        <w:t>)</w:t>
      </w:r>
      <w:r w:rsidR="004834A3" w:rsidRPr="00B71B3E">
        <w:rPr>
          <w:rFonts w:ascii="Traditional Arabic" w:hAnsi="Traditional Arabic" w:cs="Traditional Arabic" w:hint="cs"/>
          <w:sz w:val="36"/>
          <w:szCs w:val="36"/>
          <w:rtl/>
        </w:rPr>
        <w:t xml:space="preserve"> </w:t>
      </w:r>
      <w:r w:rsidR="004834A3" w:rsidRPr="00B71B3E">
        <w:rPr>
          <w:rFonts w:ascii="Traditional Arabic" w:hAnsi="Traditional Arabic" w:cs="Traditional Arabic"/>
          <w:sz w:val="36"/>
          <w:szCs w:val="36"/>
          <w:rtl/>
        </w:rPr>
        <w:t>أي</w:t>
      </w:r>
      <w:r w:rsidR="004834A3" w:rsidRPr="00B71B3E">
        <w:rPr>
          <w:rFonts w:ascii="Traditional Arabic" w:hAnsi="Traditional Arabic" w:cs="Traditional Arabic" w:hint="cs"/>
          <w:sz w:val="36"/>
          <w:szCs w:val="36"/>
          <w:rtl/>
        </w:rPr>
        <w:t xml:space="preserve"> : </w:t>
      </w:r>
      <w:r w:rsidR="00B37C28" w:rsidRPr="00B71B3E">
        <w:rPr>
          <w:rFonts w:ascii="Traditional Arabic" w:hAnsi="Traditional Arabic" w:cs="Traditional Arabic"/>
          <w:sz w:val="36"/>
          <w:szCs w:val="36"/>
          <w:rtl/>
        </w:rPr>
        <w:t xml:space="preserve">جهدت في هدايتكم بكل ما أمكنني وحرصت على ذلك بقولي وفعلي ونيتي </w:t>
      </w:r>
      <w:r w:rsidR="00F87B07" w:rsidRPr="00B71B3E">
        <w:rPr>
          <w:rFonts w:ascii="Traditional Arabic" w:hAnsi="Traditional Arabic" w:cs="Traditional Arabic" w:hint="cs"/>
          <w:sz w:val="36"/>
          <w:szCs w:val="36"/>
        </w:rPr>
        <w:sym w:font="Othmani2" w:char="F0E2"/>
      </w:r>
      <w:r w:rsidR="00F87B07" w:rsidRPr="00B71B3E">
        <w:rPr>
          <w:rFonts w:ascii="Traditional Arabic" w:hAnsi="Traditional Arabic" w:cs="Traditional Arabic" w:hint="cs"/>
          <w:sz w:val="36"/>
          <w:szCs w:val="36"/>
          <w:rtl/>
        </w:rPr>
        <w:t xml:space="preserve"> </w:t>
      </w:r>
      <w:r w:rsidR="007C3FF6" w:rsidRPr="00B71B3E">
        <w:rPr>
          <w:rFonts w:cs="KFGQPC Uthmanic Script HAFS"/>
          <w:color w:val="000000"/>
          <w:sz w:val="36"/>
          <w:szCs w:val="36"/>
          <w:rtl/>
        </w:rPr>
        <w:t>وَلَكِنْ لَا تُحِبُّونَ النَّاصِحِينَ</w:t>
      </w:r>
      <w:r w:rsidR="007C3FF6" w:rsidRPr="00B71B3E">
        <w:rPr>
          <w:rFonts w:ascii="Traditional Arabic" w:hAnsi="Traditional Arabic" w:cs="Traditional Arabic" w:hint="cs"/>
          <w:sz w:val="36"/>
          <w:szCs w:val="36"/>
          <w:rtl/>
        </w:rPr>
        <w:t xml:space="preserve"> </w:t>
      </w:r>
      <w:r w:rsidR="00F87B07" w:rsidRPr="00B71B3E">
        <w:rPr>
          <w:rFonts w:ascii="Traditional Arabic" w:hAnsi="Traditional Arabic" w:cs="Traditional Arabic" w:hint="cs"/>
          <w:sz w:val="36"/>
          <w:szCs w:val="36"/>
        </w:rPr>
        <w:sym w:font="Othmani2" w:char="F0E1"/>
      </w:r>
      <w:r w:rsidR="00B37C28" w:rsidRPr="00B71B3E">
        <w:rPr>
          <w:rFonts w:ascii="Traditional Arabic" w:hAnsi="Traditional Arabic" w:cs="Traditional Arabic"/>
          <w:sz w:val="36"/>
          <w:szCs w:val="36"/>
          <w:rtl/>
        </w:rPr>
        <w:t xml:space="preserve"> أي </w:t>
      </w:r>
      <w:r w:rsidR="004834A3" w:rsidRPr="00B71B3E">
        <w:rPr>
          <w:rFonts w:ascii="Traditional Arabic" w:hAnsi="Traditional Arabic" w:cs="Traditional Arabic" w:hint="cs"/>
          <w:sz w:val="36"/>
          <w:szCs w:val="36"/>
          <w:rtl/>
        </w:rPr>
        <w:t>:</w:t>
      </w:r>
      <w:r w:rsidR="00B37C28" w:rsidRPr="00B71B3E">
        <w:rPr>
          <w:rFonts w:ascii="Traditional Arabic" w:hAnsi="Traditional Arabic" w:cs="Traditional Arabic"/>
          <w:sz w:val="36"/>
          <w:szCs w:val="36"/>
          <w:rtl/>
        </w:rPr>
        <w:t xml:space="preserve">لم تكن سجاياكم تقبل الحق ولا تريده فلهذا صرتم إلى ما أنتم فيه من العذاب </w:t>
      </w:r>
      <w:r w:rsidR="00F87B07" w:rsidRPr="00B71B3E">
        <w:rPr>
          <w:rFonts w:ascii="Traditional Arabic" w:hAnsi="Traditional Arabic" w:cs="Traditional Arabic" w:hint="cs"/>
          <w:sz w:val="36"/>
          <w:szCs w:val="36"/>
          <w:rtl/>
        </w:rPr>
        <w:t>الأليم</w:t>
      </w:r>
      <w:r w:rsidR="00B37C28" w:rsidRPr="00B71B3E">
        <w:rPr>
          <w:rFonts w:ascii="Traditional Arabic" w:hAnsi="Traditional Arabic" w:cs="Traditional Arabic"/>
          <w:sz w:val="36"/>
          <w:szCs w:val="36"/>
          <w:rtl/>
        </w:rPr>
        <w:t xml:space="preserve"> المستمر بكم المتصل إلى </w:t>
      </w:r>
      <w:r w:rsidR="00F87B07" w:rsidRPr="00B71B3E">
        <w:rPr>
          <w:rFonts w:ascii="Traditional Arabic" w:hAnsi="Traditional Arabic" w:cs="Traditional Arabic" w:hint="cs"/>
          <w:sz w:val="36"/>
          <w:szCs w:val="36"/>
          <w:rtl/>
        </w:rPr>
        <w:t>الأبد</w:t>
      </w:r>
      <w:r w:rsidR="00B37C28" w:rsidRPr="00B71B3E">
        <w:rPr>
          <w:rFonts w:ascii="Traditional Arabic" w:hAnsi="Traditional Arabic" w:cs="Traditional Arabic"/>
          <w:sz w:val="36"/>
          <w:szCs w:val="36"/>
          <w:rtl/>
        </w:rPr>
        <w:t xml:space="preserve"> وليس لي فيكم حيلة ولا لي بالدفع عنكم يدان</w:t>
      </w:r>
      <w:r w:rsidR="00514F60" w:rsidRPr="00B71B3E">
        <w:rPr>
          <w:rFonts w:ascii="Traditional Arabic" w:hAnsi="Traditional Arabic" w:cs="Traditional Arabic" w:hint="cs"/>
          <w:sz w:val="36"/>
          <w:szCs w:val="36"/>
          <w:rtl/>
        </w:rPr>
        <w:t xml:space="preserve"> ،</w:t>
      </w:r>
      <w:r w:rsidR="00B37C28" w:rsidRPr="00B71B3E">
        <w:rPr>
          <w:rFonts w:ascii="Traditional Arabic" w:hAnsi="Traditional Arabic" w:cs="Traditional Arabic"/>
          <w:sz w:val="36"/>
          <w:szCs w:val="36"/>
          <w:rtl/>
        </w:rPr>
        <w:t xml:space="preserve"> والذي وجب علي من أداء الرسالة والنصح</w:t>
      </w:r>
      <w:r w:rsidR="00B37C28" w:rsidRPr="00B71B3E">
        <w:rPr>
          <w:rFonts w:ascii="Traditional Arabic" w:hAnsi="Traditional Arabic" w:cs="Traditional Arabic"/>
          <w:color w:val="000000"/>
          <w:sz w:val="36"/>
          <w:szCs w:val="36"/>
          <w:rtl/>
        </w:rPr>
        <w:t xml:space="preserve"> لكم قد فعلته وبذلته لكم ولكن الله يفعل ما يريد</w:t>
      </w:r>
      <w:r w:rsidR="00842AEB" w:rsidRPr="00B71B3E">
        <w:rPr>
          <w:rFonts w:ascii="Traditional Arabic" w:hAnsi="Traditional Arabic" w:cs="Traditional Arabic" w:hint="cs"/>
          <w:color w:val="000000"/>
          <w:sz w:val="36"/>
          <w:szCs w:val="36"/>
          <w:rtl/>
        </w:rPr>
        <w:t xml:space="preserve"> </w:t>
      </w:r>
      <w:r w:rsidR="00B37C28" w:rsidRPr="00B71B3E">
        <w:rPr>
          <w:rFonts w:ascii="Traditional Arabic" w:hAnsi="Traditional Arabic" w:cs="Traditional Arabic"/>
          <w:color w:val="000000"/>
          <w:sz w:val="36"/>
          <w:szCs w:val="36"/>
          <w:rtl/>
        </w:rPr>
        <w:t>.</w:t>
      </w:r>
      <w:r w:rsidR="00DC7FF4" w:rsidRPr="00B71B3E">
        <w:rPr>
          <w:rFonts w:ascii="Traditional Arabic" w:hAnsi="Traditional Arabic" w:cs="Traditional Arabic" w:hint="cs"/>
          <w:color w:val="000000"/>
          <w:sz w:val="36"/>
          <w:szCs w:val="36"/>
          <w:vertAlign w:val="superscript"/>
          <w:rtl/>
        </w:rPr>
        <w:t>(</w:t>
      </w:r>
      <w:r w:rsidR="00DC7FF4" w:rsidRPr="00B71B3E">
        <w:rPr>
          <w:rStyle w:val="a5"/>
          <w:rFonts w:ascii="Traditional Arabic" w:hAnsi="Traditional Arabic" w:cs="Traditional Arabic"/>
          <w:color w:val="000000"/>
          <w:sz w:val="36"/>
          <w:szCs w:val="36"/>
          <w:rtl/>
        </w:rPr>
        <w:footnoteReference w:id="232"/>
      </w:r>
      <w:r w:rsidR="00DC7FF4" w:rsidRPr="00B71B3E">
        <w:rPr>
          <w:rFonts w:ascii="Traditional Arabic" w:hAnsi="Traditional Arabic" w:cs="Traditional Arabic" w:hint="cs"/>
          <w:color w:val="000000"/>
          <w:sz w:val="36"/>
          <w:szCs w:val="36"/>
          <w:vertAlign w:val="superscript"/>
          <w:rtl/>
        </w:rPr>
        <w:t>)</w:t>
      </w:r>
      <w:r w:rsidR="00DC7FF4" w:rsidRPr="00B71B3E">
        <w:rPr>
          <w:rFonts w:ascii="Traditional Arabic" w:hAnsi="Traditional Arabic" w:cs="Traditional Arabic" w:hint="cs"/>
          <w:color w:val="000000"/>
          <w:sz w:val="36"/>
          <w:szCs w:val="36"/>
          <w:rtl/>
        </w:rPr>
        <w:t xml:space="preserve"> </w:t>
      </w:r>
    </w:p>
    <w:p w:rsidR="00FF451F" w:rsidRPr="00AC01B8" w:rsidRDefault="00DC7FF4" w:rsidP="00AC01B8">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
    <w:p w:rsidR="00B37C28" w:rsidRDefault="003E52BC" w:rsidP="00B37C28">
      <w:pPr>
        <w:autoSpaceDE w:val="0"/>
        <w:autoSpaceDN w:val="0"/>
        <w:adjustRightInd w:val="0"/>
        <w:spacing w:after="0" w:line="240" w:lineRule="auto"/>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 xml:space="preserve">مرور </w:t>
      </w:r>
      <w:r>
        <w:rPr>
          <w:rFonts w:ascii="Traditional Arabic" w:hAnsi="Traditional Arabic" w:cs="Traditional Arabic" w:hint="cs"/>
          <w:b/>
          <w:bCs/>
          <w:color w:val="000000" w:themeColor="text1"/>
          <w:sz w:val="36"/>
          <w:szCs w:val="36"/>
          <w:rtl/>
        </w:rPr>
        <w:t xml:space="preserve">نبينا محمد </w:t>
      </w:r>
      <w:r w:rsidR="009E18CC">
        <w:rPr>
          <w:rFonts w:ascii="Traditional Arabic" w:hAnsi="Traditional Arabic" w:cs="Traditional Arabic" w:hint="cs"/>
          <w:b/>
          <w:bCs/>
          <w:color w:val="000000" w:themeColor="text1"/>
          <w:sz w:val="36"/>
          <w:szCs w:val="36"/>
          <w:rtl/>
        </w:rPr>
        <w:t xml:space="preserve">- </w:t>
      </w:r>
      <w:r>
        <w:rPr>
          <w:rFonts w:ascii="Traditional Arabic" w:hAnsi="Traditional Arabic" w:cs="Traditional Arabic" w:hint="cs"/>
          <w:b/>
          <w:bCs/>
          <w:color w:val="000000" w:themeColor="text1"/>
          <w:sz w:val="36"/>
          <w:szCs w:val="36"/>
          <w:rtl/>
        </w:rPr>
        <w:t>صلى الله عليه وسلم</w:t>
      </w:r>
      <w:r w:rsidR="00B37C28" w:rsidRPr="005E7F9F">
        <w:rPr>
          <w:rFonts w:ascii="Traditional Arabic" w:hAnsi="Traditional Arabic" w:cs="Traditional Arabic"/>
          <w:b/>
          <w:bCs/>
          <w:color w:val="000000" w:themeColor="text1"/>
          <w:sz w:val="36"/>
          <w:szCs w:val="36"/>
          <w:rtl/>
        </w:rPr>
        <w:t xml:space="preserve"> </w:t>
      </w:r>
      <w:r w:rsidR="009E18CC">
        <w:rPr>
          <w:rFonts w:ascii="Traditional Arabic" w:hAnsi="Traditional Arabic" w:cs="Traditional Arabic" w:hint="cs"/>
          <w:b/>
          <w:bCs/>
          <w:color w:val="000000" w:themeColor="text1"/>
          <w:sz w:val="36"/>
          <w:szCs w:val="36"/>
          <w:rtl/>
        </w:rPr>
        <w:t xml:space="preserve">- </w:t>
      </w:r>
      <w:r w:rsidR="00B37C28" w:rsidRPr="005E7F9F">
        <w:rPr>
          <w:rFonts w:ascii="Traditional Arabic" w:hAnsi="Traditional Arabic" w:cs="Traditional Arabic"/>
          <w:b/>
          <w:bCs/>
          <w:color w:val="000000" w:themeColor="text1"/>
          <w:sz w:val="36"/>
          <w:szCs w:val="36"/>
          <w:rtl/>
        </w:rPr>
        <w:t>بوادي الح</w:t>
      </w:r>
      <w:r w:rsidR="00147630">
        <w:rPr>
          <w:rFonts w:ascii="Traditional Arabic" w:hAnsi="Traditional Arabic" w:cs="Traditional Arabic" w:hint="cs"/>
          <w:b/>
          <w:bCs/>
          <w:color w:val="000000" w:themeColor="text1"/>
          <w:sz w:val="36"/>
          <w:szCs w:val="36"/>
          <w:rtl/>
        </w:rPr>
        <w:t>ِ</w:t>
      </w:r>
      <w:r w:rsidR="00B37C28" w:rsidRPr="005E7F9F">
        <w:rPr>
          <w:rFonts w:ascii="Traditional Arabic" w:hAnsi="Traditional Arabic" w:cs="Traditional Arabic"/>
          <w:b/>
          <w:bCs/>
          <w:color w:val="000000" w:themeColor="text1"/>
          <w:sz w:val="36"/>
          <w:szCs w:val="36"/>
          <w:rtl/>
        </w:rPr>
        <w:t>ج</w:t>
      </w:r>
      <w:r w:rsidR="00147630">
        <w:rPr>
          <w:rFonts w:ascii="Traditional Arabic" w:hAnsi="Traditional Arabic" w:cs="Traditional Arabic" w:hint="cs"/>
          <w:b/>
          <w:bCs/>
          <w:color w:val="000000" w:themeColor="text1"/>
          <w:sz w:val="36"/>
          <w:szCs w:val="36"/>
          <w:rtl/>
        </w:rPr>
        <w:t>ْ</w:t>
      </w:r>
      <w:r w:rsidR="00B37C28" w:rsidRPr="005E7F9F">
        <w:rPr>
          <w:rFonts w:ascii="Traditional Arabic" w:hAnsi="Traditional Arabic" w:cs="Traditional Arabic"/>
          <w:b/>
          <w:bCs/>
          <w:color w:val="000000" w:themeColor="text1"/>
          <w:sz w:val="36"/>
          <w:szCs w:val="36"/>
          <w:rtl/>
        </w:rPr>
        <w:t>ر من أرض ثمود عام تبوك</w:t>
      </w:r>
      <w:r w:rsidR="005E7F9F" w:rsidRPr="005E7F9F">
        <w:rPr>
          <w:rFonts w:ascii="Traditional Arabic" w:hAnsi="Traditional Arabic" w:cs="Traditional Arabic" w:hint="cs"/>
          <w:b/>
          <w:bCs/>
          <w:color w:val="000000" w:themeColor="text1"/>
          <w:sz w:val="36"/>
          <w:szCs w:val="36"/>
          <w:rtl/>
        </w:rPr>
        <w:t xml:space="preserve"> .</w:t>
      </w:r>
    </w:p>
    <w:p w:rsidR="006F6C91" w:rsidRDefault="006F6C91" w:rsidP="006F6C91">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صح</w:t>
      </w:r>
      <w:r w:rsidR="003E52B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في الحديث عن </w:t>
      </w:r>
      <w:r w:rsidR="00B37C28" w:rsidRPr="00B37C28">
        <w:rPr>
          <w:rFonts w:ascii="Traditional Arabic" w:hAnsi="Traditional Arabic" w:cs="Traditional Arabic"/>
          <w:color w:val="000000"/>
          <w:sz w:val="36"/>
          <w:szCs w:val="36"/>
          <w:rtl/>
        </w:rPr>
        <w:t>ابن عمر</w:t>
      </w:r>
      <w:r>
        <w:rPr>
          <w:rFonts w:ascii="Traditional Arabic" w:hAnsi="Traditional Arabic" w:cs="Traditional Arabic" w:hint="cs"/>
          <w:color w:val="000000"/>
          <w:sz w:val="36"/>
          <w:szCs w:val="36"/>
          <w:rtl/>
        </w:rPr>
        <w:t xml:space="preserve"> رضي الله عنهما</w:t>
      </w:r>
      <w:r w:rsidR="00B37C28" w:rsidRPr="00B37C28">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أنه </w:t>
      </w:r>
      <w:r w:rsidR="00B37C28" w:rsidRPr="00B37C28">
        <w:rPr>
          <w:rFonts w:ascii="Traditional Arabic" w:hAnsi="Traditional Arabic" w:cs="Traditional Arabic"/>
          <w:color w:val="000000"/>
          <w:sz w:val="36"/>
          <w:szCs w:val="36"/>
          <w:rtl/>
        </w:rPr>
        <w:t>قال</w:t>
      </w:r>
      <w:r>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 لما نزل رسول الله </w:t>
      </w:r>
      <w:r w:rsidR="003C148F">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صلى الله عليه وسلم</w:t>
      </w:r>
      <w:r w:rsidR="003C148F">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 بالناس على تبوك نزل بهم الح</w:t>
      </w:r>
      <w:r w:rsidR="00147630">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ج</w:t>
      </w:r>
      <w:r w:rsidR="00147630">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ر عند بيوت ثمود فاستقى الناس من الآبار التي كانت تشرب منها ثمود فعجنوا منها ونصب</w:t>
      </w:r>
      <w:r w:rsidR="00F87B07">
        <w:rPr>
          <w:rFonts w:ascii="Traditional Arabic" w:hAnsi="Traditional Arabic" w:cs="Traditional Arabic"/>
          <w:color w:val="000000"/>
          <w:sz w:val="36"/>
          <w:szCs w:val="36"/>
          <w:rtl/>
        </w:rPr>
        <w:t>وا القدور فأمرهم رسول الله فاهر</w:t>
      </w:r>
      <w:r w:rsidR="00B37C28" w:rsidRPr="00B37C28">
        <w:rPr>
          <w:rFonts w:ascii="Traditional Arabic" w:hAnsi="Traditional Arabic" w:cs="Traditional Arabic"/>
          <w:color w:val="000000"/>
          <w:sz w:val="36"/>
          <w:szCs w:val="36"/>
          <w:rtl/>
        </w:rPr>
        <w:t xml:space="preserve">قوا القدور وعلفوا العجين </w:t>
      </w:r>
      <w:r w:rsidR="00F87B07" w:rsidRPr="00B37C28">
        <w:rPr>
          <w:rFonts w:ascii="Traditional Arabic" w:hAnsi="Traditional Arabic" w:cs="Traditional Arabic" w:hint="cs"/>
          <w:color w:val="000000"/>
          <w:sz w:val="36"/>
          <w:szCs w:val="36"/>
          <w:rtl/>
        </w:rPr>
        <w:t>الإبل</w:t>
      </w:r>
      <w:r w:rsidR="00B37C28" w:rsidRPr="00B37C28">
        <w:rPr>
          <w:rFonts w:ascii="Traditional Arabic" w:hAnsi="Traditional Arabic" w:cs="Traditional Arabic"/>
          <w:color w:val="000000"/>
          <w:sz w:val="36"/>
          <w:szCs w:val="36"/>
          <w:rtl/>
        </w:rPr>
        <w:t xml:space="preserve"> ثم ارتحل بهم حتى نزل بهم على البئر التي كانت تشرب منها الناقة ونهاهم أن يدخلوا على القوم الذين عذبوا </w:t>
      </w:r>
      <w:r>
        <w:rPr>
          <w:rFonts w:ascii="Traditional Arabic" w:hAnsi="Traditional Arabic" w:cs="Traditional Arabic" w:hint="cs"/>
          <w:color w:val="000000"/>
          <w:sz w:val="36"/>
          <w:szCs w:val="36"/>
          <w:rtl/>
        </w:rPr>
        <w:t>،</w:t>
      </w:r>
      <w:r w:rsidR="00B37C28" w:rsidRPr="00B37C28">
        <w:rPr>
          <w:rFonts w:ascii="Traditional Arabic" w:hAnsi="Traditional Arabic" w:cs="Traditional Arabic"/>
          <w:color w:val="000000"/>
          <w:sz w:val="36"/>
          <w:szCs w:val="36"/>
          <w:rtl/>
        </w:rPr>
        <w:t xml:space="preserve"> فقال </w:t>
      </w:r>
      <w:r>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إني أخشى أن يصيبكم مثل </w:t>
      </w:r>
      <w:r>
        <w:rPr>
          <w:rFonts w:ascii="Traditional Arabic" w:hAnsi="Traditional Arabic" w:cs="Traditional Arabic"/>
          <w:color w:val="000000"/>
          <w:sz w:val="36"/>
          <w:szCs w:val="36"/>
          <w:rtl/>
        </w:rPr>
        <w:t xml:space="preserve">ما أصابهم فلا تدخلوا عليهم </w:t>
      </w:r>
      <w:r>
        <w:rPr>
          <w:rFonts w:ascii="Traditional Arabic" w:hAnsi="Traditional Arabic" w:cs="Traditional Arabic" w:hint="cs"/>
          <w:color w:val="000000"/>
          <w:sz w:val="36"/>
          <w:szCs w:val="36"/>
          <w:rtl/>
        </w:rPr>
        <w:t xml:space="preserve">." </w:t>
      </w:r>
      <w:r w:rsidRPr="006F6C91">
        <w:rPr>
          <w:rFonts w:ascii="Traditional Arabic" w:hAnsi="Traditional Arabic" w:cs="Traditional Arabic" w:hint="cs"/>
          <w:color w:val="000000"/>
          <w:sz w:val="36"/>
          <w:szCs w:val="36"/>
          <w:vertAlign w:val="superscript"/>
          <w:rtl/>
        </w:rPr>
        <w:t>(</w:t>
      </w:r>
      <w:r w:rsidRPr="006F6C91">
        <w:rPr>
          <w:rStyle w:val="a5"/>
          <w:rFonts w:ascii="Traditional Arabic" w:hAnsi="Traditional Arabic" w:cs="Traditional Arabic"/>
          <w:color w:val="000000"/>
          <w:sz w:val="36"/>
          <w:szCs w:val="36"/>
          <w:rtl/>
        </w:rPr>
        <w:footnoteReference w:id="233"/>
      </w:r>
      <w:r w:rsidRPr="006F6C91">
        <w:rPr>
          <w:rFonts w:ascii="Traditional Arabic" w:hAnsi="Traditional Arabic" w:cs="Traditional Arabic" w:hint="cs"/>
          <w:color w:val="000000"/>
          <w:sz w:val="36"/>
          <w:szCs w:val="36"/>
          <w:vertAlign w:val="superscript"/>
          <w:rtl/>
        </w:rPr>
        <w:t>)</w:t>
      </w:r>
      <w:r w:rsidRPr="006F6C91">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p>
    <w:p w:rsidR="00C065A2" w:rsidRDefault="008F7FD9" w:rsidP="008F7FD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وعنه رضي الله عنه أنه </w:t>
      </w:r>
      <w:r w:rsidR="00B37C28" w:rsidRPr="00B37C28">
        <w:rPr>
          <w:rFonts w:ascii="Traditional Arabic" w:hAnsi="Traditional Arabic" w:cs="Traditional Arabic"/>
          <w:color w:val="000000"/>
          <w:sz w:val="36"/>
          <w:szCs w:val="36"/>
          <w:rtl/>
        </w:rPr>
        <w:t>قال</w:t>
      </w:r>
      <w:r>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 قال رسول الله </w:t>
      </w:r>
      <w:r w:rsidR="003C148F">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صلى الله عليه وسلم </w:t>
      </w:r>
      <w:r w:rsidR="003C148F">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وهو بالحجر </w:t>
      </w:r>
      <w:r>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لا تدخلوا على هؤلاء المعذبين إلا أن تكونوا باكين فإن لم تكونوا باكين فلا تدخلوا عليهم أن يصيبكم مثل ما أصابهم</w:t>
      </w:r>
      <w:r>
        <w:rPr>
          <w:rFonts w:ascii="Traditional Arabic" w:hAnsi="Traditional Arabic" w:cs="Traditional Arabic" w:hint="cs"/>
          <w:color w:val="000000"/>
          <w:sz w:val="36"/>
          <w:szCs w:val="36"/>
          <w:rtl/>
        </w:rPr>
        <w:t xml:space="preserve"> ." </w:t>
      </w:r>
      <w:r w:rsidRPr="008F7FD9">
        <w:rPr>
          <w:rFonts w:ascii="Traditional Arabic" w:hAnsi="Traditional Arabic" w:cs="Traditional Arabic" w:hint="cs"/>
          <w:color w:val="000000"/>
          <w:sz w:val="36"/>
          <w:szCs w:val="36"/>
          <w:vertAlign w:val="superscript"/>
          <w:rtl/>
        </w:rPr>
        <w:t>(</w:t>
      </w:r>
      <w:r w:rsidRPr="008F7FD9">
        <w:rPr>
          <w:rStyle w:val="a5"/>
          <w:rFonts w:ascii="Traditional Arabic" w:hAnsi="Traditional Arabic" w:cs="Traditional Arabic"/>
          <w:color w:val="000000"/>
          <w:sz w:val="36"/>
          <w:szCs w:val="36"/>
          <w:rtl/>
        </w:rPr>
        <w:footnoteReference w:id="234"/>
      </w:r>
      <w:r w:rsidRPr="008F7FD9">
        <w:rPr>
          <w:rFonts w:ascii="Traditional Arabic" w:hAnsi="Traditional Arabic" w:cs="Traditional Arabic" w:hint="cs"/>
          <w:color w:val="000000"/>
          <w:sz w:val="36"/>
          <w:szCs w:val="36"/>
          <w:vertAlign w:val="superscript"/>
          <w:rtl/>
        </w:rPr>
        <w:t>)</w:t>
      </w:r>
      <w:r w:rsidRPr="008F7FD9">
        <w:rPr>
          <w:rFonts w:ascii="Traditional Arabic" w:hAnsi="Traditional Arabic" w:cs="Traditional Arabic" w:hint="cs"/>
          <w:color w:val="000000"/>
          <w:sz w:val="36"/>
          <w:szCs w:val="36"/>
          <w:rtl/>
        </w:rPr>
        <w:t xml:space="preserve"> </w:t>
      </w:r>
    </w:p>
    <w:p w:rsidR="000F7353" w:rsidRDefault="008F7FD9" w:rsidP="00B71B3E">
      <w:pPr>
        <w:tabs>
          <w:tab w:val="left" w:pos="7575"/>
        </w:tabs>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00B37C28" w:rsidRPr="00B37C28">
        <w:rPr>
          <w:rFonts w:ascii="Traditional Arabic" w:hAnsi="Traditional Arabic" w:cs="Traditional Arabic"/>
          <w:color w:val="000000"/>
          <w:sz w:val="36"/>
          <w:szCs w:val="36"/>
          <w:rtl/>
        </w:rPr>
        <w:t xml:space="preserve"> </w:t>
      </w:r>
      <w:r w:rsidR="004834A3">
        <w:rPr>
          <w:rFonts w:ascii="Traditional Arabic" w:hAnsi="Traditional Arabic" w:cs="Traditional Arabic" w:hint="cs"/>
          <w:sz w:val="36"/>
          <w:szCs w:val="36"/>
          <w:rtl/>
        </w:rPr>
        <w:t xml:space="preserve">   </w:t>
      </w:r>
      <w:r w:rsidR="00DF579F">
        <w:rPr>
          <w:rFonts w:ascii="Traditional Arabic" w:hAnsi="Traditional Arabic" w:cs="Traditional Arabic" w:hint="cs"/>
          <w:sz w:val="36"/>
          <w:szCs w:val="36"/>
          <w:rtl/>
        </w:rPr>
        <w:t>ويستفاد من الحديثين</w:t>
      </w:r>
      <w:r w:rsidR="008A1010">
        <w:rPr>
          <w:rFonts w:ascii="Traditional Arabic" w:hAnsi="Traditional Arabic" w:cs="Traditional Arabic" w:hint="cs"/>
          <w:sz w:val="36"/>
          <w:szCs w:val="36"/>
          <w:rtl/>
        </w:rPr>
        <w:t xml:space="preserve"> نهي النبي </w:t>
      </w:r>
      <w:r w:rsidR="002D01F0">
        <w:rPr>
          <w:rFonts w:ascii="Traditional Arabic" w:hAnsi="Traditional Arabic" w:cs="Traditional Arabic" w:hint="cs"/>
          <w:sz w:val="36"/>
          <w:szCs w:val="36"/>
          <w:rtl/>
        </w:rPr>
        <w:t xml:space="preserve">- </w:t>
      </w:r>
      <w:r w:rsidR="008A1010">
        <w:rPr>
          <w:rFonts w:ascii="Traditional Arabic" w:hAnsi="Traditional Arabic" w:cs="Traditional Arabic" w:hint="cs"/>
          <w:sz w:val="36"/>
          <w:szCs w:val="36"/>
          <w:rtl/>
        </w:rPr>
        <w:t>صلى الله عليه وسلم</w:t>
      </w:r>
      <w:r w:rsidR="00C065A2">
        <w:rPr>
          <w:rFonts w:ascii="Traditional Arabic" w:hAnsi="Traditional Arabic" w:cs="Traditional Arabic" w:hint="cs"/>
          <w:sz w:val="36"/>
          <w:szCs w:val="36"/>
          <w:rtl/>
        </w:rPr>
        <w:t xml:space="preserve"> </w:t>
      </w:r>
      <w:r w:rsidR="002D01F0">
        <w:rPr>
          <w:rFonts w:ascii="Traditional Arabic" w:hAnsi="Traditional Arabic" w:cs="Traditional Arabic" w:hint="cs"/>
          <w:sz w:val="36"/>
          <w:szCs w:val="36"/>
          <w:rtl/>
        </w:rPr>
        <w:t xml:space="preserve">- </w:t>
      </w:r>
      <w:r w:rsidR="00C065A2">
        <w:rPr>
          <w:rFonts w:ascii="Traditional Arabic" w:hAnsi="Traditional Arabic" w:cs="Traditional Arabic" w:hint="cs"/>
          <w:sz w:val="36"/>
          <w:szCs w:val="36"/>
          <w:rtl/>
        </w:rPr>
        <w:t>لأصحابه رضي الله عنهم عن الدخول في ديار ثمود ؛ وذلك لأنهم ظلموا أنفسهم بالكفر والمعاصي فأهلكهم</w:t>
      </w:r>
      <w:r w:rsidR="009E18CC">
        <w:rPr>
          <w:rFonts w:ascii="Traditional Arabic" w:hAnsi="Traditional Arabic" w:cs="Traditional Arabic" w:hint="cs"/>
          <w:sz w:val="36"/>
          <w:szCs w:val="36"/>
          <w:rtl/>
        </w:rPr>
        <w:t xml:space="preserve"> الله تعالى بعذابه الشديد ، ولكنه</w:t>
      </w:r>
      <w:r w:rsidR="00C065A2">
        <w:rPr>
          <w:rFonts w:ascii="Traditional Arabic" w:hAnsi="Traditional Arabic" w:cs="Traditional Arabic" w:hint="cs"/>
          <w:sz w:val="36"/>
          <w:szCs w:val="36"/>
          <w:rtl/>
        </w:rPr>
        <w:t xml:space="preserve"> استثنى </w:t>
      </w:r>
      <w:r w:rsidR="002D01F0">
        <w:rPr>
          <w:rFonts w:ascii="Traditional Arabic" w:hAnsi="Traditional Arabic" w:cs="Traditional Arabic" w:hint="cs"/>
          <w:sz w:val="36"/>
          <w:szCs w:val="36"/>
          <w:rtl/>
        </w:rPr>
        <w:t xml:space="preserve">- </w:t>
      </w:r>
      <w:r w:rsidR="00C065A2">
        <w:rPr>
          <w:rFonts w:ascii="Traditional Arabic" w:hAnsi="Traditional Arabic" w:cs="Traditional Arabic" w:hint="cs"/>
          <w:sz w:val="36"/>
          <w:szCs w:val="36"/>
          <w:rtl/>
        </w:rPr>
        <w:t xml:space="preserve">صلى الله عليه وسلم </w:t>
      </w:r>
      <w:r w:rsidR="002D01F0">
        <w:rPr>
          <w:rFonts w:ascii="Traditional Arabic" w:hAnsi="Traditional Arabic" w:cs="Traditional Arabic" w:hint="cs"/>
          <w:sz w:val="36"/>
          <w:szCs w:val="36"/>
          <w:rtl/>
        </w:rPr>
        <w:t xml:space="preserve">- </w:t>
      </w:r>
      <w:r w:rsidR="00C065A2">
        <w:rPr>
          <w:rFonts w:ascii="Traditional Arabic" w:hAnsi="Traditional Arabic" w:cs="Traditional Arabic" w:hint="cs"/>
          <w:sz w:val="36"/>
          <w:szCs w:val="36"/>
          <w:rtl/>
        </w:rPr>
        <w:t xml:space="preserve">من هذا النهي من دخل ديارهم وهو متذكر ما حلَّ </w:t>
      </w:r>
      <w:r w:rsidR="009E18CC">
        <w:rPr>
          <w:rFonts w:ascii="Traditional Arabic" w:hAnsi="Traditional Arabic" w:cs="Traditional Arabic" w:hint="cs"/>
          <w:sz w:val="36"/>
          <w:szCs w:val="36"/>
          <w:rtl/>
        </w:rPr>
        <w:t>بهم من عقاب الله تعالى باكياً</w:t>
      </w:r>
      <w:r w:rsidR="00C065A2">
        <w:rPr>
          <w:rFonts w:ascii="Traditional Arabic" w:hAnsi="Traditional Arabic" w:cs="Traditional Arabic" w:hint="cs"/>
          <w:sz w:val="36"/>
          <w:szCs w:val="36"/>
          <w:rtl/>
        </w:rPr>
        <w:t xml:space="preserve"> من خشية الله خوفاً أن يعاقبه الله تعالى بمثل ما عاقبهم به </w:t>
      </w:r>
      <w:r w:rsidR="002D01F0">
        <w:rPr>
          <w:rFonts w:ascii="Traditional Arabic" w:hAnsi="Traditional Arabic" w:cs="Traditional Arabic" w:hint="cs"/>
          <w:sz w:val="36"/>
          <w:szCs w:val="36"/>
          <w:rtl/>
        </w:rPr>
        <w:t>؛</w:t>
      </w:r>
      <w:r w:rsidR="00C065A2">
        <w:rPr>
          <w:rFonts w:ascii="Traditional Arabic" w:hAnsi="Traditional Arabic" w:cs="Traditional Arabic" w:hint="cs"/>
          <w:sz w:val="36"/>
          <w:szCs w:val="36"/>
          <w:rtl/>
        </w:rPr>
        <w:t xml:space="preserve"> </w:t>
      </w:r>
      <w:r w:rsidR="00C2626C">
        <w:rPr>
          <w:rFonts w:ascii="Traditional Arabic" w:hAnsi="Traditional Arabic" w:cs="Traditional Arabic" w:hint="cs"/>
          <w:sz w:val="36"/>
          <w:szCs w:val="36"/>
          <w:rtl/>
        </w:rPr>
        <w:t xml:space="preserve">لأنه من الواجب </w:t>
      </w:r>
      <w:r w:rsidR="002D01F0">
        <w:rPr>
          <w:rFonts w:ascii="Traditional Arabic" w:hAnsi="Traditional Arabic" w:cs="Traditional Arabic" w:hint="cs"/>
          <w:sz w:val="36"/>
          <w:szCs w:val="36"/>
          <w:rtl/>
        </w:rPr>
        <w:t>على كل من دخل ديارهم أن يتذكر سوء</w:t>
      </w:r>
      <w:r w:rsidR="00C2626C">
        <w:rPr>
          <w:rFonts w:ascii="Traditional Arabic" w:hAnsi="Traditional Arabic" w:cs="Traditional Arabic" w:hint="cs"/>
          <w:sz w:val="36"/>
          <w:szCs w:val="36"/>
          <w:rtl/>
        </w:rPr>
        <w:t xml:space="preserve"> أفعالهم التي جرتهم إلى غضب الله وعذابه فيبكي خوفاً من الله تعالى ، فإن لم يفعل دلَّ ذلك على إهماله و قساوة قلبه و ظلمه لنفسه ، وليس عذاب الله من الظالمين ببعيد</w:t>
      </w:r>
      <w:r w:rsidR="00DF579F">
        <w:rPr>
          <w:rFonts w:ascii="Traditional Arabic" w:hAnsi="Traditional Arabic" w:cs="Traditional Arabic" w:hint="cs"/>
          <w:sz w:val="36"/>
          <w:szCs w:val="36"/>
          <w:rtl/>
        </w:rPr>
        <w:t xml:space="preserve"> </w:t>
      </w:r>
      <w:r w:rsidR="00C2626C">
        <w:rPr>
          <w:rFonts w:ascii="Traditional Arabic" w:hAnsi="Traditional Arabic" w:cs="Traditional Arabic" w:hint="cs"/>
          <w:sz w:val="36"/>
          <w:szCs w:val="36"/>
          <w:rtl/>
        </w:rPr>
        <w:t>.</w:t>
      </w:r>
      <w:r w:rsidR="00C2626C" w:rsidRPr="00C2626C">
        <w:rPr>
          <w:rFonts w:ascii="Traditional Arabic" w:hAnsi="Traditional Arabic" w:cs="Traditional Arabic" w:hint="cs"/>
          <w:sz w:val="36"/>
          <w:szCs w:val="36"/>
          <w:vertAlign w:val="superscript"/>
          <w:rtl/>
        </w:rPr>
        <w:t>(</w:t>
      </w:r>
      <w:r w:rsidR="00C2626C" w:rsidRPr="00C2626C">
        <w:rPr>
          <w:rStyle w:val="a5"/>
          <w:rFonts w:ascii="Traditional Arabic" w:hAnsi="Traditional Arabic" w:cs="Traditional Arabic"/>
          <w:sz w:val="36"/>
          <w:szCs w:val="36"/>
          <w:rtl/>
        </w:rPr>
        <w:footnoteReference w:id="235"/>
      </w:r>
      <w:r w:rsidR="00C2626C" w:rsidRPr="00C2626C">
        <w:rPr>
          <w:rFonts w:ascii="Traditional Arabic" w:hAnsi="Traditional Arabic" w:cs="Traditional Arabic" w:hint="cs"/>
          <w:sz w:val="36"/>
          <w:szCs w:val="36"/>
          <w:vertAlign w:val="superscript"/>
          <w:rtl/>
        </w:rPr>
        <w:t>)</w:t>
      </w:r>
    </w:p>
    <w:p w:rsidR="00DF579F" w:rsidRPr="002A3EE2" w:rsidRDefault="00DF579F" w:rsidP="002A3EE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وفي رواية أخرى أنه :" قن</w:t>
      </w:r>
      <w:r w:rsidR="002A3EE2">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ع رأسه وأسرع السير حتى جاز الوادي ". </w:t>
      </w:r>
      <w:r w:rsidRPr="00C065A2">
        <w:rPr>
          <w:rFonts w:ascii="Traditional Arabic" w:hAnsi="Traditional Arabic" w:cs="Traditional Arabic" w:hint="cs"/>
          <w:color w:val="000000"/>
          <w:sz w:val="36"/>
          <w:szCs w:val="36"/>
          <w:vertAlign w:val="superscript"/>
          <w:rtl/>
        </w:rPr>
        <w:t>(</w:t>
      </w:r>
      <w:r w:rsidRPr="00C065A2">
        <w:rPr>
          <w:rStyle w:val="a5"/>
          <w:rFonts w:ascii="Traditional Arabic" w:hAnsi="Traditional Arabic" w:cs="Traditional Arabic"/>
          <w:color w:val="000000"/>
          <w:sz w:val="36"/>
          <w:szCs w:val="36"/>
          <w:rtl/>
        </w:rPr>
        <w:footnoteReference w:id="236"/>
      </w:r>
      <w:r w:rsidRPr="00C065A2">
        <w:rPr>
          <w:rFonts w:ascii="Traditional Arabic" w:hAnsi="Traditional Arabic" w:cs="Traditional Arabic" w:hint="cs"/>
          <w:color w:val="000000"/>
          <w:sz w:val="36"/>
          <w:szCs w:val="36"/>
          <w:vertAlign w:val="superscript"/>
          <w:rtl/>
        </w:rPr>
        <w:t>)</w:t>
      </w:r>
      <w:r>
        <w:rPr>
          <w:rFonts w:ascii="Traditional Arabic" w:hAnsi="Traditional Arabic" w:cs="Traditional Arabic" w:hint="cs"/>
          <w:sz w:val="36"/>
          <w:szCs w:val="36"/>
          <w:rtl/>
        </w:rPr>
        <w:t xml:space="preserve"> أي : غطى رسول الله- صلى الله عليه وسلم - رأسه بردائه ولم ينزل من داب</w:t>
      </w:r>
      <w:r w:rsidR="002A3EE2">
        <w:rPr>
          <w:rFonts w:ascii="Traditional Arabic" w:hAnsi="Traditional Arabic" w:cs="Traditional Arabic" w:hint="cs"/>
          <w:sz w:val="36"/>
          <w:szCs w:val="36"/>
          <w:rtl/>
        </w:rPr>
        <w:t>َّـ</w:t>
      </w:r>
      <w:r>
        <w:rPr>
          <w:rFonts w:ascii="Traditional Arabic" w:hAnsi="Traditional Arabic" w:cs="Traditional Arabic" w:hint="cs"/>
          <w:sz w:val="36"/>
          <w:szCs w:val="36"/>
          <w:rtl/>
        </w:rPr>
        <w:t>ته بل ساقها سوقاً شديداً ، وأسرع السير حتى جاوز الوادي فصارت تلك المساكن خلفهم جميعاً .</w:t>
      </w:r>
      <w:r w:rsidRPr="00DF579F">
        <w:rPr>
          <w:rFonts w:ascii="Traditional Arabic" w:hAnsi="Traditional Arabic" w:cs="Traditional Arabic" w:hint="cs"/>
          <w:color w:val="000000"/>
          <w:sz w:val="36"/>
          <w:szCs w:val="36"/>
          <w:vertAlign w:val="superscript"/>
          <w:rtl/>
        </w:rPr>
        <w:t>(</w:t>
      </w:r>
      <w:r w:rsidRPr="00DF579F">
        <w:rPr>
          <w:rStyle w:val="a5"/>
          <w:rFonts w:ascii="Traditional Arabic" w:hAnsi="Traditional Arabic" w:cs="Traditional Arabic"/>
          <w:color w:val="000000"/>
          <w:sz w:val="36"/>
          <w:szCs w:val="36"/>
          <w:rtl/>
        </w:rPr>
        <w:footnoteReference w:id="237"/>
      </w:r>
      <w:r w:rsidRPr="00DF579F">
        <w:rPr>
          <w:rFonts w:ascii="Traditional Arabic" w:hAnsi="Traditional Arabic" w:cs="Traditional Arabic" w:hint="cs"/>
          <w:color w:val="000000"/>
          <w:sz w:val="36"/>
          <w:szCs w:val="36"/>
          <w:vertAlign w:val="superscript"/>
          <w:rtl/>
        </w:rPr>
        <w:t>)</w:t>
      </w:r>
      <w:r w:rsidRPr="00DF579F">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p>
    <w:p w:rsidR="00DF579F" w:rsidRDefault="00DF579F" w:rsidP="003D5001">
      <w:pPr>
        <w:rPr>
          <w:rFonts w:ascii="Traditional Arabic" w:hAnsi="Traditional Arabic" w:cs="Traditional Arabic"/>
          <w:b/>
          <w:bCs/>
          <w:sz w:val="40"/>
          <w:szCs w:val="40"/>
          <w:rtl/>
        </w:rPr>
      </w:pPr>
    </w:p>
    <w:p w:rsidR="00B71B3E" w:rsidRDefault="00B71B3E" w:rsidP="003D5001">
      <w:pPr>
        <w:rPr>
          <w:rFonts w:ascii="Traditional Arabic" w:hAnsi="Traditional Arabic" w:cs="Traditional Arabic"/>
          <w:b/>
          <w:bCs/>
          <w:sz w:val="40"/>
          <w:szCs w:val="40"/>
          <w:rtl/>
        </w:rPr>
      </w:pPr>
    </w:p>
    <w:p w:rsidR="00B71B3E" w:rsidRDefault="00B71B3E" w:rsidP="003D5001">
      <w:pPr>
        <w:rPr>
          <w:rFonts w:ascii="Traditional Arabic" w:hAnsi="Traditional Arabic" w:cs="Traditional Arabic"/>
          <w:b/>
          <w:bCs/>
          <w:sz w:val="40"/>
          <w:szCs w:val="40"/>
          <w:rtl/>
        </w:rPr>
      </w:pPr>
    </w:p>
    <w:p w:rsidR="00515640" w:rsidRPr="00B71B3E" w:rsidRDefault="00515640" w:rsidP="003D5001">
      <w:pPr>
        <w:rPr>
          <w:rFonts w:ascii="Traditional Arabic" w:hAnsi="Traditional Arabic" w:cs="Traditional Arabic"/>
          <w:sz w:val="32"/>
          <w:szCs w:val="32"/>
          <w:rtl/>
        </w:rPr>
      </w:pPr>
      <w:r w:rsidRPr="00B71B3E">
        <w:rPr>
          <w:rFonts w:ascii="Traditional Arabic" w:hAnsi="Traditional Arabic" w:cs="Traditional Arabic" w:hint="cs"/>
          <w:b/>
          <w:bCs/>
          <w:sz w:val="36"/>
          <w:szCs w:val="36"/>
          <w:rtl/>
        </w:rPr>
        <w:t>المطلب السادس : فوائد وعبر من قصة صالح وقوم ثمود.</w:t>
      </w:r>
    </w:p>
    <w:p w:rsidR="00073653" w:rsidRDefault="002A3EE2" w:rsidP="007B0910">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F0BD6">
        <w:rPr>
          <w:rFonts w:ascii="Traditional Arabic" w:hAnsi="Traditional Arabic" w:cs="Traditional Arabic" w:hint="cs"/>
          <w:sz w:val="36"/>
          <w:szCs w:val="36"/>
          <w:rtl/>
        </w:rPr>
        <w:t xml:space="preserve">لا يكاد يخلو مكان تكررت فيه قصة صالح </w:t>
      </w:r>
      <w:r>
        <w:rPr>
          <w:rFonts w:ascii="Traditional Arabic" w:hAnsi="Traditional Arabic" w:cs="Traditional Arabic" w:hint="cs"/>
          <w:sz w:val="36"/>
          <w:szCs w:val="36"/>
          <w:rtl/>
        </w:rPr>
        <w:t xml:space="preserve">- </w:t>
      </w:r>
      <w:r w:rsidR="00CF0BD6">
        <w:rPr>
          <w:rFonts w:ascii="Traditional Arabic" w:hAnsi="Traditional Arabic" w:cs="Traditional Arabic" w:hint="cs"/>
          <w:sz w:val="36"/>
          <w:szCs w:val="36"/>
          <w:rtl/>
        </w:rPr>
        <w:t xml:space="preserve">عليه السلام </w:t>
      </w:r>
      <w:r>
        <w:rPr>
          <w:rFonts w:ascii="Traditional Arabic" w:hAnsi="Traditional Arabic" w:cs="Traditional Arabic" w:hint="cs"/>
          <w:sz w:val="36"/>
          <w:szCs w:val="36"/>
          <w:rtl/>
        </w:rPr>
        <w:t xml:space="preserve">- </w:t>
      </w:r>
      <w:r w:rsidR="00CF0BD6">
        <w:rPr>
          <w:rFonts w:ascii="Traditional Arabic" w:hAnsi="Traditional Arabic" w:cs="Traditional Arabic" w:hint="cs"/>
          <w:sz w:val="36"/>
          <w:szCs w:val="36"/>
          <w:rtl/>
        </w:rPr>
        <w:t>في القرآن من فوائد جم</w:t>
      </w:r>
      <w:r>
        <w:rPr>
          <w:rFonts w:ascii="Traditional Arabic" w:hAnsi="Traditional Arabic" w:cs="Traditional Arabic" w:hint="cs"/>
          <w:sz w:val="36"/>
          <w:szCs w:val="36"/>
          <w:rtl/>
        </w:rPr>
        <w:t>َّ</w:t>
      </w:r>
      <w:r w:rsidR="00CF0BD6">
        <w:rPr>
          <w:rFonts w:ascii="Traditional Arabic" w:hAnsi="Traditional Arabic" w:cs="Traditional Arabic" w:hint="cs"/>
          <w:sz w:val="36"/>
          <w:szCs w:val="36"/>
          <w:rtl/>
        </w:rPr>
        <w:t xml:space="preserve">ة ومعلومات نافعة لم تكن في سابقتها ، مما يزيد الأمر وضوحاً لتكتمل الفائدة منها . </w:t>
      </w:r>
      <w:r w:rsidR="00050CA5" w:rsidRPr="00050CA5">
        <w:rPr>
          <w:rFonts w:ascii="Traditional Arabic" w:hAnsi="Traditional Arabic" w:cs="Traditional Arabic" w:hint="cs"/>
          <w:sz w:val="36"/>
          <w:szCs w:val="36"/>
          <w:rtl/>
        </w:rPr>
        <w:t>و</w:t>
      </w:r>
      <w:r w:rsidR="00050CA5">
        <w:rPr>
          <w:rFonts w:ascii="Traditional Arabic" w:hAnsi="Traditional Arabic" w:cs="Traditional Arabic" w:hint="cs"/>
          <w:sz w:val="36"/>
          <w:szCs w:val="36"/>
          <w:rtl/>
        </w:rPr>
        <w:t>في هذا المطلب</w:t>
      </w:r>
      <w:r w:rsidR="00CF0BD6">
        <w:rPr>
          <w:rFonts w:ascii="Traditional Arabic" w:hAnsi="Traditional Arabic" w:cs="Traditional Arabic" w:hint="cs"/>
          <w:sz w:val="36"/>
          <w:szCs w:val="36"/>
          <w:rtl/>
        </w:rPr>
        <w:t xml:space="preserve"> نوجز</w:t>
      </w:r>
      <w:r w:rsidR="00050CA5">
        <w:rPr>
          <w:rFonts w:ascii="Traditional Arabic" w:hAnsi="Traditional Arabic" w:cs="Traditional Arabic" w:hint="cs"/>
          <w:sz w:val="36"/>
          <w:szCs w:val="36"/>
          <w:rtl/>
        </w:rPr>
        <w:t xml:space="preserve"> أهم الفوائد و العبر من قصة صالح </w:t>
      </w:r>
      <w:r w:rsidR="003D5001">
        <w:rPr>
          <w:rFonts w:ascii="Traditional Arabic" w:hAnsi="Traditional Arabic" w:cs="Traditional Arabic" w:hint="cs"/>
          <w:sz w:val="36"/>
          <w:szCs w:val="36"/>
          <w:rtl/>
        </w:rPr>
        <w:t xml:space="preserve">- عليه السلام - </w:t>
      </w:r>
      <w:r w:rsidR="00050CA5">
        <w:rPr>
          <w:rFonts w:ascii="Traditional Arabic" w:hAnsi="Traditional Arabic" w:cs="Traditional Arabic" w:hint="cs"/>
          <w:sz w:val="36"/>
          <w:szCs w:val="36"/>
          <w:rtl/>
        </w:rPr>
        <w:t>وقومه ؛ لتكون في متناول القارئ و ي</w:t>
      </w:r>
      <w:r w:rsidR="00CF0BD6">
        <w:rPr>
          <w:rFonts w:ascii="Traditional Arabic" w:hAnsi="Traditional Arabic" w:cs="Traditional Arabic" w:hint="cs"/>
          <w:sz w:val="36"/>
          <w:szCs w:val="36"/>
          <w:rtl/>
        </w:rPr>
        <w:t>سهل عليه الانتفاع بها دون الحاجة</w:t>
      </w:r>
      <w:r w:rsidR="003D5001">
        <w:rPr>
          <w:rFonts w:ascii="Traditional Arabic" w:hAnsi="Traditional Arabic" w:cs="Traditional Arabic" w:hint="cs"/>
          <w:sz w:val="36"/>
          <w:szCs w:val="36"/>
          <w:rtl/>
        </w:rPr>
        <w:t xml:space="preserve"> لرجوعه</w:t>
      </w:r>
      <w:r w:rsidR="00050CA5">
        <w:rPr>
          <w:rFonts w:ascii="Traditional Arabic" w:hAnsi="Traditional Arabic" w:cs="Traditional Arabic" w:hint="cs"/>
          <w:sz w:val="36"/>
          <w:szCs w:val="36"/>
          <w:rtl/>
        </w:rPr>
        <w:t xml:space="preserve"> للتف</w:t>
      </w:r>
      <w:r w:rsidR="00CF0BD6">
        <w:rPr>
          <w:rFonts w:ascii="Traditional Arabic" w:hAnsi="Traditional Arabic" w:cs="Traditional Arabic" w:hint="cs"/>
          <w:sz w:val="36"/>
          <w:szCs w:val="36"/>
          <w:rtl/>
        </w:rPr>
        <w:t>ا</w:t>
      </w:r>
      <w:r w:rsidR="00050CA5">
        <w:rPr>
          <w:rFonts w:ascii="Traditional Arabic" w:hAnsi="Traditional Arabic" w:cs="Traditional Arabic" w:hint="cs"/>
          <w:sz w:val="36"/>
          <w:szCs w:val="36"/>
          <w:rtl/>
        </w:rPr>
        <w:t>صيل ، فنقول وبالله التوفيق :</w:t>
      </w:r>
    </w:p>
    <w:p w:rsidR="00BE56FA" w:rsidRDefault="002478B1" w:rsidP="00050CA5">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7B0910">
        <w:rPr>
          <w:rFonts w:ascii="Traditional Arabic" w:hAnsi="Traditional Arabic" w:cs="Traditional Arabic" w:hint="cs"/>
          <w:color w:val="000000" w:themeColor="text1"/>
          <w:sz w:val="36"/>
          <w:szCs w:val="36"/>
          <w:rtl/>
        </w:rPr>
        <w:t>-</w:t>
      </w:r>
      <w:r w:rsidR="003A229F">
        <w:rPr>
          <w:rFonts w:ascii="Traditional Arabic" w:hAnsi="Traditional Arabic" w:cs="Traditional Arabic" w:hint="cs"/>
          <w:color w:val="000000" w:themeColor="text1"/>
          <w:sz w:val="36"/>
          <w:szCs w:val="36"/>
          <w:rtl/>
        </w:rPr>
        <w:t xml:space="preserve"> </w:t>
      </w:r>
      <w:r w:rsidR="007B0910">
        <w:rPr>
          <w:rFonts w:ascii="Traditional Arabic" w:hAnsi="Traditional Arabic" w:cs="Traditional Arabic" w:hint="cs"/>
          <w:color w:val="000000" w:themeColor="text1"/>
          <w:sz w:val="36"/>
          <w:szCs w:val="36"/>
          <w:rtl/>
        </w:rPr>
        <w:t>أهمية القصص في القرآن ؛ لما فيها من الإثارة وجلب الانتباه ووقع كبير تتركه</w:t>
      </w:r>
      <w:r w:rsidR="003A229F">
        <w:rPr>
          <w:rFonts w:ascii="Traditional Arabic" w:hAnsi="Traditional Arabic" w:cs="Traditional Arabic" w:hint="cs"/>
          <w:color w:val="000000" w:themeColor="text1"/>
          <w:sz w:val="36"/>
          <w:szCs w:val="36"/>
          <w:rtl/>
        </w:rPr>
        <w:t xml:space="preserve"> في النفوس ، وهي طريقة سهلة للتأ</w:t>
      </w:r>
      <w:r w:rsidR="007B0910">
        <w:rPr>
          <w:rFonts w:ascii="Traditional Arabic" w:hAnsi="Traditional Arabic" w:cs="Traditional Arabic" w:hint="cs"/>
          <w:color w:val="000000" w:themeColor="text1"/>
          <w:sz w:val="36"/>
          <w:szCs w:val="36"/>
          <w:rtl/>
        </w:rPr>
        <w:t xml:space="preserve">ثير في العقول </w:t>
      </w:r>
      <w:r w:rsidR="003A229F">
        <w:rPr>
          <w:rFonts w:ascii="Traditional Arabic" w:hAnsi="Traditional Arabic" w:cs="Traditional Arabic" w:hint="cs"/>
          <w:color w:val="000000" w:themeColor="text1"/>
          <w:sz w:val="36"/>
          <w:szCs w:val="36"/>
          <w:rtl/>
        </w:rPr>
        <w:t xml:space="preserve">وبث المراد في القلوب . </w:t>
      </w:r>
      <w:r w:rsidR="003A229F" w:rsidRPr="003A229F">
        <w:rPr>
          <w:rFonts w:ascii="Traditional Arabic" w:hAnsi="Traditional Arabic" w:cs="Traditional Arabic" w:hint="cs"/>
          <w:color w:val="000000" w:themeColor="text1"/>
          <w:sz w:val="36"/>
          <w:szCs w:val="36"/>
          <w:vertAlign w:val="superscript"/>
          <w:rtl/>
        </w:rPr>
        <w:t>(</w:t>
      </w:r>
      <w:r w:rsidR="003A229F" w:rsidRPr="003A229F">
        <w:rPr>
          <w:rStyle w:val="a5"/>
          <w:rFonts w:ascii="Traditional Arabic" w:hAnsi="Traditional Arabic" w:cs="Traditional Arabic"/>
          <w:color w:val="000000" w:themeColor="text1"/>
          <w:sz w:val="36"/>
          <w:szCs w:val="36"/>
          <w:rtl/>
        </w:rPr>
        <w:footnoteReference w:id="238"/>
      </w:r>
      <w:r w:rsidR="003A229F" w:rsidRPr="003A229F">
        <w:rPr>
          <w:rFonts w:ascii="Traditional Arabic" w:hAnsi="Traditional Arabic" w:cs="Traditional Arabic" w:hint="cs"/>
          <w:color w:val="000000" w:themeColor="text1"/>
          <w:sz w:val="36"/>
          <w:szCs w:val="36"/>
          <w:vertAlign w:val="superscript"/>
          <w:rtl/>
        </w:rPr>
        <w:t>)</w:t>
      </w:r>
      <w:r w:rsidR="003A229F" w:rsidRPr="003A229F">
        <w:rPr>
          <w:rFonts w:ascii="Traditional Arabic" w:hAnsi="Traditional Arabic" w:cs="Traditional Arabic" w:hint="cs"/>
          <w:color w:val="000000" w:themeColor="text1"/>
          <w:sz w:val="36"/>
          <w:szCs w:val="36"/>
          <w:rtl/>
        </w:rPr>
        <w:t xml:space="preserve"> </w:t>
      </w:r>
      <w:r w:rsidR="003A229F">
        <w:rPr>
          <w:rFonts w:ascii="Traditional Arabic" w:hAnsi="Traditional Arabic" w:cs="Traditional Arabic" w:hint="cs"/>
          <w:color w:val="000000" w:themeColor="text1"/>
          <w:sz w:val="36"/>
          <w:szCs w:val="36"/>
          <w:rtl/>
        </w:rPr>
        <w:t xml:space="preserve"> </w:t>
      </w:r>
    </w:p>
    <w:p w:rsidR="00364F84" w:rsidRPr="00BE56FA" w:rsidRDefault="002478B1" w:rsidP="0007637D">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w:t>
      </w:r>
      <w:r w:rsidR="00050CA5" w:rsidRPr="00BE56FA">
        <w:rPr>
          <w:rFonts w:ascii="Traditional Arabic" w:hAnsi="Traditional Arabic" w:cs="Traditional Arabic"/>
          <w:color w:val="000000" w:themeColor="text1"/>
          <w:sz w:val="36"/>
          <w:szCs w:val="36"/>
          <w:rtl/>
        </w:rPr>
        <w:t>- اتحاد دعوة الرسل في الإِيمان بالله والكفر بالطاغوت أي في عبادة الله وحده .</w:t>
      </w:r>
      <w:r w:rsidR="00364F84">
        <w:rPr>
          <w:rFonts w:ascii="Traditional Arabic" w:hAnsi="Traditional Arabic" w:cs="Traditional Arabic" w:hint="cs"/>
          <w:color w:val="000000" w:themeColor="text1"/>
          <w:sz w:val="36"/>
          <w:szCs w:val="36"/>
          <w:rtl/>
        </w:rPr>
        <w:t xml:space="preserve"> </w:t>
      </w:r>
    </w:p>
    <w:p w:rsidR="00050CA5" w:rsidRPr="00BE56FA" w:rsidRDefault="002478B1" w:rsidP="00050CA5">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3</w:t>
      </w:r>
      <w:r w:rsidR="00050CA5" w:rsidRPr="00BE56FA">
        <w:rPr>
          <w:rFonts w:ascii="Traditional Arabic" w:hAnsi="Traditional Arabic" w:cs="Traditional Arabic"/>
          <w:color w:val="000000" w:themeColor="text1"/>
          <w:sz w:val="36"/>
          <w:szCs w:val="36"/>
          <w:rtl/>
        </w:rPr>
        <w:t>- تقرير إرسال الرسل بالآيات وهي المعجزات وآية صالح أعجب آية وهي الناقة .</w:t>
      </w:r>
    </w:p>
    <w:p w:rsidR="00050CA5" w:rsidRPr="00BE56FA" w:rsidRDefault="002478B1" w:rsidP="00050CA5">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4</w:t>
      </w:r>
      <w:r w:rsidR="00050CA5" w:rsidRPr="00BE56FA">
        <w:rPr>
          <w:rFonts w:ascii="Traditional Arabic" w:hAnsi="Traditional Arabic" w:cs="Traditional Arabic"/>
          <w:color w:val="000000" w:themeColor="text1"/>
          <w:sz w:val="36"/>
          <w:szCs w:val="36"/>
          <w:rtl/>
        </w:rPr>
        <w:t>- وجوب التذكير بنعم الله إذ هو الباعث على الشكر ، والشكر هو الطاعة .</w:t>
      </w:r>
    </w:p>
    <w:p w:rsidR="007B0910" w:rsidRDefault="002478B1" w:rsidP="007B0910">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5</w:t>
      </w:r>
      <w:r>
        <w:rPr>
          <w:rFonts w:ascii="Traditional Arabic" w:hAnsi="Traditional Arabic" w:cs="Traditional Arabic"/>
          <w:color w:val="000000" w:themeColor="text1"/>
          <w:sz w:val="36"/>
          <w:szCs w:val="36"/>
          <w:rtl/>
        </w:rPr>
        <w:t>- النهي عن الفساد في الأرض و</w:t>
      </w:r>
      <w:r>
        <w:rPr>
          <w:rFonts w:ascii="Traditional Arabic" w:hAnsi="Traditional Arabic" w:cs="Traditional Arabic" w:hint="cs"/>
          <w:color w:val="000000" w:themeColor="text1"/>
          <w:sz w:val="36"/>
          <w:szCs w:val="36"/>
          <w:rtl/>
        </w:rPr>
        <w:t xml:space="preserve"> ا</w:t>
      </w:r>
      <w:r>
        <w:rPr>
          <w:rFonts w:ascii="Traditional Arabic" w:hAnsi="Traditional Arabic" w:cs="Traditional Arabic"/>
          <w:color w:val="000000" w:themeColor="text1"/>
          <w:sz w:val="36"/>
          <w:szCs w:val="36"/>
          <w:rtl/>
        </w:rPr>
        <w:t>ل</w:t>
      </w:r>
      <w:r w:rsidR="00050CA5" w:rsidRPr="00BE56FA">
        <w:rPr>
          <w:rFonts w:ascii="Traditional Arabic" w:hAnsi="Traditional Arabic" w:cs="Traditional Arabic"/>
          <w:color w:val="000000" w:themeColor="text1"/>
          <w:sz w:val="36"/>
          <w:szCs w:val="36"/>
          <w:rtl/>
        </w:rPr>
        <w:t>شرك وارتكاب المعاصي .</w:t>
      </w:r>
    </w:p>
    <w:p w:rsidR="00050CA5" w:rsidRPr="00BE56FA" w:rsidRDefault="002478B1" w:rsidP="007B0910">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6</w:t>
      </w:r>
      <w:r w:rsidR="00050CA5" w:rsidRPr="00BE56FA">
        <w:rPr>
          <w:rFonts w:ascii="Traditional Arabic" w:hAnsi="Traditional Arabic" w:cs="Traditional Arabic"/>
          <w:color w:val="000000" w:themeColor="text1"/>
          <w:sz w:val="36"/>
          <w:szCs w:val="36"/>
          <w:rtl/>
        </w:rPr>
        <w:t>- ا</w:t>
      </w:r>
      <w:r w:rsidR="00EA25FE">
        <w:rPr>
          <w:rFonts w:ascii="Traditional Arabic" w:hAnsi="Traditional Arabic" w:cs="Traditional Arabic"/>
          <w:color w:val="000000" w:themeColor="text1"/>
          <w:sz w:val="36"/>
          <w:szCs w:val="36"/>
          <w:rtl/>
        </w:rPr>
        <w:t xml:space="preserve">لضعفة هم غالباً أتباع الأنبياء </w:t>
      </w:r>
      <w:r w:rsidR="00EA25FE">
        <w:rPr>
          <w:rFonts w:ascii="Traditional Arabic" w:hAnsi="Traditional Arabic" w:cs="Traditional Arabic" w:hint="cs"/>
          <w:color w:val="000000" w:themeColor="text1"/>
          <w:sz w:val="36"/>
          <w:szCs w:val="36"/>
          <w:rtl/>
        </w:rPr>
        <w:t>؛</w:t>
      </w:r>
      <w:r w:rsidR="00050CA5" w:rsidRPr="00BE56FA">
        <w:rPr>
          <w:rFonts w:ascii="Traditional Arabic" w:hAnsi="Traditional Arabic" w:cs="Traditional Arabic"/>
          <w:color w:val="000000" w:themeColor="text1"/>
          <w:sz w:val="36"/>
          <w:szCs w:val="36"/>
          <w:rtl/>
        </w:rPr>
        <w:t xml:space="preserve"> وذلك لخلوهم من الموانع كالمحافظة على ا</w:t>
      </w:r>
      <w:r w:rsidR="003E52BC">
        <w:rPr>
          <w:rFonts w:ascii="Traditional Arabic" w:hAnsi="Traditional Arabic" w:cs="Traditional Arabic"/>
          <w:color w:val="000000" w:themeColor="text1"/>
          <w:sz w:val="36"/>
          <w:szCs w:val="36"/>
          <w:rtl/>
        </w:rPr>
        <w:t xml:space="preserve">لمنصب أو الجاه أو المال ، وعدم </w:t>
      </w:r>
      <w:r w:rsidR="003E52BC">
        <w:rPr>
          <w:rFonts w:ascii="Traditional Arabic" w:hAnsi="Traditional Arabic" w:cs="Traditional Arabic" w:hint="cs"/>
          <w:color w:val="000000" w:themeColor="text1"/>
          <w:sz w:val="36"/>
          <w:szCs w:val="36"/>
          <w:rtl/>
        </w:rPr>
        <w:t>ا</w:t>
      </w:r>
      <w:r w:rsidR="00050CA5" w:rsidRPr="00BE56FA">
        <w:rPr>
          <w:rFonts w:ascii="Traditional Arabic" w:hAnsi="Traditional Arabic" w:cs="Traditional Arabic"/>
          <w:color w:val="000000" w:themeColor="text1"/>
          <w:sz w:val="36"/>
          <w:szCs w:val="36"/>
          <w:rtl/>
        </w:rPr>
        <w:t>نغماسهم في الملاذ والشهوات .</w:t>
      </w:r>
    </w:p>
    <w:p w:rsidR="002478B1" w:rsidRDefault="002478B1" w:rsidP="002478B1">
      <w:pPr>
        <w:spacing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7</w:t>
      </w:r>
      <w:r w:rsidR="00BE56FA" w:rsidRPr="00BE56FA">
        <w:rPr>
          <w:rFonts w:ascii="Traditional Arabic" w:hAnsi="Traditional Arabic" w:cs="Traditional Arabic"/>
          <w:color w:val="000000" w:themeColor="text1"/>
          <w:sz w:val="36"/>
          <w:szCs w:val="36"/>
          <w:rtl/>
        </w:rPr>
        <w:t>- وجوب الاعتبار بأحوال السابقين والاتعاظ بما لاقاه أهل الكفر منهم من عذاب .</w:t>
      </w:r>
    </w:p>
    <w:p w:rsidR="00BE56FA" w:rsidRPr="00B71B3E" w:rsidRDefault="002478B1" w:rsidP="00706035">
      <w:pPr>
        <w:spacing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8</w:t>
      </w:r>
      <w:r w:rsidR="00BE56FA" w:rsidRPr="00BE56FA">
        <w:rPr>
          <w:rFonts w:ascii="Traditional Arabic" w:hAnsi="Traditional Arabic" w:cs="Traditional Arabic"/>
          <w:color w:val="000000" w:themeColor="text1"/>
          <w:sz w:val="36"/>
          <w:szCs w:val="36"/>
          <w:rtl/>
        </w:rPr>
        <w:t>- بيان س</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ن</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ة</w:t>
      </w:r>
      <w:r w:rsidR="003E52BC">
        <w:rPr>
          <w:rFonts w:ascii="Traditional Arabic" w:hAnsi="Traditional Arabic" w:cs="Traditional Arabic" w:hint="cs"/>
          <w:color w:val="000000" w:themeColor="text1"/>
          <w:sz w:val="36"/>
          <w:szCs w:val="36"/>
          <w:rtl/>
        </w:rPr>
        <w:t xml:space="preserve"> الله</w:t>
      </w:r>
      <w:r w:rsidR="00BE56FA" w:rsidRPr="00BE56FA">
        <w:rPr>
          <w:rFonts w:ascii="Traditional Arabic" w:hAnsi="Traditional Arabic" w:cs="Traditional Arabic"/>
          <w:color w:val="000000" w:themeColor="text1"/>
          <w:sz w:val="36"/>
          <w:szCs w:val="36"/>
          <w:rtl/>
        </w:rPr>
        <w:t xml:space="preserve"> في الناس </w:t>
      </w:r>
      <w:r>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 xml:space="preserve">وهي أن المرء الصالح يرجى في أهله حتى </w:t>
      </w:r>
      <w:r w:rsidR="00BE56FA" w:rsidRPr="00B71B3E">
        <w:rPr>
          <w:rFonts w:ascii="Traditional Arabic" w:hAnsi="Traditional Arabic" w:cs="Traditional Arabic"/>
          <w:color w:val="000000" w:themeColor="text1"/>
          <w:sz w:val="36"/>
          <w:szCs w:val="36"/>
          <w:rtl/>
        </w:rPr>
        <w:t xml:space="preserve">إذا دعاهم إلى الحق وإلى ترك الباطل كرهوه وقد يصارحونه بما صارح به قوم صالح نبيّهم إذ قالوا </w:t>
      </w:r>
      <w:r w:rsidR="00706035" w:rsidRPr="00B71B3E">
        <w:rPr>
          <w:rFonts w:ascii="Traditional Arabic" w:hAnsi="Traditional Arabic" w:cs="Traditional Arabic" w:hint="cs"/>
          <w:color w:val="000000" w:themeColor="text1"/>
          <w:sz w:val="36"/>
          <w:szCs w:val="36"/>
          <w:rtl/>
        </w:rPr>
        <w:t>:</w:t>
      </w:r>
      <w:r w:rsidR="00EC6E04" w:rsidRPr="00B71B3E">
        <w:rPr>
          <w:rFonts w:ascii="Traditional Arabic" w:hAnsi="Traditional Arabic" w:cs="Traditional Arabic" w:hint="cs"/>
          <w:color w:val="000000" w:themeColor="text1"/>
          <w:sz w:val="36"/>
          <w:szCs w:val="36"/>
          <w:rtl/>
        </w:rPr>
        <w:t xml:space="preserve"> </w:t>
      </w:r>
      <w:r w:rsidRPr="00B71B3E">
        <w:rPr>
          <w:rFonts w:ascii="Traditional Arabic" w:hAnsi="Traditional Arabic" w:cs="Traditional Arabic"/>
          <w:color w:val="000000" w:themeColor="text1"/>
          <w:sz w:val="36"/>
          <w:szCs w:val="36"/>
        </w:rPr>
        <w:sym w:font="Othmani2" w:char="F0E2"/>
      </w:r>
      <w:r w:rsidR="00146175" w:rsidRPr="00B71B3E">
        <w:rPr>
          <w:rFonts w:ascii="Traditional Arabic" w:hAnsi="Traditional Arabic" w:cs="Traditional Arabic"/>
          <w:sz w:val="36"/>
          <w:szCs w:val="36"/>
          <w:rtl/>
        </w:rPr>
        <w:t xml:space="preserve"> </w:t>
      </w:r>
      <w:r w:rsidR="00146175" w:rsidRPr="00B71B3E">
        <w:rPr>
          <w:rFonts w:cs="KFGQPC Uthmanic Script HAFS"/>
          <w:color w:val="000000"/>
          <w:sz w:val="36"/>
          <w:szCs w:val="36"/>
          <w:rtl/>
        </w:rPr>
        <w:t>يَا صَالِحُ قَدْ كُنْتَ فِينَا مَرْجُوًّا قَبْلَ هَذَا</w:t>
      </w:r>
      <w:r w:rsidR="00146175" w:rsidRPr="00B71B3E">
        <w:rPr>
          <w:rFonts w:ascii="Traditional Arabic" w:hAnsi="Traditional Arabic" w:cs="Traditional Arabic"/>
          <w:sz w:val="36"/>
          <w:szCs w:val="36"/>
          <w:rtl/>
        </w:rPr>
        <w:t xml:space="preserve"> </w:t>
      </w:r>
      <w:r w:rsidR="00706035" w:rsidRPr="00B71B3E">
        <w:rPr>
          <w:rFonts w:ascii="Traditional Arabic" w:hAnsi="Traditional Arabic" w:cs="Traditional Arabic"/>
          <w:color w:val="000000" w:themeColor="text1"/>
          <w:sz w:val="36"/>
          <w:szCs w:val="36"/>
        </w:rPr>
        <w:sym w:font="Othmani2" w:char="F0E1"/>
      </w:r>
      <w:r w:rsidR="00706035" w:rsidRPr="00B71B3E">
        <w:rPr>
          <w:rFonts w:ascii="Traditional Arabic" w:hAnsi="Traditional Arabic" w:cs="Traditional Arabic" w:hint="cs"/>
          <w:sz w:val="36"/>
          <w:szCs w:val="36"/>
          <w:rtl/>
        </w:rPr>
        <w:t xml:space="preserve"> .</w:t>
      </w:r>
      <w:r w:rsidRPr="00B71B3E">
        <w:rPr>
          <w:rFonts w:ascii="Traditional Arabic" w:hAnsi="Traditional Arabic" w:cs="Traditional Arabic" w:hint="cs"/>
          <w:color w:val="000000" w:themeColor="text1"/>
          <w:sz w:val="36"/>
          <w:szCs w:val="36"/>
          <w:vertAlign w:val="superscript"/>
          <w:rtl/>
        </w:rPr>
        <w:t>(</w:t>
      </w:r>
      <w:r w:rsidRPr="00B71B3E">
        <w:rPr>
          <w:rStyle w:val="a5"/>
          <w:rFonts w:ascii="Traditional Arabic" w:hAnsi="Traditional Arabic" w:cs="Traditional Arabic"/>
          <w:color w:val="000000" w:themeColor="text1"/>
          <w:sz w:val="36"/>
          <w:szCs w:val="36"/>
          <w:rtl/>
        </w:rPr>
        <w:footnoteReference w:id="239"/>
      </w:r>
      <w:r w:rsidRPr="00B71B3E">
        <w:rPr>
          <w:rFonts w:ascii="Traditional Arabic" w:hAnsi="Traditional Arabic" w:cs="Traditional Arabic" w:hint="cs"/>
          <w:color w:val="000000" w:themeColor="text1"/>
          <w:sz w:val="36"/>
          <w:szCs w:val="36"/>
          <w:vertAlign w:val="superscript"/>
          <w:rtl/>
        </w:rPr>
        <w:t>)</w:t>
      </w:r>
      <w:r w:rsidRPr="00B71B3E">
        <w:rPr>
          <w:rFonts w:ascii="Traditional Arabic" w:hAnsi="Traditional Arabic" w:cs="Traditional Arabic" w:hint="cs"/>
          <w:color w:val="000000" w:themeColor="text1"/>
          <w:sz w:val="36"/>
          <w:szCs w:val="36"/>
          <w:rtl/>
        </w:rPr>
        <w:t xml:space="preserve">  </w:t>
      </w:r>
      <w:r w:rsidR="00706035" w:rsidRPr="00B71B3E">
        <w:rPr>
          <w:rFonts w:ascii="Traditional Arabic" w:hAnsi="Traditional Arabic" w:cs="Traditional Arabic"/>
          <w:color w:val="000000" w:themeColor="text1"/>
          <w:sz w:val="36"/>
          <w:szCs w:val="36"/>
          <w:rtl/>
        </w:rPr>
        <w:t xml:space="preserve"> </w:t>
      </w:r>
    </w:p>
    <w:p w:rsidR="00706035" w:rsidRPr="00BE56FA" w:rsidRDefault="00146175" w:rsidP="00706035">
      <w:pPr>
        <w:spacing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9- الصبر في الدعوة إلى دين الله وإن أوذي ؛ لأن أذية الداعين إلى الخير من طبيعة البشر إلا من هدى الله ، وكلما قويت الأذية قرب النصر .</w:t>
      </w:r>
      <w:r w:rsidRPr="00146175">
        <w:rPr>
          <w:rFonts w:ascii="Traditional Arabic" w:hAnsi="Traditional Arabic" w:cs="Traditional Arabic" w:hint="cs"/>
          <w:color w:val="000000" w:themeColor="text1"/>
          <w:sz w:val="36"/>
          <w:szCs w:val="36"/>
          <w:vertAlign w:val="superscript"/>
          <w:rtl/>
        </w:rPr>
        <w:t>(</w:t>
      </w:r>
      <w:r w:rsidRPr="00146175">
        <w:rPr>
          <w:rStyle w:val="a5"/>
          <w:rFonts w:ascii="Traditional Arabic" w:hAnsi="Traditional Arabic" w:cs="Traditional Arabic"/>
          <w:color w:val="000000" w:themeColor="text1"/>
          <w:sz w:val="36"/>
          <w:szCs w:val="36"/>
          <w:rtl/>
        </w:rPr>
        <w:footnoteReference w:id="240"/>
      </w:r>
      <w:r w:rsidRPr="00146175">
        <w:rPr>
          <w:rFonts w:ascii="Traditional Arabic" w:hAnsi="Traditional Arabic" w:cs="Traditional Arabic" w:hint="cs"/>
          <w:color w:val="000000" w:themeColor="text1"/>
          <w:sz w:val="36"/>
          <w:szCs w:val="36"/>
          <w:vertAlign w:val="superscript"/>
          <w:rtl/>
        </w:rPr>
        <w:t>)</w:t>
      </w:r>
      <w:r w:rsidRPr="00146175">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 xml:space="preserve"> </w:t>
      </w:r>
    </w:p>
    <w:p w:rsidR="00BE56FA" w:rsidRPr="00BE56FA" w:rsidRDefault="00706035" w:rsidP="002A3EE2">
      <w:pPr>
        <w:spacing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10</w:t>
      </w:r>
      <w:r w:rsidR="00BE56FA" w:rsidRPr="00BE56FA">
        <w:rPr>
          <w:rFonts w:ascii="Traditional Arabic" w:hAnsi="Traditional Arabic" w:cs="Traditional Arabic"/>
          <w:color w:val="000000" w:themeColor="text1"/>
          <w:sz w:val="36"/>
          <w:szCs w:val="36"/>
          <w:rtl/>
        </w:rPr>
        <w:t>- حرمة الاستجابة لأه</w:t>
      </w:r>
      <w:r w:rsidR="00EA25FE">
        <w:rPr>
          <w:rFonts w:ascii="Traditional Arabic" w:hAnsi="Traditional Arabic" w:cs="Traditional Arabic"/>
          <w:color w:val="000000" w:themeColor="text1"/>
          <w:sz w:val="36"/>
          <w:szCs w:val="36"/>
          <w:rtl/>
        </w:rPr>
        <w:t xml:space="preserve">ل الباطل بأي نوع من الاستجابة </w:t>
      </w:r>
      <w:r w:rsidR="002A3EE2">
        <w:rPr>
          <w:rFonts w:ascii="Traditional Arabic" w:hAnsi="Traditional Arabic" w:cs="Traditional Arabic" w:hint="cs"/>
          <w:color w:val="000000" w:themeColor="text1"/>
          <w:sz w:val="36"/>
          <w:szCs w:val="36"/>
          <w:rtl/>
        </w:rPr>
        <w:t>؛</w:t>
      </w:r>
      <w:r w:rsidR="003C148F">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إذ الاس</w:t>
      </w:r>
      <w:r w:rsidR="00EA25FE">
        <w:rPr>
          <w:rFonts w:ascii="Traditional Arabic" w:hAnsi="Traditional Arabic" w:cs="Traditional Arabic"/>
          <w:color w:val="000000" w:themeColor="text1"/>
          <w:sz w:val="36"/>
          <w:szCs w:val="36"/>
          <w:rtl/>
        </w:rPr>
        <w:t>تجابة لا تزيد العبد إلا خساراً</w:t>
      </w:r>
      <w:r w:rsidR="00EA25FE">
        <w:rPr>
          <w:rFonts w:ascii="Traditional Arabic" w:hAnsi="Traditional Arabic" w:cs="Traditional Arabic" w:hint="cs"/>
          <w:color w:val="000000" w:themeColor="text1"/>
          <w:sz w:val="36"/>
          <w:szCs w:val="36"/>
          <w:rtl/>
        </w:rPr>
        <w:t>.</w:t>
      </w:r>
      <w:r w:rsidR="00EA25FE">
        <w:rPr>
          <w:rFonts w:ascii="Traditional Arabic" w:hAnsi="Traditional Arabic" w:cs="Traditional Arabic"/>
          <w:color w:val="000000" w:themeColor="text1"/>
          <w:sz w:val="36"/>
          <w:szCs w:val="36"/>
          <w:rtl/>
        </w:rPr>
        <w:t xml:space="preserve"> </w:t>
      </w:r>
    </w:p>
    <w:p w:rsidR="00BE56FA" w:rsidRPr="00BE56FA" w:rsidRDefault="005819B9" w:rsidP="00EA25FE">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11</w:t>
      </w:r>
      <w:r w:rsidR="00BE56FA" w:rsidRPr="00BE56FA">
        <w:rPr>
          <w:rFonts w:ascii="Traditional Arabic" w:hAnsi="Traditional Arabic" w:cs="Traditional Arabic"/>
          <w:color w:val="000000" w:themeColor="text1"/>
          <w:sz w:val="36"/>
          <w:szCs w:val="36"/>
          <w:rtl/>
        </w:rPr>
        <w:t>- تكذيب الرسل والدعاة إلى الحق والخير س</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ن</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 xml:space="preserve">ة مطردة في البشر لها عواملها من أبرزها التقليد والمحافظة على المنافع المادية ، وظلمات </w:t>
      </w:r>
      <w:r w:rsidR="002478B1">
        <w:rPr>
          <w:rFonts w:ascii="Traditional Arabic" w:hAnsi="Traditional Arabic" w:cs="Traditional Arabic"/>
          <w:color w:val="000000" w:themeColor="text1"/>
          <w:sz w:val="36"/>
          <w:szCs w:val="36"/>
          <w:rtl/>
        </w:rPr>
        <w:t>القلب النا</w:t>
      </w:r>
      <w:r w:rsidR="00BE56FA" w:rsidRPr="00BE56FA">
        <w:rPr>
          <w:rFonts w:ascii="Traditional Arabic" w:hAnsi="Traditional Arabic" w:cs="Traditional Arabic"/>
          <w:color w:val="000000" w:themeColor="text1"/>
          <w:sz w:val="36"/>
          <w:szCs w:val="36"/>
          <w:rtl/>
        </w:rPr>
        <w:t>ش</w:t>
      </w:r>
      <w:r w:rsidR="002478B1">
        <w:rPr>
          <w:rFonts w:ascii="Traditional Arabic" w:hAnsi="Traditional Arabic" w:cs="Traditional Arabic" w:hint="cs"/>
          <w:color w:val="000000" w:themeColor="text1"/>
          <w:sz w:val="36"/>
          <w:szCs w:val="36"/>
          <w:rtl/>
        </w:rPr>
        <w:t>ئ</w:t>
      </w:r>
      <w:r w:rsidR="00BE56FA" w:rsidRPr="00BE56FA">
        <w:rPr>
          <w:rFonts w:ascii="Traditional Arabic" w:hAnsi="Traditional Arabic" w:cs="Traditional Arabic"/>
          <w:color w:val="000000" w:themeColor="text1"/>
          <w:sz w:val="36"/>
          <w:szCs w:val="36"/>
          <w:rtl/>
        </w:rPr>
        <w:t>ة عن الشرك والمعاصي .</w:t>
      </w:r>
    </w:p>
    <w:p w:rsidR="00BE56FA" w:rsidRPr="00BE56FA" w:rsidRDefault="002478B1" w:rsidP="005819B9">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5819B9">
        <w:rPr>
          <w:rFonts w:ascii="Traditional Arabic" w:hAnsi="Traditional Arabic" w:cs="Traditional Arabic" w:hint="cs"/>
          <w:color w:val="000000" w:themeColor="text1"/>
          <w:sz w:val="36"/>
          <w:szCs w:val="36"/>
          <w:rtl/>
        </w:rPr>
        <w:t>2</w:t>
      </w:r>
      <w:r w:rsidR="00BE56FA" w:rsidRPr="00BE56FA">
        <w:rPr>
          <w:rFonts w:ascii="Traditional Arabic" w:hAnsi="Traditional Arabic" w:cs="Traditional Arabic"/>
          <w:color w:val="000000" w:themeColor="text1"/>
          <w:sz w:val="36"/>
          <w:szCs w:val="36"/>
          <w:rtl/>
        </w:rPr>
        <w:t>- مظاهر قدرة الله تعالى في إهلاك الأمم والشعوب الظالمة بعد الإِمهال والإعذار .</w:t>
      </w:r>
    </w:p>
    <w:p w:rsidR="00BE56FA" w:rsidRPr="00BE56FA" w:rsidRDefault="002478B1" w:rsidP="005819B9">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5819B9">
        <w:rPr>
          <w:rFonts w:ascii="Traditional Arabic" w:hAnsi="Traditional Arabic" w:cs="Traditional Arabic" w:hint="cs"/>
          <w:color w:val="000000" w:themeColor="text1"/>
          <w:sz w:val="36"/>
          <w:szCs w:val="36"/>
          <w:rtl/>
        </w:rPr>
        <w:t>3</w:t>
      </w:r>
      <w:r w:rsidR="00BE56FA" w:rsidRPr="00BE56FA">
        <w:rPr>
          <w:rFonts w:ascii="Traditional Arabic" w:hAnsi="Traditional Arabic" w:cs="Traditional Arabic"/>
          <w:color w:val="000000" w:themeColor="text1"/>
          <w:sz w:val="36"/>
          <w:szCs w:val="36"/>
          <w:rtl/>
        </w:rPr>
        <w:t xml:space="preserve">- مشروعية طلب العبر وتصيدها من </w:t>
      </w:r>
      <w:r w:rsidR="003E52BC">
        <w:rPr>
          <w:rFonts w:ascii="Traditional Arabic" w:hAnsi="Traditional Arabic" w:cs="Traditional Arabic" w:hint="cs"/>
          <w:color w:val="000000" w:themeColor="text1"/>
          <w:sz w:val="36"/>
          <w:szCs w:val="36"/>
          <w:rtl/>
        </w:rPr>
        <w:t>آ</w:t>
      </w:r>
      <w:r w:rsidR="00BE56FA" w:rsidRPr="00BE56FA">
        <w:rPr>
          <w:rFonts w:ascii="Traditional Arabic" w:hAnsi="Traditional Arabic" w:cs="Traditional Arabic"/>
          <w:color w:val="000000" w:themeColor="text1"/>
          <w:sz w:val="36"/>
          <w:szCs w:val="36"/>
          <w:rtl/>
        </w:rPr>
        <w:t>ثار الهالكين .</w:t>
      </w:r>
    </w:p>
    <w:p w:rsidR="00BE56FA" w:rsidRPr="00BE56FA" w:rsidRDefault="002478B1" w:rsidP="002A3EE2">
      <w:pPr>
        <w:spacing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5819B9">
        <w:rPr>
          <w:rFonts w:ascii="Traditional Arabic" w:hAnsi="Traditional Arabic" w:cs="Traditional Arabic" w:hint="cs"/>
          <w:color w:val="000000" w:themeColor="text1"/>
          <w:sz w:val="36"/>
          <w:szCs w:val="36"/>
          <w:rtl/>
        </w:rPr>
        <w:t>4</w:t>
      </w:r>
      <w:r>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بيان س</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ن</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ة الله في العباد وهي أنه ما من نبي ولا هاد</w:t>
      </w:r>
      <w:r w:rsidR="003E52BC">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 xml:space="preserve"> ولا منذر إلا وله عدو من الناس</w:t>
      </w:r>
      <w:r w:rsidR="002A3EE2">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 xml:space="preserve"> وذلك لتعارض الحق مع الباطل ، فينجم عن ذلك عداء لازم من أهل الباطل لأهل الحق . </w:t>
      </w:r>
    </w:p>
    <w:p w:rsidR="00BE56FA" w:rsidRPr="00BE56FA" w:rsidRDefault="002478B1" w:rsidP="00EA25FE">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5819B9">
        <w:rPr>
          <w:rFonts w:ascii="Traditional Arabic" w:hAnsi="Traditional Arabic" w:cs="Traditional Arabic" w:hint="cs"/>
          <w:color w:val="000000" w:themeColor="text1"/>
          <w:sz w:val="36"/>
          <w:szCs w:val="36"/>
          <w:rtl/>
        </w:rPr>
        <w:t>5</w:t>
      </w:r>
      <w:r>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س</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ن</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ة الناس في المطالبة بالآيات عند دعوتهم إلى الدين الحق .</w:t>
      </w:r>
    </w:p>
    <w:p w:rsidR="00073653" w:rsidRPr="003A229F" w:rsidRDefault="002478B1" w:rsidP="005819B9">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5819B9">
        <w:rPr>
          <w:rFonts w:ascii="Traditional Arabic" w:hAnsi="Traditional Arabic" w:cs="Traditional Arabic" w:hint="cs"/>
          <w:color w:val="000000" w:themeColor="text1"/>
          <w:sz w:val="36"/>
          <w:szCs w:val="36"/>
          <w:rtl/>
        </w:rPr>
        <w:t>7</w:t>
      </w:r>
      <w:r w:rsidR="00BE56FA" w:rsidRPr="00BE56FA">
        <w:rPr>
          <w:rFonts w:ascii="Traditional Arabic" w:hAnsi="Traditional Arabic" w:cs="Traditional Arabic"/>
          <w:color w:val="000000" w:themeColor="text1"/>
          <w:sz w:val="36"/>
          <w:szCs w:val="36"/>
          <w:rtl/>
        </w:rPr>
        <w:t>- وجود الآيات لا يستلزم بالضرورة إيمان المطالبين بل أكثرهم لا يؤمنون .</w:t>
      </w:r>
    </w:p>
    <w:p w:rsidR="00BE56FA" w:rsidRPr="00BE56FA" w:rsidRDefault="002478B1" w:rsidP="005819B9">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5819B9">
        <w:rPr>
          <w:rFonts w:ascii="Traditional Arabic" w:hAnsi="Traditional Arabic" w:cs="Traditional Arabic" w:hint="cs"/>
          <w:color w:val="000000" w:themeColor="text1"/>
          <w:sz w:val="36"/>
          <w:szCs w:val="36"/>
          <w:rtl/>
        </w:rPr>
        <w:t>8</w:t>
      </w:r>
      <w:r w:rsidR="00BE56FA" w:rsidRPr="00BE56FA">
        <w:rPr>
          <w:rFonts w:ascii="Traditional Arabic" w:hAnsi="Traditional Arabic" w:cs="Traditional Arabic"/>
          <w:color w:val="000000" w:themeColor="text1"/>
          <w:sz w:val="36"/>
          <w:szCs w:val="36"/>
          <w:rtl/>
        </w:rPr>
        <w:t>- بيان أن الاستكبار كالظلم عاقبتهما الهلاك والخسران .</w:t>
      </w:r>
    </w:p>
    <w:p w:rsidR="00CA6F87" w:rsidRPr="003A229F" w:rsidRDefault="002478B1" w:rsidP="005819B9">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1</w:t>
      </w:r>
      <w:r w:rsidR="005819B9">
        <w:rPr>
          <w:rFonts w:ascii="Traditional Arabic" w:hAnsi="Traditional Arabic" w:cs="Traditional Arabic" w:hint="cs"/>
          <w:color w:val="000000" w:themeColor="text1"/>
          <w:sz w:val="36"/>
          <w:szCs w:val="36"/>
          <w:rtl/>
        </w:rPr>
        <w:t>9</w:t>
      </w:r>
      <w:r w:rsidR="00BE56FA" w:rsidRPr="00BE56FA">
        <w:rPr>
          <w:rFonts w:ascii="Traditional Arabic" w:hAnsi="Traditional Arabic" w:cs="Traditional Arabic"/>
          <w:color w:val="000000" w:themeColor="text1"/>
          <w:sz w:val="36"/>
          <w:szCs w:val="36"/>
          <w:rtl/>
        </w:rPr>
        <w:t>- بيان أن الله تعالى ما أهلك أم</w:t>
      </w:r>
      <w:r w:rsidR="002A3EE2">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ة حتى يبين لها ما يجب أن تتقيه من أسباب الهلاك والدمار</w:t>
      </w:r>
      <w:r w:rsidR="002A3EE2">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 xml:space="preserve"> فإذا أبت إلا ذاك أوردها الله موارده .</w:t>
      </w:r>
    </w:p>
    <w:p w:rsidR="00BE56FA" w:rsidRPr="00BE56FA" w:rsidRDefault="005819B9" w:rsidP="0096355E">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20</w:t>
      </w:r>
      <w:r w:rsidR="00BE56FA" w:rsidRPr="00BE56FA">
        <w:rPr>
          <w:rFonts w:ascii="Traditional Arabic" w:hAnsi="Traditional Arabic" w:cs="Traditional Arabic"/>
          <w:color w:val="000000" w:themeColor="text1"/>
          <w:sz w:val="36"/>
          <w:szCs w:val="36"/>
          <w:rtl/>
        </w:rPr>
        <w:t>- الإِيمان والتقوى هما سبيل النجاة من العذاب في الدنيا والآخرة وهما ركنا الولاية</w:t>
      </w:r>
      <w:r w:rsidR="00870CD3">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 xml:space="preserve"> ولاية الله تعالى</w:t>
      </w:r>
      <w:r w:rsidR="00870CD3">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 xml:space="preserve"> لقوله</w:t>
      </w:r>
      <w:r w:rsidR="00870CD3">
        <w:rPr>
          <w:rFonts w:ascii="Traditional Arabic" w:hAnsi="Traditional Arabic" w:cs="Traditional Arabic" w:hint="cs"/>
          <w:color w:val="000000" w:themeColor="text1"/>
          <w:sz w:val="36"/>
          <w:szCs w:val="36"/>
          <w:rtl/>
        </w:rPr>
        <w:t xml:space="preserve"> تعالى :</w:t>
      </w:r>
      <w:r w:rsidR="0096355E">
        <w:rPr>
          <w:rFonts w:ascii="Traditional Arabic" w:hAnsi="Traditional Arabic" w:cs="Traditional Arabic" w:hint="cs"/>
          <w:color w:val="000000" w:themeColor="text1"/>
          <w:sz w:val="36"/>
          <w:szCs w:val="36"/>
          <w:rtl/>
        </w:rPr>
        <w:t xml:space="preserve"> </w:t>
      </w:r>
      <w:r w:rsidR="0096355E" w:rsidRPr="00C367C6">
        <w:rPr>
          <w:rFonts w:ascii="Traditional Arabic" w:hAnsi="Traditional Arabic" w:cs="Traditional Arabic" w:hint="cs"/>
          <w:color w:val="000000" w:themeColor="text1"/>
          <w:sz w:val="40"/>
          <w:szCs w:val="40"/>
        </w:rPr>
        <w:sym w:font="Othmani2" w:char="F0E2"/>
      </w:r>
      <w:r w:rsidR="00BE56FA" w:rsidRPr="00C367C6">
        <w:rPr>
          <w:rFonts w:ascii="Traditional Arabic" w:hAnsi="Traditional Arabic" w:cs="Traditional Arabic"/>
          <w:color w:val="000000" w:themeColor="text1"/>
          <w:sz w:val="40"/>
          <w:szCs w:val="40"/>
          <w:rtl/>
        </w:rPr>
        <w:t xml:space="preserve"> </w:t>
      </w:r>
      <w:r w:rsidR="0096355E" w:rsidRPr="00C367C6">
        <w:rPr>
          <w:rFonts w:cs="KFGQPC Uthmanic Script HAFS"/>
          <w:color w:val="000000"/>
          <w:sz w:val="36"/>
          <w:szCs w:val="34"/>
          <w:rtl/>
        </w:rPr>
        <w:t xml:space="preserve">أَلَا إِنَّ أَوْلِيَاءَ اللَّهِ لَا خَوْفٌ عَلَيْهِمْ وَلَا هُمْ يَحْزَنُونَ </w:t>
      </w:r>
      <w:r w:rsidR="0096355E" w:rsidRPr="00C367C6">
        <w:rPr>
          <w:rFonts w:cs="KFGQPC Uthmanic Script HAFS"/>
          <w:color w:val="000000"/>
          <w:sz w:val="36"/>
          <w:szCs w:val="34"/>
        </w:rPr>
        <w:sym w:font="Othmani4" w:char="F02A"/>
      </w:r>
      <w:r w:rsidR="0096355E" w:rsidRPr="00C367C6">
        <w:rPr>
          <w:rFonts w:cs="KFGQPC Uthmanic Script HAFS"/>
          <w:color w:val="000000"/>
          <w:sz w:val="36"/>
          <w:szCs w:val="34"/>
          <w:rtl/>
        </w:rPr>
        <w:t xml:space="preserve"> الَّذِينَ آمَنُوا وَكَانُوا يَتَّقُونَ</w:t>
      </w:r>
      <w:r w:rsidR="0096355E" w:rsidRPr="00C367C6">
        <w:rPr>
          <w:rFonts w:cs="KFGQPC Uthmanic Script HAFS" w:hint="cs"/>
          <w:color w:val="000000"/>
          <w:sz w:val="36"/>
          <w:szCs w:val="34"/>
          <w:rtl/>
        </w:rPr>
        <w:t xml:space="preserve"> </w:t>
      </w:r>
      <w:r w:rsidR="0096355E" w:rsidRPr="00C367C6">
        <w:rPr>
          <w:rFonts w:cs="KFGQPC Uthmanic Script HAFS" w:hint="cs"/>
          <w:color w:val="000000"/>
          <w:sz w:val="40"/>
          <w:szCs w:val="38"/>
        </w:rPr>
        <w:sym w:font="Othmani2" w:char="F0E1"/>
      </w:r>
      <w:r w:rsidR="0096355E" w:rsidRPr="00C367C6">
        <w:rPr>
          <w:rFonts w:ascii="Traditional Arabic" w:hAnsi="Traditional Arabic" w:cs="Traditional Arabic" w:hint="cs"/>
          <w:sz w:val="40"/>
          <w:szCs w:val="40"/>
          <w:rtl/>
        </w:rPr>
        <w:t xml:space="preserve"> .</w:t>
      </w:r>
      <w:r w:rsidR="0096355E" w:rsidRPr="00C367C6">
        <w:rPr>
          <w:rFonts w:ascii="Traditional Arabic" w:hAnsi="Traditional Arabic" w:cs="Traditional Arabic" w:hint="cs"/>
          <w:sz w:val="40"/>
          <w:szCs w:val="40"/>
          <w:vertAlign w:val="superscript"/>
          <w:rtl/>
        </w:rPr>
        <w:t>(</w:t>
      </w:r>
      <w:r w:rsidR="0096355E" w:rsidRPr="00C367C6">
        <w:rPr>
          <w:rStyle w:val="a5"/>
          <w:rFonts w:ascii="Traditional Arabic" w:hAnsi="Traditional Arabic" w:cs="Traditional Arabic"/>
          <w:sz w:val="40"/>
          <w:szCs w:val="40"/>
          <w:rtl/>
        </w:rPr>
        <w:footnoteReference w:id="241"/>
      </w:r>
      <w:r w:rsidR="0096355E" w:rsidRPr="00C367C6">
        <w:rPr>
          <w:rFonts w:ascii="Traditional Arabic" w:hAnsi="Traditional Arabic" w:cs="Traditional Arabic" w:hint="cs"/>
          <w:sz w:val="40"/>
          <w:szCs w:val="40"/>
          <w:vertAlign w:val="superscript"/>
          <w:rtl/>
        </w:rPr>
        <w:t>)</w:t>
      </w:r>
      <w:r w:rsidR="0096355E" w:rsidRPr="00C367C6">
        <w:rPr>
          <w:rFonts w:ascii="Traditional Arabic" w:hAnsi="Traditional Arabic" w:cs="Traditional Arabic" w:hint="cs"/>
          <w:b/>
          <w:bCs/>
          <w:sz w:val="40"/>
          <w:szCs w:val="40"/>
          <w:rtl/>
        </w:rPr>
        <w:t xml:space="preserve"> </w:t>
      </w:r>
      <w:r w:rsidR="0096355E" w:rsidRPr="00C367C6">
        <w:rPr>
          <w:rFonts w:ascii="Traditional Arabic" w:hAnsi="Traditional Arabic" w:cs="Traditional Arabic" w:hint="cs"/>
          <w:b/>
          <w:bCs/>
          <w:sz w:val="48"/>
          <w:szCs w:val="48"/>
          <w:rtl/>
        </w:rPr>
        <w:t xml:space="preserve"> </w:t>
      </w:r>
      <w:r w:rsidR="0096355E" w:rsidRPr="00C367C6">
        <w:rPr>
          <w:rFonts w:ascii="Traditional Arabic" w:hAnsi="Traditional Arabic" w:cs="Traditional Arabic"/>
          <w:b/>
          <w:bCs/>
          <w:sz w:val="48"/>
          <w:szCs w:val="48"/>
          <w:rtl/>
        </w:rPr>
        <w:t xml:space="preserve"> </w:t>
      </w:r>
      <w:r w:rsidR="00BE56FA" w:rsidRPr="00C367C6">
        <w:rPr>
          <w:rFonts w:ascii="Traditional Arabic" w:hAnsi="Traditional Arabic" w:cs="Traditional Arabic"/>
          <w:sz w:val="40"/>
          <w:szCs w:val="40"/>
          <w:rtl/>
        </w:rPr>
        <w:t xml:space="preserve">     </w:t>
      </w:r>
      <w:r w:rsidR="00BE56FA" w:rsidRPr="0096355E">
        <w:rPr>
          <w:rFonts w:ascii="Traditional Arabic" w:hAnsi="Traditional Arabic" w:cs="Traditional Arabic"/>
          <w:sz w:val="36"/>
          <w:szCs w:val="36"/>
          <w:rtl/>
        </w:rPr>
        <w:t xml:space="preserve"> </w:t>
      </w:r>
      <w:r w:rsidR="00BE56FA" w:rsidRPr="00BE56FA">
        <w:rPr>
          <w:rFonts w:ascii="Traditional Arabic" w:hAnsi="Traditional Arabic" w:cs="Traditional Arabic"/>
          <w:color w:val="000000" w:themeColor="text1"/>
          <w:sz w:val="36"/>
          <w:szCs w:val="36"/>
          <w:rtl/>
        </w:rPr>
        <w:t xml:space="preserve">                                                                                                                                                                                                                                                                                                                                                                                                                                       </w:t>
      </w:r>
    </w:p>
    <w:p w:rsidR="00BE56FA" w:rsidRPr="00BE56FA" w:rsidRDefault="005819B9" w:rsidP="00BE56FA">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21</w:t>
      </w:r>
      <w:r w:rsidR="002478B1">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بيان عقوبة المكذبين لرسول الله وما نزل بهم من العذاب في الدنيا قبل الآخرة .</w:t>
      </w:r>
    </w:p>
    <w:p w:rsidR="00CA6F87" w:rsidRPr="00BE56FA" w:rsidRDefault="005819B9" w:rsidP="003A229F">
      <w:pPr>
        <w:spacing w:line="240" w:lineRule="auto"/>
        <w:rPr>
          <w:rFonts w:ascii="Traditional Arabic" w:hAnsi="Traditional Arabic" w:cs="Traditional Arabic"/>
          <w:sz w:val="36"/>
          <w:szCs w:val="36"/>
          <w:rtl/>
        </w:rPr>
      </w:pPr>
      <w:r>
        <w:rPr>
          <w:rFonts w:ascii="Traditional Arabic" w:hAnsi="Traditional Arabic" w:cs="Traditional Arabic" w:hint="cs"/>
          <w:color w:val="000000" w:themeColor="text1"/>
          <w:sz w:val="36"/>
          <w:szCs w:val="36"/>
          <w:rtl/>
        </w:rPr>
        <w:t>22</w:t>
      </w:r>
      <w:r w:rsidR="002478B1">
        <w:rPr>
          <w:rFonts w:ascii="Traditional Arabic" w:hAnsi="Traditional Arabic" w:cs="Traditional Arabic"/>
          <w:color w:val="000000" w:themeColor="text1"/>
          <w:sz w:val="36"/>
          <w:szCs w:val="36"/>
          <w:rtl/>
        </w:rPr>
        <w:t>- بيان أن قوة ال</w:t>
      </w:r>
      <w:r w:rsidR="002478B1">
        <w:rPr>
          <w:rFonts w:ascii="Traditional Arabic" w:hAnsi="Traditional Arabic" w:cs="Traditional Arabic" w:hint="cs"/>
          <w:color w:val="000000" w:themeColor="text1"/>
          <w:sz w:val="36"/>
          <w:szCs w:val="36"/>
          <w:rtl/>
        </w:rPr>
        <w:t>إ</w:t>
      </w:r>
      <w:r w:rsidR="00BE56FA" w:rsidRPr="00BE56FA">
        <w:rPr>
          <w:rFonts w:ascii="Traditional Arabic" w:hAnsi="Traditional Arabic" w:cs="Traditional Arabic"/>
          <w:color w:val="000000" w:themeColor="text1"/>
          <w:sz w:val="36"/>
          <w:szCs w:val="36"/>
          <w:rtl/>
        </w:rPr>
        <w:t>نسان مهما كانت أمام قوة الله تعالى هي لا شيء ولا ترد عذاب الله بحال</w:t>
      </w:r>
      <w:r w:rsidR="00870CD3">
        <w:rPr>
          <w:rFonts w:ascii="Traditional Arabic" w:hAnsi="Traditional Arabic" w:cs="Traditional Arabic" w:hint="cs"/>
          <w:sz w:val="36"/>
          <w:szCs w:val="36"/>
          <w:rtl/>
        </w:rPr>
        <w:t xml:space="preserve"> .</w:t>
      </w:r>
    </w:p>
    <w:p w:rsidR="00BE56FA" w:rsidRPr="00BE56FA" w:rsidRDefault="002478B1" w:rsidP="005819B9">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w:t>
      </w:r>
      <w:r w:rsidR="005819B9">
        <w:rPr>
          <w:rFonts w:ascii="Traditional Arabic" w:hAnsi="Traditional Arabic" w:cs="Traditional Arabic" w:hint="cs"/>
          <w:color w:val="000000" w:themeColor="text1"/>
          <w:sz w:val="36"/>
          <w:szCs w:val="36"/>
          <w:rtl/>
        </w:rPr>
        <w:t>3</w:t>
      </w:r>
      <w:r w:rsidR="00BE56FA" w:rsidRPr="00BE56FA">
        <w:rPr>
          <w:rFonts w:ascii="Traditional Arabic" w:hAnsi="Traditional Arabic" w:cs="Traditional Arabic"/>
          <w:color w:val="000000" w:themeColor="text1"/>
          <w:sz w:val="36"/>
          <w:szCs w:val="36"/>
          <w:rtl/>
        </w:rPr>
        <w:t>- التحذير من الطغيان وهو الإِسراف في الشر والفساد فإِنه مهلك ومدمر وموجب للهلاك والدمار في الدنيا والعذاب في الآخرة .</w:t>
      </w:r>
    </w:p>
    <w:p w:rsidR="000F7353" w:rsidRPr="009F0CB7" w:rsidRDefault="002478B1" w:rsidP="009F0CB7">
      <w:pPr>
        <w:autoSpaceDE w:val="0"/>
        <w:autoSpaceDN w:val="0"/>
        <w:adjustRightInd w:val="0"/>
        <w:spacing w:after="0" w:line="240" w:lineRule="auto"/>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w:t>
      </w:r>
      <w:r w:rsidR="005819B9">
        <w:rPr>
          <w:rFonts w:ascii="Traditional Arabic" w:hAnsi="Traditional Arabic" w:cs="Traditional Arabic" w:hint="cs"/>
          <w:color w:val="000000" w:themeColor="text1"/>
          <w:sz w:val="36"/>
          <w:szCs w:val="36"/>
          <w:rtl/>
        </w:rPr>
        <w:t>4</w:t>
      </w:r>
      <w:r w:rsidR="00BE56FA" w:rsidRPr="00BE56FA">
        <w:rPr>
          <w:rFonts w:ascii="Traditional Arabic" w:hAnsi="Traditional Arabic" w:cs="Traditional Arabic"/>
          <w:color w:val="000000" w:themeColor="text1"/>
          <w:sz w:val="36"/>
          <w:szCs w:val="36"/>
          <w:rtl/>
        </w:rPr>
        <w:t>- تسلية الرسول</w:t>
      </w:r>
      <w:r w:rsidR="00870CD3">
        <w:rPr>
          <w:rFonts w:ascii="Traditional Arabic" w:hAnsi="Traditional Arabic" w:cs="Traditional Arabic" w:hint="cs"/>
          <w:color w:val="000000" w:themeColor="text1"/>
          <w:sz w:val="36"/>
          <w:szCs w:val="36"/>
          <w:rtl/>
        </w:rPr>
        <w:t>-</w:t>
      </w:r>
      <w:r w:rsidR="00BE56FA" w:rsidRPr="00BE56FA">
        <w:rPr>
          <w:rFonts w:ascii="Traditional Arabic" w:hAnsi="Traditional Arabic" w:cs="Traditional Arabic"/>
          <w:color w:val="000000" w:themeColor="text1"/>
          <w:sz w:val="36"/>
          <w:szCs w:val="36"/>
          <w:rtl/>
        </w:rPr>
        <w:t xml:space="preserve"> صلى الله عليه وسلم </w:t>
      </w:r>
      <w:r w:rsidR="00870CD3">
        <w:rPr>
          <w:rFonts w:ascii="Traditional Arabic" w:hAnsi="Traditional Arabic" w:cs="Traditional Arabic" w:hint="cs"/>
          <w:color w:val="000000" w:themeColor="text1"/>
          <w:sz w:val="36"/>
          <w:szCs w:val="36"/>
          <w:rtl/>
        </w:rPr>
        <w:t xml:space="preserve">- </w:t>
      </w:r>
      <w:r w:rsidR="00BE56FA" w:rsidRPr="00BE56FA">
        <w:rPr>
          <w:rFonts w:ascii="Traditional Arabic" w:hAnsi="Traditional Arabic" w:cs="Traditional Arabic"/>
          <w:color w:val="000000" w:themeColor="text1"/>
          <w:sz w:val="36"/>
          <w:szCs w:val="36"/>
          <w:rtl/>
        </w:rPr>
        <w:t>والتخفيف عنه إذ كذبت قبل قريش ثمود وغيرها من الأمم كأصحاب مدين وقوم لوط وفرعون .</w:t>
      </w:r>
      <w:r w:rsidR="003A229F" w:rsidRPr="003A229F">
        <w:rPr>
          <w:rFonts w:ascii="Traditional Arabic" w:hAnsi="Traditional Arabic" w:cs="Traditional Arabic" w:hint="cs"/>
          <w:color w:val="000000" w:themeColor="text1"/>
          <w:sz w:val="36"/>
          <w:szCs w:val="36"/>
          <w:vertAlign w:val="superscript"/>
          <w:rtl/>
        </w:rPr>
        <w:t>(</w:t>
      </w:r>
      <w:r w:rsidR="003A229F" w:rsidRPr="003A229F">
        <w:rPr>
          <w:rStyle w:val="a5"/>
          <w:rFonts w:ascii="Traditional Arabic" w:hAnsi="Traditional Arabic" w:cs="Traditional Arabic"/>
          <w:color w:val="000000" w:themeColor="text1"/>
          <w:sz w:val="36"/>
          <w:szCs w:val="36"/>
          <w:rtl/>
        </w:rPr>
        <w:footnoteReference w:id="242"/>
      </w:r>
      <w:r w:rsidR="003A229F" w:rsidRPr="003A229F">
        <w:rPr>
          <w:rFonts w:ascii="Traditional Arabic" w:hAnsi="Traditional Arabic" w:cs="Traditional Arabic" w:hint="cs"/>
          <w:color w:val="000000" w:themeColor="text1"/>
          <w:sz w:val="36"/>
          <w:szCs w:val="36"/>
          <w:vertAlign w:val="superscript"/>
          <w:rtl/>
        </w:rPr>
        <w:t>)</w:t>
      </w:r>
      <w:r w:rsidR="003A229F" w:rsidRPr="003A229F">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وفي هذا أيضاً تسلية للدعاة إلى الله تعالى.</w:t>
      </w:r>
      <w:r w:rsidR="003A229F">
        <w:rPr>
          <w:rFonts w:ascii="Traditional Arabic" w:hAnsi="Traditional Arabic" w:cs="Traditional Arabic" w:hint="cs"/>
          <w:color w:val="000000" w:themeColor="text1"/>
          <w:sz w:val="36"/>
          <w:szCs w:val="36"/>
          <w:rtl/>
        </w:rPr>
        <w:t xml:space="preserve"> </w:t>
      </w:r>
    </w:p>
    <w:p w:rsidR="00246DC9" w:rsidRDefault="00246DC9" w:rsidP="00B95C69">
      <w:pPr>
        <w:rPr>
          <w:rFonts w:ascii="Traditional Arabic" w:hAnsi="Traditional Arabic" w:cs="Traditional Arabic"/>
          <w:b/>
          <w:bCs/>
          <w:sz w:val="36"/>
          <w:szCs w:val="36"/>
          <w:rtl/>
        </w:rPr>
      </w:pPr>
    </w:p>
    <w:p w:rsidR="002A3EE2" w:rsidRDefault="002A3EE2" w:rsidP="00B95C69">
      <w:pPr>
        <w:rPr>
          <w:rFonts w:ascii="Traditional Arabic" w:hAnsi="Traditional Arabic" w:cs="Traditional Arabic"/>
          <w:b/>
          <w:bCs/>
          <w:sz w:val="36"/>
          <w:szCs w:val="36"/>
          <w:rtl/>
        </w:rPr>
      </w:pPr>
    </w:p>
    <w:p w:rsidR="002A3EE2" w:rsidRDefault="002A3EE2" w:rsidP="00B95C69">
      <w:pPr>
        <w:rPr>
          <w:rFonts w:ascii="Traditional Arabic" w:hAnsi="Traditional Arabic" w:cs="Traditional Arabic"/>
          <w:b/>
          <w:bCs/>
          <w:sz w:val="36"/>
          <w:szCs w:val="36"/>
          <w:rtl/>
        </w:rPr>
      </w:pPr>
    </w:p>
    <w:p w:rsidR="00B95C69" w:rsidRPr="00C367C6" w:rsidRDefault="00B95C69" w:rsidP="00C90AE7">
      <w:pPr>
        <w:rPr>
          <w:rFonts w:ascii="Traditional Arabic" w:hAnsi="Traditional Arabic" w:cs="Traditional Arabic"/>
          <w:b/>
          <w:bCs/>
          <w:sz w:val="40"/>
          <w:szCs w:val="40"/>
          <w:rtl/>
        </w:rPr>
      </w:pPr>
      <w:r w:rsidRPr="00C367C6">
        <w:rPr>
          <w:rFonts w:ascii="Traditional Arabic" w:hAnsi="Traditional Arabic" w:cs="Traditional Arabic"/>
          <w:b/>
          <w:bCs/>
          <w:sz w:val="40"/>
          <w:szCs w:val="40"/>
          <w:rtl/>
        </w:rPr>
        <w:t>ال</w:t>
      </w:r>
      <w:r w:rsidRPr="00C367C6">
        <w:rPr>
          <w:rFonts w:ascii="Traditional Arabic" w:hAnsi="Traditional Arabic" w:cs="Traditional Arabic" w:hint="cs"/>
          <w:b/>
          <w:bCs/>
          <w:sz w:val="40"/>
          <w:szCs w:val="40"/>
          <w:rtl/>
        </w:rPr>
        <w:t>فصل</w:t>
      </w:r>
      <w:r w:rsidRPr="00C367C6">
        <w:rPr>
          <w:rFonts w:ascii="Traditional Arabic" w:hAnsi="Traditional Arabic" w:cs="Traditional Arabic"/>
          <w:b/>
          <w:bCs/>
          <w:sz w:val="40"/>
          <w:szCs w:val="40"/>
          <w:rtl/>
        </w:rPr>
        <w:t xml:space="preserve"> الثالث : </w:t>
      </w:r>
      <w:r w:rsidR="00C90AE7" w:rsidRPr="00C367C6">
        <w:rPr>
          <w:rFonts w:ascii="Traditional Arabic" w:hAnsi="Traditional Arabic" w:cs="Traditional Arabic" w:hint="cs"/>
          <w:b/>
          <w:bCs/>
          <w:sz w:val="40"/>
          <w:szCs w:val="40"/>
          <w:rtl/>
        </w:rPr>
        <w:t xml:space="preserve"> أساليب الإقناع التي استخدمها نبي الله </w:t>
      </w:r>
      <w:r w:rsidRPr="00C367C6">
        <w:rPr>
          <w:rFonts w:ascii="Traditional Arabic" w:hAnsi="Traditional Arabic" w:cs="Traditional Arabic"/>
          <w:b/>
          <w:bCs/>
          <w:sz w:val="40"/>
          <w:szCs w:val="40"/>
          <w:rtl/>
        </w:rPr>
        <w:t>صالح</w:t>
      </w:r>
      <w:r w:rsidRPr="00C367C6">
        <w:rPr>
          <w:rFonts w:ascii="Traditional Arabic" w:hAnsi="Traditional Arabic" w:cs="Traditional Arabic" w:hint="cs"/>
          <w:b/>
          <w:bCs/>
          <w:sz w:val="40"/>
          <w:szCs w:val="40"/>
          <w:rtl/>
        </w:rPr>
        <w:t xml:space="preserve"> عليه السلام</w:t>
      </w:r>
      <w:r w:rsidR="00C90AE7" w:rsidRPr="00C367C6">
        <w:rPr>
          <w:rFonts w:ascii="Traditional Arabic" w:hAnsi="Traditional Arabic" w:cs="Traditional Arabic"/>
          <w:b/>
          <w:bCs/>
          <w:sz w:val="40"/>
          <w:szCs w:val="40"/>
          <w:rtl/>
        </w:rPr>
        <w:t xml:space="preserve"> في الدعوة إلى الله </w:t>
      </w:r>
      <w:r w:rsidR="00C90AE7" w:rsidRPr="00C367C6">
        <w:rPr>
          <w:rFonts w:ascii="Traditional Arabic" w:hAnsi="Traditional Arabic" w:cs="Traditional Arabic" w:hint="cs"/>
          <w:b/>
          <w:bCs/>
          <w:sz w:val="40"/>
          <w:szCs w:val="40"/>
          <w:rtl/>
        </w:rPr>
        <w:t xml:space="preserve">تعالى </w:t>
      </w:r>
      <w:r w:rsidR="00C90AE7" w:rsidRPr="00C367C6">
        <w:rPr>
          <w:rFonts w:ascii="Traditional Arabic" w:hAnsi="Traditional Arabic" w:cs="Traditional Arabic"/>
          <w:b/>
          <w:bCs/>
          <w:sz w:val="40"/>
          <w:szCs w:val="40"/>
          <w:rtl/>
        </w:rPr>
        <w:t xml:space="preserve">، </w:t>
      </w:r>
      <w:r w:rsidRPr="00C367C6">
        <w:rPr>
          <w:rFonts w:ascii="Traditional Arabic" w:hAnsi="Traditional Arabic" w:cs="Traditional Arabic" w:hint="cs"/>
          <w:b/>
          <w:bCs/>
          <w:sz w:val="40"/>
          <w:szCs w:val="40"/>
          <w:rtl/>
        </w:rPr>
        <w:t xml:space="preserve"> وفيه  أربعة مباحث</w:t>
      </w:r>
      <w:r w:rsidRPr="00C367C6">
        <w:rPr>
          <w:rFonts w:ascii="Traditional Arabic" w:hAnsi="Traditional Arabic" w:cs="Traditional Arabic"/>
          <w:b/>
          <w:bCs/>
          <w:sz w:val="40"/>
          <w:szCs w:val="40"/>
          <w:rtl/>
        </w:rPr>
        <w:t xml:space="preserve"> وهي :</w:t>
      </w:r>
    </w:p>
    <w:p w:rsidR="00B95C69" w:rsidRPr="00C367C6" w:rsidRDefault="00B95C69" w:rsidP="00B95C69">
      <w:pPr>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المبحث الأول : تعريف الإقناع ، وأهميته .</w:t>
      </w:r>
    </w:p>
    <w:p w:rsidR="00B95C69" w:rsidRPr="00C367C6" w:rsidRDefault="00B95C69" w:rsidP="00B95C69">
      <w:pPr>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المبحث الثاني : استخدامه للأسلوب العقلي .</w:t>
      </w:r>
    </w:p>
    <w:p w:rsidR="00B95C69" w:rsidRPr="00C367C6" w:rsidRDefault="00B95C69" w:rsidP="00B95C69">
      <w:pPr>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المبحث الثالث : استخدامه للأسلوب الحسي .</w:t>
      </w:r>
    </w:p>
    <w:p w:rsidR="00B95C69" w:rsidRPr="00C367C6" w:rsidRDefault="00B95C69" w:rsidP="00B95C69">
      <w:pPr>
        <w:pStyle w:val="ac"/>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المبحث الرابع : استخدامه للأسلوب العاطفي .</w:t>
      </w:r>
    </w:p>
    <w:p w:rsidR="0096355E" w:rsidRPr="0096355E" w:rsidRDefault="0096355E" w:rsidP="0096355E">
      <w:pPr>
        <w:tabs>
          <w:tab w:val="left" w:pos="2185"/>
          <w:tab w:val="center" w:pos="4535"/>
        </w:tabs>
        <w:rPr>
          <w:rFonts w:ascii="Traditional Arabic" w:hAnsi="Traditional Arabic" w:cs="Traditional Arabic"/>
          <w:b/>
          <w:bCs/>
          <w:sz w:val="40"/>
          <w:szCs w:val="40"/>
          <w:rtl/>
        </w:rPr>
      </w:pPr>
    </w:p>
    <w:p w:rsidR="0096355E" w:rsidRDefault="0096355E" w:rsidP="0096355E">
      <w:pPr>
        <w:tabs>
          <w:tab w:val="left" w:pos="2185"/>
          <w:tab w:val="center" w:pos="4535"/>
        </w:tabs>
        <w:rPr>
          <w:rFonts w:ascii="Traditional Arabic" w:hAnsi="Traditional Arabic" w:cs="Traditional Arabic"/>
          <w:b/>
          <w:bCs/>
          <w:sz w:val="40"/>
          <w:szCs w:val="40"/>
          <w:rtl/>
        </w:rPr>
      </w:pPr>
    </w:p>
    <w:p w:rsidR="0096355E" w:rsidRDefault="0096355E" w:rsidP="0096355E">
      <w:pPr>
        <w:tabs>
          <w:tab w:val="left" w:pos="2185"/>
          <w:tab w:val="center" w:pos="4535"/>
        </w:tabs>
        <w:rPr>
          <w:rFonts w:ascii="Traditional Arabic" w:hAnsi="Traditional Arabic" w:cs="Traditional Arabic"/>
          <w:b/>
          <w:bCs/>
          <w:sz w:val="40"/>
          <w:szCs w:val="40"/>
          <w:rtl/>
        </w:rPr>
      </w:pPr>
    </w:p>
    <w:p w:rsidR="0096355E" w:rsidRDefault="0096355E" w:rsidP="0096355E">
      <w:pPr>
        <w:tabs>
          <w:tab w:val="left" w:pos="2185"/>
          <w:tab w:val="center" w:pos="4535"/>
        </w:tabs>
        <w:rPr>
          <w:rFonts w:ascii="Traditional Arabic" w:hAnsi="Traditional Arabic" w:cs="Traditional Arabic"/>
          <w:b/>
          <w:bCs/>
          <w:sz w:val="40"/>
          <w:szCs w:val="40"/>
          <w:rtl/>
        </w:rPr>
      </w:pPr>
    </w:p>
    <w:p w:rsidR="0096355E" w:rsidRDefault="0096355E" w:rsidP="0096355E">
      <w:pPr>
        <w:tabs>
          <w:tab w:val="left" w:pos="2185"/>
          <w:tab w:val="center" w:pos="4535"/>
        </w:tabs>
        <w:rPr>
          <w:rFonts w:ascii="Traditional Arabic" w:hAnsi="Traditional Arabic" w:cs="Traditional Arabic"/>
          <w:b/>
          <w:bCs/>
          <w:sz w:val="40"/>
          <w:szCs w:val="40"/>
          <w:rtl/>
        </w:rPr>
      </w:pPr>
    </w:p>
    <w:p w:rsidR="0096355E" w:rsidRDefault="0096355E" w:rsidP="0096355E">
      <w:pPr>
        <w:tabs>
          <w:tab w:val="left" w:pos="2185"/>
          <w:tab w:val="center" w:pos="4535"/>
        </w:tabs>
        <w:rPr>
          <w:rFonts w:ascii="Traditional Arabic" w:hAnsi="Traditional Arabic" w:cs="Traditional Arabic"/>
          <w:b/>
          <w:bCs/>
          <w:sz w:val="40"/>
          <w:szCs w:val="40"/>
          <w:rtl/>
        </w:rPr>
      </w:pPr>
    </w:p>
    <w:p w:rsidR="00507059" w:rsidRDefault="00507059" w:rsidP="0096355E">
      <w:pPr>
        <w:tabs>
          <w:tab w:val="left" w:pos="2185"/>
          <w:tab w:val="center" w:pos="4535"/>
        </w:tabs>
        <w:rPr>
          <w:rFonts w:ascii="Traditional Arabic" w:hAnsi="Traditional Arabic" w:cs="Traditional Arabic"/>
          <w:b/>
          <w:bCs/>
          <w:sz w:val="40"/>
          <w:szCs w:val="40"/>
          <w:rtl/>
        </w:rPr>
      </w:pPr>
    </w:p>
    <w:p w:rsidR="00C367C6" w:rsidRDefault="00C367C6" w:rsidP="0096355E">
      <w:pPr>
        <w:tabs>
          <w:tab w:val="left" w:pos="2185"/>
          <w:tab w:val="center" w:pos="4535"/>
        </w:tabs>
        <w:rPr>
          <w:rFonts w:ascii="Traditional Arabic" w:hAnsi="Traditional Arabic" w:cs="Traditional Arabic"/>
          <w:b/>
          <w:bCs/>
          <w:sz w:val="40"/>
          <w:szCs w:val="40"/>
          <w:rtl/>
        </w:rPr>
      </w:pPr>
    </w:p>
    <w:p w:rsidR="00B95C69" w:rsidRPr="00C367C6" w:rsidRDefault="00B95C69" w:rsidP="0096355E">
      <w:pPr>
        <w:tabs>
          <w:tab w:val="left" w:pos="2185"/>
          <w:tab w:val="center" w:pos="4535"/>
        </w:tabs>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المبحث ا</w:t>
      </w:r>
      <w:r w:rsidR="0096355E" w:rsidRPr="00C367C6">
        <w:rPr>
          <w:rFonts w:ascii="Traditional Arabic" w:hAnsi="Traditional Arabic" w:cs="Traditional Arabic" w:hint="cs"/>
          <w:b/>
          <w:bCs/>
          <w:sz w:val="40"/>
          <w:szCs w:val="40"/>
          <w:rtl/>
        </w:rPr>
        <w:t>لأول : تعريف الإقناع ، وأهميته ، وفيه مطلبان :</w:t>
      </w:r>
    </w:p>
    <w:p w:rsidR="0096355E" w:rsidRPr="00C367C6" w:rsidRDefault="0096355E" w:rsidP="009F0CB7">
      <w:pPr>
        <w:tabs>
          <w:tab w:val="left" w:pos="2185"/>
          <w:tab w:val="center" w:pos="4535"/>
        </w:tabs>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المطلب الأول : تعريف الإقناع لغة واصطلاحاً .</w:t>
      </w:r>
    </w:p>
    <w:p w:rsidR="00B66372" w:rsidRPr="00C367C6" w:rsidRDefault="00B66372" w:rsidP="009F0CB7">
      <w:pPr>
        <w:tabs>
          <w:tab w:val="left" w:pos="2185"/>
          <w:tab w:val="center" w:pos="4535"/>
        </w:tabs>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المطلب الثاني : أهمية الإقناع .</w:t>
      </w:r>
    </w:p>
    <w:p w:rsidR="0096355E" w:rsidRDefault="0096355E" w:rsidP="009F0CB7">
      <w:pPr>
        <w:tabs>
          <w:tab w:val="left" w:pos="2185"/>
          <w:tab w:val="center" w:pos="4535"/>
        </w:tabs>
        <w:rPr>
          <w:rFonts w:ascii="Traditional Arabic" w:hAnsi="Traditional Arabic" w:cs="Traditional Arabic"/>
          <w:b/>
          <w:bCs/>
          <w:sz w:val="40"/>
          <w:szCs w:val="40"/>
          <w:rtl/>
        </w:rPr>
      </w:pPr>
    </w:p>
    <w:p w:rsidR="00B95C69" w:rsidRDefault="00B95C69" w:rsidP="00B95C69">
      <w:pPr>
        <w:jc w:val="center"/>
        <w:rPr>
          <w:rFonts w:ascii="Traditional Arabic" w:hAnsi="Traditional Arabic" w:cs="Traditional Arabic"/>
          <w:b/>
          <w:bCs/>
          <w:sz w:val="40"/>
          <w:szCs w:val="40"/>
          <w:rtl/>
        </w:rPr>
      </w:pPr>
    </w:p>
    <w:p w:rsidR="0096355E" w:rsidRDefault="0096355E" w:rsidP="004F3136">
      <w:pPr>
        <w:jc w:val="both"/>
        <w:rPr>
          <w:rFonts w:ascii="Traditional Arabic" w:hAnsi="Traditional Arabic" w:cs="Traditional Arabic"/>
          <w:sz w:val="36"/>
          <w:szCs w:val="36"/>
          <w:rtl/>
        </w:rPr>
      </w:pPr>
    </w:p>
    <w:p w:rsidR="0096355E" w:rsidRDefault="0096355E" w:rsidP="004F3136">
      <w:pPr>
        <w:jc w:val="both"/>
        <w:rPr>
          <w:rFonts w:ascii="Traditional Arabic" w:hAnsi="Traditional Arabic" w:cs="Traditional Arabic"/>
          <w:sz w:val="36"/>
          <w:szCs w:val="36"/>
          <w:rtl/>
        </w:rPr>
      </w:pPr>
    </w:p>
    <w:p w:rsidR="0096355E" w:rsidRDefault="0096355E" w:rsidP="004F3136">
      <w:pPr>
        <w:jc w:val="both"/>
        <w:rPr>
          <w:rFonts w:ascii="Traditional Arabic" w:hAnsi="Traditional Arabic" w:cs="Traditional Arabic"/>
          <w:sz w:val="36"/>
          <w:szCs w:val="36"/>
          <w:rtl/>
        </w:rPr>
      </w:pPr>
    </w:p>
    <w:p w:rsidR="0096355E" w:rsidRDefault="0096355E" w:rsidP="004F3136">
      <w:pPr>
        <w:jc w:val="both"/>
        <w:rPr>
          <w:rFonts w:ascii="Traditional Arabic" w:hAnsi="Traditional Arabic" w:cs="Traditional Arabic"/>
          <w:sz w:val="36"/>
          <w:szCs w:val="36"/>
          <w:rtl/>
        </w:rPr>
      </w:pPr>
    </w:p>
    <w:p w:rsidR="0096355E" w:rsidRDefault="0096355E" w:rsidP="004F3136">
      <w:pPr>
        <w:jc w:val="both"/>
        <w:rPr>
          <w:rFonts w:ascii="Traditional Arabic" w:hAnsi="Traditional Arabic" w:cs="Traditional Arabic"/>
          <w:sz w:val="36"/>
          <w:szCs w:val="36"/>
          <w:rtl/>
        </w:rPr>
      </w:pPr>
    </w:p>
    <w:p w:rsidR="0096355E" w:rsidRDefault="0096355E" w:rsidP="004F3136">
      <w:pPr>
        <w:jc w:val="both"/>
        <w:rPr>
          <w:rFonts w:ascii="Traditional Arabic" w:hAnsi="Traditional Arabic" w:cs="Traditional Arabic"/>
          <w:sz w:val="36"/>
          <w:szCs w:val="36"/>
          <w:rtl/>
        </w:rPr>
      </w:pPr>
    </w:p>
    <w:p w:rsidR="0096355E" w:rsidRDefault="0096355E" w:rsidP="004F3136">
      <w:pPr>
        <w:jc w:val="both"/>
        <w:rPr>
          <w:rFonts w:ascii="Traditional Arabic" w:hAnsi="Traditional Arabic" w:cs="Traditional Arabic"/>
          <w:sz w:val="36"/>
          <w:szCs w:val="36"/>
          <w:rtl/>
        </w:rPr>
      </w:pPr>
    </w:p>
    <w:p w:rsidR="00507059" w:rsidRDefault="00507059" w:rsidP="00B66372">
      <w:pPr>
        <w:tabs>
          <w:tab w:val="left" w:pos="2185"/>
          <w:tab w:val="center" w:pos="4535"/>
        </w:tabs>
        <w:rPr>
          <w:rFonts w:ascii="Traditional Arabic" w:hAnsi="Traditional Arabic" w:cs="Traditional Arabic"/>
          <w:b/>
          <w:bCs/>
          <w:sz w:val="40"/>
          <w:szCs w:val="40"/>
          <w:rtl/>
        </w:rPr>
      </w:pPr>
    </w:p>
    <w:p w:rsidR="00B66372" w:rsidRPr="00C367C6" w:rsidRDefault="00B66372" w:rsidP="00B66372">
      <w:pPr>
        <w:tabs>
          <w:tab w:val="left" w:pos="2185"/>
          <w:tab w:val="center" w:pos="4535"/>
        </w:tabs>
        <w:rPr>
          <w:rFonts w:ascii="Traditional Arabic" w:hAnsi="Traditional Arabic" w:cs="Traditional Arabic"/>
          <w:sz w:val="36"/>
          <w:szCs w:val="36"/>
          <w:rtl/>
        </w:rPr>
      </w:pPr>
      <w:r w:rsidRPr="00C367C6">
        <w:rPr>
          <w:rFonts w:ascii="Traditional Arabic" w:hAnsi="Traditional Arabic" w:cs="Traditional Arabic" w:hint="cs"/>
          <w:b/>
          <w:bCs/>
          <w:sz w:val="36"/>
          <w:szCs w:val="36"/>
          <w:rtl/>
        </w:rPr>
        <w:t>المطلب الأول : تعريف الإقناع لغة واصطلاحاً</w:t>
      </w:r>
      <w:r w:rsidRPr="00C367C6">
        <w:rPr>
          <w:rFonts w:ascii="Traditional Arabic" w:hAnsi="Traditional Arabic" w:cs="Traditional Arabic" w:hint="cs"/>
          <w:sz w:val="36"/>
          <w:szCs w:val="36"/>
          <w:rtl/>
        </w:rPr>
        <w:t xml:space="preserve"> .</w:t>
      </w:r>
    </w:p>
    <w:p w:rsidR="00B95C69" w:rsidRPr="000525D8" w:rsidRDefault="002A3EE2" w:rsidP="004F3136">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525D8" w:rsidRPr="000525D8">
        <w:rPr>
          <w:rFonts w:ascii="Traditional Arabic" w:hAnsi="Traditional Arabic" w:cs="Traditional Arabic" w:hint="cs"/>
          <w:sz w:val="36"/>
          <w:szCs w:val="36"/>
          <w:rtl/>
        </w:rPr>
        <w:t>الإقناع لغة :</w:t>
      </w:r>
      <w:r w:rsidR="000525D8">
        <w:rPr>
          <w:rFonts w:ascii="Traditional Arabic" w:hAnsi="Traditional Arabic" w:cs="Traditional Arabic" w:hint="cs"/>
          <w:sz w:val="36"/>
          <w:szCs w:val="36"/>
          <w:rtl/>
        </w:rPr>
        <w:t xml:space="preserve"> ثلاثي قنع ، وهو بمعنى </w:t>
      </w:r>
      <w:r w:rsidR="004F3136" w:rsidRPr="004F3136">
        <w:rPr>
          <w:rFonts w:ascii="Traditional Arabic" w:hAnsi="Traditional Arabic" w:cs="Traditional Arabic"/>
          <w:color w:val="000000"/>
          <w:sz w:val="36"/>
          <w:szCs w:val="36"/>
          <w:rtl/>
        </w:rPr>
        <w:t>الإقبال على الشيء</w:t>
      </w:r>
      <w:r w:rsidR="004F3136">
        <w:rPr>
          <w:rFonts w:ascii="Traditional Arabic" w:hAnsi="Traditional Arabic" w:cs="Traditional Arabic" w:hint="cs"/>
          <w:sz w:val="36"/>
          <w:szCs w:val="36"/>
          <w:rtl/>
        </w:rPr>
        <w:t xml:space="preserve"> .</w:t>
      </w:r>
      <w:r w:rsidR="004F3136" w:rsidRPr="004F3136">
        <w:rPr>
          <w:rFonts w:ascii="Traditional Arabic" w:hAnsi="Traditional Arabic" w:cs="Traditional Arabic" w:hint="cs"/>
          <w:sz w:val="36"/>
          <w:szCs w:val="36"/>
          <w:vertAlign w:val="superscript"/>
          <w:rtl/>
        </w:rPr>
        <w:t>(</w:t>
      </w:r>
      <w:r w:rsidR="004F3136" w:rsidRPr="004F3136">
        <w:rPr>
          <w:rStyle w:val="a5"/>
          <w:rFonts w:ascii="Traditional Arabic" w:hAnsi="Traditional Arabic" w:cs="Traditional Arabic"/>
          <w:sz w:val="36"/>
          <w:szCs w:val="36"/>
          <w:rtl/>
        </w:rPr>
        <w:footnoteReference w:id="243"/>
      </w:r>
      <w:r w:rsidR="004F3136" w:rsidRPr="004F3136">
        <w:rPr>
          <w:rFonts w:ascii="Traditional Arabic" w:hAnsi="Traditional Arabic" w:cs="Traditional Arabic" w:hint="cs"/>
          <w:sz w:val="36"/>
          <w:szCs w:val="36"/>
          <w:vertAlign w:val="superscript"/>
          <w:rtl/>
        </w:rPr>
        <w:t>)</w:t>
      </w:r>
      <w:r w:rsidR="004F3136" w:rsidRPr="004F3136">
        <w:rPr>
          <w:rFonts w:ascii="Traditional Arabic" w:hAnsi="Traditional Arabic" w:cs="Traditional Arabic" w:hint="cs"/>
          <w:sz w:val="36"/>
          <w:szCs w:val="36"/>
          <w:rtl/>
        </w:rPr>
        <w:t xml:space="preserve"> </w:t>
      </w:r>
      <w:r w:rsidR="004F3136">
        <w:rPr>
          <w:rFonts w:ascii="Traditional Arabic" w:hAnsi="Traditional Arabic" w:cs="Traditional Arabic" w:hint="cs"/>
          <w:sz w:val="36"/>
          <w:szCs w:val="36"/>
          <w:rtl/>
        </w:rPr>
        <w:t xml:space="preserve"> </w:t>
      </w:r>
    </w:p>
    <w:p w:rsidR="004F3136" w:rsidRPr="004F3136" w:rsidRDefault="004F3136" w:rsidP="002D543A">
      <w:pPr>
        <w:rPr>
          <w:sz w:val="36"/>
          <w:szCs w:val="36"/>
          <w:rtl/>
        </w:rPr>
      </w:pPr>
      <w:r w:rsidRPr="004F3136">
        <w:rPr>
          <w:rFonts w:ascii="Traditional Arabic" w:hAnsi="Traditional Arabic" w:cs="Traditional Arabic"/>
          <w:color w:val="000000"/>
          <w:sz w:val="36"/>
          <w:szCs w:val="36"/>
          <w:rtl/>
        </w:rPr>
        <w:t>وهذا الأصل في معنى هذه الكلمة له عدد م</w:t>
      </w:r>
      <w:r>
        <w:rPr>
          <w:rFonts w:ascii="Traditional Arabic" w:hAnsi="Traditional Arabic" w:cs="Traditional Arabic"/>
          <w:color w:val="000000"/>
          <w:sz w:val="36"/>
          <w:szCs w:val="36"/>
          <w:rtl/>
        </w:rPr>
        <w:t>ن الاستعمالات اللغوية منها :</w:t>
      </w:r>
      <w:r>
        <w:rPr>
          <w:rFonts w:ascii="Traditional Arabic" w:hAnsi="Traditional Arabic" w:cs="Traditional Arabic"/>
          <w:color w:val="000000"/>
          <w:sz w:val="36"/>
          <w:szCs w:val="36"/>
          <w:rtl/>
        </w:rPr>
        <w:br/>
        <w:t>1-</w:t>
      </w:r>
      <w:r w:rsidRPr="004F3136">
        <w:rPr>
          <w:rFonts w:ascii="Traditional Arabic" w:hAnsi="Traditional Arabic" w:cs="Traditional Arabic"/>
          <w:color w:val="000000"/>
          <w:sz w:val="36"/>
          <w:szCs w:val="36"/>
          <w:rtl/>
        </w:rPr>
        <w:t xml:space="preserve"> الإقناع : مد </w:t>
      </w:r>
      <w:r>
        <w:rPr>
          <w:rFonts w:ascii="Traditional Arabic" w:hAnsi="Traditional Arabic" w:cs="Traditional Arabic"/>
          <w:color w:val="000000"/>
          <w:sz w:val="36"/>
          <w:szCs w:val="36"/>
          <w:rtl/>
        </w:rPr>
        <w:t>البعير رأسه إلى الماء ليشرب</w:t>
      </w:r>
      <w:r>
        <w:rPr>
          <w:rFonts w:ascii="Traditional Arabic" w:hAnsi="Traditional Arabic" w:cs="Traditional Arabic" w:hint="cs"/>
          <w:color w:val="000000"/>
          <w:sz w:val="36"/>
          <w:szCs w:val="36"/>
          <w:rtl/>
        </w:rPr>
        <w:t xml:space="preserve"> .</w:t>
      </w:r>
      <w:r w:rsidRPr="004F3136">
        <w:rPr>
          <w:rFonts w:ascii="Traditional Arabic" w:hAnsi="Traditional Arabic" w:cs="Traditional Arabic" w:hint="cs"/>
          <w:color w:val="000000"/>
          <w:sz w:val="36"/>
          <w:szCs w:val="36"/>
          <w:vertAlign w:val="superscript"/>
          <w:rtl/>
        </w:rPr>
        <w:t>(</w:t>
      </w:r>
      <w:r w:rsidRPr="004F3136">
        <w:rPr>
          <w:rStyle w:val="a5"/>
          <w:rFonts w:ascii="Traditional Arabic" w:hAnsi="Traditional Arabic" w:cs="Traditional Arabic"/>
          <w:color w:val="000000"/>
          <w:sz w:val="36"/>
          <w:szCs w:val="36"/>
          <w:rtl/>
        </w:rPr>
        <w:footnoteReference w:id="244"/>
      </w:r>
      <w:r w:rsidRPr="004F3136">
        <w:rPr>
          <w:rFonts w:ascii="Traditional Arabic" w:hAnsi="Traditional Arabic" w:cs="Traditional Arabic" w:hint="cs"/>
          <w:color w:val="000000"/>
          <w:sz w:val="36"/>
          <w:szCs w:val="36"/>
          <w:vertAlign w:val="superscript"/>
          <w:rtl/>
        </w:rPr>
        <w:t>)</w:t>
      </w:r>
      <w:r w:rsidRPr="004F3136">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Pr="004F3136">
        <w:rPr>
          <w:rFonts w:ascii="Traditional Arabic" w:hAnsi="Traditional Arabic" w:cs="Traditional Arabic"/>
          <w:color w:val="000000"/>
          <w:sz w:val="36"/>
          <w:szCs w:val="36"/>
          <w:rtl/>
        </w:rPr>
        <w:br/>
      </w:r>
      <w:r>
        <w:rPr>
          <w:rFonts w:ascii="Traditional Arabic" w:hAnsi="Traditional Arabic" w:cs="Traditional Arabic" w:hint="cs"/>
          <w:color w:val="000000"/>
          <w:sz w:val="36"/>
          <w:szCs w:val="36"/>
          <w:rtl/>
        </w:rPr>
        <w:t>2</w:t>
      </w:r>
      <w:r w:rsidR="00FF04AC">
        <w:rPr>
          <w:rFonts w:ascii="Traditional Arabic" w:hAnsi="Traditional Arabic" w:cs="Traditional Arabic"/>
          <w:color w:val="000000"/>
          <w:sz w:val="36"/>
          <w:szCs w:val="36"/>
          <w:rtl/>
        </w:rPr>
        <w:t>-</w:t>
      </w:r>
      <w:r w:rsidR="007E20F2">
        <w:rPr>
          <w:rFonts w:ascii="Traditional Arabic" w:hAnsi="Traditional Arabic" w:cs="Traditional Arabic" w:hint="cs"/>
          <w:color w:val="000000"/>
          <w:sz w:val="36"/>
          <w:szCs w:val="36"/>
          <w:rtl/>
        </w:rPr>
        <w:t xml:space="preserve"> </w:t>
      </w:r>
      <w:r w:rsidRPr="004F3136">
        <w:rPr>
          <w:rFonts w:ascii="Traditional Arabic" w:hAnsi="Traditional Arabic" w:cs="Traditional Arabic"/>
          <w:color w:val="000000"/>
          <w:sz w:val="36"/>
          <w:szCs w:val="36"/>
          <w:rtl/>
        </w:rPr>
        <w:t xml:space="preserve">الإقناع : إمالة </w:t>
      </w:r>
      <w:r>
        <w:rPr>
          <w:rFonts w:ascii="Traditional Arabic" w:hAnsi="Traditional Arabic" w:cs="Traditional Arabic" w:hint="cs"/>
          <w:color w:val="000000"/>
          <w:sz w:val="36"/>
          <w:szCs w:val="36"/>
          <w:rtl/>
        </w:rPr>
        <w:t>الإناء</w:t>
      </w:r>
      <w:r w:rsidRPr="004F3136">
        <w:rPr>
          <w:rFonts w:ascii="Traditional Arabic" w:hAnsi="Traditional Arabic" w:cs="Traditional Arabic"/>
          <w:color w:val="000000"/>
          <w:sz w:val="36"/>
          <w:szCs w:val="36"/>
          <w:rtl/>
        </w:rPr>
        <w:t xml:space="preserve"> للماء المنحدر </w:t>
      </w:r>
      <w:r w:rsidR="002D543A">
        <w:rPr>
          <w:rFonts w:hint="cs"/>
          <w:sz w:val="36"/>
          <w:szCs w:val="36"/>
          <w:rtl/>
        </w:rPr>
        <w:t>.</w:t>
      </w:r>
      <w:r w:rsidR="002D543A" w:rsidRPr="002D543A">
        <w:rPr>
          <w:rFonts w:cs="Traditional Arabic" w:hint="cs"/>
          <w:sz w:val="36"/>
          <w:szCs w:val="36"/>
          <w:vertAlign w:val="superscript"/>
          <w:rtl/>
        </w:rPr>
        <w:t>(</w:t>
      </w:r>
      <w:r w:rsidR="002D543A" w:rsidRPr="002D543A">
        <w:rPr>
          <w:rStyle w:val="a5"/>
          <w:rFonts w:cs="Traditional Arabic"/>
          <w:sz w:val="36"/>
          <w:szCs w:val="36"/>
          <w:rtl/>
        </w:rPr>
        <w:footnoteReference w:id="245"/>
      </w:r>
      <w:r w:rsidR="002D543A" w:rsidRPr="002D543A">
        <w:rPr>
          <w:rFonts w:cs="Traditional Arabic" w:hint="cs"/>
          <w:sz w:val="36"/>
          <w:szCs w:val="36"/>
          <w:vertAlign w:val="superscript"/>
          <w:rtl/>
        </w:rPr>
        <w:t>)</w:t>
      </w:r>
      <w:r w:rsidR="002D543A" w:rsidRPr="002D543A">
        <w:rPr>
          <w:rFonts w:cs="Traditional Arabic" w:hint="cs"/>
          <w:sz w:val="36"/>
          <w:szCs w:val="36"/>
          <w:rtl/>
        </w:rPr>
        <w:t xml:space="preserve"> </w:t>
      </w:r>
      <w:r w:rsidR="002D543A">
        <w:rPr>
          <w:rFonts w:hint="cs"/>
          <w:sz w:val="36"/>
          <w:szCs w:val="36"/>
          <w:rtl/>
        </w:rPr>
        <w:t xml:space="preserve"> </w:t>
      </w:r>
    </w:p>
    <w:p w:rsidR="00B95C69" w:rsidRPr="00F27867" w:rsidRDefault="004F3136" w:rsidP="00F27867">
      <w:pPr>
        <w:spacing w:line="240" w:lineRule="auto"/>
        <w:rPr>
          <w:rFonts w:cs="Traditional Arabic"/>
          <w:sz w:val="36"/>
          <w:szCs w:val="36"/>
          <w:rtl/>
        </w:rPr>
      </w:pPr>
      <w:r>
        <w:rPr>
          <w:rFonts w:ascii="Traditional Arabic" w:hAnsi="Traditional Arabic" w:cs="Traditional Arabic" w:hint="cs"/>
          <w:color w:val="000000"/>
          <w:sz w:val="36"/>
          <w:szCs w:val="36"/>
          <w:rtl/>
        </w:rPr>
        <w:t>3-</w:t>
      </w:r>
      <w:r w:rsidR="00F27867" w:rsidRPr="00F27867">
        <w:rPr>
          <w:rFonts w:ascii="Traditional Arabic" w:hAnsi="Traditional Arabic" w:cs="Traditional Arabic"/>
          <w:b/>
          <w:bCs/>
          <w:color w:val="000000"/>
          <w:sz w:val="44"/>
          <w:szCs w:val="44"/>
          <w:rtl/>
        </w:rPr>
        <w:t xml:space="preserve"> </w:t>
      </w:r>
      <w:r w:rsidR="00F27867" w:rsidRPr="00F27867">
        <w:rPr>
          <w:rFonts w:ascii="Traditional Arabic" w:hAnsi="Traditional Arabic" w:cs="Traditional Arabic"/>
          <w:color w:val="000000"/>
          <w:sz w:val="36"/>
          <w:szCs w:val="36"/>
          <w:rtl/>
        </w:rPr>
        <w:t>ويقولون: قنع قناعة</w:t>
      </w:r>
      <w:r w:rsidR="00FF04AC">
        <w:rPr>
          <w:rFonts w:ascii="Traditional Arabic" w:hAnsi="Traditional Arabic" w:cs="Traditional Arabic" w:hint="cs"/>
          <w:color w:val="000000"/>
          <w:sz w:val="36"/>
          <w:szCs w:val="36"/>
          <w:rtl/>
        </w:rPr>
        <w:t xml:space="preserve"> </w:t>
      </w:r>
      <w:r w:rsidR="00F27867" w:rsidRPr="00F27867">
        <w:rPr>
          <w:rFonts w:ascii="Traditional Arabic" w:hAnsi="Traditional Arabic" w:cs="Traditional Arabic"/>
          <w:color w:val="000000"/>
          <w:sz w:val="36"/>
          <w:szCs w:val="36"/>
          <w:rtl/>
        </w:rPr>
        <w:t>، إذا رضي</w:t>
      </w:r>
      <w:r w:rsidR="00FF04AC">
        <w:rPr>
          <w:rFonts w:ascii="Traditional Arabic" w:hAnsi="Traditional Arabic" w:cs="Traditional Arabic" w:hint="cs"/>
          <w:color w:val="000000"/>
          <w:sz w:val="36"/>
          <w:szCs w:val="36"/>
          <w:rtl/>
        </w:rPr>
        <w:t xml:space="preserve"> ،</w:t>
      </w:r>
      <w:r w:rsidR="00F27867" w:rsidRPr="00F27867">
        <w:rPr>
          <w:rFonts w:ascii="Traditional Arabic" w:hAnsi="Traditional Arabic" w:cs="Traditional Arabic"/>
          <w:color w:val="000000"/>
          <w:sz w:val="36"/>
          <w:szCs w:val="36"/>
          <w:rtl/>
        </w:rPr>
        <w:t xml:space="preserve"> وسميت قناعة لأنه يقبل على الشيء الذي له راضيا</w:t>
      </w:r>
      <w:r w:rsidR="00FF04AC">
        <w:rPr>
          <w:rFonts w:ascii="Traditional Arabic" w:hAnsi="Traditional Arabic" w:cs="Traditional Arabic" w:hint="cs"/>
          <w:color w:val="000000"/>
          <w:sz w:val="36"/>
          <w:szCs w:val="36"/>
          <w:rtl/>
        </w:rPr>
        <w:t>ً</w:t>
      </w:r>
      <w:r w:rsidR="002D543A">
        <w:rPr>
          <w:rFonts w:ascii="Traditional Arabic" w:hAnsi="Traditional Arabic" w:cs="Traditional Arabic" w:hint="cs"/>
          <w:color w:val="000000"/>
          <w:sz w:val="36"/>
          <w:szCs w:val="36"/>
          <w:rtl/>
        </w:rPr>
        <w:t xml:space="preserve"> .</w:t>
      </w:r>
      <w:r w:rsidR="002D543A" w:rsidRPr="002D543A">
        <w:rPr>
          <w:rFonts w:ascii="Traditional Arabic" w:hAnsi="Traditional Arabic" w:cs="Traditional Arabic" w:hint="cs"/>
          <w:color w:val="000000"/>
          <w:sz w:val="36"/>
          <w:szCs w:val="36"/>
          <w:vertAlign w:val="superscript"/>
          <w:rtl/>
        </w:rPr>
        <w:t>(</w:t>
      </w:r>
      <w:r w:rsidR="002D543A" w:rsidRPr="002D543A">
        <w:rPr>
          <w:rStyle w:val="a5"/>
          <w:rFonts w:ascii="Traditional Arabic" w:hAnsi="Traditional Arabic" w:cs="Traditional Arabic"/>
          <w:color w:val="000000"/>
          <w:sz w:val="36"/>
          <w:szCs w:val="36"/>
          <w:rtl/>
        </w:rPr>
        <w:footnoteReference w:id="246"/>
      </w:r>
      <w:r w:rsidR="002D543A" w:rsidRPr="002D543A">
        <w:rPr>
          <w:rFonts w:ascii="Traditional Arabic" w:hAnsi="Traditional Arabic" w:cs="Traditional Arabic" w:hint="cs"/>
          <w:color w:val="000000"/>
          <w:sz w:val="36"/>
          <w:szCs w:val="36"/>
          <w:vertAlign w:val="superscript"/>
          <w:rtl/>
        </w:rPr>
        <w:t>)</w:t>
      </w:r>
      <w:r w:rsidR="002D543A" w:rsidRPr="002D543A">
        <w:rPr>
          <w:rFonts w:ascii="Traditional Arabic" w:hAnsi="Traditional Arabic" w:cs="Traditional Arabic" w:hint="cs"/>
          <w:color w:val="000000"/>
          <w:sz w:val="36"/>
          <w:szCs w:val="36"/>
          <w:rtl/>
        </w:rPr>
        <w:t xml:space="preserve"> </w:t>
      </w:r>
      <w:r w:rsidR="002D543A">
        <w:rPr>
          <w:rFonts w:ascii="Traditional Arabic" w:hAnsi="Traditional Arabic" w:cs="Traditional Arabic" w:hint="cs"/>
          <w:color w:val="000000"/>
          <w:sz w:val="36"/>
          <w:szCs w:val="36"/>
          <w:rtl/>
        </w:rPr>
        <w:t xml:space="preserve"> </w:t>
      </w:r>
    </w:p>
    <w:p w:rsidR="00B95C69" w:rsidRDefault="002A3EE2" w:rsidP="005A4703">
      <w:pPr>
        <w:spacing w:line="240" w:lineRule="auto"/>
        <w:rPr>
          <w:rFonts w:cs="Traditional Arabic"/>
          <w:sz w:val="36"/>
          <w:szCs w:val="36"/>
          <w:rtl/>
        </w:rPr>
      </w:pPr>
      <w:r>
        <w:rPr>
          <w:rFonts w:cs="Traditional Arabic" w:hint="cs"/>
          <w:sz w:val="36"/>
          <w:szCs w:val="36"/>
          <w:rtl/>
        </w:rPr>
        <w:t xml:space="preserve">   </w:t>
      </w:r>
      <w:r w:rsidR="002D543A">
        <w:rPr>
          <w:rFonts w:cs="Traditional Arabic" w:hint="cs"/>
          <w:sz w:val="36"/>
          <w:szCs w:val="36"/>
          <w:rtl/>
        </w:rPr>
        <w:t>الإقناع اصطلاحاً : وردت عدة تعريفات للإقناع منها :</w:t>
      </w:r>
    </w:p>
    <w:p w:rsidR="002D543A" w:rsidRPr="002D543A" w:rsidRDefault="002D543A" w:rsidP="002D543A">
      <w:pPr>
        <w:spacing w:line="240" w:lineRule="auto"/>
        <w:rPr>
          <w:rFonts w:ascii="Traditional Arabic" w:hAnsi="Traditional Arabic" w:cs="Traditional Arabic"/>
          <w:color w:val="000000"/>
          <w:sz w:val="36"/>
          <w:szCs w:val="36"/>
          <w:rtl/>
        </w:rPr>
      </w:pPr>
      <w:r w:rsidRPr="002D543A">
        <w:rPr>
          <w:rFonts w:ascii="Traditional Arabic" w:hAnsi="Traditional Arabic" w:cs="Traditional Arabic" w:hint="cs"/>
          <w:color w:val="000000"/>
          <w:sz w:val="37"/>
          <w:szCs w:val="37"/>
          <w:rtl/>
        </w:rPr>
        <w:t>1-</w:t>
      </w:r>
      <w:r w:rsidR="007E20F2">
        <w:rPr>
          <w:rFonts w:ascii="Traditional Arabic" w:hAnsi="Traditional Arabic" w:cs="Traditional Arabic" w:hint="cs"/>
          <w:color w:val="000000"/>
          <w:sz w:val="37"/>
          <w:szCs w:val="37"/>
          <w:rtl/>
        </w:rPr>
        <w:t xml:space="preserve"> </w:t>
      </w:r>
      <w:r>
        <w:rPr>
          <w:rFonts w:ascii="Traditional Arabic" w:hAnsi="Traditional Arabic" w:cs="Traditional Arabic"/>
          <w:color w:val="000000"/>
          <w:sz w:val="36"/>
          <w:szCs w:val="36"/>
          <w:rtl/>
        </w:rPr>
        <w:t>أنه</w:t>
      </w:r>
      <w:r>
        <w:rPr>
          <w:rFonts w:ascii="Traditional Arabic" w:hAnsi="Traditional Arabic" w:cs="Traditional Arabic" w:hint="cs"/>
          <w:color w:val="000000"/>
          <w:sz w:val="36"/>
          <w:szCs w:val="36"/>
          <w:rtl/>
        </w:rPr>
        <w:t xml:space="preserve"> </w:t>
      </w:r>
      <w:r w:rsidRPr="002D543A">
        <w:rPr>
          <w:rFonts w:ascii="Traditional Arabic" w:hAnsi="Traditional Arabic" w:cs="Traditional Arabic"/>
          <w:color w:val="000000"/>
          <w:sz w:val="36"/>
          <w:szCs w:val="36"/>
          <w:rtl/>
        </w:rPr>
        <w:t>عمليات فكرية و شكلية يحاول فيها أحد الطرفين التأثير على الآخر، و إخضاعه لفكرة ما</w:t>
      </w:r>
      <w:r w:rsidRPr="002D543A">
        <w:rPr>
          <w:rFonts w:ascii="Traditional Arabic" w:hAnsi="Traditional Arabic" w:cs="Traditional Arabic" w:hint="cs"/>
          <w:color w:val="000000"/>
          <w:sz w:val="36"/>
          <w:szCs w:val="36"/>
          <w:rtl/>
        </w:rPr>
        <w:t xml:space="preserve"> .</w:t>
      </w:r>
    </w:p>
    <w:p w:rsidR="00B75766" w:rsidRDefault="002D543A" w:rsidP="00B75766">
      <w:pPr>
        <w:spacing w:line="240" w:lineRule="auto"/>
        <w:rPr>
          <w:rFonts w:ascii="Traditional Arabic" w:hAnsi="Traditional Arabic" w:cs="Traditional Arabic"/>
          <w:color w:val="000000"/>
          <w:sz w:val="36"/>
          <w:szCs w:val="36"/>
          <w:rtl/>
        </w:rPr>
      </w:pPr>
      <w:r w:rsidRPr="002D543A">
        <w:rPr>
          <w:rFonts w:ascii="Traditional Arabic" w:hAnsi="Traditional Arabic" w:cs="Traditional Arabic" w:hint="cs"/>
          <w:color w:val="000000"/>
          <w:sz w:val="36"/>
          <w:szCs w:val="36"/>
          <w:rtl/>
        </w:rPr>
        <w:t>2-</w:t>
      </w:r>
      <w:r w:rsidR="007E20F2">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أن</w:t>
      </w:r>
      <w:r>
        <w:rPr>
          <w:rFonts w:ascii="Traditional Arabic" w:hAnsi="Traditional Arabic" w:cs="Traditional Arabic" w:hint="cs"/>
          <w:color w:val="000000"/>
          <w:sz w:val="36"/>
          <w:szCs w:val="36"/>
          <w:rtl/>
        </w:rPr>
        <w:t>ه</w:t>
      </w:r>
      <w:r w:rsidRPr="002D543A">
        <w:rPr>
          <w:rFonts w:ascii="Traditional Arabic" w:hAnsi="Traditional Arabic" w:cs="Traditional Arabic"/>
          <w:color w:val="000000"/>
          <w:sz w:val="36"/>
          <w:szCs w:val="36"/>
          <w:rtl/>
        </w:rPr>
        <w:t xml:space="preserve"> أي اتصال مكتوب أو شفوي أو سمعي أو بصري يهدف بشكل محدد إلى التأثير على الاتجاهات والاعتقادات أو السلوك</w:t>
      </w:r>
      <w:r w:rsidR="00FF04AC">
        <w:rPr>
          <w:rFonts w:ascii="Traditional Arabic" w:hAnsi="Traditional Arabic" w:cs="Traditional Arabic" w:hint="cs"/>
          <w:color w:val="000000"/>
          <w:sz w:val="36"/>
          <w:szCs w:val="36"/>
          <w:rtl/>
        </w:rPr>
        <w:t xml:space="preserve"> ،</w:t>
      </w:r>
      <w:r w:rsidRPr="002D543A">
        <w:rPr>
          <w:rFonts w:ascii="Traditional Arabic" w:hAnsi="Traditional Arabic" w:cs="Traditional Arabic"/>
          <w:color w:val="000000"/>
          <w:sz w:val="36"/>
          <w:szCs w:val="36"/>
          <w:rtl/>
        </w:rPr>
        <w:t xml:space="preserve"> كما أنه القوة التي تستخدم لتجعل شخصاً يقوم بعمل ما عن طريق النصح والحجة والمنطق</w:t>
      </w:r>
      <w:r w:rsidR="004D0FAB">
        <w:rPr>
          <w:rFonts w:ascii="Traditional Arabic" w:hAnsi="Traditional Arabic" w:cs="Traditional Arabic" w:hint="cs"/>
          <w:color w:val="000000"/>
          <w:sz w:val="36"/>
          <w:szCs w:val="36"/>
          <w:rtl/>
        </w:rPr>
        <w:t xml:space="preserve"> .</w:t>
      </w:r>
      <w:r w:rsidRPr="002D543A">
        <w:rPr>
          <w:rFonts w:ascii="Traditional Arabic" w:hAnsi="Traditional Arabic" w:cs="Traditional Arabic" w:hint="cs"/>
          <w:color w:val="000000"/>
          <w:sz w:val="36"/>
          <w:szCs w:val="36"/>
          <w:vertAlign w:val="superscript"/>
          <w:rtl/>
        </w:rPr>
        <w:t>(</w:t>
      </w:r>
      <w:r w:rsidRPr="002D543A">
        <w:rPr>
          <w:rStyle w:val="a5"/>
          <w:rFonts w:ascii="Traditional Arabic" w:hAnsi="Traditional Arabic" w:cs="Traditional Arabic"/>
          <w:color w:val="000000"/>
          <w:sz w:val="36"/>
          <w:szCs w:val="36"/>
          <w:rtl/>
        </w:rPr>
        <w:footnoteReference w:id="247"/>
      </w:r>
      <w:r w:rsidRPr="002D543A">
        <w:rPr>
          <w:rFonts w:ascii="Traditional Arabic" w:hAnsi="Traditional Arabic" w:cs="Traditional Arabic" w:hint="cs"/>
          <w:color w:val="000000"/>
          <w:sz w:val="36"/>
          <w:szCs w:val="36"/>
          <w:vertAlign w:val="superscript"/>
          <w:rtl/>
        </w:rPr>
        <w:t>)</w:t>
      </w:r>
      <w:r w:rsidRPr="002D543A">
        <w:rPr>
          <w:rFonts w:ascii="Traditional Arabic" w:hAnsi="Traditional Arabic" w:cs="Traditional Arabic" w:hint="cs"/>
          <w:color w:val="000000"/>
          <w:sz w:val="36"/>
          <w:szCs w:val="36"/>
          <w:rtl/>
        </w:rPr>
        <w:t xml:space="preserve"> </w:t>
      </w:r>
    </w:p>
    <w:p w:rsidR="002D543A" w:rsidRPr="004D0FAB" w:rsidRDefault="002A3EE2" w:rsidP="00B75766">
      <w:pPr>
        <w:spacing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941D73">
        <w:rPr>
          <w:rFonts w:ascii="Traditional Arabic" w:hAnsi="Traditional Arabic" w:cs="Traditional Arabic"/>
          <w:color w:val="000000"/>
          <w:sz w:val="36"/>
          <w:szCs w:val="36"/>
          <w:rtl/>
        </w:rPr>
        <w:t>و</w:t>
      </w:r>
      <w:r w:rsidR="004D0FAB" w:rsidRPr="004D0FAB">
        <w:rPr>
          <w:rFonts w:ascii="Traditional Arabic" w:hAnsi="Traditional Arabic" w:cs="Traditional Arabic"/>
          <w:color w:val="000000"/>
          <w:sz w:val="36"/>
          <w:szCs w:val="36"/>
          <w:rtl/>
        </w:rPr>
        <w:t xml:space="preserve"> يك</w:t>
      </w:r>
      <w:r w:rsidR="00941D73">
        <w:rPr>
          <w:rFonts w:ascii="Traditional Arabic" w:hAnsi="Traditional Arabic" w:cs="Traditional Arabic"/>
          <w:color w:val="000000"/>
          <w:sz w:val="36"/>
          <w:szCs w:val="36"/>
          <w:rtl/>
        </w:rPr>
        <w:t>ون</w:t>
      </w:r>
      <w:r w:rsidR="00941D73">
        <w:rPr>
          <w:rFonts w:ascii="Traditional Arabic" w:hAnsi="Traditional Arabic" w:cs="Traditional Arabic" w:hint="cs"/>
          <w:color w:val="000000"/>
          <w:sz w:val="36"/>
          <w:szCs w:val="36"/>
          <w:rtl/>
        </w:rPr>
        <w:t xml:space="preserve"> </w:t>
      </w:r>
      <w:r w:rsidR="004D0FAB" w:rsidRPr="004D0FAB">
        <w:rPr>
          <w:rFonts w:ascii="Traditional Arabic" w:hAnsi="Traditional Arabic" w:cs="Traditional Arabic"/>
          <w:color w:val="000000"/>
          <w:sz w:val="36"/>
          <w:szCs w:val="36"/>
          <w:rtl/>
        </w:rPr>
        <w:t>الإقناع بالحجة أو بالتأثير في العاطفة وذلك بالنظر إلى التكوين العقلي والعاطفي للإنسان .</w:t>
      </w:r>
      <w:r w:rsidR="004D0FAB" w:rsidRPr="004D0FAB">
        <w:rPr>
          <w:rFonts w:ascii="Traditional Arabic" w:hAnsi="Traditional Arabic" w:cs="Traditional Arabic" w:hint="cs"/>
          <w:color w:val="000000"/>
          <w:sz w:val="36"/>
          <w:szCs w:val="36"/>
          <w:vertAlign w:val="superscript"/>
          <w:rtl/>
        </w:rPr>
        <w:t>(</w:t>
      </w:r>
      <w:r w:rsidR="004D0FAB" w:rsidRPr="004D0FAB">
        <w:rPr>
          <w:rStyle w:val="a5"/>
          <w:rFonts w:ascii="Traditional Arabic" w:hAnsi="Traditional Arabic" w:cs="Traditional Arabic"/>
          <w:color w:val="000000"/>
          <w:sz w:val="36"/>
          <w:szCs w:val="36"/>
          <w:rtl/>
        </w:rPr>
        <w:footnoteReference w:id="248"/>
      </w:r>
      <w:r w:rsidR="004D0FAB" w:rsidRPr="004D0FAB">
        <w:rPr>
          <w:rFonts w:ascii="Traditional Arabic" w:hAnsi="Traditional Arabic" w:cs="Traditional Arabic" w:hint="cs"/>
          <w:color w:val="000000"/>
          <w:sz w:val="36"/>
          <w:szCs w:val="36"/>
          <w:vertAlign w:val="superscript"/>
          <w:rtl/>
        </w:rPr>
        <w:t>)</w:t>
      </w:r>
      <w:r w:rsidR="004D0FAB" w:rsidRPr="004D0FAB">
        <w:rPr>
          <w:rFonts w:ascii="Traditional Arabic" w:hAnsi="Traditional Arabic" w:cs="Traditional Arabic" w:hint="cs"/>
          <w:color w:val="000000"/>
          <w:sz w:val="36"/>
          <w:szCs w:val="36"/>
          <w:rtl/>
        </w:rPr>
        <w:t xml:space="preserve">  </w:t>
      </w:r>
      <w:r w:rsidR="002D543A" w:rsidRPr="004D0FAB">
        <w:rPr>
          <w:rFonts w:ascii="Traditional Arabic" w:hAnsi="Traditional Arabic" w:cs="Traditional Arabic" w:hint="cs"/>
          <w:color w:val="000000"/>
          <w:sz w:val="36"/>
          <w:szCs w:val="36"/>
          <w:rtl/>
        </w:rPr>
        <w:t xml:space="preserve"> </w:t>
      </w:r>
    </w:p>
    <w:p w:rsidR="002D543A" w:rsidRDefault="002D543A" w:rsidP="002D543A">
      <w:pPr>
        <w:pStyle w:val="a3"/>
        <w:spacing w:line="240" w:lineRule="auto"/>
        <w:ind w:left="1080"/>
        <w:rPr>
          <w:rFonts w:cs="Traditional Arabic"/>
          <w:sz w:val="36"/>
          <w:szCs w:val="36"/>
          <w:rtl/>
        </w:rPr>
      </w:pPr>
    </w:p>
    <w:p w:rsidR="00C243C3" w:rsidRPr="00C367C6" w:rsidRDefault="00B66372" w:rsidP="00C367C6">
      <w:pPr>
        <w:pStyle w:val="a3"/>
        <w:spacing w:line="240" w:lineRule="auto"/>
        <w:ind w:left="-2"/>
        <w:jc w:val="both"/>
        <w:rPr>
          <w:rFonts w:cs="Traditional Arabic"/>
          <w:b/>
          <w:bCs/>
          <w:sz w:val="36"/>
          <w:szCs w:val="36"/>
          <w:rtl/>
        </w:rPr>
      </w:pPr>
      <w:r w:rsidRPr="00C367C6">
        <w:rPr>
          <w:rFonts w:cs="Traditional Arabic" w:hint="cs"/>
          <w:b/>
          <w:bCs/>
          <w:sz w:val="36"/>
          <w:szCs w:val="36"/>
          <w:rtl/>
        </w:rPr>
        <w:t>المطلب الثاني : أهمية الإقناع .</w:t>
      </w:r>
    </w:p>
    <w:p w:rsidR="00941D73" w:rsidRPr="00941D73" w:rsidRDefault="00941D73" w:rsidP="00373198">
      <w:pPr>
        <w:rPr>
          <w:sz w:val="36"/>
          <w:szCs w:val="36"/>
          <w:rtl/>
        </w:rPr>
      </w:pPr>
      <w:r>
        <w:rPr>
          <w:rFonts w:ascii="Traditional Arabic" w:hAnsi="Traditional Arabic" w:cs="Traditional Arabic" w:hint="cs"/>
          <w:color w:val="000000"/>
          <w:sz w:val="36"/>
          <w:szCs w:val="36"/>
          <w:rtl/>
        </w:rPr>
        <w:t xml:space="preserve">   </w:t>
      </w:r>
      <w:r w:rsidR="002A3EE2">
        <w:rPr>
          <w:rFonts w:ascii="Traditional Arabic" w:hAnsi="Traditional Arabic" w:cs="Traditional Arabic" w:hint="cs"/>
          <w:color w:val="000000"/>
          <w:sz w:val="36"/>
          <w:szCs w:val="36"/>
          <w:rtl/>
        </w:rPr>
        <w:t xml:space="preserve">  </w:t>
      </w:r>
      <w:r w:rsidRPr="00941D73">
        <w:rPr>
          <w:rFonts w:ascii="Traditional Arabic" w:hAnsi="Traditional Arabic" w:cs="Traditional Arabic"/>
          <w:color w:val="000000"/>
          <w:sz w:val="36"/>
          <w:szCs w:val="36"/>
          <w:rtl/>
        </w:rPr>
        <w:t>إن الله تعالى مي</w:t>
      </w:r>
      <w:r w:rsidR="00BD1CCA">
        <w:rPr>
          <w:rFonts w:ascii="Traditional Arabic" w:hAnsi="Traditional Arabic" w:cs="Traditional Arabic" w:hint="cs"/>
          <w:color w:val="000000"/>
          <w:sz w:val="36"/>
          <w:szCs w:val="36"/>
          <w:rtl/>
        </w:rPr>
        <w:t>َّ</w:t>
      </w:r>
      <w:r w:rsidRPr="00941D73">
        <w:rPr>
          <w:rFonts w:ascii="Traditional Arabic" w:hAnsi="Traditional Arabic" w:cs="Traditional Arabic"/>
          <w:color w:val="000000"/>
          <w:sz w:val="36"/>
          <w:szCs w:val="36"/>
          <w:rtl/>
        </w:rPr>
        <w:t xml:space="preserve">ز البشر بالعقل وجعله محلاً للتكليف </w:t>
      </w:r>
      <w:r>
        <w:rPr>
          <w:rFonts w:ascii="Traditional Arabic" w:hAnsi="Traditional Arabic" w:cs="Traditional Arabic" w:hint="cs"/>
          <w:color w:val="000000"/>
          <w:sz w:val="36"/>
          <w:szCs w:val="36"/>
          <w:rtl/>
        </w:rPr>
        <w:t xml:space="preserve">، </w:t>
      </w:r>
      <w:r w:rsidRPr="00941D73">
        <w:rPr>
          <w:rFonts w:ascii="Traditional Arabic" w:hAnsi="Traditional Arabic" w:cs="Traditional Arabic"/>
          <w:color w:val="000000"/>
          <w:sz w:val="36"/>
          <w:szCs w:val="36"/>
          <w:rtl/>
        </w:rPr>
        <w:t xml:space="preserve">وبتسخيره يكتسبون معاشهم فيتعاملون فيما بينهم ويتصلون ببعضهم بشتى أنواع التعامل والاتصال , كما أن لهم عواطف تستجيب لدواعي الخير ومحفزاته , </w:t>
      </w:r>
      <w:r w:rsidR="00373198">
        <w:rPr>
          <w:rFonts w:ascii="Traditional Arabic" w:hAnsi="Traditional Arabic" w:cs="Traditional Arabic" w:hint="cs"/>
          <w:color w:val="000000"/>
          <w:sz w:val="36"/>
          <w:szCs w:val="36"/>
          <w:rtl/>
        </w:rPr>
        <w:t>و</w:t>
      </w:r>
      <w:r w:rsidRPr="00941D73">
        <w:rPr>
          <w:rFonts w:ascii="Traditional Arabic" w:hAnsi="Traditional Arabic" w:cs="Traditional Arabic"/>
          <w:color w:val="000000"/>
          <w:sz w:val="36"/>
          <w:szCs w:val="36"/>
          <w:rtl/>
        </w:rPr>
        <w:t xml:space="preserve"> تحذر من دواعي الشر وعواقبه , ومتى استثيرت هذه العواطف كان التأثر والتأثير , وهو ملحوظ في جميع مظاهر الحياة ومناشطها المختلفة من التجارة والتعليم والسياسة وغيرها</w:t>
      </w:r>
      <w:r>
        <w:rPr>
          <w:rFonts w:ascii="Traditional Arabic" w:hAnsi="Traditional Arabic" w:cs="Traditional Arabic" w:hint="cs"/>
          <w:color w:val="000000"/>
          <w:sz w:val="36"/>
          <w:szCs w:val="36"/>
          <w:rtl/>
        </w:rPr>
        <w:t xml:space="preserve"> </w:t>
      </w:r>
      <w:r w:rsidRPr="00941D73">
        <w:rPr>
          <w:rFonts w:ascii="Traditional Arabic" w:hAnsi="Traditional Arabic" w:cs="Traditional Arabic"/>
          <w:color w:val="000000"/>
          <w:sz w:val="36"/>
          <w:szCs w:val="36"/>
          <w:rtl/>
        </w:rPr>
        <w:t>، وكل ذلك لا يُسْتغنى فيه عن ممارسة الإقناع والتأثير بل يقوم عليه في كثير من المواقف والأحوال .</w:t>
      </w:r>
      <w:r w:rsidR="00EE206B" w:rsidRPr="00EE206B">
        <w:rPr>
          <w:rFonts w:cs="Traditional Arabic" w:hint="cs"/>
          <w:sz w:val="36"/>
          <w:szCs w:val="36"/>
          <w:vertAlign w:val="superscript"/>
          <w:rtl/>
        </w:rPr>
        <w:t>(</w:t>
      </w:r>
      <w:r w:rsidR="00EE206B" w:rsidRPr="00EE206B">
        <w:rPr>
          <w:rStyle w:val="a5"/>
          <w:rFonts w:cs="Traditional Arabic"/>
          <w:sz w:val="36"/>
          <w:szCs w:val="36"/>
          <w:rtl/>
        </w:rPr>
        <w:footnoteReference w:id="249"/>
      </w:r>
      <w:r w:rsidR="00EE206B" w:rsidRPr="00EE206B">
        <w:rPr>
          <w:rFonts w:cs="Traditional Arabic" w:hint="cs"/>
          <w:sz w:val="36"/>
          <w:szCs w:val="36"/>
          <w:vertAlign w:val="superscript"/>
          <w:rtl/>
        </w:rPr>
        <w:t>)</w:t>
      </w:r>
      <w:r w:rsidR="00EE206B" w:rsidRPr="00EE206B">
        <w:rPr>
          <w:rFonts w:cs="Traditional Arabic" w:hint="cs"/>
          <w:sz w:val="36"/>
          <w:szCs w:val="36"/>
          <w:rtl/>
        </w:rPr>
        <w:t xml:space="preserve"> </w:t>
      </w:r>
      <w:r w:rsidR="00EE206B">
        <w:rPr>
          <w:rFonts w:hint="cs"/>
          <w:sz w:val="36"/>
          <w:szCs w:val="36"/>
          <w:rtl/>
        </w:rPr>
        <w:t xml:space="preserve"> </w:t>
      </w:r>
    </w:p>
    <w:p w:rsidR="00941D73" w:rsidRDefault="00941D73" w:rsidP="00941D73">
      <w:pPr>
        <w:tabs>
          <w:tab w:val="left" w:pos="2957"/>
        </w:tabs>
        <w:rPr>
          <w:rtl/>
        </w:rPr>
      </w:pPr>
      <w:r>
        <w:rPr>
          <w:rFonts w:ascii="Traditional Arabic" w:hAnsi="Traditional Arabic" w:cs="Traditional Arabic" w:hint="cs"/>
          <w:color w:val="000000"/>
          <w:sz w:val="36"/>
          <w:szCs w:val="36"/>
          <w:rtl/>
        </w:rPr>
        <w:t xml:space="preserve">   </w:t>
      </w:r>
      <w:r w:rsidRPr="00941D73">
        <w:rPr>
          <w:rFonts w:ascii="Traditional Arabic" w:hAnsi="Traditional Arabic" w:cs="Traditional Arabic"/>
          <w:color w:val="000000"/>
          <w:sz w:val="36"/>
          <w:szCs w:val="36"/>
          <w:rtl/>
        </w:rPr>
        <w:t>ومن فضل الله تعالى في هذا الدين الذي ارتضا</w:t>
      </w:r>
      <w:r w:rsidR="007E20F2">
        <w:rPr>
          <w:rFonts w:ascii="Traditional Arabic" w:hAnsi="Traditional Arabic" w:cs="Traditional Arabic"/>
          <w:color w:val="000000"/>
          <w:sz w:val="36"/>
          <w:szCs w:val="36"/>
          <w:rtl/>
        </w:rPr>
        <w:t>ه الله لعباده أنه جعل مس</w:t>
      </w:r>
      <w:r w:rsidR="007E20F2">
        <w:rPr>
          <w:rFonts w:ascii="Traditional Arabic" w:hAnsi="Traditional Arabic" w:cs="Traditional Arabic" w:hint="cs"/>
          <w:color w:val="000000"/>
          <w:sz w:val="36"/>
          <w:szCs w:val="36"/>
          <w:rtl/>
        </w:rPr>
        <w:t>أ</w:t>
      </w:r>
      <w:r w:rsidRPr="00941D73">
        <w:rPr>
          <w:rFonts w:ascii="Traditional Arabic" w:hAnsi="Traditional Arabic" w:cs="Traditional Arabic"/>
          <w:color w:val="000000"/>
          <w:sz w:val="36"/>
          <w:szCs w:val="36"/>
          <w:rtl/>
        </w:rPr>
        <w:t>لة الإقناع و</w:t>
      </w:r>
      <w:r w:rsidR="007E20F2">
        <w:rPr>
          <w:rFonts w:ascii="Traditional Arabic" w:hAnsi="Traditional Arabic" w:cs="Traditional Arabic"/>
          <w:color w:val="000000"/>
          <w:sz w:val="36"/>
          <w:szCs w:val="36"/>
          <w:rtl/>
        </w:rPr>
        <w:t>التأثير به على المدعوين إليه مس</w:t>
      </w:r>
      <w:r w:rsidR="007E20F2">
        <w:rPr>
          <w:rFonts w:ascii="Traditional Arabic" w:hAnsi="Traditional Arabic" w:cs="Traditional Arabic" w:hint="cs"/>
          <w:color w:val="000000"/>
          <w:sz w:val="36"/>
          <w:szCs w:val="36"/>
          <w:rtl/>
        </w:rPr>
        <w:t>أ</w:t>
      </w:r>
      <w:r w:rsidRPr="00941D73">
        <w:rPr>
          <w:rFonts w:ascii="Traditional Arabic" w:hAnsi="Traditional Arabic" w:cs="Traditional Arabic"/>
          <w:color w:val="000000"/>
          <w:sz w:val="36"/>
          <w:szCs w:val="36"/>
          <w:rtl/>
        </w:rPr>
        <w:t>لة لا تناقض الفطر السوية</w:t>
      </w:r>
      <w:r>
        <w:rPr>
          <w:rFonts w:ascii="Traditional Arabic" w:hAnsi="Traditional Arabic" w:cs="Traditional Arabic" w:hint="cs"/>
          <w:color w:val="000000"/>
          <w:sz w:val="36"/>
          <w:szCs w:val="36"/>
          <w:rtl/>
        </w:rPr>
        <w:t xml:space="preserve"> ،</w:t>
      </w:r>
      <w:r w:rsidRPr="00941D73">
        <w:rPr>
          <w:rFonts w:ascii="Traditional Arabic" w:hAnsi="Traditional Arabic" w:cs="Traditional Arabic"/>
          <w:color w:val="000000"/>
          <w:sz w:val="36"/>
          <w:szCs w:val="36"/>
          <w:rtl/>
        </w:rPr>
        <w:t xml:space="preserve"> ولا تخالف العقول الصحيحة بل تزكيها وتوجهها بأسهل منطق وأقوم حجة وأوضح دلالة</w:t>
      </w:r>
      <w:r>
        <w:rPr>
          <w:rFonts w:ascii="Traditional Arabic" w:hAnsi="Traditional Arabic" w:cs="Traditional Arabic" w:hint="cs"/>
          <w:color w:val="000000"/>
          <w:sz w:val="36"/>
          <w:szCs w:val="36"/>
          <w:rtl/>
        </w:rPr>
        <w:t xml:space="preserve"> </w:t>
      </w:r>
      <w:r w:rsidRPr="00941D73">
        <w:rPr>
          <w:rFonts w:ascii="Traditional Arabic" w:hAnsi="Traditional Arabic" w:cs="Traditional Arabic"/>
          <w:color w:val="000000"/>
          <w:sz w:val="36"/>
          <w:szCs w:val="36"/>
          <w:rtl/>
        </w:rPr>
        <w:t>، مع العدل والمصداقية وبناء ذلك كله على رغبة الخير والنصح للناس .</w:t>
      </w:r>
      <w:r w:rsidRPr="00941D73">
        <w:rPr>
          <w:rFonts w:ascii="Traditional Arabic" w:hAnsi="Traditional Arabic" w:cs="Traditional Arabic"/>
          <w:color w:val="000000"/>
          <w:sz w:val="36"/>
          <w:szCs w:val="36"/>
          <w:rtl/>
        </w:rPr>
        <w:br/>
      </w:r>
      <w:r w:rsidR="002A3EE2">
        <w:rPr>
          <w:rStyle w:val="aa"/>
          <w:rFonts w:ascii="Traditional Arabic" w:hAnsi="Traditional Arabic" w:cs="Traditional Arabic" w:hint="cs"/>
          <w:b w:val="0"/>
          <w:bCs w:val="0"/>
          <w:sz w:val="36"/>
          <w:szCs w:val="36"/>
          <w:rtl/>
        </w:rPr>
        <w:t xml:space="preserve">   </w:t>
      </w:r>
      <w:r w:rsidRPr="00941D73">
        <w:rPr>
          <w:rStyle w:val="aa"/>
          <w:rFonts w:ascii="Traditional Arabic" w:hAnsi="Traditional Arabic" w:cs="Traditional Arabic"/>
          <w:b w:val="0"/>
          <w:bCs w:val="0"/>
          <w:sz w:val="36"/>
          <w:szCs w:val="36"/>
          <w:rtl/>
        </w:rPr>
        <w:t>ولمهارة الإقناع أهمية كبيرة في حياة الدعاة لعدة أسباب أهمها</w:t>
      </w:r>
      <w:r>
        <w:rPr>
          <w:rStyle w:val="aa"/>
          <w:rFonts w:ascii="Traditional Arabic" w:hAnsi="Traditional Arabic" w:cs="Traditional Arabic" w:hint="cs"/>
          <w:b w:val="0"/>
          <w:bCs w:val="0"/>
          <w:sz w:val="36"/>
          <w:szCs w:val="36"/>
          <w:rtl/>
        </w:rPr>
        <w:t xml:space="preserve"> </w:t>
      </w:r>
      <w:r w:rsidRPr="00941D73">
        <w:rPr>
          <w:rStyle w:val="aa"/>
          <w:rFonts w:ascii="Traditional Arabic" w:hAnsi="Traditional Arabic" w:cs="Traditional Arabic"/>
          <w:b w:val="0"/>
          <w:bCs w:val="0"/>
          <w:sz w:val="36"/>
          <w:szCs w:val="36"/>
          <w:rtl/>
        </w:rPr>
        <w:t>:</w:t>
      </w:r>
    </w:p>
    <w:p w:rsidR="00C05A39" w:rsidRPr="00491F9C" w:rsidRDefault="00C05A39" w:rsidP="00491F9C">
      <w:pPr>
        <w:pStyle w:val="ad"/>
        <w:bidi/>
        <w:spacing w:before="120" w:beforeAutospacing="0" w:after="120" w:afterAutospacing="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1-</w:t>
      </w:r>
      <w:r w:rsidR="00491F9C">
        <w:rPr>
          <w:rFonts w:ascii="Traditional Arabic" w:hAnsi="Traditional Arabic" w:cs="Traditional Arabic"/>
          <w:color w:val="000000"/>
          <w:sz w:val="36"/>
          <w:szCs w:val="36"/>
          <w:rtl/>
        </w:rPr>
        <w:t>ورود عدد من النصوص في القر</w:t>
      </w:r>
      <w:r w:rsidR="00491F9C">
        <w:rPr>
          <w:rFonts w:ascii="Traditional Arabic" w:hAnsi="Traditional Arabic" w:cs="Traditional Arabic" w:hint="cs"/>
          <w:color w:val="000000"/>
          <w:sz w:val="36"/>
          <w:szCs w:val="36"/>
          <w:rtl/>
        </w:rPr>
        <w:t>آ</w:t>
      </w:r>
      <w:r w:rsidR="00941D73" w:rsidRPr="00941D73">
        <w:rPr>
          <w:rFonts w:ascii="Traditional Arabic" w:hAnsi="Traditional Arabic" w:cs="Traditional Arabic"/>
          <w:color w:val="000000"/>
          <w:sz w:val="36"/>
          <w:szCs w:val="36"/>
          <w:rtl/>
        </w:rPr>
        <w:t>ن الكريم والسنة النبوية والتي تبين أهمية الإقناع وضرورته للتأثير والاستجابة ومنها نصوص المحاجة والتفكر</w:t>
      </w:r>
      <w:r w:rsidR="00491F9C">
        <w:rPr>
          <w:rFonts w:ascii="Traditional Arabic" w:hAnsi="Traditional Arabic" w:cs="Traditional Arabic" w:hint="cs"/>
          <w:color w:val="000000"/>
          <w:sz w:val="36"/>
          <w:szCs w:val="36"/>
          <w:rtl/>
        </w:rPr>
        <w:t xml:space="preserve"> ، وعدم إكراه الناس</w:t>
      </w:r>
      <w:r w:rsidR="00941D73" w:rsidRPr="00941D73">
        <w:rPr>
          <w:rFonts w:ascii="Traditional Arabic" w:hAnsi="Traditional Arabic" w:cs="Traditional Arabic"/>
          <w:color w:val="000000"/>
          <w:sz w:val="36"/>
          <w:szCs w:val="36"/>
          <w:rtl/>
        </w:rPr>
        <w:t xml:space="preserve"> ونحوها </w:t>
      </w:r>
      <w:r w:rsidR="00491F9C">
        <w:rPr>
          <w:rFonts w:ascii="Traditional Arabic" w:hAnsi="Traditional Arabic" w:cs="Traditional Arabic" w:hint="cs"/>
          <w:color w:val="000000"/>
          <w:sz w:val="36"/>
          <w:szCs w:val="36"/>
          <w:rtl/>
        </w:rPr>
        <w:t xml:space="preserve">، قال الله تعالى : </w:t>
      </w:r>
      <w:r w:rsidR="00491F9C" w:rsidRPr="00C367C6">
        <w:rPr>
          <w:rFonts w:ascii="Traditional Arabic" w:hAnsi="Traditional Arabic" w:cs="Traditional Arabic" w:hint="cs"/>
          <w:color w:val="000000"/>
          <w:sz w:val="40"/>
          <w:szCs w:val="40"/>
        </w:rPr>
        <w:sym w:font="Othmani2" w:char="F0E2"/>
      </w:r>
      <w:r w:rsidR="00491F9C" w:rsidRPr="00C367C6">
        <w:rPr>
          <w:rFonts w:ascii="Calibri" w:hAnsi="Calibri" w:cs="KFGQPC Uthmanic Script HAFS" w:hint="cs"/>
          <w:color w:val="000000"/>
          <w:sz w:val="36"/>
          <w:szCs w:val="34"/>
          <w:rtl/>
        </w:rPr>
        <w:t xml:space="preserve"> </w:t>
      </w:r>
      <w:r w:rsidR="00491F9C" w:rsidRPr="00C367C6">
        <w:rPr>
          <w:rFonts w:ascii="Calibri" w:hAnsi="Calibri" w:cs="KFGQPC Uthmanic Script HAFS"/>
          <w:color w:val="000000"/>
          <w:sz w:val="36"/>
          <w:szCs w:val="34"/>
          <w:rtl/>
        </w:rPr>
        <w:t>لَا إِكْرَاهَ فِي الدِّينِ قَدْ تَبَيَّنَ الرُّشْدُ مِنْ الغَيِّ</w:t>
      </w:r>
      <w:r w:rsidR="00491F9C" w:rsidRPr="00C367C6">
        <w:rPr>
          <w:rFonts w:ascii="Calibri" w:hAnsi="Calibri" w:cs="KFGQPC Uthmanic Script HAFS" w:hint="cs"/>
          <w:color w:val="000000"/>
          <w:sz w:val="36"/>
          <w:szCs w:val="34"/>
          <w:rtl/>
        </w:rPr>
        <w:t xml:space="preserve"> </w:t>
      </w:r>
      <w:r w:rsidR="00491F9C" w:rsidRPr="00C367C6">
        <w:rPr>
          <w:rFonts w:hint="cs"/>
          <w:color w:val="000000"/>
          <w:sz w:val="40"/>
          <w:szCs w:val="40"/>
        </w:rPr>
        <w:sym w:font="Othmani2" w:char="F0E1"/>
      </w:r>
      <w:r w:rsidR="00491F9C" w:rsidRPr="00C367C6">
        <w:rPr>
          <w:rFonts w:hint="cs"/>
          <w:color w:val="000000"/>
          <w:sz w:val="40"/>
          <w:szCs w:val="40"/>
          <w:rtl/>
        </w:rPr>
        <w:t xml:space="preserve"> </w:t>
      </w:r>
      <w:r w:rsidR="00491F9C">
        <w:rPr>
          <w:rFonts w:hint="cs"/>
          <w:color w:val="000000"/>
          <w:sz w:val="37"/>
          <w:szCs w:val="37"/>
          <w:rtl/>
        </w:rPr>
        <w:t>.</w:t>
      </w:r>
      <w:r w:rsidR="00491F9C" w:rsidRPr="00491F9C">
        <w:rPr>
          <w:rFonts w:cs="Traditional Arabic" w:hint="cs"/>
          <w:color w:val="000000"/>
          <w:sz w:val="36"/>
          <w:szCs w:val="36"/>
          <w:vertAlign w:val="superscript"/>
          <w:rtl/>
        </w:rPr>
        <w:t>(</w:t>
      </w:r>
      <w:r w:rsidR="00491F9C" w:rsidRPr="00491F9C">
        <w:rPr>
          <w:rStyle w:val="a5"/>
          <w:rFonts w:cs="Traditional Arabic"/>
          <w:color w:val="000000"/>
          <w:sz w:val="36"/>
          <w:szCs w:val="36"/>
          <w:rtl/>
        </w:rPr>
        <w:footnoteReference w:id="250"/>
      </w:r>
      <w:r w:rsidR="00491F9C" w:rsidRPr="00491F9C">
        <w:rPr>
          <w:rFonts w:cs="Traditional Arabic" w:hint="cs"/>
          <w:color w:val="000000"/>
          <w:sz w:val="36"/>
          <w:szCs w:val="36"/>
          <w:vertAlign w:val="superscript"/>
          <w:rtl/>
        </w:rPr>
        <w:t>)</w:t>
      </w:r>
      <w:r w:rsidR="00491F9C" w:rsidRPr="00491F9C">
        <w:rPr>
          <w:rFonts w:cs="Traditional Arabic" w:hint="cs"/>
          <w:color w:val="000000"/>
          <w:sz w:val="36"/>
          <w:szCs w:val="36"/>
          <w:rtl/>
        </w:rPr>
        <w:t xml:space="preserve"> </w:t>
      </w:r>
      <w:r w:rsidR="00491F9C" w:rsidRPr="00491F9C">
        <w:rPr>
          <w:rFonts w:ascii="Traditional Arabic" w:hAnsi="Traditional Arabic" w:cs="Traditional Arabic"/>
          <w:color w:val="000000"/>
          <w:sz w:val="36"/>
          <w:szCs w:val="36"/>
          <w:rtl/>
        </w:rPr>
        <w:t>أي : لا تكرهوا أحدًا على الدخول في دين الإسلام فإنه بي</w:t>
      </w:r>
      <w:r w:rsidR="001C1C7A">
        <w:rPr>
          <w:rFonts w:ascii="Traditional Arabic" w:hAnsi="Traditional Arabic" w:cs="Traditional Arabic" w:hint="cs"/>
          <w:color w:val="000000"/>
          <w:sz w:val="36"/>
          <w:szCs w:val="36"/>
          <w:rtl/>
        </w:rPr>
        <w:t>ِّ</w:t>
      </w:r>
      <w:r w:rsidR="00491F9C" w:rsidRPr="00491F9C">
        <w:rPr>
          <w:rFonts w:ascii="Traditional Arabic" w:hAnsi="Traditional Arabic" w:cs="Traditional Arabic"/>
          <w:color w:val="000000"/>
          <w:sz w:val="36"/>
          <w:szCs w:val="36"/>
          <w:rtl/>
        </w:rPr>
        <w:t xml:space="preserve">ن واضح جلي دلائله وبراهينه </w:t>
      </w:r>
      <w:r w:rsidR="003C148F">
        <w:rPr>
          <w:rFonts w:ascii="Traditional Arabic" w:hAnsi="Traditional Arabic" w:cs="Traditional Arabic" w:hint="cs"/>
          <w:color w:val="000000"/>
          <w:sz w:val="36"/>
          <w:szCs w:val="36"/>
          <w:rtl/>
        </w:rPr>
        <w:t xml:space="preserve">، </w:t>
      </w:r>
      <w:r w:rsidR="00491F9C" w:rsidRPr="00491F9C">
        <w:rPr>
          <w:rFonts w:ascii="Traditional Arabic" w:hAnsi="Traditional Arabic" w:cs="Traditional Arabic"/>
          <w:color w:val="000000"/>
          <w:sz w:val="36"/>
          <w:szCs w:val="36"/>
          <w:rtl/>
        </w:rPr>
        <w:t>لا يحتاج إلى أن يكره أحد على الدخول فيه</w:t>
      </w:r>
      <w:r w:rsidR="001C1C7A">
        <w:rPr>
          <w:rFonts w:ascii="Traditional Arabic" w:hAnsi="Traditional Arabic" w:cs="Traditional Arabic" w:hint="cs"/>
          <w:color w:val="000000"/>
          <w:sz w:val="36"/>
          <w:szCs w:val="36"/>
          <w:rtl/>
        </w:rPr>
        <w:t xml:space="preserve"> .</w:t>
      </w:r>
      <w:r w:rsidR="00491F9C" w:rsidRPr="00491F9C">
        <w:rPr>
          <w:rFonts w:ascii="Traditional Arabic" w:hAnsi="Traditional Arabic" w:cs="Traditional Arabic"/>
          <w:color w:val="000000"/>
          <w:sz w:val="36"/>
          <w:szCs w:val="36"/>
          <w:rtl/>
        </w:rPr>
        <w:t>  </w:t>
      </w:r>
    </w:p>
    <w:p w:rsidR="0074503B" w:rsidRDefault="00C05A39" w:rsidP="00C05A39">
      <w:pPr>
        <w:spacing w:after="187"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w:t>
      </w:r>
      <w:r w:rsidRPr="00C05A39">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أنه</w:t>
      </w:r>
      <w:r w:rsidRPr="00C05A39">
        <w:rPr>
          <w:rFonts w:ascii="Traditional Arabic" w:hAnsi="Traditional Arabic" w:cs="Traditional Arabic"/>
          <w:color w:val="000000"/>
          <w:sz w:val="36"/>
          <w:szCs w:val="36"/>
          <w:rtl/>
        </w:rPr>
        <w:t xml:space="preserve"> هو المهارة</w:t>
      </w:r>
      <w:r w:rsidRPr="00C05A39">
        <w:rPr>
          <w:rFonts w:ascii="Traditional Arabic" w:hAnsi="Traditional Arabic" w:cs="Traditional Arabic"/>
          <w:color w:val="000000"/>
          <w:sz w:val="36"/>
          <w:szCs w:val="36"/>
        </w:rPr>
        <w:t xml:space="preserve"> </w:t>
      </w:r>
      <w:r w:rsidRPr="00C05A39">
        <w:rPr>
          <w:rFonts w:ascii="Traditional Arabic" w:hAnsi="Traditional Arabic" w:cs="Traditional Arabic"/>
          <w:color w:val="000000"/>
          <w:sz w:val="36"/>
          <w:szCs w:val="36"/>
          <w:rtl/>
        </w:rPr>
        <w:t>الرئيسة التي نحتاجها كي نتعايش</w:t>
      </w:r>
      <w:r w:rsidRPr="00C05A39">
        <w:rPr>
          <w:rFonts w:ascii="Traditional Arabic" w:hAnsi="Traditional Arabic" w:cs="Traditional Arabic"/>
          <w:color w:val="000000"/>
          <w:sz w:val="36"/>
          <w:szCs w:val="36"/>
        </w:rPr>
        <w:t xml:space="preserve"> </w:t>
      </w:r>
      <w:r w:rsidRPr="00C05A39">
        <w:rPr>
          <w:rFonts w:ascii="Traditional Arabic" w:hAnsi="Traditional Arabic" w:cs="Traditional Arabic"/>
          <w:color w:val="000000"/>
          <w:sz w:val="36"/>
          <w:szCs w:val="36"/>
          <w:rtl/>
        </w:rPr>
        <w:t>ونتواصل مع الآخرين ومن الصعوبة أن يتقدم ويتطور مجتمع لا يملك القناعة الكافية</w:t>
      </w:r>
      <w:r w:rsidRPr="00C05A39">
        <w:rPr>
          <w:rFonts w:ascii="Traditional Arabic" w:hAnsi="Traditional Arabic" w:cs="Traditional Arabic"/>
          <w:color w:val="000000"/>
          <w:sz w:val="36"/>
          <w:szCs w:val="36"/>
        </w:rPr>
        <w:t xml:space="preserve"> </w:t>
      </w:r>
      <w:r w:rsidRPr="00C05A39">
        <w:rPr>
          <w:rFonts w:ascii="Traditional Arabic" w:hAnsi="Traditional Arabic" w:cs="Traditional Arabic"/>
          <w:color w:val="000000"/>
          <w:sz w:val="36"/>
          <w:szCs w:val="36"/>
          <w:rtl/>
        </w:rPr>
        <w:t xml:space="preserve">بضرورة الأخذ بوسائل الحضارة المتقدمة التي منها الإقناع </w:t>
      </w:r>
      <w:r w:rsidR="003C148F">
        <w:rPr>
          <w:rFonts w:ascii="Traditional Arabic" w:hAnsi="Traditional Arabic" w:cs="Traditional Arabic" w:hint="cs"/>
          <w:color w:val="000000"/>
          <w:sz w:val="36"/>
          <w:szCs w:val="36"/>
          <w:rtl/>
        </w:rPr>
        <w:t xml:space="preserve">؛ </w:t>
      </w:r>
      <w:r w:rsidRPr="00C05A39">
        <w:rPr>
          <w:rFonts w:ascii="Traditional Arabic" w:hAnsi="Traditional Arabic" w:cs="Traditional Arabic"/>
          <w:color w:val="000000"/>
          <w:sz w:val="36"/>
          <w:szCs w:val="36"/>
          <w:rtl/>
        </w:rPr>
        <w:t>ذلك أن</w:t>
      </w:r>
      <w:r w:rsidR="003C148F">
        <w:rPr>
          <w:rFonts w:ascii="Traditional Arabic" w:hAnsi="Traditional Arabic" w:cs="Traditional Arabic" w:hint="cs"/>
          <w:color w:val="000000"/>
          <w:sz w:val="36"/>
          <w:szCs w:val="36"/>
          <w:rtl/>
        </w:rPr>
        <w:t>ّ</w:t>
      </w:r>
      <w:r w:rsidRPr="00C05A39">
        <w:rPr>
          <w:rFonts w:ascii="Traditional Arabic" w:hAnsi="Traditional Arabic" w:cs="Traditional Arabic"/>
          <w:color w:val="000000"/>
          <w:sz w:val="36"/>
          <w:szCs w:val="36"/>
          <w:rtl/>
        </w:rPr>
        <w:t>ا هنا نلمح ضرورة</w:t>
      </w:r>
      <w:r w:rsidRPr="00C05A39">
        <w:rPr>
          <w:rFonts w:ascii="Traditional Arabic" w:hAnsi="Traditional Arabic" w:cs="Traditional Arabic"/>
          <w:color w:val="000000"/>
          <w:sz w:val="36"/>
          <w:szCs w:val="36"/>
        </w:rPr>
        <w:t xml:space="preserve"> </w:t>
      </w:r>
      <w:r w:rsidRPr="00C05A39">
        <w:rPr>
          <w:rFonts w:ascii="Traditional Arabic" w:hAnsi="Traditional Arabic" w:cs="Traditional Arabic"/>
          <w:color w:val="000000"/>
          <w:sz w:val="36"/>
          <w:szCs w:val="36"/>
          <w:rtl/>
        </w:rPr>
        <w:t>الإقناع ، ونشعر بأهميته في أمور الحياة المتعددة ، وتلح ضرورته وحتميته في الدعوة</w:t>
      </w:r>
      <w:r w:rsidRPr="00C05A39">
        <w:rPr>
          <w:rFonts w:ascii="Traditional Arabic" w:hAnsi="Traditional Arabic" w:cs="Traditional Arabic"/>
          <w:color w:val="000000"/>
          <w:sz w:val="36"/>
          <w:szCs w:val="36"/>
        </w:rPr>
        <w:t xml:space="preserve"> </w:t>
      </w:r>
      <w:r w:rsidRPr="00C05A39">
        <w:rPr>
          <w:rFonts w:ascii="Traditional Arabic" w:hAnsi="Traditional Arabic" w:cs="Traditional Arabic"/>
          <w:color w:val="000000"/>
          <w:sz w:val="36"/>
          <w:szCs w:val="36"/>
          <w:rtl/>
        </w:rPr>
        <w:t>، كما أن الإقناع في أمر ما ليس من الضروري أن يكون بصورة مباشرة وموجهة لكل شخص</w:t>
      </w:r>
      <w:r w:rsidRPr="00C05A39">
        <w:rPr>
          <w:rFonts w:ascii="Traditional Arabic" w:hAnsi="Traditional Arabic" w:cs="Traditional Arabic"/>
          <w:color w:val="000000"/>
          <w:sz w:val="36"/>
          <w:szCs w:val="36"/>
        </w:rPr>
        <w:t xml:space="preserve"> </w:t>
      </w:r>
      <w:r w:rsidRPr="00C05A39">
        <w:rPr>
          <w:rFonts w:ascii="Traditional Arabic" w:hAnsi="Traditional Arabic" w:cs="Traditional Arabic"/>
          <w:color w:val="000000"/>
          <w:sz w:val="36"/>
          <w:szCs w:val="36"/>
          <w:rtl/>
        </w:rPr>
        <w:t xml:space="preserve">بعينه </w:t>
      </w:r>
      <w:r>
        <w:rPr>
          <w:rFonts w:ascii="Traditional Arabic" w:hAnsi="Traditional Arabic" w:cs="Traditional Arabic" w:hint="cs"/>
          <w:color w:val="000000"/>
          <w:sz w:val="36"/>
          <w:szCs w:val="36"/>
          <w:rtl/>
        </w:rPr>
        <w:t>؛</w:t>
      </w:r>
      <w:r w:rsidRPr="00C05A39">
        <w:rPr>
          <w:rFonts w:ascii="Traditional Arabic" w:hAnsi="Traditional Arabic" w:cs="Traditional Arabic"/>
          <w:color w:val="000000"/>
          <w:sz w:val="36"/>
          <w:szCs w:val="36"/>
          <w:rtl/>
        </w:rPr>
        <w:t xml:space="preserve"> لأن ذلك قد يصعب تحقيقه دائماً</w:t>
      </w:r>
      <w:r>
        <w:rPr>
          <w:rFonts w:ascii="Traditional Arabic" w:hAnsi="Traditional Arabic" w:cs="Traditional Arabic" w:hint="cs"/>
          <w:color w:val="000000"/>
          <w:sz w:val="36"/>
          <w:szCs w:val="36"/>
          <w:rtl/>
        </w:rPr>
        <w:t xml:space="preserve"> .</w:t>
      </w:r>
      <w:r w:rsidRPr="00C05A39">
        <w:rPr>
          <w:rFonts w:ascii="Traditional Arabic" w:hAnsi="Traditional Arabic" w:cs="Traditional Arabic" w:hint="cs"/>
          <w:color w:val="000000"/>
          <w:sz w:val="36"/>
          <w:szCs w:val="36"/>
          <w:vertAlign w:val="superscript"/>
          <w:rtl/>
        </w:rPr>
        <w:t>(</w:t>
      </w:r>
      <w:r w:rsidRPr="00C05A39">
        <w:rPr>
          <w:rStyle w:val="a5"/>
          <w:rFonts w:ascii="Traditional Arabic" w:hAnsi="Traditional Arabic" w:cs="Traditional Arabic"/>
          <w:color w:val="000000"/>
          <w:sz w:val="36"/>
          <w:szCs w:val="36"/>
          <w:rtl/>
        </w:rPr>
        <w:footnoteReference w:id="251"/>
      </w:r>
      <w:r w:rsidRPr="00C05A39">
        <w:rPr>
          <w:rFonts w:ascii="Traditional Arabic" w:hAnsi="Traditional Arabic" w:cs="Traditional Arabic" w:hint="cs"/>
          <w:color w:val="000000"/>
          <w:sz w:val="36"/>
          <w:szCs w:val="36"/>
          <w:vertAlign w:val="superscript"/>
          <w:rtl/>
        </w:rPr>
        <w:t>)</w:t>
      </w:r>
      <w:r w:rsidRPr="00C05A39">
        <w:rPr>
          <w:rFonts w:ascii="Traditional Arabic" w:hAnsi="Traditional Arabic" w:cs="Traditional Arabic" w:hint="cs"/>
          <w:color w:val="000000"/>
          <w:sz w:val="36"/>
          <w:szCs w:val="36"/>
          <w:rtl/>
        </w:rPr>
        <w:t xml:space="preserve"> </w:t>
      </w:r>
    </w:p>
    <w:p w:rsidR="0074503B" w:rsidRDefault="0074503B" w:rsidP="0074503B">
      <w:pPr>
        <w:pStyle w:val="ad"/>
        <w:bidi/>
        <w:spacing w:before="120" w:beforeAutospacing="0" w:after="120" w:afterAutospacing="0" w:line="840" w:lineRule="atLeast"/>
        <w:jc w:val="both"/>
        <w:rPr>
          <w:rFonts w:ascii="Tahoma" w:hAnsi="Tahoma" w:cs="Tahoma"/>
          <w:color w:val="000000"/>
          <w:rtl/>
        </w:rPr>
      </w:pPr>
      <w:r>
        <w:rPr>
          <w:rFonts w:ascii="Traditional Arabic" w:hAnsi="Traditional Arabic" w:cs="Traditional Arabic" w:hint="cs"/>
          <w:color w:val="000000"/>
          <w:sz w:val="36"/>
          <w:szCs w:val="36"/>
          <w:rtl/>
        </w:rPr>
        <w:t>3</w:t>
      </w:r>
      <w:r w:rsidRPr="0074503B">
        <w:rPr>
          <w:rFonts w:ascii="Traditional Arabic" w:hAnsi="Traditional Arabic" w:cs="Traditional Arabic"/>
          <w:color w:val="000000"/>
          <w:sz w:val="36"/>
          <w:szCs w:val="36"/>
          <w:rtl/>
        </w:rPr>
        <w:t>- تعدد أنواع الإقناع وطرقه فهو مهارة تحتاج إلى تعلم وتدريب وتفهم وإدراك</w:t>
      </w:r>
      <w:r>
        <w:rPr>
          <w:rFonts w:ascii="Traditional Arabic" w:hAnsi="Traditional Arabic" w:cs="Traditional Arabic" w:hint="cs"/>
          <w:color w:val="000000"/>
          <w:sz w:val="36"/>
          <w:szCs w:val="36"/>
          <w:rtl/>
        </w:rPr>
        <w:t xml:space="preserve"> </w:t>
      </w:r>
      <w:r w:rsidRPr="0074503B">
        <w:rPr>
          <w:rFonts w:ascii="Traditional Arabic" w:hAnsi="Traditional Arabic" w:cs="Traditional Arabic"/>
          <w:color w:val="000000"/>
          <w:sz w:val="36"/>
          <w:szCs w:val="36"/>
          <w:rtl/>
        </w:rPr>
        <w:t>.</w:t>
      </w:r>
    </w:p>
    <w:p w:rsidR="0074503B" w:rsidRPr="0074503B" w:rsidRDefault="0074503B" w:rsidP="003C148F">
      <w:pPr>
        <w:pStyle w:val="ad"/>
        <w:bidi/>
        <w:spacing w:before="120" w:beforeAutospacing="0" w:after="120" w:afterAutospacing="0"/>
        <w:jc w:val="both"/>
        <w:rPr>
          <w:rFonts w:ascii="Traditional Arabic" w:hAnsi="Traditional Arabic" w:cs="Traditional Arabic"/>
          <w:color w:val="000000"/>
          <w:sz w:val="36"/>
          <w:szCs w:val="36"/>
          <w:rtl/>
        </w:rPr>
      </w:pPr>
      <w:r w:rsidRPr="0074503B">
        <w:rPr>
          <w:rFonts w:ascii="Traditional Arabic" w:hAnsi="Traditional Arabic" w:cs="Traditional Arabic"/>
          <w:color w:val="000000"/>
          <w:sz w:val="36"/>
          <w:szCs w:val="36"/>
          <w:rtl/>
        </w:rPr>
        <w:t>4</w:t>
      </w:r>
      <w:r>
        <w:rPr>
          <w:rFonts w:ascii="Tahoma" w:hAnsi="Tahoma" w:cs="Tahoma" w:hint="cs"/>
          <w:color w:val="000000"/>
          <w:rtl/>
        </w:rPr>
        <w:t>-</w:t>
      </w:r>
      <w:r w:rsidRPr="0074503B">
        <w:rPr>
          <w:rFonts w:ascii="Arial" w:hAnsi="Arial" w:cs="Arial"/>
          <w:b/>
          <w:bCs/>
          <w:color w:val="000000"/>
          <w:sz w:val="27"/>
          <w:szCs w:val="27"/>
          <w:rtl/>
        </w:rPr>
        <w:t xml:space="preserve"> </w:t>
      </w:r>
      <w:r>
        <w:rPr>
          <w:rFonts w:ascii="Traditional Arabic" w:hAnsi="Traditional Arabic" w:cs="Traditional Arabic" w:hint="cs"/>
          <w:color w:val="000000"/>
          <w:sz w:val="36"/>
          <w:szCs w:val="36"/>
          <w:rtl/>
        </w:rPr>
        <w:t>حاجتنا ل</w:t>
      </w:r>
      <w:r>
        <w:rPr>
          <w:rFonts w:ascii="Traditional Arabic" w:hAnsi="Traditional Arabic" w:cs="Traditional Arabic"/>
          <w:color w:val="000000"/>
          <w:sz w:val="36"/>
          <w:szCs w:val="36"/>
          <w:rtl/>
        </w:rPr>
        <w:t xml:space="preserve">لإقناع في كثير من </w:t>
      </w:r>
      <w:r>
        <w:rPr>
          <w:rFonts w:ascii="Traditional Arabic" w:hAnsi="Traditional Arabic" w:cs="Traditional Arabic" w:hint="cs"/>
          <w:color w:val="000000"/>
          <w:sz w:val="36"/>
          <w:szCs w:val="36"/>
          <w:rtl/>
        </w:rPr>
        <w:t>أ</w:t>
      </w:r>
      <w:r w:rsidRPr="0074503B">
        <w:rPr>
          <w:rFonts w:ascii="Traditional Arabic" w:hAnsi="Traditional Arabic" w:cs="Traditional Arabic"/>
          <w:color w:val="000000"/>
          <w:sz w:val="36"/>
          <w:szCs w:val="36"/>
          <w:rtl/>
        </w:rPr>
        <w:t>مور الحياة</w:t>
      </w:r>
      <w:r>
        <w:rPr>
          <w:rFonts w:ascii="Traditional Arabic" w:hAnsi="Traditional Arabic" w:cs="Traditional Arabic" w:hint="cs"/>
          <w:color w:val="000000"/>
          <w:sz w:val="36"/>
          <w:szCs w:val="36"/>
          <w:rtl/>
        </w:rPr>
        <w:t xml:space="preserve"> </w:t>
      </w:r>
      <w:r w:rsidRPr="0074503B">
        <w:rPr>
          <w:rFonts w:ascii="Traditional Arabic" w:hAnsi="Traditional Arabic" w:cs="Traditional Arabic"/>
          <w:color w:val="000000"/>
          <w:sz w:val="36"/>
          <w:szCs w:val="36"/>
          <w:rtl/>
        </w:rPr>
        <w:t>، فالتعليم مثلا</w:t>
      </w:r>
      <w:r>
        <w:rPr>
          <w:rFonts w:ascii="Traditional Arabic" w:hAnsi="Traditional Arabic" w:cs="Traditional Arabic" w:hint="cs"/>
          <w:color w:val="000000"/>
          <w:sz w:val="36"/>
          <w:szCs w:val="36"/>
          <w:rtl/>
        </w:rPr>
        <w:t>ً</w:t>
      </w:r>
      <w:r w:rsidRPr="0074503B">
        <w:rPr>
          <w:rFonts w:ascii="Traditional Arabic" w:hAnsi="Traditional Arabic" w:cs="Traditional Arabic"/>
          <w:color w:val="000000"/>
          <w:sz w:val="36"/>
          <w:szCs w:val="36"/>
          <w:rtl/>
        </w:rPr>
        <w:t xml:space="preserve"> في بعض فروعه يقوم</w:t>
      </w:r>
      <w:r w:rsidRPr="0074503B">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على التجارب العملية وال</w:t>
      </w:r>
      <w:r>
        <w:rPr>
          <w:rFonts w:ascii="Traditional Arabic" w:hAnsi="Traditional Arabic" w:cs="Traditional Arabic" w:hint="cs"/>
          <w:color w:val="000000"/>
          <w:sz w:val="36"/>
          <w:szCs w:val="36"/>
          <w:rtl/>
        </w:rPr>
        <w:t>أ</w:t>
      </w:r>
      <w:r w:rsidRPr="0074503B">
        <w:rPr>
          <w:rFonts w:ascii="Traditional Arabic" w:hAnsi="Traditional Arabic" w:cs="Traditional Arabic"/>
          <w:color w:val="000000"/>
          <w:sz w:val="36"/>
          <w:szCs w:val="36"/>
          <w:rtl/>
        </w:rPr>
        <w:t>رقام والإحصائيات والتحليلات العلمية</w:t>
      </w:r>
      <w:r>
        <w:rPr>
          <w:rFonts w:ascii="Traditional Arabic" w:hAnsi="Traditional Arabic" w:cs="Traditional Arabic" w:hint="cs"/>
          <w:color w:val="000000"/>
          <w:sz w:val="36"/>
          <w:szCs w:val="36"/>
          <w:rtl/>
        </w:rPr>
        <w:t xml:space="preserve"> </w:t>
      </w:r>
      <w:r w:rsidRPr="0074503B">
        <w:rPr>
          <w:rFonts w:ascii="Traditional Arabic" w:hAnsi="Traditional Arabic" w:cs="Traditional Arabic"/>
          <w:color w:val="000000"/>
          <w:sz w:val="36"/>
          <w:szCs w:val="36"/>
          <w:rtl/>
        </w:rPr>
        <w:t>، ووسائل الإعلام وما</w:t>
      </w:r>
      <w:r w:rsidRPr="0074503B">
        <w:rPr>
          <w:rFonts w:ascii="Traditional Arabic" w:hAnsi="Traditional Arabic" w:cs="Traditional Arabic"/>
          <w:color w:val="000000"/>
          <w:sz w:val="36"/>
          <w:szCs w:val="36"/>
        </w:rPr>
        <w:t xml:space="preserve"> </w:t>
      </w:r>
      <w:r w:rsidRPr="0074503B">
        <w:rPr>
          <w:rFonts w:ascii="Traditional Arabic" w:hAnsi="Traditional Arabic" w:cs="Traditional Arabic"/>
          <w:color w:val="000000"/>
          <w:sz w:val="36"/>
          <w:szCs w:val="36"/>
          <w:rtl/>
        </w:rPr>
        <w:t xml:space="preserve">فيها </w:t>
      </w:r>
      <w:r>
        <w:rPr>
          <w:rFonts w:ascii="Traditional Arabic" w:hAnsi="Traditional Arabic" w:cs="Traditional Arabic"/>
          <w:color w:val="000000"/>
          <w:sz w:val="36"/>
          <w:szCs w:val="36"/>
          <w:rtl/>
        </w:rPr>
        <w:t xml:space="preserve">من برامج مرئية ومسموعة لا يمكن </w:t>
      </w:r>
      <w:r>
        <w:rPr>
          <w:rFonts w:ascii="Traditional Arabic" w:hAnsi="Traditional Arabic" w:cs="Traditional Arabic" w:hint="cs"/>
          <w:color w:val="000000"/>
          <w:sz w:val="36"/>
          <w:szCs w:val="36"/>
          <w:rtl/>
        </w:rPr>
        <w:t>أ</w:t>
      </w:r>
      <w:r w:rsidRPr="0074503B">
        <w:rPr>
          <w:rFonts w:ascii="Traditional Arabic" w:hAnsi="Traditional Arabic" w:cs="Traditional Arabic"/>
          <w:color w:val="000000"/>
          <w:sz w:val="36"/>
          <w:szCs w:val="36"/>
          <w:rtl/>
        </w:rPr>
        <w:t>ن تكون مؤثرة بغير أساليب الإقناع المعروفة</w:t>
      </w:r>
      <w:r w:rsidRPr="0074503B">
        <w:rPr>
          <w:rFonts w:ascii="Traditional Arabic" w:hAnsi="Traditional Arabic" w:cs="Traditional Arabic"/>
          <w:color w:val="000000"/>
          <w:sz w:val="36"/>
          <w:szCs w:val="36"/>
        </w:rPr>
        <w:t xml:space="preserve"> </w:t>
      </w:r>
      <w:r w:rsidRPr="0074503B">
        <w:rPr>
          <w:rFonts w:ascii="Traditional Arabic" w:hAnsi="Traditional Arabic" w:cs="Traditional Arabic"/>
          <w:color w:val="000000"/>
          <w:sz w:val="36"/>
          <w:szCs w:val="36"/>
          <w:rtl/>
        </w:rPr>
        <w:t>فيها ، وكذلك دعو</w:t>
      </w:r>
      <w:r>
        <w:rPr>
          <w:rFonts w:ascii="Traditional Arabic" w:hAnsi="Traditional Arabic" w:cs="Traditional Arabic"/>
          <w:color w:val="000000"/>
          <w:sz w:val="36"/>
          <w:szCs w:val="36"/>
          <w:rtl/>
        </w:rPr>
        <w:t xml:space="preserve">ة الغير </w:t>
      </w:r>
      <w:r>
        <w:rPr>
          <w:rFonts w:ascii="Traditional Arabic" w:hAnsi="Traditional Arabic" w:cs="Traditional Arabic" w:hint="cs"/>
          <w:color w:val="000000"/>
          <w:sz w:val="36"/>
          <w:szCs w:val="36"/>
          <w:rtl/>
        </w:rPr>
        <w:t>إ</w:t>
      </w:r>
      <w:r w:rsidRPr="0074503B">
        <w:rPr>
          <w:rFonts w:ascii="Traditional Arabic" w:hAnsi="Traditional Arabic" w:cs="Traditional Arabic"/>
          <w:color w:val="000000"/>
          <w:sz w:val="36"/>
          <w:szCs w:val="36"/>
          <w:rtl/>
        </w:rPr>
        <w:t>لى الإسلام غ</w:t>
      </w:r>
      <w:r w:rsidR="00FF04AC">
        <w:rPr>
          <w:rFonts w:ascii="Traditional Arabic" w:hAnsi="Traditional Arabic" w:cs="Traditional Arabic"/>
          <w:color w:val="000000"/>
          <w:sz w:val="36"/>
          <w:szCs w:val="36"/>
          <w:rtl/>
        </w:rPr>
        <w:t>ير ممكنة بغير</w:t>
      </w:r>
      <w:r w:rsidR="00FF04AC">
        <w:rPr>
          <w:rFonts w:ascii="Traditional Arabic" w:hAnsi="Traditional Arabic" w:cs="Traditional Arabic" w:hint="cs"/>
          <w:color w:val="000000"/>
          <w:sz w:val="36"/>
          <w:szCs w:val="36"/>
          <w:rtl/>
        </w:rPr>
        <w:t xml:space="preserve"> </w:t>
      </w:r>
      <w:r w:rsidR="00FF04AC">
        <w:rPr>
          <w:rFonts w:ascii="Traditional Arabic" w:hAnsi="Traditional Arabic" w:cs="Traditional Arabic"/>
          <w:color w:val="000000"/>
          <w:sz w:val="36"/>
          <w:szCs w:val="36"/>
          <w:rtl/>
        </w:rPr>
        <w:t>الإقتناع به</w:t>
      </w:r>
      <w:r w:rsidR="000D3EBD">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 بل </w:t>
      </w:r>
      <w:r>
        <w:rPr>
          <w:rFonts w:ascii="Traditional Arabic" w:hAnsi="Traditional Arabic" w:cs="Traditional Arabic" w:hint="cs"/>
          <w:color w:val="000000"/>
          <w:sz w:val="36"/>
          <w:szCs w:val="36"/>
          <w:rtl/>
        </w:rPr>
        <w:t>إ</w:t>
      </w:r>
      <w:r w:rsidRPr="0074503B">
        <w:rPr>
          <w:rFonts w:ascii="Traditional Arabic" w:hAnsi="Traditional Arabic" w:cs="Traditional Arabic"/>
          <w:color w:val="000000"/>
          <w:sz w:val="36"/>
          <w:szCs w:val="36"/>
          <w:rtl/>
        </w:rPr>
        <w:t>ن الإنسان</w:t>
      </w:r>
      <w:r w:rsidRPr="0074503B">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 xml:space="preserve">يحتاج </w:t>
      </w:r>
      <w:r>
        <w:rPr>
          <w:rFonts w:ascii="Traditional Arabic" w:hAnsi="Traditional Arabic" w:cs="Traditional Arabic" w:hint="cs"/>
          <w:color w:val="000000"/>
          <w:sz w:val="36"/>
          <w:szCs w:val="36"/>
          <w:rtl/>
        </w:rPr>
        <w:t>إ</w:t>
      </w:r>
      <w:r w:rsidRPr="0074503B">
        <w:rPr>
          <w:rFonts w:ascii="Traditional Arabic" w:hAnsi="Traditional Arabic" w:cs="Traditional Arabic"/>
          <w:color w:val="000000"/>
          <w:sz w:val="36"/>
          <w:szCs w:val="36"/>
          <w:rtl/>
        </w:rPr>
        <w:t>لى الإقناع في الأمور الخاصة كالعائلية عند توجيه الأولاد ونصحهم</w:t>
      </w:r>
      <w:r>
        <w:rPr>
          <w:rFonts w:ascii="Traditional Arabic" w:hAnsi="Traditional Arabic" w:cs="Traditional Arabic" w:hint="cs"/>
          <w:color w:val="000000"/>
          <w:sz w:val="36"/>
          <w:szCs w:val="36"/>
          <w:rtl/>
        </w:rPr>
        <w:t xml:space="preserve"> </w:t>
      </w:r>
      <w:r w:rsidRPr="0074503B">
        <w:rPr>
          <w:rFonts w:ascii="Traditional Arabic" w:hAnsi="Traditional Arabic" w:cs="Traditional Arabic"/>
          <w:color w:val="000000"/>
          <w:sz w:val="36"/>
          <w:szCs w:val="36"/>
          <w:rtl/>
        </w:rPr>
        <w:t>، وعند</w:t>
      </w:r>
      <w:r w:rsidRPr="0074503B">
        <w:rPr>
          <w:rFonts w:ascii="Traditional Arabic" w:hAnsi="Traditional Arabic" w:cs="Traditional Arabic"/>
          <w:color w:val="000000"/>
          <w:sz w:val="36"/>
          <w:szCs w:val="36"/>
        </w:rPr>
        <w:t xml:space="preserve"> </w:t>
      </w:r>
      <w:r w:rsidRPr="0074503B">
        <w:rPr>
          <w:rFonts w:ascii="Traditional Arabic" w:hAnsi="Traditional Arabic" w:cs="Traditional Arabic"/>
          <w:color w:val="000000"/>
          <w:sz w:val="36"/>
          <w:szCs w:val="36"/>
          <w:rtl/>
        </w:rPr>
        <w:t>اتخاذ قرار</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عائلي كال</w:t>
      </w:r>
      <w:r>
        <w:rPr>
          <w:rFonts w:ascii="Traditional Arabic" w:hAnsi="Traditional Arabic" w:cs="Traditional Arabic" w:hint="cs"/>
          <w:color w:val="000000"/>
          <w:sz w:val="36"/>
          <w:szCs w:val="36"/>
          <w:rtl/>
        </w:rPr>
        <w:t>ا</w:t>
      </w:r>
      <w:r w:rsidRPr="0074503B">
        <w:rPr>
          <w:rFonts w:ascii="Traditional Arabic" w:hAnsi="Traditional Arabic" w:cs="Traditional Arabic"/>
          <w:color w:val="000000"/>
          <w:sz w:val="36"/>
          <w:szCs w:val="36"/>
          <w:rtl/>
        </w:rPr>
        <w:t>نتقال أو السفر ونحوه</w:t>
      </w:r>
      <w:r>
        <w:rPr>
          <w:rFonts w:ascii="Traditional Arabic" w:hAnsi="Traditional Arabic" w:cs="Traditional Arabic" w:hint="cs"/>
          <w:color w:val="000000"/>
          <w:sz w:val="36"/>
          <w:szCs w:val="36"/>
          <w:rtl/>
        </w:rPr>
        <w:t xml:space="preserve"> . </w:t>
      </w:r>
      <w:r w:rsidRPr="0074503B">
        <w:rPr>
          <w:rFonts w:ascii="Traditional Arabic" w:hAnsi="Traditional Arabic" w:cs="Traditional Arabic" w:hint="cs"/>
          <w:color w:val="000000"/>
          <w:sz w:val="36"/>
          <w:szCs w:val="36"/>
          <w:vertAlign w:val="superscript"/>
          <w:rtl/>
        </w:rPr>
        <w:t>(</w:t>
      </w:r>
      <w:r w:rsidRPr="0074503B">
        <w:rPr>
          <w:rStyle w:val="a5"/>
          <w:rFonts w:ascii="Traditional Arabic" w:hAnsi="Traditional Arabic" w:cs="Traditional Arabic"/>
          <w:color w:val="000000"/>
          <w:sz w:val="36"/>
          <w:szCs w:val="36"/>
          <w:rtl/>
        </w:rPr>
        <w:footnoteReference w:id="252"/>
      </w:r>
      <w:r w:rsidRPr="0074503B">
        <w:rPr>
          <w:rFonts w:ascii="Traditional Arabic" w:hAnsi="Traditional Arabic" w:cs="Traditional Arabic" w:hint="cs"/>
          <w:color w:val="000000"/>
          <w:sz w:val="36"/>
          <w:szCs w:val="36"/>
          <w:vertAlign w:val="superscript"/>
          <w:rtl/>
        </w:rPr>
        <w:t>)</w:t>
      </w:r>
      <w:r w:rsidRPr="0074503B">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p>
    <w:p w:rsidR="00C05A39" w:rsidRPr="00C05A39" w:rsidRDefault="00DA363C" w:rsidP="00C05A39">
      <w:pPr>
        <w:spacing w:after="187"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5-أن الأنبياء جميعاً قد استخدموا أساليب الإقناع المختلفة في إبطال شبهات الكفار ودفع</w:t>
      </w:r>
      <w:r w:rsidR="00C05A3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باطلهم ، وإثبات أن</w:t>
      </w:r>
      <w:r w:rsidR="004B284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دينهم ليس على حق </w:t>
      </w:r>
      <w:r w:rsidR="001C37BA">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p>
    <w:p w:rsidR="00C05A39" w:rsidRPr="00C05A39" w:rsidRDefault="00C05A39" w:rsidP="00C05A39">
      <w:pPr>
        <w:pStyle w:val="ad"/>
        <w:bidi/>
        <w:spacing w:before="120" w:beforeAutospacing="0" w:after="120" w:afterAutospacing="0"/>
        <w:jc w:val="both"/>
        <w:rPr>
          <w:rFonts w:ascii="Tahoma" w:hAnsi="Tahoma" w:cs="Tahoma"/>
          <w:color w:val="000000"/>
          <w:rtl/>
        </w:rPr>
      </w:pPr>
    </w:p>
    <w:p w:rsidR="00941D73" w:rsidRPr="001C37BA" w:rsidRDefault="00941D73" w:rsidP="00590306">
      <w:pPr>
        <w:pStyle w:val="ad"/>
        <w:bidi/>
        <w:spacing w:before="120" w:beforeAutospacing="0" w:after="120" w:afterAutospacing="0"/>
        <w:jc w:val="both"/>
        <w:rPr>
          <w:rFonts w:ascii="Traditional Arabic" w:hAnsi="Traditional Arabic" w:cs="Traditional Arabic"/>
          <w:color w:val="000000"/>
          <w:sz w:val="36"/>
          <w:szCs w:val="36"/>
          <w:rtl/>
        </w:rPr>
      </w:pPr>
      <w:r w:rsidRPr="00C05A39">
        <w:rPr>
          <w:rFonts w:ascii="Tahoma" w:hAnsi="Tahoma" w:cs="Tahoma"/>
          <w:color w:val="000000"/>
          <w:rtl/>
        </w:rPr>
        <w:t xml:space="preserve"> </w:t>
      </w:r>
      <w:r w:rsidR="007B2812">
        <w:rPr>
          <w:rFonts w:ascii="Traditional Arabic" w:hAnsi="Traditional Arabic" w:cs="Traditional Arabic" w:hint="cs"/>
          <w:color w:val="000000"/>
          <w:sz w:val="36"/>
          <w:szCs w:val="36"/>
          <w:rtl/>
        </w:rPr>
        <w:t xml:space="preserve">   </w:t>
      </w:r>
      <w:r w:rsidR="001C37BA" w:rsidRPr="001C37BA">
        <w:rPr>
          <w:rFonts w:ascii="Traditional Arabic" w:hAnsi="Traditional Arabic" w:cs="Traditional Arabic"/>
          <w:color w:val="000000"/>
          <w:sz w:val="36"/>
          <w:szCs w:val="36"/>
          <w:rtl/>
        </w:rPr>
        <w:t>وفي هذا الفصل سنفصل</w:t>
      </w:r>
      <w:r w:rsidR="001C37BA">
        <w:rPr>
          <w:rFonts w:ascii="Traditional Arabic" w:hAnsi="Traditional Arabic" w:cs="Traditional Arabic" w:hint="cs"/>
          <w:color w:val="000000"/>
          <w:sz w:val="36"/>
          <w:szCs w:val="36"/>
          <w:rtl/>
        </w:rPr>
        <w:t xml:space="preserve"> البيان في منهجية صالح - عليه السلام </w:t>
      </w:r>
      <w:r w:rsidR="001C37BA">
        <w:rPr>
          <w:rFonts w:ascii="Traditional Arabic" w:hAnsi="Traditional Arabic" w:cs="Traditional Arabic"/>
          <w:color w:val="000000"/>
          <w:sz w:val="36"/>
          <w:szCs w:val="36"/>
          <w:rtl/>
        </w:rPr>
        <w:t>–</w:t>
      </w:r>
      <w:r w:rsidR="001C37BA">
        <w:rPr>
          <w:rFonts w:ascii="Traditional Arabic" w:hAnsi="Traditional Arabic" w:cs="Traditional Arabic" w:hint="cs"/>
          <w:color w:val="000000"/>
          <w:sz w:val="36"/>
          <w:szCs w:val="36"/>
          <w:rtl/>
        </w:rPr>
        <w:t xml:space="preserve"> في الدعوة إلى الله تعالى واستخدامه لأساليب الإقناع الثلاثة ، </w:t>
      </w:r>
      <w:r w:rsidR="00136AA0">
        <w:rPr>
          <w:rFonts w:ascii="Traditional Arabic" w:hAnsi="Traditional Arabic" w:cs="Traditional Arabic" w:hint="cs"/>
          <w:color w:val="000000"/>
          <w:sz w:val="36"/>
          <w:szCs w:val="36"/>
          <w:rtl/>
        </w:rPr>
        <w:t>لدحض شُبهات</w:t>
      </w:r>
      <w:r w:rsidR="001C37BA">
        <w:rPr>
          <w:rFonts w:ascii="Traditional Arabic" w:hAnsi="Traditional Arabic" w:cs="Traditional Arabic" w:hint="cs"/>
          <w:color w:val="000000"/>
          <w:sz w:val="36"/>
          <w:szCs w:val="36"/>
          <w:rtl/>
        </w:rPr>
        <w:t xml:space="preserve"> </w:t>
      </w:r>
      <w:r w:rsidR="00590306">
        <w:rPr>
          <w:rFonts w:ascii="Traditional Arabic" w:hAnsi="Traditional Arabic" w:cs="Traditional Arabic" w:hint="cs"/>
          <w:color w:val="000000"/>
          <w:sz w:val="36"/>
          <w:szCs w:val="36"/>
          <w:rtl/>
        </w:rPr>
        <w:t xml:space="preserve">قومه </w:t>
      </w:r>
      <w:r w:rsidR="001C37BA">
        <w:rPr>
          <w:rFonts w:ascii="Traditional Arabic" w:hAnsi="Traditional Arabic" w:cs="Traditional Arabic" w:hint="cs"/>
          <w:color w:val="000000"/>
          <w:sz w:val="36"/>
          <w:szCs w:val="36"/>
          <w:rtl/>
        </w:rPr>
        <w:t>، وما احتجوا عليه من الشرك والضلال .</w:t>
      </w:r>
      <w:r w:rsidR="001C37BA" w:rsidRPr="001C37BA">
        <w:rPr>
          <w:rFonts w:ascii="Traditional Arabic" w:hAnsi="Traditional Arabic" w:cs="Traditional Arabic"/>
          <w:color w:val="000000"/>
          <w:sz w:val="36"/>
          <w:szCs w:val="36"/>
          <w:rtl/>
        </w:rPr>
        <w:t xml:space="preserve"> </w:t>
      </w:r>
    </w:p>
    <w:p w:rsidR="00941D73" w:rsidRPr="00941D73" w:rsidRDefault="00941D73" w:rsidP="00941D73">
      <w:pPr>
        <w:tabs>
          <w:tab w:val="left" w:pos="2957"/>
        </w:tabs>
      </w:pPr>
    </w:p>
    <w:p w:rsidR="00B671E7" w:rsidRDefault="00B671E7" w:rsidP="00B66372">
      <w:pPr>
        <w:rPr>
          <w:rFonts w:ascii="Traditional Arabic" w:hAnsi="Traditional Arabic" w:cs="Traditional Arabic"/>
          <w:b/>
          <w:bCs/>
          <w:sz w:val="40"/>
          <w:szCs w:val="40"/>
          <w:rtl/>
        </w:rPr>
      </w:pPr>
    </w:p>
    <w:p w:rsidR="00B671E7" w:rsidRDefault="00B671E7" w:rsidP="00B66372">
      <w:pPr>
        <w:rPr>
          <w:rFonts w:ascii="Traditional Arabic" w:hAnsi="Traditional Arabic" w:cs="Traditional Arabic"/>
          <w:b/>
          <w:bCs/>
          <w:sz w:val="40"/>
          <w:szCs w:val="40"/>
          <w:rtl/>
        </w:rPr>
      </w:pPr>
    </w:p>
    <w:p w:rsidR="00B671E7" w:rsidRDefault="00B671E7" w:rsidP="00B66372">
      <w:pPr>
        <w:rPr>
          <w:rFonts w:ascii="Traditional Arabic" w:hAnsi="Traditional Arabic" w:cs="Traditional Arabic"/>
          <w:b/>
          <w:bCs/>
          <w:sz w:val="40"/>
          <w:szCs w:val="40"/>
          <w:rtl/>
        </w:rPr>
      </w:pPr>
    </w:p>
    <w:p w:rsidR="00C367C6" w:rsidRDefault="00C367C6" w:rsidP="00B66372">
      <w:pPr>
        <w:rPr>
          <w:rFonts w:ascii="Traditional Arabic" w:hAnsi="Traditional Arabic" w:cs="Traditional Arabic"/>
          <w:b/>
          <w:bCs/>
          <w:sz w:val="40"/>
          <w:szCs w:val="40"/>
          <w:rtl/>
        </w:rPr>
      </w:pPr>
    </w:p>
    <w:p w:rsidR="00C05A39" w:rsidRPr="00C367C6" w:rsidRDefault="001C37BA" w:rsidP="00B66372">
      <w:pPr>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المبحث ال</w:t>
      </w:r>
      <w:r w:rsidR="00B66372" w:rsidRPr="00C367C6">
        <w:rPr>
          <w:rFonts w:ascii="Traditional Arabic" w:hAnsi="Traditional Arabic" w:cs="Traditional Arabic" w:hint="cs"/>
          <w:b/>
          <w:bCs/>
          <w:sz w:val="40"/>
          <w:szCs w:val="40"/>
          <w:rtl/>
        </w:rPr>
        <w:t>ثاني : استخدامه للأسلوب العقلي ، وفيه توطئة ومطلبان :</w:t>
      </w:r>
    </w:p>
    <w:p w:rsidR="00B66372" w:rsidRPr="00C367C6" w:rsidRDefault="00B66372" w:rsidP="00B66372">
      <w:pPr>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المطلب الأول : تعريف الأسلوب العقلي .</w:t>
      </w:r>
    </w:p>
    <w:p w:rsidR="00B66372" w:rsidRPr="00C367C6" w:rsidRDefault="00B66372" w:rsidP="00B66372">
      <w:pPr>
        <w:rPr>
          <w:rFonts w:ascii="Traditional Arabic" w:hAnsi="Traditional Arabic" w:cs="Traditional Arabic"/>
          <w:b/>
          <w:bCs/>
          <w:sz w:val="40"/>
          <w:szCs w:val="40"/>
          <w:rtl/>
        </w:rPr>
      </w:pPr>
      <w:r w:rsidRPr="00C367C6">
        <w:rPr>
          <w:rFonts w:ascii="Traditional Arabic" w:hAnsi="Traditional Arabic" w:cs="Traditional Arabic" w:hint="cs"/>
          <w:b/>
          <w:bCs/>
          <w:sz w:val="40"/>
          <w:szCs w:val="40"/>
          <w:rtl/>
        </w:rPr>
        <w:t>المطلب الثاني : أبرز أساليب الأسلوب العقلي .</w:t>
      </w:r>
    </w:p>
    <w:p w:rsidR="00B66372" w:rsidRPr="00B66372" w:rsidRDefault="00B66372" w:rsidP="001343DC">
      <w:pPr>
        <w:jc w:val="lowKashida"/>
        <w:rPr>
          <w:rFonts w:ascii="Traditional Arabic" w:hAnsi="Traditional Arabic" w:cs="Traditional Arabic"/>
          <w:sz w:val="36"/>
          <w:szCs w:val="36"/>
          <w:rtl/>
        </w:rPr>
      </w:pPr>
    </w:p>
    <w:p w:rsidR="00B66372" w:rsidRDefault="00B66372" w:rsidP="001343DC">
      <w:pPr>
        <w:jc w:val="lowKashida"/>
        <w:rPr>
          <w:rFonts w:ascii="Traditional Arabic" w:hAnsi="Traditional Arabic" w:cs="Traditional Arabic"/>
          <w:b/>
          <w:bCs/>
          <w:sz w:val="36"/>
          <w:szCs w:val="36"/>
          <w:rtl/>
        </w:rPr>
      </w:pPr>
    </w:p>
    <w:p w:rsidR="00B66372" w:rsidRDefault="00B66372" w:rsidP="001343DC">
      <w:pPr>
        <w:jc w:val="lowKashida"/>
        <w:rPr>
          <w:rFonts w:ascii="Traditional Arabic" w:hAnsi="Traditional Arabic" w:cs="Traditional Arabic"/>
          <w:b/>
          <w:bCs/>
          <w:sz w:val="36"/>
          <w:szCs w:val="36"/>
          <w:rtl/>
        </w:rPr>
      </w:pPr>
    </w:p>
    <w:p w:rsidR="00B66372" w:rsidRDefault="00B66372" w:rsidP="001343DC">
      <w:pPr>
        <w:jc w:val="lowKashida"/>
        <w:rPr>
          <w:rFonts w:ascii="Traditional Arabic" w:hAnsi="Traditional Arabic" w:cs="Traditional Arabic"/>
          <w:b/>
          <w:bCs/>
          <w:sz w:val="36"/>
          <w:szCs w:val="36"/>
          <w:rtl/>
        </w:rPr>
      </w:pPr>
    </w:p>
    <w:p w:rsidR="00B66372" w:rsidRDefault="00B66372" w:rsidP="001343DC">
      <w:pPr>
        <w:jc w:val="lowKashida"/>
        <w:rPr>
          <w:rFonts w:ascii="Traditional Arabic" w:hAnsi="Traditional Arabic" w:cs="Traditional Arabic"/>
          <w:b/>
          <w:bCs/>
          <w:sz w:val="36"/>
          <w:szCs w:val="36"/>
          <w:rtl/>
        </w:rPr>
      </w:pPr>
    </w:p>
    <w:p w:rsidR="00B66372" w:rsidRDefault="00B66372" w:rsidP="001343DC">
      <w:pPr>
        <w:jc w:val="lowKashida"/>
        <w:rPr>
          <w:rFonts w:ascii="Traditional Arabic" w:hAnsi="Traditional Arabic" w:cs="Traditional Arabic"/>
          <w:b/>
          <w:bCs/>
          <w:sz w:val="36"/>
          <w:szCs w:val="36"/>
          <w:rtl/>
        </w:rPr>
      </w:pPr>
    </w:p>
    <w:p w:rsidR="00B66372" w:rsidRDefault="00B66372" w:rsidP="001343DC">
      <w:pPr>
        <w:jc w:val="lowKashida"/>
        <w:rPr>
          <w:rFonts w:ascii="Traditional Arabic" w:hAnsi="Traditional Arabic" w:cs="Traditional Arabic"/>
          <w:b/>
          <w:bCs/>
          <w:sz w:val="36"/>
          <w:szCs w:val="36"/>
          <w:rtl/>
        </w:rPr>
      </w:pPr>
    </w:p>
    <w:p w:rsidR="00B66372" w:rsidRDefault="00B66372" w:rsidP="001343DC">
      <w:pPr>
        <w:jc w:val="lowKashida"/>
        <w:rPr>
          <w:rFonts w:ascii="Traditional Arabic" w:hAnsi="Traditional Arabic" w:cs="Traditional Arabic"/>
          <w:b/>
          <w:bCs/>
          <w:sz w:val="36"/>
          <w:szCs w:val="36"/>
          <w:rtl/>
        </w:rPr>
      </w:pPr>
    </w:p>
    <w:p w:rsidR="00B66372" w:rsidRDefault="00B66372" w:rsidP="001343DC">
      <w:pPr>
        <w:jc w:val="lowKashida"/>
        <w:rPr>
          <w:rFonts w:ascii="Traditional Arabic" w:hAnsi="Traditional Arabic" w:cs="Traditional Arabic"/>
          <w:b/>
          <w:bCs/>
          <w:sz w:val="36"/>
          <w:szCs w:val="36"/>
          <w:rtl/>
        </w:rPr>
      </w:pPr>
    </w:p>
    <w:p w:rsidR="00295666" w:rsidRDefault="00295666" w:rsidP="001343DC">
      <w:pPr>
        <w:jc w:val="lowKashida"/>
        <w:rPr>
          <w:rFonts w:ascii="Traditional Arabic" w:hAnsi="Traditional Arabic" w:cs="Traditional Arabic"/>
          <w:b/>
          <w:bCs/>
          <w:sz w:val="36"/>
          <w:szCs w:val="36"/>
          <w:rtl/>
        </w:rPr>
      </w:pPr>
    </w:p>
    <w:p w:rsidR="00B671E7" w:rsidRDefault="00B671E7" w:rsidP="001343DC">
      <w:pPr>
        <w:jc w:val="lowKashida"/>
        <w:rPr>
          <w:rFonts w:ascii="Traditional Arabic" w:hAnsi="Traditional Arabic" w:cs="Traditional Arabic"/>
          <w:b/>
          <w:bCs/>
          <w:sz w:val="36"/>
          <w:szCs w:val="36"/>
          <w:rtl/>
        </w:rPr>
      </w:pPr>
    </w:p>
    <w:p w:rsidR="00B671E7" w:rsidRDefault="00B671E7" w:rsidP="001343DC">
      <w:pPr>
        <w:jc w:val="lowKashida"/>
        <w:rPr>
          <w:rFonts w:ascii="Traditional Arabic" w:hAnsi="Traditional Arabic" w:cs="Traditional Arabic"/>
          <w:b/>
          <w:bCs/>
          <w:sz w:val="36"/>
          <w:szCs w:val="36"/>
          <w:rtl/>
        </w:rPr>
      </w:pPr>
    </w:p>
    <w:p w:rsidR="001343DC" w:rsidRDefault="001343DC" w:rsidP="001343DC">
      <w:pPr>
        <w:jc w:val="lowKashida"/>
        <w:rPr>
          <w:rFonts w:ascii="Traditional Arabic" w:hAnsi="Traditional Arabic" w:cs="Traditional Arabic"/>
          <w:b/>
          <w:bCs/>
          <w:sz w:val="36"/>
          <w:szCs w:val="36"/>
          <w:rtl/>
        </w:rPr>
      </w:pPr>
      <w:r w:rsidRPr="001343DC">
        <w:rPr>
          <w:rFonts w:ascii="Traditional Arabic" w:hAnsi="Traditional Arabic" w:cs="Traditional Arabic"/>
          <w:b/>
          <w:bCs/>
          <w:sz w:val="36"/>
          <w:szCs w:val="36"/>
          <w:rtl/>
        </w:rPr>
        <w:t>توطئة</w:t>
      </w:r>
      <w:r>
        <w:rPr>
          <w:rFonts w:ascii="Traditional Arabic" w:hAnsi="Traditional Arabic" w:cs="Traditional Arabic" w:hint="cs"/>
          <w:b/>
          <w:bCs/>
          <w:sz w:val="36"/>
          <w:szCs w:val="36"/>
          <w:rtl/>
        </w:rPr>
        <w:t xml:space="preserve"> </w:t>
      </w:r>
      <w:r w:rsidRPr="001343DC">
        <w:rPr>
          <w:rFonts w:ascii="Traditional Arabic" w:hAnsi="Traditional Arabic" w:cs="Traditional Arabic"/>
          <w:b/>
          <w:bCs/>
          <w:sz w:val="36"/>
          <w:szCs w:val="36"/>
          <w:rtl/>
        </w:rPr>
        <w:t>:</w:t>
      </w:r>
    </w:p>
    <w:p w:rsidR="001343DC" w:rsidRPr="001343DC" w:rsidRDefault="001343DC" w:rsidP="001343DC">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1343DC">
        <w:rPr>
          <w:rFonts w:ascii="Traditional Arabic" w:hAnsi="Traditional Arabic" w:cs="Traditional Arabic"/>
          <w:sz w:val="36"/>
          <w:szCs w:val="36"/>
          <w:rtl/>
        </w:rPr>
        <w:t>تتنوع المناهج الدعوية من حيث ركائزها تبعاً لتنوع ركائز الفطرة الإنسانية الثلاث</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 القلب</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 والعقل , والحسّ</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w:t>
      </w:r>
    </w:p>
    <w:p w:rsidR="001343DC" w:rsidRPr="001343DC" w:rsidRDefault="001343DC" w:rsidP="001343DC">
      <w:pPr>
        <w:jc w:val="lowKashida"/>
        <w:rPr>
          <w:rFonts w:ascii="Traditional Arabic" w:hAnsi="Traditional Arabic" w:cs="Traditional Arabic"/>
          <w:sz w:val="36"/>
          <w:szCs w:val="36"/>
          <w:rtl/>
        </w:rPr>
      </w:pPr>
      <w:r w:rsidRPr="001343DC">
        <w:rPr>
          <w:rFonts w:ascii="Traditional Arabic" w:hAnsi="Traditional Arabic" w:cs="Traditional Arabic"/>
          <w:sz w:val="36"/>
          <w:szCs w:val="36"/>
          <w:rtl/>
        </w:rPr>
        <w:t>- فالمنهج الذي يرتكز على القلب يسمى المنهج العاطفي</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w:t>
      </w:r>
    </w:p>
    <w:p w:rsidR="001343DC" w:rsidRPr="001343DC" w:rsidRDefault="001343DC" w:rsidP="001343DC">
      <w:pPr>
        <w:jc w:val="lowKashida"/>
        <w:rPr>
          <w:rFonts w:ascii="Traditional Arabic" w:hAnsi="Traditional Arabic" w:cs="Traditional Arabic"/>
          <w:sz w:val="36"/>
          <w:szCs w:val="36"/>
          <w:rtl/>
        </w:rPr>
      </w:pPr>
      <w:r w:rsidRPr="001343DC">
        <w:rPr>
          <w:rFonts w:ascii="Traditional Arabic" w:hAnsi="Traditional Arabic" w:cs="Traditional Arabic"/>
          <w:sz w:val="36"/>
          <w:szCs w:val="36"/>
          <w:rtl/>
        </w:rPr>
        <w:t>- والمنهج الذي يرتكز على العقل يسمى المنهج العقلي</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w:t>
      </w:r>
    </w:p>
    <w:p w:rsidR="001343DC" w:rsidRPr="001343DC" w:rsidRDefault="001343DC" w:rsidP="001343DC">
      <w:pPr>
        <w:jc w:val="lowKashida"/>
        <w:rPr>
          <w:rFonts w:ascii="Traditional Arabic" w:hAnsi="Traditional Arabic" w:cs="Traditional Arabic"/>
          <w:sz w:val="36"/>
          <w:szCs w:val="36"/>
          <w:rtl/>
        </w:rPr>
      </w:pPr>
      <w:r w:rsidRPr="001343DC">
        <w:rPr>
          <w:rFonts w:ascii="Traditional Arabic" w:hAnsi="Traditional Arabic" w:cs="Traditional Arabic"/>
          <w:sz w:val="36"/>
          <w:szCs w:val="36"/>
          <w:rtl/>
        </w:rPr>
        <w:t>- والمنهج الذي يرتكز على الحس يسمى المنهج الحسي أو التجريبي</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w:t>
      </w:r>
    </w:p>
    <w:p w:rsidR="001343DC" w:rsidRPr="001343DC" w:rsidRDefault="001343DC" w:rsidP="001343DC">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ومن الملاحظ أنه يصعب الفصل بين هذه المناهج الثلاث فصلاً تاماً نظراً لتلازم وترابط الركائز الفطرية في النفس البشرية</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 ولكن قد يغلب منهج على آخر وذلك حسب استخدامه</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w:t>
      </w:r>
    </w:p>
    <w:p w:rsidR="001343DC" w:rsidRDefault="001343DC" w:rsidP="001343DC">
      <w:pPr>
        <w:jc w:val="lowKashida"/>
        <w:rPr>
          <w:rFonts w:ascii="Traditional Arabic" w:hAnsi="Traditional Arabic" w:cs="Traditional Arabic"/>
          <w:sz w:val="36"/>
          <w:szCs w:val="36"/>
          <w:rtl/>
        </w:rPr>
      </w:pPr>
      <w:r w:rsidRPr="001343DC">
        <w:rPr>
          <w:rFonts w:ascii="Traditional Arabic" w:hAnsi="Traditional Arabic" w:cs="Traditional Arabic"/>
          <w:sz w:val="36"/>
          <w:szCs w:val="36"/>
          <w:rtl/>
        </w:rPr>
        <w:t>والداعية مطالب أن يتخير المنهج الأنسب لمقتضى الحال بهدف تغليبه على بقية المناهج</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 دون أن يعني ذلك إسقاط المناهج الأخرى</w:t>
      </w:r>
      <w:r>
        <w:rPr>
          <w:rFonts w:ascii="Traditional Arabic" w:hAnsi="Traditional Arabic" w:cs="Traditional Arabic" w:hint="cs"/>
          <w:sz w:val="36"/>
          <w:szCs w:val="36"/>
          <w:rtl/>
        </w:rPr>
        <w:t xml:space="preserve"> </w:t>
      </w:r>
      <w:r w:rsidRPr="001343DC">
        <w:rPr>
          <w:rFonts w:ascii="Traditional Arabic" w:hAnsi="Traditional Arabic" w:cs="Traditional Arabic"/>
          <w:sz w:val="36"/>
          <w:szCs w:val="36"/>
          <w:rtl/>
        </w:rPr>
        <w:t>.</w:t>
      </w:r>
      <w:r w:rsidRPr="001343DC">
        <w:rPr>
          <w:rFonts w:ascii="Traditional Arabic" w:hAnsi="Traditional Arabic" w:cs="Traditional Arabic" w:hint="cs"/>
          <w:sz w:val="36"/>
          <w:szCs w:val="36"/>
          <w:vertAlign w:val="superscript"/>
          <w:rtl/>
        </w:rPr>
        <w:t>(</w:t>
      </w:r>
      <w:r w:rsidRPr="001343DC">
        <w:rPr>
          <w:rStyle w:val="a5"/>
          <w:rFonts w:ascii="Traditional Arabic" w:hAnsi="Traditional Arabic" w:cs="Traditional Arabic"/>
          <w:sz w:val="36"/>
          <w:szCs w:val="36"/>
          <w:rtl/>
        </w:rPr>
        <w:footnoteReference w:id="253"/>
      </w:r>
      <w:r w:rsidRPr="001343DC">
        <w:rPr>
          <w:rFonts w:ascii="Traditional Arabic" w:hAnsi="Traditional Arabic" w:cs="Traditional Arabic" w:hint="cs"/>
          <w:sz w:val="36"/>
          <w:szCs w:val="36"/>
          <w:vertAlign w:val="superscript"/>
          <w:rtl/>
        </w:rPr>
        <w:t>)</w:t>
      </w:r>
      <w:r w:rsidRPr="001343D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715CF6" w:rsidRDefault="006500D2" w:rsidP="00715CF6">
      <w:pPr>
        <w:jc w:val="lowKashida"/>
        <w:rPr>
          <w:rFonts w:ascii="Traditional Arabic" w:hAnsi="Traditional Arabic" w:cs="Traditional Arabic"/>
          <w:sz w:val="36"/>
          <w:szCs w:val="36"/>
          <w:rtl/>
        </w:rPr>
      </w:pPr>
      <w:r w:rsidRPr="006500D2">
        <w:rPr>
          <w:rStyle w:val="panel1"/>
          <w:rFonts w:ascii="Traditional Arabic" w:hAnsi="Traditional Arabic" w:cs="Traditional Arabic"/>
          <w:sz w:val="36"/>
          <w:szCs w:val="36"/>
          <w:rtl/>
        </w:rPr>
        <w:t xml:space="preserve">وفي القرآن الكريم اقترنت هـذه الاستراتيجية بمعجزات الرسل </w:t>
      </w:r>
      <w:r>
        <w:rPr>
          <w:rStyle w:val="panel1"/>
          <w:rFonts w:ascii="Traditional Arabic" w:hAnsi="Traditional Arabic" w:cs="Traditional Arabic" w:hint="cs"/>
          <w:sz w:val="36"/>
          <w:szCs w:val="36"/>
          <w:rtl/>
        </w:rPr>
        <w:t xml:space="preserve">- </w:t>
      </w:r>
      <w:r w:rsidRPr="006500D2">
        <w:rPr>
          <w:rStyle w:val="panel1"/>
          <w:rFonts w:ascii="Traditional Arabic" w:hAnsi="Traditional Arabic" w:cs="Traditional Arabic"/>
          <w:sz w:val="36"/>
          <w:szCs w:val="36"/>
          <w:rtl/>
        </w:rPr>
        <w:t>عليهم السلام</w:t>
      </w:r>
      <w:r>
        <w:rPr>
          <w:rStyle w:val="panel1"/>
          <w:rFonts w:ascii="Traditional Arabic" w:hAnsi="Traditional Arabic" w:cs="Traditional Arabic" w:hint="cs"/>
          <w:sz w:val="36"/>
          <w:szCs w:val="36"/>
          <w:rtl/>
        </w:rPr>
        <w:t xml:space="preserve"> - </w:t>
      </w:r>
      <w:r w:rsidRPr="006500D2">
        <w:rPr>
          <w:rStyle w:val="panel1"/>
          <w:rFonts w:ascii="Traditional Arabic" w:hAnsi="Traditional Arabic" w:cs="Traditional Arabic"/>
          <w:sz w:val="36"/>
          <w:szCs w:val="36"/>
          <w:rtl/>
        </w:rPr>
        <w:t>حيث كانت هـذه المعجزات تتفق مع القيم والعادات والأعراف التي كانت سائدة في مجتمع كل نبي من الأنبياء بما يناسب أهل زمانه</w:t>
      </w:r>
      <w:r>
        <w:rPr>
          <w:rStyle w:val="panel1"/>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والمتتبع لقصص الأنبياء وحالهم مع المدعوين لا يجد نبي لم يستخدم نوع من أنواع الإقناع العقلي ، العاطفي ، الحسي ، إلى جانب ما أوتيه من معجزات وآيات بينات .</w:t>
      </w:r>
    </w:p>
    <w:p w:rsidR="00B671E7" w:rsidRDefault="00B671E7" w:rsidP="00715CF6">
      <w:pPr>
        <w:jc w:val="lowKashida"/>
        <w:rPr>
          <w:rFonts w:ascii="Traditional Arabic" w:hAnsi="Traditional Arabic" w:cs="Traditional Arabic"/>
          <w:b/>
          <w:bCs/>
          <w:sz w:val="40"/>
          <w:szCs w:val="40"/>
          <w:rtl/>
        </w:rPr>
      </w:pPr>
    </w:p>
    <w:p w:rsidR="00B671E7" w:rsidRDefault="00B671E7" w:rsidP="00715CF6">
      <w:pPr>
        <w:jc w:val="lowKashida"/>
        <w:rPr>
          <w:rFonts w:ascii="Traditional Arabic" w:hAnsi="Traditional Arabic" w:cs="Traditional Arabic"/>
          <w:b/>
          <w:bCs/>
          <w:sz w:val="40"/>
          <w:szCs w:val="40"/>
          <w:rtl/>
        </w:rPr>
      </w:pPr>
    </w:p>
    <w:p w:rsidR="00B671E7" w:rsidRDefault="00B671E7" w:rsidP="00715CF6">
      <w:pPr>
        <w:jc w:val="lowKashida"/>
        <w:rPr>
          <w:rFonts w:ascii="Traditional Arabic" w:hAnsi="Traditional Arabic" w:cs="Traditional Arabic"/>
          <w:b/>
          <w:bCs/>
          <w:sz w:val="40"/>
          <w:szCs w:val="40"/>
          <w:rtl/>
        </w:rPr>
      </w:pPr>
    </w:p>
    <w:p w:rsidR="001343DC" w:rsidRPr="007471A2" w:rsidRDefault="00B66372" w:rsidP="00715CF6">
      <w:pPr>
        <w:jc w:val="lowKashida"/>
        <w:rPr>
          <w:rFonts w:ascii="Traditional Arabic" w:hAnsi="Traditional Arabic" w:cs="Traditional Arabic"/>
          <w:sz w:val="32"/>
          <w:szCs w:val="32"/>
          <w:rtl/>
        </w:rPr>
      </w:pPr>
      <w:r w:rsidRPr="007471A2">
        <w:rPr>
          <w:rFonts w:ascii="Traditional Arabic" w:hAnsi="Traditional Arabic" w:cs="Traditional Arabic" w:hint="cs"/>
          <w:b/>
          <w:bCs/>
          <w:sz w:val="36"/>
          <w:szCs w:val="36"/>
          <w:rtl/>
        </w:rPr>
        <w:t xml:space="preserve">المطلب الأول : تعريف </w:t>
      </w:r>
      <w:r w:rsidR="00E05A7A" w:rsidRPr="007471A2">
        <w:rPr>
          <w:rFonts w:ascii="Traditional Arabic" w:hAnsi="Traditional Arabic" w:cs="Traditional Arabic" w:hint="cs"/>
          <w:b/>
          <w:bCs/>
          <w:sz w:val="36"/>
          <w:szCs w:val="36"/>
          <w:rtl/>
        </w:rPr>
        <w:t xml:space="preserve">الأسلوب العقلي </w:t>
      </w:r>
      <w:r w:rsidRPr="007471A2">
        <w:rPr>
          <w:rFonts w:ascii="Traditional Arabic" w:hAnsi="Traditional Arabic" w:cs="Traditional Arabic" w:hint="cs"/>
          <w:sz w:val="36"/>
          <w:szCs w:val="36"/>
          <w:rtl/>
        </w:rPr>
        <w:t>.</w:t>
      </w:r>
    </w:p>
    <w:p w:rsidR="00DE2721" w:rsidRPr="007471A2" w:rsidRDefault="00134A09" w:rsidP="00B671E7">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671E7">
        <w:rPr>
          <w:rFonts w:ascii="Traditional Arabic" w:hAnsi="Traditional Arabic" w:cs="Traditional Arabic" w:hint="cs"/>
          <w:sz w:val="36"/>
          <w:szCs w:val="36"/>
          <w:rtl/>
        </w:rPr>
        <w:t xml:space="preserve"> </w:t>
      </w:r>
      <w:r w:rsidRPr="00134A09">
        <w:rPr>
          <w:rFonts w:ascii="Traditional Arabic" w:hAnsi="Traditional Arabic" w:cs="Traditional Arabic"/>
          <w:sz w:val="36"/>
          <w:szCs w:val="36"/>
          <w:rtl/>
        </w:rPr>
        <w:t>هو النظام الدعوي ومجموع أساليبه التي ترتكز على العقل وتد</w:t>
      </w:r>
      <w:r>
        <w:rPr>
          <w:rFonts w:ascii="Traditional Arabic" w:hAnsi="Traditional Arabic" w:cs="Traditional Arabic"/>
          <w:sz w:val="36"/>
          <w:szCs w:val="36"/>
          <w:rtl/>
        </w:rPr>
        <w:t>عو إلى التفكر والتدبر والاعتبار</w:t>
      </w:r>
      <w:r w:rsidRPr="00134A09">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134A09">
        <w:rPr>
          <w:rFonts w:ascii="Traditional Arabic" w:hAnsi="Traditional Arabic" w:cs="Traditional Arabic" w:hint="cs"/>
          <w:sz w:val="36"/>
          <w:szCs w:val="36"/>
          <w:vertAlign w:val="superscript"/>
          <w:rtl/>
        </w:rPr>
        <w:t>(</w:t>
      </w:r>
      <w:r w:rsidRPr="00134A09">
        <w:rPr>
          <w:rStyle w:val="a5"/>
          <w:rFonts w:ascii="Traditional Arabic" w:hAnsi="Traditional Arabic" w:cs="Traditional Arabic"/>
          <w:sz w:val="36"/>
          <w:szCs w:val="36"/>
          <w:rtl/>
        </w:rPr>
        <w:footnoteReference w:id="254"/>
      </w:r>
      <w:r w:rsidRPr="00134A09">
        <w:rPr>
          <w:rFonts w:ascii="Traditional Arabic" w:hAnsi="Traditional Arabic" w:cs="Traditional Arabic" w:hint="cs"/>
          <w:sz w:val="36"/>
          <w:szCs w:val="36"/>
          <w:vertAlign w:val="superscript"/>
          <w:rtl/>
        </w:rPr>
        <w:t>)</w:t>
      </w:r>
      <w:r w:rsidRPr="00134A0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وقد </w:t>
      </w:r>
      <w:r w:rsidR="00E05A7A" w:rsidRPr="00E05A7A">
        <w:rPr>
          <w:rFonts w:ascii="Traditional Arabic" w:hAnsi="Traditional Arabic" w:cs="Traditional Arabic"/>
          <w:sz w:val="36"/>
          <w:szCs w:val="36"/>
          <w:rtl/>
        </w:rPr>
        <w:t>اهتم القرآن الكريم بالعقل كثيراً حيث تواردت النصوص التي تحض على التفكير وتذم الذيـن يعطلون عقولهم عما خلقت من أجله من تفكر سليم وعقل صحيح</w:t>
      </w:r>
      <w:r w:rsidR="00E05A7A">
        <w:rPr>
          <w:rFonts w:ascii="Traditional Arabic" w:hAnsi="Traditional Arabic" w:cs="Traditional Arabic" w:hint="cs"/>
          <w:sz w:val="36"/>
          <w:szCs w:val="36"/>
          <w:rtl/>
        </w:rPr>
        <w:t xml:space="preserve"> </w:t>
      </w:r>
      <w:r w:rsidR="00E05A7A" w:rsidRPr="00E05A7A">
        <w:rPr>
          <w:rFonts w:ascii="Traditional Arabic" w:hAnsi="Traditional Arabic" w:cs="Traditional Arabic"/>
          <w:sz w:val="36"/>
          <w:szCs w:val="36"/>
          <w:rtl/>
        </w:rPr>
        <w:t>، حيث قال تعالـى</w:t>
      </w:r>
      <w:r w:rsidR="00E05A7A">
        <w:rPr>
          <w:rFonts w:ascii="Traditional Arabic" w:hAnsi="Traditional Arabic" w:cs="Traditional Arabic" w:hint="cs"/>
          <w:sz w:val="36"/>
          <w:szCs w:val="36"/>
          <w:rtl/>
        </w:rPr>
        <w:t xml:space="preserve"> </w:t>
      </w:r>
      <w:r w:rsidR="00E05A7A" w:rsidRPr="00E05A7A">
        <w:rPr>
          <w:rFonts w:ascii="Traditional Arabic" w:hAnsi="Traditional Arabic" w:cs="Traditional Arabic"/>
          <w:sz w:val="36"/>
          <w:szCs w:val="36"/>
          <w:rtl/>
        </w:rPr>
        <w:t xml:space="preserve">: </w:t>
      </w:r>
      <w:r w:rsidR="00274686" w:rsidRPr="007471A2">
        <w:rPr>
          <w:rFonts w:ascii="Traditional Arabic" w:hAnsi="Traditional Arabic" w:cs="Traditional Arabic"/>
          <w:sz w:val="36"/>
          <w:szCs w:val="36"/>
        </w:rPr>
        <w:sym w:font="Othmani2" w:char="F0E2"/>
      </w:r>
      <w:r w:rsidR="00E05A7A" w:rsidRPr="007471A2">
        <w:rPr>
          <w:rFonts w:ascii="Traditional Arabic" w:hAnsi="Traditional Arabic" w:cs="Traditional Arabic"/>
          <w:sz w:val="36"/>
          <w:szCs w:val="36"/>
          <w:rtl/>
        </w:rPr>
        <w:t xml:space="preserve"> </w:t>
      </w:r>
      <w:r w:rsidR="00E05A7A" w:rsidRPr="007471A2">
        <w:rPr>
          <w:rFonts w:cs="KFGQPC Uthmanic Script HAFS"/>
          <w:color w:val="000000"/>
          <w:sz w:val="36"/>
          <w:szCs w:val="36"/>
          <w:rtl/>
        </w:rPr>
        <w:t>إِنَّ شَـرَّ الدَّوَابِّ عِنْدَ اللَّهِ الصُّمُّ الْبُكْمُ الَّذِينَ لا يَعْقِلُونَ</w:t>
      </w:r>
      <w:r w:rsidR="00274686" w:rsidRPr="007471A2">
        <w:rPr>
          <w:rFonts w:cs="KFGQPC Uthmanic Script HAFS"/>
          <w:color w:val="000000"/>
          <w:sz w:val="36"/>
          <w:szCs w:val="36"/>
        </w:rPr>
        <w:sym w:font="Othmani2" w:char="F0E1"/>
      </w:r>
      <w:r w:rsidR="00274686" w:rsidRPr="007471A2">
        <w:rPr>
          <w:rFonts w:ascii="Traditional Arabic" w:hAnsi="Traditional Arabic" w:cs="Traditional Arabic"/>
          <w:sz w:val="36"/>
          <w:szCs w:val="36"/>
        </w:rPr>
        <w:t xml:space="preserve"> </w:t>
      </w:r>
      <w:r w:rsidR="00E05A7A" w:rsidRPr="007471A2">
        <w:rPr>
          <w:rFonts w:ascii="Traditional Arabic" w:hAnsi="Traditional Arabic" w:cs="Traditional Arabic" w:hint="cs"/>
          <w:sz w:val="36"/>
          <w:szCs w:val="36"/>
          <w:rtl/>
        </w:rPr>
        <w:t xml:space="preserve"> .</w:t>
      </w:r>
      <w:r w:rsidR="00E05A7A" w:rsidRPr="007471A2">
        <w:rPr>
          <w:rFonts w:ascii="Traditional Arabic" w:hAnsi="Traditional Arabic" w:cs="Traditional Arabic" w:hint="cs"/>
          <w:sz w:val="36"/>
          <w:szCs w:val="36"/>
          <w:vertAlign w:val="superscript"/>
          <w:rtl/>
        </w:rPr>
        <w:t>(</w:t>
      </w:r>
      <w:r w:rsidR="00E05A7A" w:rsidRPr="007471A2">
        <w:rPr>
          <w:rStyle w:val="a5"/>
          <w:rFonts w:ascii="Traditional Arabic" w:hAnsi="Traditional Arabic" w:cs="Traditional Arabic"/>
          <w:sz w:val="36"/>
          <w:szCs w:val="36"/>
          <w:rtl/>
        </w:rPr>
        <w:footnoteReference w:id="255"/>
      </w:r>
      <w:r w:rsidR="00E05A7A" w:rsidRPr="007471A2">
        <w:rPr>
          <w:rFonts w:ascii="Traditional Arabic" w:hAnsi="Traditional Arabic" w:cs="Traditional Arabic" w:hint="cs"/>
          <w:sz w:val="36"/>
          <w:szCs w:val="36"/>
          <w:vertAlign w:val="superscript"/>
          <w:rtl/>
        </w:rPr>
        <w:t>)</w:t>
      </w:r>
      <w:r w:rsidR="00E05A7A" w:rsidRPr="007471A2">
        <w:rPr>
          <w:rFonts w:ascii="Traditional Arabic" w:hAnsi="Traditional Arabic" w:cs="Traditional Arabic"/>
          <w:sz w:val="36"/>
          <w:szCs w:val="36"/>
          <w:rtl/>
        </w:rPr>
        <w:t xml:space="preserve"> ، وقال</w:t>
      </w:r>
      <w:r w:rsidR="00E05A7A" w:rsidRPr="007471A2">
        <w:rPr>
          <w:rFonts w:ascii="Traditional Arabic" w:hAnsi="Traditional Arabic" w:cs="Traditional Arabic" w:hint="cs"/>
          <w:sz w:val="36"/>
          <w:szCs w:val="36"/>
          <w:rtl/>
        </w:rPr>
        <w:t xml:space="preserve"> </w:t>
      </w:r>
      <w:r w:rsidR="00E05A7A" w:rsidRPr="007471A2">
        <w:rPr>
          <w:rFonts w:ascii="Traditional Arabic" w:hAnsi="Traditional Arabic" w:cs="Traditional Arabic"/>
          <w:sz w:val="36"/>
          <w:szCs w:val="36"/>
          <w:rtl/>
        </w:rPr>
        <w:t xml:space="preserve">: </w:t>
      </w:r>
      <w:r w:rsidR="00274686" w:rsidRPr="007471A2">
        <w:rPr>
          <w:rFonts w:ascii="Traditional Arabic" w:hAnsi="Traditional Arabic" w:cs="Traditional Arabic"/>
          <w:sz w:val="36"/>
          <w:szCs w:val="36"/>
        </w:rPr>
        <w:sym w:font="Othmani2" w:char="F0E2"/>
      </w:r>
      <w:r w:rsidR="00E05A7A" w:rsidRPr="007471A2">
        <w:rPr>
          <w:rFonts w:ascii="Traditional Arabic" w:hAnsi="Traditional Arabic" w:cs="Traditional Arabic"/>
          <w:sz w:val="36"/>
          <w:szCs w:val="36"/>
          <w:rtl/>
        </w:rPr>
        <w:t xml:space="preserve"> </w:t>
      </w:r>
      <w:r w:rsidR="00E05A7A" w:rsidRPr="007471A2">
        <w:rPr>
          <w:rFonts w:cs="KFGQPC Uthmanic Script HAFS"/>
          <w:color w:val="000000"/>
          <w:sz w:val="36"/>
          <w:szCs w:val="36"/>
          <w:rtl/>
        </w:rPr>
        <w:t>وَتِلْكَ الْأَمْثَالُ نَضْرِبُهَا لِلنّ</w:t>
      </w:r>
      <w:r w:rsidR="00274686" w:rsidRPr="007471A2">
        <w:rPr>
          <w:rFonts w:cs="KFGQPC Uthmanic Script HAFS"/>
          <w:color w:val="000000"/>
          <w:sz w:val="36"/>
          <w:szCs w:val="36"/>
          <w:rtl/>
        </w:rPr>
        <w:t>َاسِ لَعَلَّهُمْ يَتَفَكَّرُونَ</w:t>
      </w:r>
      <w:r w:rsidR="00E05A7A" w:rsidRPr="007471A2">
        <w:rPr>
          <w:rFonts w:ascii="Traditional Arabic" w:hAnsi="Traditional Arabic" w:cs="Traditional Arabic" w:hint="cs"/>
          <w:sz w:val="36"/>
          <w:szCs w:val="36"/>
          <w:rtl/>
        </w:rPr>
        <w:t xml:space="preserve"> </w:t>
      </w:r>
      <w:r w:rsidR="00274686" w:rsidRPr="007471A2">
        <w:rPr>
          <w:rFonts w:ascii="Traditional Arabic" w:hAnsi="Traditional Arabic" w:cs="Traditional Arabic"/>
          <w:sz w:val="36"/>
          <w:szCs w:val="36"/>
        </w:rPr>
        <w:sym w:font="Othmani2" w:char="F0E1"/>
      </w:r>
      <w:r w:rsidR="00E05A7A" w:rsidRPr="007471A2">
        <w:rPr>
          <w:rFonts w:ascii="Traditional Arabic" w:hAnsi="Traditional Arabic" w:cs="Traditional Arabic" w:hint="cs"/>
          <w:sz w:val="36"/>
          <w:szCs w:val="36"/>
          <w:rtl/>
        </w:rPr>
        <w:t xml:space="preserve"> .</w:t>
      </w:r>
      <w:r w:rsidR="00E05A7A" w:rsidRPr="007471A2">
        <w:rPr>
          <w:rFonts w:ascii="Traditional Arabic" w:hAnsi="Traditional Arabic" w:cs="Traditional Arabic" w:hint="cs"/>
          <w:sz w:val="36"/>
          <w:szCs w:val="36"/>
          <w:vertAlign w:val="superscript"/>
          <w:rtl/>
        </w:rPr>
        <w:t>(</w:t>
      </w:r>
      <w:r w:rsidR="00E05A7A" w:rsidRPr="007471A2">
        <w:rPr>
          <w:rStyle w:val="a5"/>
          <w:rFonts w:ascii="Traditional Arabic" w:hAnsi="Traditional Arabic" w:cs="Traditional Arabic"/>
          <w:sz w:val="36"/>
          <w:szCs w:val="36"/>
          <w:rtl/>
        </w:rPr>
        <w:footnoteReference w:id="256"/>
      </w:r>
      <w:r w:rsidR="00E05A7A" w:rsidRPr="007471A2">
        <w:rPr>
          <w:rFonts w:ascii="Traditional Arabic" w:hAnsi="Traditional Arabic" w:cs="Traditional Arabic" w:hint="cs"/>
          <w:sz w:val="36"/>
          <w:szCs w:val="36"/>
          <w:vertAlign w:val="superscript"/>
          <w:rtl/>
        </w:rPr>
        <w:t>)</w:t>
      </w:r>
      <w:r w:rsidR="00E05A7A" w:rsidRPr="007471A2">
        <w:rPr>
          <w:rFonts w:ascii="Traditional Arabic" w:hAnsi="Traditional Arabic" w:cs="Traditional Arabic" w:hint="cs"/>
          <w:sz w:val="36"/>
          <w:szCs w:val="36"/>
          <w:rtl/>
        </w:rPr>
        <w:t xml:space="preserve"> </w:t>
      </w:r>
      <w:r w:rsidR="00ED1187" w:rsidRPr="007471A2">
        <w:rPr>
          <w:rFonts w:ascii="Traditional Arabic" w:hAnsi="Traditional Arabic" w:cs="Traditional Arabic" w:hint="cs"/>
          <w:sz w:val="36"/>
          <w:szCs w:val="36"/>
          <w:rtl/>
        </w:rPr>
        <w:t xml:space="preserve">وجاء القرآن بالأدلة العقلية على وحدانية الله ، والداحضة لحجج المخالفين للرسل المشركين بالله ما لم ينزل به سلطاناً ، وما لهم فيما يجنحون إليه من علم ولا برهان عقلي ، إنما هو التقليد والظن </w:t>
      </w:r>
      <w:r w:rsidR="00B671E7" w:rsidRPr="007471A2">
        <w:rPr>
          <w:rFonts w:ascii="Traditional Arabic" w:hAnsi="Traditional Arabic" w:cs="Traditional Arabic" w:hint="cs"/>
          <w:sz w:val="36"/>
          <w:szCs w:val="36"/>
          <w:rtl/>
        </w:rPr>
        <w:t>.</w:t>
      </w:r>
      <w:r w:rsidR="00F90BDE" w:rsidRPr="007471A2">
        <w:rPr>
          <w:rFonts w:ascii="Traditional Arabic" w:hAnsi="Traditional Arabic" w:cs="Traditional Arabic" w:hint="cs"/>
          <w:sz w:val="36"/>
          <w:szCs w:val="36"/>
          <w:vertAlign w:val="superscript"/>
          <w:rtl/>
        </w:rPr>
        <w:t>(</w:t>
      </w:r>
      <w:r w:rsidR="00F90BDE" w:rsidRPr="007471A2">
        <w:rPr>
          <w:rStyle w:val="a5"/>
          <w:rFonts w:ascii="Traditional Arabic" w:hAnsi="Traditional Arabic" w:cs="Traditional Arabic"/>
          <w:sz w:val="36"/>
          <w:szCs w:val="36"/>
          <w:rtl/>
        </w:rPr>
        <w:footnoteReference w:id="257"/>
      </w:r>
      <w:r w:rsidR="00F90BDE" w:rsidRPr="007471A2">
        <w:rPr>
          <w:rFonts w:ascii="Traditional Arabic" w:hAnsi="Traditional Arabic" w:cs="Traditional Arabic" w:hint="cs"/>
          <w:sz w:val="36"/>
          <w:szCs w:val="36"/>
          <w:vertAlign w:val="superscript"/>
          <w:rtl/>
        </w:rPr>
        <w:t>)</w:t>
      </w:r>
      <w:r w:rsidR="00ED1187" w:rsidRPr="007471A2">
        <w:rPr>
          <w:rFonts w:ascii="Traditional Arabic" w:hAnsi="Traditional Arabic" w:cs="Traditional Arabic" w:hint="cs"/>
          <w:sz w:val="36"/>
          <w:szCs w:val="36"/>
          <w:rtl/>
        </w:rPr>
        <w:t xml:space="preserve"> : </w:t>
      </w:r>
      <w:r w:rsidR="00ED1187" w:rsidRPr="007471A2">
        <w:rPr>
          <w:rFonts w:ascii="Traditional Arabic" w:hAnsi="Traditional Arabic" w:cs="Traditional Arabic" w:hint="cs"/>
          <w:sz w:val="36"/>
          <w:szCs w:val="36"/>
        </w:rPr>
        <w:sym w:font="Othmani2" w:char="F0E2"/>
      </w:r>
      <w:r w:rsidR="00ED1187" w:rsidRPr="007471A2">
        <w:rPr>
          <w:rFonts w:ascii="Traditional Arabic" w:hAnsi="Traditional Arabic" w:cs="Traditional Arabic" w:hint="cs"/>
          <w:sz w:val="36"/>
          <w:szCs w:val="36"/>
          <w:rtl/>
        </w:rPr>
        <w:t xml:space="preserve"> </w:t>
      </w:r>
      <w:r w:rsidR="00274686" w:rsidRPr="007471A2">
        <w:rPr>
          <w:rFonts w:cs="KFGQPC Uthmanic Script HAFS"/>
          <w:color w:val="000000"/>
          <w:sz w:val="36"/>
          <w:szCs w:val="36"/>
          <w:rtl/>
        </w:rPr>
        <w:t>وَإِنَّ الظَّنَّ لَا يُغْنِي مِنَ الْحَقِّ شَيْئًا</w:t>
      </w:r>
      <w:r w:rsidR="00274686" w:rsidRPr="007471A2">
        <w:rPr>
          <w:rFonts w:ascii="Traditional Arabic" w:hAnsi="Traditional Arabic" w:cs="Traditional Arabic" w:hint="cs"/>
          <w:sz w:val="36"/>
          <w:szCs w:val="36"/>
          <w:rtl/>
        </w:rPr>
        <w:t xml:space="preserve"> </w:t>
      </w:r>
      <w:r w:rsidR="00ED1187" w:rsidRPr="007471A2">
        <w:rPr>
          <w:rFonts w:ascii="Traditional Arabic" w:hAnsi="Traditional Arabic" w:cs="Traditional Arabic" w:hint="cs"/>
          <w:sz w:val="36"/>
          <w:szCs w:val="36"/>
        </w:rPr>
        <w:sym w:font="Othmani2" w:char="F0E1"/>
      </w:r>
      <w:r w:rsidR="00ED1187" w:rsidRPr="007471A2">
        <w:rPr>
          <w:rFonts w:ascii="Traditional Arabic" w:hAnsi="Traditional Arabic" w:cs="Traditional Arabic" w:hint="cs"/>
          <w:sz w:val="36"/>
          <w:szCs w:val="36"/>
          <w:rtl/>
        </w:rPr>
        <w:t xml:space="preserve"> .</w:t>
      </w:r>
      <w:r w:rsidR="00ED1187" w:rsidRPr="007471A2">
        <w:rPr>
          <w:rFonts w:ascii="Traditional Arabic" w:hAnsi="Traditional Arabic" w:cs="Traditional Arabic" w:hint="cs"/>
          <w:sz w:val="36"/>
          <w:szCs w:val="36"/>
          <w:vertAlign w:val="superscript"/>
          <w:rtl/>
        </w:rPr>
        <w:t>(</w:t>
      </w:r>
      <w:r w:rsidR="00ED1187" w:rsidRPr="007471A2">
        <w:rPr>
          <w:rStyle w:val="a5"/>
          <w:rFonts w:ascii="Traditional Arabic" w:hAnsi="Traditional Arabic" w:cs="Traditional Arabic"/>
          <w:sz w:val="36"/>
          <w:szCs w:val="36"/>
          <w:rtl/>
        </w:rPr>
        <w:footnoteReference w:id="258"/>
      </w:r>
      <w:r w:rsidR="00ED1187" w:rsidRPr="007471A2">
        <w:rPr>
          <w:rFonts w:ascii="Traditional Arabic" w:hAnsi="Traditional Arabic" w:cs="Traditional Arabic" w:hint="cs"/>
          <w:sz w:val="36"/>
          <w:szCs w:val="36"/>
          <w:vertAlign w:val="superscript"/>
          <w:rtl/>
        </w:rPr>
        <w:t>)</w:t>
      </w:r>
      <w:r w:rsidR="00ED1187" w:rsidRPr="007471A2">
        <w:rPr>
          <w:rFonts w:ascii="Traditional Arabic" w:hAnsi="Traditional Arabic" w:cs="Traditional Arabic" w:hint="cs"/>
          <w:sz w:val="36"/>
          <w:szCs w:val="36"/>
          <w:rtl/>
        </w:rPr>
        <w:t xml:space="preserve">  </w:t>
      </w:r>
    </w:p>
    <w:p w:rsidR="000F7353" w:rsidRPr="007471A2" w:rsidRDefault="00DE2721" w:rsidP="003E7B9B">
      <w:pPr>
        <w:spacing w:line="240" w:lineRule="auto"/>
        <w:jc w:val="lowKashida"/>
        <w:rPr>
          <w:rFonts w:cs="KFGQPC Uthmanic Script HAFS"/>
          <w:color w:val="000000"/>
          <w:sz w:val="36"/>
          <w:szCs w:val="36"/>
          <w:rtl/>
        </w:rPr>
      </w:pPr>
      <w:r w:rsidRPr="007471A2">
        <w:rPr>
          <w:rFonts w:ascii="Traditional Arabic" w:hAnsi="Traditional Arabic" w:cs="Traditional Arabic" w:hint="cs"/>
          <w:sz w:val="36"/>
          <w:szCs w:val="36"/>
          <w:rtl/>
        </w:rPr>
        <w:t xml:space="preserve"> </w:t>
      </w:r>
      <w:r w:rsidR="00E05A7A" w:rsidRPr="007471A2">
        <w:rPr>
          <w:rFonts w:ascii="Traditional Arabic" w:hAnsi="Traditional Arabic" w:cs="Traditional Arabic"/>
          <w:sz w:val="36"/>
          <w:szCs w:val="36"/>
          <w:rtl/>
        </w:rPr>
        <w:t xml:space="preserve"> </w:t>
      </w:r>
      <w:r w:rsidR="00B671E7" w:rsidRPr="007471A2">
        <w:rPr>
          <w:rFonts w:ascii="Traditional Arabic" w:hAnsi="Traditional Arabic" w:cs="Traditional Arabic" w:hint="cs"/>
          <w:sz w:val="36"/>
          <w:szCs w:val="36"/>
          <w:rtl/>
        </w:rPr>
        <w:t xml:space="preserve"> </w:t>
      </w:r>
      <w:r w:rsidR="00E05A7A" w:rsidRPr="007471A2">
        <w:rPr>
          <w:rFonts w:ascii="Traditional Arabic" w:hAnsi="Traditional Arabic" w:cs="Traditional Arabic" w:hint="cs"/>
          <w:sz w:val="36"/>
          <w:szCs w:val="36"/>
          <w:rtl/>
        </w:rPr>
        <w:t>ولقد أورد القرآن الكريم ما يحتاج إليه من أصول الاستدلال العقلي بأسلوب واضح متين ، بل إن من الآيات الجامعة</w:t>
      </w:r>
      <w:r w:rsidR="000D4BCC" w:rsidRPr="007471A2">
        <w:rPr>
          <w:rFonts w:ascii="Traditional Arabic" w:hAnsi="Traditional Arabic" w:cs="Traditional Arabic" w:hint="cs"/>
          <w:sz w:val="36"/>
          <w:szCs w:val="36"/>
          <w:rtl/>
        </w:rPr>
        <w:t xml:space="preserve"> لأصول الاستدلال العقلي الحق قوله تعالى :</w:t>
      </w:r>
      <w:r w:rsidR="000D4BCC" w:rsidRPr="007471A2">
        <w:rPr>
          <w:rFonts w:ascii="Traditional Arabic" w:hAnsi="Traditional Arabic" w:cs="Traditional Arabic" w:hint="cs"/>
          <w:sz w:val="36"/>
          <w:szCs w:val="36"/>
        </w:rPr>
        <w:sym w:font="Othmani2" w:char="F0E2"/>
      </w:r>
      <w:r w:rsidR="00B671E7" w:rsidRPr="007471A2">
        <w:rPr>
          <w:rFonts w:ascii="Traditional Arabic" w:hAnsi="Traditional Arabic" w:cs="Traditional Arabic"/>
          <w:sz w:val="36"/>
          <w:szCs w:val="36"/>
        </w:rPr>
        <w:t xml:space="preserve"> </w:t>
      </w:r>
      <w:r w:rsidR="00E05A7A" w:rsidRPr="007471A2">
        <w:rPr>
          <w:rFonts w:ascii="Traditional Arabic" w:hAnsi="Traditional Arabic" w:cs="Traditional Arabic" w:hint="cs"/>
          <w:sz w:val="36"/>
          <w:szCs w:val="36"/>
          <w:rtl/>
        </w:rPr>
        <w:t xml:space="preserve"> </w:t>
      </w:r>
      <w:r w:rsidR="003E7B9B" w:rsidRPr="007471A2">
        <w:rPr>
          <w:rFonts w:cs="KFGQPC Uthmanic Script HAFS"/>
          <w:color w:val="000000"/>
          <w:sz w:val="36"/>
          <w:szCs w:val="36"/>
          <w:rtl/>
        </w:rPr>
        <w:t xml:space="preserve">ادْعُ إِلَى سَبِيلِ رَبِّكَ </w:t>
      </w:r>
    </w:p>
    <w:p w:rsidR="000F7353" w:rsidRDefault="000F7353" w:rsidP="003E7B9B">
      <w:pPr>
        <w:spacing w:line="240" w:lineRule="auto"/>
        <w:jc w:val="lowKashida"/>
        <w:rPr>
          <w:rFonts w:ascii="Traditional Arabic" w:hAnsi="Traditional Arabic" w:cs="Traditional Arabic"/>
          <w:sz w:val="36"/>
          <w:szCs w:val="36"/>
          <w:rtl/>
        </w:rPr>
      </w:pPr>
      <w:r w:rsidRPr="007471A2">
        <w:rPr>
          <w:rFonts w:cs="KFGQPC Uthmanic Script HAFS"/>
          <w:color w:val="000000"/>
          <w:sz w:val="36"/>
          <w:szCs w:val="36"/>
          <w:rtl/>
        </w:rPr>
        <w:t>بِالْحِكْمَة</w:t>
      </w:r>
      <w:r w:rsidR="007E20F2" w:rsidRPr="007471A2">
        <w:rPr>
          <w:rFonts w:cs="KFGQPC Uthmanic Script HAFS" w:hint="cs"/>
          <w:color w:val="000000"/>
          <w:sz w:val="36"/>
          <w:szCs w:val="36"/>
          <w:rtl/>
        </w:rPr>
        <w:t>ِ</w:t>
      </w:r>
      <w:r w:rsidR="00B66372" w:rsidRPr="007471A2">
        <w:rPr>
          <w:rFonts w:cs="KFGQPC Uthmanic Script HAFS" w:hint="cs"/>
          <w:color w:val="000000"/>
          <w:sz w:val="36"/>
          <w:szCs w:val="36"/>
          <w:rtl/>
        </w:rPr>
        <w:t xml:space="preserve"> </w:t>
      </w:r>
      <w:r w:rsidR="003E7B9B" w:rsidRPr="007471A2">
        <w:rPr>
          <w:rFonts w:cs="KFGQPC Uthmanic Script HAFS"/>
          <w:color w:val="000000"/>
          <w:sz w:val="36"/>
          <w:szCs w:val="36"/>
          <w:rtl/>
        </w:rPr>
        <w:t>وَ</w:t>
      </w:r>
      <w:r w:rsidR="007E20F2" w:rsidRPr="007471A2">
        <w:rPr>
          <w:rFonts w:cs="KFGQPC Uthmanic Script HAFS" w:hint="cs"/>
          <w:color w:val="000000"/>
          <w:sz w:val="36"/>
          <w:szCs w:val="36"/>
          <w:rtl/>
        </w:rPr>
        <w:t xml:space="preserve"> </w:t>
      </w:r>
      <w:r w:rsidR="003E7B9B" w:rsidRPr="007471A2">
        <w:rPr>
          <w:rFonts w:cs="KFGQPC Uthmanic Script HAFS"/>
          <w:color w:val="000000"/>
          <w:sz w:val="36"/>
          <w:szCs w:val="36"/>
          <w:rtl/>
        </w:rPr>
        <w:t>الْمَوْعِظَةِ الْحَسَنَةِ وَجَادِلْهُمْ بِالَّتِي هِيَ أَحْسَنُ</w:t>
      </w:r>
      <w:r w:rsidR="000D4BCC" w:rsidRPr="007471A2">
        <w:rPr>
          <w:rFonts w:cs="KFGQPC Uthmanic Script HAFS" w:hint="cs"/>
          <w:color w:val="000000"/>
          <w:sz w:val="36"/>
          <w:szCs w:val="36"/>
          <w:rtl/>
        </w:rPr>
        <w:t>...</w:t>
      </w:r>
      <w:r w:rsidR="000D4BCC" w:rsidRPr="007471A2">
        <w:rPr>
          <w:rFonts w:ascii="Traditional Arabic" w:hAnsi="Traditional Arabic" w:cs="Traditional Arabic" w:hint="cs"/>
          <w:sz w:val="36"/>
          <w:szCs w:val="36"/>
        </w:rPr>
        <w:sym w:font="Othmani2" w:char="F0E1"/>
      </w:r>
      <w:r w:rsidR="000D4BCC" w:rsidRPr="007471A2">
        <w:rPr>
          <w:rFonts w:ascii="Traditional Arabic" w:hAnsi="Traditional Arabic" w:cs="Traditional Arabic" w:hint="cs"/>
          <w:sz w:val="36"/>
          <w:szCs w:val="36"/>
          <w:rtl/>
        </w:rPr>
        <w:t xml:space="preserve"> .</w:t>
      </w:r>
      <w:r w:rsidR="000D4BCC" w:rsidRPr="007471A2">
        <w:rPr>
          <w:rFonts w:ascii="Traditional Arabic" w:hAnsi="Traditional Arabic" w:cs="Traditional Arabic" w:hint="cs"/>
          <w:sz w:val="36"/>
          <w:szCs w:val="36"/>
          <w:vertAlign w:val="superscript"/>
          <w:rtl/>
        </w:rPr>
        <w:t>(</w:t>
      </w:r>
      <w:r w:rsidR="000D4BCC" w:rsidRPr="007471A2">
        <w:rPr>
          <w:rStyle w:val="a5"/>
          <w:rFonts w:ascii="Traditional Arabic" w:hAnsi="Traditional Arabic" w:cs="Traditional Arabic"/>
          <w:sz w:val="36"/>
          <w:szCs w:val="36"/>
          <w:rtl/>
        </w:rPr>
        <w:footnoteReference w:id="259"/>
      </w:r>
      <w:r w:rsidR="000D4BCC" w:rsidRPr="007471A2">
        <w:rPr>
          <w:rFonts w:ascii="Traditional Arabic" w:hAnsi="Traditional Arabic" w:cs="Traditional Arabic" w:hint="cs"/>
          <w:sz w:val="36"/>
          <w:szCs w:val="36"/>
          <w:vertAlign w:val="superscript"/>
          <w:rtl/>
        </w:rPr>
        <w:t>)</w:t>
      </w:r>
      <w:r w:rsidR="000D4BCC" w:rsidRPr="000D4BCC">
        <w:rPr>
          <w:rFonts w:ascii="Traditional Arabic" w:hAnsi="Traditional Arabic" w:cs="Traditional Arabic" w:hint="cs"/>
          <w:sz w:val="36"/>
          <w:szCs w:val="36"/>
          <w:rtl/>
        </w:rPr>
        <w:t xml:space="preserve"> </w:t>
      </w:r>
      <w:r w:rsidR="000D4BCC">
        <w:rPr>
          <w:rFonts w:ascii="Traditional Arabic" w:hAnsi="Traditional Arabic" w:cs="Traditional Arabic" w:hint="cs"/>
          <w:sz w:val="36"/>
          <w:szCs w:val="36"/>
          <w:rtl/>
        </w:rPr>
        <w:t>فإلى الحكمة ترجع صناعة البرهان</w:t>
      </w:r>
    </w:p>
    <w:p w:rsidR="00E05A7A" w:rsidRPr="00E05A7A" w:rsidRDefault="000D4BCC" w:rsidP="003E7B9B">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وإلى الموعظة الحسنة ترجع صناعة الخطابة ، وإلى الجدل الحسن ترجع أرقى صناعة الجدل .</w:t>
      </w:r>
      <w:r w:rsidRPr="000D4BCC">
        <w:rPr>
          <w:rFonts w:ascii="Traditional Arabic" w:hAnsi="Traditional Arabic" w:cs="Traditional Arabic" w:hint="cs"/>
          <w:sz w:val="36"/>
          <w:szCs w:val="36"/>
          <w:vertAlign w:val="superscript"/>
          <w:rtl/>
        </w:rPr>
        <w:t>(</w:t>
      </w:r>
      <w:r w:rsidRPr="000D4BCC">
        <w:rPr>
          <w:rStyle w:val="a5"/>
          <w:rFonts w:ascii="Traditional Arabic" w:hAnsi="Traditional Arabic" w:cs="Traditional Arabic"/>
          <w:sz w:val="36"/>
          <w:szCs w:val="36"/>
          <w:rtl/>
        </w:rPr>
        <w:footnoteReference w:id="260"/>
      </w:r>
      <w:r w:rsidRPr="000D4BCC">
        <w:rPr>
          <w:rFonts w:ascii="Traditional Arabic" w:hAnsi="Traditional Arabic" w:cs="Traditional Arabic" w:hint="cs"/>
          <w:sz w:val="36"/>
          <w:szCs w:val="36"/>
          <w:vertAlign w:val="superscript"/>
          <w:rtl/>
        </w:rPr>
        <w:t>)</w:t>
      </w:r>
      <w:r w:rsidRPr="000D4BC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B66372" w:rsidRDefault="000D4BCC" w:rsidP="004B284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والعقول السليمة منقادة لأمر الله وأمر رسله ، طائعة تابعة ، ومن أعطى الأدلة العقلية اليقينية حقها من النظر التام ، علم أنها موافقة لما أخبر به الرسل ، ودل</w:t>
      </w:r>
      <w:r w:rsidR="004B2843">
        <w:rPr>
          <w:rFonts w:ascii="Traditional Arabic" w:hAnsi="Traditional Arabic" w:cs="Traditional Arabic" w:hint="cs"/>
          <w:sz w:val="36"/>
          <w:szCs w:val="36"/>
          <w:rtl/>
        </w:rPr>
        <w:t>ّ</w:t>
      </w:r>
      <w:r>
        <w:rPr>
          <w:rFonts w:ascii="Traditional Arabic" w:hAnsi="Traditional Arabic" w:cs="Traditional Arabic" w:hint="cs"/>
          <w:sz w:val="36"/>
          <w:szCs w:val="36"/>
          <w:rtl/>
        </w:rPr>
        <w:t>ت على وجوب تصديق الرسل فيما أخبروا به ،</w:t>
      </w:r>
      <w:r w:rsidR="004B284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ومن أعطى الأدلة </w:t>
      </w:r>
      <w:r w:rsidR="00ED1187">
        <w:rPr>
          <w:rFonts w:ascii="Traditional Arabic" w:hAnsi="Traditional Arabic" w:cs="Traditional Arabic" w:hint="cs"/>
          <w:sz w:val="36"/>
          <w:szCs w:val="36"/>
          <w:rtl/>
        </w:rPr>
        <w:t>السمعية حقها من الفهم علم أن</w:t>
      </w:r>
      <w:r w:rsidR="004B2843">
        <w:rPr>
          <w:rFonts w:ascii="Traditional Arabic" w:hAnsi="Traditional Arabic" w:cs="Traditional Arabic" w:hint="cs"/>
          <w:sz w:val="36"/>
          <w:szCs w:val="36"/>
          <w:rtl/>
        </w:rPr>
        <w:t>ّ</w:t>
      </w:r>
      <w:r w:rsidR="00ED1187">
        <w:rPr>
          <w:rFonts w:ascii="Traditional Arabic" w:hAnsi="Traditional Arabic" w:cs="Traditional Arabic" w:hint="cs"/>
          <w:sz w:val="36"/>
          <w:szCs w:val="36"/>
          <w:rtl/>
        </w:rPr>
        <w:t xml:space="preserve"> الله أرشد عباده في كتابه إلى الأدلة العقلية اليقينية التي يعلم بها وجود الخالق .</w:t>
      </w:r>
      <w:r w:rsidR="00ED1187" w:rsidRPr="00ED1187">
        <w:rPr>
          <w:rFonts w:ascii="Traditional Arabic" w:hAnsi="Traditional Arabic" w:cs="Traditional Arabic" w:hint="cs"/>
          <w:sz w:val="36"/>
          <w:szCs w:val="36"/>
          <w:vertAlign w:val="superscript"/>
          <w:rtl/>
        </w:rPr>
        <w:t>(</w:t>
      </w:r>
      <w:r w:rsidR="00ED1187" w:rsidRPr="00ED1187">
        <w:rPr>
          <w:rStyle w:val="a5"/>
          <w:rFonts w:ascii="Traditional Arabic" w:hAnsi="Traditional Arabic" w:cs="Traditional Arabic"/>
          <w:sz w:val="36"/>
          <w:szCs w:val="36"/>
          <w:rtl/>
        </w:rPr>
        <w:footnoteReference w:id="261"/>
      </w:r>
      <w:r w:rsidR="00ED1187" w:rsidRPr="00ED1187">
        <w:rPr>
          <w:rFonts w:ascii="Traditional Arabic" w:hAnsi="Traditional Arabic" w:cs="Traditional Arabic" w:hint="cs"/>
          <w:sz w:val="36"/>
          <w:szCs w:val="36"/>
          <w:vertAlign w:val="superscript"/>
          <w:rtl/>
        </w:rPr>
        <w:t>)</w:t>
      </w:r>
      <w:r w:rsidR="00ED1187" w:rsidRPr="00ED1187">
        <w:rPr>
          <w:rFonts w:ascii="Traditional Arabic" w:hAnsi="Traditional Arabic" w:cs="Traditional Arabic" w:hint="cs"/>
          <w:sz w:val="36"/>
          <w:szCs w:val="36"/>
          <w:rtl/>
        </w:rPr>
        <w:t xml:space="preserve"> </w:t>
      </w:r>
      <w:r w:rsidR="00ED1187">
        <w:rPr>
          <w:rFonts w:ascii="Traditional Arabic" w:hAnsi="Traditional Arabic" w:cs="Traditional Arabic" w:hint="cs"/>
          <w:sz w:val="36"/>
          <w:szCs w:val="36"/>
          <w:rtl/>
        </w:rPr>
        <w:t xml:space="preserve"> </w:t>
      </w:r>
    </w:p>
    <w:p w:rsidR="007471A2" w:rsidRDefault="007471A2">
      <w:pPr>
        <w:bidi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br w:type="page"/>
      </w:r>
    </w:p>
    <w:p w:rsidR="00B66372" w:rsidRPr="007471A2" w:rsidRDefault="00735982" w:rsidP="00735982">
      <w:pPr>
        <w:rPr>
          <w:rFonts w:ascii="Traditional Arabic" w:hAnsi="Traditional Arabic" w:cs="Traditional Arabic"/>
          <w:b/>
          <w:bCs/>
          <w:sz w:val="36"/>
          <w:szCs w:val="36"/>
          <w:rtl/>
        </w:rPr>
      </w:pPr>
      <w:r w:rsidRPr="007471A2">
        <w:rPr>
          <w:rFonts w:ascii="Traditional Arabic" w:hAnsi="Traditional Arabic" w:cs="Traditional Arabic" w:hint="cs"/>
          <w:b/>
          <w:bCs/>
          <w:sz w:val="36"/>
          <w:szCs w:val="36"/>
          <w:rtl/>
        </w:rPr>
        <w:t>المطلب الثاني : أبرز أساليب الأسلوب العقلي .</w:t>
      </w:r>
    </w:p>
    <w:p w:rsidR="00D166F9" w:rsidRDefault="00ED1187" w:rsidP="007471A2">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671E7">
        <w:rPr>
          <w:rFonts w:ascii="Traditional Arabic" w:hAnsi="Traditional Arabic" w:cs="Traditional Arabic" w:hint="cs"/>
          <w:sz w:val="36"/>
          <w:szCs w:val="36"/>
          <w:rtl/>
        </w:rPr>
        <w:t xml:space="preserve">     </w:t>
      </w:r>
      <w:r w:rsidR="00D166F9">
        <w:rPr>
          <w:rFonts w:ascii="Traditional Arabic" w:hAnsi="Traditional Arabic" w:cs="Traditional Arabic" w:hint="cs"/>
          <w:sz w:val="36"/>
          <w:szCs w:val="36"/>
          <w:rtl/>
        </w:rPr>
        <w:t xml:space="preserve">ومن أبرز أساليب المنهج العقلي التي استخدمها نبي الله صالح </w:t>
      </w:r>
      <w:r w:rsidR="00D166F9">
        <w:rPr>
          <w:rFonts w:ascii="Traditional Arabic" w:hAnsi="Traditional Arabic" w:cs="Traditional Arabic"/>
          <w:sz w:val="36"/>
          <w:szCs w:val="36"/>
          <w:rtl/>
        </w:rPr>
        <w:t>–</w:t>
      </w:r>
      <w:r w:rsidR="00D166F9">
        <w:rPr>
          <w:rFonts w:ascii="Traditional Arabic" w:hAnsi="Traditional Arabic" w:cs="Traditional Arabic" w:hint="cs"/>
          <w:sz w:val="36"/>
          <w:szCs w:val="36"/>
          <w:rtl/>
        </w:rPr>
        <w:t xml:space="preserve"> عليه السلام </w:t>
      </w:r>
      <w:r w:rsidR="003E7B9B">
        <w:rPr>
          <w:rFonts w:ascii="Traditional Arabic" w:hAnsi="Traditional Arabic" w:cs="Traditional Arabic" w:hint="cs"/>
          <w:sz w:val="36"/>
          <w:szCs w:val="36"/>
          <w:rtl/>
        </w:rPr>
        <w:t xml:space="preserve">- </w:t>
      </w:r>
      <w:r w:rsidR="00D166F9">
        <w:rPr>
          <w:rFonts w:ascii="Traditional Arabic" w:hAnsi="Traditional Arabic" w:cs="Traditional Arabic" w:hint="cs"/>
          <w:sz w:val="36"/>
          <w:szCs w:val="36"/>
          <w:rtl/>
        </w:rPr>
        <w:t>الآتي :</w:t>
      </w:r>
    </w:p>
    <w:p w:rsidR="00D166F9" w:rsidRPr="000F7353" w:rsidRDefault="00D166F9" w:rsidP="005A4703">
      <w:pPr>
        <w:spacing w:line="240" w:lineRule="auto"/>
        <w:rPr>
          <w:rFonts w:ascii="Traditional Arabic" w:hAnsi="Traditional Arabic" w:cs="Traditional Arabic"/>
          <w:b/>
          <w:bCs/>
          <w:sz w:val="36"/>
          <w:szCs w:val="36"/>
        </w:rPr>
      </w:pPr>
      <w:r w:rsidRPr="000F7353">
        <w:rPr>
          <w:rFonts w:ascii="Traditional Arabic" w:hAnsi="Traditional Arabic" w:cs="Traditional Arabic" w:hint="cs"/>
          <w:b/>
          <w:bCs/>
          <w:sz w:val="36"/>
          <w:szCs w:val="36"/>
          <w:rtl/>
        </w:rPr>
        <w:t>أولاً :</w:t>
      </w:r>
      <w:r w:rsidR="00E41C19">
        <w:rPr>
          <w:rFonts w:ascii="Traditional Arabic" w:hAnsi="Traditional Arabic" w:cs="Traditional Arabic"/>
          <w:b/>
          <w:bCs/>
          <w:sz w:val="36"/>
          <w:szCs w:val="36"/>
          <w:rtl/>
        </w:rPr>
        <w:t xml:space="preserve"> مخاطبة العقل ومحاكم</w:t>
      </w:r>
      <w:r w:rsidRPr="000F7353">
        <w:rPr>
          <w:rFonts w:ascii="Traditional Arabic" w:hAnsi="Traditional Arabic" w:cs="Traditional Arabic"/>
          <w:b/>
          <w:bCs/>
          <w:sz w:val="36"/>
          <w:szCs w:val="36"/>
          <w:rtl/>
        </w:rPr>
        <w:t>ته :</w:t>
      </w:r>
    </w:p>
    <w:p w:rsidR="00E20786" w:rsidRPr="007471A2" w:rsidRDefault="00E20786" w:rsidP="00E20786">
      <w:pPr>
        <w:autoSpaceDE w:val="0"/>
        <w:autoSpaceDN w:val="0"/>
        <w:adjustRightInd w:val="0"/>
        <w:spacing w:after="0" w:line="240" w:lineRule="auto"/>
        <w:rPr>
          <w:rFonts w:ascii="Traditional Arabic" w:hAnsi="Traditional Arabic" w:cs="Traditional Arabic"/>
          <w:color w:val="000000"/>
          <w:sz w:val="36"/>
          <w:szCs w:val="36"/>
          <w:rtl/>
        </w:rPr>
      </w:pPr>
      <w:r w:rsidRPr="007471A2">
        <w:rPr>
          <w:rFonts w:ascii="Traditional Arabic" w:hAnsi="Traditional Arabic" w:cs="Traditional Arabic" w:hint="cs"/>
          <w:sz w:val="36"/>
          <w:szCs w:val="36"/>
          <w:rtl/>
        </w:rPr>
        <w:t xml:space="preserve">   </w:t>
      </w:r>
      <w:r w:rsidR="00D166F9" w:rsidRPr="007471A2">
        <w:rPr>
          <w:rFonts w:ascii="Traditional Arabic" w:hAnsi="Traditional Arabic" w:cs="Traditional Arabic"/>
          <w:sz w:val="36"/>
          <w:szCs w:val="36"/>
          <w:rtl/>
        </w:rPr>
        <w:t xml:space="preserve">تعتبر </w:t>
      </w:r>
      <w:r w:rsidR="00D166F9" w:rsidRPr="007471A2">
        <w:rPr>
          <w:rFonts w:ascii="Traditional Arabic" w:hAnsi="Traditional Arabic" w:cs="Traditional Arabic" w:hint="cs"/>
          <w:sz w:val="36"/>
          <w:szCs w:val="36"/>
          <w:rtl/>
        </w:rPr>
        <w:t>مخاطبة العقل</w:t>
      </w:r>
      <w:r w:rsidR="00D166F9" w:rsidRPr="007471A2">
        <w:rPr>
          <w:rFonts w:ascii="Traditional Arabic" w:hAnsi="Traditional Arabic" w:cs="Traditional Arabic"/>
          <w:sz w:val="36"/>
          <w:szCs w:val="36"/>
          <w:rtl/>
        </w:rPr>
        <w:t xml:space="preserve"> من أقوى وسائل التأثير المباشر على </w:t>
      </w:r>
      <w:r w:rsidR="00D166F9" w:rsidRPr="007471A2">
        <w:rPr>
          <w:rFonts w:ascii="Traditional Arabic" w:hAnsi="Traditional Arabic" w:cs="Traditional Arabic" w:hint="cs"/>
          <w:sz w:val="36"/>
          <w:szCs w:val="36"/>
          <w:rtl/>
        </w:rPr>
        <w:t>المدعوين</w:t>
      </w:r>
      <w:r w:rsidR="006E44EB" w:rsidRPr="007471A2">
        <w:rPr>
          <w:rFonts w:ascii="Traditional Arabic" w:hAnsi="Traditional Arabic" w:cs="Traditional Arabic" w:hint="cs"/>
          <w:sz w:val="36"/>
          <w:szCs w:val="36"/>
          <w:rtl/>
        </w:rPr>
        <w:t xml:space="preserve"> ، والتي يسعى الداعي</w:t>
      </w:r>
      <w:r w:rsidR="00D166F9" w:rsidRPr="007471A2">
        <w:rPr>
          <w:rFonts w:ascii="Traditional Arabic" w:hAnsi="Traditional Arabic" w:cs="Traditional Arabic"/>
          <w:sz w:val="36"/>
          <w:szCs w:val="36"/>
          <w:rtl/>
        </w:rPr>
        <w:t xml:space="preserve"> </w:t>
      </w:r>
      <w:r w:rsidR="006E44EB" w:rsidRPr="007471A2">
        <w:rPr>
          <w:rFonts w:ascii="Traditional Arabic" w:hAnsi="Traditional Arabic" w:cs="Traditional Arabic" w:hint="cs"/>
          <w:sz w:val="36"/>
          <w:szCs w:val="36"/>
          <w:rtl/>
        </w:rPr>
        <w:t xml:space="preserve">من خلالها إلى </w:t>
      </w:r>
      <w:r w:rsidR="006E44EB" w:rsidRPr="007471A2">
        <w:rPr>
          <w:rFonts w:ascii="Traditional Arabic" w:hAnsi="Traditional Arabic" w:cs="Traditional Arabic"/>
          <w:sz w:val="36"/>
          <w:szCs w:val="36"/>
          <w:rtl/>
        </w:rPr>
        <w:t xml:space="preserve">تصحيحٍ </w:t>
      </w:r>
      <w:r w:rsidR="006E44EB" w:rsidRPr="007471A2">
        <w:rPr>
          <w:rFonts w:ascii="Traditional Arabic" w:hAnsi="Traditional Arabic" w:cs="Traditional Arabic" w:hint="cs"/>
          <w:sz w:val="36"/>
          <w:szCs w:val="36"/>
          <w:rtl/>
        </w:rPr>
        <w:t>ا</w:t>
      </w:r>
      <w:r w:rsidR="00D166F9" w:rsidRPr="007471A2">
        <w:rPr>
          <w:rFonts w:ascii="Traditional Arabic" w:hAnsi="Traditional Arabic" w:cs="Traditional Arabic"/>
          <w:sz w:val="36"/>
          <w:szCs w:val="36"/>
          <w:rtl/>
        </w:rPr>
        <w:t>لمفاهيم والعقائد الباطلة والتذكير بالآخرة</w:t>
      </w:r>
      <w:r w:rsidR="006E44EB" w:rsidRPr="007471A2">
        <w:rPr>
          <w:rFonts w:ascii="Traditional Arabic" w:hAnsi="Traditional Arabic" w:cs="Traditional Arabic" w:hint="cs"/>
          <w:sz w:val="36"/>
          <w:szCs w:val="36"/>
          <w:rtl/>
        </w:rPr>
        <w:t xml:space="preserve"> </w:t>
      </w:r>
      <w:r w:rsidR="00D166F9" w:rsidRPr="007471A2">
        <w:rPr>
          <w:rFonts w:ascii="Traditional Arabic" w:hAnsi="Traditional Arabic" w:cs="Traditional Arabic"/>
          <w:sz w:val="36"/>
          <w:szCs w:val="36"/>
          <w:rtl/>
        </w:rPr>
        <w:t>، وبما يدفع عنهم بعض الشبهات أو ينبههم إلى خط</w:t>
      </w:r>
      <w:r w:rsidR="006E44EB" w:rsidRPr="007471A2">
        <w:rPr>
          <w:rFonts w:ascii="Traditional Arabic" w:hAnsi="Traditional Arabic" w:cs="Traditional Arabic"/>
          <w:sz w:val="36"/>
          <w:szCs w:val="36"/>
          <w:rtl/>
        </w:rPr>
        <w:t>ورة بعض الأفكار والمذاهب الفاسد</w:t>
      </w:r>
      <w:r w:rsidR="006E44EB" w:rsidRPr="007471A2">
        <w:rPr>
          <w:rFonts w:ascii="Traditional Arabic" w:hAnsi="Traditional Arabic" w:cs="Traditional Arabic" w:hint="cs"/>
          <w:sz w:val="36"/>
          <w:szCs w:val="36"/>
          <w:rtl/>
        </w:rPr>
        <w:t xml:space="preserve">ة </w:t>
      </w:r>
      <w:r w:rsidR="00D166F9" w:rsidRPr="007471A2">
        <w:rPr>
          <w:rFonts w:ascii="Traditional Arabic" w:hAnsi="Traditional Arabic" w:cs="Traditional Arabic"/>
          <w:sz w:val="36"/>
          <w:szCs w:val="36"/>
          <w:rtl/>
        </w:rPr>
        <w:t>.</w:t>
      </w:r>
      <w:r w:rsidR="006E44EB" w:rsidRPr="007471A2">
        <w:rPr>
          <w:rFonts w:ascii="Traditional Arabic" w:hAnsi="Traditional Arabic" w:cs="Traditional Arabic" w:hint="cs"/>
          <w:sz w:val="36"/>
          <w:szCs w:val="36"/>
          <w:rtl/>
        </w:rPr>
        <w:t xml:space="preserve"> و</w:t>
      </w:r>
      <w:r w:rsidR="002F4E92" w:rsidRPr="007471A2">
        <w:rPr>
          <w:rFonts w:ascii="Traditional Arabic" w:hAnsi="Traditional Arabic" w:cs="Traditional Arabic" w:hint="cs"/>
          <w:sz w:val="36"/>
          <w:szCs w:val="36"/>
          <w:rtl/>
        </w:rPr>
        <w:t>قد دعا</w:t>
      </w:r>
      <w:r w:rsidR="006E44EB" w:rsidRPr="007471A2">
        <w:rPr>
          <w:rFonts w:ascii="Traditional Arabic" w:hAnsi="Traditional Arabic" w:cs="Traditional Arabic" w:hint="cs"/>
          <w:sz w:val="36"/>
          <w:szCs w:val="36"/>
          <w:rtl/>
        </w:rPr>
        <w:t xml:space="preserve"> نبي الله صالح</w:t>
      </w:r>
      <w:r w:rsidR="004B2843" w:rsidRPr="007471A2">
        <w:rPr>
          <w:rFonts w:ascii="Traditional Arabic" w:hAnsi="Traditional Arabic" w:cs="Traditional Arabic" w:hint="cs"/>
          <w:sz w:val="36"/>
          <w:szCs w:val="36"/>
          <w:rtl/>
        </w:rPr>
        <w:t xml:space="preserve"> -عليه السلام-</w:t>
      </w:r>
      <w:r w:rsidR="006E44EB" w:rsidRPr="007471A2">
        <w:rPr>
          <w:rFonts w:ascii="Traditional Arabic" w:hAnsi="Traditional Arabic" w:cs="Traditional Arabic" w:hint="cs"/>
          <w:sz w:val="36"/>
          <w:szCs w:val="36"/>
          <w:rtl/>
        </w:rPr>
        <w:t xml:space="preserve"> قومه </w:t>
      </w:r>
      <w:r w:rsidR="002F4E92" w:rsidRPr="007471A2">
        <w:rPr>
          <w:rFonts w:ascii="Traditional Arabic" w:hAnsi="Traditional Arabic" w:cs="Traditional Arabic" w:hint="cs"/>
          <w:sz w:val="36"/>
          <w:szCs w:val="36"/>
          <w:rtl/>
        </w:rPr>
        <w:t xml:space="preserve">إلى توحيد الله ، والنظر والتأمل في آيات الله الكونية الدالة على وحدانيته </w:t>
      </w:r>
      <w:r w:rsidR="0035551F" w:rsidRPr="007471A2">
        <w:rPr>
          <w:rFonts w:ascii="Traditional Arabic" w:hAnsi="Traditional Arabic" w:cs="Traditional Arabic" w:hint="cs"/>
          <w:sz w:val="36"/>
          <w:szCs w:val="36"/>
          <w:rtl/>
        </w:rPr>
        <w:t xml:space="preserve">، قال تعالى : </w:t>
      </w:r>
      <w:r w:rsidR="0035551F" w:rsidRPr="007471A2">
        <w:rPr>
          <w:rFonts w:ascii="Traditional Arabic" w:hAnsi="Traditional Arabic" w:cs="Traditional Arabic" w:hint="cs"/>
          <w:sz w:val="36"/>
          <w:szCs w:val="36"/>
        </w:rPr>
        <w:sym w:font="Othmani2" w:char="F0E2"/>
      </w:r>
      <w:r w:rsidR="00D166F9" w:rsidRPr="007471A2">
        <w:rPr>
          <w:rFonts w:ascii="Traditional Arabic" w:hAnsi="Traditional Arabic" w:cs="Traditional Arabic"/>
          <w:sz w:val="36"/>
          <w:szCs w:val="36"/>
          <w:rtl/>
        </w:rPr>
        <w:t> </w:t>
      </w:r>
      <w:r w:rsidR="0035551F" w:rsidRPr="007471A2">
        <w:rPr>
          <w:rFonts w:cs="KFGQPC Uthmanic Script HAFS"/>
          <w:color w:val="000000"/>
          <w:sz w:val="36"/>
          <w:szCs w:val="36"/>
          <w:rtl/>
        </w:rPr>
        <w:t>وَإِلَى ثَمُودَ أَخَاهُمْ صَالِحًا قَالَ يَا قَوْمِ اعْبُدُوا اللَّهَ مَا لَكُمْ مِنْ إِلَهٍ غَيْرُهُ هُوَ أَنْشَأَكُمْ مِنَ الْأَرْضِ وَاسْتَعْمَرَكُمْ فِيهَا فَاسْتَغْفِرُوهُ ثُمَّ تُوبُوا إِلَيْهِ إِنَّ رَبِّي قَرِيبٌ مُجِيبٌ</w:t>
      </w:r>
      <w:r w:rsidR="0035551F" w:rsidRPr="007471A2">
        <w:rPr>
          <w:rFonts w:ascii="Traditional Arabic" w:hAnsi="Traditional Arabic" w:cs="Traditional Arabic" w:hint="cs"/>
          <w:sz w:val="36"/>
          <w:szCs w:val="36"/>
          <w:rtl/>
        </w:rPr>
        <w:t xml:space="preserve"> </w:t>
      </w:r>
      <w:r w:rsidR="0035551F" w:rsidRPr="007471A2">
        <w:rPr>
          <w:rFonts w:ascii="Traditional Arabic" w:hAnsi="Traditional Arabic" w:cs="Traditional Arabic" w:hint="cs"/>
          <w:sz w:val="36"/>
          <w:szCs w:val="36"/>
        </w:rPr>
        <w:sym w:font="Othmani2" w:char="F0E1"/>
      </w:r>
      <w:r w:rsidR="0035551F" w:rsidRPr="007471A2">
        <w:rPr>
          <w:rFonts w:ascii="Traditional Arabic" w:hAnsi="Traditional Arabic" w:cs="Traditional Arabic" w:hint="cs"/>
          <w:sz w:val="36"/>
          <w:szCs w:val="36"/>
          <w:rtl/>
        </w:rPr>
        <w:t xml:space="preserve"> .</w:t>
      </w:r>
      <w:r w:rsidR="0035551F" w:rsidRPr="007471A2">
        <w:rPr>
          <w:rFonts w:ascii="Traditional Arabic" w:hAnsi="Traditional Arabic" w:cs="Traditional Arabic" w:hint="cs"/>
          <w:sz w:val="36"/>
          <w:szCs w:val="36"/>
          <w:vertAlign w:val="superscript"/>
          <w:rtl/>
        </w:rPr>
        <w:t>(</w:t>
      </w:r>
      <w:r w:rsidR="0035551F" w:rsidRPr="007471A2">
        <w:rPr>
          <w:rStyle w:val="a5"/>
          <w:rFonts w:ascii="Traditional Arabic" w:hAnsi="Traditional Arabic" w:cs="Traditional Arabic"/>
          <w:sz w:val="36"/>
          <w:szCs w:val="36"/>
          <w:rtl/>
        </w:rPr>
        <w:footnoteReference w:id="262"/>
      </w:r>
      <w:r w:rsidR="0035551F" w:rsidRPr="007471A2">
        <w:rPr>
          <w:rFonts w:ascii="Traditional Arabic" w:hAnsi="Traditional Arabic" w:cs="Traditional Arabic" w:hint="cs"/>
          <w:sz w:val="36"/>
          <w:szCs w:val="36"/>
          <w:vertAlign w:val="superscript"/>
          <w:rtl/>
        </w:rPr>
        <w:t>)</w:t>
      </w:r>
      <w:r w:rsidR="0035551F" w:rsidRPr="007471A2">
        <w:rPr>
          <w:rFonts w:ascii="Traditional Arabic" w:hAnsi="Traditional Arabic" w:cs="Traditional Arabic" w:hint="cs"/>
          <w:sz w:val="36"/>
          <w:szCs w:val="36"/>
          <w:rtl/>
        </w:rPr>
        <w:t xml:space="preserve"> </w:t>
      </w:r>
      <w:r w:rsidR="0078652B" w:rsidRPr="007471A2">
        <w:rPr>
          <w:rFonts w:ascii="Traditional Arabic" w:hAnsi="Traditional Arabic" w:cs="Traditional Arabic" w:hint="cs"/>
          <w:color w:val="000000"/>
          <w:sz w:val="36"/>
          <w:szCs w:val="36"/>
          <w:rtl/>
        </w:rPr>
        <w:t xml:space="preserve">حيث </w:t>
      </w:r>
      <w:r w:rsidRPr="007471A2">
        <w:rPr>
          <w:rFonts w:ascii="Traditional Arabic" w:hAnsi="Traditional Arabic" w:cs="Traditional Arabic"/>
          <w:color w:val="000000"/>
          <w:sz w:val="36"/>
          <w:szCs w:val="36"/>
          <w:rtl/>
        </w:rPr>
        <w:t>ذك</w:t>
      </w:r>
      <w:r w:rsidR="004B2843" w:rsidRPr="007471A2">
        <w:rPr>
          <w:rFonts w:ascii="Traditional Arabic" w:hAnsi="Traditional Arabic" w:cs="Traditional Arabic" w:hint="cs"/>
          <w:color w:val="000000"/>
          <w:sz w:val="36"/>
          <w:szCs w:val="36"/>
          <w:rtl/>
        </w:rPr>
        <w:t>َّ</w:t>
      </w:r>
      <w:r w:rsidRPr="007471A2">
        <w:rPr>
          <w:rFonts w:ascii="Traditional Arabic" w:hAnsi="Traditional Arabic" w:cs="Traditional Arabic"/>
          <w:color w:val="000000"/>
          <w:sz w:val="36"/>
          <w:szCs w:val="36"/>
          <w:rtl/>
        </w:rPr>
        <w:t>رهم صالح</w:t>
      </w:r>
      <w:r w:rsidR="00B671E7" w:rsidRPr="007471A2">
        <w:rPr>
          <w:rFonts w:ascii="Traditional Arabic" w:hAnsi="Traditional Arabic" w:cs="Traditional Arabic" w:hint="cs"/>
          <w:color w:val="000000"/>
          <w:sz w:val="36"/>
          <w:szCs w:val="36"/>
          <w:rtl/>
        </w:rPr>
        <w:t xml:space="preserve"> - عليه السلام -</w:t>
      </w:r>
      <w:r w:rsidRPr="007471A2">
        <w:rPr>
          <w:rFonts w:ascii="Traditional Arabic" w:hAnsi="Traditional Arabic" w:cs="Traditional Arabic"/>
          <w:color w:val="000000"/>
          <w:sz w:val="36"/>
          <w:szCs w:val="36"/>
          <w:rtl/>
        </w:rPr>
        <w:t xml:space="preserve"> بنشأتهم من الأرض</w:t>
      </w:r>
      <w:r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xml:space="preserve"> نشأة جنسهم ، ونشأة أفرادهم من غذاء الأرض أو من عناصرها التي تتألف منها عناصر تكوينهم الجسدي</w:t>
      </w:r>
      <w:r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xml:space="preserve"> ومع أنهم من هذه الأرض</w:t>
      </w:r>
      <w:r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xml:space="preserve"> </w:t>
      </w:r>
      <w:r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من عناصرها</w:t>
      </w:r>
      <w:r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xml:space="preserve"> فقد استخلفهم اللّه فيها ليعمروها</w:t>
      </w:r>
      <w:r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xml:space="preserve"> استخلفهم بجنسهم واستخلفهم بأشخاصهم بعد الذاهبين من قبلهم</w:t>
      </w:r>
      <w:r w:rsidRPr="007471A2">
        <w:rPr>
          <w:rFonts w:ascii="Traditional Arabic" w:hAnsi="Traditional Arabic" w:cs="Traditional Arabic" w:hint="cs"/>
          <w:color w:val="000000"/>
          <w:sz w:val="36"/>
          <w:szCs w:val="36"/>
          <w:rtl/>
        </w:rPr>
        <w:t xml:space="preserve"> ، </w:t>
      </w:r>
      <w:r w:rsidRPr="007471A2">
        <w:rPr>
          <w:rFonts w:ascii="Traditional Arabic" w:hAnsi="Traditional Arabic" w:cs="Traditional Arabic"/>
          <w:color w:val="000000"/>
          <w:sz w:val="36"/>
          <w:szCs w:val="36"/>
          <w:rtl/>
        </w:rPr>
        <w:t xml:space="preserve">ثم هم بعد ذلك يشركون معه آلهة أخرى </w:t>
      </w:r>
      <w:r w:rsidRPr="007471A2">
        <w:rPr>
          <w:rFonts w:ascii="Traditional Arabic" w:hAnsi="Traditional Arabic" w:cs="Traditional Arabic" w:hint="cs"/>
          <w:color w:val="000000"/>
          <w:sz w:val="36"/>
          <w:szCs w:val="36"/>
          <w:rtl/>
        </w:rPr>
        <w:t>؟! .</w:t>
      </w:r>
      <w:r w:rsidRPr="007471A2">
        <w:rPr>
          <w:rFonts w:ascii="Traditional Arabic" w:hAnsi="Traditional Arabic" w:cs="Traditional Arabic" w:hint="cs"/>
          <w:color w:val="000000"/>
          <w:sz w:val="36"/>
          <w:szCs w:val="36"/>
          <w:vertAlign w:val="superscript"/>
          <w:rtl/>
        </w:rPr>
        <w:t>(</w:t>
      </w:r>
      <w:r w:rsidRPr="007471A2">
        <w:rPr>
          <w:rStyle w:val="a5"/>
          <w:rFonts w:ascii="Traditional Arabic" w:hAnsi="Traditional Arabic" w:cs="Traditional Arabic"/>
          <w:color w:val="000000"/>
          <w:sz w:val="36"/>
          <w:szCs w:val="36"/>
          <w:rtl/>
        </w:rPr>
        <w:footnoteReference w:id="263"/>
      </w:r>
      <w:r w:rsidRPr="007471A2">
        <w:rPr>
          <w:rFonts w:ascii="Traditional Arabic" w:hAnsi="Traditional Arabic" w:cs="Traditional Arabic" w:hint="cs"/>
          <w:color w:val="000000"/>
          <w:sz w:val="36"/>
          <w:szCs w:val="36"/>
          <w:vertAlign w:val="superscript"/>
          <w:rtl/>
        </w:rPr>
        <w:t>)</w:t>
      </w:r>
      <w:r w:rsidRPr="007471A2">
        <w:rPr>
          <w:rFonts w:ascii="Traditional Arabic" w:hAnsi="Traditional Arabic" w:cs="Traditional Arabic" w:hint="cs"/>
          <w:color w:val="000000"/>
          <w:sz w:val="36"/>
          <w:szCs w:val="36"/>
          <w:rtl/>
        </w:rPr>
        <w:t xml:space="preserve">  </w:t>
      </w:r>
    </w:p>
    <w:p w:rsidR="0078652B" w:rsidRPr="007471A2" w:rsidRDefault="00E20786" w:rsidP="0078652B">
      <w:pPr>
        <w:autoSpaceDE w:val="0"/>
        <w:autoSpaceDN w:val="0"/>
        <w:adjustRightInd w:val="0"/>
        <w:spacing w:after="0" w:line="240" w:lineRule="auto"/>
        <w:rPr>
          <w:rFonts w:ascii="Traditional Arabic" w:hAnsi="Traditional Arabic" w:cs="Traditional Arabic"/>
          <w:color w:val="000000"/>
          <w:sz w:val="36"/>
          <w:szCs w:val="36"/>
          <w:rtl/>
        </w:rPr>
      </w:pPr>
      <w:r w:rsidRPr="007471A2">
        <w:rPr>
          <w:rFonts w:ascii="Traditional Arabic" w:hAnsi="Traditional Arabic" w:cs="Traditional Arabic" w:hint="cs"/>
          <w:color w:val="000000"/>
          <w:sz w:val="36"/>
          <w:szCs w:val="36"/>
          <w:rtl/>
        </w:rPr>
        <w:t xml:space="preserve">   وقال تعالى : </w:t>
      </w:r>
      <w:r w:rsidRPr="007471A2">
        <w:rPr>
          <w:rFonts w:ascii="Traditional Arabic" w:hAnsi="Traditional Arabic" w:cs="Traditional Arabic" w:hint="cs"/>
          <w:color w:val="000000"/>
          <w:sz w:val="36"/>
          <w:szCs w:val="36"/>
        </w:rPr>
        <w:sym w:font="Othmani2" w:char="F0E2"/>
      </w:r>
      <w:r w:rsidRPr="007471A2">
        <w:rPr>
          <w:rFonts w:ascii="Traditional Arabic" w:hAnsi="Traditional Arabic" w:cs="Traditional Arabic" w:hint="cs"/>
          <w:color w:val="000000"/>
          <w:sz w:val="36"/>
          <w:szCs w:val="36"/>
          <w:rtl/>
        </w:rPr>
        <w:t xml:space="preserve"> </w:t>
      </w:r>
      <w:r w:rsidRPr="007471A2">
        <w:rPr>
          <w:rFonts w:cs="KFGQPC Uthmanic Script HAFS"/>
          <w:color w:val="000000"/>
          <w:sz w:val="36"/>
          <w:szCs w:val="36"/>
          <w:rtl/>
        </w:rPr>
        <w:t xml:space="preserve">أَلَمْ يَأْتِكُمْ نَبَؤُا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 </w:t>
      </w:r>
      <w:r w:rsidRPr="007471A2">
        <w:rPr>
          <w:rFonts w:cs="KFGQPC Uthmanic Script HAFS"/>
          <w:color w:val="000000"/>
          <w:sz w:val="36"/>
          <w:szCs w:val="36"/>
        </w:rPr>
        <w:sym w:font="Othmani4" w:char="F02A"/>
      </w:r>
      <w:r w:rsidR="0078652B" w:rsidRPr="007471A2">
        <w:rPr>
          <w:rFonts w:cs="KFGQPC Uthmanic Script HAFS" w:hint="cs"/>
          <w:color w:val="000000"/>
          <w:sz w:val="36"/>
          <w:szCs w:val="36"/>
          <w:rtl/>
        </w:rPr>
        <w:t xml:space="preserve"> </w:t>
      </w:r>
      <w:r w:rsidRPr="007471A2">
        <w:rPr>
          <w:rFonts w:cs="KFGQPC Uthmanic Script HAFS"/>
          <w:color w:val="000000"/>
          <w:sz w:val="36"/>
          <w:szCs w:val="36"/>
          <w:rtl/>
        </w:rPr>
        <w:t>قالَتْ رُسُلُهُمْ أَفِي اللَّهِ شَكٌّ فاطِرِ السَّماواتِ وَالْأَرْضِ يَدْعُوكُمْ لِيَغْفِرَ لَكُمْ مِنْ ذُنُوبِكُمْ</w:t>
      </w:r>
      <w:r w:rsidRPr="007471A2">
        <w:rPr>
          <w:rFonts w:ascii="Traditional Arabic" w:hAnsi="Traditional Arabic" w:cs="Traditional Arabic"/>
          <w:color w:val="000000"/>
          <w:sz w:val="36"/>
          <w:szCs w:val="36"/>
          <w:rtl/>
        </w:rPr>
        <w:t xml:space="preserve"> </w:t>
      </w:r>
      <w:r w:rsidR="0078652B" w:rsidRPr="007471A2">
        <w:rPr>
          <w:rFonts w:ascii="Traditional Arabic" w:hAnsi="Traditional Arabic" w:cs="Traditional Arabic" w:hint="cs"/>
          <w:color w:val="000000"/>
          <w:sz w:val="36"/>
          <w:szCs w:val="36"/>
        </w:rPr>
        <w:sym w:font="Othmani2" w:char="F0E1"/>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hint="cs"/>
          <w:color w:val="000000"/>
          <w:sz w:val="36"/>
          <w:szCs w:val="36"/>
          <w:vertAlign w:val="superscript"/>
          <w:rtl/>
        </w:rPr>
        <w:t>(</w:t>
      </w:r>
      <w:r w:rsidR="0078652B" w:rsidRPr="007471A2">
        <w:rPr>
          <w:rStyle w:val="a5"/>
          <w:rFonts w:ascii="Traditional Arabic" w:hAnsi="Traditional Arabic" w:cs="Traditional Arabic"/>
          <w:color w:val="000000"/>
          <w:sz w:val="36"/>
          <w:szCs w:val="36"/>
          <w:rtl/>
        </w:rPr>
        <w:footnoteReference w:id="264"/>
      </w:r>
      <w:r w:rsidR="0078652B" w:rsidRPr="007471A2">
        <w:rPr>
          <w:rFonts w:ascii="Traditional Arabic" w:hAnsi="Traditional Arabic" w:cs="Traditional Arabic" w:hint="cs"/>
          <w:color w:val="000000"/>
          <w:sz w:val="36"/>
          <w:szCs w:val="36"/>
          <w:vertAlign w:val="superscript"/>
          <w:rtl/>
        </w:rPr>
        <w:t>)</w:t>
      </w:r>
      <w:r w:rsidR="0078652B" w:rsidRPr="007471A2">
        <w:rPr>
          <w:rFonts w:ascii="Traditional Arabic" w:hAnsi="Traditional Arabic" w:cs="Traditional Arabic" w:hint="cs"/>
          <w:color w:val="000000"/>
          <w:sz w:val="36"/>
          <w:szCs w:val="36"/>
          <w:rtl/>
        </w:rPr>
        <w:t xml:space="preserve"> وفي قول</w:t>
      </w:r>
      <w:r w:rsidR="0078652B" w:rsidRPr="007471A2">
        <w:rPr>
          <w:rFonts w:ascii="Traditional Arabic" w:hAnsi="Traditional Arabic" w:cs="Traditional Arabic"/>
          <w:color w:val="000000"/>
          <w:sz w:val="36"/>
          <w:szCs w:val="36"/>
          <w:rtl/>
        </w:rPr>
        <w:t xml:space="preserve"> الرسل</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xml:space="preserve">: </w:t>
      </w:r>
      <w:r w:rsidR="0078652B" w:rsidRPr="007471A2">
        <w:rPr>
          <w:rFonts w:ascii="Traditional Arabic" w:hAnsi="Traditional Arabic" w:cs="Traditional Arabic"/>
          <w:color w:val="000000"/>
          <w:sz w:val="36"/>
          <w:szCs w:val="36"/>
        </w:rPr>
        <w:sym w:font="Othmani2" w:char="F0E2"/>
      </w:r>
      <w:r w:rsidR="0078652B" w:rsidRPr="007471A2">
        <w:rPr>
          <w:rFonts w:ascii="Traditional Arabic" w:hAnsi="Traditional Arabic" w:cs="Traditional Arabic"/>
          <w:color w:val="000000"/>
          <w:sz w:val="36"/>
          <w:szCs w:val="36"/>
          <w:rtl/>
        </w:rPr>
        <w:t xml:space="preserve"> </w:t>
      </w:r>
      <w:r w:rsidR="0078652B" w:rsidRPr="007471A2">
        <w:rPr>
          <w:rFonts w:cs="KFGQPC Uthmanic Script HAFS"/>
          <w:color w:val="000000"/>
          <w:sz w:val="36"/>
          <w:szCs w:val="36"/>
          <w:rtl/>
        </w:rPr>
        <w:t>أَفِي اللَّهِ شَكٌّ</w:t>
      </w:r>
      <w:r w:rsidR="0078652B" w:rsidRPr="007471A2">
        <w:rPr>
          <w:rFonts w:ascii="Traditional Arabic" w:hAnsi="Traditional Arabic" w:cs="Traditional Arabic"/>
          <w:color w:val="000000"/>
          <w:sz w:val="36"/>
          <w:szCs w:val="36"/>
          <w:rtl/>
        </w:rPr>
        <w:t xml:space="preserve"> </w:t>
      </w:r>
      <w:r w:rsidR="0078652B" w:rsidRPr="007471A2">
        <w:rPr>
          <w:rFonts w:ascii="Traditional Arabic" w:hAnsi="Traditional Arabic" w:cs="Traditional Arabic"/>
          <w:color w:val="000000"/>
          <w:sz w:val="36"/>
          <w:szCs w:val="36"/>
        </w:rPr>
        <w:sym w:font="Othmani2" w:char="F0E1"/>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يحتمل شيئين أحدهما</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أفي وجوده شك</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فإن الفطر شاهدة بوجوده</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ومجبولة على الإقرار به</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فإن</w:t>
      </w:r>
      <w:r w:rsidR="004B2843" w:rsidRPr="007471A2">
        <w:rPr>
          <w:rFonts w:ascii="Traditional Arabic" w:hAnsi="Traditional Arabic" w:cs="Traditional Arabic" w:hint="cs"/>
          <w:color w:val="000000"/>
          <w:sz w:val="36"/>
          <w:szCs w:val="36"/>
          <w:rtl/>
        </w:rPr>
        <w:t>ّ</w:t>
      </w:r>
      <w:r w:rsidR="004B2843" w:rsidRPr="007471A2">
        <w:rPr>
          <w:rFonts w:ascii="Traditional Arabic" w:hAnsi="Traditional Arabic" w:cs="Traditional Arabic"/>
          <w:color w:val="000000"/>
          <w:sz w:val="36"/>
          <w:szCs w:val="36"/>
          <w:rtl/>
        </w:rPr>
        <w:t xml:space="preserve"> الاعتراف به ضروري في الفط</w:t>
      </w:r>
      <w:r w:rsidR="0078652B" w:rsidRPr="007471A2">
        <w:rPr>
          <w:rFonts w:ascii="Traditional Arabic" w:hAnsi="Traditional Arabic" w:cs="Traditional Arabic"/>
          <w:color w:val="000000"/>
          <w:sz w:val="36"/>
          <w:szCs w:val="36"/>
          <w:rtl/>
        </w:rPr>
        <w:t>ر السليمة</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ولكن قد يعرض لبعضها شك واضطراب</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فتحتاج إلى النظر في الدليل الموصل إلى وجوده</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xml:space="preserve">؛ ولهذا قالت لهم الرسل ترشدهم إلى طريق معرفته بأنه </w:t>
      </w:r>
      <w:r w:rsidR="0078652B" w:rsidRPr="007471A2">
        <w:rPr>
          <w:rFonts w:ascii="Traditional Arabic" w:hAnsi="Traditional Arabic" w:cs="Traditional Arabic"/>
          <w:color w:val="000000"/>
          <w:sz w:val="36"/>
          <w:szCs w:val="36"/>
        </w:rPr>
        <w:sym w:font="Othmani2" w:char="F0E2"/>
      </w:r>
      <w:r w:rsidR="0078652B" w:rsidRPr="007471A2">
        <w:rPr>
          <w:rFonts w:ascii="Traditional Arabic" w:hAnsi="Traditional Arabic" w:cs="Traditional Arabic"/>
          <w:color w:val="000000"/>
          <w:sz w:val="36"/>
          <w:szCs w:val="36"/>
          <w:rtl/>
        </w:rPr>
        <w:t xml:space="preserve"> </w:t>
      </w:r>
      <w:r w:rsidR="0078652B" w:rsidRPr="007471A2">
        <w:rPr>
          <w:rFonts w:cs="KFGQPC Uthmanic Script HAFS"/>
          <w:color w:val="000000"/>
          <w:sz w:val="36"/>
          <w:szCs w:val="36"/>
          <w:rtl/>
        </w:rPr>
        <w:t xml:space="preserve">فَاطِرِ السَّمَاوَاتِ وَالأرْضِ </w:t>
      </w:r>
      <w:r w:rsidR="0078652B" w:rsidRPr="007471A2">
        <w:rPr>
          <w:rFonts w:ascii="Traditional Arabic" w:hAnsi="Traditional Arabic" w:cs="Traditional Arabic"/>
          <w:color w:val="000000"/>
          <w:sz w:val="36"/>
          <w:szCs w:val="36"/>
        </w:rPr>
        <w:sym w:font="Othmani2" w:char="F0E1"/>
      </w:r>
      <w:r w:rsidR="0078652B" w:rsidRPr="007471A2">
        <w:rPr>
          <w:rFonts w:ascii="Traditional Arabic" w:hAnsi="Traditional Arabic" w:cs="Traditional Arabic"/>
          <w:color w:val="000000"/>
          <w:sz w:val="36"/>
          <w:szCs w:val="36"/>
          <w:rtl/>
        </w:rPr>
        <w:t xml:space="preserve"> الذي خلقها وابتدعها على غير مثال سبق</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فإن شواهد الحدوث والخلق والتسخير ظاهر عليها</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فلا بد لها من صانع</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 وهو الله لا إله إلا هو، خالق كل شيء وإلهه ومليكه</w:t>
      </w:r>
      <w:r w:rsidR="0078652B" w:rsidRPr="007471A2">
        <w:rPr>
          <w:rFonts w:ascii="Traditional Arabic" w:hAnsi="Traditional Arabic" w:cs="Traditional Arabic" w:hint="cs"/>
          <w:color w:val="000000"/>
          <w:sz w:val="36"/>
          <w:szCs w:val="36"/>
          <w:rtl/>
        </w:rPr>
        <w:t xml:space="preserve"> </w:t>
      </w:r>
      <w:r w:rsidR="0078652B" w:rsidRPr="007471A2">
        <w:rPr>
          <w:rFonts w:ascii="Traditional Arabic" w:hAnsi="Traditional Arabic" w:cs="Traditional Arabic"/>
          <w:color w:val="000000"/>
          <w:sz w:val="36"/>
          <w:szCs w:val="36"/>
          <w:rtl/>
        </w:rPr>
        <w:t>.</w:t>
      </w:r>
    </w:p>
    <w:p w:rsidR="0078652B" w:rsidRPr="007471A2" w:rsidRDefault="0078652B" w:rsidP="00797F24">
      <w:pPr>
        <w:autoSpaceDE w:val="0"/>
        <w:autoSpaceDN w:val="0"/>
        <w:adjustRightInd w:val="0"/>
        <w:spacing w:after="0" w:line="240" w:lineRule="auto"/>
        <w:rPr>
          <w:rFonts w:ascii="Traditional Arabic" w:hAnsi="Traditional Arabic" w:cs="Traditional Arabic"/>
          <w:color w:val="000000"/>
          <w:sz w:val="36"/>
          <w:szCs w:val="36"/>
          <w:rtl/>
        </w:rPr>
      </w:pPr>
      <w:r w:rsidRPr="007471A2">
        <w:rPr>
          <w:rFonts w:ascii="Traditional Arabic" w:hAnsi="Traditional Arabic" w:cs="Traditional Arabic"/>
          <w:color w:val="000000"/>
          <w:sz w:val="36"/>
          <w:szCs w:val="36"/>
          <w:rtl/>
        </w:rPr>
        <w:t>والمعنى الثاني في قولهم</w:t>
      </w:r>
      <w:r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xml:space="preserve">: </w:t>
      </w:r>
      <w:r w:rsidRPr="007471A2">
        <w:rPr>
          <w:rFonts w:ascii="Traditional Arabic" w:hAnsi="Traditional Arabic" w:cs="Traditional Arabic"/>
          <w:color w:val="000000"/>
          <w:sz w:val="36"/>
          <w:szCs w:val="36"/>
        </w:rPr>
        <w:sym w:font="Othmani2" w:char="F0E2"/>
      </w:r>
      <w:r w:rsidRPr="007471A2">
        <w:rPr>
          <w:rFonts w:ascii="Traditional Arabic" w:hAnsi="Traditional Arabic" w:cs="Traditional Arabic"/>
          <w:color w:val="000000"/>
          <w:sz w:val="36"/>
          <w:szCs w:val="36"/>
          <w:rtl/>
        </w:rPr>
        <w:t xml:space="preserve"> </w:t>
      </w:r>
      <w:r w:rsidRPr="007471A2">
        <w:rPr>
          <w:rFonts w:cs="KFGQPC Uthmanic Script HAFS"/>
          <w:color w:val="000000"/>
          <w:sz w:val="36"/>
          <w:szCs w:val="36"/>
          <w:rtl/>
        </w:rPr>
        <w:t>أَفِي اللَّهِ شَكٌّ</w:t>
      </w:r>
      <w:r w:rsidRPr="007471A2">
        <w:rPr>
          <w:rFonts w:ascii="Traditional Arabic" w:hAnsi="Traditional Arabic" w:cs="Traditional Arabic"/>
          <w:color w:val="000000"/>
          <w:sz w:val="36"/>
          <w:szCs w:val="36"/>
          <w:rtl/>
        </w:rPr>
        <w:t xml:space="preserve"> </w:t>
      </w:r>
      <w:r w:rsidRPr="007471A2">
        <w:rPr>
          <w:rFonts w:ascii="Traditional Arabic" w:hAnsi="Traditional Arabic" w:cs="Traditional Arabic"/>
          <w:color w:val="000000"/>
          <w:sz w:val="36"/>
          <w:szCs w:val="36"/>
        </w:rPr>
        <w:sym w:font="Othmani2" w:char="F0E1"/>
      </w:r>
      <w:r w:rsidRPr="007471A2">
        <w:rPr>
          <w:rFonts w:ascii="Traditional Arabic" w:hAnsi="Traditional Arabic" w:cs="Traditional Arabic"/>
          <w:color w:val="000000"/>
          <w:sz w:val="36"/>
          <w:szCs w:val="36"/>
          <w:rtl/>
        </w:rPr>
        <w:t xml:space="preserve"> أي</w:t>
      </w:r>
      <w:r w:rsidR="00797F24"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أفي إلهيته وتفرده بوجوب العبادة له شك</w:t>
      </w:r>
      <w:r w:rsidR="00797F24"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وهو الخالق لجميع الموجودات</w:t>
      </w:r>
      <w:r w:rsidR="00797F24"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ولا يستحق العبادة إلا هو</w:t>
      </w:r>
      <w:r w:rsidR="00797F24"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وحده لا شريك له</w:t>
      </w:r>
      <w:r w:rsidR="00797F24"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فإن غالب الأمم كانت مقرة بالصانع</w:t>
      </w:r>
      <w:r w:rsidR="00797F24"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 ولكن تعبد  معه غيره من الوسائط التي يظنونها تنفعهم أو تقربهم من الله زلفى</w:t>
      </w:r>
      <w:r w:rsidR="00797F24" w:rsidRPr="007471A2">
        <w:rPr>
          <w:rFonts w:ascii="Traditional Arabic" w:hAnsi="Traditional Arabic" w:cs="Traditional Arabic" w:hint="cs"/>
          <w:color w:val="000000"/>
          <w:sz w:val="36"/>
          <w:szCs w:val="36"/>
          <w:rtl/>
        </w:rPr>
        <w:t xml:space="preserve"> </w:t>
      </w:r>
      <w:r w:rsidRPr="007471A2">
        <w:rPr>
          <w:rFonts w:ascii="Traditional Arabic" w:hAnsi="Traditional Arabic" w:cs="Traditional Arabic"/>
          <w:color w:val="000000"/>
          <w:sz w:val="36"/>
          <w:szCs w:val="36"/>
          <w:rtl/>
        </w:rPr>
        <w:t>.</w:t>
      </w:r>
      <w:r w:rsidR="00797F24" w:rsidRPr="007471A2">
        <w:rPr>
          <w:rFonts w:ascii="Traditional Arabic" w:hAnsi="Traditional Arabic" w:cs="Traditional Arabic" w:hint="cs"/>
          <w:color w:val="000000"/>
          <w:sz w:val="36"/>
          <w:szCs w:val="36"/>
          <w:vertAlign w:val="superscript"/>
          <w:rtl/>
        </w:rPr>
        <w:t>(</w:t>
      </w:r>
      <w:r w:rsidR="00797F24" w:rsidRPr="007471A2">
        <w:rPr>
          <w:rStyle w:val="a5"/>
          <w:rFonts w:ascii="Traditional Arabic" w:hAnsi="Traditional Arabic" w:cs="Traditional Arabic"/>
          <w:color w:val="000000"/>
          <w:sz w:val="36"/>
          <w:szCs w:val="36"/>
          <w:rtl/>
        </w:rPr>
        <w:footnoteReference w:id="265"/>
      </w:r>
      <w:r w:rsidR="00797F24" w:rsidRPr="007471A2">
        <w:rPr>
          <w:rFonts w:ascii="Traditional Arabic" w:hAnsi="Traditional Arabic" w:cs="Traditional Arabic" w:hint="cs"/>
          <w:color w:val="000000"/>
          <w:sz w:val="36"/>
          <w:szCs w:val="36"/>
          <w:vertAlign w:val="superscript"/>
          <w:rtl/>
        </w:rPr>
        <w:t>)</w:t>
      </w:r>
      <w:r w:rsidR="00797F24" w:rsidRPr="007471A2">
        <w:rPr>
          <w:rFonts w:ascii="Traditional Arabic" w:hAnsi="Traditional Arabic" w:cs="Traditional Arabic" w:hint="cs"/>
          <w:color w:val="000000"/>
          <w:sz w:val="36"/>
          <w:szCs w:val="36"/>
          <w:rtl/>
        </w:rPr>
        <w:t xml:space="preserve">  </w:t>
      </w:r>
    </w:p>
    <w:p w:rsidR="00687523" w:rsidRPr="007471A2" w:rsidRDefault="0078652B" w:rsidP="003E7B9B">
      <w:pPr>
        <w:autoSpaceDE w:val="0"/>
        <w:autoSpaceDN w:val="0"/>
        <w:adjustRightInd w:val="0"/>
        <w:spacing w:after="0" w:line="240" w:lineRule="auto"/>
        <w:rPr>
          <w:rFonts w:ascii="Traditional Arabic" w:hAnsi="Traditional Arabic" w:cs="Traditional Arabic"/>
          <w:color w:val="000000"/>
          <w:sz w:val="36"/>
          <w:szCs w:val="36"/>
          <w:rtl/>
        </w:rPr>
      </w:pPr>
      <w:r w:rsidRPr="007471A2">
        <w:rPr>
          <w:rFonts w:ascii="Traditional Arabic" w:hAnsi="Traditional Arabic" w:cs="Traditional Arabic"/>
          <w:color w:val="000000"/>
          <w:sz w:val="36"/>
          <w:szCs w:val="36"/>
          <w:rtl/>
        </w:rPr>
        <w:t xml:space="preserve"> </w:t>
      </w:r>
      <w:r w:rsidRPr="007471A2">
        <w:rPr>
          <w:rFonts w:ascii="Traditional Arabic" w:hAnsi="Traditional Arabic" w:cs="Traditional Arabic" w:hint="cs"/>
          <w:color w:val="000000"/>
          <w:sz w:val="36"/>
          <w:szCs w:val="36"/>
          <w:rtl/>
        </w:rPr>
        <w:t xml:space="preserve"> </w:t>
      </w:r>
      <w:r w:rsidR="00E20786" w:rsidRPr="007471A2">
        <w:rPr>
          <w:rFonts w:ascii="Traditional Arabic" w:hAnsi="Traditional Arabic" w:cs="Traditional Arabic" w:hint="cs"/>
          <w:color w:val="000000"/>
          <w:sz w:val="36"/>
          <w:szCs w:val="36"/>
          <w:rtl/>
        </w:rPr>
        <w:t xml:space="preserve"> </w:t>
      </w:r>
      <w:r w:rsidR="0035551F" w:rsidRPr="007471A2">
        <w:rPr>
          <w:rFonts w:ascii="Traditional Arabic" w:hAnsi="Traditional Arabic" w:cs="Traditional Arabic" w:hint="cs"/>
          <w:sz w:val="36"/>
          <w:szCs w:val="36"/>
          <w:rtl/>
        </w:rPr>
        <w:t xml:space="preserve"> </w:t>
      </w:r>
      <w:r w:rsidR="00797F24" w:rsidRPr="007471A2">
        <w:rPr>
          <w:rFonts w:ascii="Traditional Arabic" w:hAnsi="Traditional Arabic" w:cs="Traditional Arabic" w:hint="cs"/>
          <w:sz w:val="36"/>
          <w:szCs w:val="36"/>
          <w:rtl/>
        </w:rPr>
        <w:t xml:space="preserve">وقال تعالى : </w:t>
      </w:r>
      <w:r w:rsidR="00797F24" w:rsidRPr="007471A2">
        <w:rPr>
          <w:rFonts w:ascii="Traditional Arabic" w:hAnsi="Traditional Arabic" w:cs="Traditional Arabic" w:hint="cs"/>
          <w:sz w:val="36"/>
          <w:szCs w:val="36"/>
        </w:rPr>
        <w:sym w:font="Othmani2" w:char="F0E2"/>
      </w:r>
      <w:r w:rsidR="001D15C9" w:rsidRPr="007471A2">
        <w:rPr>
          <w:rFonts w:ascii="Traditional Arabic" w:hAnsi="Traditional Arabic" w:cs="Traditional Arabic" w:hint="cs"/>
          <w:sz w:val="36"/>
          <w:szCs w:val="36"/>
          <w:rtl/>
        </w:rPr>
        <w:t xml:space="preserve"> </w:t>
      </w:r>
      <w:r w:rsidR="00687523" w:rsidRPr="007471A2">
        <w:rPr>
          <w:rFonts w:cs="KFGQPC Uthmanic Script HAFS"/>
          <w:color w:val="000000"/>
          <w:sz w:val="36"/>
          <w:szCs w:val="36"/>
          <w:rtl/>
        </w:rPr>
        <w:t xml:space="preserve">كَذَّبَتْ قَبْلَهُمْ قَوْمُ نُوحٍ وَأَصْحَابُ الرَّسِّ وَثَمُودُ </w:t>
      </w:r>
      <w:r w:rsidR="00687523" w:rsidRPr="007471A2">
        <w:rPr>
          <w:rFonts w:cs="KFGQPC Uthmanic Script HAFS"/>
          <w:color w:val="000000"/>
          <w:sz w:val="36"/>
          <w:szCs w:val="36"/>
        </w:rPr>
        <w:sym w:font="Othmani4" w:char="F02A"/>
      </w:r>
      <w:r w:rsidR="00687523" w:rsidRPr="007471A2">
        <w:rPr>
          <w:rFonts w:cs="KFGQPC Uthmanic Script HAFS"/>
          <w:color w:val="000000"/>
          <w:sz w:val="36"/>
          <w:szCs w:val="36"/>
          <w:rtl/>
        </w:rPr>
        <w:t xml:space="preserve"> وَعَادٌ وَفِرْعَوْنُ وَإِخْوَانُ لُوطٍ </w:t>
      </w:r>
      <w:r w:rsidR="00687523" w:rsidRPr="007471A2">
        <w:rPr>
          <w:rFonts w:cs="KFGQPC Uthmanic Script HAFS"/>
          <w:color w:val="000000"/>
          <w:sz w:val="36"/>
          <w:szCs w:val="36"/>
        </w:rPr>
        <w:sym w:font="Othmani4" w:char="F02A"/>
      </w:r>
      <w:r w:rsidR="00687523" w:rsidRPr="007471A2">
        <w:rPr>
          <w:rFonts w:cs="KFGQPC Uthmanic Script HAFS"/>
          <w:color w:val="000000"/>
          <w:sz w:val="36"/>
          <w:szCs w:val="36"/>
          <w:rtl/>
        </w:rPr>
        <w:t xml:space="preserve"> وَأَصْحَابُ الْأَيْكَةِ وَقَوْمُ تُبَّعٍ كُلٌّ كَذَّبَ الرُّسُلَ فَحَقَّ وَعِيدِ </w:t>
      </w:r>
      <w:r w:rsidR="00687523" w:rsidRPr="007471A2">
        <w:rPr>
          <w:rFonts w:cs="KFGQPC Uthmanic Script HAFS"/>
          <w:color w:val="000000"/>
          <w:sz w:val="36"/>
          <w:szCs w:val="36"/>
        </w:rPr>
        <w:sym w:font="Othmani4" w:char="F02A"/>
      </w:r>
      <w:r w:rsidR="00687523" w:rsidRPr="007471A2">
        <w:rPr>
          <w:rFonts w:cs="KFGQPC Uthmanic Script HAFS" w:hint="cs"/>
          <w:color w:val="000000"/>
          <w:sz w:val="36"/>
          <w:szCs w:val="36"/>
          <w:rtl/>
        </w:rPr>
        <w:t xml:space="preserve"> </w:t>
      </w:r>
      <w:r w:rsidR="00687523" w:rsidRPr="007471A2">
        <w:rPr>
          <w:rFonts w:cs="KFGQPC Uthmanic Script HAFS"/>
          <w:color w:val="000000"/>
          <w:sz w:val="36"/>
          <w:szCs w:val="36"/>
          <w:rtl/>
        </w:rPr>
        <w:t xml:space="preserve">أَفَعَيِينَا بِالْخَلْقِ الْأَوَّلِ بَلْ هُمْ فِي لَبْسٍ مِنْ خَلْقٍ جَدِيدٍ </w:t>
      </w:r>
      <w:r w:rsidR="00687523" w:rsidRPr="007471A2">
        <w:rPr>
          <w:rFonts w:ascii="Traditional Arabic" w:hAnsi="Traditional Arabic" w:cs="Traditional Arabic"/>
          <w:sz w:val="36"/>
          <w:szCs w:val="36"/>
        </w:rPr>
        <w:sym w:font="Othmani2" w:char="F0E1"/>
      </w:r>
      <w:r w:rsidR="00687523" w:rsidRPr="007471A2">
        <w:rPr>
          <w:rFonts w:ascii="Traditional Arabic" w:hAnsi="Traditional Arabic" w:cs="Traditional Arabic" w:hint="cs"/>
          <w:sz w:val="36"/>
          <w:szCs w:val="36"/>
          <w:rtl/>
        </w:rPr>
        <w:t xml:space="preserve"> .</w:t>
      </w:r>
      <w:r w:rsidR="00687523" w:rsidRPr="007471A2">
        <w:rPr>
          <w:rFonts w:ascii="Traditional Arabic" w:hAnsi="Traditional Arabic" w:cs="Traditional Arabic" w:hint="cs"/>
          <w:sz w:val="36"/>
          <w:szCs w:val="36"/>
          <w:vertAlign w:val="superscript"/>
          <w:rtl/>
        </w:rPr>
        <w:t>(</w:t>
      </w:r>
      <w:r w:rsidR="00687523" w:rsidRPr="007471A2">
        <w:rPr>
          <w:rStyle w:val="a5"/>
          <w:rFonts w:ascii="Traditional Arabic" w:hAnsi="Traditional Arabic" w:cs="Traditional Arabic"/>
          <w:sz w:val="36"/>
          <w:szCs w:val="36"/>
          <w:rtl/>
        </w:rPr>
        <w:footnoteReference w:id="266"/>
      </w:r>
      <w:r w:rsidR="00687523" w:rsidRPr="007471A2">
        <w:rPr>
          <w:rFonts w:ascii="Traditional Arabic" w:hAnsi="Traditional Arabic" w:cs="Traditional Arabic" w:hint="cs"/>
          <w:sz w:val="36"/>
          <w:szCs w:val="36"/>
          <w:vertAlign w:val="superscript"/>
          <w:rtl/>
        </w:rPr>
        <w:t>)</w:t>
      </w:r>
      <w:r w:rsidR="00687523" w:rsidRPr="007471A2">
        <w:rPr>
          <w:rFonts w:ascii="Traditional Arabic" w:hAnsi="Traditional Arabic" w:cs="Traditional Arabic" w:hint="cs"/>
          <w:sz w:val="36"/>
          <w:szCs w:val="36"/>
          <w:rtl/>
        </w:rPr>
        <w:t xml:space="preserve"> </w:t>
      </w:r>
      <w:r w:rsidR="00687523" w:rsidRPr="007471A2">
        <w:rPr>
          <w:rFonts w:ascii="Traditional Arabic" w:hAnsi="Traditional Arabic" w:cs="Traditional Arabic"/>
          <w:color w:val="000000"/>
          <w:sz w:val="36"/>
          <w:szCs w:val="36"/>
          <w:rtl/>
        </w:rPr>
        <w:t xml:space="preserve">أي : أفعجزنا بالخلق حين خلقناهم أوّلاً ولم يكونوا شيئًا ، فكيف نعجز عن بعثهم </w:t>
      </w:r>
      <w:r w:rsidR="00687523" w:rsidRPr="007471A2">
        <w:rPr>
          <w:rFonts w:ascii="Traditional Arabic" w:hAnsi="Traditional Arabic" w:cs="Traditional Arabic" w:hint="cs"/>
          <w:color w:val="000000"/>
          <w:sz w:val="36"/>
          <w:szCs w:val="36"/>
          <w:rtl/>
        </w:rPr>
        <w:t>.</w:t>
      </w:r>
      <w:r w:rsidR="00687523" w:rsidRPr="007471A2">
        <w:rPr>
          <w:rFonts w:ascii="Traditional Arabic" w:hAnsi="Traditional Arabic" w:cs="Traditional Arabic" w:hint="cs"/>
          <w:color w:val="000000"/>
          <w:sz w:val="36"/>
          <w:szCs w:val="36"/>
          <w:vertAlign w:val="superscript"/>
          <w:rtl/>
        </w:rPr>
        <w:t>(</w:t>
      </w:r>
      <w:r w:rsidR="00687523" w:rsidRPr="007471A2">
        <w:rPr>
          <w:rStyle w:val="a5"/>
          <w:rFonts w:ascii="Traditional Arabic" w:hAnsi="Traditional Arabic" w:cs="Traditional Arabic"/>
          <w:color w:val="000000"/>
          <w:sz w:val="36"/>
          <w:szCs w:val="36"/>
          <w:rtl/>
        </w:rPr>
        <w:footnoteReference w:id="267"/>
      </w:r>
      <w:r w:rsidR="00687523" w:rsidRPr="007471A2">
        <w:rPr>
          <w:rFonts w:ascii="Traditional Arabic" w:hAnsi="Traditional Arabic" w:cs="Traditional Arabic" w:hint="cs"/>
          <w:color w:val="000000"/>
          <w:sz w:val="36"/>
          <w:szCs w:val="36"/>
          <w:vertAlign w:val="superscript"/>
          <w:rtl/>
        </w:rPr>
        <w:t xml:space="preserve">) </w:t>
      </w:r>
      <w:r w:rsidR="003E7B9B" w:rsidRPr="007471A2">
        <w:rPr>
          <w:rFonts w:ascii="Traditional Arabic" w:hAnsi="Traditional Arabic" w:cs="Traditional Arabic" w:hint="cs"/>
          <w:color w:val="000000"/>
          <w:sz w:val="36"/>
          <w:szCs w:val="36"/>
          <w:rtl/>
        </w:rPr>
        <w:t>ف</w:t>
      </w:r>
      <w:r w:rsidR="00B75766" w:rsidRPr="007471A2">
        <w:rPr>
          <w:rFonts w:ascii="Traditional Arabic" w:hAnsi="Traditional Arabic" w:cs="Traditional Arabic" w:hint="cs"/>
          <w:color w:val="000000"/>
          <w:sz w:val="36"/>
          <w:szCs w:val="36"/>
          <w:rtl/>
        </w:rPr>
        <w:t>إ</w:t>
      </w:r>
      <w:r w:rsidR="00687523" w:rsidRPr="007471A2">
        <w:rPr>
          <w:rFonts w:ascii="Traditional Arabic" w:hAnsi="Traditional Arabic" w:cs="Traditional Arabic"/>
          <w:color w:val="000000"/>
          <w:sz w:val="36"/>
          <w:szCs w:val="36"/>
          <w:rtl/>
        </w:rPr>
        <w:t xml:space="preserve">ن ابتداء الخلق </w:t>
      </w:r>
      <w:r w:rsidR="003E7B9B" w:rsidRPr="007471A2">
        <w:rPr>
          <w:rFonts w:ascii="Traditional Arabic" w:hAnsi="Traditional Arabic" w:cs="Traditional Arabic" w:hint="cs"/>
          <w:color w:val="000000"/>
          <w:sz w:val="36"/>
          <w:szCs w:val="36"/>
          <w:rtl/>
        </w:rPr>
        <w:t xml:space="preserve">وايجاد الشيء من العدم أعزُّ </w:t>
      </w:r>
      <w:r w:rsidR="00687523" w:rsidRPr="007471A2">
        <w:rPr>
          <w:rFonts w:ascii="Traditional Arabic" w:hAnsi="Traditional Arabic" w:cs="Traditional Arabic"/>
          <w:color w:val="000000"/>
          <w:sz w:val="36"/>
          <w:szCs w:val="36"/>
          <w:rtl/>
        </w:rPr>
        <w:t>والإعادة أسهل منه</w:t>
      </w:r>
      <w:r w:rsidR="00687523" w:rsidRPr="007471A2">
        <w:rPr>
          <w:rFonts w:ascii="Traditional Arabic" w:hAnsi="Traditional Arabic" w:cs="Traditional Arabic" w:hint="cs"/>
          <w:color w:val="000000"/>
          <w:sz w:val="36"/>
          <w:szCs w:val="36"/>
          <w:rtl/>
        </w:rPr>
        <w:t xml:space="preserve"> </w:t>
      </w:r>
      <w:r w:rsidR="00687523" w:rsidRPr="007471A2">
        <w:rPr>
          <w:rFonts w:ascii="Traditional Arabic" w:hAnsi="Traditional Arabic" w:cs="Traditional Arabic" w:hint="cs"/>
          <w:sz w:val="36"/>
          <w:szCs w:val="36"/>
          <w:rtl/>
        </w:rPr>
        <w:t xml:space="preserve">، </w:t>
      </w:r>
      <w:r w:rsidR="00687523" w:rsidRPr="007471A2">
        <w:rPr>
          <w:rFonts w:ascii="Traditional Arabic" w:hAnsi="Traditional Arabic" w:cs="Traditional Arabic"/>
          <w:color w:val="000000"/>
          <w:sz w:val="36"/>
          <w:szCs w:val="36"/>
          <w:rtl/>
        </w:rPr>
        <w:t>والخلق شاهد حاضر فلا حاجة إلى جواب</w:t>
      </w:r>
      <w:r w:rsidR="003E7B9B" w:rsidRPr="007471A2">
        <w:rPr>
          <w:rFonts w:ascii="Traditional Arabic" w:hAnsi="Traditional Arabic" w:cs="Traditional Arabic" w:hint="cs"/>
          <w:color w:val="000000"/>
          <w:sz w:val="36"/>
          <w:szCs w:val="36"/>
          <w:rtl/>
        </w:rPr>
        <w:t xml:space="preserve"> </w:t>
      </w:r>
      <w:r w:rsidR="00687523" w:rsidRPr="007471A2">
        <w:rPr>
          <w:rFonts w:ascii="Traditional Arabic" w:hAnsi="Traditional Arabic" w:cs="Traditional Arabic"/>
          <w:color w:val="000000"/>
          <w:sz w:val="36"/>
          <w:szCs w:val="36"/>
          <w:rtl/>
        </w:rPr>
        <w:t xml:space="preserve">! </w:t>
      </w:r>
      <w:r w:rsidR="003E7B9B" w:rsidRPr="007471A2">
        <w:rPr>
          <w:rFonts w:ascii="Traditional Arabic" w:hAnsi="Traditional Arabic" w:cs="Traditional Arabic" w:hint="cs"/>
          <w:color w:val="000000"/>
          <w:sz w:val="36"/>
          <w:szCs w:val="36"/>
          <w:rtl/>
        </w:rPr>
        <w:t xml:space="preserve"> </w:t>
      </w:r>
      <w:r w:rsidR="003E7B9B" w:rsidRPr="007471A2">
        <w:rPr>
          <w:rFonts w:ascii="Traditional Arabic" w:hAnsi="Traditional Arabic" w:cs="Traditional Arabic" w:hint="cs"/>
          <w:color w:val="000000"/>
          <w:sz w:val="36"/>
          <w:szCs w:val="36"/>
        </w:rPr>
        <w:sym w:font="Othmani2" w:char="F0E2"/>
      </w:r>
      <w:r w:rsidR="003E7B9B" w:rsidRPr="007471A2">
        <w:rPr>
          <w:rFonts w:ascii="Traditional Arabic" w:hAnsi="Traditional Arabic" w:cs="Traditional Arabic" w:hint="cs"/>
          <w:color w:val="000000"/>
          <w:sz w:val="36"/>
          <w:szCs w:val="36"/>
          <w:rtl/>
        </w:rPr>
        <w:t xml:space="preserve"> </w:t>
      </w:r>
      <w:r w:rsidR="00687523" w:rsidRPr="007471A2">
        <w:rPr>
          <w:rFonts w:cs="KFGQPC Uthmanic Script HAFS"/>
          <w:color w:val="000000"/>
          <w:sz w:val="36"/>
          <w:szCs w:val="36"/>
          <w:rtl/>
        </w:rPr>
        <w:t>بَلْ هُمْ فِي لَبْسٍ مِنْ خَلْقٍ جَدِيدٍ</w:t>
      </w:r>
      <w:r w:rsidR="003E7B9B" w:rsidRPr="007471A2">
        <w:rPr>
          <w:rFonts w:ascii="Traditional Arabic" w:hAnsi="Traditional Arabic" w:cs="Traditional Arabic" w:hint="cs"/>
          <w:color w:val="000000"/>
          <w:sz w:val="36"/>
          <w:szCs w:val="36"/>
          <w:rtl/>
        </w:rPr>
        <w:t xml:space="preserve"> </w:t>
      </w:r>
      <w:r w:rsidR="003E7B9B" w:rsidRPr="007471A2">
        <w:rPr>
          <w:rFonts w:ascii="Traditional Arabic" w:hAnsi="Traditional Arabic" w:cs="Traditional Arabic"/>
          <w:color w:val="000000"/>
          <w:sz w:val="36"/>
          <w:szCs w:val="36"/>
        </w:rPr>
        <w:sym w:font="Othmani2" w:char="F0E1"/>
      </w:r>
      <w:r w:rsidR="003E7B9B" w:rsidRPr="007471A2">
        <w:rPr>
          <w:rFonts w:ascii="Traditional Arabic" w:hAnsi="Traditional Arabic" w:cs="Traditional Arabic" w:hint="cs"/>
          <w:color w:val="000000"/>
          <w:sz w:val="36"/>
          <w:szCs w:val="36"/>
          <w:rtl/>
        </w:rPr>
        <w:t xml:space="preserve"> </w:t>
      </w:r>
      <w:r w:rsidR="00687523" w:rsidRPr="007471A2">
        <w:rPr>
          <w:rFonts w:ascii="Traditional Arabic" w:hAnsi="Traditional Arabic" w:cs="Traditional Arabic"/>
          <w:color w:val="000000"/>
          <w:sz w:val="36"/>
          <w:szCs w:val="36"/>
          <w:rtl/>
        </w:rPr>
        <w:t>غير ناظرين إلى شهادة الخلق الأول الموجود</w:t>
      </w:r>
      <w:r w:rsidR="00687523" w:rsidRPr="007471A2">
        <w:rPr>
          <w:rFonts w:ascii="Traditional Arabic" w:hAnsi="Traditional Arabic" w:cs="Traditional Arabic" w:hint="cs"/>
          <w:sz w:val="36"/>
          <w:szCs w:val="36"/>
          <w:rtl/>
        </w:rPr>
        <w:t xml:space="preserve"> </w:t>
      </w:r>
      <w:r w:rsidR="003E7B9B" w:rsidRPr="007471A2">
        <w:rPr>
          <w:rFonts w:ascii="Traditional Arabic" w:hAnsi="Traditional Arabic" w:cs="Traditional Arabic" w:hint="cs"/>
          <w:sz w:val="36"/>
          <w:szCs w:val="36"/>
          <w:rtl/>
        </w:rPr>
        <w:t>.</w:t>
      </w:r>
      <w:r w:rsidR="003E7B9B" w:rsidRPr="007471A2">
        <w:rPr>
          <w:rFonts w:ascii="Traditional Arabic" w:hAnsi="Traditional Arabic" w:cs="Traditional Arabic" w:hint="cs"/>
          <w:sz w:val="36"/>
          <w:szCs w:val="36"/>
          <w:vertAlign w:val="superscript"/>
          <w:rtl/>
        </w:rPr>
        <w:t>(</w:t>
      </w:r>
      <w:r w:rsidR="003E7B9B" w:rsidRPr="007471A2">
        <w:rPr>
          <w:rStyle w:val="a5"/>
          <w:rFonts w:ascii="Traditional Arabic" w:hAnsi="Traditional Arabic" w:cs="Traditional Arabic"/>
          <w:sz w:val="36"/>
          <w:szCs w:val="36"/>
          <w:rtl/>
        </w:rPr>
        <w:footnoteReference w:id="268"/>
      </w:r>
      <w:r w:rsidR="003E7B9B" w:rsidRPr="007471A2">
        <w:rPr>
          <w:rFonts w:ascii="Traditional Arabic" w:hAnsi="Traditional Arabic" w:cs="Traditional Arabic" w:hint="cs"/>
          <w:sz w:val="36"/>
          <w:szCs w:val="36"/>
          <w:vertAlign w:val="superscript"/>
          <w:rtl/>
        </w:rPr>
        <w:t>)</w:t>
      </w:r>
      <w:r w:rsidR="003E7B9B" w:rsidRPr="007471A2">
        <w:rPr>
          <w:rFonts w:ascii="Traditional Arabic" w:hAnsi="Traditional Arabic" w:cs="Traditional Arabic" w:hint="cs"/>
          <w:sz w:val="36"/>
          <w:szCs w:val="36"/>
          <w:rtl/>
        </w:rPr>
        <w:t xml:space="preserve">  </w:t>
      </w:r>
    </w:p>
    <w:p w:rsidR="007471A2" w:rsidRDefault="007471A2" w:rsidP="00221561">
      <w:pPr>
        <w:rPr>
          <w:rFonts w:ascii="Traditional Arabic" w:hAnsi="Traditional Arabic" w:cs="Traditional Arabic"/>
          <w:b/>
          <w:bCs/>
          <w:sz w:val="36"/>
          <w:szCs w:val="36"/>
          <w:rtl/>
        </w:rPr>
      </w:pPr>
    </w:p>
    <w:p w:rsidR="0035551F" w:rsidRPr="000F7353" w:rsidRDefault="003E7B9B" w:rsidP="00221561">
      <w:pPr>
        <w:rPr>
          <w:rFonts w:ascii="Traditional Arabic" w:hAnsi="Traditional Arabic" w:cs="Traditional Arabic"/>
          <w:b/>
          <w:bCs/>
          <w:sz w:val="36"/>
          <w:szCs w:val="36"/>
          <w:rtl/>
        </w:rPr>
      </w:pPr>
      <w:r w:rsidRPr="000F7353">
        <w:rPr>
          <w:rFonts w:ascii="Traditional Arabic" w:hAnsi="Traditional Arabic" w:cs="Traditional Arabic" w:hint="cs"/>
          <w:b/>
          <w:bCs/>
          <w:sz w:val="36"/>
          <w:szCs w:val="36"/>
          <w:rtl/>
        </w:rPr>
        <w:t>ثانياً : الجدال والمناظرة والحوار :</w:t>
      </w:r>
    </w:p>
    <w:p w:rsidR="006708F7" w:rsidRDefault="006708F7" w:rsidP="007E20F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21561">
        <w:rPr>
          <w:rFonts w:ascii="Traditional Arabic" w:hAnsi="Traditional Arabic" w:cs="Traditional Arabic" w:hint="cs"/>
          <w:sz w:val="36"/>
          <w:szCs w:val="36"/>
          <w:rtl/>
        </w:rPr>
        <w:t>شغلت المناظرات القرآنية مساحة كبيرة في باب الحجج</w:t>
      </w:r>
      <w:r w:rsidR="00185154">
        <w:rPr>
          <w:rFonts w:ascii="Traditional Arabic" w:hAnsi="Traditional Arabic" w:cs="Traditional Arabic" w:hint="cs"/>
          <w:sz w:val="36"/>
          <w:szCs w:val="36"/>
          <w:rtl/>
        </w:rPr>
        <w:t xml:space="preserve"> ، وكانت من أوسع الطرق التي اتخذها القرآن في إقامة أدلته وحججه في الرد على المنكرين أو المعترضين . ولعل بعض العلماء لم يفرق بين الحوار وبين المناظرة والجدل في القرآن ، حيث عد</w:t>
      </w:r>
      <w:r w:rsidR="004B2843">
        <w:rPr>
          <w:rFonts w:ascii="Traditional Arabic" w:hAnsi="Traditional Arabic" w:cs="Traditional Arabic" w:hint="cs"/>
          <w:sz w:val="36"/>
          <w:szCs w:val="36"/>
          <w:rtl/>
        </w:rPr>
        <w:t>َّ</w:t>
      </w:r>
      <w:r w:rsidR="00185154">
        <w:rPr>
          <w:rFonts w:ascii="Traditional Arabic" w:hAnsi="Traditional Arabic" w:cs="Traditional Arabic" w:hint="cs"/>
          <w:sz w:val="36"/>
          <w:szCs w:val="36"/>
          <w:rtl/>
        </w:rPr>
        <w:t>هما شيئاً واحداً . و لكن إذا نظرت في المحاور</w:t>
      </w:r>
      <w:r w:rsidR="007E20F2">
        <w:rPr>
          <w:rFonts w:ascii="Traditional Arabic" w:hAnsi="Traditional Arabic" w:cs="Traditional Arabic" w:hint="cs"/>
          <w:sz w:val="36"/>
          <w:szCs w:val="36"/>
          <w:rtl/>
        </w:rPr>
        <w:t>ة</w:t>
      </w:r>
      <w:r w:rsidR="00185154">
        <w:rPr>
          <w:rFonts w:ascii="Traditional Arabic" w:hAnsi="Traditional Arabic" w:cs="Traditional Arabic" w:hint="cs"/>
          <w:sz w:val="36"/>
          <w:szCs w:val="36"/>
          <w:rtl/>
        </w:rPr>
        <w:t xml:space="preserve"> التي أثبتها الله في كتابه الكريم فستلاحظ صنفين منها ، صنف يبتدئ فيه المتحاورون بالتخاصم من أول الأمر ،كل يريد إثبات دعواه فيما ذهب إليه ، وهذا الصنف نستطيع تسميته " مناظرة أو جدل" ، وصنف ثانٍ يبتدئ فيه الطرفان لا على أنهما خصمان يختلفان في الاعتقاد</w:t>
      </w:r>
      <w:r>
        <w:rPr>
          <w:rFonts w:ascii="Traditional Arabic" w:hAnsi="Traditional Arabic" w:cs="Traditional Arabic" w:hint="cs"/>
          <w:sz w:val="36"/>
          <w:szCs w:val="36"/>
          <w:rtl/>
        </w:rPr>
        <w:t xml:space="preserve"> والمذهب بل هما شريكان فيه ، وهذا ما نستطيع تسميته بالحوار .</w:t>
      </w:r>
      <w:r w:rsidRPr="006708F7">
        <w:rPr>
          <w:rFonts w:ascii="Traditional Arabic" w:hAnsi="Traditional Arabic" w:cs="Traditional Arabic" w:hint="cs"/>
          <w:sz w:val="36"/>
          <w:szCs w:val="36"/>
          <w:vertAlign w:val="superscript"/>
          <w:rtl/>
        </w:rPr>
        <w:t>(</w:t>
      </w:r>
      <w:r w:rsidRPr="006708F7">
        <w:rPr>
          <w:rStyle w:val="a5"/>
          <w:rFonts w:ascii="Traditional Arabic" w:hAnsi="Traditional Arabic" w:cs="Traditional Arabic"/>
          <w:sz w:val="36"/>
          <w:szCs w:val="36"/>
          <w:rtl/>
        </w:rPr>
        <w:footnoteReference w:id="269"/>
      </w:r>
      <w:r w:rsidRPr="006708F7">
        <w:rPr>
          <w:rFonts w:ascii="Traditional Arabic" w:hAnsi="Traditional Arabic" w:cs="Traditional Arabic" w:hint="cs"/>
          <w:sz w:val="36"/>
          <w:szCs w:val="36"/>
          <w:vertAlign w:val="superscript"/>
          <w:rtl/>
        </w:rPr>
        <w:t>)</w:t>
      </w:r>
      <w:r w:rsidRPr="006708F7">
        <w:rPr>
          <w:rFonts w:ascii="Traditional Arabic" w:hAnsi="Traditional Arabic" w:cs="Traditional Arabic" w:hint="cs"/>
          <w:sz w:val="36"/>
          <w:szCs w:val="36"/>
          <w:rtl/>
        </w:rPr>
        <w:t xml:space="preserve"> </w:t>
      </w:r>
    </w:p>
    <w:p w:rsidR="0035551F" w:rsidRPr="007471A2" w:rsidRDefault="006708F7" w:rsidP="00B671E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ولم تكن قضية الإيمان التي دعا إلي</w:t>
      </w:r>
      <w:r w:rsidR="007E20F2">
        <w:rPr>
          <w:rFonts w:ascii="Traditional Arabic" w:hAnsi="Traditional Arabic" w:cs="Traditional Arabic" w:hint="cs"/>
          <w:sz w:val="36"/>
          <w:szCs w:val="36"/>
          <w:rtl/>
        </w:rPr>
        <w:t>ها الأنبياء مسل</w:t>
      </w:r>
      <w:r w:rsidR="004B2843">
        <w:rPr>
          <w:rFonts w:ascii="Traditional Arabic" w:hAnsi="Traditional Arabic" w:cs="Traditional Arabic" w:hint="cs"/>
          <w:sz w:val="36"/>
          <w:szCs w:val="36"/>
          <w:rtl/>
        </w:rPr>
        <w:t>َّ</w:t>
      </w:r>
      <w:r w:rsidR="007E20F2">
        <w:rPr>
          <w:rFonts w:ascii="Traditional Arabic" w:hAnsi="Traditional Arabic" w:cs="Traditional Arabic" w:hint="cs"/>
          <w:sz w:val="36"/>
          <w:szCs w:val="36"/>
          <w:rtl/>
        </w:rPr>
        <w:t>مة ، بل كانت تلقى</w:t>
      </w:r>
      <w:r>
        <w:rPr>
          <w:rFonts w:ascii="Traditional Arabic" w:hAnsi="Traditional Arabic" w:cs="Traditional Arabic" w:hint="cs"/>
          <w:sz w:val="36"/>
          <w:szCs w:val="36"/>
          <w:rtl/>
        </w:rPr>
        <w:t xml:space="preserve"> الكثير من الاعتراض والرفض من المدع</w:t>
      </w:r>
      <w:r w:rsidR="007E20F2">
        <w:rPr>
          <w:rFonts w:ascii="Traditional Arabic" w:hAnsi="Traditional Arabic" w:cs="Traditional Arabic" w:hint="cs"/>
          <w:sz w:val="36"/>
          <w:szCs w:val="36"/>
          <w:rtl/>
        </w:rPr>
        <w:t>وين . وكثيراً ما كان الرسل يلجؤو</w:t>
      </w:r>
      <w:r>
        <w:rPr>
          <w:rFonts w:ascii="Traditional Arabic" w:hAnsi="Traditional Arabic" w:cs="Traditional Arabic" w:hint="cs"/>
          <w:sz w:val="36"/>
          <w:szCs w:val="36"/>
          <w:rtl/>
        </w:rPr>
        <w:t>ن إلى مناظرة أقوامهم كأسلوب من أساليب الدعوة والإقناع وإقامة الحجة عليهم .</w:t>
      </w:r>
      <w:r w:rsidR="00303540" w:rsidRPr="00303540">
        <w:rPr>
          <w:rFonts w:ascii="Traditional Arabic" w:hAnsi="Traditional Arabic" w:cs="Traditional Arabic" w:hint="cs"/>
          <w:sz w:val="36"/>
          <w:szCs w:val="36"/>
          <w:vertAlign w:val="superscript"/>
          <w:rtl/>
        </w:rPr>
        <w:t>(</w:t>
      </w:r>
      <w:r w:rsidR="00303540" w:rsidRPr="00303540">
        <w:rPr>
          <w:rStyle w:val="a5"/>
          <w:rFonts w:ascii="Traditional Arabic" w:hAnsi="Traditional Arabic" w:cs="Traditional Arabic"/>
          <w:sz w:val="36"/>
          <w:szCs w:val="36"/>
          <w:rtl/>
        </w:rPr>
        <w:footnoteReference w:id="270"/>
      </w:r>
      <w:r w:rsidR="00303540" w:rsidRPr="0030354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وقد أثبت القرآن من هذه المناظرات الشيء الكثير ، نذكر منها هنا ما يهمنا وهو </w:t>
      </w:r>
      <w:r w:rsidRPr="007471A2">
        <w:rPr>
          <w:rFonts w:ascii="Traditional Arabic" w:hAnsi="Traditional Arabic" w:cs="Traditional Arabic" w:hint="cs"/>
          <w:sz w:val="36"/>
          <w:szCs w:val="36"/>
          <w:rtl/>
        </w:rPr>
        <w:t xml:space="preserve">جدال نبي الله صالح - عليه السلام </w:t>
      </w:r>
      <w:r w:rsidR="00B671E7" w:rsidRPr="007471A2">
        <w:rPr>
          <w:rFonts w:ascii="Traditional Arabic" w:hAnsi="Traditional Arabic" w:cs="Traditional Arabic" w:hint="cs"/>
          <w:sz w:val="36"/>
          <w:szCs w:val="36"/>
          <w:rtl/>
        </w:rPr>
        <w:t>-</w:t>
      </w:r>
      <w:r w:rsidRPr="007471A2">
        <w:rPr>
          <w:rFonts w:ascii="Traditional Arabic" w:hAnsi="Traditional Arabic" w:cs="Traditional Arabic" w:hint="cs"/>
          <w:sz w:val="36"/>
          <w:szCs w:val="36"/>
          <w:rtl/>
        </w:rPr>
        <w:t xml:space="preserve"> مع قومه .</w:t>
      </w:r>
    </w:p>
    <w:p w:rsidR="0035551F" w:rsidRDefault="00C67E1C" w:rsidP="00B671E7">
      <w:pPr>
        <w:rPr>
          <w:rFonts w:ascii="Traditional Arabic" w:hAnsi="Traditional Arabic" w:cs="Traditional Arabic"/>
          <w:sz w:val="36"/>
          <w:szCs w:val="36"/>
          <w:rtl/>
        </w:rPr>
      </w:pPr>
      <w:r w:rsidRPr="007471A2">
        <w:rPr>
          <w:rFonts w:ascii="Traditional Arabic" w:hAnsi="Traditional Arabic" w:cs="Traditional Arabic" w:hint="cs"/>
          <w:sz w:val="36"/>
          <w:szCs w:val="36"/>
          <w:rtl/>
        </w:rPr>
        <w:t xml:space="preserve">   </w:t>
      </w:r>
      <w:r w:rsidRPr="007471A2">
        <w:rPr>
          <w:rFonts w:cs="Traditional Arabic" w:hint="eastAsia"/>
          <w:sz w:val="36"/>
          <w:szCs w:val="36"/>
          <w:rtl/>
          <w:lang w:bidi="ar-EG"/>
        </w:rPr>
        <w:t>قال</w:t>
      </w:r>
      <w:r w:rsidRPr="007471A2">
        <w:rPr>
          <w:rFonts w:cs="Traditional Arabic"/>
          <w:sz w:val="36"/>
          <w:szCs w:val="36"/>
          <w:rtl/>
          <w:lang w:bidi="ar-EG"/>
        </w:rPr>
        <w:t xml:space="preserve"> </w:t>
      </w:r>
      <w:r w:rsidRPr="007471A2">
        <w:rPr>
          <w:rFonts w:cs="Traditional Arabic" w:hint="eastAsia"/>
          <w:sz w:val="36"/>
          <w:szCs w:val="36"/>
          <w:rtl/>
          <w:lang w:bidi="ar-EG"/>
        </w:rPr>
        <w:t>تعالى</w:t>
      </w:r>
      <w:r w:rsidRPr="007471A2">
        <w:rPr>
          <w:rFonts w:cs="Traditional Arabic"/>
          <w:sz w:val="36"/>
          <w:szCs w:val="36"/>
          <w:rtl/>
          <w:lang w:bidi="ar-EG"/>
        </w:rPr>
        <w:t xml:space="preserve"> : </w:t>
      </w:r>
      <w:r w:rsidR="00B75766" w:rsidRPr="007471A2">
        <w:rPr>
          <w:rFonts w:hint="cs"/>
          <w:sz w:val="36"/>
          <w:szCs w:val="36"/>
        </w:rPr>
        <w:sym w:font="Othmani2" w:char="F0E2"/>
      </w:r>
      <w:r w:rsidR="00B75766" w:rsidRPr="007471A2">
        <w:rPr>
          <w:rFonts w:hint="cs"/>
          <w:sz w:val="36"/>
          <w:szCs w:val="36"/>
          <w:rtl/>
        </w:rPr>
        <w:t xml:space="preserve">  </w:t>
      </w:r>
      <w:r w:rsidRPr="007471A2">
        <w:rPr>
          <w:rFonts w:cs="KFGQPC Uthmanic Script HAFS" w:hint="eastAsia"/>
          <w:color w:val="000000"/>
          <w:sz w:val="36"/>
          <w:szCs w:val="36"/>
          <w:rtl/>
        </w:rPr>
        <w:t>وَإِلَى</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ثَمُودَ</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أَخَاهُمْ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صَالِحًا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قَالَ</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يَا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قَوْمِ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اعْبُدُوا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اللَّهَ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لَكُمْ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إِلَهٍ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غَيْرُهُ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هُوَ</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أَنْشَأَكُمْ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الْأَرْضِ</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وَاسْتَعْمَرَكُمْ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فِيهَا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فَاسْتَغْفِرُوهُ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ثُمَّ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تُوبُوا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إِلَيْهِ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إِنَّ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رَبِّي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قَرِيبٌ</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مُجِيبٌ</w:t>
      </w:r>
      <w:r w:rsidRPr="007471A2">
        <w:rPr>
          <w:rFonts w:cs="KFGQPC Uthmanic Script HAFS"/>
          <w:color w:val="000000"/>
          <w:sz w:val="36"/>
          <w:szCs w:val="36"/>
          <w:rtl/>
        </w:rPr>
        <w:t xml:space="preserve"> </w:t>
      </w:r>
      <w:r w:rsidR="00B75766" w:rsidRPr="007471A2">
        <w:rPr>
          <w:rFonts w:cs="KFGQPC Uthmanic Script HAFS"/>
          <w:color w:val="000000"/>
          <w:sz w:val="36"/>
          <w:szCs w:val="36"/>
        </w:rPr>
        <w:sym w:font="Othmani4" w:char="F02A"/>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قَالُوا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يَا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صَالِحُ</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قَدْ</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كُنْتَ</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فِينَا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مَرْجُوًّا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قَبْلَ</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هَذَا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أَتَنْهَانَا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أَنْ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نَعْبُدَ</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يَعْبُدُ</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آبَاؤُنَا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وَإِنَّنَا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لَفِي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شَكٍّ</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مِمَّا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تَدْعُونَا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إِلَيْهِ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مُرِيبٍ</w:t>
      </w:r>
      <w:r w:rsidRPr="007471A2">
        <w:rPr>
          <w:rFonts w:cs="KFGQPC Uthmanic Script HAFS"/>
          <w:color w:val="000000"/>
          <w:sz w:val="36"/>
          <w:szCs w:val="36"/>
          <w:rtl/>
        </w:rPr>
        <w:t xml:space="preserve"> </w:t>
      </w:r>
      <w:r w:rsidR="00B75766" w:rsidRPr="007471A2">
        <w:rPr>
          <w:rFonts w:cs="KFGQPC Uthmanic Script HAFS"/>
          <w:color w:val="000000"/>
          <w:sz w:val="36"/>
          <w:szCs w:val="36"/>
        </w:rPr>
        <w:sym w:font="Othmani4" w:char="F02A"/>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قَالَ</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يَا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قَوْمِ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أَرَأَيْتُمْ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إِنْ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كُنْتُ</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عَلَى</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بَيِّنَةٍ</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رَبِّي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وَآتَانِي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مِنْهُ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رَحْمَةً</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فَمَنْ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يَنْصُرُنِي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اللَّهِ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إِنْ</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عَصَيْتُهُ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فَمَا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تَزِيدُونَنِي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غَيْرَ</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تَخْسِيرٍ</w:t>
      </w:r>
      <w:r w:rsidRPr="007471A2">
        <w:rPr>
          <w:rFonts w:cs="KFGQPC Uthmanic Script HAFS"/>
          <w:color w:val="000000"/>
          <w:sz w:val="36"/>
          <w:szCs w:val="36"/>
          <w:rtl/>
        </w:rPr>
        <w:t xml:space="preserve"> </w:t>
      </w:r>
      <w:r w:rsidR="00B75766" w:rsidRPr="007471A2">
        <w:rPr>
          <w:rFonts w:cs="KFGQPC Uthmanic Script HAFS"/>
          <w:color w:val="000000"/>
          <w:sz w:val="36"/>
          <w:szCs w:val="36"/>
        </w:rPr>
        <w:sym w:font="Othmani4" w:char="F02A"/>
      </w:r>
      <w:r w:rsidRPr="007471A2">
        <w:rPr>
          <w:rFonts w:cs="KFGQPC Uthmanic Script HAFS"/>
          <w:color w:val="000000"/>
          <w:sz w:val="36"/>
          <w:szCs w:val="36"/>
          <w:rtl/>
        </w:rPr>
        <w:t xml:space="preserve"> </w:t>
      </w:r>
      <w:r w:rsidRPr="007471A2">
        <w:rPr>
          <w:rFonts w:cs="KFGQPC Uthmanic Script HAFS" w:hint="eastAsia"/>
          <w:color w:val="000000"/>
          <w:sz w:val="36"/>
          <w:szCs w:val="36"/>
          <w:rtl/>
        </w:rPr>
        <w:t>وَيَا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قَوْمِ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هَذِهِ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نَاقَةُ</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اللَّهِ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لَكُمْ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آيَةً</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فَذَرُوهَا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تَأْكُلْ</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أَرْضِ</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اللَّهِ</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وَلَا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تَمَسُّوهَا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بِسُوءٍ</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فَيَأْخُذَكُمْ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عَذَابٌ</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قَرِيبٌ</w:t>
      </w:r>
      <w:r w:rsidRPr="007471A2">
        <w:rPr>
          <w:rFonts w:cs="KFGQPC Uthmanic Script HAFS"/>
          <w:color w:val="000000"/>
          <w:sz w:val="36"/>
          <w:szCs w:val="36"/>
          <w:rtl/>
        </w:rPr>
        <w:t xml:space="preserve"> </w:t>
      </w:r>
      <w:r w:rsidR="00B75766" w:rsidRPr="007471A2">
        <w:rPr>
          <w:rFonts w:cs="KFGQPC Uthmanic Script HAFS"/>
          <w:color w:val="000000"/>
          <w:sz w:val="36"/>
          <w:szCs w:val="36"/>
        </w:rPr>
        <w:sym w:font="Othmani4" w:char="F02A"/>
      </w:r>
      <w:r w:rsidR="001766D8" w:rsidRPr="007471A2">
        <w:rPr>
          <w:rFonts w:cs="KFGQPC Uthmanic Script HAFS" w:hint="cs"/>
          <w:color w:val="000000"/>
          <w:sz w:val="36"/>
          <w:szCs w:val="36"/>
          <w:rtl/>
        </w:rPr>
        <w:t xml:space="preserve"> </w:t>
      </w:r>
      <w:r w:rsidRPr="007471A2">
        <w:rPr>
          <w:rFonts w:cs="KFGQPC Uthmanic Script HAFS" w:hint="eastAsia"/>
          <w:color w:val="000000"/>
          <w:sz w:val="36"/>
          <w:szCs w:val="36"/>
          <w:rtl/>
        </w:rPr>
        <w:t>فَعَقَرُوهَا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فَقَالَ</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تَمَتَّعُوا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فِي</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دَارِكُمْ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ثَلَاثَةَ</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أَيَّامٍ</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ذَلِكَ</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وَعْدٌ</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غَيْرُ</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مَكْذُوبٍ</w:t>
      </w:r>
      <w:r w:rsidRPr="007471A2">
        <w:rPr>
          <w:rFonts w:cs="Traditional Arabic"/>
          <w:sz w:val="36"/>
          <w:szCs w:val="36"/>
          <w:rtl/>
          <w:lang w:bidi="ar-EG"/>
        </w:rPr>
        <w:t xml:space="preserve"> </w:t>
      </w:r>
      <w:r w:rsidR="00B75766" w:rsidRPr="007471A2">
        <w:rPr>
          <w:rFonts w:cs="Traditional Arabic"/>
          <w:sz w:val="36"/>
          <w:szCs w:val="36"/>
          <w:lang w:bidi="ar-EG"/>
        </w:rPr>
        <w:sym w:font="Othmani2" w:char="F0E1"/>
      </w:r>
      <w:r w:rsidRPr="007471A2">
        <w:rPr>
          <w:rFonts w:cs="Traditional Arabic"/>
          <w:sz w:val="36"/>
          <w:szCs w:val="36"/>
          <w:vertAlign w:val="superscript"/>
          <w:rtl/>
        </w:rPr>
        <w:t xml:space="preserve"> </w:t>
      </w:r>
      <w:r w:rsidR="00B75766" w:rsidRPr="007471A2">
        <w:rPr>
          <w:rFonts w:cs="Traditional Arabic" w:hint="cs"/>
          <w:sz w:val="36"/>
          <w:szCs w:val="36"/>
          <w:rtl/>
        </w:rPr>
        <w:t>.</w:t>
      </w:r>
      <w:r w:rsidRPr="007471A2">
        <w:rPr>
          <w:rFonts w:cs="Traditional Arabic"/>
          <w:sz w:val="36"/>
          <w:szCs w:val="36"/>
          <w:vertAlign w:val="superscript"/>
          <w:rtl/>
        </w:rPr>
        <w:t>(</w:t>
      </w:r>
      <w:r w:rsidRPr="007471A2">
        <w:rPr>
          <w:rStyle w:val="a5"/>
          <w:rFonts w:cs="Traditional Arabic"/>
          <w:sz w:val="36"/>
          <w:szCs w:val="36"/>
          <w:rtl/>
        </w:rPr>
        <w:footnoteReference w:id="271"/>
      </w:r>
      <w:r w:rsidRPr="007471A2">
        <w:rPr>
          <w:rFonts w:cs="Traditional Arabic"/>
          <w:sz w:val="36"/>
          <w:szCs w:val="36"/>
          <w:vertAlign w:val="superscript"/>
          <w:rtl/>
        </w:rPr>
        <w:t>)</w:t>
      </w:r>
      <w:r w:rsidRPr="007471A2">
        <w:rPr>
          <w:rFonts w:cs="Traditional Arabic"/>
          <w:sz w:val="36"/>
          <w:szCs w:val="36"/>
          <w:vertAlign w:val="superscript"/>
          <w:rtl/>
          <w:lang w:bidi="ar-EG"/>
        </w:rPr>
        <w:t xml:space="preserve"> </w:t>
      </w:r>
      <w:r w:rsidR="00B75766" w:rsidRPr="007471A2">
        <w:rPr>
          <w:rFonts w:cs="Traditional Arabic"/>
          <w:sz w:val="36"/>
          <w:szCs w:val="36"/>
          <w:rtl/>
          <w:lang w:bidi="ar-EG"/>
        </w:rPr>
        <w:t xml:space="preserve">  </w:t>
      </w:r>
      <w:r w:rsidRPr="007471A2">
        <w:rPr>
          <w:rFonts w:cs="Traditional Arabic"/>
          <w:sz w:val="36"/>
          <w:szCs w:val="36"/>
          <w:rtl/>
          <w:lang w:bidi="ar-EG"/>
        </w:rPr>
        <w:br/>
      </w:r>
      <w:r w:rsidR="00B920D8" w:rsidRPr="007471A2">
        <w:rPr>
          <w:rFonts w:cs="Traditional Arabic" w:hint="cs"/>
          <w:sz w:val="36"/>
          <w:szCs w:val="36"/>
          <w:rtl/>
          <w:lang w:bidi="ar-EG"/>
        </w:rPr>
        <w:t xml:space="preserve"> وفي الآية </w:t>
      </w:r>
      <w:r w:rsidRPr="007471A2">
        <w:rPr>
          <w:rFonts w:cs="Traditional Arabic" w:hint="eastAsia"/>
          <w:sz w:val="36"/>
          <w:szCs w:val="36"/>
          <w:rtl/>
          <w:lang w:bidi="ar-EG"/>
        </w:rPr>
        <w:t>يأمر</w:t>
      </w:r>
      <w:r w:rsidR="00B920D8" w:rsidRPr="007471A2">
        <w:rPr>
          <w:rFonts w:cs="Traditional Arabic" w:hint="cs"/>
          <w:sz w:val="36"/>
          <w:szCs w:val="36"/>
          <w:rtl/>
          <w:lang w:bidi="ar-EG"/>
        </w:rPr>
        <w:t xml:space="preserve"> صالح </w:t>
      </w:r>
      <w:r w:rsidR="00B671E7" w:rsidRPr="007471A2">
        <w:rPr>
          <w:rFonts w:cs="Traditional Arabic" w:hint="cs"/>
          <w:sz w:val="36"/>
          <w:szCs w:val="36"/>
          <w:rtl/>
          <w:lang w:bidi="ar-EG"/>
        </w:rPr>
        <w:t>-</w:t>
      </w:r>
      <w:r w:rsidR="00B920D8" w:rsidRPr="007471A2">
        <w:rPr>
          <w:rFonts w:cs="Traditional Arabic" w:hint="cs"/>
          <w:sz w:val="36"/>
          <w:szCs w:val="36"/>
          <w:rtl/>
          <w:lang w:bidi="ar-EG"/>
        </w:rPr>
        <w:t xml:space="preserve"> عليه السلام - </w:t>
      </w:r>
      <w:r w:rsidRPr="007471A2">
        <w:rPr>
          <w:rFonts w:cs="Traditional Arabic"/>
          <w:sz w:val="36"/>
          <w:szCs w:val="36"/>
          <w:rtl/>
          <w:lang w:bidi="ar-EG"/>
        </w:rPr>
        <w:t xml:space="preserve"> </w:t>
      </w:r>
      <w:r w:rsidRPr="007471A2">
        <w:rPr>
          <w:rFonts w:cs="Traditional Arabic" w:hint="eastAsia"/>
          <w:sz w:val="36"/>
          <w:szCs w:val="36"/>
          <w:rtl/>
          <w:lang w:bidi="ar-EG"/>
        </w:rPr>
        <w:t>قومه</w:t>
      </w:r>
      <w:r w:rsidRPr="007471A2">
        <w:rPr>
          <w:rFonts w:cs="Traditional Arabic"/>
          <w:sz w:val="36"/>
          <w:szCs w:val="36"/>
          <w:rtl/>
          <w:lang w:bidi="ar-EG"/>
        </w:rPr>
        <w:t xml:space="preserve"> </w:t>
      </w:r>
      <w:r w:rsidRPr="007471A2">
        <w:rPr>
          <w:rFonts w:cs="Traditional Arabic" w:hint="eastAsia"/>
          <w:sz w:val="36"/>
          <w:szCs w:val="36"/>
          <w:rtl/>
          <w:lang w:bidi="ar-EG"/>
        </w:rPr>
        <w:t>بإخلاص</w:t>
      </w:r>
      <w:r w:rsidRPr="007471A2">
        <w:rPr>
          <w:rFonts w:cs="Traditional Arabic"/>
          <w:sz w:val="36"/>
          <w:szCs w:val="36"/>
          <w:rtl/>
          <w:lang w:bidi="ar-EG"/>
        </w:rPr>
        <w:t xml:space="preserve"> </w:t>
      </w:r>
      <w:r w:rsidRPr="007471A2">
        <w:rPr>
          <w:rFonts w:cs="Traditional Arabic" w:hint="eastAsia"/>
          <w:sz w:val="36"/>
          <w:szCs w:val="36"/>
          <w:rtl/>
          <w:lang w:bidi="ar-EG"/>
        </w:rPr>
        <w:t>العبادة</w:t>
      </w:r>
      <w:r w:rsidRPr="007471A2">
        <w:rPr>
          <w:rFonts w:cs="Traditional Arabic"/>
          <w:sz w:val="36"/>
          <w:szCs w:val="36"/>
          <w:rtl/>
          <w:lang w:bidi="ar-EG"/>
        </w:rPr>
        <w:t xml:space="preserve"> </w:t>
      </w:r>
      <w:r w:rsidRPr="007471A2">
        <w:rPr>
          <w:rFonts w:cs="Traditional Arabic" w:hint="eastAsia"/>
          <w:sz w:val="36"/>
          <w:szCs w:val="36"/>
          <w:rtl/>
          <w:lang w:bidi="ar-EG"/>
        </w:rPr>
        <w:t>لله</w:t>
      </w:r>
      <w:r w:rsidRPr="007471A2">
        <w:rPr>
          <w:rFonts w:cs="Traditional Arabic"/>
          <w:sz w:val="36"/>
          <w:szCs w:val="36"/>
          <w:rtl/>
          <w:lang w:bidi="ar-EG"/>
        </w:rPr>
        <w:t xml:space="preserve"> </w:t>
      </w:r>
      <w:r w:rsidRPr="007471A2">
        <w:rPr>
          <w:rFonts w:cs="Traditional Arabic" w:hint="eastAsia"/>
          <w:sz w:val="36"/>
          <w:szCs w:val="36"/>
          <w:rtl/>
          <w:lang w:bidi="ar-EG"/>
        </w:rPr>
        <w:t>وحده</w:t>
      </w:r>
      <w:r w:rsidRPr="007471A2">
        <w:rPr>
          <w:rFonts w:cs="Traditional Arabic"/>
          <w:sz w:val="36"/>
          <w:szCs w:val="36"/>
          <w:rtl/>
          <w:lang w:bidi="ar-EG"/>
        </w:rPr>
        <w:t xml:space="preserve"> </w:t>
      </w:r>
      <w:r w:rsidRPr="007471A2">
        <w:rPr>
          <w:rFonts w:cs="Traditional Arabic" w:hint="eastAsia"/>
          <w:sz w:val="36"/>
          <w:szCs w:val="36"/>
          <w:rtl/>
          <w:lang w:bidi="ar-EG"/>
        </w:rPr>
        <w:t>لا</w:t>
      </w:r>
      <w:r w:rsidRPr="007471A2">
        <w:rPr>
          <w:rFonts w:cs="Traditional Arabic"/>
          <w:sz w:val="36"/>
          <w:szCs w:val="36"/>
          <w:rtl/>
          <w:lang w:bidi="ar-EG"/>
        </w:rPr>
        <w:t xml:space="preserve"> </w:t>
      </w:r>
      <w:r w:rsidRPr="007471A2">
        <w:rPr>
          <w:rFonts w:cs="Traditional Arabic" w:hint="eastAsia"/>
          <w:sz w:val="36"/>
          <w:szCs w:val="36"/>
          <w:rtl/>
          <w:lang w:bidi="ar-EG"/>
        </w:rPr>
        <w:t>شريك</w:t>
      </w:r>
      <w:r w:rsidRPr="007471A2">
        <w:rPr>
          <w:rFonts w:cs="Traditional Arabic"/>
          <w:sz w:val="36"/>
          <w:szCs w:val="36"/>
          <w:rtl/>
          <w:lang w:bidi="ar-EG"/>
        </w:rPr>
        <w:t xml:space="preserve"> </w:t>
      </w:r>
      <w:r w:rsidRPr="007471A2">
        <w:rPr>
          <w:rFonts w:cs="Traditional Arabic" w:hint="eastAsia"/>
          <w:sz w:val="36"/>
          <w:szCs w:val="36"/>
          <w:rtl/>
          <w:lang w:bidi="ar-EG"/>
        </w:rPr>
        <w:t>له</w:t>
      </w:r>
      <w:r w:rsidRPr="007471A2">
        <w:rPr>
          <w:rFonts w:cs="Traditional Arabic"/>
          <w:sz w:val="36"/>
          <w:szCs w:val="36"/>
          <w:rtl/>
          <w:lang w:bidi="ar-EG"/>
        </w:rPr>
        <w:t xml:space="preserve"> </w:t>
      </w:r>
      <w:r w:rsidRPr="007471A2">
        <w:rPr>
          <w:rFonts w:cs="Traditional Arabic" w:hint="eastAsia"/>
          <w:sz w:val="36"/>
          <w:szCs w:val="36"/>
          <w:rtl/>
          <w:lang w:bidi="ar-EG"/>
        </w:rPr>
        <w:t>الذي</w:t>
      </w:r>
      <w:r w:rsidRPr="007471A2">
        <w:rPr>
          <w:rFonts w:cs="Traditional Arabic"/>
          <w:sz w:val="36"/>
          <w:szCs w:val="36"/>
          <w:rtl/>
          <w:lang w:bidi="ar-EG"/>
        </w:rPr>
        <w:t xml:space="preserve"> </w:t>
      </w:r>
      <w:r w:rsidR="00B920D8" w:rsidRPr="007471A2">
        <w:rPr>
          <w:rFonts w:cs="Traditional Arabic" w:hint="eastAsia"/>
          <w:sz w:val="36"/>
          <w:szCs w:val="36"/>
          <w:rtl/>
          <w:lang w:bidi="ar-EG"/>
        </w:rPr>
        <w:t>خلق</w:t>
      </w:r>
      <w:r w:rsidR="00B920D8" w:rsidRPr="007471A2">
        <w:rPr>
          <w:rFonts w:cs="Traditional Arabic" w:hint="cs"/>
          <w:sz w:val="36"/>
          <w:szCs w:val="36"/>
          <w:rtl/>
          <w:lang w:bidi="ar-EG"/>
        </w:rPr>
        <w:t>ه</w:t>
      </w:r>
      <w:r w:rsidRPr="007471A2">
        <w:rPr>
          <w:rFonts w:cs="Traditional Arabic" w:hint="eastAsia"/>
          <w:sz w:val="36"/>
          <w:szCs w:val="36"/>
          <w:rtl/>
          <w:lang w:bidi="ar-EG"/>
        </w:rPr>
        <w:t>م</w:t>
      </w:r>
      <w:r w:rsidRPr="007471A2">
        <w:rPr>
          <w:rFonts w:cs="Traditional Arabic"/>
          <w:sz w:val="36"/>
          <w:szCs w:val="36"/>
          <w:rtl/>
          <w:lang w:bidi="ar-EG"/>
        </w:rPr>
        <w:t xml:space="preserve"> </w:t>
      </w:r>
      <w:r w:rsidR="00B920D8" w:rsidRPr="007471A2">
        <w:rPr>
          <w:rFonts w:cs="Traditional Arabic" w:hint="cs"/>
          <w:sz w:val="36"/>
          <w:szCs w:val="36"/>
          <w:rtl/>
          <w:lang w:bidi="ar-EG"/>
        </w:rPr>
        <w:t xml:space="preserve">من الأرض ؛ </w:t>
      </w:r>
      <w:r w:rsidRPr="007471A2">
        <w:rPr>
          <w:rFonts w:cs="Traditional Arabic" w:hint="eastAsia"/>
          <w:sz w:val="36"/>
          <w:szCs w:val="36"/>
          <w:rtl/>
          <w:lang w:bidi="ar-EG"/>
        </w:rPr>
        <w:t>وذلك</w:t>
      </w:r>
      <w:r w:rsidRPr="007471A2">
        <w:rPr>
          <w:rFonts w:cs="Traditional Arabic"/>
          <w:sz w:val="36"/>
          <w:szCs w:val="36"/>
          <w:rtl/>
          <w:lang w:bidi="ar-EG"/>
        </w:rPr>
        <w:t xml:space="preserve"> </w:t>
      </w:r>
      <w:r w:rsidRPr="007471A2">
        <w:rPr>
          <w:rFonts w:cs="Traditional Arabic" w:hint="eastAsia"/>
          <w:sz w:val="36"/>
          <w:szCs w:val="36"/>
          <w:rtl/>
          <w:lang w:bidi="ar-EG"/>
        </w:rPr>
        <w:t>أن</w:t>
      </w:r>
      <w:r w:rsidRPr="007471A2">
        <w:rPr>
          <w:rFonts w:cs="Traditional Arabic"/>
          <w:sz w:val="36"/>
          <w:szCs w:val="36"/>
          <w:rtl/>
          <w:lang w:bidi="ar-EG"/>
        </w:rPr>
        <w:t xml:space="preserve"> </w:t>
      </w:r>
      <w:r w:rsidRPr="007471A2">
        <w:rPr>
          <w:rFonts w:cs="Traditional Arabic" w:hint="eastAsia"/>
          <w:sz w:val="36"/>
          <w:szCs w:val="36"/>
          <w:rtl/>
          <w:lang w:bidi="ar-EG"/>
        </w:rPr>
        <w:t>آدم</w:t>
      </w:r>
      <w:r w:rsidRPr="007471A2">
        <w:rPr>
          <w:rFonts w:cs="Traditional Arabic"/>
          <w:sz w:val="36"/>
          <w:szCs w:val="36"/>
          <w:rtl/>
          <w:lang w:bidi="ar-EG"/>
        </w:rPr>
        <w:t xml:space="preserve"> </w:t>
      </w:r>
      <w:r w:rsidRPr="007471A2">
        <w:rPr>
          <w:rFonts w:cs="Traditional Arabic" w:hint="eastAsia"/>
          <w:sz w:val="36"/>
          <w:szCs w:val="36"/>
          <w:rtl/>
          <w:lang w:bidi="ar-EG"/>
        </w:rPr>
        <w:t>خلق</w:t>
      </w:r>
      <w:r w:rsidRPr="007471A2">
        <w:rPr>
          <w:rFonts w:cs="Traditional Arabic"/>
          <w:sz w:val="36"/>
          <w:szCs w:val="36"/>
          <w:rtl/>
          <w:lang w:bidi="ar-EG"/>
        </w:rPr>
        <w:t xml:space="preserve"> </w:t>
      </w:r>
      <w:r w:rsidRPr="007471A2">
        <w:rPr>
          <w:rFonts w:cs="Traditional Arabic" w:hint="eastAsia"/>
          <w:sz w:val="36"/>
          <w:szCs w:val="36"/>
          <w:rtl/>
          <w:lang w:bidi="ar-EG"/>
        </w:rPr>
        <w:t>من</w:t>
      </w:r>
      <w:r w:rsidRPr="007471A2">
        <w:rPr>
          <w:rFonts w:cs="Traditional Arabic"/>
          <w:sz w:val="36"/>
          <w:szCs w:val="36"/>
          <w:rtl/>
          <w:lang w:bidi="ar-EG"/>
        </w:rPr>
        <w:t xml:space="preserve"> </w:t>
      </w:r>
      <w:r w:rsidRPr="007471A2">
        <w:rPr>
          <w:rFonts w:cs="Traditional Arabic" w:hint="eastAsia"/>
          <w:sz w:val="36"/>
          <w:szCs w:val="36"/>
          <w:rtl/>
          <w:lang w:bidi="ar-EG"/>
        </w:rPr>
        <w:t>الأرض</w:t>
      </w:r>
      <w:r w:rsidRPr="007471A2">
        <w:rPr>
          <w:rFonts w:cs="Traditional Arabic"/>
          <w:sz w:val="36"/>
          <w:szCs w:val="36"/>
          <w:rtl/>
          <w:lang w:bidi="ar-EG"/>
        </w:rPr>
        <w:t xml:space="preserve"> </w:t>
      </w:r>
      <w:r w:rsidRPr="007471A2">
        <w:rPr>
          <w:rFonts w:cs="Traditional Arabic" w:hint="eastAsia"/>
          <w:sz w:val="36"/>
          <w:szCs w:val="36"/>
          <w:rtl/>
          <w:lang w:bidi="ar-EG"/>
        </w:rPr>
        <w:t>و</w:t>
      </w:r>
      <w:r w:rsidRPr="007471A2">
        <w:rPr>
          <w:rFonts w:cs="Traditional Arabic"/>
          <w:sz w:val="36"/>
          <w:szCs w:val="36"/>
          <w:rtl/>
          <w:lang w:bidi="ar-EG"/>
        </w:rPr>
        <w:t xml:space="preserve"> </w:t>
      </w:r>
      <w:r w:rsidRPr="007471A2">
        <w:rPr>
          <w:rFonts w:cs="Traditional Arabic" w:hint="eastAsia"/>
          <w:sz w:val="36"/>
          <w:szCs w:val="36"/>
          <w:rtl/>
          <w:lang w:bidi="ar-EG"/>
        </w:rPr>
        <w:t>هم</w:t>
      </w:r>
      <w:r w:rsidRPr="007471A2">
        <w:rPr>
          <w:rFonts w:cs="Traditional Arabic"/>
          <w:sz w:val="36"/>
          <w:szCs w:val="36"/>
          <w:rtl/>
          <w:lang w:bidi="ar-EG"/>
        </w:rPr>
        <w:t xml:space="preserve"> </w:t>
      </w:r>
      <w:r w:rsidRPr="007471A2">
        <w:rPr>
          <w:rFonts w:cs="Traditional Arabic" w:hint="eastAsia"/>
          <w:sz w:val="36"/>
          <w:szCs w:val="36"/>
          <w:rtl/>
          <w:lang w:bidi="ar-EG"/>
        </w:rPr>
        <w:t>منه</w:t>
      </w:r>
      <w:r w:rsidRPr="007471A2">
        <w:rPr>
          <w:rFonts w:cs="Traditional Arabic"/>
          <w:sz w:val="36"/>
          <w:szCs w:val="36"/>
          <w:rtl/>
          <w:lang w:bidi="ar-EG"/>
        </w:rPr>
        <w:t xml:space="preserve"> </w:t>
      </w:r>
      <w:r w:rsidR="00B920D8" w:rsidRPr="007471A2">
        <w:rPr>
          <w:rFonts w:cs="Traditional Arabic" w:hint="cs"/>
          <w:sz w:val="36"/>
          <w:szCs w:val="36"/>
          <w:rtl/>
          <w:lang w:bidi="ar-EG"/>
        </w:rPr>
        <w:t>، و</w:t>
      </w:r>
      <w:r w:rsidR="00B920D8" w:rsidRPr="007471A2">
        <w:rPr>
          <w:rFonts w:cs="Traditional Arabic" w:hint="eastAsia"/>
          <w:sz w:val="36"/>
          <w:szCs w:val="36"/>
          <w:rtl/>
          <w:lang w:bidi="ar-EG"/>
        </w:rPr>
        <w:t>جعل</w:t>
      </w:r>
      <w:r w:rsidR="00B920D8" w:rsidRPr="007471A2">
        <w:rPr>
          <w:rFonts w:cs="Traditional Arabic" w:hint="cs"/>
          <w:sz w:val="36"/>
          <w:szCs w:val="36"/>
          <w:rtl/>
          <w:lang w:bidi="ar-EG"/>
        </w:rPr>
        <w:t>ه</w:t>
      </w:r>
      <w:r w:rsidRPr="007471A2">
        <w:rPr>
          <w:rFonts w:cs="Traditional Arabic" w:hint="eastAsia"/>
          <w:sz w:val="36"/>
          <w:szCs w:val="36"/>
          <w:rtl/>
          <w:lang w:bidi="ar-EG"/>
        </w:rPr>
        <w:t>م</w:t>
      </w:r>
      <w:r w:rsidRPr="007471A2">
        <w:rPr>
          <w:rFonts w:cs="Traditional Arabic"/>
          <w:sz w:val="36"/>
          <w:szCs w:val="36"/>
          <w:rtl/>
          <w:lang w:bidi="ar-EG"/>
        </w:rPr>
        <w:t xml:space="preserve"> </w:t>
      </w:r>
      <w:r w:rsidRPr="007471A2">
        <w:rPr>
          <w:rFonts w:cs="Traditional Arabic" w:hint="eastAsia"/>
          <w:sz w:val="36"/>
          <w:szCs w:val="36"/>
          <w:rtl/>
          <w:lang w:bidi="ar-EG"/>
        </w:rPr>
        <w:t>عمّارها</w:t>
      </w:r>
      <w:r w:rsidRPr="007471A2">
        <w:rPr>
          <w:rFonts w:cs="Traditional Arabic"/>
          <w:sz w:val="36"/>
          <w:szCs w:val="36"/>
          <w:rtl/>
          <w:lang w:bidi="ar-EG"/>
        </w:rPr>
        <w:t xml:space="preserve"> </w:t>
      </w:r>
      <w:r w:rsidRPr="007471A2">
        <w:rPr>
          <w:rFonts w:cs="Traditional Arabic" w:hint="eastAsia"/>
          <w:sz w:val="36"/>
          <w:szCs w:val="36"/>
          <w:rtl/>
          <w:lang w:bidi="ar-EG"/>
        </w:rPr>
        <w:t>و</w:t>
      </w:r>
      <w:r w:rsidRPr="007471A2">
        <w:rPr>
          <w:rFonts w:cs="Traditional Arabic"/>
          <w:sz w:val="36"/>
          <w:szCs w:val="36"/>
          <w:rtl/>
          <w:lang w:bidi="ar-EG"/>
        </w:rPr>
        <w:t xml:space="preserve"> </w:t>
      </w:r>
      <w:r w:rsidRPr="007471A2">
        <w:rPr>
          <w:rFonts w:cs="Traditional Arabic" w:hint="eastAsia"/>
          <w:sz w:val="36"/>
          <w:szCs w:val="36"/>
          <w:rtl/>
          <w:lang w:bidi="ar-EG"/>
        </w:rPr>
        <w:t>سكانها</w:t>
      </w:r>
      <w:r w:rsidRPr="007471A2">
        <w:rPr>
          <w:rFonts w:cs="Traditional Arabic"/>
          <w:sz w:val="36"/>
          <w:szCs w:val="36"/>
          <w:rtl/>
          <w:lang w:bidi="ar-EG"/>
        </w:rPr>
        <w:t xml:space="preserve"> </w:t>
      </w:r>
      <w:r w:rsidR="00B920D8" w:rsidRPr="007471A2">
        <w:rPr>
          <w:rFonts w:cs="Traditional Arabic" w:hint="cs"/>
          <w:sz w:val="36"/>
          <w:szCs w:val="36"/>
          <w:rtl/>
          <w:lang w:bidi="ar-EG"/>
        </w:rPr>
        <w:t xml:space="preserve">، فما كان جواب قومه له إلا أن قالوا : </w:t>
      </w:r>
      <w:r w:rsidR="00B920D8" w:rsidRPr="007471A2">
        <w:rPr>
          <w:rFonts w:cs="Traditional Arabic" w:hint="cs"/>
          <w:sz w:val="36"/>
          <w:szCs w:val="36"/>
          <w:lang w:bidi="ar-EG"/>
        </w:rPr>
        <w:sym w:font="Othmani2" w:char="F0E2"/>
      </w:r>
      <w:r w:rsidR="00B920D8" w:rsidRPr="007471A2">
        <w:rPr>
          <w:rFonts w:cs="Traditional Arabic" w:hint="cs"/>
          <w:sz w:val="36"/>
          <w:szCs w:val="36"/>
          <w:rtl/>
          <w:lang w:bidi="ar-EG"/>
        </w:rPr>
        <w:t xml:space="preserve"> </w:t>
      </w:r>
      <w:r w:rsidRPr="007471A2">
        <w:rPr>
          <w:rFonts w:cs="KFGQPC Uthmanic Script HAFS" w:hint="eastAsia"/>
          <w:color w:val="000000"/>
          <w:sz w:val="36"/>
          <w:szCs w:val="36"/>
          <w:rtl/>
        </w:rPr>
        <w:t>يَا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صَالِحُ</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قَدْ</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كُنْتَ</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فِينَا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مَرْجُوًّا</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قَبْلَ</w:t>
      </w:r>
      <w:r w:rsidRPr="007471A2">
        <w:rPr>
          <w:rFonts w:cs="KFGQPC Uthmanic Script HAFS"/>
          <w:color w:val="000000"/>
          <w:sz w:val="36"/>
          <w:szCs w:val="36"/>
          <w:rtl/>
        </w:rPr>
        <w:t xml:space="preserve"> </w:t>
      </w:r>
      <w:r w:rsidRPr="007471A2">
        <w:rPr>
          <w:rFonts w:cs="KFGQPC Uthmanic Script HAFS" w:hint="eastAsia"/>
          <w:color w:val="000000"/>
          <w:sz w:val="36"/>
          <w:szCs w:val="36"/>
          <w:rtl/>
        </w:rPr>
        <w:t>هَذَا</w:t>
      </w:r>
      <w:r w:rsidRPr="007471A2">
        <w:rPr>
          <w:rFonts w:cs="KFGQPC Uthmanic Script HAFS"/>
          <w:color w:val="000000"/>
          <w:sz w:val="36"/>
          <w:szCs w:val="36"/>
          <w:rtl/>
        </w:rPr>
        <w:t xml:space="preserve"> </w:t>
      </w:r>
      <w:r w:rsidR="00B920D8" w:rsidRPr="007471A2">
        <w:rPr>
          <w:rFonts w:cs="Traditional Arabic"/>
          <w:sz w:val="36"/>
          <w:szCs w:val="36"/>
          <w:lang w:bidi="ar-EG"/>
        </w:rPr>
        <w:sym w:font="Othmani2" w:char="F0E1"/>
      </w:r>
      <w:r w:rsidR="00B920D8">
        <w:rPr>
          <w:rFonts w:cs="Traditional Arabic" w:hint="cs"/>
          <w:sz w:val="36"/>
          <w:szCs w:val="36"/>
          <w:rtl/>
          <w:lang w:bidi="ar-EG"/>
        </w:rPr>
        <w:t xml:space="preserve"> .</w:t>
      </w:r>
      <w:r w:rsidRPr="00836394">
        <w:rPr>
          <w:rFonts w:cs="Traditional Arabic"/>
          <w:sz w:val="36"/>
          <w:szCs w:val="36"/>
          <w:rtl/>
          <w:lang w:bidi="ar-EG"/>
        </w:rPr>
        <w:t xml:space="preserve"> </w:t>
      </w:r>
      <w:r w:rsidRPr="00836394">
        <w:rPr>
          <w:rFonts w:cs="Traditional Arabic" w:hint="eastAsia"/>
          <w:sz w:val="36"/>
          <w:szCs w:val="36"/>
          <w:rtl/>
          <w:lang w:bidi="ar-EG"/>
        </w:rPr>
        <w:t>أي</w:t>
      </w:r>
      <w:r w:rsidRPr="00836394">
        <w:rPr>
          <w:rFonts w:cs="Traditional Arabic"/>
          <w:sz w:val="36"/>
          <w:szCs w:val="36"/>
          <w:rtl/>
          <w:lang w:bidi="ar-EG"/>
        </w:rPr>
        <w:t xml:space="preserve"> </w:t>
      </w:r>
      <w:r w:rsidR="00B920D8">
        <w:rPr>
          <w:rFonts w:cs="Traditional Arabic" w:hint="cs"/>
          <w:sz w:val="36"/>
          <w:szCs w:val="36"/>
          <w:rtl/>
          <w:lang w:bidi="ar-EG"/>
        </w:rPr>
        <w:t>:</w:t>
      </w:r>
      <w:r w:rsidRPr="00836394">
        <w:rPr>
          <w:rFonts w:cs="Traditional Arabic" w:hint="eastAsia"/>
          <w:sz w:val="36"/>
          <w:szCs w:val="36"/>
          <w:rtl/>
          <w:lang w:bidi="ar-EG"/>
        </w:rPr>
        <w:t>كنا</w:t>
      </w:r>
      <w:r w:rsidRPr="00836394">
        <w:rPr>
          <w:rFonts w:cs="Traditional Arabic"/>
          <w:sz w:val="36"/>
          <w:szCs w:val="36"/>
          <w:rtl/>
          <w:lang w:bidi="ar-EG"/>
        </w:rPr>
        <w:t xml:space="preserve"> </w:t>
      </w:r>
      <w:r w:rsidRPr="00836394">
        <w:rPr>
          <w:rFonts w:cs="Traditional Arabic" w:hint="eastAsia"/>
          <w:sz w:val="36"/>
          <w:szCs w:val="36"/>
          <w:rtl/>
          <w:lang w:bidi="ar-EG"/>
        </w:rPr>
        <w:t>نرجو</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تكون</w:t>
      </w:r>
      <w:r w:rsidRPr="00836394">
        <w:rPr>
          <w:rFonts w:cs="Traditional Arabic"/>
          <w:sz w:val="36"/>
          <w:szCs w:val="36"/>
          <w:rtl/>
          <w:lang w:bidi="ar-EG"/>
        </w:rPr>
        <w:t xml:space="preserve"> </w:t>
      </w:r>
      <w:r w:rsidRPr="00836394">
        <w:rPr>
          <w:rFonts w:cs="Traditional Arabic" w:hint="eastAsia"/>
          <w:sz w:val="36"/>
          <w:szCs w:val="36"/>
          <w:rtl/>
          <w:lang w:bidi="ar-EG"/>
        </w:rPr>
        <w:t>فينا</w:t>
      </w:r>
      <w:r w:rsidRPr="00836394">
        <w:rPr>
          <w:rFonts w:cs="Traditional Arabic"/>
          <w:sz w:val="36"/>
          <w:szCs w:val="36"/>
          <w:rtl/>
          <w:lang w:bidi="ar-EG"/>
        </w:rPr>
        <w:t xml:space="preserve"> </w:t>
      </w:r>
      <w:r w:rsidRPr="00836394">
        <w:rPr>
          <w:rFonts w:cs="Traditional Arabic" w:hint="eastAsia"/>
          <w:sz w:val="36"/>
          <w:szCs w:val="36"/>
          <w:rtl/>
          <w:lang w:bidi="ar-EG"/>
        </w:rPr>
        <w:t>سيدا</w:t>
      </w:r>
      <w:r w:rsidR="00B75766">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وقيل</w:t>
      </w:r>
      <w:r w:rsidRPr="00836394">
        <w:rPr>
          <w:rFonts w:cs="Traditional Arabic"/>
          <w:sz w:val="36"/>
          <w:szCs w:val="36"/>
          <w:rtl/>
          <w:lang w:bidi="ar-EG"/>
        </w:rPr>
        <w:t xml:space="preserve"> :</w:t>
      </w:r>
      <w:r w:rsidRPr="00836394">
        <w:rPr>
          <w:rFonts w:cs="Traditional Arabic" w:hint="eastAsia"/>
          <w:sz w:val="36"/>
          <w:szCs w:val="36"/>
          <w:rtl/>
          <w:lang w:bidi="ar-EG"/>
        </w:rPr>
        <w:t>كنا</w:t>
      </w:r>
      <w:r w:rsidRPr="00836394">
        <w:rPr>
          <w:rFonts w:cs="Traditional Arabic"/>
          <w:sz w:val="36"/>
          <w:szCs w:val="36"/>
          <w:rtl/>
          <w:lang w:bidi="ar-EG"/>
        </w:rPr>
        <w:t xml:space="preserve"> </w:t>
      </w:r>
      <w:r w:rsidRPr="00836394">
        <w:rPr>
          <w:rFonts w:cs="Traditional Arabic" w:hint="eastAsia"/>
          <w:sz w:val="36"/>
          <w:szCs w:val="36"/>
          <w:rtl/>
          <w:lang w:bidi="ar-EG"/>
        </w:rPr>
        <w:t>نرجو</w:t>
      </w:r>
      <w:r w:rsidRPr="00836394">
        <w:rPr>
          <w:rFonts w:cs="Traditional Arabic"/>
          <w:sz w:val="36"/>
          <w:szCs w:val="36"/>
          <w:rtl/>
          <w:lang w:bidi="ar-EG"/>
        </w:rPr>
        <w:t xml:space="preserve"> </w:t>
      </w:r>
      <w:r w:rsidRPr="00836394">
        <w:rPr>
          <w:rFonts w:cs="Traditional Arabic" w:hint="eastAsia"/>
          <w:sz w:val="36"/>
          <w:szCs w:val="36"/>
          <w:rtl/>
          <w:lang w:bidi="ar-EG"/>
        </w:rPr>
        <w:t>أن</w:t>
      </w:r>
      <w:r w:rsidRPr="00836394">
        <w:rPr>
          <w:rFonts w:cs="Traditional Arabic"/>
          <w:sz w:val="36"/>
          <w:szCs w:val="36"/>
          <w:rtl/>
          <w:lang w:bidi="ar-EG"/>
        </w:rPr>
        <w:t xml:space="preserve"> </w:t>
      </w:r>
      <w:r w:rsidRPr="00836394">
        <w:rPr>
          <w:rFonts w:cs="Traditional Arabic" w:hint="eastAsia"/>
          <w:sz w:val="36"/>
          <w:szCs w:val="36"/>
          <w:rtl/>
          <w:lang w:bidi="ar-EG"/>
        </w:rPr>
        <w:t>تعود</w:t>
      </w:r>
      <w:r w:rsidRPr="00836394">
        <w:rPr>
          <w:rFonts w:cs="Traditional Arabic"/>
          <w:sz w:val="36"/>
          <w:szCs w:val="36"/>
          <w:rtl/>
          <w:lang w:bidi="ar-EG"/>
        </w:rPr>
        <w:t xml:space="preserve"> </w:t>
      </w:r>
      <w:r w:rsidRPr="00836394">
        <w:rPr>
          <w:rFonts w:cs="Traditional Arabic" w:hint="eastAsia"/>
          <w:sz w:val="36"/>
          <w:szCs w:val="36"/>
          <w:rtl/>
          <w:lang w:bidi="ar-EG"/>
        </w:rPr>
        <w:t>إلى</w:t>
      </w:r>
      <w:r w:rsidRPr="00836394">
        <w:rPr>
          <w:rFonts w:cs="Traditional Arabic"/>
          <w:sz w:val="36"/>
          <w:szCs w:val="36"/>
          <w:rtl/>
          <w:lang w:bidi="ar-EG"/>
        </w:rPr>
        <w:t xml:space="preserve"> </w:t>
      </w:r>
      <w:r w:rsidRPr="00836394">
        <w:rPr>
          <w:rFonts w:cs="Traditional Arabic" w:hint="eastAsia"/>
          <w:sz w:val="36"/>
          <w:szCs w:val="36"/>
          <w:rtl/>
          <w:lang w:bidi="ar-EG"/>
        </w:rPr>
        <w:t>ديننا</w:t>
      </w:r>
      <w:r w:rsidRPr="00836394">
        <w:rPr>
          <w:rFonts w:cs="Traditional Arabic"/>
          <w:sz w:val="36"/>
          <w:szCs w:val="36"/>
          <w:rtl/>
          <w:lang w:bidi="ar-EG"/>
        </w:rPr>
        <w:t xml:space="preserve"> </w:t>
      </w:r>
      <w:r w:rsidR="00B920D8">
        <w:rPr>
          <w:rFonts w:cs="Traditional Arabic" w:hint="cs"/>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w:t>
      </w:r>
      <w:r w:rsidRPr="00836394">
        <w:rPr>
          <w:rFonts w:cs="Traditional Arabic"/>
          <w:sz w:val="36"/>
          <w:szCs w:val="36"/>
          <w:rtl/>
          <w:lang w:bidi="ar-EG"/>
        </w:rPr>
        <w:t xml:space="preserve"> </w:t>
      </w:r>
      <w:r w:rsidRPr="00836394">
        <w:rPr>
          <w:rFonts w:cs="Traditional Arabic" w:hint="eastAsia"/>
          <w:sz w:val="36"/>
          <w:szCs w:val="36"/>
          <w:rtl/>
          <w:lang w:bidi="ar-EG"/>
        </w:rPr>
        <w:t>تتضمن</w:t>
      </w:r>
      <w:r w:rsidRPr="00836394">
        <w:rPr>
          <w:rFonts w:cs="Traditional Arabic"/>
          <w:sz w:val="36"/>
          <w:szCs w:val="36"/>
          <w:rtl/>
          <w:lang w:bidi="ar-EG"/>
        </w:rPr>
        <w:t xml:space="preserve"> </w:t>
      </w:r>
      <w:r w:rsidRPr="00836394">
        <w:rPr>
          <w:rFonts w:cs="Traditional Arabic" w:hint="eastAsia"/>
          <w:sz w:val="36"/>
          <w:szCs w:val="36"/>
          <w:rtl/>
          <w:lang w:bidi="ar-EG"/>
        </w:rPr>
        <w:t>المعارضة</w:t>
      </w:r>
      <w:r w:rsidRPr="00836394">
        <w:rPr>
          <w:rFonts w:cs="Traditional Arabic"/>
          <w:sz w:val="36"/>
          <w:szCs w:val="36"/>
          <w:rtl/>
          <w:lang w:bidi="ar-EG"/>
        </w:rPr>
        <w:t xml:space="preserve"> </w:t>
      </w:r>
      <w:r w:rsidRPr="00836394">
        <w:rPr>
          <w:rFonts w:cs="Traditional Arabic" w:hint="eastAsia"/>
          <w:sz w:val="36"/>
          <w:szCs w:val="36"/>
          <w:rtl/>
          <w:lang w:bidi="ar-EG"/>
        </w:rPr>
        <w:t>ما</w:t>
      </w:r>
      <w:r w:rsidRPr="00836394">
        <w:rPr>
          <w:rFonts w:cs="Traditional Arabic"/>
          <w:sz w:val="36"/>
          <w:szCs w:val="36"/>
          <w:rtl/>
          <w:lang w:bidi="ar-EG"/>
        </w:rPr>
        <w:t xml:space="preserve"> </w:t>
      </w:r>
      <w:r w:rsidRPr="00836394">
        <w:rPr>
          <w:rFonts w:cs="Traditional Arabic" w:hint="eastAsia"/>
          <w:sz w:val="36"/>
          <w:szCs w:val="36"/>
          <w:rtl/>
          <w:lang w:bidi="ar-EG"/>
        </w:rPr>
        <w:t>يلي</w:t>
      </w:r>
      <w:r w:rsidRPr="00836394">
        <w:rPr>
          <w:rFonts w:cs="Traditional Arabic"/>
          <w:sz w:val="36"/>
          <w:szCs w:val="36"/>
          <w:rtl/>
          <w:lang w:bidi="ar-EG"/>
        </w:rPr>
        <w:t xml:space="preserve"> : </w:t>
      </w:r>
      <w:r w:rsidRPr="00836394">
        <w:rPr>
          <w:rFonts w:cs="Traditional Arabic"/>
          <w:sz w:val="36"/>
          <w:szCs w:val="36"/>
          <w:rtl/>
          <w:lang w:bidi="ar-EG"/>
        </w:rPr>
        <w:br/>
        <w:t xml:space="preserve">1- </w:t>
      </w:r>
      <w:r w:rsidR="00B920D8">
        <w:rPr>
          <w:rFonts w:cs="Traditional Arabic" w:hint="cs"/>
          <w:sz w:val="36"/>
          <w:szCs w:val="36"/>
          <w:rtl/>
          <w:lang w:bidi="ar-EG"/>
        </w:rPr>
        <w:t>أن قوم ثمود</w:t>
      </w:r>
      <w:r w:rsidR="004E73B3">
        <w:rPr>
          <w:rFonts w:cs="Traditional Arabic" w:hint="cs"/>
          <w:sz w:val="36"/>
          <w:szCs w:val="36"/>
          <w:rtl/>
          <w:lang w:bidi="ar-EG"/>
        </w:rPr>
        <w:t xml:space="preserve"> </w:t>
      </w:r>
      <w:r w:rsidRPr="00836394">
        <w:rPr>
          <w:rFonts w:cs="Traditional Arabic" w:hint="eastAsia"/>
          <w:sz w:val="36"/>
          <w:szCs w:val="36"/>
          <w:rtl/>
          <w:lang w:bidi="ar-EG"/>
        </w:rPr>
        <w:t>متمسكون</w:t>
      </w:r>
      <w:r w:rsidRPr="00836394">
        <w:rPr>
          <w:rFonts w:cs="Traditional Arabic"/>
          <w:sz w:val="36"/>
          <w:szCs w:val="36"/>
          <w:rtl/>
          <w:lang w:bidi="ar-EG"/>
        </w:rPr>
        <w:t xml:space="preserve"> </w:t>
      </w:r>
      <w:r w:rsidR="00B920D8">
        <w:rPr>
          <w:rFonts w:cs="Traditional Arabic" w:hint="cs"/>
          <w:sz w:val="36"/>
          <w:szCs w:val="36"/>
          <w:rtl/>
          <w:lang w:bidi="ar-EG"/>
        </w:rPr>
        <w:t>ب</w:t>
      </w:r>
      <w:r w:rsidRPr="00836394">
        <w:rPr>
          <w:rFonts w:cs="Traditional Arabic" w:hint="eastAsia"/>
          <w:sz w:val="36"/>
          <w:szCs w:val="36"/>
          <w:rtl/>
          <w:lang w:bidi="ar-EG"/>
        </w:rPr>
        <w:t>عقيدة</w:t>
      </w:r>
      <w:r w:rsidRPr="00836394">
        <w:rPr>
          <w:rFonts w:cs="Traditional Arabic"/>
          <w:sz w:val="36"/>
          <w:szCs w:val="36"/>
          <w:rtl/>
          <w:lang w:bidi="ar-EG"/>
        </w:rPr>
        <w:t xml:space="preserve"> </w:t>
      </w:r>
      <w:r w:rsidRPr="00836394">
        <w:rPr>
          <w:rFonts w:cs="Traditional Arabic" w:hint="eastAsia"/>
          <w:sz w:val="36"/>
          <w:szCs w:val="36"/>
          <w:rtl/>
          <w:lang w:bidi="ar-EG"/>
        </w:rPr>
        <w:t>الآباء</w:t>
      </w:r>
      <w:r w:rsidRPr="00836394">
        <w:rPr>
          <w:rFonts w:cs="Traditional Arabic"/>
          <w:sz w:val="36"/>
          <w:szCs w:val="36"/>
          <w:rtl/>
          <w:lang w:bidi="ar-EG"/>
        </w:rPr>
        <w:t xml:space="preserve"> </w:t>
      </w:r>
      <w:r w:rsidRPr="00836394">
        <w:rPr>
          <w:rFonts w:cs="Traditional Arabic" w:hint="eastAsia"/>
          <w:sz w:val="36"/>
          <w:szCs w:val="36"/>
          <w:rtl/>
          <w:lang w:bidi="ar-EG"/>
        </w:rPr>
        <w:t>،</w:t>
      </w:r>
      <w:r w:rsidRPr="00836394">
        <w:rPr>
          <w:rFonts w:cs="Traditional Arabic"/>
          <w:sz w:val="36"/>
          <w:szCs w:val="36"/>
          <w:rtl/>
          <w:lang w:bidi="ar-EG"/>
        </w:rPr>
        <w:t xml:space="preserve"> </w:t>
      </w:r>
      <w:r w:rsidRPr="00836394">
        <w:rPr>
          <w:rFonts w:cs="Traditional Arabic" w:hint="eastAsia"/>
          <w:sz w:val="36"/>
          <w:szCs w:val="36"/>
          <w:rtl/>
          <w:lang w:bidi="ar-EG"/>
        </w:rPr>
        <w:t>ويعارضون</w:t>
      </w:r>
      <w:r w:rsidRPr="00836394">
        <w:rPr>
          <w:rFonts w:cs="Traditional Arabic"/>
          <w:sz w:val="36"/>
          <w:szCs w:val="36"/>
          <w:rtl/>
          <w:lang w:bidi="ar-EG"/>
        </w:rPr>
        <w:t xml:space="preserve"> </w:t>
      </w:r>
      <w:r w:rsidRPr="00836394">
        <w:rPr>
          <w:rFonts w:cs="Traditional Arabic" w:hint="eastAsia"/>
          <w:sz w:val="36"/>
          <w:szCs w:val="36"/>
          <w:rtl/>
          <w:lang w:bidi="ar-EG"/>
        </w:rPr>
        <w:t>كل</w:t>
      </w:r>
      <w:r w:rsidRPr="00836394">
        <w:rPr>
          <w:rFonts w:cs="Traditional Arabic"/>
          <w:sz w:val="36"/>
          <w:szCs w:val="36"/>
          <w:rtl/>
          <w:lang w:bidi="ar-EG"/>
        </w:rPr>
        <w:t xml:space="preserve"> </w:t>
      </w:r>
      <w:r w:rsidRPr="00836394">
        <w:rPr>
          <w:rFonts w:cs="Traditional Arabic" w:hint="eastAsia"/>
          <w:sz w:val="36"/>
          <w:szCs w:val="36"/>
          <w:rtl/>
          <w:lang w:bidi="ar-EG"/>
        </w:rPr>
        <w:t>دعوى</w:t>
      </w:r>
      <w:r w:rsidRPr="00836394">
        <w:rPr>
          <w:rFonts w:cs="Traditional Arabic"/>
          <w:sz w:val="36"/>
          <w:szCs w:val="36"/>
          <w:rtl/>
          <w:lang w:bidi="ar-EG"/>
        </w:rPr>
        <w:t xml:space="preserve"> </w:t>
      </w:r>
      <w:r w:rsidRPr="00836394">
        <w:rPr>
          <w:rFonts w:cs="Traditional Arabic" w:hint="eastAsia"/>
          <w:sz w:val="36"/>
          <w:szCs w:val="36"/>
          <w:rtl/>
          <w:lang w:bidi="ar-EG"/>
        </w:rPr>
        <w:t>تخالفها</w:t>
      </w:r>
      <w:r w:rsidRPr="00836394">
        <w:rPr>
          <w:rFonts w:cs="Traditional Arabic"/>
          <w:sz w:val="36"/>
          <w:szCs w:val="36"/>
          <w:rtl/>
          <w:lang w:bidi="ar-EG"/>
        </w:rPr>
        <w:t xml:space="preserve"> </w:t>
      </w:r>
      <w:r w:rsidRPr="00836394">
        <w:rPr>
          <w:rFonts w:cs="Traditional Arabic" w:hint="eastAsia"/>
          <w:sz w:val="36"/>
          <w:szCs w:val="36"/>
          <w:rtl/>
          <w:lang w:bidi="ar-EG"/>
        </w:rPr>
        <w:t>أو</w:t>
      </w:r>
      <w:r w:rsidRPr="00836394">
        <w:rPr>
          <w:rFonts w:cs="Traditional Arabic"/>
          <w:sz w:val="36"/>
          <w:szCs w:val="36"/>
          <w:rtl/>
          <w:lang w:bidi="ar-EG"/>
        </w:rPr>
        <w:t xml:space="preserve"> </w:t>
      </w:r>
      <w:r w:rsidRPr="00836394">
        <w:rPr>
          <w:rFonts w:cs="Traditional Arabic" w:hint="eastAsia"/>
          <w:sz w:val="36"/>
          <w:szCs w:val="36"/>
          <w:rtl/>
          <w:lang w:bidi="ar-EG"/>
        </w:rPr>
        <w:t>تحاول</w:t>
      </w:r>
      <w:r w:rsidRPr="00836394">
        <w:rPr>
          <w:rFonts w:cs="Traditional Arabic"/>
          <w:sz w:val="36"/>
          <w:szCs w:val="36"/>
          <w:rtl/>
          <w:lang w:bidi="ar-EG"/>
        </w:rPr>
        <w:t xml:space="preserve"> </w:t>
      </w:r>
      <w:r w:rsidRPr="00836394">
        <w:rPr>
          <w:rFonts w:cs="Traditional Arabic" w:hint="eastAsia"/>
          <w:sz w:val="36"/>
          <w:szCs w:val="36"/>
          <w:rtl/>
          <w:lang w:bidi="ar-EG"/>
        </w:rPr>
        <w:t>إبطالها</w:t>
      </w:r>
      <w:r w:rsidRPr="00836394">
        <w:rPr>
          <w:rFonts w:cs="Traditional Arabic"/>
          <w:sz w:val="36"/>
          <w:szCs w:val="36"/>
          <w:rtl/>
          <w:lang w:bidi="ar-EG"/>
        </w:rPr>
        <w:t xml:space="preserve"> .</w:t>
      </w:r>
      <w:r w:rsidRPr="00836394">
        <w:rPr>
          <w:rFonts w:cs="Traditional Arabic"/>
          <w:sz w:val="36"/>
          <w:szCs w:val="36"/>
          <w:rtl/>
          <w:lang w:bidi="ar-EG"/>
        </w:rPr>
        <w:br/>
        <w:t xml:space="preserve">2- </w:t>
      </w:r>
      <w:r w:rsidR="00B920D8">
        <w:rPr>
          <w:rFonts w:cs="Traditional Arabic" w:hint="cs"/>
          <w:sz w:val="36"/>
          <w:szCs w:val="36"/>
          <w:rtl/>
          <w:lang w:bidi="ar-EG"/>
        </w:rPr>
        <w:t xml:space="preserve">أنهم </w:t>
      </w:r>
      <w:r w:rsidRPr="00836394">
        <w:rPr>
          <w:rFonts w:cs="Traditional Arabic" w:hint="eastAsia"/>
          <w:sz w:val="36"/>
          <w:szCs w:val="36"/>
          <w:rtl/>
          <w:lang w:bidi="ar-EG"/>
        </w:rPr>
        <w:t>ختموا</w:t>
      </w:r>
      <w:r w:rsidRPr="00836394">
        <w:rPr>
          <w:rFonts w:cs="Traditional Arabic"/>
          <w:sz w:val="36"/>
          <w:szCs w:val="36"/>
          <w:rtl/>
          <w:lang w:bidi="ar-EG"/>
        </w:rPr>
        <w:t xml:space="preserve"> </w:t>
      </w:r>
      <w:r w:rsidRPr="00836394">
        <w:rPr>
          <w:rFonts w:cs="Traditional Arabic" w:hint="eastAsia"/>
          <w:sz w:val="36"/>
          <w:szCs w:val="36"/>
          <w:rtl/>
          <w:lang w:bidi="ar-EG"/>
        </w:rPr>
        <w:t>تلك</w:t>
      </w:r>
      <w:r w:rsidRPr="00836394">
        <w:rPr>
          <w:rFonts w:cs="Traditional Arabic"/>
          <w:sz w:val="36"/>
          <w:szCs w:val="36"/>
          <w:rtl/>
          <w:lang w:bidi="ar-EG"/>
        </w:rPr>
        <w:t xml:space="preserve"> </w:t>
      </w:r>
      <w:r w:rsidRPr="00836394">
        <w:rPr>
          <w:rFonts w:cs="Traditional Arabic" w:hint="eastAsia"/>
          <w:sz w:val="36"/>
          <w:szCs w:val="36"/>
          <w:rtl/>
          <w:lang w:bidi="ar-EG"/>
        </w:rPr>
        <w:t>المعارضة</w:t>
      </w:r>
      <w:r w:rsidRPr="00836394">
        <w:rPr>
          <w:rFonts w:cs="Traditional Arabic"/>
          <w:sz w:val="36"/>
          <w:szCs w:val="36"/>
          <w:rtl/>
          <w:lang w:bidi="ar-EG"/>
        </w:rPr>
        <w:t xml:space="preserve"> </w:t>
      </w:r>
      <w:r w:rsidRPr="00836394">
        <w:rPr>
          <w:rFonts w:cs="Traditional Arabic" w:hint="eastAsia"/>
          <w:sz w:val="36"/>
          <w:szCs w:val="36"/>
          <w:rtl/>
          <w:lang w:bidi="ar-EG"/>
        </w:rPr>
        <w:t>بأنهم</w:t>
      </w:r>
      <w:r w:rsidRPr="00836394">
        <w:rPr>
          <w:rFonts w:cs="Traditional Arabic"/>
          <w:sz w:val="36"/>
          <w:szCs w:val="36"/>
          <w:rtl/>
          <w:lang w:bidi="ar-EG"/>
        </w:rPr>
        <w:t xml:space="preserve"> </w:t>
      </w:r>
      <w:r w:rsidRPr="00836394">
        <w:rPr>
          <w:rFonts w:cs="Traditional Arabic" w:hint="eastAsia"/>
          <w:sz w:val="36"/>
          <w:szCs w:val="36"/>
          <w:rtl/>
          <w:lang w:bidi="ar-EG"/>
        </w:rPr>
        <w:t>في</w:t>
      </w:r>
      <w:r w:rsidRPr="00836394">
        <w:rPr>
          <w:rFonts w:cs="Traditional Arabic"/>
          <w:sz w:val="36"/>
          <w:szCs w:val="36"/>
          <w:rtl/>
          <w:lang w:bidi="ar-EG"/>
        </w:rPr>
        <w:t xml:space="preserve"> </w:t>
      </w:r>
      <w:r w:rsidRPr="00836394">
        <w:rPr>
          <w:rFonts w:cs="Traditional Arabic" w:hint="eastAsia"/>
          <w:sz w:val="36"/>
          <w:szCs w:val="36"/>
          <w:rtl/>
          <w:lang w:bidi="ar-EG"/>
        </w:rPr>
        <w:t>شك</w:t>
      </w:r>
      <w:r w:rsidRPr="00836394">
        <w:rPr>
          <w:rFonts w:cs="Traditional Arabic"/>
          <w:sz w:val="36"/>
          <w:szCs w:val="36"/>
          <w:rtl/>
          <w:lang w:bidi="ar-EG"/>
        </w:rPr>
        <w:t xml:space="preserve"> </w:t>
      </w:r>
      <w:r w:rsidRPr="00836394">
        <w:rPr>
          <w:rFonts w:cs="Traditional Arabic" w:hint="eastAsia"/>
          <w:sz w:val="36"/>
          <w:szCs w:val="36"/>
          <w:rtl/>
          <w:lang w:bidi="ar-EG"/>
        </w:rPr>
        <w:t>مريب</w:t>
      </w:r>
      <w:r w:rsidRPr="00836394">
        <w:rPr>
          <w:rFonts w:cs="Traditional Arabic"/>
          <w:sz w:val="36"/>
          <w:szCs w:val="36"/>
          <w:rtl/>
          <w:lang w:bidi="ar-EG"/>
        </w:rPr>
        <w:t xml:space="preserve"> </w:t>
      </w:r>
      <w:r w:rsidRPr="00836394">
        <w:rPr>
          <w:rFonts w:cs="Traditional Arabic" w:hint="eastAsia"/>
          <w:sz w:val="36"/>
          <w:szCs w:val="36"/>
          <w:rtl/>
          <w:lang w:bidi="ar-EG"/>
        </w:rPr>
        <w:t>مما</w:t>
      </w:r>
      <w:r w:rsidRPr="00836394">
        <w:rPr>
          <w:rFonts w:cs="Traditional Arabic"/>
          <w:sz w:val="36"/>
          <w:szCs w:val="36"/>
          <w:rtl/>
          <w:lang w:bidi="ar-EG"/>
        </w:rPr>
        <w:t xml:space="preserve"> </w:t>
      </w:r>
      <w:r w:rsidRPr="00836394">
        <w:rPr>
          <w:rFonts w:cs="Traditional Arabic" w:hint="eastAsia"/>
          <w:sz w:val="36"/>
          <w:szCs w:val="36"/>
          <w:rtl/>
          <w:lang w:bidi="ar-EG"/>
        </w:rPr>
        <w:t>يدعوهم</w:t>
      </w:r>
      <w:r w:rsidRPr="00836394">
        <w:rPr>
          <w:rFonts w:cs="Traditional Arabic"/>
          <w:sz w:val="36"/>
          <w:szCs w:val="36"/>
          <w:rtl/>
          <w:lang w:bidi="ar-EG"/>
        </w:rPr>
        <w:t xml:space="preserve"> </w:t>
      </w:r>
      <w:r w:rsidRPr="00836394">
        <w:rPr>
          <w:rFonts w:cs="Traditional Arabic" w:hint="eastAsia"/>
          <w:sz w:val="36"/>
          <w:szCs w:val="36"/>
          <w:rtl/>
          <w:lang w:bidi="ar-EG"/>
        </w:rPr>
        <w:t>إليه</w:t>
      </w:r>
      <w:r w:rsidRPr="00836394">
        <w:rPr>
          <w:rFonts w:cs="Traditional Arabic"/>
          <w:sz w:val="36"/>
          <w:szCs w:val="36"/>
          <w:rtl/>
          <w:lang w:bidi="ar-EG"/>
        </w:rPr>
        <w:t xml:space="preserve"> </w:t>
      </w:r>
      <w:r w:rsidRPr="00836394">
        <w:rPr>
          <w:rFonts w:cs="Traditional Arabic" w:hint="eastAsia"/>
          <w:sz w:val="36"/>
          <w:szCs w:val="36"/>
          <w:rtl/>
          <w:lang w:bidi="ar-EG"/>
        </w:rPr>
        <w:t>وما</w:t>
      </w:r>
      <w:r w:rsidRPr="00836394">
        <w:rPr>
          <w:rFonts w:cs="Traditional Arabic"/>
          <w:sz w:val="36"/>
          <w:szCs w:val="36"/>
          <w:rtl/>
          <w:lang w:bidi="ar-EG"/>
        </w:rPr>
        <w:t xml:space="preserve"> </w:t>
      </w:r>
      <w:r w:rsidRPr="00836394">
        <w:rPr>
          <w:rFonts w:cs="Traditional Arabic" w:hint="eastAsia"/>
          <w:sz w:val="36"/>
          <w:szCs w:val="36"/>
          <w:rtl/>
          <w:lang w:bidi="ar-EG"/>
        </w:rPr>
        <w:t>دام</w:t>
      </w:r>
      <w:r w:rsidRPr="00836394">
        <w:rPr>
          <w:rFonts w:cs="Traditional Arabic"/>
          <w:sz w:val="36"/>
          <w:szCs w:val="36"/>
          <w:rtl/>
          <w:lang w:bidi="ar-EG"/>
        </w:rPr>
        <w:t xml:space="preserve"> </w:t>
      </w:r>
      <w:r w:rsidRPr="00836394">
        <w:rPr>
          <w:rFonts w:cs="Traditional Arabic" w:hint="eastAsia"/>
          <w:sz w:val="36"/>
          <w:szCs w:val="36"/>
          <w:rtl/>
          <w:lang w:bidi="ar-EG"/>
        </w:rPr>
        <w:t>الشك</w:t>
      </w:r>
      <w:r w:rsidRPr="00836394">
        <w:rPr>
          <w:rFonts w:cs="Traditional Arabic"/>
          <w:sz w:val="36"/>
          <w:szCs w:val="36"/>
          <w:rtl/>
          <w:lang w:bidi="ar-EG"/>
        </w:rPr>
        <w:t xml:space="preserve"> </w:t>
      </w:r>
      <w:r w:rsidRPr="00836394">
        <w:rPr>
          <w:rFonts w:cs="Traditional Arabic" w:hint="eastAsia"/>
          <w:sz w:val="36"/>
          <w:szCs w:val="36"/>
          <w:rtl/>
          <w:lang w:bidi="ar-EG"/>
        </w:rPr>
        <w:t>قائما</w:t>
      </w:r>
      <w:r w:rsidRPr="00836394">
        <w:rPr>
          <w:rFonts w:cs="Traditional Arabic"/>
          <w:sz w:val="36"/>
          <w:szCs w:val="36"/>
          <w:rtl/>
          <w:lang w:bidi="ar-EG"/>
        </w:rPr>
        <w:t xml:space="preserve"> </w:t>
      </w:r>
      <w:r w:rsidRPr="00836394">
        <w:rPr>
          <w:rFonts w:cs="Traditional Arabic" w:hint="eastAsia"/>
          <w:sz w:val="36"/>
          <w:szCs w:val="36"/>
          <w:rtl/>
          <w:lang w:bidi="ar-EG"/>
        </w:rPr>
        <w:t>فلا</w:t>
      </w:r>
      <w:r w:rsidRPr="00836394">
        <w:rPr>
          <w:rFonts w:cs="Traditional Arabic"/>
          <w:sz w:val="36"/>
          <w:szCs w:val="36"/>
          <w:rtl/>
          <w:lang w:bidi="ar-EG"/>
        </w:rPr>
        <w:t xml:space="preserve"> </w:t>
      </w:r>
      <w:r w:rsidRPr="00836394">
        <w:rPr>
          <w:rFonts w:cs="Traditional Arabic" w:hint="eastAsia"/>
          <w:sz w:val="36"/>
          <w:szCs w:val="36"/>
          <w:rtl/>
          <w:lang w:bidi="ar-EG"/>
        </w:rPr>
        <w:t>داعي</w:t>
      </w:r>
      <w:r w:rsidRPr="00836394">
        <w:rPr>
          <w:rFonts w:cs="Traditional Arabic"/>
          <w:sz w:val="36"/>
          <w:szCs w:val="36"/>
          <w:rtl/>
          <w:lang w:bidi="ar-EG"/>
        </w:rPr>
        <w:t xml:space="preserve"> </w:t>
      </w:r>
      <w:r w:rsidR="00A63F4C" w:rsidRPr="00F85CA0">
        <w:rPr>
          <w:rFonts w:cs="Traditional Arabic" w:hint="eastAsia"/>
          <w:sz w:val="36"/>
          <w:szCs w:val="36"/>
          <w:rtl/>
          <w:lang w:bidi="ar-EG"/>
        </w:rPr>
        <w:t>ل</w:t>
      </w:r>
      <w:r w:rsidR="000261C9" w:rsidRPr="00F85CA0">
        <w:rPr>
          <w:rFonts w:cs="Traditional Arabic" w:hint="cs"/>
          <w:sz w:val="36"/>
          <w:szCs w:val="36"/>
          <w:rtl/>
          <w:lang w:bidi="ar-EG"/>
        </w:rPr>
        <w:t>ا</w:t>
      </w:r>
      <w:r w:rsidRPr="00F85CA0">
        <w:rPr>
          <w:rFonts w:cs="Traditional Arabic" w:hint="eastAsia"/>
          <w:sz w:val="36"/>
          <w:szCs w:val="36"/>
          <w:rtl/>
          <w:lang w:bidi="ar-EG"/>
        </w:rPr>
        <w:t>تباع</w:t>
      </w:r>
      <w:r w:rsidRPr="00F85CA0">
        <w:rPr>
          <w:rFonts w:cs="Traditional Arabic"/>
          <w:sz w:val="36"/>
          <w:szCs w:val="36"/>
          <w:rtl/>
          <w:lang w:bidi="ar-EG"/>
        </w:rPr>
        <w:t xml:space="preserve"> </w:t>
      </w:r>
      <w:r w:rsidRPr="00F85CA0">
        <w:rPr>
          <w:rFonts w:cs="Traditional Arabic" w:hint="eastAsia"/>
          <w:sz w:val="36"/>
          <w:szCs w:val="36"/>
          <w:rtl/>
          <w:lang w:bidi="ar-EG"/>
        </w:rPr>
        <w:t>صالح</w:t>
      </w:r>
      <w:r w:rsidRPr="00F85CA0">
        <w:rPr>
          <w:rFonts w:cs="Traditional Arabic"/>
          <w:sz w:val="36"/>
          <w:szCs w:val="36"/>
          <w:rtl/>
          <w:lang w:bidi="ar-EG"/>
        </w:rPr>
        <w:t xml:space="preserve"> </w:t>
      </w:r>
      <w:r w:rsidR="00B920D8" w:rsidRPr="00F85CA0">
        <w:rPr>
          <w:rFonts w:cs="Traditional Arabic" w:hint="cs"/>
          <w:sz w:val="36"/>
          <w:szCs w:val="36"/>
          <w:rtl/>
          <w:lang w:bidi="ar-EG"/>
        </w:rPr>
        <w:t xml:space="preserve">- </w:t>
      </w:r>
      <w:r w:rsidRPr="00F85CA0">
        <w:rPr>
          <w:rFonts w:cs="Traditional Arabic" w:hint="eastAsia"/>
          <w:sz w:val="36"/>
          <w:szCs w:val="36"/>
          <w:rtl/>
          <w:lang w:bidi="ar-EG"/>
        </w:rPr>
        <w:t>عليه</w:t>
      </w:r>
      <w:r w:rsidRPr="00F85CA0">
        <w:rPr>
          <w:rFonts w:cs="Traditional Arabic"/>
          <w:sz w:val="36"/>
          <w:szCs w:val="36"/>
          <w:rtl/>
          <w:lang w:bidi="ar-EG"/>
        </w:rPr>
        <w:t xml:space="preserve"> </w:t>
      </w:r>
      <w:r w:rsidRPr="00F85CA0">
        <w:rPr>
          <w:rFonts w:cs="Traditional Arabic" w:hint="eastAsia"/>
          <w:sz w:val="36"/>
          <w:szCs w:val="36"/>
          <w:rtl/>
          <w:lang w:bidi="ar-EG"/>
        </w:rPr>
        <w:t>السلام</w:t>
      </w:r>
      <w:r w:rsidRPr="00F85CA0">
        <w:rPr>
          <w:rFonts w:cs="Traditional Arabic"/>
          <w:sz w:val="36"/>
          <w:szCs w:val="36"/>
          <w:rtl/>
          <w:lang w:bidi="ar-EG"/>
        </w:rPr>
        <w:t xml:space="preserve"> </w:t>
      </w:r>
      <w:r w:rsidR="00B920D8" w:rsidRPr="00F85CA0">
        <w:rPr>
          <w:rFonts w:cs="Traditional Arabic" w:hint="cs"/>
          <w:sz w:val="36"/>
          <w:szCs w:val="36"/>
          <w:rtl/>
          <w:lang w:bidi="ar-EG"/>
        </w:rPr>
        <w:t xml:space="preserve">- </w:t>
      </w:r>
      <w:r w:rsidRPr="00F85CA0">
        <w:rPr>
          <w:rFonts w:cs="Traditional Arabic" w:hint="eastAsia"/>
          <w:sz w:val="36"/>
          <w:szCs w:val="36"/>
          <w:rtl/>
          <w:lang w:bidi="ar-EG"/>
        </w:rPr>
        <w:t>حتى</w:t>
      </w:r>
      <w:r w:rsidRPr="00F85CA0">
        <w:rPr>
          <w:rFonts w:cs="Traditional Arabic"/>
          <w:sz w:val="36"/>
          <w:szCs w:val="36"/>
          <w:rtl/>
          <w:lang w:bidi="ar-EG"/>
        </w:rPr>
        <w:t xml:space="preserve"> </w:t>
      </w:r>
      <w:r w:rsidRPr="00F85CA0">
        <w:rPr>
          <w:rFonts w:cs="Traditional Arabic" w:hint="eastAsia"/>
          <w:sz w:val="36"/>
          <w:szCs w:val="36"/>
          <w:rtl/>
          <w:lang w:bidi="ar-EG"/>
        </w:rPr>
        <w:t>يرتفع</w:t>
      </w:r>
      <w:r w:rsidRPr="00F85CA0">
        <w:rPr>
          <w:rFonts w:cs="Traditional Arabic"/>
          <w:sz w:val="36"/>
          <w:szCs w:val="36"/>
          <w:rtl/>
          <w:lang w:bidi="ar-EG"/>
        </w:rPr>
        <w:t xml:space="preserve"> </w:t>
      </w:r>
      <w:r w:rsidRPr="00F85CA0">
        <w:rPr>
          <w:rFonts w:cs="Traditional Arabic" w:hint="eastAsia"/>
          <w:sz w:val="36"/>
          <w:szCs w:val="36"/>
          <w:rtl/>
          <w:lang w:bidi="ar-EG"/>
        </w:rPr>
        <w:t>هذا</w:t>
      </w:r>
      <w:r w:rsidRPr="00F85CA0">
        <w:rPr>
          <w:rFonts w:cs="Traditional Arabic"/>
          <w:sz w:val="36"/>
          <w:szCs w:val="36"/>
          <w:rtl/>
          <w:lang w:bidi="ar-EG"/>
        </w:rPr>
        <w:t xml:space="preserve"> </w:t>
      </w:r>
      <w:r w:rsidRPr="00F85CA0">
        <w:rPr>
          <w:rFonts w:cs="Traditional Arabic" w:hint="eastAsia"/>
          <w:sz w:val="36"/>
          <w:szCs w:val="36"/>
          <w:rtl/>
          <w:lang w:bidi="ar-EG"/>
        </w:rPr>
        <w:t>الشك</w:t>
      </w:r>
      <w:r w:rsidRPr="00F85CA0">
        <w:rPr>
          <w:rFonts w:cs="Traditional Arabic"/>
          <w:sz w:val="36"/>
          <w:szCs w:val="36"/>
          <w:rtl/>
          <w:lang w:bidi="ar-EG"/>
        </w:rPr>
        <w:t xml:space="preserve"> </w:t>
      </w:r>
      <w:r w:rsidRPr="00F85CA0">
        <w:rPr>
          <w:rFonts w:cs="Traditional Arabic" w:hint="eastAsia"/>
          <w:sz w:val="36"/>
          <w:szCs w:val="36"/>
          <w:rtl/>
          <w:lang w:bidi="ar-EG"/>
        </w:rPr>
        <w:t>و</w:t>
      </w:r>
      <w:r w:rsidRPr="00F85CA0">
        <w:rPr>
          <w:rFonts w:cs="Traditional Arabic"/>
          <w:sz w:val="36"/>
          <w:szCs w:val="36"/>
          <w:rtl/>
          <w:lang w:bidi="ar-EG"/>
        </w:rPr>
        <w:t xml:space="preserve"> </w:t>
      </w:r>
      <w:r w:rsidRPr="00F85CA0">
        <w:rPr>
          <w:rFonts w:cs="Traditional Arabic" w:hint="eastAsia"/>
          <w:sz w:val="36"/>
          <w:szCs w:val="36"/>
          <w:rtl/>
          <w:lang w:bidi="ar-EG"/>
        </w:rPr>
        <w:t>تنجلي</w:t>
      </w:r>
      <w:r w:rsidRPr="00F85CA0">
        <w:rPr>
          <w:rFonts w:cs="Traditional Arabic"/>
          <w:sz w:val="36"/>
          <w:szCs w:val="36"/>
          <w:rtl/>
          <w:lang w:bidi="ar-EG"/>
        </w:rPr>
        <w:t xml:space="preserve"> </w:t>
      </w:r>
      <w:r w:rsidRPr="00F85CA0">
        <w:rPr>
          <w:rFonts w:cs="Traditional Arabic" w:hint="eastAsia"/>
          <w:sz w:val="36"/>
          <w:szCs w:val="36"/>
          <w:rtl/>
          <w:lang w:bidi="ar-EG"/>
        </w:rPr>
        <w:t>الحقيقة</w:t>
      </w:r>
      <w:r w:rsidRPr="00F85CA0">
        <w:rPr>
          <w:rFonts w:cs="Traditional Arabic"/>
          <w:sz w:val="36"/>
          <w:szCs w:val="36"/>
          <w:rtl/>
          <w:lang w:bidi="ar-EG"/>
        </w:rPr>
        <w:t xml:space="preserve"> </w:t>
      </w:r>
      <w:r w:rsidR="001766D8" w:rsidRPr="00F85CA0">
        <w:rPr>
          <w:rFonts w:cs="Traditional Arabic" w:hint="cs"/>
          <w:sz w:val="36"/>
          <w:szCs w:val="36"/>
          <w:rtl/>
          <w:lang w:bidi="ar-EG"/>
        </w:rPr>
        <w:t>.</w:t>
      </w:r>
      <w:r w:rsidRPr="00F85CA0">
        <w:rPr>
          <w:rFonts w:cs="Traditional Arabic"/>
          <w:sz w:val="36"/>
          <w:szCs w:val="36"/>
          <w:vertAlign w:val="superscript"/>
          <w:rtl/>
        </w:rPr>
        <w:t>(</w:t>
      </w:r>
      <w:r w:rsidRPr="00F85CA0">
        <w:rPr>
          <w:rStyle w:val="a5"/>
          <w:rFonts w:cs="Traditional Arabic"/>
          <w:sz w:val="36"/>
          <w:szCs w:val="36"/>
          <w:rtl/>
        </w:rPr>
        <w:footnoteReference w:id="272"/>
      </w:r>
      <w:r w:rsidRPr="00F85CA0">
        <w:rPr>
          <w:rFonts w:cs="Traditional Arabic"/>
          <w:sz w:val="36"/>
          <w:szCs w:val="36"/>
          <w:vertAlign w:val="superscript"/>
          <w:rtl/>
        </w:rPr>
        <w:t xml:space="preserve">)   </w:t>
      </w:r>
      <w:r w:rsidRPr="00F85CA0">
        <w:rPr>
          <w:rFonts w:cs="Traditional Arabic"/>
          <w:sz w:val="36"/>
          <w:szCs w:val="36"/>
          <w:rtl/>
          <w:lang w:bidi="ar-EG"/>
        </w:rPr>
        <w:br/>
      </w:r>
      <w:r w:rsidRPr="00F85CA0">
        <w:rPr>
          <w:rFonts w:cs="Traditional Arabic" w:hint="eastAsia"/>
          <w:sz w:val="36"/>
          <w:szCs w:val="36"/>
          <w:rtl/>
          <w:lang w:bidi="ar-EG"/>
        </w:rPr>
        <w:t>ثم</w:t>
      </w:r>
      <w:r w:rsidRPr="00F85CA0">
        <w:rPr>
          <w:rFonts w:cs="Traditional Arabic"/>
          <w:sz w:val="36"/>
          <w:szCs w:val="36"/>
          <w:rtl/>
          <w:lang w:bidi="ar-EG"/>
        </w:rPr>
        <w:t xml:space="preserve"> </w:t>
      </w:r>
      <w:r w:rsidRPr="00F85CA0">
        <w:rPr>
          <w:rFonts w:cs="Traditional Arabic" w:hint="eastAsia"/>
          <w:sz w:val="36"/>
          <w:szCs w:val="36"/>
          <w:rtl/>
          <w:lang w:bidi="ar-EG"/>
        </w:rPr>
        <w:t>رد</w:t>
      </w:r>
      <w:r w:rsidR="00B671E7" w:rsidRPr="00F85CA0">
        <w:rPr>
          <w:rFonts w:cs="Traditional Arabic" w:hint="cs"/>
          <w:sz w:val="36"/>
          <w:szCs w:val="36"/>
          <w:rtl/>
          <w:lang w:bidi="ar-EG"/>
        </w:rPr>
        <w:t>َّ</w:t>
      </w:r>
      <w:r w:rsidRPr="00F85CA0">
        <w:rPr>
          <w:rFonts w:cs="Traditional Arabic"/>
          <w:sz w:val="36"/>
          <w:szCs w:val="36"/>
          <w:rtl/>
          <w:lang w:bidi="ar-EG"/>
        </w:rPr>
        <w:t xml:space="preserve"> </w:t>
      </w:r>
      <w:r w:rsidRPr="00F85CA0">
        <w:rPr>
          <w:rFonts w:cs="Traditional Arabic" w:hint="eastAsia"/>
          <w:sz w:val="36"/>
          <w:szCs w:val="36"/>
          <w:rtl/>
          <w:lang w:bidi="ar-EG"/>
        </w:rPr>
        <w:t>عليهم</w:t>
      </w:r>
      <w:r w:rsidRPr="00F85CA0">
        <w:rPr>
          <w:rFonts w:cs="Traditional Arabic"/>
          <w:sz w:val="36"/>
          <w:szCs w:val="36"/>
          <w:rtl/>
          <w:lang w:bidi="ar-EG"/>
        </w:rPr>
        <w:t xml:space="preserve"> </w:t>
      </w:r>
      <w:r w:rsidRPr="00F85CA0">
        <w:rPr>
          <w:rFonts w:cs="Traditional Arabic" w:hint="eastAsia"/>
          <w:sz w:val="36"/>
          <w:szCs w:val="36"/>
          <w:rtl/>
          <w:lang w:bidi="ar-EG"/>
        </w:rPr>
        <w:t>صالح</w:t>
      </w:r>
      <w:r w:rsidRPr="00F85CA0">
        <w:rPr>
          <w:rFonts w:cs="Traditional Arabic"/>
          <w:sz w:val="36"/>
          <w:szCs w:val="36"/>
          <w:rtl/>
          <w:lang w:bidi="ar-EG"/>
        </w:rPr>
        <w:t xml:space="preserve"> </w:t>
      </w:r>
      <w:r w:rsidR="001766D8" w:rsidRPr="00F85CA0">
        <w:rPr>
          <w:rFonts w:cs="Traditional Arabic" w:hint="cs"/>
          <w:sz w:val="36"/>
          <w:szCs w:val="36"/>
          <w:rtl/>
          <w:lang w:bidi="ar-EG"/>
        </w:rPr>
        <w:t xml:space="preserve">- </w:t>
      </w:r>
      <w:r w:rsidRPr="00F85CA0">
        <w:rPr>
          <w:rFonts w:cs="Traditional Arabic" w:hint="eastAsia"/>
          <w:sz w:val="36"/>
          <w:szCs w:val="36"/>
          <w:rtl/>
          <w:lang w:bidi="ar-EG"/>
        </w:rPr>
        <w:t>عليه</w:t>
      </w:r>
      <w:r w:rsidRPr="00F85CA0">
        <w:rPr>
          <w:rFonts w:cs="Traditional Arabic"/>
          <w:sz w:val="36"/>
          <w:szCs w:val="36"/>
          <w:rtl/>
          <w:lang w:bidi="ar-EG"/>
        </w:rPr>
        <w:t xml:space="preserve"> </w:t>
      </w:r>
      <w:r w:rsidRPr="00F85CA0">
        <w:rPr>
          <w:rFonts w:cs="Traditional Arabic" w:hint="eastAsia"/>
          <w:sz w:val="36"/>
          <w:szCs w:val="36"/>
          <w:rtl/>
          <w:lang w:bidi="ar-EG"/>
        </w:rPr>
        <w:t>السلام</w:t>
      </w:r>
      <w:r w:rsidR="001766D8" w:rsidRPr="00F85CA0">
        <w:rPr>
          <w:rFonts w:cs="Traditional Arabic" w:hint="cs"/>
          <w:sz w:val="36"/>
          <w:szCs w:val="36"/>
          <w:rtl/>
          <w:lang w:bidi="ar-EG"/>
        </w:rPr>
        <w:t xml:space="preserve"> -</w:t>
      </w:r>
      <w:r w:rsidRPr="00F85CA0">
        <w:rPr>
          <w:rFonts w:cs="Traditional Arabic"/>
          <w:sz w:val="36"/>
          <w:szCs w:val="36"/>
          <w:rtl/>
          <w:lang w:bidi="ar-EG"/>
        </w:rPr>
        <w:t xml:space="preserve"> </w:t>
      </w:r>
      <w:r w:rsidRPr="00F85CA0">
        <w:rPr>
          <w:rFonts w:cs="Traditional Arabic" w:hint="eastAsia"/>
          <w:sz w:val="36"/>
          <w:szCs w:val="36"/>
          <w:rtl/>
          <w:lang w:bidi="ar-EG"/>
        </w:rPr>
        <w:t>بقوله</w:t>
      </w:r>
      <w:r w:rsidRPr="00F85CA0">
        <w:rPr>
          <w:rFonts w:cs="Traditional Arabic"/>
          <w:sz w:val="36"/>
          <w:szCs w:val="36"/>
          <w:rtl/>
          <w:lang w:bidi="ar-EG"/>
        </w:rPr>
        <w:t xml:space="preserve"> :</w:t>
      </w:r>
      <w:r w:rsidR="00B920D8" w:rsidRPr="00F85CA0">
        <w:rPr>
          <w:rFonts w:cs="Traditional Arabic" w:hint="cs"/>
          <w:sz w:val="36"/>
          <w:szCs w:val="36"/>
          <w:rtl/>
          <w:lang w:bidi="ar-EG"/>
        </w:rPr>
        <w:t xml:space="preserve"> </w:t>
      </w:r>
      <w:r w:rsidR="00B920D8" w:rsidRPr="00F85CA0">
        <w:rPr>
          <w:rFonts w:cs="Traditional Arabic" w:hint="cs"/>
          <w:sz w:val="36"/>
          <w:szCs w:val="36"/>
          <w:lang w:bidi="ar-EG"/>
        </w:rPr>
        <w:sym w:font="Othmani2" w:char="F0E2"/>
      </w:r>
      <w:r w:rsidRPr="00F85CA0">
        <w:rPr>
          <w:rFonts w:cs="Traditional Arabic"/>
          <w:sz w:val="36"/>
          <w:szCs w:val="36"/>
          <w:rtl/>
          <w:lang w:bidi="ar-EG"/>
        </w:rPr>
        <w:t xml:space="preserve"> </w:t>
      </w:r>
      <w:r w:rsidRPr="00F85CA0">
        <w:rPr>
          <w:rFonts w:cs="KFGQPC Uthmanic Script HAFS" w:hint="eastAsia"/>
          <w:color w:val="000000"/>
          <w:sz w:val="36"/>
          <w:szCs w:val="36"/>
          <w:rtl/>
        </w:rPr>
        <w:t>قَالَ</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يَا</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قَوْمِ</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أَرَأَيْتُمْ</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إِنْ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كُنْتُ</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عَلَى</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بَيِّنَةٍ</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مِنْ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رَبِّي</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وَآتَانِي</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مِنْهُ</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رَحْمَةً</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فَمَنْ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يَنْصُرُنِي</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مِنَ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اللَّهِ</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إِنْ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عَصَيْتُهُ</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فَمَا</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تَزِيدُونَنِي</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غَيْرَ</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تَخْسِيرٍ</w:t>
      </w:r>
      <w:r w:rsidRPr="00F85CA0">
        <w:rPr>
          <w:rFonts w:cs="Traditional Arabic"/>
          <w:sz w:val="36"/>
          <w:szCs w:val="36"/>
          <w:rtl/>
          <w:lang w:bidi="ar-EG"/>
        </w:rPr>
        <w:t xml:space="preserve"> </w:t>
      </w:r>
      <w:r w:rsidR="00B920D8" w:rsidRPr="00F85CA0">
        <w:rPr>
          <w:rFonts w:cs="Traditional Arabic"/>
          <w:sz w:val="36"/>
          <w:szCs w:val="36"/>
          <w:lang w:bidi="ar-EG"/>
        </w:rPr>
        <w:sym w:font="Othmani2" w:char="F0E1"/>
      </w:r>
      <w:r w:rsidRPr="00F85CA0">
        <w:rPr>
          <w:rFonts w:cs="Traditional Arabic"/>
          <w:sz w:val="36"/>
          <w:szCs w:val="36"/>
          <w:rtl/>
          <w:lang w:bidi="ar-EG"/>
        </w:rPr>
        <w:t xml:space="preserve"> </w:t>
      </w:r>
      <w:r w:rsidRPr="00F85CA0">
        <w:rPr>
          <w:rFonts w:cs="Traditional Arabic" w:hint="eastAsia"/>
          <w:sz w:val="36"/>
          <w:szCs w:val="36"/>
          <w:rtl/>
          <w:lang w:bidi="ar-EG"/>
        </w:rPr>
        <w:t>أي</w:t>
      </w:r>
      <w:r w:rsidRPr="00F85CA0">
        <w:rPr>
          <w:rFonts w:cs="Traditional Arabic"/>
          <w:sz w:val="36"/>
          <w:szCs w:val="36"/>
          <w:rtl/>
          <w:lang w:bidi="ar-EG"/>
        </w:rPr>
        <w:t xml:space="preserve"> : </w:t>
      </w:r>
      <w:r w:rsidRPr="00F85CA0">
        <w:rPr>
          <w:rFonts w:cs="Traditional Arabic" w:hint="eastAsia"/>
          <w:sz w:val="36"/>
          <w:szCs w:val="36"/>
          <w:rtl/>
          <w:lang w:bidi="ar-EG"/>
        </w:rPr>
        <w:t>برهان</w:t>
      </w:r>
      <w:r w:rsidRPr="00F85CA0">
        <w:rPr>
          <w:rFonts w:cs="Traditional Arabic"/>
          <w:sz w:val="36"/>
          <w:szCs w:val="36"/>
          <w:rtl/>
          <w:lang w:bidi="ar-EG"/>
        </w:rPr>
        <w:t xml:space="preserve"> </w:t>
      </w:r>
      <w:r w:rsidRPr="00F85CA0">
        <w:rPr>
          <w:rFonts w:cs="Traditional Arabic" w:hint="eastAsia"/>
          <w:sz w:val="36"/>
          <w:szCs w:val="36"/>
          <w:rtl/>
          <w:lang w:bidi="ar-EG"/>
        </w:rPr>
        <w:t>و</w:t>
      </w:r>
      <w:r w:rsidRPr="00F85CA0">
        <w:rPr>
          <w:rFonts w:cs="Traditional Arabic"/>
          <w:sz w:val="36"/>
          <w:szCs w:val="36"/>
          <w:rtl/>
          <w:lang w:bidi="ar-EG"/>
        </w:rPr>
        <w:t xml:space="preserve"> </w:t>
      </w:r>
      <w:r w:rsidRPr="00F85CA0">
        <w:rPr>
          <w:rFonts w:cs="Traditional Arabic" w:hint="eastAsia"/>
          <w:sz w:val="36"/>
          <w:szCs w:val="36"/>
          <w:rtl/>
          <w:lang w:bidi="ar-EG"/>
        </w:rPr>
        <w:t>يقين</w:t>
      </w:r>
      <w:r w:rsidRPr="00F85CA0">
        <w:rPr>
          <w:rFonts w:cs="Traditional Arabic"/>
          <w:sz w:val="36"/>
          <w:szCs w:val="36"/>
          <w:rtl/>
          <w:lang w:bidi="ar-EG"/>
        </w:rPr>
        <w:t xml:space="preserve"> </w:t>
      </w:r>
      <w:r w:rsidRPr="00F85CA0">
        <w:rPr>
          <w:rFonts w:cs="Traditional Arabic" w:hint="eastAsia"/>
          <w:sz w:val="36"/>
          <w:szCs w:val="36"/>
          <w:rtl/>
          <w:lang w:bidi="ar-EG"/>
        </w:rPr>
        <w:t>مني</w:t>
      </w:r>
      <w:r w:rsidR="00B671E7" w:rsidRPr="00F85CA0">
        <w:rPr>
          <w:rFonts w:cs="Traditional Arabic" w:hint="cs"/>
          <w:sz w:val="36"/>
          <w:szCs w:val="36"/>
          <w:rtl/>
          <w:lang w:bidi="ar-EG"/>
        </w:rPr>
        <w:t xml:space="preserve"> ،</w:t>
      </w:r>
      <w:r w:rsidR="001766D8" w:rsidRPr="00F85CA0">
        <w:rPr>
          <w:rFonts w:cs="Traditional Arabic"/>
          <w:sz w:val="36"/>
          <w:szCs w:val="36"/>
          <w:rtl/>
          <w:lang w:bidi="ar-EG"/>
        </w:rPr>
        <w:t xml:space="preserve"> </w:t>
      </w:r>
      <w:r w:rsidR="001766D8" w:rsidRPr="00F85CA0">
        <w:rPr>
          <w:rFonts w:cs="Traditional Arabic" w:hint="cs"/>
          <w:sz w:val="36"/>
          <w:szCs w:val="36"/>
          <w:lang w:bidi="ar-EG"/>
        </w:rPr>
        <w:sym w:font="Othmani2" w:char="F0E2"/>
      </w:r>
      <w:r w:rsidR="001766D8" w:rsidRPr="00F85CA0">
        <w:rPr>
          <w:rFonts w:cs="Traditional Arabic" w:hint="cs"/>
          <w:sz w:val="36"/>
          <w:szCs w:val="36"/>
          <w:rtl/>
          <w:lang w:bidi="ar-EG"/>
        </w:rPr>
        <w:t xml:space="preserve"> </w:t>
      </w:r>
      <w:r w:rsidRPr="00F85CA0">
        <w:rPr>
          <w:rFonts w:cs="KFGQPC Uthmanic Script HAFS" w:hint="eastAsia"/>
          <w:color w:val="000000"/>
          <w:sz w:val="36"/>
          <w:szCs w:val="36"/>
          <w:rtl/>
        </w:rPr>
        <w:t>وَآتَانِي</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مِنْهُ</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رَحْمَةً</w:t>
      </w:r>
      <w:r w:rsidR="001766D8" w:rsidRPr="00F85CA0">
        <w:rPr>
          <w:rFonts w:cs="Traditional Arabic"/>
          <w:sz w:val="36"/>
          <w:szCs w:val="36"/>
          <w:rtl/>
          <w:lang w:bidi="ar-EG"/>
        </w:rPr>
        <w:t xml:space="preserve"> </w:t>
      </w:r>
      <w:r w:rsidR="001766D8" w:rsidRPr="00F85CA0">
        <w:rPr>
          <w:rFonts w:cs="Traditional Arabic"/>
          <w:sz w:val="36"/>
          <w:szCs w:val="36"/>
          <w:lang w:bidi="ar-EG"/>
        </w:rPr>
        <w:sym w:font="Othmani2" w:char="F0E1"/>
      </w:r>
      <w:r w:rsidRPr="00F85CA0">
        <w:rPr>
          <w:rFonts w:cs="Traditional Arabic"/>
          <w:sz w:val="36"/>
          <w:szCs w:val="36"/>
          <w:rtl/>
          <w:lang w:bidi="ar-EG"/>
        </w:rPr>
        <w:t xml:space="preserve"> </w:t>
      </w:r>
      <w:r w:rsidRPr="00F85CA0">
        <w:rPr>
          <w:rFonts w:cs="Traditional Arabic" w:hint="eastAsia"/>
          <w:sz w:val="36"/>
          <w:szCs w:val="36"/>
          <w:rtl/>
          <w:lang w:bidi="ar-EG"/>
        </w:rPr>
        <w:t>أي</w:t>
      </w:r>
      <w:r w:rsidRPr="00F85CA0">
        <w:rPr>
          <w:rFonts w:cs="Traditional Arabic"/>
          <w:sz w:val="36"/>
          <w:szCs w:val="36"/>
          <w:rtl/>
          <w:lang w:bidi="ar-EG"/>
        </w:rPr>
        <w:t xml:space="preserve"> : </w:t>
      </w:r>
      <w:r w:rsidRPr="00F85CA0">
        <w:rPr>
          <w:rFonts w:cs="Traditional Arabic" w:hint="eastAsia"/>
          <w:sz w:val="36"/>
          <w:szCs w:val="36"/>
          <w:rtl/>
          <w:lang w:bidi="ar-EG"/>
        </w:rPr>
        <w:t>م</w:t>
      </w:r>
      <w:r w:rsidR="00B671E7" w:rsidRPr="00F85CA0">
        <w:rPr>
          <w:rFonts w:cs="Traditional Arabic" w:hint="cs"/>
          <w:sz w:val="36"/>
          <w:szCs w:val="36"/>
          <w:rtl/>
          <w:lang w:bidi="ar-EG"/>
        </w:rPr>
        <w:t>َ</w:t>
      </w:r>
      <w:r w:rsidRPr="00F85CA0">
        <w:rPr>
          <w:rFonts w:cs="Traditional Arabic" w:hint="eastAsia"/>
          <w:sz w:val="36"/>
          <w:szCs w:val="36"/>
          <w:rtl/>
          <w:lang w:bidi="ar-EG"/>
        </w:rPr>
        <w:t>نّ</w:t>
      </w:r>
      <w:r w:rsidRPr="00F85CA0">
        <w:rPr>
          <w:rFonts w:cs="Traditional Arabic"/>
          <w:sz w:val="36"/>
          <w:szCs w:val="36"/>
          <w:rtl/>
          <w:lang w:bidi="ar-EG"/>
        </w:rPr>
        <w:t xml:space="preserve"> </w:t>
      </w:r>
      <w:r w:rsidRPr="00F85CA0">
        <w:rPr>
          <w:rFonts w:cs="Traditional Arabic" w:hint="eastAsia"/>
          <w:sz w:val="36"/>
          <w:szCs w:val="36"/>
          <w:rtl/>
          <w:lang w:bidi="ar-EG"/>
        </w:rPr>
        <w:t>علي</w:t>
      </w:r>
      <w:r w:rsidRPr="00F85CA0">
        <w:rPr>
          <w:rFonts w:cs="Traditional Arabic"/>
          <w:sz w:val="36"/>
          <w:szCs w:val="36"/>
          <w:rtl/>
          <w:lang w:bidi="ar-EG"/>
        </w:rPr>
        <w:t xml:space="preserve"> </w:t>
      </w:r>
      <w:r w:rsidRPr="00F85CA0">
        <w:rPr>
          <w:rFonts w:cs="Traditional Arabic" w:hint="eastAsia"/>
          <w:sz w:val="36"/>
          <w:szCs w:val="36"/>
          <w:rtl/>
          <w:lang w:bidi="ar-EG"/>
        </w:rPr>
        <w:t>برسالته</w:t>
      </w:r>
      <w:r w:rsidRPr="00F85CA0">
        <w:rPr>
          <w:rFonts w:cs="Traditional Arabic"/>
          <w:sz w:val="36"/>
          <w:szCs w:val="36"/>
          <w:rtl/>
          <w:lang w:bidi="ar-EG"/>
        </w:rPr>
        <w:t xml:space="preserve"> </w:t>
      </w:r>
      <w:r w:rsidRPr="00F85CA0">
        <w:rPr>
          <w:rFonts w:cs="Traditional Arabic" w:hint="eastAsia"/>
          <w:sz w:val="36"/>
          <w:szCs w:val="36"/>
          <w:rtl/>
          <w:lang w:bidi="ar-EG"/>
        </w:rPr>
        <w:t>ووحيه</w:t>
      </w:r>
      <w:r w:rsidR="00B671E7" w:rsidRPr="00F85CA0">
        <w:rPr>
          <w:rFonts w:cs="Traditional Arabic" w:hint="cs"/>
          <w:sz w:val="36"/>
          <w:szCs w:val="36"/>
          <w:rtl/>
          <w:lang w:bidi="ar-EG"/>
        </w:rPr>
        <w:t xml:space="preserve"> ،</w:t>
      </w:r>
      <w:r w:rsidR="00B920D8" w:rsidRPr="00F85CA0">
        <w:rPr>
          <w:rFonts w:cs="Traditional Arabic" w:hint="cs"/>
          <w:sz w:val="36"/>
          <w:szCs w:val="36"/>
          <w:rtl/>
          <w:lang w:bidi="ar-EG"/>
        </w:rPr>
        <w:t xml:space="preserve"> </w:t>
      </w:r>
      <w:r w:rsidR="00B920D8" w:rsidRPr="00F85CA0">
        <w:rPr>
          <w:rFonts w:cs="Traditional Arabic" w:hint="cs"/>
          <w:sz w:val="36"/>
          <w:szCs w:val="36"/>
          <w:lang w:bidi="ar-EG"/>
        </w:rPr>
        <w:sym w:font="Othmani2" w:char="F0E2"/>
      </w:r>
      <w:r w:rsidR="00B920D8" w:rsidRPr="00F85CA0">
        <w:rPr>
          <w:rFonts w:cs="Traditional Arabic" w:hint="cs"/>
          <w:sz w:val="36"/>
          <w:szCs w:val="36"/>
          <w:rtl/>
          <w:lang w:bidi="ar-EG"/>
        </w:rPr>
        <w:t xml:space="preserve"> </w:t>
      </w:r>
      <w:r w:rsidRPr="00F85CA0">
        <w:rPr>
          <w:rFonts w:cs="KFGQPC Uthmanic Script HAFS" w:hint="eastAsia"/>
          <w:color w:val="000000"/>
          <w:sz w:val="36"/>
          <w:szCs w:val="36"/>
          <w:rtl/>
        </w:rPr>
        <w:t>فَمَنْ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يَنْصُرُنِي</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مِنَ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اللَّهِ</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إِنْ</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عَصَيْتُهُ</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فَمَا</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تَزِيدُونَنِي</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غَيْرَ</w:t>
      </w:r>
      <w:r w:rsidRPr="00F85CA0">
        <w:rPr>
          <w:rFonts w:cs="KFGQPC Uthmanic Script HAFS"/>
          <w:color w:val="000000"/>
          <w:sz w:val="36"/>
          <w:szCs w:val="36"/>
          <w:rtl/>
        </w:rPr>
        <w:t xml:space="preserve"> </w:t>
      </w:r>
      <w:r w:rsidRPr="00F85CA0">
        <w:rPr>
          <w:rFonts w:cs="KFGQPC Uthmanic Script HAFS" w:hint="eastAsia"/>
          <w:color w:val="000000"/>
          <w:sz w:val="36"/>
          <w:szCs w:val="36"/>
          <w:rtl/>
        </w:rPr>
        <w:t>تَخْسِيرٍ</w:t>
      </w:r>
      <w:r w:rsidRPr="00F85CA0">
        <w:rPr>
          <w:rFonts w:cs="KFGQPC Uthmanic Script HAFS"/>
          <w:color w:val="000000"/>
          <w:sz w:val="36"/>
          <w:szCs w:val="36"/>
          <w:rtl/>
        </w:rPr>
        <w:t xml:space="preserve"> </w:t>
      </w:r>
      <w:r w:rsidR="00B920D8" w:rsidRPr="00F85CA0">
        <w:rPr>
          <w:rFonts w:cs="Traditional Arabic"/>
          <w:sz w:val="36"/>
          <w:szCs w:val="36"/>
          <w:lang w:bidi="ar-EG"/>
        </w:rPr>
        <w:sym w:font="Othmani2" w:char="F0E1"/>
      </w:r>
      <w:r w:rsidR="00B920D8" w:rsidRPr="00F85CA0">
        <w:rPr>
          <w:rFonts w:cs="Traditional Arabic" w:hint="cs"/>
          <w:sz w:val="36"/>
          <w:szCs w:val="36"/>
          <w:rtl/>
          <w:lang w:bidi="ar-EG"/>
        </w:rPr>
        <w:t xml:space="preserve"> </w:t>
      </w:r>
      <w:r w:rsidRPr="00F85CA0">
        <w:rPr>
          <w:rFonts w:cs="Traditional Arabic" w:hint="eastAsia"/>
          <w:sz w:val="36"/>
          <w:szCs w:val="36"/>
          <w:rtl/>
          <w:lang w:bidi="ar-EG"/>
        </w:rPr>
        <w:t>أي</w:t>
      </w:r>
      <w:r w:rsidRPr="00F85CA0">
        <w:rPr>
          <w:rFonts w:cs="Traditional Arabic"/>
          <w:sz w:val="36"/>
          <w:szCs w:val="36"/>
          <w:rtl/>
          <w:lang w:bidi="ar-EG"/>
        </w:rPr>
        <w:t xml:space="preserve"> : </w:t>
      </w:r>
      <w:r w:rsidRPr="00F85CA0">
        <w:rPr>
          <w:rFonts w:cs="Traditional Arabic" w:hint="eastAsia"/>
          <w:sz w:val="36"/>
          <w:szCs w:val="36"/>
          <w:rtl/>
          <w:lang w:bidi="ar-EG"/>
        </w:rPr>
        <w:t>غير</w:t>
      </w:r>
      <w:r w:rsidRPr="00F85CA0">
        <w:rPr>
          <w:rFonts w:cs="Traditional Arabic"/>
          <w:sz w:val="36"/>
          <w:szCs w:val="36"/>
          <w:rtl/>
          <w:lang w:bidi="ar-EG"/>
        </w:rPr>
        <w:t xml:space="preserve"> </w:t>
      </w:r>
      <w:r w:rsidRPr="00F85CA0">
        <w:rPr>
          <w:rFonts w:cs="Traditional Arabic" w:hint="eastAsia"/>
          <w:sz w:val="36"/>
          <w:szCs w:val="36"/>
          <w:rtl/>
          <w:lang w:bidi="ar-EG"/>
        </w:rPr>
        <w:t>خسار</w:t>
      </w:r>
      <w:r w:rsidRPr="00F85CA0">
        <w:rPr>
          <w:rFonts w:cs="Traditional Arabic"/>
          <w:sz w:val="36"/>
          <w:szCs w:val="36"/>
          <w:rtl/>
          <w:lang w:bidi="ar-EG"/>
        </w:rPr>
        <w:t xml:space="preserve"> </w:t>
      </w:r>
      <w:r w:rsidRPr="00F85CA0">
        <w:rPr>
          <w:rFonts w:cs="Traditional Arabic" w:hint="eastAsia"/>
          <w:sz w:val="36"/>
          <w:szCs w:val="36"/>
          <w:rtl/>
          <w:lang w:bidi="ar-EG"/>
        </w:rPr>
        <w:t>و</w:t>
      </w:r>
      <w:r w:rsidRPr="00F85CA0">
        <w:rPr>
          <w:rFonts w:cs="Traditional Arabic"/>
          <w:sz w:val="36"/>
          <w:szCs w:val="36"/>
          <w:rtl/>
          <w:lang w:bidi="ar-EG"/>
        </w:rPr>
        <w:t xml:space="preserve"> </w:t>
      </w:r>
      <w:r w:rsidRPr="00F85CA0">
        <w:rPr>
          <w:rFonts w:cs="Traditional Arabic" w:hint="eastAsia"/>
          <w:sz w:val="36"/>
          <w:szCs w:val="36"/>
          <w:rtl/>
          <w:lang w:bidi="ar-EG"/>
        </w:rPr>
        <w:t>تباب</w:t>
      </w:r>
      <w:r w:rsidRPr="00F85CA0">
        <w:rPr>
          <w:rFonts w:cs="Traditional Arabic"/>
          <w:sz w:val="36"/>
          <w:szCs w:val="36"/>
          <w:rtl/>
          <w:lang w:bidi="ar-EG"/>
        </w:rPr>
        <w:t xml:space="preserve"> </w:t>
      </w:r>
      <w:r w:rsidRPr="00F85CA0">
        <w:rPr>
          <w:rFonts w:cs="Traditional Arabic" w:hint="eastAsia"/>
          <w:sz w:val="36"/>
          <w:szCs w:val="36"/>
          <w:rtl/>
          <w:lang w:bidi="ar-EG"/>
        </w:rPr>
        <w:t>و</w:t>
      </w:r>
      <w:r w:rsidRPr="00F85CA0">
        <w:rPr>
          <w:rFonts w:cs="Traditional Arabic"/>
          <w:sz w:val="36"/>
          <w:szCs w:val="36"/>
          <w:rtl/>
          <w:lang w:bidi="ar-EG"/>
        </w:rPr>
        <w:t xml:space="preserve"> </w:t>
      </w:r>
      <w:r w:rsidRPr="00F85CA0">
        <w:rPr>
          <w:rFonts w:cs="Traditional Arabic" w:hint="eastAsia"/>
          <w:sz w:val="36"/>
          <w:szCs w:val="36"/>
          <w:rtl/>
          <w:lang w:bidi="ar-EG"/>
        </w:rPr>
        <w:t>ضرر</w:t>
      </w:r>
      <w:r w:rsidRPr="00F85CA0">
        <w:rPr>
          <w:rFonts w:cs="Traditional Arabic"/>
          <w:sz w:val="36"/>
          <w:szCs w:val="36"/>
          <w:rtl/>
          <w:lang w:bidi="ar-EG"/>
        </w:rPr>
        <w:t xml:space="preserve"> </w:t>
      </w:r>
      <w:r w:rsidR="00B920D8" w:rsidRPr="00F85CA0">
        <w:rPr>
          <w:rFonts w:cs="Traditional Arabic" w:hint="cs"/>
          <w:sz w:val="36"/>
          <w:szCs w:val="36"/>
          <w:rtl/>
          <w:lang w:bidi="ar-EG"/>
        </w:rPr>
        <w:t>.</w:t>
      </w:r>
      <w:r w:rsidRPr="00836394">
        <w:rPr>
          <w:rFonts w:cs="Traditional Arabic"/>
          <w:sz w:val="36"/>
          <w:szCs w:val="36"/>
          <w:rtl/>
          <w:lang w:bidi="ar-EG"/>
        </w:rPr>
        <w:t xml:space="preserve"> </w:t>
      </w:r>
    </w:p>
    <w:p w:rsidR="00C662C4" w:rsidRDefault="00C662C4" w:rsidP="004E73B3">
      <w:pPr>
        <w:jc w:val="center"/>
        <w:rPr>
          <w:rFonts w:ascii="Traditional Arabic" w:hAnsi="Traditional Arabic" w:cs="Traditional Arabic"/>
          <w:b/>
          <w:bCs/>
          <w:sz w:val="40"/>
          <w:szCs w:val="40"/>
          <w:rtl/>
        </w:rPr>
      </w:pPr>
    </w:p>
    <w:p w:rsidR="00F85CA0" w:rsidRDefault="00F85CA0" w:rsidP="004E73B3">
      <w:pPr>
        <w:jc w:val="center"/>
        <w:rPr>
          <w:rFonts w:ascii="Traditional Arabic" w:hAnsi="Traditional Arabic" w:cs="Traditional Arabic"/>
          <w:b/>
          <w:bCs/>
          <w:sz w:val="40"/>
          <w:szCs w:val="40"/>
          <w:rtl/>
        </w:rPr>
      </w:pPr>
    </w:p>
    <w:p w:rsidR="00E83F41" w:rsidRDefault="00E83F41" w:rsidP="00B909F6">
      <w:pPr>
        <w:rPr>
          <w:rFonts w:ascii="Traditional Arabic" w:hAnsi="Traditional Arabic" w:cs="Traditional Arabic"/>
          <w:b/>
          <w:bCs/>
          <w:sz w:val="40"/>
          <w:szCs w:val="40"/>
          <w:rtl/>
        </w:rPr>
      </w:pPr>
    </w:p>
    <w:p w:rsidR="009F0CB7" w:rsidRDefault="009F0CB7" w:rsidP="00B909F6">
      <w:pPr>
        <w:rPr>
          <w:rFonts w:ascii="Traditional Arabic" w:hAnsi="Traditional Arabic" w:cs="Traditional Arabic"/>
          <w:b/>
          <w:bCs/>
          <w:sz w:val="40"/>
          <w:szCs w:val="40"/>
          <w:rtl/>
        </w:rPr>
      </w:pPr>
    </w:p>
    <w:p w:rsidR="009F0CB7" w:rsidRDefault="009F0CB7" w:rsidP="00B909F6">
      <w:pPr>
        <w:rPr>
          <w:rFonts w:ascii="Traditional Arabic" w:hAnsi="Traditional Arabic" w:cs="Traditional Arabic"/>
          <w:b/>
          <w:bCs/>
          <w:sz w:val="40"/>
          <w:szCs w:val="40"/>
          <w:rtl/>
        </w:rPr>
      </w:pPr>
    </w:p>
    <w:p w:rsidR="006646AE" w:rsidRDefault="006646AE" w:rsidP="00B909F6">
      <w:pPr>
        <w:rPr>
          <w:rFonts w:ascii="Traditional Arabic" w:hAnsi="Traditional Arabic" w:cs="Traditional Arabic"/>
          <w:b/>
          <w:bCs/>
          <w:sz w:val="40"/>
          <w:szCs w:val="40"/>
          <w:rtl/>
        </w:rPr>
      </w:pPr>
    </w:p>
    <w:p w:rsidR="00A8532D" w:rsidRDefault="00A8532D" w:rsidP="00B909F6">
      <w:pPr>
        <w:rPr>
          <w:rFonts w:ascii="Traditional Arabic" w:hAnsi="Traditional Arabic" w:cs="Traditional Arabic"/>
          <w:b/>
          <w:bCs/>
          <w:sz w:val="40"/>
          <w:szCs w:val="40"/>
          <w:rtl/>
        </w:rPr>
      </w:pPr>
    </w:p>
    <w:p w:rsidR="00A8532D" w:rsidRDefault="00A8532D" w:rsidP="00B909F6">
      <w:pPr>
        <w:rPr>
          <w:rFonts w:ascii="Traditional Arabic" w:hAnsi="Traditional Arabic" w:cs="Traditional Arabic"/>
          <w:b/>
          <w:bCs/>
          <w:sz w:val="40"/>
          <w:szCs w:val="40"/>
          <w:rtl/>
        </w:rPr>
      </w:pPr>
    </w:p>
    <w:p w:rsidR="00A8532D" w:rsidRDefault="00A8532D" w:rsidP="00B909F6">
      <w:pPr>
        <w:rPr>
          <w:rFonts w:ascii="Traditional Arabic" w:hAnsi="Traditional Arabic" w:cs="Traditional Arabic"/>
          <w:b/>
          <w:bCs/>
          <w:sz w:val="40"/>
          <w:szCs w:val="40"/>
          <w:rtl/>
        </w:rPr>
      </w:pPr>
    </w:p>
    <w:p w:rsidR="00F85CA0" w:rsidRDefault="00F85CA0" w:rsidP="00B909F6">
      <w:pPr>
        <w:rPr>
          <w:rFonts w:ascii="Traditional Arabic" w:hAnsi="Traditional Arabic" w:cs="Traditional Arabic"/>
          <w:b/>
          <w:bCs/>
          <w:sz w:val="40"/>
          <w:szCs w:val="40"/>
          <w:rtl/>
        </w:rPr>
      </w:pPr>
    </w:p>
    <w:p w:rsidR="00F85CA0" w:rsidRDefault="00F85CA0" w:rsidP="00B909F6">
      <w:pPr>
        <w:rPr>
          <w:rFonts w:ascii="Traditional Arabic" w:hAnsi="Traditional Arabic" w:cs="Traditional Arabic"/>
          <w:b/>
          <w:bCs/>
          <w:sz w:val="40"/>
          <w:szCs w:val="40"/>
          <w:rtl/>
        </w:rPr>
      </w:pPr>
    </w:p>
    <w:p w:rsidR="00F85CA0" w:rsidRDefault="00F85CA0" w:rsidP="00B909F6">
      <w:pPr>
        <w:rPr>
          <w:rFonts w:ascii="Traditional Arabic" w:hAnsi="Traditional Arabic" w:cs="Traditional Arabic"/>
          <w:b/>
          <w:bCs/>
          <w:sz w:val="40"/>
          <w:szCs w:val="40"/>
          <w:rtl/>
        </w:rPr>
      </w:pPr>
    </w:p>
    <w:p w:rsidR="004E73B3" w:rsidRPr="00F85CA0" w:rsidRDefault="004E73B3" w:rsidP="00B909F6">
      <w:pPr>
        <w:rPr>
          <w:rFonts w:ascii="Traditional Arabic" w:hAnsi="Traditional Arabic" w:cs="Traditional Arabic"/>
          <w:b/>
          <w:bCs/>
          <w:sz w:val="40"/>
          <w:szCs w:val="40"/>
          <w:rtl/>
        </w:rPr>
      </w:pPr>
      <w:r w:rsidRPr="00F85CA0">
        <w:rPr>
          <w:rFonts w:ascii="Traditional Arabic" w:hAnsi="Traditional Arabic" w:cs="Traditional Arabic" w:hint="cs"/>
          <w:b/>
          <w:bCs/>
          <w:sz w:val="40"/>
          <w:szCs w:val="40"/>
          <w:rtl/>
        </w:rPr>
        <w:t>المبحث ا</w:t>
      </w:r>
      <w:r w:rsidR="00735982" w:rsidRPr="00F85CA0">
        <w:rPr>
          <w:rFonts w:ascii="Traditional Arabic" w:hAnsi="Traditional Arabic" w:cs="Traditional Arabic" w:hint="cs"/>
          <w:b/>
          <w:bCs/>
          <w:sz w:val="40"/>
          <w:szCs w:val="40"/>
          <w:rtl/>
        </w:rPr>
        <w:t>لثالث : استخدامه للأسلوب الحسي ، وفيه مطلبان :</w:t>
      </w:r>
    </w:p>
    <w:p w:rsidR="00735982" w:rsidRPr="00F85CA0" w:rsidRDefault="00735982" w:rsidP="00B909F6">
      <w:pPr>
        <w:rPr>
          <w:rFonts w:ascii="Traditional Arabic" w:hAnsi="Traditional Arabic" w:cs="Traditional Arabic"/>
          <w:b/>
          <w:bCs/>
          <w:sz w:val="40"/>
          <w:szCs w:val="40"/>
          <w:rtl/>
        </w:rPr>
      </w:pPr>
      <w:r w:rsidRPr="00F85CA0">
        <w:rPr>
          <w:rFonts w:ascii="Traditional Arabic" w:hAnsi="Traditional Arabic" w:cs="Traditional Arabic" w:hint="cs"/>
          <w:b/>
          <w:bCs/>
          <w:sz w:val="40"/>
          <w:szCs w:val="40"/>
          <w:rtl/>
        </w:rPr>
        <w:t>المطلب الأول : تعريف الأسلوب الحسي .</w:t>
      </w:r>
    </w:p>
    <w:p w:rsidR="00735982" w:rsidRPr="00F85CA0" w:rsidRDefault="00735982" w:rsidP="00B909F6">
      <w:pPr>
        <w:rPr>
          <w:rFonts w:ascii="Traditional Arabic" w:hAnsi="Traditional Arabic" w:cs="Traditional Arabic"/>
          <w:b/>
          <w:bCs/>
          <w:sz w:val="40"/>
          <w:szCs w:val="40"/>
          <w:rtl/>
        </w:rPr>
      </w:pPr>
      <w:r w:rsidRPr="00F85CA0">
        <w:rPr>
          <w:rFonts w:ascii="Traditional Arabic" w:hAnsi="Traditional Arabic" w:cs="Traditional Arabic" w:hint="cs"/>
          <w:b/>
          <w:bCs/>
          <w:sz w:val="40"/>
          <w:szCs w:val="40"/>
          <w:rtl/>
        </w:rPr>
        <w:t>المطلب الثاني : أبرز أساليب الأسلوب الحسي .</w:t>
      </w:r>
    </w:p>
    <w:p w:rsidR="0035551F" w:rsidRPr="00735982" w:rsidRDefault="0035551F" w:rsidP="006E1745">
      <w:pPr>
        <w:jc w:val="center"/>
        <w:rPr>
          <w:rFonts w:ascii="Traditional Arabic" w:hAnsi="Traditional Arabic" w:cs="Traditional Arabic"/>
          <w:sz w:val="36"/>
          <w:szCs w:val="36"/>
          <w:rtl/>
        </w:rPr>
      </w:pPr>
    </w:p>
    <w:p w:rsidR="00735982" w:rsidRPr="00735982" w:rsidRDefault="00735982" w:rsidP="006E1745">
      <w:pPr>
        <w:jc w:val="center"/>
        <w:rPr>
          <w:rFonts w:ascii="Traditional Arabic" w:hAnsi="Traditional Arabic" w:cs="Traditional Arabic"/>
          <w:sz w:val="36"/>
          <w:szCs w:val="36"/>
          <w:rtl/>
        </w:rPr>
      </w:pPr>
    </w:p>
    <w:p w:rsidR="00735982" w:rsidRPr="00735982" w:rsidRDefault="00735982" w:rsidP="006E1745">
      <w:pPr>
        <w:jc w:val="center"/>
        <w:rPr>
          <w:rFonts w:ascii="Traditional Arabic" w:hAnsi="Traditional Arabic" w:cs="Traditional Arabic"/>
          <w:sz w:val="36"/>
          <w:szCs w:val="36"/>
          <w:rtl/>
        </w:rPr>
      </w:pPr>
    </w:p>
    <w:p w:rsidR="00735982" w:rsidRDefault="00735982" w:rsidP="006E1745">
      <w:pPr>
        <w:jc w:val="center"/>
        <w:rPr>
          <w:rFonts w:ascii="Traditional Arabic" w:hAnsi="Traditional Arabic" w:cs="Traditional Arabic"/>
          <w:sz w:val="36"/>
          <w:szCs w:val="36"/>
          <w:rtl/>
        </w:rPr>
      </w:pPr>
    </w:p>
    <w:p w:rsidR="00735982" w:rsidRDefault="00735982" w:rsidP="006E1745">
      <w:pPr>
        <w:jc w:val="center"/>
        <w:rPr>
          <w:rFonts w:ascii="Traditional Arabic" w:hAnsi="Traditional Arabic" w:cs="Traditional Arabic"/>
          <w:sz w:val="36"/>
          <w:szCs w:val="36"/>
          <w:rtl/>
        </w:rPr>
      </w:pPr>
    </w:p>
    <w:p w:rsidR="00735982" w:rsidRDefault="00735982" w:rsidP="006E1745">
      <w:pPr>
        <w:jc w:val="center"/>
        <w:rPr>
          <w:rFonts w:ascii="Traditional Arabic" w:hAnsi="Traditional Arabic" w:cs="Traditional Arabic"/>
          <w:sz w:val="36"/>
          <w:szCs w:val="36"/>
          <w:rtl/>
        </w:rPr>
      </w:pPr>
    </w:p>
    <w:p w:rsidR="00735982" w:rsidRDefault="00735982" w:rsidP="006E1745">
      <w:pPr>
        <w:jc w:val="center"/>
        <w:rPr>
          <w:rFonts w:ascii="Traditional Arabic" w:hAnsi="Traditional Arabic" w:cs="Traditional Arabic"/>
          <w:sz w:val="36"/>
          <w:szCs w:val="36"/>
          <w:rtl/>
        </w:rPr>
      </w:pPr>
    </w:p>
    <w:p w:rsidR="00735982" w:rsidRDefault="00735982" w:rsidP="006E1745">
      <w:pPr>
        <w:jc w:val="center"/>
        <w:rPr>
          <w:rFonts w:ascii="Traditional Arabic" w:hAnsi="Traditional Arabic" w:cs="Traditional Arabic"/>
          <w:sz w:val="36"/>
          <w:szCs w:val="36"/>
          <w:rtl/>
        </w:rPr>
      </w:pPr>
    </w:p>
    <w:p w:rsidR="00735982" w:rsidRDefault="00735982" w:rsidP="006E1745">
      <w:pPr>
        <w:jc w:val="center"/>
        <w:rPr>
          <w:rFonts w:ascii="Traditional Arabic" w:hAnsi="Traditional Arabic" w:cs="Traditional Arabic"/>
          <w:sz w:val="36"/>
          <w:szCs w:val="36"/>
          <w:rtl/>
        </w:rPr>
      </w:pPr>
    </w:p>
    <w:p w:rsidR="00735982" w:rsidRDefault="00735982" w:rsidP="006E1745">
      <w:pPr>
        <w:jc w:val="center"/>
        <w:rPr>
          <w:rFonts w:ascii="Traditional Arabic" w:hAnsi="Traditional Arabic" w:cs="Traditional Arabic"/>
          <w:sz w:val="36"/>
          <w:szCs w:val="36"/>
          <w:rtl/>
        </w:rPr>
      </w:pPr>
    </w:p>
    <w:p w:rsidR="00735982" w:rsidRPr="00F85CA0" w:rsidRDefault="00735982" w:rsidP="00F85CA0">
      <w:pPr>
        <w:rPr>
          <w:rFonts w:ascii="Traditional Arabic" w:hAnsi="Traditional Arabic" w:cs="Traditional Arabic"/>
          <w:b/>
          <w:bCs/>
          <w:sz w:val="36"/>
          <w:szCs w:val="36"/>
          <w:rtl/>
        </w:rPr>
      </w:pPr>
      <w:r w:rsidRPr="00F85CA0">
        <w:rPr>
          <w:rFonts w:ascii="Traditional Arabic" w:hAnsi="Traditional Arabic" w:cs="Traditional Arabic" w:hint="cs"/>
          <w:b/>
          <w:bCs/>
          <w:sz w:val="36"/>
          <w:szCs w:val="36"/>
          <w:rtl/>
        </w:rPr>
        <w:t>المطلب الأول : تعريف الأسلوب الحسي .</w:t>
      </w:r>
    </w:p>
    <w:p w:rsidR="009F1DAF" w:rsidRDefault="00C662C4" w:rsidP="00610048">
      <w:pPr>
        <w:spacing w:line="240" w:lineRule="auto"/>
        <w:jc w:val="lowKashida"/>
        <w:rPr>
          <w:rFonts w:ascii="Traditional Arabic" w:hAnsi="Traditional Arabic" w:cs="Traditional Arabic"/>
          <w:sz w:val="36"/>
          <w:szCs w:val="36"/>
          <w:rtl/>
        </w:rPr>
      </w:pPr>
      <w:r>
        <w:rPr>
          <w:rFonts w:hint="cs"/>
          <w:rtl/>
        </w:rPr>
        <w:tab/>
      </w:r>
      <w:r w:rsidRPr="00C662C4">
        <w:rPr>
          <w:rFonts w:ascii="Traditional Arabic" w:hAnsi="Traditional Arabic" w:cs="Traditional Arabic"/>
          <w:sz w:val="36"/>
          <w:szCs w:val="36"/>
          <w:rtl/>
        </w:rPr>
        <w:t xml:space="preserve">ويطلق على هذا المنهج مصطلح "المنهج العلمي" لاعتماده على العلوم التجريبية إلا أن </w:t>
      </w:r>
      <w:r w:rsidRPr="007E5800">
        <w:rPr>
          <w:rFonts w:ascii="Traditional Arabic" w:hAnsi="Traditional Arabic" w:cs="Traditional Arabic"/>
          <w:sz w:val="36"/>
          <w:szCs w:val="36"/>
          <w:rtl/>
        </w:rPr>
        <w:t>تسميته بالحسي أو التجريبي أوضح وأدق</w:t>
      </w:r>
      <w:r w:rsidR="007E5800">
        <w:rPr>
          <w:rFonts w:ascii="Traditional Arabic" w:hAnsi="Traditional Arabic" w:cs="Traditional Arabic" w:hint="cs"/>
          <w:sz w:val="36"/>
          <w:szCs w:val="36"/>
          <w:rtl/>
        </w:rPr>
        <w:t xml:space="preserve"> </w:t>
      </w:r>
      <w:r w:rsidRPr="007E5800">
        <w:rPr>
          <w:rFonts w:ascii="Traditional Arabic" w:hAnsi="Traditional Arabic" w:cs="Traditional Arabic"/>
          <w:sz w:val="36"/>
          <w:szCs w:val="36"/>
          <w:rtl/>
        </w:rPr>
        <w:t>.</w:t>
      </w:r>
      <w:r w:rsidR="007E5800" w:rsidRPr="007E5800">
        <w:rPr>
          <w:rFonts w:ascii="Traditional Arabic" w:hAnsi="Traditional Arabic" w:cs="Traditional Arabic" w:hint="cs"/>
          <w:sz w:val="36"/>
          <w:szCs w:val="36"/>
          <w:vertAlign w:val="superscript"/>
          <w:rtl/>
        </w:rPr>
        <w:t>(</w:t>
      </w:r>
      <w:r w:rsidR="007E5800" w:rsidRPr="007E5800">
        <w:rPr>
          <w:rStyle w:val="a5"/>
          <w:rFonts w:ascii="Traditional Arabic" w:hAnsi="Traditional Arabic" w:cs="Traditional Arabic"/>
          <w:sz w:val="36"/>
          <w:szCs w:val="36"/>
          <w:rtl/>
        </w:rPr>
        <w:footnoteReference w:id="273"/>
      </w:r>
      <w:r w:rsidR="007E5800" w:rsidRPr="007E5800">
        <w:rPr>
          <w:rFonts w:ascii="Traditional Arabic" w:hAnsi="Traditional Arabic" w:cs="Traditional Arabic" w:hint="cs"/>
          <w:sz w:val="36"/>
          <w:szCs w:val="36"/>
          <w:vertAlign w:val="superscript"/>
          <w:rtl/>
        </w:rPr>
        <w:t>)</w:t>
      </w:r>
    </w:p>
    <w:p w:rsidR="00610048" w:rsidRDefault="00A8532D" w:rsidP="00610048">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E5800" w:rsidRPr="007E5800">
        <w:rPr>
          <w:rFonts w:ascii="Traditional Arabic" w:hAnsi="Traditional Arabic" w:cs="Traditional Arabic" w:hint="cs"/>
          <w:sz w:val="36"/>
          <w:szCs w:val="36"/>
          <w:rtl/>
        </w:rPr>
        <w:t xml:space="preserve"> </w:t>
      </w:r>
      <w:r w:rsidR="00873AB0">
        <w:rPr>
          <w:rFonts w:ascii="Traditional Arabic" w:hAnsi="Traditional Arabic" w:cs="Traditional Arabic" w:hint="cs"/>
          <w:sz w:val="36"/>
          <w:szCs w:val="36"/>
          <w:rtl/>
        </w:rPr>
        <w:t xml:space="preserve">والمنهج الحسي تأثيره بالغ في الأنفس ، وخاصة على الكافرين حيث كان سبب هداية </w:t>
      </w:r>
      <w:r w:rsidR="0046717C">
        <w:rPr>
          <w:rFonts w:ascii="Traditional Arabic" w:hAnsi="Traditional Arabic" w:cs="Traditional Arabic" w:hint="cs"/>
          <w:sz w:val="36"/>
          <w:szCs w:val="36"/>
          <w:rtl/>
        </w:rPr>
        <w:t>الكثير منهم</w:t>
      </w:r>
      <w:r w:rsidR="00873AB0">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 xml:space="preserve"> </w:t>
      </w:r>
      <w:r w:rsidR="00873AB0">
        <w:rPr>
          <w:rFonts w:ascii="Traditional Arabic" w:hAnsi="Traditional Arabic" w:cs="Traditional Arabic" w:hint="cs"/>
          <w:sz w:val="36"/>
          <w:szCs w:val="36"/>
          <w:rtl/>
        </w:rPr>
        <w:t>ف</w:t>
      </w:r>
      <w:r w:rsidR="007E5800" w:rsidRPr="007E5800">
        <w:rPr>
          <w:rFonts w:ascii="Traditional Arabic" w:hAnsi="Traditional Arabic" w:cs="Traditional Arabic"/>
          <w:sz w:val="36"/>
          <w:szCs w:val="36"/>
          <w:rtl/>
        </w:rPr>
        <w:t>كثيراً من الناس الذين كفروا بالله تعالى واعتدوا بعقولهم لا يستمعون إلى الدعاة</w:t>
      </w:r>
      <w:r w:rsidR="00873AB0">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 إلا إذا قدموا بين أيديهم من الأدلة والبراهين المحسوسة</w:t>
      </w:r>
      <w:r w:rsidR="00873AB0">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 ما يؤكد صدق دعواهم</w:t>
      </w:r>
      <w:r w:rsidR="00873AB0">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 xml:space="preserve"> لذا لا غرابة أن تؤمن بلقيس بدعوة سليمان </w:t>
      </w:r>
      <w:r>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عليه السلام</w:t>
      </w:r>
      <w:r w:rsidR="00873AB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7E5800" w:rsidRPr="007E5800">
        <w:rPr>
          <w:rFonts w:ascii="Traditional Arabic" w:hAnsi="Traditional Arabic" w:cs="Traditional Arabic"/>
          <w:sz w:val="36"/>
          <w:szCs w:val="36"/>
          <w:rtl/>
        </w:rPr>
        <w:t xml:space="preserve"> حينما رأت من المشاهد ما أخذ لبها</w:t>
      </w:r>
      <w:r w:rsidR="00873AB0">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 xml:space="preserve">، </w:t>
      </w:r>
      <w:r w:rsidR="00134A09">
        <w:rPr>
          <w:rFonts w:ascii="Traditional Arabic" w:hAnsi="Traditional Arabic" w:cs="Traditional Arabic" w:hint="cs"/>
          <w:sz w:val="36"/>
          <w:szCs w:val="36"/>
          <w:rtl/>
        </w:rPr>
        <w:t xml:space="preserve">قال تعالى : </w:t>
      </w:r>
      <w:r w:rsidR="00134A09" w:rsidRPr="00F85CA0">
        <w:rPr>
          <w:rFonts w:ascii="Traditional Arabic" w:hAnsi="Traditional Arabic" w:cs="Traditional Arabic" w:hint="cs"/>
          <w:sz w:val="36"/>
          <w:szCs w:val="36"/>
        </w:rPr>
        <w:sym w:font="Othmani2" w:char="F0E2"/>
      </w:r>
      <w:r w:rsidR="00134A09" w:rsidRPr="00F85CA0">
        <w:rPr>
          <w:rFonts w:ascii="Traditional Arabic" w:hAnsi="Traditional Arabic" w:cs="Traditional Arabic" w:hint="cs"/>
          <w:sz w:val="36"/>
          <w:szCs w:val="36"/>
          <w:rtl/>
        </w:rPr>
        <w:t xml:space="preserve"> </w:t>
      </w:r>
      <w:r w:rsidR="0046717C" w:rsidRPr="00F85CA0">
        <w:rPr>
          <w:rFonts w:cs="KFGQPC Uthmanic Script HAFS"/>
          <w:color w:val="000000"/>
          <w:sz w:val="36"/>
          <w:szCs w:val="36"/>
          <w:rtl/>
        </w:rPr>
        <w:t>قِيلَ لَهَا ادْخُلِي الصَّرْحَ فَلَمَّا رَأَتْهُ حَسِبَتْهُ لُجَّةً وَكَشَفَتْ عَنْ سَاقَيْهَا قَالَ إِنَّهُ صَرْحٌ مُمَرَّدٌ مِنْ قَوَارِيرَ قَالَتْ رَبِّ إِنِّي ظَلَمْتُ نَفْسِي وَأَسْلَمْتُ مَعَ سُلَيْمَانَ للهِ رَبِّ العَالَمِينَ</w:t>
      </w:r>
      <w:r w:rsidR="00134A09" w:rsidRPr="00F85CA0">
        <w:rPr>
          <w:rFonts w:cs="KFGQPC Uthmanic Script HAFS" w:hint="cs"/>
          <w:color w:val="000000"/>
          <w:sz w:val="36"/>
          <w:szCs w:val="36"/>
          <w:rtl/>
        </w:rPr>
        <w:t xml:space="preserve"> </w:t>
      </w:r>
      <w:r w:rsidR="00134A09" w:rsidRPr="00F85CA0">
        <w:rPr>
          <w:rFonts w:ascii="Traditional Arabic" w:hAnsi="Traditional Arabic" w:cs="Traditional Arabic" w:hint="cs"/>
          <w:sz w:val="36"/>
          <w:szCs w:val="36"/>
        </w:rPr>
        <w:sym w:font="Othmani2" w:char="F0E1"/>
      </w:r>
      <w:r w:rsidR="00134A09" w:rsidRPr="00F85CA0">
        <w:rPr>
          <w:rFonts w:ascii="Traditional Arabic" w:hAnsi="Traditional Arabic" w:cs="Traditional Arabic" w:hint="cs"/>
          <w:sz w:val="36"/>
          <w:szCs w:val="36"/>
          <w:rtl/>
        </w:rPr>
        <w:t xml:space="preserve"> .</w:t>
      </w:r>
      <w:r w:rsidR="00134A09" w:rsidRPr="00F85CA0">
        <w:rPr>
          <w:rFonts w:ascii="Traditional Arabic" w:hAnsi="Traditional Arabic" w:cs="Traditional Arabic" w:hint="cs"/>
          <w:sz w:val="36"/>
          <w:szCs w:val="36"/>
          <w:vertAlign w:val="superscript"/>
          <w:rtl/>
        </w:rPr>
        <w:t>(</w:t>
      </w:r>
      <w:r w:rsidR="00134A09" w:rsidRPr="00F85CA0">
        <w:rPr>
          <w:rStyle w:val="a5"/>
          <w:rFonts w:ascii="Traditional Arabic" w:hAnsi="Traditional Arabic" w:cs="Traditional Arabic"/>
          <w:sz w:val="36"/>
          <w:szCs w:val="36"/>
          <w:rtl/>
        </w:rPr>
        <w:footnoteReference w:id="274"/>
      </w:r>
      <w:r w:rsidR="00134A09" w:rsidRPr="00F85CA0">
        <w:rPr>
          <w:rFonts w:ascii="Traditional Arabic" w:hAnsi="Traditional Arabic" w:cs="Traditional Arabic" w:hint="cs"/>
          <w:sz w:val="36"/>
          <w:szCs w:val="36"/>
          <w:vertAlign w:val="superscript"/>
          <w:rtl/>
        </w:rPr>
        <w:t>)</w:t>
      </w:r>
      <w:r w:rsidR="00134A09" w:rsidRPr="00F85CA0">
        <w:rPr>
          <w:rFonts w:ascii="Traditional Arabic" w:hAnsi="Traditional Arabic" w:cs="Traditional Arabic" w:hint="cs"/>
          <w:sz w:val="36"/>
          <w:szCs w:val="36"/>
          <w:rtl/>
        </w:rPr>
        <w:t xml:space="preserve"> </w:t>
      </w:r>
      <w:r w:rsidR="0046717C" w:rsidRPr="00F85CA0">
        <w:rPr>
          <w:rFonts w:ascii="Traditional Arabic" w:hAnsi="Traditional Arabic" w:cs="Traditional Arabic"/>
          <w:b/>
          <w:color w:val="000000"/>
          <w:sz w:val="36"/>
          <w:szCs w:val="36"/>
          <w:rtl/>
        </w:rPr>
        <w:t xml:space="preserve">والغرض أن سليمان </w:t>
      </w:r>
      <w:r w:rsidR="00610048" w:rsidRPr="00F85CA0">
        <w:rPr>
          <w:rFonts w:ascii="Traditional Arabic" w:hAnsi="Traditional Arabic" w:cs="Traditional Arabic" w:hint="cs"/>
          <w:b/>
          <w:color w:val="000000"/>
          <w:sz w:val="36"/>
          <w:szCs w:val="36"/>
          <w:rtl/>
        </w:rPr>
        <w:t xml:space="preserve"> - </w:t>
      </w:r>
      <w:r w:rsidR="0046717C" w:rsidRPr="00F85CA0">
        <w:rPr>
          <w:rFonts w:ascii="Traditional Arabic" w:hAnsi="Traditional Arabic" w:cs="Traditional Arabic"/>
          <w:b/>
          <w:color w:val="000000"/>
          <w:sz w:val="36"/>
          <w:szCs w:val="36"/>
          <w:rtl/>
        </w:rPr>
        <w:t>عليه السلام</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xml:space="preserve"> اتخذ قصراً عظيماً منيفاً من زجاج لهذه الملكة</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ليريها عظمة سلطانه وتمكنه</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فلما رأت ما آتاه الله وجلالة ما هو فيه</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وتبصرت في أمره</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انقادت لأمر الله تعالى وعرفت أنه نبي كريم وملك عظيم</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وأسلمت لله عز وجل</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وقالت</w:t>
      </w:r>
      <w:r w:rsidR="009F1C13"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xml:space="preserve">: </w:t>
      </w:r>
      <w:r w:rsidR="00610048" w:rsidRPr="00F85CA0">
        <w:rPr>
          <w:rFonts w:ascii="Traditional Arabic" w:hAnsi="Traditional Arabic" w:cs="Traditional Arabic"/>
          <w:sz w:val="36"/>
          <w:szCs w:val="36"/>
        </w:rPr>
        <w:sym w:font="Othmani2" w:char="F0E2"/>
      </w:r>
      <w:r w:rsidR="00610048" w:rsidRPr="00F85CA0">
        <w:rPr>
          <w:rFonts w:ascii="Traditional Arabic" w:hAnsi="Traditional Arabic" w:cs="Traditional Arabic" w:hint="cs"/>
          <w:b/>
          <w:bCs/>
          <w:sz w:val="36"/>
          <w:szCs w:val="36"/>
          <w:rtl/>
        </w:rPr>
        <w:t xml:space="preserve"> </w:t>
      </w:r>
      <w:r w:rsidR="00610048" w:rsidRPr="00F85CA0">
        <w:rPr>
          <w:rFonts w:cs="KFGQPC Uthmanic Script HAFS"/>
          <w:color w:val="000000"/>
          <w:sz w:val="36"/>
          <w:szCs w:val="36"/>
          <w:rtl/>
        </w:rPr>
        <w:t>رَبِّ إِنِّي ظَلَمْتُ نَفْسِ</w:t>
      </w:r>
      <w:r w:rsidR="00610048" w:rsidRPr="00F85CA0">
        <w:rPr>
          <w:rFonts w:ascii="Traditional Arabic" w:hAnsi="Traditional Arabic" w:cs="Traditional Arabic" w:hint="cs"/>
          <w:b/>
          <w:bCs/>
          <w:sz w:val="36"/>
          <w:szCs w:val="36"/>
          <w:rtl/>
        </w:rPr>
        <w:t xml:space="preserve"> </w:t>
      </w:r>
      <w:r w:rsidR="00610048" w:rsidRPr="00F85CA0">
        <w:rPr>
          <w:rFonts w:ascii="Traditional Arabic" w:hAnsi="Traditional Arabic" w:cs="Traditional Arabic"/>
          <w:sz w:val="36"/>
          <w:szCs w:val="36"/>
        </w:rPr>
        <w:sym w:font="Othmani2" w:char="F0E1"/>
      </w:r>
      <w:r w:rsidR="0046717C" w:rsidRPr="00F85CA0">
        <w:rPr>
          <w:rFonts w:ascii="Traditional Arabic" w:hAnsi="Traditional Arabic" w:cs="Traditional Arabic"/>
          <w:b/>
          <w:color w:val="000000"/>
          <w:sz w:val="36"/>
          <w:szCs w:val="36"/>
          <w:rtl/>
        </w:rPr>
        <w:t xml:space="preserve"> أي </w:t>
      </w:r>
      <w:r w:rsidR="00610048"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بما سلف من كفرها وشركها وعبادتها وقومها للشمس من دون الله</w:t>
      </w:r>
      <w:r w:rsidRPr="00F85CA0">
        <w:rPr>
          <w:rFonts w:ascii="Traditional Arabic" w:hAnsi="Traditional Arabic" w:cs="Traditional Arabic" w:hint="cs"/>
          <w:b/>
          <w:color w:val="000000"/>
          <w:sz w:val="36"/>
          <w:szCs w:val="36"/>
          <w:rtl/>
        </w:rPr>
        <w:t xml:space="preserve"> ،</w:t>
      </w:r>
      <w:r w:rsidR="0046717C" w:rsidRPr="00F85CA0">
        <w:rPr>
          <w:rFonts w:ascii="Traditional Arabic" w:hAnsi="Traditional Arabic" w:cs="Traditional Arabic"/>
          <w:b/>
          <w:color w:val="000000"/>
          <w:sz w:val="36"/>
          <w:szCs w:val="36"/>
          <w:rtl/>
        </w:rPr>
        <w:t xml:space="preserve"> </w:t>
      </w:r>
      <w:r w:rsidR="00610048" w:rsidRPr="00F85CA0">
        <w:rPr>
          <w:rFonts w:ascii="Traditional Arabic" w:hAnsi="Traditional Arabic" w:cs="Traditional Arabic"/>
          <w:sz w:val="36"/>
          <w:szCs w:val="36"/>
        </w:rPr>
        <w:sym w:font="Othmani2" w:char="F0E2"/>
      </w:r>
      <w:r w:rsidR="00610048" w:rsidRPr="00F85CA0">
        <w:rPr>
          <w:rFonts w:ascii="Traditional Arabic" w:hAnsi="Traditional Arabic" w:cs="Traditional Arabic" w:hint="cs"/>
          <w:b/>
          <w:bCs/>
          <w:sz w:val="36"/>
          <w:szCs w:val="36"/>
          <w:rtl/>
        </w:rPr>
        <w:t xml:space="preserve"> </w:t>
      </w:r>
      <w:r w:rsidR="00610048" w:rsidRPr="00F85CA0">
        <w:rPr>
          <w:rFonts w:cs="KFGQPC Uthmanic Script HAFS"/>
          <w:color w:val="000000"/>
          <w:sz w:val="36"/>
          <w:szCs w:val="36"/>
          <w:rtl/>
        </w:rPr>
        <w:t>وَأَسْلَمْتُ مَعَ سُلَيْمَانَ للهِ رَبِّ العَالَمِينَ</w:t>
      </w:r>
      <w:r w:rsidR="00610048" w:rsidRPr="00F85CA0">
        <w:rPr>
          <w:rFonts w:ascii="Traditional Arabic" w:hAnsi="Traditional Arabic" w:cs="Traditional Arabic" w:hint="cs"/>
          <w:b/>
          <w:bCs/>
          <w:sz w:val="36"/>
          <w:szCs w:val="36"/>
          <w:rtl/>
        </w:rPr>
        <w:t xml:space="preserve"> </w:t>
      </w:r>
      <w:r w:rsidR="00610048" w:rsidRPr="00F85CA0">
        <w:rPr>
          <w:rFonts w:ascii="Traditional Arabic" w:hAnsi="Traditional Arabic" w:cs="Traditional Arabic"/>
          <w:sz w:val="36"/>
          <w:szCs w:val="36"/>
        </w:rPr>
        <w:sym w:font="Othmani2" w:char="F0E1"/>
      </w:r>
      <w:r w:rsidR="0046717C" w:rsidRPr="00873AB0">
        <w:rPr>
          <w:rFonts w:ascii="Traditional Arabic" w:hAnsi="Traditional Arabic" w:cs="Traditional Arabic"/>
          <w:b/>
          <w:color w:val="000000"/>
          <w:sz w:val="36"/>
          <w:szCs w:val="36"/>
          <w:rtl/>
        </w:rPr>
        <w:t xml:space="preserve"> أي </w:t>
      </w:r>
      <w:r w:rsidR="00610048">
        <w:rPr>
          <w:rFonts w:ascii="Traditional Arabic" w:hAnsi="Traditional Arabic" w:cs="Traditional Arabic" w:hint="cs"/>
          <w:b/>
          <w:color w:val="000000"/>
          <w:sz w:val="36"/>
          <w:szCs w:val="36"/>
          <w:rtl/>
        </w:rPr>
        <w:t xml:space="preserve">: </w:t>
      </w:r>
      <w:r w:rsidR="0046717C" w:rsidRPr="00873AB0">
        <w:rPr>
          <w:rFonts w:ascii="Traditional Arabic" w:hAnsi="Traditional Arabic" w:cs="Traditional Arabic"/>
          <w:b/>
          <w:color w:val="000000"/>
          <w:sz w:val="36"/>
          <w:szCs w:val="36"/>
          <w:rtl/>
        </w:rPr>
        <w:t>متابعة لدين سليمان في عبادته لله وحده لا شريك له الذي خلق كل شيء فقدره تقديرا</w:t>
      </w:r>
      <w:r w:rsidR="0046717C" w:rsidRPr="00873AB0">
        <w:rPr>
          <w:rFonts w:ascii="Traditional Arabic" w:hAnsi="Traditional Arabic" w:cs="Traditional Arabic"/>
          <w:b/>
          <w:sz w:val="36"/>
          <w:szCs w:val="36"/>
          <w:rtl/>
        </w:rPr>
        <w:t>ً</w:t>
      </w:r>
      <w:r w:rsidR="00610048">
        <w:rPr>
          <w:rFonts w:ascii="Traditional Arabic" w:hAnsi="Traditional Arabic" w:cs="Traditional Arabic" w:hint="cs"/>
          <w:b/>
          <w:sz w:val="36"/>
          <w:szCs w:val="36"/>
          <w:rtl/>
        </w:rPr>
        <w:t xml:space="preserve"> .</w:t>
      </w:r>
      <w:r w:rsidR="0046717C" w:rsidRPr="00873AB0">
        <w:rPr>
          <w:rStyle w:val="a5"/>
          <w:rFonts w:ascii="Traditional Arabic" w:hAnsi="Traditional Arabic" w:cs="Traditional Arabic"/>
          <w:sz w:val="36"/>
          <w:szCs w:val="36"/>
          <w:rtl/>
        </w:rPr>
        <w:t>(</w:t>
      </w:r>
      <w:r w:rsidR="0046717C" w:rsidRPr="00873AB0">
        <w:rPr>
          <w:rStyle w:val="a5"/>
          <w:rFonts w:ascii="Traditional Arabic" w:hAnsi="Traditional Arabic" w:cs="Traditional Arabic"/>
          <w:sz w:val="36"/>
          <w:szCs w:val="36"/>
          <w:rtl/>
        </w:rPr>
        <w:footnoteReference w:id="275"/>
      </w:r>
      <w:r w:rsidR="0046717C" w:rsidRPr="00873AB0">
        <w:rPr>
          <w:rStyle w:val="a5"/>
          <w:rFonts w:ascii="Traditional Arabic" w:hAnsi="Traditional Arabic" w:cs="Traditional Arabic"/>
          <w:sz w:val="36"/>
          <w:szCs w:val="36"/>
          <w:rtl/>
        </w:rPr>
        <w:t>)</w:t>
      </w:r>
    </w:p>
    <w:p w:rsidR="0035551F" w:rsidRPr="007E5800" w:rsidRDefault="00A8532D" w:rsidP="00610048">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كما كان ليس مستغرباً أن يؤمن أصحاب الأخدود بدعوة الغلام ويموتوا في سبيلها</w:t>
      </w:r>
      <w:r w:rsidR="00873AB0">
        <w:rPr>
          <w:rFonts w:ascii="Traditional Arabic" w:hAnsi="Traditional Arabic" w:cs="Traditional Arabic" w:hint="cs"/>
          <w:sz w:val="36"/>
          <w:szCs w:val="36"/>
          <w:rtl/>
        </w:rPr>
        <w:t xml:space="preserve"> </w:t>
      </w:r>
      <w:r w:rsidR="007E5800" w:rsidRPr="007E5800">
        <w:rPr>
          <w:rFonts w:ascii="Traditional Arabic" w:hAnsi="Traditional Arabic" w:cs="Traditional Arabic"/>
          <w:sz w:val="36"/>
          <w:szCs w:val="36"/>
          <w:rtl/>
        </w:rPr>
        <w:t>، عندما أبلغهم دعوة الله عز وجل عبر المنهج الحسي</w:t>
      </w:r>
      <w:r w:rsidR="00873AB0">
        <w:rPr>
          <w:rFonts w:ascii="Traditional Arabic" w:hAnsi="Traditional Arabic" w:cs="Traditional Arabic" w:hint="cs"/>
          <w:sz w:val="36"/>
          <w:szCs w:val="36"/>
          <w:rtl/>
        </w:rPr>
        <w:t xml:space="preserve"> .</w:t>
      </w:r>
      <w:r w:rsidR="0046717C" w:rsidRPr="0046717C">
        <w:rPr>
          <w:rFonts w:ascii="Traditional Arabic" w:hAnsi="Traditional Arabic" w:cs="Traditional Arabic" w:hint="cs"/>
          <w:sz w:val="36"/>
          <w:szCs w:val="36"/>
          <w:vertAlign w:val="superscript"/>
          <w:rtl/>
        </w:rPr>
        <w:t>(</w:t>
      </w:r>
      <w:r w:rsidR="0046717C" w:rsidRPr="0046717C">
        <w:rPr>
          <w:rStyle w:val="a5"/>
          <w:rFonts w:ascii="Traditional Arabic" w:hAnsi="Traditional Arabic" w:cs="Traditional Arabic"/>
          <w:sz w:val="36"/>
          <w:szCs w:val="36"/>
          <w:rtl/>
        </w:rPr>
        <w:footnoteReference w:id="276"/>
      </w:r>
      <w:r w:rsidR="0046717C" w:rsidRPr="0046717C">
        <w:rPr>
          <w:rFonts w:ascii="Traditional Arabic" w:hAnsi="Traditional Arabic" w:cs="Traditional Arabic" w:hint="cs"/>
          <w:sz w:val="36"/>
          <w:szCs w:val="36"/>
          <w:vertAlign w:val="superscript"/>
          <w:rtl/>
        </w:rPr>
        <w:t>)</w:t>
      </w:r>
      <w:r w:rsidR="0046717C" w:rsidRPr="0046717C">
        <w:rPr>
          <w:rFonts w:ascii="Traditional Arabic" w:hAnsi="Traditional Arabic" w:cs="Traditional Arabic" w:hint="cs"/>
          <w:sz w:val="36"/>
          <w:szCs w:val="36"/>
          <w:rtl/>
        </w:rPr>
        <w:t xml:space="preserve"> </w:t>
      </w:r>
      <w:r w:rsidR="0046717C">
        <w:rPr>
          <w:rFonts w:ascii="Traditional Arabic" w:hAnsi="Traditional Arabic" w:cs="Traditional Arabic" w:hint="cs"/>
          <w:sz w:val="36"/>
          <w:szCs w:val="36"/>
          <w:rtl/>
        </w:rPr>
        <w:t xml:space="preserve"> </w:t>
      </w:r>
    </w:p>
    <w:p w:rsidR="0046717C" w:rsidRPr="0046717C" w:rsidRDefault="009F1C13" w:rsidP="009F1DAF">
      <w:pPr>
        <w:spacing w:line="440" w:lineRule="exact"/>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F1DAF">
        <w:rPr>
          <w:rFonts w:ascii="Traditional Arabic" w:hAnsi="Traditional Arabic" w:cs="Traditional Arabic" w:hint="cs"/>
          <w:sz w:val="36"/>
          <w:szCs w:val="36"/>
          <w:rtl/>
        </w:rPr>
        <w:t xml:space="preserve">ثم </w:t>
      </w:r>
      <w:r w:rsidR="00D74AA4">
        <w:rPr>
          <w:rFonts w:ascii="Traditional Arabic" w:hAnsi="Traditional Arabic" w:cs="Traditional Arabic"/>
          <w:sz w:val="36"/>
          <w:szCs w:val="36"/>
          <w:rtl/>
        </w:rPr>
        <w:t xml:space="preserve">إن اهتمام </w:t>
      </w:r>
      <w:r w:rsidR="00D74AA4">
        <w:rPr>
          <w:rFonts w:ascii="Traditional Arabic" w:hAnsi="Traditional Arabic" w:cs="Traditional Arabic" w:hint="cs"/>
          <w:sz w:val="36"/>
          <w:szCs w:val="36"/>
          <w:rtl/>
        </w:rPr>
        <w:t>نبينا محمد</w:t>
      </w:r>
      <w:r w:rsidR="0046717C" w:rsidRPr="0046717C">
        <w:rPr>
          <w:rFonts w:ascii="Traditional Arabic" w:hAnsi="Traditional Arabic" w:cs="Traditional Arabic"/>
          <w:sz w:val="36"/>
          <w:szCs w:val="36"/>
          <w:rtl/>
        </w:rPr>
        <w:t xml:space="preserve"> </w:t>
      </w:r>
      <w:r w:rsidR="00D74AA4">
        <w:rPr>
          <w:rFonts w:ascii="Traditional Arabic" w:hAnsi="Traditional Arabic" w:cs="Traditional Arabic" w:hint="cs"/>
          <w:sz w:val="36"/>
          <w:szCs w:val="36"/>
          <w:rtl/>
        </w:rPr>
        <w:t xml:space="preserve">- </w:t>
      </w:r>
      <w:r w:rsidR="0046717C" w:rsidRPr="0046717C">
        <w:rPr>
          <w:rFonts w:ascii="Traditional Arabic" w:hAnsi="Traditional Arabic" w:cs="Traditional Arabic"/>
          <w:sz w:val="36"/>
          <w:szCs w:val="36"/>
          <w:rtl/>
        </w:rPr>
        <w:t xml:space="preserve">صلى الله عليه وسلم </w:t>
      </w:r>
      <w:r w:rsidR="00D74AA4">
        <w:rPr>
          <w:rFonts w:ascii="Traditional Arabic" w:hAnsi="Traditional Arabic" w:cs="Traditional Arabic" w:hint="cs"/>
          <w:sz w:val="36"/>
          <w:szCs w:val="36"/>
          <w:rtl/>
        </w:rPr>
        <w:t xml:space="preserve">- </w:t>
      </w:r>
      <w:r w:rsidR="0046717C" w:rsidRPr="0046717C">
        <w:rPr>
          <w:rFonts w:ascii="Traditional Arabic" w:hAnsi="Traditional Arabic" w:cs="Traditional Arabic"/>
          <w:sz w:val="36"/>
          <w:szCs w:val="36"/>
          <w:rtl/>
        </w:rPr>
        <w:t>وصحابته</w:t>
      </w:r>
      <w:r w:rsidR="00A8532D">
        <w:rPr>
          <w:rFonts w:ascii="Traditional Arabic" w:hAnsi="Traditional Arabic" w:cs="Traditional Arabic"/>
          <w:sz w:val="36"/>
          <w:szCs w:val="36"/>
          <w:rtl/>
        </w:rPr>
        <w:t xml:space="preserve"> الأجلاء في استخدام المنهج الحس</w:t>
      </w:r>
      <w:r w:rsidR="00A8532D">
        <w:rPr>
          <w:rFonts w:ascii="Traditional Arabic" w:hAnsi="Traditional Arabic" w:cs="Traditional Arabic" w:hint="cs"/>
          <w:sz w:val="36"/>
          <w:szCs w:val="36"/>
          <w:rtl/>
        </w:rPr>
        <w:t>ي</w:t>
      </w:r>
      <w:r w:rsidR="0046717C" w:rsidRPr="0046717C">
        <w:rPr>
          <w:rFonts w:ascii="Traditional Arabic" w:hAnsi="Traditional Arabic" w:cs="Traditional Arabic"/>
          <w:sz w:val="36"/>
          <w:szCs w:val="36"/>
          <w:rtl/>
        </w:rPr>
        <w:t xml:space="preserve"> لتعليم الناس أمور العبادة</w:t>
      </w:r>
      <w:r w:rsidR="00E772CF">
        <w:rPr>
          <w:rFonts w:ascii="Traditional Arabic" w:hAnsi="Traditional Arabic" w:cs="Traditional Arabic" w:hint="cs"/>
          <w:sz w:val="36"/>
          <w:szCs w:val="36"/>
          <w:rtl/>
        </w:rPr>
        <w:t xml:space="preserve"> </w:t>
      </w:r>
      <w:r w:rsidR="00E772CF">
        <w:rPr>
          <w:rFonts w:ascii="Traditional Arabic" w:hAnsi="Traditional Arabic" w:cs="Traditional Arabic"/>
          <w:sz w:val="36"/>
          <w:szCs w:val="36"/>
          <w:rtl/>
        </w:rPr>
        <w:t>–</w:t>
      </w:r>
      <w:r w:rsidR="00E772CF">
        <w:rPr>
          <w:rFonts w:ascii="Traditional Arabic" w:hAnsi="Traditional Arabic" w:cs="Traditional Arabic" w:hint="cs"/>
          <w:sz w:val="36"/>
          <w:szCs w:val="36"/>
          <w:rtl/>
        </w:rPr>
        <w:t xml:space="preserve"> الصلاة ، الحج</w:t>
      </w:r>
      <w:r w:rsidR="0046717C" w:rsidRPr="0046717C">
        <w:rPr>
          <w:rFonts w:ascii="Traditional Arabic" w:hAnsi="Traditional Arabic" w:cs="Traditional Arabic"/>
          <w:sz w:val="36"/>
          <w:szCs w:val="36"/>
          <w:rtl/>
        </w:rPr>
        <w:t>،</w:t>
      </w:r>
      <w:r w:rsidR="00E772CF">
        <w:rPr>
          <w:rFonts w:ascii="Traditional Arabic" w:hAnsi="Traditional Arabic" w:cs="Traditional Arabic" w:hint="cs"/>
          <w:sz w:val="36"/>
          <w:szCs w:val="36"/>
          <w:rtl/>
        </w:rPr>
        <w:t xml:space="preserve"> الوضوء -</w:t>
      </w:r>
      <w:r w:rsidR="0046717C" w:rsidRPr="0046717C">
        <w:rPr>
          <w:rFonts w:ascii="Traditional Arabic" w:hAnsi="Traditional Arabic" w:cs="Traditional Arabic"/>
          <w:sz w:val="36"/>
          <w:szCs w:val="36"/>
          <w:rtl/>
        </w:rPr>
        <w:t xml:space="preserve"> فيه تأكيد واضح على أن التعليم بالفعل أبلغ وأضبط للمتعلم</w:t>
      </w:r>
      <w:r w:rsidR="009F1DAF">
        <w:rPr>
          <w:rFonts w:ascii="Traditional Arabic" w:hAnsi="Traditional Arabic" w:cs="Traditional Arabic" w:hint="cs"/>
          <w:sz w:val="36"/>
          <w:szCs w:val="36"/>
          <w:rtl/>
        </w:rPr>
        <w:t xml:space="preserve"> .</w:t>
      </w:r>
      <w:r w:rsidR="0046717C" w:rsidRPr="0046717C">
        <w:rPr>
          <w:rStyle w:val="a5"/>
          <w:rFonts w:ascii="Traditional Arabic" w:hAnsi="Traditional Arabic" w:cs="Traditional Arabic"/>
          <w:sz w:val="36"/>
          <w:szCs w:val="36"/>
          <w:rtl/>
        </w:rPr>
        <w:t>(</w:t>
      </w:r>
      <w:r w:rsidR="0046717C" w:rsidRPr="0046717C">
        <w:rPr>
          <w:rStyle w:val="a5"/>
          <w:rFonts w:ascii="Traditional Arabic" w:hAnsi="Traditional Arabic" w:cs="Traditional Arabic"/>
          <w:sz w:val="36"/>
          <w:szCs w:val="36"/>
          <w:rtl/>
        </w:rPr>
        <w:footnoteReference w:id="277"/>
      </w:r>
      <w:r w:rsidR="0046717C" w:rsidRPr="0046717C">
        <w:rPr>
          <w:rStyle w:val="a5"/>
          <w:rFonts w:ascii="Traditional Arabic" w:hAnsi="Traditional Arabic" w:cs="Traditional Arabic"/>
          <w:sz w:val="36"/>
          <w:szCs w:val="36"/>
          <w:rtl/>
        </w:rPr>
        <w:t>)</w:t>
      </w:r>
    </w:p>
    <w:p w:rsidR="009F0CB7" w:rsidRDefault="00A8532D" w:rsidP="00735982">
      <w:pPr>
        <w:autoSpaceDE w:val="0"/>
        <w:autoSpaceDN w:val="0"/>
        <w:adjustRightInd w:val="0"/>
        <w:spacing w:line="46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D74AA4">
        <w:rPr>
          <w:rFonts w:ascii="Traditional Arabic" w:hAnsi="Traditional Arabic" w:cs="Traditional Arabic" w:hint="cs"/>
          <w:color w:val="000000"/>
          <w:sz w:val="36"/>
          <w:szCs w:val="36"/>
          <w:rtl/>
        </w:rPr>
        <w:t>بل</w:t>
      </w:r>
      <w:r w:rsidR="00D74AA4">
        <w:rPr>
          <w:rFonts w:ascii="Traditional Arabic" w:hAnsi="Traditional Arabic" w:cs="Traditional Arabic"/>
          <w:color w:val="000000"/>
          <w:sz w:val="36"/>
          <w:szCs w:val="36"/>
          <w:rtl/>
        </w:rPr>
        <w:t xml:space="preserve"> </w:t>
      </w:r>
      <w:r w:rsidR="00D74AA4">
        <w:rPr>
          <w:rFonts w:ascii="Traditional Arabic" w:hAnsi="Traditional Arabic" w:cs="Traditional Arabic" w:hint="cs"/>
          <w:color w:val="000000"/>
          <w:sz w:val="36"/>
          <w:szCs w:val="36"/>
          <w:rtl/>
        </w:rPr>
        <w:t>إ</w:t>
      </w:r>
      <w:r w:rsidR="00E52D06" w:rsidRPr="00E52D06">
        <w:rPr>
          <w:rFonts w:ascii="Traditional Arabic" w:hAnsi="Traditional Arabic" w:cs="Traditional Arabic"/>
          <w:color w:val="000000"/>
          <w:sz w:val="36"/>
          <w:szCs w:val="36"/>
          <w:rtl/>
        </w:rPr>
        <w:t>ن كل ما في الوجود مما سوى الله تعالى فهو فعل الله وخلقه</w:t>
      </w:r>
      <w:r w:rsidR="009F1DAF">
        <w:rPr>
          <w:rFonts w:ascii="Traditional Arabic" w:hAnsi="Traditional Arabic" w:cs="Traditional Arabic" w:hint="cs"/>
          <w:color w:val="000000"/>
          <w:sz w:val="36"/>
          <w:szCs w:val="36"/>
          <w:rtl/>
        </w:rPr>
        <w:t xml:space="preserve"> </w:t>
      </w:r>
      <w:r w:rsidR="00E52D06" w:rsidRPr="00E52D06">
        <w:rPr>
          <w:rFonts w:ascii="Traditional Arabic" w:hAnsi="Traditional Arabic" w:cs="Traditional Arabic"/>
          <w:color w:val="000000"/>
          <w:sz w:val="36"/>
          <w:szCs w:val="36"/>
          <w:rtl/>
        </w:rPr>
        <w:t>، وكل ذرة من الذرات من جوهر وعرض وصفة وموصوف</w:t>
      </w:r>
      <w:r w:rsidR="009F1DAF">
        <w:rPr>
          <w:rFonts w:ascii="Traditional Arabic" w:hAnsi="Traditional Arabic" w:cs="Traditional Arabic" w:hint="cs"/>
          <w:color w:val="000000"/>
          <w:sz w:val="36"/>
          <w:szCs w:val="36"/>
          <w:rtl/>
        </w:rPr>
        <w:t xml:space="preserve"> </w:t>
      </w:r>
      <w:r w:rsidR="00E52D06" w:rsidRPr="00E52D06">
        <w:rPr>
          <w:rFonts w:ascii="Traditional Arabic" w:hAnsi="Traditional Arabic" w:cs="Traditional Arabic"/>
          <w:color w:val="000000"/>
          <w:sz w:val="36"/>
          <w:szCs w:val="36"/>
          <w:rtl/>
        </w:rPr>
        <w:t>، ففيها عجائب وغرائب تظهر بها حكمة الله وقدرته وجلاله وعظمته</w:t>
      </w:r>
      <w:r w:rsidR="009F1DAF">
        <w:rPr>
          <w:rFonts w:ascii="Traditional Arabic" w:hAnsi="Traditional Arabic" w:cs="Traditional Arabic" w:hint="cs"/>
          <w:color w:val="000000"/>
          <w:sz w:val="36"/>
          <w:szCs w:val="36"/>
          <w:rtl/>
        </w:rPr>
        <w:t xml:space="preserve"> </w:t>
      </w:r>
      <w:r w:rsidR="00E52D06" w:rsidRPr="00E52D06">
        <w:rPr>
          <w:rFonts w:ascii="Traditional Arabic" w:hAnsi="Traditional Arabic" w:cs="Traditional Arabic"/>
          <w:color w:val="000000"/>
          <w:sz w:val="36"/>
          <w:szCs w:val="36"/>
          <w:rtl/>
        </w:rPr>
        <w:t>، وإحصاء ذلك غير ممكن</w:t>
      </w:r>
      <w:r w:rsidR="009F1DAF">
        <w:rPr>
          <w:rFonts w:ascii="Traditional Arabic" w:hAnsi="Traditional Arabic" w:cs="Traditional Arabic" w:hint="cs"/>
          <w:color w:val="000000"/>
          <w:sz w:val="36"/>
          <w:szCs w:val="36"/>
          <w:rtl/>
        </w:rPr>
        <w:t xml:space="preserve"> </w:t>
      </w:r>
      <w:r w:rsidR="00E52D06" w:rsidRPr="00E52D06">
        <w:rPr>
          <w:rFonts w:ascii="Traditional Arabic" w:hAnsi="Traditional Arabic" w:cs="Traditional Arabic"/>
          <w:color w:val="000000"/>
          <w:sz w:val="36"/>
          <w:szCs w:val="36"/>
          <w:rtl/>
        </w:rPr>
        <w:t>؛ لأنه لو كان البحر مداداً لذلك لنفد البحر قبل أن ينفد عشر عشيره</w:t>
      </w:r>
      <w:r w:rsidR="009F1DAF">
        <w:rPr>
          <w:rFonts w:ascii="Traditional Arabic" w:hAnsi="Traditional Arabic" w:cs="Traditional Arabic" w:hint="cs"/>
          <w:color w:val="000000"/>
          <w:sz w:val="36"/>
          <w:szCs w:val="36"/>
          <w:rtl/>
        </w:rPr>
        <w:t xml:space="preserve"> </w:t>
      </w:r>
      <w:r w:rsidR="00C8603C">
        <w:rPr>
          <w:rFonts w:ascii="Traditional Arabic" w:hAnsi="Traditional Arabic" w:cs="Traditional Arabic" w:hint="cs"/>
          <w:color w:val="000000"/>
          <w:sz w:val="36"/>
          <w:szCs w:val="36"/>
          <w:rtl/>
        </w:rPr>
        <w:t>"</w:t>
      </w:r>
      <w:r w:rsidR="009F1DAF">
        <w:rPr>
          <w:rFonts w:ascii="Traditional Arabic" w:hAnsi="Traditional Arabic" w:cs="Traditional Arabic" w:hint="cs"/>
          <w:color w:val="000000"/>
          <w:sz w:val="36"/>
          <w:szCs w:val="36"/>
          <w:rtl/>
        </w:rPr>
        <w:t>.</w:t>
      </w:r>
      <w:r w:rsidR="00E52D06" w:rsidRPr="00E52D06">
        <w:rPr>
          <w:rStyle w:val="a5"/>
          <w:rFonts w:ascii="Traditional Arabic" w:hAnsi="Traditional Arabic" w:cs="Traditional Arabic"/>
          <w:sz w:val="36"/>
          <w:szCs w:val="36"/>
          <w:rtl/>
        </w:rPr>
        <w:t>(</w:t>
      </w:r>
      <w:r w:rsidR="00E52D06" w:rsidRPr="00E52D06">
        <w:rPr>
          <w:rStyle w:val="a5"/>
          <w:rFonts w:ascii="Traditional Arabic" w:hAnsi="Traditional Arabic" w:cs="Traditional Arabic"/>
          <w:sz w:val="36"/>
          <w:szCs w:val="36"/>
          <w:rtl/>
        </w:rPr>
        <w:footnoteReference w:id="278"/>
      </w:r>
      <w:r w:rsidR="00E52D06" w:rsidRPr="00E52D06">
        <w:rPr>
          <w:rStyle w:val="a5"/>
          <w:rFonts w:ascii="Traditional Arabic" w:hAnsi="Traditional Arabic" w:cs="Traditional Arabic"/>
          <w:sz w:val="36"/>
          <w:szCs w:val="36"/>
          <w:rtl/>
        </w:rPr>
        <w:t>)</w:t>
      </w:r>
    </w:p>
    <w:p w:rsidR="00F85CA0" w:rsidRDefault="00F85CA0">
      <w:pPr>
        <w:bidi w:val="0"/>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br w:type="page"/>
      </w:r>
    </w:p>
    <w:p w:rsidR="00735982" w:rsidRPr="00F85CA0" w:rsidRDefault="00735982" w:rsidP="00735982">
      <w:pPr>
        <w:rPr>
          <w:rFonts w:ascii="Traditional Arabic" w:hAnsi="Traditional Arabic" w:cs="Traditional Arabic"/>
          <w:b/>
          <w:bCs/>
          <w:sz w:val="36"/>
          <w:szCs w:val="36"/>
          <w:rtl/>
        </w:rPr>
      </w:pPr>
      <w:r w:rsidRPr="00F85CA0">
        <w:rPr>
          <w:rFonts w:ascii="Traditional Arabic" w:hAnsi="Traditional Arabic" w:cs="Traditional Arabic" w:hint="cs"/>
          <w:b/>
          <w:bCs/>
          <w:sz w:val="36"/>
          <w:szCs w:val="36"/>
          <w:rtl/>
        </w:rPr>
        <w:t>المطلب الثاني : أبرز أساليب الأسلوب الحسي .</w:t>
      </w:r>
    </w:p>
    <w:p w:rsidR="009F1C13" w:rsidRDefault="00A8532D" w:rsidP="009F1C13">
      <w:pPr>
        <w:autoSpaceDE w:val="0"/>
        <w:autoSpaceDN w:val="0"/>
        <w:adjustRightInd w:val="0"/>
        <w:spacing w:line="460" w:lineRule="exact"/>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9F1DAF">
        <w:rPr>
          <w:rFonts w:ascii="Traditional Arabic" w:hAnsi="Traditional Arabic" w:cs="Traditional Arabic" w:hint="cs"/>
          <w:color w:val="000000"/>
          <w:sz w:val="36"/>
          <w:szCs w:val="36"/>
          <w:rtl/>
        </w:rPr>
        <w:t>ويمكننا إجمال أبرز الأ</w:t>
      </w:r>
      <w:r w:rsidR="00505AD6">
        <w:rPr>
          <w:rFonts w:ascii="Traditional Arabic" w:hAnsi="Traditional Arabic" w:cs="Traditional Arabic" w:hint="cs"/>
          <w:color w:val="000000"/>
          <w:sz w:val="36"/>
          <w:szCs w:val="36"/>
          <w:rtl/>
        </w:rPr>
        <w:t xml:space="preserve">ساليب الحسية في دعوة صالح - عليه السلام </w:t>
      </w:r>
      <w:r w:rsidR="00505AD6">
        <w:rPr>
          <w:rFonts w:ascii="Traditional Arabic" w:hAnsi="Traditional Arabic" w:cs="Traditional Arabic"/>
          <w:color w:val="000000"/>
          <w:sz w:val="36"/>
          <w:szCs w:val="36"/>
          <w:rtl/>
        </w:rPr>
        <w:t>–</w:t>
      </w:r>
      <w:r w:rsidR="00505AD6">
        <w:rPr>
          <w:rFonts w:ascii="Traditional Arabic" w:hAnsi="Traditional Arabic" w:cs="Traditional Arabic" w:hint="cs"/>
          <w:color w:val="000000"/>
          <w:sz w:val="36"/>
          <w:szCs w:val="36"/>
          <w:rtl/>
        </w:rPr>
        <w:t xml:space="preserve"> في الآتي :</w:t>
      </w:r>
    </w:p>
    <w:p w:rsidR="00212E95" w:rsidRPr="003872BD" w:rsidRDefault="00505AD6" w:rsidP="00137534">
      <w:pPr>
        <w:spacing w:line="240" w:lineRule="auto"/>
        <w:ind w:left="386" w:hanging="386"/>
        <w:jc w:val="lowKashida"/>
        <w:rPr>
          <w:rFonts w:ascii="Traditional Arabic" w:hAnsi="Traditional Arabic" w:cs="Traditional Arabic"/>
          <w:b/>
          <w:bCs/>
          <w:sz w:val="36"/>
          <w:szCs w:val="36"/>
          <w:rtl/>
        </w:rPr>
      </w:pPr>
      <w:r w:rsidRPr="003872BD">
        <w:rPr>
          <w:rFonts w:ascii="Traditional Arabic" w:hAnsi="Traditional Arabic" w:cs="Traditional Arabic" w:hint="cs"/>
          <w:b/>
          <w:bCs/>
          <w:color w:val="000000"/>
          <w:sz w:val="36"/>
          <w:szCs w:val="36"/>
          <w:rtl/>
        </w:rPr>
        <w:t xml:space="preserve">أولاً </w:t>
      </w:r>
      <w:r w:rsidRPr="003872BD">
        <w:rPr>
          <w:rFonts w:ascii="Traditional Arabic" w:hAnsi="Traditional Arabic" w:cs="Traditional Arabic"/>
          <w:b/>
          <w:bCs/>
          <w:color w:val="000000"/>
          <w:sz w:val="36"/>
          <w:szCs w:val="36"/>
          <w:rtl/>
        </w:rPr>
        <w:t xml:space="preserve">: </w:t>
      </w:r>
      <w:r w:rsidRPr="003872BD">
        <w:rPr>
          <w:rFonts w:ascii="Traditional Arabic" w:hAnsi="Traditional Arabic" w:cs="Traditional Arabic"/>
          <w:b/>
          <w:bCs/>
          <w:sz w:val="36"/>
          <w:szCs w:val="36"/>
          <w:rtl/>
        </w:rPr>
        <w:t>لفتُ الحِسّ إلى التعرف على المحسوسات</w:t>
      </w:r>
      <w:r w:rsidR="000E4981" w:rsidRPr="003872BD">
        <w:rPr>
          <w:rFonts w:ascii="Traditional Arabic" w:hAnsi="Traditional Arabic" w:cs="Traditional Arabic" w:hint="cs"/>
          <w:b/>
          <w:bCs/>
          <w:sz w:val="36"/>
          <w:szCs w:val="36"/>
          <w:rtl/>
        </w:rPr>
        <w:t xml:space="preserve"> </w:t>
      </w:r>
      <w:r w:rsidRPr="003872BD">
        <w:rPr>
          <w:rFonts w:ascii="Traditional Arabic" w:hAnsi="Traditional Arabic" w:cs="Traditional Arabic"/>
          <w:b/>
          <w:bCs/>
          <w:sz w:val="36"/>
          <w:szCs w:val="36"/>
          <w:rtl/>
        </w:rPr>
        <w:t xml:space="preserve">، للوصول عن طريقها إلى القناعات </w:t>
      </w:r>
      <w:r w:rsidR="00212E95" w:rsidRPr="003872BD">
        <w:rPr>
          <w:rFonts w:ascii="Traditional Arabic" w:hAnsi="Traditional Arabic" w:cs="Traditional Arabic" w:hint="cs"/>
          <w:b/>
          <w:bCs/>
          <w:sz w:val="36"/>
          <w:szCs w:val="36"/>
          <w:rtl/>
        </w:rPr>
        <w:t xml:space="preserve">: </w:t>
      </w:r>
    </w:p>
    <w:p w:rsidR="00B753ED" w:rsidRPr="00B661DD" w:rsidRDefault="00212E95" w:rsidP="00212E95">
      <w:pPr>
        <w:spacing w:line="240" w:lineRule="auto"/>
        <w:ind w:left="386" w:hanging="38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712D3">
        <w:rPr>
          <w:rFonts w:ascii="Traditional Arabic" w:hAnsi="Traditional Arabic" w:cs="Traditional Arabic" w:hint="cs"/>
          <w:sz w:val="36"/>
          <w:szCs w:val="36"/>
          <w:rtl/>
        </w:rPr>
        <w:t xml:space="preserve">ومنه قول صالح </w:t>
      </w:r>
      <w:r w:rsidR="00A8532D">
        <w:rPr>
          <w:rFonts w:ascii="Traditional Arabic" w:hAnsi="Traditional Arabic" w:cs="Traditional Arabic" w:hint="cs"/>
          <w:sz w:val="36"/>
          <w:szCs w:val="36"/>
          <w:rtl/>
        </w:rPr>
        <w:t xml:space="preserve">- عليه السلام - </w:t>
      </w:r>
      <w:r w:rsidR="008712D3">
        <w:rPr>
          <w:rFonts w:ascii="Traditional Arabic" w:hAnsi="Traditional Arabic" w:cs="Traditional Arabic" w:hint="cs"/>
          <w:sz w:val="36"/>
          <w:szCs w:val="36"/>
          <w:rtl/>
        </w:rPr>
        <w:t xml:space="preserve">لقومه </w:t>
      </w:r>
      <w:r w:rsidR="00B753ED">
        <w:rPr>
          <w:rFonts w:ascii="Traditional Arabic" w:hAnsi="Traditional Arabic" w:cs="Traditional Arabic"/>
          <w:sz w:val="36"/>
          <w:szCs w:val="36"/>
          <w:rtl/>
        </w:rPr>
        <w:t xml:space="preserve">: </w:t>
      </w:r>
      <w:r w:rsidR="00B753ED" w:rsidRPr="00B661DD">
        <w:rPr>
          <w:rFonts w:ascii="Traditional Arabic" w:hAnsi="Traditional Arabic" w:cs="Traditional Arabic"/>
          <w:sz w:val="36"/>
          <w:szCs w:val="36"/>
        </w:rPr>
        <w:sym w:font="Othmani2" w:char="F0E2"/>
      </w:r>
      <w:r w:rsidR="00B753ED" w:rsidRPr="00B661DD">
        <w:rPr>
          <w:rFonts w:ascii="Traditional Arabic" w:hAnsi="Traditional Arabic" w:cs="Traditional Arabic"/>
          <w:sz w:val="36"/>
          <w:szCs w:val="36"/>
          <w:rtl/>
        </w:rPr>
        <w:t xml:space="preserve"> </w:t>
      </w:r>
      <w:r w:rsidR="00B753ED" w:rsidRPr="00B661DD">
        <w:rPr>
          <w:rFonts w:cs="KFGQPC Uthmanic Script HAFS"/>
          <w:color w:val="000000"/>
          <w:sz w:val="36"/>
          <w:szCs w:val="36"/>
          <w:rtl/>
        </w:rPr>
        <w:t>هُوَ أَنشَأَكُمْ مِّنَ ال</w:t>
      </w:r>
      <w:r w:rsidR="00D74AA4" w:rsidRPr="00B661DD">
        <w:rPr>
          <w:rFonts w:cs="KFGQPC Uthmanic Script HAFS" w:hint="cs"/>
          <w:color w:val="000000"/>
          <w:sz w:val="36"/>
          <w:szCs w:val="36"/>
          <w:rtl/>
        </w:rPr>
        <w:t>ْ</w:t>
      </w:r>
      <w:r w:rsidR="00B753ED" w:rsidRPr="00B661DD">
        <w:rPr>
          <w:rFonts w:cs="KFGQPC Uthmanic Script HAFS"/>
          <w:color w:val="000000"/>
          <w:sz w:val="36"/>
          <w:szCs w:val="36"/>
          <w:rtl/>
        </w:rPr>
        <w:t>أ</w:t>
      </w:r>
      <w:r w:rsidR="00D74AA4" w:rsidRPr="00B661DD">
        <w:rPr>
          <w:rFonts w:cs="KFGQPC Uthmanic Script HAFS" w:hint="cs"/>
          <w:color w:val="000000"/>
          <w:sz w:val="36"/>
          <w:szCs w:val="36"/>
          <w:rtl/>
        </w:rPr>
        <w:t>َ</w:t>
      </w:r>
      <w:r w:rsidR="00B753ED" w:rsidRPr="00B661DD">
        <w:rPr>
          <w:rFonts w:cs="KFGQPC Uthmanic Script HAFS"/>
          <w:color w:val="000000"/>
          <w:sz w:val="36"/>
          <w:szCs w:val="36"/>
          <w:rtl/>
        </w:rPr>
        <w:t>ر</w:t>
      </w:r>
      <w:r w:rsidR="00D74AA4" w:rsidRPr="00B661DD">
        <w:rPr>
          <w:rFonts w:cs="KFGQPC Uthmanic Script HAFS" w:hint="cs"/>
          <w:color w:val="000000"/>
          <w:sz w:val="36"/>
          <w:szCs w:val="36"/>
          <w:rtl/>
        </w:rPr>
        <w:t>ْ</w:t>
      </w:r>
      <w:r w:rsidR="00B753ED" w:rsidRPr="00B661DD">
        <w:rPr>
          <w:rFonts w:cs="KFGQPC Uthmanic Script HAFS"/>
          <w:color w:val="000000"/>
          <w:sz w:val="36"/>
          <w:szCs w:val="36"/>
          <w:rtl/>
        </w:rPr>
        <w:t>ض</w:t>
      </w:r>
      <w:r w:rsidR="00D74AA4" w:rsidRPr="00B661DD">
        <w:rPr>
          <w:rFonts w:cs="KFGQPC Uthmanic Script HAFS" w:hint="cs"/>
          <w:color w:val="000000"/>
          <w:sz w:val="36"/>
          <w:szCs w:val="36"/>
          <w:rtl/>
        </w:rPr>
        <w:t>ِ</w:t>
      </w:r>
      <w:r w:rsidR="00B753ED" w:rsidRPr="00B661DD">
        <w:rPr>
          <w:rFonts w:cs="KFGQPC Uthmanic Script HAFS"/>
          <w:color w:val="000000"/>
          <w:sz w:val="36"/>
          <w:szCs w:val="36"/>
          <w:rtl/>
        </w:rPr>
        <w:t xml:space="preserve"> وَاسْتَعْمَرَكُمْ فِيهَا</w:t>
      </w:r>
      <w:r w:rsidR="00B753ED" w:rsidRPr="00B661DD">
        <w:rPr>
          <w:rFonts w:ascii="Traditional Arabic" w:hAnsi="Traditional Arabic" w:cs="Traditional Arabic" w:hint="cs"/>
          <w:sz w:val="36"/>
          <w:szCs w:val="36"/>
          <w:rtl/>
        </w:rPr>
        <w:t xml:space="preserve"> </w:t>
      </w:r>
      <w:r w:rsidR="00B753ED" w:rsidRPr="00B661DD">
        <w:rPr>
          <w:rFonts w:ascii="Traditional Arabic" w:hAnsi="Traditional Arabic" w:cs="Traditional Arabic" w:hint="cs"/>
          <w:sz w:val="36"/>
          <w:szCs w:val="36"/>
        </w:rPr>
        <w:sym w:font="Othmani2" w:char="F0E1"/>
      </w:r>
      <w:r w:rsidR="00B753ED" w:rsidRPr="00B661DD">
        <w:rPr>
          <w:rFonts w:ascii="Traditional Arabic" w:hAnsi="Traditional Arabic" w:cs="Traditional Arabic" w:hint="cs"/>
          <w:sz w:val="36"/>
          <w:szCs w:val="36"/>
          <w:rtl/>
        </w:rPr>
        <w:t xml:space="preserve"> .</w:t>
      </w:r>
      <w:r w:rsidR="00B753ED" w:rsidRPr="00B661DD">
        <w:rPr>
          <w:rFonts w:ascii="Traditional Arabic" w:hAnsi="Traditional Arabic" w:cs="Traditional Arabic" w:hint="cs"/>
          <w:sz w:val="36"/>
          <w:szCs w:val="36"/>
          <w:vertAlign w:val="superscript"/>
          <w:rtl/>
        </w:rPr>
        <w:t>(</w:t>
      </w:r>
      <w:r w:rsidR="00B753ED" w:rsidRPr="00B661DD">
        <w:rPr>
          <w:rStyle w:val="a5"/>
          <w:rFonts w:ascii="Traditional Arabic" w:hAnsi="Traditional Arabic" w:cs="Traditional Arabic"/>
          <w:sz w:val="36"/>
          <w:szCs w:val="36"/>
          <w:rtl/>
        </w:rPr>
        <w:footnoteReference w:id="279"/>
      </w:r>
      <w:r w:rsidR="00B753ED" w:rsidRPr="00B661DD">
        <w:rPr>
          <w:rFonts w:ascii="Traditional Arabic" w:hAnsi="Traditional Arabic" w:cs="Traditional Arabic" w:hint="cs"/>
          <w:sz w:val="36"/>
          <w:szCs w:val="36"/>
          <w:vertAlign w:val="superscript"/>
          <w:rtl/>
        </w:rPr>
        <w:t>)</w:t>
      </w:r>
      <w:r w:rsidR="00B753ED" w:rsidRPr="00B661DD">
        <w:rPr>
          <w:rFonts w:ascii="Traditional Arabic" w:hAnsi="Traditional Arabic" w:cs="Traditional Arabic" w:hint="cs"/>
          <w:sz w:val="36"/>
          <w:szCs w:val="36"/>
          <w:rtl/>
        </w:rPr>
        <w:t xml:space="preserve">  </w:t>
      </w:r>
      <w:r w:rsidR="00B753ED" w:rsidRPr="00B661DD">
        <w:rPr>
          <w:rFonts w:ascii="Traditional Arabic" w:hAnsi="Traditional Arabic" w:cs="Traditional Arabic" w:hint="cs"/>
          <w:color w:val="000000"/>
          <w:sz w:val="36"/>
          <w:szCs w:val="36"/>
          <w:rtl/>
        </w:rPr>
        <w:t>ف</w:t>
      </w:r>
      <w:r w:rsidR="00B753ED" w:rsidRPr="00B661DD">
        <w:rPr>
          <w:rFonts w:ascii="Traditional Arabic" w:hAnsi="Traditional Arabic" w:cs="Traditional Arabic"/>
          <w:color w:val="000000"/>
          <w:sz w:val="36"/>
          <w:szCs w:val="36"/>
          <w:rtl/>
        </w:rPr>
        <w:t>لما أمرهم بالتوحيد ذكر في تقريره دليلين</w:t>
      </w:r>
      <w:r w:rsidR="00B753ED" w:rsidRPr="00B661DD">
        <w:rPr>
          <w:rFonts w:ascii="Traditional Arabic" w:hAnsi="Traditional Arabic" w:cs="Traditional Arabic" w:hint="cs"/>
          <w:sz w:val="36"/>
          <w:szCs w:val="36"/>
          <w:rtl/>
        </w:rPr>
        <w:t xml:space="preserve"> </w:t>
      </w:r>
      <w:r w:rsidR="00B753ED" w:rsidRPr="00B661DD">
        <w:rPr>
          <w:rFonts w:ascii="Traditional Arabic" w:hAnsi="Traditional Arabic" w:cs="Traditional Arabic"/>
          <w:color w:val="000000"/>
          <w:sz w:val="36"/>
          <w:szCs w:val="36"/>
          <w:rtl/>
        </w:rPr>
        <w:t>الدليل الأول قوله</w:t>
      </w:r>
      <w:r w:rsidR="00B753ED" w:rsidRPr="00B661DD">
        <w:rPr>
          <w:rFonts w:ascii="Traditional Arabic" w:hAnsi="Traditional Arabic" w:cs="Traditional Arabic" w:hint="cs"/>
          <w:color w:val="000000"/>
          <w:sz w:val="36"/>
          <w:szCs w:val="36"/>
          <w:rtl/>
        </w:rPr>
        <w:t xml:space="preserve"> : </w:t>
      </w:r>
      <w:r w:rsidR="00B753ED" w:rsidRPr="00B661DD">
        <w:rPr>
          <w:rFonts w:ascii="Traditional Arabic" w:hAnsi="Traditional Arabic" w:cs="Traditional Arabic" w:hint="cs"/>
          <w:color w:val="000000"/>
          <w:sz w:val="36"/>
          <w:szCs w:val="36"/>
        </w:rPr>
        <w:sym w:font="Othmani2" w:char="F0E2"/>
      </w:r>
      <w:r w:rsidR="00B753ED" w:rsidRPr="00B661DD">
        <w:rPr>
          <w:rFonts w:ascii="Traditional Arabic" w:hAnsi="Traditional Arabic" w:cs="Traditional Arabic"/>
          <w:color w:val="000000"/>
          <w:sz w:val="36"/>
          <w:szCs w:val="36"/>
          <w:rtl/>
        </w:rPr>
        <w:t xml:space="preserve"> </w:t>
      </w:r>
      <w:r w:rsidR="00B753ED" w:rsidRPr="00B661DD">
        <w:rPr>
          <w:rFonts w:cs="KFGQPC Uthmanic Script HAFS"/>
          <w:color w:val="000000"/>
          <w:sz w:val="36"/>
          <w:szCs w:val="36"/>
          <w:rtl/>
        </w:rPr>
        <w:t>هُوَ أَنشَأَكُمْ مّ</w:t>
      </w:r>
      <w:r w:rsidR="00D74AA4" w:rsidRPr="00B661DD">
        <w:rPr>
          <w:rFonts w:cs="KFGQPC Uthmanic Script HAFS"/>
          <w:color w:val="000000"/>
          <w:sz w:val="36"/>
          <w:szCs w:val="36"/>
          <w:rtl/>
        </w:rPr>
        <w:t>نَ ال</w:t>
      </w:r>
      <w:r w:rsidR="00D74AA4" w:rsidRPr="00B661DD">
        <w:rPr>
          <w:rFonts w:cs="KFGQPC Uthmanic Script HAFS" w:hint="cs"/>
          <w:color w:val="000000"/>
          <w:sz w:val="36"/>
          <w:szCs w:val="36"/>
          <w:rtl/>
        </w:rPr>
        <w:t>ْأَ</w:t>
      </w:r>
      <w:r w:rsidR="00B753ED" w:rsidRPr="00B661DD">
        <w:rPr>
          <w:rFonts w:cs="KFGQPC Uthmanic Script HAFS"/>
          <w:color w:val="000000"/>
          <w:sz w:val="36"/>
          <w:szCs w:val="36"/>
          <w:rtl/>
        </w:rPr>
        <w:t>رْضِ</w:t>
      </w:r>
      <w:r w:rsidR="00B753ED" w:rsidRPr="00B661DD">
        <w:rPr>
          <w:rFonts w:ascii="Traditional Arabic" w:hAnsi="Traditional Arabic" w:cs="Traditional Arabic" w:hint="cs"/>
          <w:color w:val="000000"/>
          <w:sz w:val="36"/>
          <w:szCs w:val="36"/>
          <w:rtl/>
        </w:rPr>
        <w:t xml:space="preserve"> </w:t>
      </w:r>
      <w:r w:rsidR="00B753ED" w:rsidRPr="00B661DD">
        <w:rPr>
          <w:rFonts w:ascii="Traditional Arabic" w:hAnsi="Traditional Arabic" w:cs="Traditional Arabic" w:hint="cs"/>
          <w:color w:val="000000"/>
          <w:sz w:val="36"/>
          <w:szCs w:val="36"/>
        </w:rPr>
        <w:sym w:font="Othmani2" w:char="F0E1"/>
      </w:r>
      <w:r w:rsidR="00B753ED" w:rsidRPr="00B661DD">
        <w:rPr>
          <w:rFonts w:ascii="Traditional Arabic" w:hAnsi="Traditional Arabic" w:cs="Traditional Arabic"/>
          <w:color w:val="000000"/>
          <w:sz w:val="36"/>
          <w:szCs w:val="36"/>
          <w:rtl/>
        </w:rPr>
        <w:t xml:space="preserve"> </w:t>
      </w:r>
      <w:r w:rsidR="00B753ED" w:rsidRPr="00B661DD">
        <w:rPr>
          <w:rFonts w:ascii="Traditional Arabic" w:hAnsi="Traditional Arabic" w:cs="Traditional Arabic" w:hint="cs"/>
          <w:color w:val="000000"/>
          <w:sz w:val="36"/>
          <w:szCs w:val="36"/>
          <w:rtl/>
        </w:rPr>
        <w:t>أي :</w:t>
      </w:r>
      <w:r w:rsidR="00B753ED" w:rsidRPr="00B661DD">
        <w:rPr>
          <w:rFonts w:ascii="Traditional Arabic" w:hAnsi="Traditional Arabic" w:cs="Traditional Arabic"/>
          <w:color w:val="000000"/>
          <w:sz w:val="36"/>
          <w:szCs w:val="36"/>
          <w:rtl/>
        </w:rPr>
        <w:t xml:space="preserve"> أن الكل مخلوقون من صلب آدم وهو كان مخلوقاً من الأرض</w:t>
      </w:r>
      <w:r w:rsidR="00B753ED" w:rsidRPr="00B661DD">
        <w:rPr>
          <w:rFonts w:ascii="Traditional Arabic" w:hAnsi="Traditional Arabic" w:cs="Traditional Arabic" w:hint="cs"/>
          <w:color w:val="000000"/>
          <w:sz w:val="36"/>
          <w:szCs w:val="36"/>
          <w:rtl/>
        </w:rPr>
        <w:t xml:space="preserve"> ،</w:t>
      </w:r>
      <w:r w:rsidR="00B753ED" w:rsidRPr="00B661DD">
        <w:rPr>
          <w:rFonts w:ascii="Traditional Arabic" w:hAnsi="Traditional Arabic" w:cs="Traditional Arabic"/>
          <w:color w:val="000000"/>
          <w:sz w:val="36"/>
          <w:szCs w:val="36"/>
          <w:rtl/>
        </w:rPr>
        <w:t xml:space="preserve"> </w:t>
      </w:r>
      <w:r w:rsidR="00B753ED" w:rsidRPr="00B661DD">
        <w:rPr>
          <w:rFonts w:ascii="Traditional Arabic" w:hAnsi="Traditional Arabic" w:cs="Traditional Arabic" w:hint="cs"/>
          <w:color w:val="000000"/>
          <w:sz w:val="36"/>
          <w:szCs w:val="36"/>
          <w:rtl/>
        </w:rPr>
        <w:t>وهناك</w:t>
      </w:r>
      <w:r w:rsidR="00B753ED" w:rsidRPr="00B661DD">
        <w:rPr>
          <w:rFonts w:ascii="Traditional Arabic" w:hAnsi="Traditional Arabic" w:cs="Traditional Arabic"/>
          <w:color w:val="000000"/>
          <w:sz w:val="36"/>
          <w:szCs w:val="36"/>
          <w:rtl/>
        </w:rPr>
        <w:t xml:space="preserve"> وجه آخر وهو أقرب منه </w:t>
      </w:r>
      <w:r w:rsidR="00D74AA4" w:rsidRPr="00B661DD">
        <w:rPr>
          <w:rFonts w:ascii="Traditional Arabic" w:hAnsi="Traditional Arabic" w:cs="Traditional Arabic" w:hint="cs"/>
          <w:color w:val="000000"/>
          <w:sz w:val="36"/>
          <w:szCs w:val="36"/>
          <w:rtl/>
        </w:rPr>
        <w:t xml:space="preserve">؛ </w:t>
      </w:r>
      <w:r w:rsidR="00B753ED" w:rsidRPr="00B661DD">
        <w:rPr>
          <w:rFonts w:ascii="Traditional Arabic" w:hAnsi="Traditional Arabic" w:cs="Traditional Arabic"/>
          <w:color w:val="000000"/>
          <w:sz w:val="36"/>
          <w:szCs w:val="36"/>
          <w:rtl/>
        </w:rPr>
        <w:t xml:space="preserve">وذلك لأن الإنسان مخلوق من المني ومن دم الطمث </w:t>
      </w:r>
      <w:r w:rsidR="00D74AA4" w:rsidRPr="00B661DD">
        <w:rPr>
          <w:rFonts w:ascii="Traditional Arabic" w:hAnsi="Traditional Arabic" w:cs="Traditional Arabic" w:hint="cs"/>
          <w:color w:val="000000"/>
          <w:sz w:val="36"/>
          <w:szCs w:val="36"/>
          <w:rtl/>
        </w:rPr>
        <w:t xml:space="preserve">، </w:t>
      </w:r>
      <w:r w:rsidR="00B753ED" w:rsidRPr="00B661DD">
        <w:rPr>
          <w:rFonts w:ascii="Traditional Arabic" w:hAnsi="Traditional Arabic" w:cs="Traditional Arabic"/>
          <w:color w:val="000000"/>
          <w:sz w:val="36"/>
          <w:szCs w:val="36"/>
          <w:rtl/>
        </w:rPr>
        <w:t>والمني إنما تول</w:t>
      </w:r>
      <w:r w:rsidR="00D74AA4" w:rsidRPr="00B661DD">
        <w:rPr>
          <w:rFonts w:ascii="Traditional Arabic" w:hAnsi="Traditional Arabic" w:cs="Traditional Arabic" w:hint="cs"/>
          <w:color w:val="000000"/>
          <w:sz w:val="36"/>
          <w:szCs w:val="36"/>
          <w:rtl/>
        </w:rPr>
        <w:t>َّ</w:t>
      </w:r>
      <w:r w:rsidR="00B753ED" w:rsidRPr="00B661DD">
        <w:rPr>
          <w:rFonts w:ascii="Traditional Arabic" w:hAnsi="Traditional Arabic" w:cs="Traditional Arabic"/>
          <w:color w:val="000000"/>
          <w:sz w:val="36"/>
          <w:szCs w:val="36"/>
          <w:rtl/>
        </w:rPr>
        <w:t>د</w:t>
      </w:r>
      <w:r w:rsidR="00B753ED" w:rsidRPr="00B661DD">
        <w:rPr>
          <w:rFonts w:ascii="Traditional Arabic" w:hAnsi="Traditional Arabic" w:cs="Traditional Arabic"/>
          <w:sz w:val="36"/>
          <w:szCs w:val="36"/>
          <w:rtl/>
        </w:rPr>
        <w:t xml:space="preserve"> </w:t>
      </w:r>
      <w:r w:rsidR="00B753ED" w:rsidRPr="00B661DD">
        <w:rPr>
          <w:rFonts w:ascii="Traditional Arabic" w:hAnsi="Traditional Arabic" w:cs="Traditional Arabic"/>
          <w:color w:val="000000"/>
          <w:sz w:val="36"/>
          <w:szCs w:val="36"/>
          <w:rtl/>
        </w:rPr>
        <w:t>من الدم فالإنسان مخلوق من الدم والدم إنما تولد من الأغذية وهذه الأغذية إما حيوانية وإما نباتية والحيوانات حالها كحال الإنسان فوجب انتهاء الكل إلى النبات وظاهر أن تولد النبات من الأرض فثبت أنه تعالى أنشأنا من الأرض</w:t>
      </w:r>
      <w:r w:rsidR="00B753ED" w:rsidRPr="00B661DD">
        <w:rPr>
          <w:rFonts w:ascii="Traditional Arabic" w:hAnsi="Traditional Arabic" w:cs="Traditional Arabic" w:hint="cs"/>
          <w:sz w:val="36"/>
          <w:szCs w:val="36"/>
          <w:rtl/>
        </w:rPr>
        <w:t xml:space="preserve"> .</w:t>
      </w:r>
    </w:p>
    <w:p w:rsidR="00B753ED" w:rsidRPr="00B661DD" w:rsidRDefault="00B753ED" w:rsidP="009F1C13">
      <w:pPr>
        <w:spacing w:line="240" w:lineRule="auto"/>
        <w:ind w:left="386" w:hanging="386"/>
        <w:jc w:val="both"/>
        <w:rPr>
          <w:rFonts w:ascii="Traditional Arabic" w:hAnsi="Traditional Arabic" w:cs="Traditional Arabic"/>
          <w:color w:val="000000"/>
          <w:sz w:val="36"/>
          <w:szCs w:val="36"/>
          <w:rtl/>
        </w:rPr>
      </w:pPr>
      <w:r w:rsidRPr="00B661DD">
        <w:rPr>
          <w:rFonts w:ascii="Traditional Arabic" w:hAnsi="Traditional Arabic" w:cs="Traditional Arabic" w:hint="cs"/>
          <w:color w:val="000000"/>
          <w:sz w:val="36"/>
          <w:szCs w:val="36"/>
          <w:rtl/>
        </w:rPr>
        <w:t xml:space="preserve">   </w:t>
      </w:r>
      <w:r w:rsidRPr="00B661DD">
        <w:rPr>
          <w:rFonts w:ascii="Traditional Arabic" w:hAnsi="Traditional Arabic" w:cs="Traditional Arabic"/>
          <w:color w:val="000000"/>
          <w:sz w:val="36"/>
          <w:szCs w:val="36"/>
          <w:rtl/>
        </w:rPr>
        <w:t xml:space="preserve">الدليل الثاني قوله </w:t>
      </w:r>
      <w:r w:rsidRPr="00B661DD">
        <w:rPr>
          <w:rFonts w:ascii="Traditional Arabic" w:hAnsi="Traditional Arabic" w:cs="Traditional Arabic" w:hint="cs"/>
          <w:color w:val="000000"/>
          <w:sz w:val="36"/>
          <w:szCs w:val="36"/>
          <w:rtl/>
        </w:rPr>
        <w:t xml:space="preserve">: </w:t>
      </w:r>
      <w:r w:rsidRPr="00B661DD">
        <w:rPr>
          <w:rFonts w:ascii="Traditional Arabic" w:hAnsi="Traditional Arabic" w:cs="Traditional Arabic" w:hint="cs"/>
          <w:color w:val="000000"/>
          <w:sz w:val="36"/>
          <w:szCs w:val="36"/>
        </w:rPr>
        <w:sym w:font="Othmani2" w:char="F0E2"/>
      </w:r>
      <w:r w:rsidRPr="00B661DD">
        <w:rPr>
          <w:rFonts w:ascii="Traditional Arabic" w:hAnsi="Traditional Arabic" w:cs="Traditional Arabic" w:hint="cs"/>
          <w:color w:val="000000"/>
          <w:sz w:val="36"/>
          <w:szCs w:val="36"/>
          <w:rtl/>
        </w:rPr>
        <w:t xml:space="preserve"> </w:t>
      </w:r>
      <w:r w:rsidRPr="00B661DD">
        <w:rPr>
          <w:rFonts w:cs="KFGQPC Uthmanic Script HAFS"/>
          <w:color w:val="000000"/>
          <w:sz w:val="36"/>
          <w:szCs w:val="36"/>
          <w:rtl/>
        </w:rPr>
        <w:t>وَاسْتَعْمَرَكُمْ فِيهَا</w:t>
      </w:r>
      <w:r w:rsidRPr="00B661DD">
        <w:rPr>
          <w:rFonts w:ascii="Traditional Arabic" w:hAnsi="Traditional Arabic" w:cs="Traditional Arabic"/>
          <w:color w:val="000000"/>
          <w:sz w:val="36"/>
          <w:szCs w:val="36"/>
          <w:rtl/>
        </w:rPr>
        <w:t xml:space="preserve"> </w:t>
      </w:r>
      <w:r w:rsidRPr="00B661DD">
        <w:rPr>
          <w:rFonts w:ascii="Traditional Arabic" w:hAnsi="Traditional Arabic" w:cs="Traditional Arabic"/>
          <w:color w:val="000000"/>
          <w:sz w:val="36"/>
          <w:szCs w:val="36"/>
        </w:rPr>
        <w:sym w:font="Othmani2" w:char="F0E1"/>
      </w:r>
      <w:r w:rsidRPr="00B661DD">
        <w:rPr>
          <w:rFonts w:ascii="Traditional Arabic" w:hAnsi="Traditional Arabic" w:cs="Traditional Arabic" w:hint="cs"/>
          <w:color w:val="000000"/>
          <w:sz w:val="36"/>
          <w:szCs w:val="36"/>
          <w:rtl/>
        </w:rPr>
        <w:t xml:space="preserve"> </w:t>
      </w:r>
      <w:r w:rsidRPr="00B661DD">
        <w:rPr>
          <w:rFonts w:ascii="Traditional Arabic" w:hAnsi="Traditional Arabic" w:cs="Traditional Arabic"/>
          <w:color w:val="000000"/>
          <w:sz w:val="36"/>
          <w:szCs w:val="36"/>
          <w:rtl/>
        </w:rPr>
        <w:t>وفيه ثلاثة أوجه</w:t>
      </w:r>
      <w:r w:rsidRPr="00B661DD">
        <w:rPr>
          <w:rFonts w:ascii="Traditional Arabic" w:hAnsi="Traditional Arabic" w:cs="Traditional Arabic" w:hint="cs"/>
          <w:color w:val="000000"/>
          <w:sz w:val="36"/>
          <w:szCs w:val="36"/>
          <w:rtl/>
        </w:rPr>
        <w:t xml:space="preserve"> :</w:t>
      </w:r>
      <w:r w:rsidRPr="00B661DD">
        <w:rPr>
          <w:rFonts w:ascii="Traditional Arabic" w:hAnsi="Traditional Arabic" w:cs="Traditional Arabic"/>
          <w:color w:val="000000"/>
          <w:sz w:val="36"/>
          <w:szCs w:val="36"/>
          <w:rtl/>
        </w:rPr>
        <w:t xml:space="preserve"> الأول جعلكم عمارها </w:t>
      </w:r>
      <w:r w:rsidRPr="00B661DD">
        <w:rPr>
          <w:rFonts w:ascii="Traditional Arabic" w:hAnsi="Traditional Arabic" w:cs="Traditional Arabic" w:hint="cs"/>
          <w:color w:val="000000"/>
          <w:sz w:val="36"/>
          <w:szCs w:val="36"/>
          <w:rtl/>
        </w:rPr>
        <w:t xml:space="preserve">، </w:t>
      </w:r>
      <w:r w:rsidRPr="00B661DD">
        <w:rPr>
          <w:rFonts w:ascii="Traditional Arabic" w:hAnsi="Traditional Arabic" w:cs="Traditional Arabic"/>
          <w:color w:val="000000"/>
          <w:sz w:val="36"/>
          <w:szCs w:val="36"/>
          <w:rtl/>
        </w:rPr>
        <w:t xml:space="preserve">الثاني أنه تعالى أطال أعماركم فيها واشتقاق </w:t>
      </w:r>
      <w:r w:rsidRPr="00B661DD">
        <w:rPr>
          <w:rFonts w:ascii="Traditional Arabic" w:hAnsi="Traditional Arabic" w:cs="Traditional Arabic" w:hint="cs"/>
          <w:color w:val="000000"/>
          <w:sz w:val="36"/>
          <w:szCs w:val="36"/>
        </w:rPr>
        <w:sym w:font="Othmani2" w:char="F0E2"/>
      </w:r>
      <w:r w:rsidRPr="00B661DD">
        <w:rPr>
          <w:rFonts w:ascii="Traditional Arabic" w:hAnsi="Traditional Arabic" w:cs="Traditional Arabic" w:hint="cs"/>
          <w:color w:val="000000"/>
          <w:sz w:val="36"/>
          <w:szCs w:val="36"/>
          <w:rtl/>
        </w:rPr>
        <w:t xml:space="preserve"> </w:t>
      </w:r>
      <w:r w:rsidRPr="00B661DD">
        <w:rPr>
          <w:rFonts w:cs="KFGQPC Uthmanic Script HAFS"/>
          <w:color w:val="000000"/>
          <w:sz w:val="36"/>
          <w:szCs w:val="36"/>
          <w:rtl/>
        </w:rPr>
        <w:t xml:space="preserve">وَاسْتَعْمَرَكُمْ </w:t>
      </w:r>
      <w:r w:rsidRPr="00B661DD">
        <w:rPr>
          <w:rFonts w:ascii="Traditional Arabic" w:hAnsi="Traditional Arabic" w:cs="Traditional Arabic"/>
          <w:color w:val="000000"/>
          <w:sz w:val="36"/>
          <w:szCs w:val="36"/>
        </w:rPr>
        <w:sym w:font="Othmani2" w:char="F0E1"/>
      </w:r>
      <w:r w:rsidRPr="00B661DD">
        <w:rPr>
          <w:rFonts w:ascii="Traditional Arabic" w:hAnsi="Traditional Arabic" w:cs="Traditional Arabic" w:hint="cs"/>
          <w:color w:val="000000"/>
          <w:sz w:val="36"/>
          <w:szCs w:val="36"/>
          <w:rtl/>
        </w:rPr>
        <w:t xml:space="preserve"> </w:t>
      </w:r>
      <w:r w:rsidR="00A8532D" w:rsidRPr="00B661DD">
        <w:rPr>
          <w:rFonts w:ascii="Traditional Arabic" w:hAnsi="Traditional Arabic" w:cs="Traditional Arabic"/>
          <w:color w:val="000000"/>
          <w:sz w:val="36"/>
          <w:szCs w:val="36"/>
          <w:rtl/>
        </w:rPr>
        <w:t>من العمر مثل استبقاكم من البقاء</w:t>
      </w:r>
      <w:r w:rsidR="00A8532D" w:rsidRPr="00B661DD">
        <w:rPr>
          <w:rFonts w:ascii="Traditional Arabic" w:hAnsi="Traditional Arabic" w:cs="Traditional Arabic" w:hint="cs"/>
          <w:color w:val="000000"/>
          <w:sz w:val="36"/>
          <w:szCs w:val="36"/>
          <w:rtl/>
        </w:rPr>
        <w:t xml:space="preserve"> </w:t>
      </w:r>
      <w:r w:rsidRPr="00B661DD">
        <w:rPr>
          <w:rFonts w:ascii="Traditional Arabic" w:hAnsi="Traditional Arabic" w:cs="Traditional Arabic" w:hint="cs"/>
          <w:color w:val="000000"/>
          <w:sz w:val="36"/>
          <w:szCs w:val="36"/>
          <w:rtl/>
        </w:rPr>
        <w:t xml:space="preserve">، </w:t>
      </w:r>
      <w:r w:rsidRPr="00B661DD">
        <w:rPr>
          <w:rFonts w:ascii="Traditional Arabic" w:hAnsi="Traditional Arabic" w:cs="Traditional Arabic"/>
          <w:color w:val="000000"/>
          <w:sz w:val="36"/>
          <w:szCs w:val="36"/>
          <w:rtl/>
        </w:rPr>
        <w:t>والثالث أنه مأخوذ من العمرى أي جعلها لكم طول أعماركم فإذا متم انتقلت إلى غيركم</w:t>
      </w:r>
      <w:r w:rsidR="009F1C13" w:rsidRPr="00B661DD">
        <w:rPr>
          <w:rFonts w:ascii="Traditional Arabic" w:hAnsi="Traditional Arabic" w:cs="Traditional Arabic" w:hint="cs"/>
          <w:color w:val="000000"/>
          <w:sz w:val="36"/>
          <w:szCs w:val="36"/>
          <w:rtl/>
        </w:rPr>
        <w:t xml:space="preserve"> .</w:t>
      </w:r>
    </w:p>
    <w:p w:rsidR="00B753ED" w:rsidRPr="00B661DD" w:rsidRDefault="009F1C13" w:rsidP="00137534">
      <w:pPr>
        <w:autoSpaceDE w:val="0"/>
        <w:autoSpaceDN w:val="0"/>
        <w:adjustRightInd w:val="0"/>
        <w:spacing w:after="0" w:line="240" w:lineRule="auto"/>
        <w:rPr>
          <w:rFonts w:ascii="Traditional Arabic" w:hAnsi="Traditional Arabic" w:cs="Traditional Arabic"/>
          <w:color w:val="000000"/>
          <w:sz w:val="36"/>
          <w:szCs w:val="36"/>
          <w:rtl/>
        </w:rPr>
      </w:pPr>
      <w:r w:rsidRPr="00B661DD">
        <w:rPr>
          <w:rFonts w:ascii="Traditional Arabic" w:hAnsi="Traditional Arabic" w:cs="Traditional Arabic" w:hint="cs"/>
          <w:color w:val="000000"/>
          <w:sz w:val="36"/>
          <w:szCs w:val="36"/>
          <w:rtl/>
        </w:rPr>
        <w:t xml:space="preserve">   </w:t>
      </w:r>
      <w:r w:rsidR="00B753ED" w:rsidRPr="00B661DD">
        <w:rPr>
          <w:rFonts w:ascii="Traditional Arabic" w:hAnsi="Traditional Arabic" w:cs="Traditional Arabic"/>
          <w:color w:val="000000"/>
          <w:sz w:val="36"/>
          <w:szCs w:val="36"/>
          <w:rtl/>
        </w:rPr>
        <w:t>واعلم أن</w:t>
      </w:r>
      <w:r w:rsidR="00404C57" w:rsidRPr="00B661DD">
        <w:rPr>
          <w:rFonts w:ascii="Traditional Arabic" w:hAnsi="Traditional Arabic" w:cs="Traditional Arabic" w:hint="cs"/>
          <w:color w:val="000000"/>
          <w:sz w:val="36"/>
          <w:szCs w:val="36"/>
          <w:rtl/>
        </w:rPr>
        <w:t>ّ</w:t>
      </w:r>
      <w:r w:rsidR="00B753ED" w:rsidRPr="00B661DD">
        <w:rPr>
          <w:rFonts w:ascii="Traditional Arabic" w:hAnsi="Traditional Arabic" w:cs="Traditional Arabic"/>
          <w:color w:val="000000"/>
          <w:sz w:val="36"/>
          <w:szCs w:val="36"/>
          <w:rtl/>
        </w:rPr>
        <w:t xml:space="preserve"> في كون الأرض قابلة للعمارات النافعة للإنسان</w:t>
      </w:r>
      <w:r w:rsidR="00404C57" w:rsidRPr="00B661DD">
        <w:rPr>
          <w:rFonts w:ascii="Traditional Arabic" w:hAnsi="Traditional Arabic" w:cs="Traditional Arabic" w:hint="cs"/>
          <w:color w:val="000000"/>
          <w:sz w:val="36"/>
          <w:szCs w:val="36"/>
          <w:rtl/>
        </w:rPr>
        <w:t xml:space="preserve"> ،</w:t>
      </w:r>
      <w:r w:rsidR="00B753ED" w:rsidRPr="00B661DD">
        <w:rPr>
          <w:rFonts w:ascii="Traditional Arabic" w:hAnsi="Traditional Arabic" w:cs="Traditional Arabic"/>
          <w:color w:val="000000"/>
          <w:sz w:val="36"/>
          <w:szCs w:val="36"/>
          <w:rtl/>
        </w:rPr>
        <w:t xml:space="preserve"> وكون الإنسان قادراً عليها دلالة عظيمة على وجود الصانع </w:t>
      </w:r>
      <w:r w:rsidR="00137534" w:rsidRPr="00B661DD">
        <w:rPr>
          <w:rFonts w:ascii="Traditional Arabic" w:hAnsi="Traditional Arabic" w:cs="Traditional Arabic" w:hint="cs"/>
          <w:color w:val="000000"/>
          <w:sz w:val="36"/>
          <w:szCs w:val="36"/>
          <w:rtl/>
        </w:rPr>
        <w:t xml:space="preserve">؛ </w:t>
      </w:r>
      <w:r w:rsidR="00B753ED" w:rsidRPr="00B661DD">
        <w:rPr>
          <w:rFonts w:ascii="Traditional Arabic" w:hAnsi="Traditional Arabic" w:cs="Traditional Arabic"/>
          <w:color w:val="000000"/>
          <w:sz w:val="36"/>
          <w:szCs w:val="36"/>
          <w:rtl/>
        </w:rPr>
        <w:t>وذلك لأن حدوث الإنسان مع أنه حصل في ذاته العقل الهادي والقدرة على التصرفات الموافقة يدل على وجود الصانع الحكيم وكون الأرض موصوفة بصفات مطابقة للمصالح موافقة للمنافع يدل أيضاً على وجود الصانع الحكيم</w:t>
      </w:r>
      <w:r w:rsidR="00137534" w:rsidRPr="00B661DD">
        <w:rPr>
          <w:rFonts w:ascii="Traditional Arabic" w:hAnsi="Traditional Arabic" w:cs="Traditional Arabic" w:hint="cs"/>
          <w:color w:val="000000"/>
          <w:sz w:val="36"/>
          <w:szCs w:val="36"/>
          <w:rtl/>
        </w:rPr>
        <w:t xml:space="preserve"> .</w:t>
      </w:r>
      <w:r w:rsidR="00137534" w:rsidRPr="00B661DD">
        <w:rPr>
          <w:rFonts w:ascii="Traditional Arabic" w:hAnsi="Traditional Arabic" w:cs="Traditional Arabic" w:hint="cs"/>
          <w:color w:val="000000"/>
          <w:sz w:val="36"/>
          <w:szCs w:val="36"/>
          <w:vertAlign w:val="superscript"/>
          <w:rtl/>
        </w:rPr>
        <w:t>(</w:t>
      </w:r>
      <w:r w:rsidR="00137534" w:rsidRPr="00B661DD">
        <w:rPr>
          <w:rStyle w:val="a5"/>
          <w:rFonts w:ascii="Traditional Arabic" w:hAnsi="Traditional Arabic" w:cs="Traditional Arabic"/>
          <w:color w:val="000000"/>
          <w:sz w:val="36"/>
          <w:szCs w:val="36"/>
          <w:rtl/>
        </w:rPr>
        <w:footnoteReference w:id="280"/>
      </w:r>
      <w:r w:rsidR="00137534" w:rsidRPr="00B661DD">
        <w:rPr>
          <w:rFonts w:ascii="Traditional Arabic" w:hAnsi="Traditional Arabic" w:cs="Traditional Arabic" w:hint="cs"/>
          <w:color w:val="000000"/>
          <w:sz w:val="36"/>
          <w:szCs w:val="36"/>
          <w:vertAlign w:val="superscript"/>
          <w:rtl/>
        </w:rPr>
        <w:t>)</w:t>
      </w:r>
      <w:r w:rsidR="00137534" w:rsidRPr="00B661DD">
        <w:rPr>
          <w:rFonts w:ascii="Traditional Arabic" w:hAnsi="Traditional Arabic" w:cs="Traditional Arabic" w:hint="cs"/>
          <w:color w:val="000000"/>
          <w:sz w:val="36"/>
          <w:szCs w:val="36"/>
          <w:rtl/>
        </w:rPr>
        <w:t xml:space="preserve">  </w:t>
      </w:r>
    </w:p>
    <w:p w:rsidR="00212E95" w:rsidRPr="00B661DD" w:rsidRDefault="009F1C13" w:rsidP="00A8532D">
      <w:pPr>
        <w:rPr>
          <w:rFonts w:ascii="Traditional Arabic" w:hAnsi="Traditional Arabic" w:cs="Traditional Arabic"/>
          <w:sz w:val="36"/>
          <w:szCs w:val="36"/>
          <w:rtl/>
        </w:rPr>
      </w:pPr>
      <w:r w:rsidRPr="00B661DD">
        <w:rPr>
          <w:rFonts w:ascii="Traditional Arabic" w:hAnsi="Traditional Arabic" w:cs="Traditional Arabic" w:hint="cs"/>
          <w:sz w:val="36"/>
          <w:szCs w:val="36"/>
          <w:rtl/>
        </w:rPr>
        <w:t xml:space="preserve">   </w:t>
      </w:r>
      <w:r w:rsidR="00137534" w:rsidRPr="00B661DD">
        <w:rPr>
          <w:rFonts w:ascii="Traditional Arabic" w:hAnsi="Traditional Arabic" w:cs="Traditional Arabic" w:hint="cs"/>
          <w:sz w:val="36"/>
          <w:szCs w:val="36"/>
          <w:rtl/>
        </w:rPr>
        <w:t xml:space="preserve">ونظير ذلك أيضاً </w:t>
      </w:r>
      <w:r w:rsidR="00505AD6" w:rsidRPr="00B661DD">
        <w:rPr>
          <w:rFonts w:ascii="Traditional Arabic" w:hAnsi="Traditional Arabic" w:cs="Traditional Arabic"/>
          <w:sz w:val="36"/>
          <w:szCs w:val="36"/>
          <w:rtl/>
        </w:rPr>
        <w:t xml:space="preserve"> قوله تعالى</w:t>
      </w:r>
      <w:r w:rsidR="00137534"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 xml:space="preserve">: </w:t>
      </w:r>
      <w:r w:rsidR="004E166C" w:rsidRPr="00B661DD">
        <w:rPr>
          <w:rFonts w:ascii="Traditional Arabic" w:hAnsi="Traditional Arabic" w:cs="Traditional Arabic"/>
          <w:sz w:val="36"/>
          <w:szCs w:val="36"/>
        </w:rPr>
        <w:sym w:font="Othmani2" w:char="F0E2"/>
      </w:r>
      <w:r w:rsidR="004E166C" w:rsidRPr="00B661DD">
        <w:rPr>
          <w:rFonts w:ascii="Traditional Arabic" w:hAnsi="Traditional Arabic" w:cs="Traditional Arabic" w:hint="cs"/>
          <w:sz w:val="36"/>
          <w:szCs w:val="36"/>
          <w:rtl/>
        </w:rPr>
        <w:t xml:space="preserve"> </w:t>
      </w:r>
      <w:r w:rsidR="00505AD6" w:rsidRPr="00B661DD">
        <w:rPr>
          <w:rFonts w:cs="KFGQPC Uthmanic Script HAFS"/>
          <w:color w:val="000000"/>
          <w:sz w:val="36"/>
          <w:szCs w:val="36"/>
          <w:rtl/>
        </w:rPr>
        <w:t xml:space="preserve">وَفِي الْأَرْضِ آيَاتٌ لِلْمُوقِنِينَ*وَفِي أَنْفُسِكُمْ أَفَلا تُبْصِرُونَ </w:t>
      </w:r>
      <w:r w:rsidR="004E166C" w:rsidRPr="00B661DD">
        <w:rPr>
          <w:rFonts w:cs="KFGQPC Uthmanic Script HAFS"/>
          <w:color w:val="000000"/>
          <w:sz w:val="36"/>
          <w:szCs w:val="36"/>
        </w:rPr>
        <w:sym w:font="Othmani4" w:char="F02A"/>
      </w:r>
      <w:r w:rsidR="00505AD6" w:rsidRPr="00B661DD">
        <w:rPr>
          <w:rFonts w:cs="KFGQPC Uthmanic Script HAFS"/>
          <w:color w:val="000000"/>
          <w:sz w:val="36"/>
          <w:szCs w:val="36"/>
          <w:rtl/>
        </w:rPr>
        <w:t xml:space="preserve"> وَفِي السَّمَاءِ رِزْقُكُمْ وَمَا تُوعَدُونَ </w:t>
      </w:r>
      <w:r w:rsidR="004E166C" w:rsidRPr="00B661DD">
        <w:rPr>
          <w:rFonts w:cs="KFGQPC Uthmanic Script HAFS"/>
          <w:color w:val="000000"/>
          <w:sz w:val="36"/>
          <w:szCs w:val="36"/>
        </w:rPr>
        <w:sym w:font="Othmani4" w:char="F02A"/>
      </w:r>
      <w:r w:rsidR="00505AD6" w:rsidRPr="00B661DD">
        <w:rPr>
          <w:rFonts w:cs="KFGQPC Uthmanic Script HAFS"/>
          <w:color w:val="000000"/>
          <w:sz w:val="36"/>
          <w:szCs w:val="36"/>
          <w:rtl/>
        </w:rPr>
        <w:t xml:space="preserve"> فَوَرَبِّ السَّمَاءِ وَالْأَرْضِ إِنَّهُ لَحَقٌّ مِثْلَ مَا أَنَّكُمْ تَنْطِقُونَ</w:t>
      </w:r>
      <w:r w:rsidR="004E166C" w:rsidRPr="00B661DD">
        <w:rPr>
          <w:rFonts w:ascii="Traditional Arabic" w:hAnsi="Traditional Arabic" w:cs="Traditional Arabic"/>
          <w:sz w:val="36"/>
          <w:szCs w:val="36"/>
        </w:rPr>
        <w:sym w:font="Othmani2" w:char="F0E1"/>
      </w:r>
      <w:r w:rsidR="004E166C" w:rsidRPr="00B661DD">
        <w:rPr>
          <w:rFonts w:ascii="Traditional Arabic" w:hAnsi="Traditional Arabic" w:cs="Traditional Arabic" w:hint="cs"/>
          <w:sz w:val="36"/>
          <w:szCs w:val="36"/>
          <w:rtl/>
        </w:rPr>
        <w:t xml:space="preserve"> .</w:t>
      </w:r>
      <w:r w:rsidR="00137534" w:rsidRPr="00B661DD">
        <w:rPr>
          <w:rFonts w:ascii="Traditional Arabic" w:hAnsi="Traditional Arabic" w:cs="Traditional Arabic" w:hint="cs"/>
          <w:sz w:val="36"/>
          <w:szCs w:val="36"/>
          <w:vertAlign w:val="superscript"/>
          <w:rtl/>
        </w:rPr>
        <w:t>(</w:t>
      </w:r>
      <w:r w:rsidR="00137534" w:rsidRPr="00B661DD">
        <w:rPr>
          <w:rStyle w:val="a5"/>
          <w:rFonts w:ascii="Traditional Arabic" w:hAnsi="Traditional Arabic" w:cs="Traditional Arabic"/>
          <w:sz w:val="36"/>
          <w:szCs w:val="36"/>
          <w:rtl/>
        </w:rPr>
        <w:footnoteReference w:id="281"/>
      </w:r>
      <w:r w:rsidR="00137534" w:rsidRPr="00B661DD">
        <w:rPr>
          <w:rFonts w:ascii="Traditional Arabic" w:hAnsi="Traditional Arabic" w:cs="Traditional Arabic" w:hint="cs"/>
          <w:sz w:val="36"/>
          <w:szCs w:val="36"/>
          <w:vertAlign w:val="superscript"/>
          <w:rtl/>
        </w:rPr>
        <w:t>)</w:t>
      </w:r>
      <w:r w:rsidR="00137534"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 xml:space="preserve">، وقوله تعالى: </w:t>
      </w:r>
      <w:r w:rsidR="007E6077" w:rsidRPr="00B661DD">
        <w:rPr>
          <w:rFonts w:ascii="Traditional Arabic" w:hAnsi="Traditional Arabic" w:cs="Traditional Arabic"/>
          <w:sz w:val="36"/>
          <w:szCs w:val="36"/>
        </w:rPr>
        <w:sym w:font="Othmani2" w:char="F0E2"/>
      </w:r>
      <w:r w:rsidR="00505AD6" w:rsidRPr="00B661DD">
        <w:rPr>
          <w:rFonts w:ascii="Traditional Arabic" w:hAnsi="Traditional Arabic" w:cs="Traditional Arabic"/>
          <w:sz w:val="36"/>
          <w:szCs w:val="36"/>
          <w:rtl/>
        </w:rPr>
        <w:t xml:space="preserve"> </w:t>
      </w:r>
      <w:r w:rsidR="00505AD6" w:rsidRPr="00B661DD">
        <w:rPr>
          <w:rFonts w:cs="KFGQPC Uthmanic Script HAFS"/>
          <w:color w:val="000000"/>
          <w:sz w:val="36"/>
          <w:szCs w:val="36"/>
          <w:rtl/>
        </w:rPr>
        <w:t>سَنُرِيهِمْ آيَاتِنَا فِي الْآفَاقِ وَفِي أَنْفُسِهِمْ حَتَّى يَتَبَيَّنَ لَهُمْ أَنَّهُ الْحَقُّ أَوَلَمْ يَكْفِ بِرَبِّكَ أَنَّهُ عَلَى كُلِّ شَيْءٍ شَهِيدٌ</w:t>
      </w:r>
      <w:r w:rsidR="007E6077" w:rsidRPr="00B661DD">
        <w:rPr>
          <w:rFonts w:cs="KFGQPC Uthmanic Script HAFS" w:hint="cs"/>
          <w:color w:val="000000"/>
          <w:sz w:val="36"/>
          <w:szCs w:val="36"/>
          <w:rtl/>
        </w:rPr>
        <w:t xml:space="preserve"> </w:t>
      </w:r>
      <w:r w:rsidR="007E6077" w:rsidRPr="00B661DD">
        <w:rPr>
          <w:rFonts w:cs="KFGQPC Uthmanic Script HAFS" w:hint="cs"/>
          <w:color w:val="000000"/>
          <w:sz w:val="36"/>
          <w:szCs w:val="36"/>
        </w:rPr>
        <w:sym w:font="Othmani2" w:char="F0E1"/>
      </w:r>
      <w:r w:rsidR="007E6077" w:rsidRPr="00B661DD">
        <w:rPr>
          <w:rFonts w:cs="KFGQPC Uthmanic Script HAFS" w:hint="cs"/>
          <w:color w:val="000000"/>
          <w:sz w:val="36"/>
          <w:szCs w:val="36"/>
          <w:rtl/>
        </w:rPr>
        <w:t xml:space="preserve"> </w:t>
      </w:r>
      <w:r w:rsidR="007E6077" w:rsidRPr="00B661DD">
        <w:rPr>
          <w:rFonts w:cs="Times New Roman" w:hint="cs"/>
          <w:color w:val="000000"/>
          <w:sz w:val="36"/>
          <w:szCs w:val="36"/>
          <w:rtl/>
        </w:rPr>
        <w:t>.</w:t>
      </w:r>
      <w:r w:rsidR="00137534" w:rsidRPr="00B661DD">
        <w:rPr>
          <w:rFonts w:ascii="Traditional Arabic" w:hAnsi="Traditional Arabic" w:cs="Traditional Arabic" w:hint="cs"/>
          <w:sz w:val="36"/>
          <w:szCs w:val="36"/>
          <w:vertAlign w:val="superscript"/>
          <w:rtl/>
        </w:rPr>
        <w:t>(</w:t>
      </w:r>
      <w:r w:rsidR="00137534" w:rsidRPr="00B661DD">
        <w:rPr>
          <w:rStyle w:val="a5"/>
          <w:rFonts w:ascii="Traditional Arabic" w:hAnsi="Traditional Arabic" w:cs="Traditional Arabic"/>
          <w:sz w:val="36"/>
          <w:szCs w:val="36"/>
          <w:rtl/>
        </w:rPr>
        <w:footnoteReference w:id="282"/>
      </w:r>
      <w:r w:rsidR="00137534" w:rsidRPr="00B661DD">
        <w:rPr>
          <w:rFonts w:ascii="Traditional Arabic" w:hAnsi="Traditional Arabic" w:cs="Traditional Arabic" w:hint="cs"/>
          <w:sz w:val="36"/>
          <w:szCs w:val="36"/>
          <w:vertAlign w:val="superscript"/>
          <w:rtl/>
        </w:rPr>
        <w:t>)</w:t>
      </w:r>
      <w:r w:rsidR="00137534"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 xml:space="preserve">أي </w:t>
      </w:r>
      <w:r w:rsidR="00C710E6"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 xml:space="preserve">سنظهر لهم دلالاتنا وحججنا على كون القرآن حقاً منزلاً من عند الله على رسول الله </w:t>
      </w:r>
      <w:r w:rsidR="00A8532D"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 xml:space="preserve">صلى الله عليه وسلم </w:t>
      </w:r>
      <w:r w:rsidR="00A8532D"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بدلائل خارجية</w:t>
      </w:r>
      <w:r w:rsidR="00A8532D" w:rsidRPr="00B661DD">
        <w:rPr>
          <w:rFonts w:ascii="Traditional Arabic" w:hAnsi="Traditional Arabic" w:cs="Traditional Arabic" w:hint="cs"/>
          <w:sz w:val="36"/>
          <w:szCs w:val="36"/>
          <w:rtl/>
        </w:rPr>
        <w:t xml:space="preserve"> ،</w:t>
      </w:r>
      <w:r w:rsidR="00A8532D" w:rsidRPr="00B661DD">
        <w:rPr>
          <w:rFonts w:ascii="Traditional Arabic" w:hAnsi="Traditional Arabic" w:cs="Traditional Arabic"/>
          <w:sz w:val="36"/>
          <w:szCs w:val="36"/>
          <w:rtl/>
        </w:rPr>
        <w:t xml:space="preserve"> ودلائل في أنفسهم</w:t>
      </w:r>
      <w:r w:rsidR="00A8532D"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 xml:space="preserve"> ويحتمل أن يكون المراد من ذلك ما الإنسان مركب منه وفيه وعليه من المواد والأخلاط والهيئات العجيبة كما هو مبسوط في علم التشريح الدال على حكمة الصانع تبارك وتعالى</w:t>
      </w:r>
      <w:r w:rsidR="00A8532D" w:rsidRPr="00B661DD">
        <w:rPr>
          <w:rFonts w:ascii="Traditional Arabic" w:hAnsi="Traditional Arabic" w:cs="Traditional Arabic" w:hint="cs"/>
          <w:b/>
          <w:bCs/>
          <w:sz w:val="36"/>
          <w:szCs w:val="36"/>
          <w:rtl/>
        </w:rPr>
        <w:t xml:space="preserve"> .</w:t>
      </w:r>
      <w:r w:rsidR="00505AD6" w:rsidRPr="00B661DD">
        <w:rPr>
          <w:rFonts w:ascii="Traditional Arabic" w:hAnsi="Traditional Arabic" w:cs="Traditional Arabic"/>
          <w:b/>
          <w:bCs/>
          <w:sz w:val="36"/>
          <w:szCs w:val="36"/>
          <w:vertAlign w:val="superscript"/>
          <w:rtl/>
        </w:rPr>
        <w:t>(</w:t>
      </w:r>
      <w:r w:rsidR="00505AD6" w:rsidRPr="00B661DD">
        <w:rPr>
          <w:rStyle w:val="a5"/>
          <w:rFonts w:ascii="Traditional Arabic" w:hAnsi="Traditional Arabic" w:cs="Traditional Arabic"/>
          <w:b/>
          <w:bCs/>
          <w:sz w:val="36"/>
          <w:szCs w:val="36"/>
          <w:rtl/>
        </w:rPr>
        <w:footnoteReference w:id="283"/>
      </w:r>
      <w:r w:rsidR="00505AD6" w:rsidRPr="00B661DD">
        <w:rPr>
          <w:rFonts w:ascii="Traditional Arabic" w:hAnsi="Traditional Arabic" w:cs="Traditional Arabic"/>
          <w:b/>
          <w:bCs/>
          <w:sz w:val="36"/>
          <w:szCs w:val="36"/>
          <w:vertAlign w:val="superscript"/>
          <w:rtl/>
        </w:rPr>
        <w:t>)</w:t>
      </w:r>
    </w:p>
    <w:p w:rsidR="00212E95" w:rsidRPr="00B661DD" w:rsidRDefault="00505AD6" w:rsidP="00212E95">
      <w:pPr>
        <w:autoSpaceDE w:val="0"/>
        <w:autoSpaceDN w:val="0"/>
        <w:adjustRightInd w:val="0"/>
        <w:spacing w:line="460" w:lineRule="exact"/>
        <w:rPr>
          <w:rFonts w:ascii="Traditional Arabic" w:hAnsi="Traditional Arabic" w:cs="Traditional Arabic"/>
          <w:b/>
          <w:bCs/>
          <w:sz w:val="36"/>
          <w:szCs w:val="36"/>
          <w:rtl/>
        </w:rPr>
      </w:pPr>
      <w:r w:rsidRPr="00B661DD">
        <w:rPr>
          <w:rFonts w:ascii="Traditional Arabic" w:hAnsi="Traditional Arabic" w:cs="Traditional Arabic"/>
          <w:b/>
          <w:bCs/>
          <w:color w:val="000000"/>
          <w:sz w:val="36"/>
          <w:szCs w:val="36"/>
          <w:rtl/>
        </w:rPr>
        <w:t xml:space="preserve">ثانياً : </w:t>
      </w:r>
      <w:r w:rsidRPr="00B661DD">
        <w:rPr>
          <w:rFonts w:ascii="Traditional Arabic" w:hAnsi="Traditional Arabic" w:cs="Traditional Arabic"/>
          <w:b/>
          <w:bCs/>
          <w:sz w:val="36"/>
          <w:szCs w:val="36"/>
          <w:rtl/>
        </w:rPr>
        <w:t>القدوة العملية في تعلم الأخلاق والسلوك</w:t>
      </w:r>
      <w:r w:rsidR="004E166C" w:rsidRPr="00B661DD">
        <w:rPr>
          <w:rFonts w:ascii="Traditional Arabic" w:hAnsi="Traditional Arabic" w:cs="Traditional Arabic" w:hint="cs"/>
          <w:b/>
          <w:bCs/>
          <w:sz w:val="36"/>
          <w:szCs w:val="36"/>
          <w:rtl/>
        </w:rPr>
        <w:t xml:space="preserve"> </w:t>
      </w:r>
      <w:r w:rsidR="00212E95" w:rsidRPr="00B661DD">
        <w:rPr>
          <w:rFonts w:ascii="Traditional Arabic" w:hAnsi="Traditional Arabic" w:cs="Traditional Arabic" w:hint="cs"/>
          <w:b/>
          <w:bCs/>
          <w:sz w:val="36"/>
          <w:szCs w:val="36"/>
          <w:rtl/>
        </w:rPr>
        <w:t>:</w:t>
      </w:r>
    </w:p>
    <w:p w:rsidR="004E166C" w:rsidRPr="00B661DD" w:rsidRDefault="00505AD6" w:rsidP="007E6077">
      <w:pPr>
        <w:autoSpaceDE w:val="0"/>
        <w:autoSpaceDN w:val="0"/>
        <w:adjustRightInd w:val="0"/>
        <w:spacing w:line="240" w:lineRule="auto"/>
        <w:rPr>
          <w:rFonts w:ascii="Traditional Arabic" w:hAnsi="Traditional Arabic" w:cs="Traditional Arabic"/>
          <w:sz w:val="36"/>
          <w:szCs w:val="36"/>
          <w:rtl/>
        </w:rPr>
      </w:pPr>
      <w:r w:rsidRPr="00B661DD">
        <w:rPr>
          <w:rFonts w:ascii="Traditional Arabic" w:hAnsi="Traditional Arabic" w:cs="Traditional Arabic"/>
          <w:sz w:val="36"/>
          <w:szCs w:val="36"/>
          <w:rtl/>
        </w:rPr>
        <w:t xml:space="preserve"> </w:t>
      </w:r>
      <w:r w:rsidR="00A8532D" w:rsidRPr="00B661DD">
        <w:rPr>
          <w:rFonts w:ascii="Traditional Arabic" w:hAnsi="Traditional Arabic" w:cs="Traditional Arabic" w:hint="cs"/>
          <w:sz w:val="36"/>
          <w:szCs w:val="36"/>
          <w:rtl/>
        </w:rPr>
        <w:t xml:space="preserve">  </w:t>
      </w:r>
      <w:r w:rsidRPr="00B661DD">
        <w:rPr>
          <w:rFonts w:ascii="Traditional Arabic" w:hAnsi="Traditional Arabic" w:cs="Traditional Arabic"/>
          <w:sz w:val="36"/>
          <w:szCs w:val="36"/>
          <w:rtl/>
        </w:rPr>
        <w:t>وقد كان</w:t>
      </w:r>
      <w:r w:rsidR="004E166C" w:rsidRPr="00B661DD">
        <w:rPr>
          <w:rFonts w:ascii="Traditional Arabic" w:hAnsi="Traditional Arabic" w:cs="Traditional Arabic" w:hint="cs"/>
          <w:sz w:val="36"/>
          <w:szCs w:val="36"/>
          <w:rtl/>
        </w:rPr>
        <w:t xml:space="preserve"> نبي الله صالح </w:t>
      </w:r>
      <w:r w:rsidR="004E166C" w:rsidRPr="00B661DD">
        <w:rPr>
          <w:rFonts w:ascii="Traditional Arabic" w:hAnsi="Traditional Arabic" w:cs="Traditional Arabic"/>
          <w:sz w:val="36"/>
          <w:szCs w:val="36"/>
          <w:rtl/>
        </w:rPr>
        <w:t>–</w:t>
      </w:r>
      <w:r w:rsidR="004E166C" w:rsidRPr="00B661DD">
        <w:rPr>
          <w:rFonts w:ascii="Traditional Arabic" w:hAnsi="Traditional Arabic" w:cs="Traditional Arabic" w:hint="cs"/>
          <w:sz w:val="36"/>
          <w:szCs w:val="36"/>
          <w:rtl/>
        </w:rPr>
        <w:t xml:space="preserve"> عليه السلام </w:t>
      </w:r>
      <w:r w:rsidR="004E166C" w:rsidRPr="00B661DD">
        <w:rPr>
          <w:rFonts w:ascii="Traditional Arabic" w:hAnsi="Traditional Arabic" w:cs="Traditional Arabic"/>
          <w:sz w:val="36"/>
          <w:szCs w:val="36"/>
          <w:rtl/>
        </w:rPr>
        <w:t>–</w:t>
      </w:r>
      <w:r w:rsidR="004E166C" w:rsidRPr="00B661DD">
        <w:rPr>
          <w:rFonts w:ascii="Traditional Arabic" w:hAnsi="Traditional Arabic" w:cs="Traditional Arabic" w:hint="cs"/>
          <w:sz w:val="36"/>
          <w:szCs w:val="36"/>
          <w:rtl/>
        </w:rPr>
        <w:t xml:space="preserve"> أنموذجاً حياً بين أظهر قوم ثمود ، وقلباً نابضاً بكل صفات الحسن والكمال ؛ حتى أنهم هم أنفسهم قد كادوا </w:t>
      </w:r>
      <w:r w:rsidR="004E166C" w:rsidRPr="00B661DD">
        <w:rPr>
          <w:rFonts w:ascii="Traditional Arabic" w:hAnsi="Traditional Arabic" w:cs="Traditional Arabic"/>
          <w:sz w:val="36"/>
          <w:szCs w:val="36"/>
          <w:rtl/>
        </w:rPr>
        <w:t xml:space="preserve">أن يسودوه عليهم ويجعلوه رئيساً عليهم ، وهذا اعترافهم واضحاً جلياً قال تعالى : </w:t>
      </w:r>
      <w:r w:rsidR="004E166C" w:rsidRPr="00B661DD">
        <w:rPr>
          <w:rFonts w:ascii="Traditional Arabic" w:hAnsi="Traditional Arabic" w:cs="Traditional Arabic"/>
          <w:sz w:val="36"/>
          <w:szCs w:val="36"/>
        </w:rPr>
        <w:sym w:font="Othmani2" w:char="F0E2"/>
      </w:r>
      <w:r w:rsidR="004E166C" w:rsidRPr="00B661DD">
        <w:rPr>
          <w:rFonts w:ascii="Traditional Arabic" w:hAnsi="Traditional Arabic" w:cs="Traditional Arabic"/>
          <w:sz w:val="36"/>
          <w:szCs w:val="36"/>
          <w:rtl/>
        </w:rPr>
        <w:t xml:space="preserve"> </w:t>
      </w:r>
      <w:r w:rsidR="004E166C" w:rsidRPr="00B661DD">
        <w:rPr>
          <w:rFonts w:cs="KFGQPC Uthmanic Script HAFS"/>
          <w:color w:val="000000"/>
          <w:sz w:val="36"/>
          <w:szCs w:val="36"/>
          <w:rtl/>
        </w:rPr>
        <w:t xml:space="preserve">قَالُوا يَا صَالِحُ قَدْ كُنْتَ فِينَا مَرْجُوًّا قَبْلَ هَذَا أَتَنْهَانَا أَنْ نَعْبُدَ مَا يَعْبُدُ آبَاؤُنَا </w:t>
      </w:r>
      <w:r w:rsidR="004E166C" w:rsidRPr="00B661DD">
        <w:rPr>
          <w:rFonts w:ascii="Traditional Arabic" w:hAnsi="Traditional Arabic" w:cs="Traditional Arabic"/>
          <w:color w:val="000000"/>
          <w:sz w:val="36"/>
          <w:szCs w:val="36"/>
        </w:rPr>
        <w:sym w:font="Othmani2" w:char="F0E1"/>
      </w:r>
      <w:r w:rsidR="00A868D3" w:rsidRPr="00B661DD">
        <w:rPr>
          <w:rFonts w:ascii="Traditional Arabic" w:hAnsi="Traditional Arabic" w:cs="Traditional Arabic" w:hint="cs"/>
          <w:sz w:val="36"/>
          <w:szCs w:val="36"/>
          <w:rtl/>
        </w:rPr>
        <w:t xml:space="preserve"> .</w:t>
      </w:r>
      <w:r w:rsidR="004E166C" w:rsidRPr="00B661DD">
        <w:rPr>
          <w:rFonts w:ascii="Traditional Arabic" w:hAnsi="Traditional Arabic" w:cs="Traditional Arabic"/>
          <w:sz w:val="36"/>
          <w:szCs w:val="36"/>
          <w:vertAlign w:val="superscript"/>
          <w:rtl/>
        </w:rPr>
        <w:t>(</w:t>
      </w:r>
      <w:r w:rsidR="004E166C" w:rsidRPr="00B661DD">
        <w:rPr>
          <w:rStyle w:val="a5"/>
          <w:rFonts w:ascii="Traditional Arabic" w:hAnsi="Traditional Arabic" w:cs="Traditional Arabic"/>
          <w:sz w:val="36"/>
          <w:szCs w:val="36"/>
          <w:rtl/>
        </w:rPr>
        <w:footnoteReference w:id="284"/>
      </w:r>
      <w:r w:rsidR="004E166C" w:rsidRPr="00B661DD">
        <w:rPr>
          <w:rFonts w:ascii="Traditional Arabic" w:hAnsi="Traditional Arabic" w:cs="Traditional Arabic"/>
          <w:sz w:val="36"/>
          <w:szCs w:val="36"/>
          <w:vertAlign w:val="superscript"/>
          <w:rtl/>
        </w:rPr>
        <w:t>)</w:t>
      </w:r>
      <w:r w:rsidR="00A868D3" w:rsidRPr="00B661DD">
        <w:rPr>
          <w:rFonts w:ascii="Traditional Arabic" w:hAnsi="Traditional Arabic" w:cs="Traditional Arabic" w:hint="cs"/>
          <w:sz w:val="36"/>
          <w:szCs w:val="36"/>
          <w:vertAlign w:val="superscript"/>
          <w:rtl/>
        </w:rPr>
        <w:t xml:space="preserve"> </w:t>
      </w:r>
      <w:r w:rsidR="00A868D3" w:rsidRPr="00B661DD">
        <w:rPr>
          <w:rFonts w:ascii="Traditional Arabic" w:hAnsi="Traditional Arabic" w:cs="Traditional Arabic"/>
          <w:color w:val="000000"/>
          <w:sz w:val="36"/>
          <w:szCs w:val="36"/>
          <w:rtl/>
        </w:rPr>
        <w:t xml:space="preserve">أي </w:t>
      </w:r>
      <w:r w:rsidR="00A868D3" w:rsidRPr="00B661DD">
        <w:rPr>
          <w:rFonts w:ascii="Traditional Arabic" w:hAnsi="Traditional Arabic" w:cs="Traditional Arabic" w:hint="cs"/>
          <w:color w:val="000000"/>
          <w:sz w:val="36"/>
          <w:szCs w:val="36"/>
          <w:rtl/>
        </w:rPr>
        <w:t xml:space="preserve">: </w:t>
      </w:r>
      <w:r w:rsidR="00A868D3" w:rsidRPr="00B661DD">
        <w:rPr>
          <w:rFonts w:ascii="Traditional Arabic" w:hAnsi="Traditional Arabic" w:cs="Traditional Arabic"/>
          <w:color w:val="000000"/>
          <w:sz w:val="36"/>
          <w:szCs w:val="36"/>
          <w:rtl/>
        </w:rPr>
        <w:t>كانت تلوح فيك مخايل الخير، وأمارات الرشد</w:t>
      </w:r>
      <w:r w:rsidR="00A868D3" w:rsidRPr="00B661DD">
        <w:rPr>
          <w:rFonts w:ascii="Traditional Arabic" w:hAnsi="Traditional Arabic" w:cs="Traditional Arabic" w:hint="cs"/>
          <w:color w:val="000000"/>
          <w:sz w:val="36"/>
          <w:szCs w:val="36"/>
          <w:rtl/>
        </w:rPr>
        <w:t xml:space="preserve"> </w:t>
      </w:r>
      <w:r w:rsidR="00A868D3" w:rsidRPr="00B661DD">
        <w:rPr>
          <w:rFonts w:ascii="Traditional Arabic" w:hAnsi="Traditional Arabic" w:cs="Traditional Arabic"/>
          <w:color w:val="000000"/>
          <w:sz w:val="36"/>
          <w:szCs w:val="36"/>
          <w:rtl/>
        </w:rPr>
        <w:t>، فكن</w:t>
      </w:r>
      <w:r w:rsidR="00A8532D" w:rsidRPr="00B661DD">
        <w:rPr>
          <w:rFonts w:ascii="Traditional Arabic" w:hAnsi="Traditional Arabic" w:cs="Traditional Arabic" w:hint="cs"/>
          <w:color w:val="000000"/>
          <w:sz w:val="36"/>
          <w:szCs w:val="36"/>
          <w:rtl/>
        </w:rPr>
        <w:t>ّ</w:t>
      </w:r>
      <w:r w:rsidR="00A868D3" w:rsidRPr="00B661DD">
        <w:rPr>
          <w:rFonts w:ascii="Traditional Arabic" w:hAnsi="Traditional Arabic" w:cs="Traditional Arabic"/>
          <w:color w:val="000000"/>
          <w:sz w:val="36"/>
          <w:szCs w:val="36"/>
          <w:rtl/>
        </w:rPr>
        <w:t>ا نرجوك لننتفع بك</w:t>
      </w:r>
      <w:r w:rsidR="00A868D3" w:rsidRPr="00B661DD">
        <w:rPr>
          <w:rFonts w:ascii="Traditional Arabic" w:hAnsi="Traditional Arabic" w:cs="Traditional Arabic" w:hint="cs"/>
          <w:color w:val="000000"/>
          <w:sz w:val="36"/>
          <w:szCs w:val="36"/>
          <w:rtl/>
        </w:rPr>
        <w:t xml:space="preserve"> </w:t>
      </w:r>
      <w:r w:rsidR="00A868D3" w:rsidRPr="00B661DD">
        <w:rPr>
          <w:rFonts w:ascii="Traditional Arabic" w:hAnsi="Traditional Arabic" w:cs="Traditional Arabic"/>
          <w:color w:val="000000"/>
          <w:sz w:val="36"/>
          <w:szCs w:val="36"/>
          <w:rtl/>
        </w:rPr>
        <w:t>، وتكون مشاورا</w:t>
      </w:r>
      <w:r w:rsidR="00A868D3" w:rsidRPr="00B661DD">
        <w:rPr>
          <w:rFonts w:ascii="Traditional Arabic" w:hAnsi="Traditional Arabic" w:cs="Traditional Arabic" w:hint="cs"/>
          <w:color w:val="000000"/>
          <w:sz w:val="36"/>
          <w:szCs w:val="36"/>
          <w:rtl/>
        </w:rPr>
        <w:t>ً</w:t>
      </w:r>
      <w:r w:rsidR="00A868D3" w:rsidRPr="00B661DD">
        <w:rPr>
          <w:rFonts w:ascii="Traditional Arabic" w:hAnsi="Traditional Arabic" w:cs="Traditional Arabic"/>
          <w:color w:val="000000"/>
          <w:sz w:val="36"/>
          <w:szCs w:val="36"/>
          <w:rtl/>
        </w:rPr>
        <w:t xml:space="preserve"> في الأمور</w:t>
      </w:r>
      <w:r w:rsidR="00A868D3" w:rsidRPr="00B661DD">
        <w:rPr>
          <w:rFonts w:ascii="Traditional Arabic" w:hAnsi="Traditional Arabic" w:cs="Traditional Arabic" w:hint="cs"/>
          <w:color w:val="000000"/>
          <w:sz w:val="36"/>
          <w:szCs w:val="36"/>
          <w:rtl/>
        </w:rPr>
        <w:t xml:space="preserve"> </w:t>
      </w:r>
      <w:r w:rsidR="00A868D3" w:rsidRPr="00B661DD">
        <w:rPr>
          <w:rFonts w:ascii="Traditional Arabic" w:hAnsi="Traditional Arabic" w:cs="Traditional Arabic"/>
          <w:color w:val="000000"/>
          <w:sz w:val="36"/>
          <w:szCs w:val="36"/>
          <w:rtl/>
        </w:rPr>
        <w:t>، ومسترشدا</w:t>
      </w:r>
      <w:r w:rsidR="00A868D3" w:rsidRPr="00B661DD">
        <w:rPr>
          <w:rFonts w:ascii="Traditional Arabic" w:hAnsi="Traditional Arabic" w:cs="Traditional Arabic" w:hint="cs"/>
          <w:color w:val="000000"/>
          <w:sz w:val="36"/>
          <w:szCs w:val="36"/>
          <w:rtl/>
        </w:rPr>
        <w:t>ً</w:t>
      </w:r>
      <w:r w:rsidR="00A868D3" w:rsidRPr="00B661DD">
        <w:rPr>
          <w:rFonts w:ascii="Traditional Arabic" w:hAnsi="Traditional Arabic" w:cs="Traditional Arabic"/>
          <w:color w:val="000000"/>
          <w:sz w:val="36"/>
          <w:szCs w:val="36"/>
          <w:rtl/>
        </w:rPr>
        <w:t xml:space="preserve"> في التدابير، فلما نطقت بهذا القول انقطع رجاؤنا عنك</w:t>
      </w:r>
      <w:r w:rsidR="00A868D3" w:rsidRPr="00B661DD">
        <w:rPr>
          <w:rFonts w:ascii="Traditional Arabic" w:hAnsi="Traditional Arabic" w:cs="Traditional Arabic" w:hint="cs"/>
          <w:color w:val="000000"/>
          <w:sz w:val="36"/>
          <w:szCs w:val="36"/>
          <w:rtl/>
        </w:rPr>
        <w:t xml:space="preserve"> </w:t>
      </w:r>
      <w:r w:rsidR="00A868D3" w:rsidRPr="00B661DD">
        <w:rPr>
          <w:rFonts w:ascii="Traditional Arabic" w:hAnsi="Traditional Arabic" w:cs="Traditional Arabic"/>
          <w:color w:val="000000"/>
          <w:sz w:val="36"/>
          <w:szCs w:val="36"/>
          <w:rtl/>
        </w:rPr>
        <w:t>، وعلمنا أن لا خير فيك</w:t>
      </w:r>
      <w:r w:rsidR="00A868D3" w:rsidRPr="00B661DD">
        <w:rPr>
          <w:rFonts w:ascii="Traditional Arabic" w:hAnsi="Traditional Arabic" w:cs="Traditional Arabic"/>
          <w:sz w:val="36"/>
          <w:szCs w:val="36"/>
          <w:rtl/>
        </w:rPr>
        <w:t xml:space="preserve"> .</w:t>
      </w:r>
      <w:r w:rsidR="00A868D3" w:rsidRPr="00B661DD">
        <w:rPr>
          <w:rFonts w:ascii="Traditional Arabic" w:hAnsi="Traditional Arabic" w:cs="Traditional Arabic"/>
          <w:sz w:val="36"/>
          <w:szCs w:val="36"/>
          <w:vertAlign w:val="superscript"/>
          <w:rtl/>
        </w:rPr>
        <w:t>(</w:t>
      </w:r>
      <w:r w:rsidR="00A868D3" w:rsidRPr="00B661DD">
        <w:rPr>
          <w:rStyle w:val="a5"/>
          <w:rFonts w:ascii="Traditional Arabic" w:hAnsi="Traditional Arabic" w:cs="Traditional Arabic"/>
          <w:sz w:val="36"/>
          <w:szCs w:val="36"/>
          <w:rtl/>
        </w:rPr>
        <w:footnoteReference w:id="285"/>
      </w:r>
      <w:r w:rsidR="00A868D3" w:rsidRPr="00B661DD">
        <w:rPr>
          <w:rFonts w:ascii="Traditional Arabic" w:hAnsi="Traditional Arabic" w:cs="Traditional Arabic"/>
          <w:sz w:val="36"/>
          <w:szCs w:val="36"/>
          <w:vertAlign w:val="superscript"/>
          <w:rtl/>
        </w:rPr>
        <w:t>)</w:t>
      </w:r>
      <w:r w:rsidR="00A868D3" w:rsidRPr="00B661DD">
        <w:rPr>
          <w:rFonts w:ascii="Traditional Arabic" w:hAnsi="Traditional Arabic" w:cs="Traditional Arabic" w:hint="cs"/>
          <w:sz w:val="36"/>
          <w:szCs w:val="36"/>
          <w:rtl/>
        </w:rPr>
        <w:t xml:space="preserve">  </w:t>
      </w:r>
      <w:r w:rsidR="004E166C" w:rsidRPr="00B661DD">
        <w:rPr>
          <w:rFonts w:ascii="Traditional Arabic" w:hAnsi="Traditional Arabic" w:cs="Traditional Arabic" w:hint="cs"/>
          <w:sz w:val="36"/>
          <w:szCs w:val="36"/>
          <w:rtl/>
        </w:rPr>
        <w:t xml:space="preserve"> </w:t>
      </w:r>
    </w:p>
    <w:p w:rsidR="00A868D3" w:rsidRPr="00B661DD" w:rsidRDefault="00A868D3" w:rsidP="007E6077">
      <w:pPr>
        <w:autoSpaceDE w:val="0"/>
        <w:autoSpaceDN w:val="0"/>
        <w:adjustRightInd w:val="0"/>
        <w:spacing w:line="240" w:lineRule="auto"/>
        <w:rPr>
          <w:rFonts w:ascii="Traditional Arabic" w:hAnsi="Traditional Arabic" w:cs="Traditional Arabic"/>
          <w:sz w:val="36"/>
          <w:szCs w:val="36"/>
          <w:rtl/>
        </w:rPr>
      </w:pPr>
      <w:r w:rsidRPr="00B661DD">
        <w:rPr>
          <w:rFonts w:ascii="Traditional Arabic" w:hAnsi="Traditional Arabic" w:cs="Traditional Arabic" w:hint="cs"/>
          <w:sz w:val="36"/>
          <w:szCs w:val="36"/>
          <w:rtl/>
        </w:rPr>
        <w:t xml:space="preserve"> ومنه قوله تعالى : </w:t>
      </w:r>
      <w:r w:rsidRPr="00B661DD">
        <w:rPr>
          <w:rFonts w:ascii="Traditional Arabic" w:hAnsi="Traditional Arabic" w:cs="Traditional Arabic" w:hint="cs"/>
          <w:sz w:val="36"/>
          <w:szCs w:val="36"/>
        </w:rPr>
        <w:sym w:font="Othmani2" w:char="F0E2"/>
      </w:r>
      <w:r w:rsidRPr="00B661DD">
        <w:rPr>
          <w:rFonts w:ascii="Traditional Arabic" w:hAnsi="Traditional Arabic" w:cs="Traditional Arabic" w:hint="cs"/>
          <w:sz w:val="36"/>
          <w:szCs w:val="36"/>
          <w:rtl/>
        </w:rPr>
        <w:t xml:space="preserve"> </w:t>
      </w:r>
      <w:r w:rsidRPr="00B661DD">
        <w:rPr>
          <w:rFonts w:cs="KFGQPC Uthmanic Script HAFS"/>
          <w:color w:val="000000"/>
          <w:sz w:val="36"/>
          <w:szCs w:val="36"/>
          <w:rtl/>
        </w:rPr>
        <w:t>إِنِّي لَكُمْ رَسُولٌ أَمِينٌ</w:t>
      </w:r>
      <w:r w:rsidRPr="00B661DD">
        <w:rPr>
          <w:rFonts w:ascii="Traditional Arabic" w:hAnsi="Traditional Arabic" w:cs="Traditional Arabic" w:hint="cs"/>
          <w:color w:val="000080"/>
          <w:sz w:val="36"/>
          <w:szCs w:val="36"/>
          <w:rtl/>
        </w:rPr>
        <w:t xml:space="preserve"> </w:t>
      </w:r>
      <w:r w:rsidRPr="00B661DD">
        <w:rPr>
          <w:rFonts w:ascii="Traditional Arabic" w:hAnsi="Traditional Arabic" w:cs="Traditional Arabic"/>
          <w:sz w:val="36"/>
          <w:szCs w:val="36"/>
        </w:rPr>
        <w:sym w:font="Othmani2" w:char="F0E1"/>
      </w:r>
      <w:r w:rsidR="0052589C" w:rsidRPr="00B661DD">
        <w:rPr>
          <w:rFonts w:ascii="Traditional Arabic" w:hAnsi="Traditional Arabic" w:cs="Traditional Arabic" w:hint="cs"/>
          <w:color w:val="000080"/>
          <w:sz w:val="36"/>
          <w:szCs w:val="36"/>
          <w:rtl/>
        </w:rPr>
        <w:t xml:space="preserve"> </w:t>
      </w:r>
      <w:r w:rsidRPr="00B661DD">
        <w:rPr>
          <w:rFonts w:ascii="Traditional Arabic" w:hAnsi="Traditional Arabic" w:cs="Traditional Arabic" w:hint="cs"/>
          <w:sz w:val="36"/>
          <w:szCs w:val="36"/>
          <w:rtl/>
        </w:rPr>
        <w:t>.</w:t>
      </w:r>
      <w:r w:rsidRPr="00B661DD">
        <w:rPr>
          <w:rFonts w:ascii="Traditional Arabic" w:hAnsi="Traditional Arabic" w:cs="Traditional Arabic" w:hint="cs"/>
          <w:sz w:val="36"/>
          <w:szCs w:val="36"/>
          <w:vertAlign w:val="superscript"/>
          <w:rtl/>
        </w:rPr>
        <w:t>(</w:t>
      </w:r>
      <w:r w:rsidRPr="00B661DD">
        <w:rPr>
          <w:rStyle w:val="a5"/>
          <w:rFonts w:ascii="Traditional Arabic" w:hAnsi="Traditional Arabic" w:cs="Traditional Arabic"/>
          <w:sz w:val="36"/>
          <w:szCs w:val="36"/>
          <w:rtl/>
        </w:rPr>
        <w:footnoteReference w:id="286"/>
      </w:r>
      <w:r w:rsidRPr="00B661DD">
        <w:rPr>
          <w:rFonts w:ascii="Traditional Arabic" w:hAnsi="Traditional Arabic" w:cs="Traditional Arabic" w:hint="cs"/>
          <w:sz w:val="36"/>
          <w:szCs w:val="36"/>
          <w:vertAlign w:val="superscript"/>
          <w:rtl/>
        </w:rPr>
        <w:t>)</w:t>
      </w:r>
      <w:r w:rsidR="0052589C" w:rsidRPr="00B661DD">
        <w:rPr>
          <w:rFonts w:ascii="Traditional Arabic" w:hAnsi="Traditional Arabic" w:cs="Traditional Arabic" w:hint="cs"/>
          <w:sz w:val="36"/>
          <w:szCs w:val="36"/>
          <w:vertAlign w:val="superscript"/>
          <w:rtl/>
        </w:rPr>
        <w:t xml:space="preserve"> </w:t>
      </w:r>
      <w:r w:rsidR="0052589C" w:rsidRPr="00B661DD">
        <w:rPr>
          <w:rFonts w:ascii="Traditional Arabic" w:hAnsi="Traditional Arabic" w:cs="Traditional Arabic" w:hint="cs"/>
          <w:sz w:val="36"/>
          <w:szCs w:val="36"/>
          <w:rtl/>
        </w:rPr>
        <w:t>أي</w:t>
      </w:r>
      <w:r w:rsidR="0052589C" w:rsidRPr="00B661DD">
        <w:rPr>
          <w:rFonts w:ascii="Traditional Arabic" w:hAnsi="Traditional Arabic" w:cs="Traditional Arabic" w:hint="cs"/>
          <w:color w:val="000080"/>
          <w:sz w:val="36"/>
          <w:szCs w:val="36"/>
          <w:rtl/>
        </w:rPr>
        <w:t xml:space="preserve"> :</w:t>
      </w:r>
      <w:r w:rsidR="0052589C" w:rsidRPr="00B661DD">
        <w:rPr>
          <w:rFonts w:ascii="Traditional Arabic" w:hAnsi="Traditional Arabic" w:cs="Traditional Arabic" w:hint="cs"/>
          <w:color w:val="000080"/>
          <w:sz w:val="36"/>
          <w:szCs w:val="36"/>
          <w:vertAlign w:val="superscript"/>
          <w:rtl/>
        </w:rPr>
        <w:t xml:space="preserve">  </w:t>
      </w:r>
      <w:r w:rsidR="0052589C" w:rsidRPr="00B661DD">
        <w:rPr>
          <w:rFonts w:ascii="Traditional Arabic" w:hAnsi="Traditional Arabic" w:cs="Traditional Arabic"/>
          <w:color w:val="000000"/>
          <w:sz w:val="36"/>
          <w:szCs w:val="36"/>
          <w:rtl/>
        </w:rPr>
        <w:t>إنى لكم رسول من عند الله أرسلنى إليكم بتحذيركم عقوبته</w:t>
      </w:r>
      <w:r w:rsidR="0052589C" w:rsidRPr="00B661DD">
        <w:rPr>
          <w:rFonts w:ascii="Traditional Arabic" w:hAnsi="Traditional Arabic" w:cs="Traditional Arabic" w:hint="cs"/>
          <w:color w:val="000000"/>
          <w:sz w:val="36"/>
          <w:szCs w:val="36"/>
          <w:rtl/>
        </w:rPr>
        <w:t xml:space="preserve"> </w:t>
      </w:r>
      <w:r w:rsidR="0052589C" w:rsidRPr="00B661DD">
        <w:rPr>
          <w:rFonts w:ascii="Traditional Arabic" w:hAnsi="Traditional Arabic" w:cs="Traditional Arabic"/>
          <w:color w:val="000000"/>
          <w:sz w:val="36"/>
          <w:szCs w:val="36"/>
          <w:rtl/>
        </w:rPr>
        <w:t>، أمين على رسالته التي أرسلها معى إليكم</w:t>
      </w:r>
      <w:r w:rsidR="0052589C" w:rsidRPr="00B661DD">
        <w:rPr>
          <w:rFonts w:ascii="Traditional Arabic" w:hAnsi="Traditional Arabic" w:cs="Traditional Arabic" w:hint="cs"/>
          <w:color w:val="000080"/>
          <w:sz w:val="36"/>
          <w:szCs w:val="36"/>
          <w:rtl/>
        </w:rPr>
        <w:t xml:space="preserve"> </w:t>
      </w:r>
      <w:r w:rsidR="0052589C" w:rsidRPr="00B661DD">
        <w:rPr>
          <w:rFonts w:ascii="Traditional Arabic" w:hAnsi="Traditional Arabic" w:cs="Traditional Arabic" w:hint="cs"/>
          <w:sz w:val="36"/>
          <w:szCs w:val="36"/>
          <w:rtl/>
        </w:rPr>
        <w:t>.</w:t>
      </w:r>
      <w:r w:rsidR="0052589C" w:rsidRPr="00B661DD">
        <w:rPr>
          <w:rFonts w:ascii="Traditional Arabic" w:hAnsi="Traditional Arabic" w:cs="Traditional Arabic" w:hint="cs"/>
          <w:sz w:val="36"/>
          <w:szCs w:val="36"/>
          <w:vertAlign w:val="superscript"/>
          <w:rtl/>
        </w:rPr>
        <w:t>(</w:t>
      </w:r>
      <w:r w:rsidR="0052589C" w:rsidRPr="00B661DD">
        <w:rPr>
          <w:rStyle w:val="a5"/>
          <w:rFonts w:ascii="Traditional Arabic" w:hAnsi="Traditional Arabic" w:cs="Traditional Arabic"/>
          <w:sz w:val="36"/>
          <w:szCs w:val="36"/>
          <w:rtl/>
        </w:rPr>
        <w:footnoteReference w:id="287"/>
      </w:r>
      <w:r w:rsidR="0052589C" w:rsidRPr="00B661DD">
        <w:rPr>
          <w:rFonts w:ascii="Traditional Arabic" w:hAnsi="Traditional Arabic" w:cs="Traditional Arabic" w:hint="cs"/>
          <w:sz w:val="36"/>
          <w:szCs w:val="36"/>
          <w:vertAlign w:val="superscript"/>
          <w:rtl/>
        </w:rPr>
        <w:t>)</w:t>
      </w:r>
      <w:r w:rsidR="00404C57" w:rsidRPr="00B661DD">
        <w:rPr>
          <w:rFonts w:ascii="Traditional Arabic" w:hAnsi="Traditional Arabic" w:cs="Traditional Arabic" w:hint="cs"/>
          <w:sz w:val="36"/>
          <w:szCs w:val="36"/>
          <w:rtl/>
        </w:rPr>
        <w:t xml:space="preserve"> وهم كانوا على يقين بصدقه قبل وبعد النبوة .</w:t>
      </w:r>
      <w:r w:rsidR="0052589C" w:rsidRPr="00B661DD">
        <w:rPr>
          <w:rFonts w:ascii="Traditional Arabic" w:hAnsi="Traditional Arabic" w:cs="Traditional Arabic" w:hint="cs"/>
          <w:sz w:val="36"/>
          <w:szCs w:val="36"/>
          <w:rtl/>
        </w:rPr>
        <w:t xml:space="preserve">  </w:t>
      </w:r>
      <w:r w:rsidRPr="00B661DD">
        <w:rPr>
          <w:rFonts w:ascii="Traditional Arabic" w:hAnsi="Traditional Arabic" w:cs="Traditional Arabic" w:hint="cs"/>
          <w:sz w:val="36"/>
          <w:szCs w:val="36"/>
          <w:rtl/>
        </w:rPr>
        <w:t xml:space="preserve">  </w:t>
      </w:r>
    </w:p>
    <w:p w:rsidR="00212E95" w:rsidRPr="00B661DD" w:rsidRDefault="00505AD6" w:rsidP="00D74AA4">
      <w:pPr>
        <w:spacing w:line="240" w:lineRule="auto"/>
        <w:jc w:val="lowKashida"/>
        <w:rPr>
          <w:rFonts w:ascii="Traditional Arabic" w:hAnsi="Traditional Arabic" w:cs="Traditional Arabic"/>
          <w:b/>
          <w:bCs/>
          <w:sz w:val="36"/>
          <w:szCs w:val="36"/>
          <w:rtl/>
        </w:rPr>
      </w:pPr>
      <w:r w:rsidRPr="00B661DD">
        <w:rPr>
          <w:rFonts w:ascii="Traditional Arabic" w:hAnsi="Traditional Arabic" w:cs="Traditional Arabic"/>
          <w:b/>
          <w:bCs/>
          <w:color w:val="000000"/>
          <w:sz w:val="36"/>
          <w:szCs w:val="36"/>
          <w:rtl/>
        </w:rPr>
        <w:t xml:space="preserve">ثالثاً : </w:t>
      </w:r>
      <w:r w:rsidRPr="00B661DD">
        <w:rPr>
          <w:rFonts w:ascii="Traditional Arabic" w:hAnsi="Traditional Arabic" w:cs="Traditional Arabic"/>
          <w:b/>
          <w:bCs/>
          <w:sz w:val="36"/>
          <w:szCs w:val="36"/>
          <w:rtl/>
        </w:rPr>
        <w:t xml:space="preserve">تأييد </w:t>
      </w:r>
      <w:r w:rsidR="00D74AA4" w:rsidRPr="00B661DD">
        <w:rPr>
          <w:rFonts w:ascii="Traditional Arabic" w:hAnsi="Traditional Arabic" w:cs="Traditional Arabic" w:hint="cs"/>
          <w:b/>
          <w:bCs/>
          <w:sz w:val="36"/>
          <w:szCs w:val="36"/>
          <w:rtl/>
        </w:rPr>
        <w:t>نبي الله صالح</w:t>
      </w:r>
      <w:r w:rsidRPr="00B661DD">
        <w:rPr>
          <w:rFonts w:ascii="Traditional Arabic" w:hAnsi="Traditional Arabic" w:cs="Traditional Arabic"/>
          <w:b/>
          <w:bCs/>
          <w:sz w:val="36"/>
          <w:szCs w:val="36"/>
          <w:rtl/>
        </w:rPr>
        <w:t xml:space="preserve"> بالمعجزات الحسية والخوارق </w:t>
      </w:r>
      <w:r w:rsidR="00212E95" w:rsidRPr="00B661DD">
        <w:rPr>
          <w:rFonts w:ascii="Traditional Arabic" w:hAnsi="Traditional Arabic" w:cs="Traditional Arabic" w:hint="cs"/>
          <w:b/>
          <w:bCs/>
          <w:sz w:val="36"/>
          <w:szCs w:val="36"/>
          <w:rtl/>
        </w:rPr>
        <w:t>:</w:t>
      </w:r>
    </w:p>
    <w:p w:rsidR="00C327ED" w:rsidRPr="004B5431" w:rsidRDefault="007B2812" w:rsidP="00502713">
      <w:pPr>
        <w:spacing w:line="240" w:lineRule="auto"/>
        <w:jc w:val="lowKashida"/>
        <w:rPr>
          <w:rFonts w:ascii="Traditional Arabic" w:hAnsi="Traditional Arabic" w:cs="Traditional Arabic"/>
          <w:sz w:val="36"/>
          <w:szCs w:val="36"/>
          <w:rtl/>
        </w:rPr>
      </w:pPr>
      <w:r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كما حدث مع الرسل السابقين</w:t>
      </w:r>
      <w:r w:rsidR="0052589C" w:rsidRPr="00B661DD">
        <w:rPr>
          <w:rFonts w:ascii="Traditional Arabic" w:hAnsi="Traditional Arabic" w:cs="Traditional Arabic" w:hint="cs"/>
          <w:sz w:val="36"/>
          <w:szCs w:val="36"/>
          <w:rtl/>
        </w:rPr>
        <w:t xml:space="preserve"> </w:t>
      </w:r>
      <w:r w:rsidR="00505AD6" w:rsidRPr="00B661DD">
        <w:rPr>
          <w:rFonts w:ascii="Traditional Arabic" w:hAnsi="Traditional Arabic" w:cs="Traditional Arabic"/>
          <w:sz w:val="36"/>
          <w:szCs w:val="36"/>
          <w:rtl/>
        </w:rPr>
        <w:t>، ومع رسولنا محمد</w:t>
      </w:r>
      <w:r w:rsidR="00505AD6" w:rsidRPr="00B661DD">
        <w:rPr>
          <w:rFonts w:ascii="Traditional Arabic" w:hAnsi="Traditional Arabic" w:cs="Traditional Arabic"/>
          <w:sz w:val="36"/>
          <w:szCs w:val="36"/>
          <w:rtl/>
        </w:rPr>
        <w:sym w:font="AGA Arabesque" w:char="F072"/>
      </w:r>
      <w:r w:rsidR="004B5431" w:rsidRPr="00B661DD">
        <w:rPr>
          <w:rFonts w:ascii="Traditional Arabic" w:hAnsi="Traditional Arabic" w:cs="Traditional Arabic" w:hint="cs"/>
          <w:sz w:val="36"/>
          <w:szCs w:val="36"/>
          <w:rtl/>
        </w:rPr>
        <w:t xml:space="preserve">  حيث أيدهم الله بالآيات والمعجزات </w:t>
      </w:r>
      <w:r w:rsidR="00505AD6" w:rsidRPr="00B661DD">
        <w:rPr>
          <w:rFonts w:ascii="Traditional Arabic" w:hAnsi="Traditional Arabic" w:cs="Traditional Arabic"/>
          <w:sz w:val="36"/>
          <w:szCs w:val="36"/>
          <w:rtl/>
        </w:rPr>
        <w:t>، وهو منهج حسي للإقناع</w:t>
      </w:r>
      <w:r w:rsidR="0052589C" w:rsidRPr="00B661DD">
        <w:rPr>
          <w:rFonts w:ascii="Traditional Arabic" w:hAnsi="Traditional Arabic" w:cs="Traditional Arabic" w:hint="cs"/>
          <w:sz w:val="36"/>
          <w:szCs w:val="36"/>
          <w:rtl/>
        </w:rPr>
        <w:t xml:space="preserve"> </w:t>
      </w:r>
      <w:r w:rsidR="004B5431" w:rsidRPr="00B661DD">
        <w:rPr>
          <w:rFonts w:ascii="Traditional Arabic" w:hAnsi="Traditional Arabic" w:cs="Traditional Arabic" w:hint="cs"/>
          <w:sz w:val="36"/>
          <w:szCs w:val="36"/>
          <w:rtl/>
        </w:rPr>
        <w:t>.</w:t>
      </w:r>
      <w:r w:rsidR="00212E95" w:rsidRPr="00B661DD">
        <w:rPr>
          <w:rFonts w:ascii="Traditional Arabic" w:hAnsi="Traditional Arabic" w:cs="Traditional Arabic" w:hint="cs"/>
          <w:sz w:val="36"/>
          <w:szCs w:val="36"/>
          <w:rtl/>
        </w:rPr>
        <w:t xml:space="preserve"> </w:t>
      </w:r>
      <w:r w:rsidR="0052589C" w:rsidRPr="00B661DD">
        <w:rPr>
          <w:rFonts w:ascii="Traditional Arabic" w:hAnsi="Traditional Arabic" w:cs="Traditional Arabic" w:hint="cs"/>
          <w:sz w:val="36"/>
          <w:szCs w:val="36"/>
          <w:rtl/>
        </w:rPr>
        <w:t>وقد كانت الناقة أعظم آية حسية تمثلت لقوم ثمود رأوها رأي العين تغدوا وتروح ، ترد الم</w:t>
      </w:r>
      <w:r w:rsidR="00212E95" w:rsidRPr="00B661DD">
        <w:rPr>
          <w:rFonts w:ascii="Traditional Arabic" w:hAnsi="Traditional Arabic" w:cs="Traditional Arabic" w:hint="cs"/>
          <w:sz w:val="36"/>
          <w:szCs w:val="36"/>
          <w:rtl/>
        </w:rPr>
        <w:t>اء وتشرب وقد سمَّاه</w:t>
      </w:r>
      <w:r w:rsidR="00404C57" w:rsidRPr="00B661DD">
        <w:rPr>
          <w:rFonts w:ascii="Traditional Arabic" w:hAnsi="Traditional Arabic" w:cs="Traditional Arabic" w:hint="cs"/>
          <w:sz w:val="36"/>
          <w:szCs w:val="36"/>
          <w:rtl/>
        </w:rPr>
        <w:t>ا</w:t>
      </w:r>
      <w:r w:rsidR="00212E95" w:rsidRPr="00B661DD">
        <w:rPr>
          <w:rFonts w:ascii="Traditional Arabic" w:hAnsi="Traditional Arabic" w:cs="Traditional Arabic" w:hint="cs"/>
          <w:sz w:val="36"/>
          <w:szCs w:val="36"/>
          <w:rtl/>
        </w:rPr>
        <w:t xml:space="preserve"> الله آية في </w:t>
      </w:r>
      <w:r w:rsidR="0052589C" w:rsidRPr="00B661DD">
        <w:rPr>
          <w:rFonts w:ascii="Traditional Arabic" w:hAnsi="Traditional Arabic" w:cs="Traditional Arabic" w:hint="cs"/>
          <w:sz w:val="36"/>
          <w:szCs w:val="36"/>
          <w:rtl/>
        </w:rPr>
        <w:t xml:space="preserve">أكثر من موضع </w:t>
      </w:r>
      <w:r w:rsidR="00404C57" w:rsidRPr="00B661DD">
        <w:rPr>
          <w:rFonts w:ascii="Traditional Arabic" w:hAnsi="Traditional Arabic" w:cs="Traditional Arabic" w:hint="cs"/>
          <w:sz w:val="36"/>
          <w:szCs w:val="36"/>
          <w:rtl/>
        </w:rPr>
        <w:t xml:space="preserve">، </w:t>
      </w:r>
      <w:r w:rsidR="0052589C" w:rsidRPr="00B661DD">
        <w:rPr>
          <w:rFonts w:ascii="Traditional Arabic" w:hAnsi="Traditional Arabic" w:cs="Traditional Arabic" w:hint="cs"/>
          <w:sz w:val="36"/>
          <w:szCs w:val="36"/>
          <w:rtl/>
        </w:rPr>
        <w:t>مما يد</w:t>
      </w:r>
      <w:r w:rsidR="004B5431" w:rsidRPr="00B661DD">
        <w:rPr>
          <w:rFonts w:ascii="Traditional Arabic" w:hAnsi="Traditional Arabic" w:cs="Traditional Arabic" w:hint="cs"/>
          <w:sz w:val="36"/>
          <w:szCs w:val="36"/>
          <w:rtl/>
        </w:rPr>
        <w:t>ل</w:t>
      </w:r>
      <w:r w:rsidR="0052589C" w:rsidRPr="00B661DD">
        <w:rPr>
          <w:rFonts w:ascii="Traditional Arabic" w:hAnsi="Traditional Arabic" w:cs="Traditional Arabic" w:hint="cs"/>
          <w:sz w:val="36"/>
          <w:szCs w:val="36"/>
          <w:rtl/>
        </w:rPr>
        <w:t xml:space="preserve"> على أنها شيء عظيم تهابه القلوب قال تعالى : </w:t>
      </w:r>
      <w:r w:rsidR="0052589C" w:rsidRPr="00B661DD">
        <w:rPr>
          <w:rFonts w:ascii="Traditional Arabic" w:hAnsi="Traditional Arabic" w:cs="Traditional Arabic" w:hint="cs"/>
          <w:sz w:val="36"/>
          <w:szCs w:val="36"/>
        </w:rPr>
        <w:sym w:font="Othmani2" w:char="F0E2"/>
      </w:r>
      <w:r w:rsidR="0052589C" w:rsidRPr="00B661DD">
        <w:rPr>
          <w:rFonts w:ascii="Traditional Arabic" w:hAnsi="Traditional Arabic" w:cs="Traditional Arabic" w:hint="cs"/>
          <w:sz w:val="36"/>
          <w:szCs w:val="36"/>
          <w:rtl/>
        </w:rPr>
        <w:t xml:space="preserve"> </w:t>
      </w:r>
      <w:r w:rsidR="0052589C" w:rsidRPr="00B661DD">
        <w:rPr>
          <w:rFonts w:cs="KFGQPC Uthmanic Script HAFS"/>
          <w:color w:val="000000"/>
          <w:sz w:val="36"/>
          <w:szCs w:val="36"/>
          <w:rtl/>
        </w:rPr>
        <w:t>هَذِهِ نَاقَةُ اللَّهِ</w:t>
      </w:r>
      <w:r w:rsidR="00212E95" w:rsidRPr="00B661DD">
        <w:rPr>
          <w:rFonts w:cs="KFGQPC Uthmanic Script HAFS"/>
          <w:color w:val="000000"/>
          <w:sz w:val="36"/>
          <w:szCs w:val="36"/>
          <w:rtl/>
        </w:rPr>
        <w:t xml:space="preserve"> لَكُمْ آيَةً</w:t>
      </w:r>
      <w:r w:rsidR="00212E95" w:rsidRPr="00B661DD">
        <w:rPr>
          <w:rFonts w:cs="KFGQPC Uthmanic Script HAFS" w:hint="cs"/>
          <w:color w:val="000000"/>
          <w:sz w:val="36"/>
          <w:szCs w:val="36"/>
          <w:rtl/>
        </w:rPr>
        <w:t xml:space="preserve"> </w:t>
      </w:r>
      <w:r w:rsidR="0052589C" w:rsidRPr="00B661DD">
        <w:rPr>
          <w:rFonts w:cs="KFGQPC Uthmanic Script HAFS"/>
          <w:color w:val="000000"/>
          <w:sz w:val="36"/>
          <w:szCs w:val="36"/>
          <w:rtl/>
        </w:rPr>
        <w:t>فَذَرُوهَا تَأْكُلْ فِي أَرْضِ اللَّهِ وَلَا تَمَسُّوهَا بِسُوءٍ فَيَأْخُذَكُمْ عَذَابٌ أَلِيمٌ</w:t>
      </w:r>
      <w:r w:rsidR="0052589C" w:rsidRPr="00B661DD">
        <w:rPr>
          <w:rFonts w:ascii="Traditional Arabic" w:hAnsi="Traditional Arabic" w:cs="Traditional Arabic" w:hint="cs"/>
          <w:sz w:val="36"/>
          <w:szCs w:val="36"/>
          <w:rtl/>
        </w:rPr>
        <w:t xml:space="preserve"> </w:t>
      </w:r>
      <w:r w:rsidR="0052589C" w:rsidRPr="00B661DD">
        <w:rPr>
          <w:rFonts w:ascii="Traditional Arabic" w:hAnsi="Traditional Arabic" w:cs="Traditional Arabic" w:hint="cs"/>
          <w:sz w:val="36"/>
          <w:szCs w:val="36"/>
        </w:rPr>
        <w:sym w:font="Othmani2" w:char="F0E1"/>
      </w:r>
      <w:r w:rsidR="00212E95" w:rsidRPr="00B661DD">
        <w:rPr>
          <w:rFonts w:ascii="Traditional Arabic" w:hAnsi="Traditional Arabic" w:cs="Traditional Arabic" w:hint="cs"/>
          <w:sz w:val="36"/>
          <w:szCs w:val="36"/>
          <w:rtl/>
        </w:rPr>
        <w:t xml:space="preserve"> .</w:t>
      </w:r>
      <w:r w:rsidR="0052589C" w:rsidRPr="00B661DD">
        <w:rPr>
          <w:rFonts w:ascii="Traditional Arabic" w:hAnsi="Traditional Arabic" w:cs="Traditional Arabic" w:hint="cs"/>
          <w:sz w:val="36"/>
          <w:szCs w:val="36"/>
          <w:vertAlign w:val="superscript"/>
          <w:rtl/>
        </w:rPr>
        <w:t>(</w:t>
      </w:r>
      <w:r w:rsidR="0052589C" w:rsidRPr="00B661DD">
        <w:rPr>
          <w:rStyle w:val="a5"/>
          <w:rFonts w:ascii="Traditional Arabic" w:hAnsi="Traditional Arabic" w:cs="Traditional Arabic"/>
          <w:sz w:val="36"/>
          <w:szCs w:val="36"/>
          <w:rtl/>
        </w:rPr>
        <w:footnoteReference w:id="288"/>
      </w:r>
      <w:r w:rsidR="0052589C" w:rsidRPr="00B661DD">
        <w:rPr>
          <w:rFonts w:ascii="Traditional Arabic" w:hAnsi="Traditional Arabic" w:cs="Traditional Arabic" w:hint="cs"/>
          <w:sz w:val="36"/>
          <w:szCs w:val="36"/>
          <w:vertAlign w:val="superscript"/>
          <w:rtl/>
        </w:rPr>
        <w:t>)</w:t>
      </w:r>
      <w:r w:rsidR="0052589C" w:rsidRPr="00B661DD">
        <w:rPr>
          <w:rFonts w:ascii="Traditional Arabic" w:hAnsi="Traditional Arabic" w:cs="Traditional Arabic" w:hint="cs"/>
          <w:sz w:val="36"/>
          <w:szCs w:val="36"/>
          <w:rtl/>
        </w:rPr>
        <w:t xml:space="preserve"> وقال : </w:t>
      </w:r>
      <w:r w:rsidR="0052589C" w:rsidRPr="00B661DD">
        <w:rPr>
          <w:rFonts w:ascii="Traditional Arabic" w:hAnsi="Traditional Arabic" w:cs="Traditional Arabic" w:hint="cs"/>
          <w:sz w:val="36"/>
          <w:szCs w:val="36"/>
        </w:rPr>
        <w:sym w:font="Othmani2" w:char="F0E2"/>
      </w:r>
      <w:r w:rsidR="0052589C" w:rsidRPr="00B661DD">
        <w:rPr>
          <w:rFonts w:ascii="Traditional Arabic" w:hAnsi="Traditional Arabic" w:cs="Traditional Arabic" w:hint="cs"/>
          <w:sz w:val="36"/>
          <w:szCs w:val="36"/>
          <w:rtl/>
        </w:rPr>
        <w:t xml:space="preserve"> </w:t>
      </w:r>
      <w:r w:rsidR="0052589C" w:rsidRPr="00B661DD">
        <w:rPr>
          <w:rFonts w:cs="KFGQPC Uthmanic Script HAFS"/>
          <w:color w:val="000000"/>
          <w:sz w:val="36"/>
          <w:szCs w:val="36"/>
          <w:rtl/>
        </w:rPr>
        <w:t>وَيَا قَوْمِ هَذِهِ نَاقَةُ اللَّهِ لَكُمْ آيَةً فَذَرُوهَا تَأْكُلْ فِي أَرْضِ اللَّهِ وَلَا تَمَسُّوهَا بِسُوءٍ فَيَأْخُذَكُمْ عَذَابٌ قَرِيبٌ</w:t>
      </w:r>
      <w:r w:rsidR="0052589C" w:rsidRPr="00B661DD">
        <w:rPr>
          <w:rFonts w:ascii="Traditional Arabic" w:hAnsi="Traditional Arabic" w:cs="Traditional Arabic" w:hint="cs"/>
          <w:sz w:val="36"/>
          <w:szCs w:val="36"/>
          <w:rtl/>
        </w:rPr>
        <w:t xml:space="preserve"> </w:t>
      </w:r>
      <w:r w:rsidR="0052589C" w:rsidRPr="00B661DD">
        <w:rPr>
          <w:rFonts w:ascii="Traditional Arabic" w:hAnsi="Traditional Arabic" w:cs="Traditional Arabic" w:hint="cs"/>
          <w:sz w:val="36"/>
          <w:szCs w:val="36"/>
        </w:rPr>
        <w:sym w:font="Othmani2" w:char="F0E1"/>
      </w:r>
      <w:r w:rsidR="0052589C" w:rsidRPr="00B661DD">
        <w:rPr>
          <w:rFonts w:ascii="Traditional Arabic" w:hAnsi="Traditional Arabic" w:cs="Traditional Arabic" w:hint="cs"/>
          <w:sz w:val="36"/>
          <w:szCs w:val="36"/>
          <w:rtl/>
        </w:rPr>
        <w:t xml:space="preserve"> .</w:t>
      </w:r>
      <w:r w:rsidR="0052589C" w:rsidRPr="00B661DD">
        <w:rPr>
          <w:rFonts w:ascii="Traditional Arabic" w:hAnsi="Traditional Arabic" w:cs="Traditional Arabic" w:hint="cs"/>
          <w:sz w:val="36"/>
          <w:szCs w:val="36"/>
          <w:vertAlign w:val="superscript"/>
          <w:rtl/>
        </w:rPr>
        <w:t>(</w:t>
      </w:r>
      <w:r w:rsidR="0052589C" w:rsidRPr="00B661DD">
        <w:rPr>
          <w:rStyle w:val="a5"/>
          <w:rFonts w:ascii="Traditional Arabic" w:hAnsi="Traditional Arabic" w:cs="Traditional Arabic"/>
          <w:sz w:val="36"/>
          <w:szCs w:val="36"/>
          <w:rtl/>
        </w:rPr>
        <w:footnoteReference w:id="289"/>
      </w:r>
      <w:r w:rsidR="0052589C" w:rsidRPr="00B661DD">
        <w:rPr>
          <w:rFonts w:ascii="Traditional Arabic" w:hAnsi="Traditional Arabic" w:cs="Traditional Arabic" w:hint="cs"/>
          <w:sz w:val="36"/>
          <w:szCs w:val="36"/>
          <w:vertAlign w:val="superscript"/>
          <w:rtl/>
        </w:rPr>
        <w:t>)</w:t>
      </w:r>
      <w:r w:rsidR="0052589C" w:rsidRPr="00B661DD">
        <w:rPr>
          <w:rFonts w:ascii="Traditional Arabic" w:hAnsi="Traditional Arabic" w:cs="Traditional Arabic" w:hint="cs"/>
          <w:sz w:val="36"/>
          <w:szCs w:val="36"/>
          <w:rtl/>
        </w:rPr>
        <w:t xml:space="preserve"> وقال : </w:t>
      </w:r>
      <w:r w:rsidR="0052589C" w:rsidRPr="00B661DD">
        <w:rPr>
          <w:rFonts w:ascii="Traditional Arabic" w:hAnsi="Traditional Arabic" w:cs="Traditional Arabic" w:hint="cs"/>
          <w:sz w:val="36"/>
          <w:szCs w:val="36"/>
        </w:rPr>
        <w:sym w:font="Othmani2" w:char="F0E2"/>
      </w:r>
      <w:r w:rsidR="0052589C" w:rsidRPr="00B661DD">
        <w:rPr>
          <w:rFonts w:ascii="Traditional Arabic" w:hAnsi="Traditional Arabic" w:cs="Traditional Arabic" w:hint="cs"/>
          <w:sz w:val="36"/>
          <w:szCs w:val="36"/>
          <w:rtl/>
        </w:rPr>
        <w:t xml:space="preserve"> </w:t>
      </w:r>
      <w:r w:rsidR="0052589C" w:rsidRPr="00B661DD">
        <w:rPr>
          <w:rFonts w:cs="KFGQPC Uthmanic Script HAFS"/>
          <w:color w:val="000000"/>
          <w:sz w:val="36"/>
          <w:szCs w:val="36"/>
          <w:rtl/>
        </w:rPr>
        <w:t>وَآتَيْنَا ثَمُودَ النَّاقَةَ مُبْصِرَةً فَظَلَمُوا بِهَا وَمَا نُرْسِلُ بِالْآيَاتِ إِلَّا تَخْوِيفًا</w:t>
      </w:r>
      <w:r w:rsidR="00212E95" w:rsidRPr="00B661DD">
        <w:rPr>
          <w:rFonts w:cs="KFGQPC Uthmanic Script HAFS" w:hint="cs"/>
          <w:color w:val="000000"/>
          <w:sz w:val="36"/>
          <w:szCs w:val="36"/>
          <w:rtl/>
        </w:rPr>
        <w:t xml:space="preserve"> </w:t>
      </w:r>
      <w:r w:rsidR="00212E95" w:rsidRPr="00B661DD">
        <w:rPr>
          <w:rFonts w:ascii="Traditional Arabic" w:hAnsi="Traditional Arabic" w:cs="Traditional Arabic" w:hint="cs"/>
          <w:sz w:val="36"/>
          <w:szCs w:val="36"/>
        </w:rPr>
        <w:sym w:font="Othmani2" w:char="F0E1"/>
      </w:r>
      <w:r w:rsidR="00212E95" w:rsidRPr="00B661DD">
        <w:rPr>
          <w:rFonts w:ascii="Traditional Arabic" w:hAnsi="Traditional Arabic" w:cs="Traditional Arabic" w:hint="cs"/>
          <w:sz w:val="36"/>
          <w:szCs w:val="36"/>
          <w:rtl/>
        </w:rPr>
        <w:t xml:space="preserve"> .</w:t>
      </w:r>
      <w:r w:rsidR="00212E95" w:rsidRPr="00B661DD">
        <w:rPr>
          <w:rFonts w:ascii="Traditional Arabic" w:hAnsi="Traditional Arabic" w:cs="Traditional Arabic" w:hint="cs"/>
          <w:sz w:val="36"/>
          <w:szCs w:val="36"/>
          <w:vertAlign w:val="superscript"/>
          <w:rtl/>
        </w:rPr>
        <w:t>(</w:t>
      </w:r>
      <w:r w:rsidR="00212E95" w:rsidRPr="00B661DD">
        <w:rPr>
          <w:rStyle w:val="a5"/>
          <w:rFonts w:ascii="Traditional Arabic" w:hAnsi="Traditional Arabic" w:cs="Traditional Arabic"/>
          <w:sz w:val="36"/>
          <w:szCs w:val="36"/>
          <w:rtl/>
        </w:rPr>
        <w:footnoteReference w:id="290"/>
      </w:r>
      <w:r w:rsidR="00212E95" w:rsidRPr="00B661DD">
        <w:rPr>
          <w:rFonts w:ascii="Traditional Arabic" w:hAnsi="Traditional Arabic" w:cs="Traditional Arabic" w:hint="cs"/>
          <w:sz w:val="36"/>
          <w:szCs w:val="36"/>
          <w:vertAlign w:val="superscript"/>
          <w:rtl/>
        </w:rPr>
        <w:t>)</w:t>
      </w:r>
      <w:r w:rsidR="00A8532D" w:rsidRPr="00B661DD">
        <w:rPr>
          <w:rFonts w:ascii="Traditional Arabic" w:hAnsi="Traditional Arabic" w:cs="Traditional Arabic" w:hint="cs"/>
          <w:sz w:val="36"/>
          <w:szCs w:val="36"/>
          <w:rtl/>
        </w:rPr>
        <w:t xml:space="preserve"> </w:t>
      </w:r>
      <w:r w:rsidR="00404C57" w:rsidRPr="00B661DD">
        <w:rPr>
          <w:rFonts w:ascii="Traditional Arabic" w:hAnsi="Traditional Arabic" w:cs="Traditional Arabic"/>
          <w:color w:val="000000"/>
          <w:sz w:val="36"/>
          <w:szCs w:val="36"/>
          <w:rtl/>
        </w:rPr>
        <w:t>آية</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يعني علامة على صدقي قال العلماء رحمهم الله تعالى</w:t>
      </w:r>
      <w:r w:rsidR="00404C57"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ووجه كون هذه الناقة آية على صدق صالح ومعجزة له خارقة للعادة أنها خرجت من صخرة في الجبل</w:t>
      </w:r>
      <w:r w:rsidR="00404C57"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وكونها لا من ذكر ولا من أنثى وكمال خلقها من غير حمل ولا تدريج </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لأنها خلقت في ساعة وخرجت من الصخرة</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وقيل لأنه كان لها شرب يوم ولجميع قبيلة ثمود شرب يوم وهذا من المعجزة أيضا </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لأن ناقة تشرب ما تشربه قبيلة معجزة</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وكانوا يحلبونها في يوم شربها قدر ما يكفيهم جميعهم ويقوم لهم مقام الماء وهذ</w:t>
      </w:r>
      <w:r w:rsidR="004C0057" w:rsidRPr="00B661DD">
        <w:rPr>
          <w:rFonts w:ascii="Traditional Arabic" w:hAnsi="Traditional Arabic" w:cs="Traditional Arabic" w:hint="cs"/>
          <w:color w:val="000000"/>
          <w:sz w:val="36"/>
          <w:szCs w:val="36"/>
          <w:rtl/>
        </w:rPr>
        <w:t>ا</w:t>
      </w:r>
      <w:r w:rsidR="00C327ED" w:rsidRPr="00B661DD">
        <w:rPr>
          <w:rFonts w:ascii="Traditional Arabic" w:hAnsi="Traditional Arabic" w:cs="Traditional Arabic"/>
          <w:color w:val="000000"/>
          <w:sz w:val="36"/>
          <w:szCs w:val="36"/>
          <w:rtl/>
        </w:rPr>
        <w:t xml:space="preserve"> أيضا معجزة</w:t>
      </w:r>
      <w:r w:rsidR="00C327ED" w:rsidRPr="00B661DD">
        <w:rPr>
          <w:rFonts w:ascii="Traditional Arabic" w:hAnsi="Traditional Arabic" w:cs="Traditional Arabic" w:hint="cs"/>
          <w:color w:val="000000"/>
          <w:sz w:val="36"/>
          <w:szCs w:val="36"/>
          <w:vertAlign w:val="superscript"/>
          <w:rtl/>
        </w:rPr>
        <w:t>(</w:t>
      </w:r>
      <w:r w:rsidR="00C327ED" w:rsidRPr="00B661DD">
        <w:rPr>
          <w:rStyle w:val="a5"/>
          <w:rFonts w:ascii="Traditional Arabic" w:hAnsi="Traditional Arabic" w:cs="Traditional Arabic"/>
          <w:color w:val="000000"/>
          <w:sz w:val="36"/>
          <w:szCs w:val="36"/>
          <w:rtl/>
        </w:rPr>
        <w:footnoteReference w:id="291"/>
      </w:r>
      <w:r w:rsidR="00C327ED" w:rsidRPr="00B661DD">
        <w:rPr>
          <w:rFonts w:ascii="Traditional Arabic" w:hAnsi="Traditional Arabic" w:cs="Traditional Arabic" w:hint="cs"/>
          <w:color w:val="000000"/>
          <w:sz w:val="36"/>
          <w:szCs w:val="36"/>
          <w:vertAlign w:val="superscript"/>
          <w:rtl/>
        </w:rPr>
        <w:t>)</w:t>
      </w:r>
      <w:r w:rsidR="00C327ED" w:rsidRPr="00B661DD">
        <w:rPr>
          <w:rFonts w:ascii="Traditional Arabic" w:hAnsi="Traditional Arabic" w:cs="Traditional Arabic" w:hint="cs"/>
          <w:color w:val="000000"/>
          <w:sz w:val="36"/>
          <w:szCs w:val="36"/>
          <w:rtl/>
        </w:rPr>
        <w:t xml:space="preserve"> </w:t>
      </w:r>
      <w:r w:rsidR="004B5431" w:rsidRPr="00B661DD">
        <w:rPr>
          <w:rFonts w:ascii="Traditional Arabic" w:hAnsi="Traditional Arabic" w:cs="Traditional Arabic" w:hint="cs"/>
          <w:color w:val="000000"/>
          <w:sz w:val="36"/>
          <w:szCs w:val="36"/>
          <w:rtl/>
        </w:rPr>
        <w:t xml:space="preserve">؛ </w:t>
      </w:r>
      <w:r w:rsidR="004C0057" w:rsidRPr="00B661DD">
        <w:rPr>
          <w:rFonts w:ascii="Traditional Arabic" w:hAnsi="Traditional Arabic" w:cs="Traditional Arabic"/>
          <w:color w:val="000000"/>
          <w:sz w:val="36"/>
          <w:szCs w:val="36"/>
          <w:rtl/>
        </w:rPr>
        <w:t>لأن من س</w:t>
      </w:r>
      <w:r w:rsidR="00A8532D" w:rsidRPr="00B661DD">
        <w:rPr>
          <w:rFonts w:ascii="Traditional Arabic" w:hAnsi="Traditional Arabic" w:cs="Traditional Arabic" w:hint="cs"/>
          <w:color w:val="000000"/>
          <w:sz w:val="36"/>
          <w:szCs w:val="36"/>
          <w:rtl/>
        </w:rPr>
        <w:t>ُ</w:t>
      </w:r>
      <w:r w:rsidR="004C0057" w:rsidRPr="00B661DD">
        <w:rPr>
          <w:rFonts w:ascii="Traditional Arabic" w:hAnsi="Traditional Arabic" w:cs="Traditional Arabic"/>
          <w:color w:val="000000"/>
          <w:sz w:val="36"/>
          <w:szCs w:val="36"/>
          <w:rtl/>
        </w:rPr>
        <w:t>ن</w:t>
      </w:r>
      <w:r w:rsidR="00A8532D" w:rsidRPr="00B661DD">
        <w:rPr>
          <w:rFonts w:ascii="Traditional Arabic" w:hAnsi="Traditional Arabic" w:cs="Traditional Arabic" w:hint="cs"/>
          <w:color w:val="000000"/>
          <w:sz w:val="36"/>
          <w:szCs w:val="36"/>
          <w:rtl/>
        </w:rPr>
        <w:t>َّ</w:t>
      </w:r>
      <w:r w:rsidR="004C0057" w:rsidRPr="00B661DD">
        <w:rPr>
          <w:rFonts w:ascii="Traditional Arabic" w:hAnsi="Traditional Arabic" w:cs="Traditional Arabic" w:hint="cs"/>
          <w:color w:val="000000"/>
          <w:sz w:val="36"/>
          <w:szCs w:val="36"/>
          <w:rtl/>
        </w:rPr>
        <w:t>ة الله</w:t>
      </w:r>
      <w:r w:rsidR="00C327ED" w:rsidRPr="00B661DD">
        <w:rPr>
          <w:rFonts w:ascii="Traditional Arabic" w:hAnsi="Traditional Arabic" w:cs="Traditional Arabic"/>
          <w:color w:val="000000"/>
          <w:sz w:val="36"/>
          <w:szCs w:val="36"/>
          <w:rtl/>
        </w:rPr>
        <w:t xml:space="preserve"> في الأمم إذا سألوا الآيا</w:t>
      </w:r>
      <w:r w:rsidR="004C0057" w:rsidRPr="00B661DD">
        <w:rPr>
          <w:rFonts w:ascii="Traditional Arabic" w:hAnsi="Traditional Arabic" w:cs="Traditional Arabic"/>
          <w:color w:val="000000"/>
          <w:sz w:val="36"/>
          <w:szCs w:val="36"/>
          <w:rtl/>
        </w:rPr>
        <w:t xml:space="preserve">ت ثم لم يؤمنوا بعد إتيانها أن </w:t>
      </w:r>
      <w:r w:rsidR="004C0057" w:rsidRPr="00B661DD">
        <w:rPr>
          <w:rFonts w:ascii="Traditional Arabic" w:hAnsi="Traditional Arabic" w:cs="Traditional Arabic" w:hint="cs"/>
          <w:color w:val="000000"/>
          <w:sz w:val="36"/>
          <w:szCs w:val="36"/>
          <w:rtl/>
        </w:rPr>
        <w:t>يه</w:t>
      </w:r>
      <w:r w:rsidR="004C0057" w:rsidRPr="00B661DD">
        <w:rPr>
          <w:rFonts w:ascii="Traditional Arabic" w:hAnsi="Traditional Arabic" w:cs="Traditional Arabic"/>
          <w:color w:val="000000"/>
          <w:sz w:val="36"/>
          <w:szCs w:val="36"/>
          <w:rtl/>
        </w:rPr>
        <w:t xml:space="preserve">لكهم ولا </w:t>
      </w:r>
      <w:r w:rsidR="004C0057" w:rsidRPr="00B661DD">
        <w:rPr>
          <w:rFonts w:ascii="Traditional Arabic" w:hAnsi="Traditional Arabic" w:cs="Traditional Arabic" w:hint="cs"/>
          <w:color w:val="000000"/>
          <w:sz w:val="36"/>
          <w:szCs w:val="36"/>
          <w:rtl/>
        </w:rPr>
        <w:t>يم</w:t>
      </w:r>
      <w:r w:rsidR="00C327ED" w:rsidRPr="00B661DD">
        <w:rPr>
          <w:rFonts w:ascii="Traditional Arabic" w:hAnsi="Traditional Arabic" w:cs="Traditional Arabic"/>
          <w:color w:val="000000"/>
          <w:sz w:val="36"/>
          <w:szCs w:val="36"/>
          <w:rtl/>
        </w:rPr>
        <w:t xml:space="preserve">هلهم </w:t>
      </w:r>
      <w:r w:rsidR="004C0057"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ثم ذكر من تلك الآيات التي اقترحها الأولون ثم كذبوا بها لما أرسلت فأهلكوا فقال تعالى </w:t>
      </w:r>
      <w:r w:rsidR="004B5431" w:rsidRPr="00B661DD">
        <w:rPr>
          <w:rFonts w:ascii="Traditional Arabic" w:hAnsi="Traditional Arabic" w:cs="Traditional Arabic" w:hint="cs"/>
          <w:color w:val="000000"/>
          <w:sz w:val="36"/>
          <w:szCs w:val="36"/>
          <w:rtl/>
        </w:rPr>
        <w:t xml:space="preserve">: </w:t>
      </w:r>
      <w:r w:rsidR="004B5431" w:rsidRPr="00B661DD">
        <w:rPr>
          <w:rFonts w:ascii="Traditional Arabic" w:hAnsi="Traditional Arabic" w:cs="Traditional Arabic" w:hint="cs"/>
          <w:color w:val="000000"/>
          <w:sz w:val="36"/>
          <w:szCs w:val="36"/>
        </w:rPr>
        <w:sym w:font="Othmani2" w:char="F0E2"/>
      </w:r>
      <w:r w:rsidR="004B5431" w:rsidRPr="00B661DD">
        <w:rPr>
          <w:rFonts w:ascii="Traditional Arabic" w:hAnsi="Traditional Arabic" w:cs="Traditional Arabic" w:hint="cs"/>
          <w:color w:val="000000"/>
          <w:sz w:val="36"/>
          <w:szCs w:val="36"/>
          <w:rtl/>
        </w:rPr>
        <w:t xml:space="preserve"> </w:t>
      </w:r>
      <w:r w:rsidR="00C327ED" w:rsidRPr="00B661DD">
        <w:rPr>
          <w:rFonts w:cs="KFGQPC Uthmanic Script HAFS"/>
          <w:color w:val="000000"/>
          <w:sz w:val="36"/>
          <w:szCs w:val="36"/>
          <w:rtl/>
        </w:rPr>
        <w:t>وَآتَيْنا</w:t>
      </w:r>
      <w:r w:rsidR="00C327ED" w:rsidRPr="00B661DD">
        <w:rPr>
          <w:rFonts w:cs="KFGQPC Uthmanic Script HAFS" w:hint="cs"/>
          <w:color w:val="000000"/>
          <w:sz w:val="36"/>
          <w:szCs w:val="36"/>
          <w:rtl/>
        </w:rPr>
        <w:t xml:space="preserve"> </w:t>
      </w:r>
      <w:r w:rsidR="00715CF6" w:rsidRPr="00B661DD">
        <w:rPr>
          <w:rFonts w:cs="KFGQPC Uthmanic Script HAFS"/>
          <w:color w:val="000000"/>
          <w:sz w:val="36"/>
          <w:szCs w:val="36"/>
          <w:rtl/>
        </w:rPr>
        <w:t>ثَمُودَ النَّاقَةَ مُبْصِ</w:t>
      </w:r>
      <w:r w:rsidR="00715CF6" w:rsidRPr="00B661DD">
        <w:rPr>
          <w:rFonts w:cs="KFGQPC Uthmanic Script HAFS" w:hint="cs"/>
          <w:color w:val="000000"/>
          <w:sz w:val="36"/>
          <w:szCs w:val="36"/>
          <w:rtl/>
        </w:rPr>
        <w:t>رة</w:t>
      </w:r>
      <w:r w:rsidR="004B5431" w:rsidRPr="00B661DD">
        <w:rPr>
          <w:rFonts w:ascii="Traditional Arabic" w:hAnsi="Traditional Arabic" w:cs="Traditional Arabic" w:hint="cs"/>
          <w:color w:val="000000"/>
          <w:sz w:val="36"/>
          <w:szCs w:val="36"/>
        </w:rPr>
        <w:sym w:font="Othmani2" w:char="F0E1"/>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أي</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بي</w:t>
      </w:r>
      <w:r w:rsidR="004B5431" w:rsidRPr="00B661DD">
        <w:rPr>
          <w:rFonts w:ascii="Traditional Arabic" w:hAnsi="Traditional Arabic" w:cs="Traditional Arabic" w:hint="cs"/>
          <w:color w:val="000000"/>
          <w:sz w:val="36"/>
          <w:szCs w:val="36"/>
          <w:rtl/>
        </w:rPr>
        <w:t>ِّ</w:t>
      </w:r>
      <w:r w:rsidR="00C327ED" w:rsidRPr="00B661DD">
        <w:rPr>
          <w:rFonts w:ascii="Traditional Arabic" w:hAnsi="Traditional Arabic" w:cs="Traditional Arabic"/>
          <w:color w:val="000000"/>
          <w:sz w:val="36"/>
          <w:szCs w:val="36"/>
          <w:rtl/>
        </w:rPr>
        <w:t>نة</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وذلك لأن آثار إهلاكهم في بلاد العرب قريبة من حدودهم يبصرها صادرهم وواردهم</w:t>
      </w:r>
      <w:r w:rsidR="00502713" w:rsidRPr="00B661DD">
        <w:rPr>
          <w:rFonts w:ascii="Traditional Arabic" w:hAnsi="Traditional Arabic" w:cs="Traditional Arabic" w:hint="cs"/>
          <w:color w:val="000000"/>
          <w:sz w:val="36"/>
          <w:szCs w:val="36"/>
          <w:rtl/>
        </w:rPr>
        <w:t xml:space="preserve"> ،</w:t>
      </w:r>
      <w:r w:rsidR="00866935" w:rsidRPr="00B661DD">
        <w:rPr>
          <w:rFonts w:ascii="Traditional Arabic" w:hAnsi="Traditional Arabic" w:cs="Traditional Arabic" w:hint="cs"/>
          <w:color w:val="000000"/>
          <w:sz w:val="36"/>
          <w:szCs w:val="36"/>
          <w:rtl/>
        </w:rPr>
        <w:t xml:space="preserve"> </w:t>
      </w:r>
      <w:r w:rsidR="00866935" w:rsidRPr="00B661DD">
        <w:rPr>
          <w:rFonts w:ascii="Traditional Arabic" w:hAnsi="Traditional Arabic" w:cs="Traditional Arabic" w:hint="cs"/>
          <w:color w:val="000000"/>
          <w:sz w:val="36"/>
          <w:szCs w:val="36"/>
        </w:rPr>
        <w:sym w:font="Othmani2" w:char="F0E2"/>
      </w:r>
      <w:r w:rsidR="00C327ED" w:rsidRPr="00B661DD">
        <w:rPr>
          <w:rFonts w:ascii="Traditional Arabic" w:hAnsi="Traditional Arabic" w:cs="Traditional Arabic"/>
          <w:color w:val="000000"/>
          <w:sz w:val="36"/>
          <w:szCs w:val="36"/>
          <w:rtl/>
        </w:rPr>
        <w:t xml:space="preserve"> </w:t>
      </w:r>
      <w:r w:rsidR="00C327ED" w:rsidRPr="00B661DD">
        <w:rPr>
          <w:rFonts w:cs="KFGQPC Uthmanic Script HAFS"/>
          <w:color w:val="000000"/>
          <w:sz w:val="36"/>
          <w:szCs w:val="36"/>
          <w:rtl/>
        </w:rPr>
        <w:t>فَظَلَمُوا بِه</w:t>
      </w:r>
      <w:r w:rsidR="00866935" w:rsidRPr="00B661DD">
        <w:rPr>
          <w:rFonts w:cs="KFGQPC Uthmanic Script HAFS" w:hint="cs"/>
          <w:color w:val="000000"/>
          <w:sz w:val="36"/>
          <w:szCs w:val="36"/>
          <w:rtl/>
        </w:rPr>
        <w:t>َ</w:t>
      </w:r>
      <w:r w:rsidR="00C327ED" w:rsidRPr="00B661DD">
        <w:rPr>
          <w:rFonts w:cs="KFGQPC Uthmanic Script HAFS"/>
          <w:color w:val="000000"/>
          <w:sz w:val="36"/>
          <w:szCs w:val="36"/>
          <w:rtl/>
        </w:rPr>
        <w:t>ا</w:t>
      </w:r>
      <w:r w:rsidR="00866935" w:rsidRPr="00B661DD">
        <w:rPr>
          <w:rFonts w:ascii="Traditional Arabic" w:hAnsi="Traditional Arabic" w:cs="Traditional Arabic" w:hint="cs"/>
          <w:color w:val="000000"/>
          <w:sz w:val="36"/>
          <w:szCs w:val="36"/>
          <w:rtl/>
        </w:rPr>
        <w:t xml:space="preserve"> </w:t>
      </w:r>
      <w:r w:rsidR="00866935" w:rsidRPr="00B661DD">
        <w:rPr>
          <w:rFonts w:ascii="Traditional Arabic" w:hAnsi="Traditional Arabic" w:cs="Traditional Arabic" w:hint="cs"/>
          <w:color w:val="000000"/>
          <w:sz w:val="36"/>
          <w:szCs w:val="36"/>
        </w:rPr>
        <w:sym w:font="Othmani2" w:char="F0E1"/>
      </w:r>
      <w:r w:rsidR="00C327ED" w:rsidRPr="00B661DD">
        <w:rPr>
          <w:rFonts w:ascii="Traditional Arabic" w:hAnsi="Traditional Arabic" w:cs="Traditional Arabic"/>
          <w:color w:val="000000"/>
          <w:sz w:val="36"/>
          <w:szCs w:val="36"/>
          <w:rtl/>
        </w:rPr>
        <w:t xml:space="preserve"> أي</w:t>
      </w:r>
      <w:r w:rsidR="00866935"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جحدوا أنها من عند الله</w:t>
      </w:r>
      <w:r w:rsidR="00866935"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xml:space="preserve"> وقيل</w:t>
      </w:r>
      <w:r w:rsidR="00502713"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فظلموا أنفسهم بتكذيبها فعاجلناهم بال</w:t>
      </w:r>
      <w:r w:rsidR="004B5431" w:rsidRPr="00B661DD">
        <w:rPr>
          <w:rFonts w:ascii="Traditional Arabic" w:hAnsi="Traditional Arabic" w:cs="Traditional Arabic"/>
          <w:color w:val="000000"/>
          <w:sz w:val="36"/>
          <w:szCs w:val="36"/>
          <w:rtl/>
        </w:rPr>
        <w:t>عقوبة</w:t>
      </w:r>
      <w:r w:rsidR="004B5431" w:rsidRPr="00B661DD">
        <w:rPr>
          <w:rFonts w:ascii="Traditional Arabic" w:hAnsi="Traditional Arabic" w:cs="Traditional Arabic" w:hint="cs"/>
          <w:color w:val="000000"/>
          <w:sz w:val="36"/>
          <w:szCs w:val="36"/>
          <w:rtl/>
        </w:rPr>
        <w:t xml:space="preserve"> </w:t>
      </w:r>
      <w:r w:rsidR="00502713" w:rsidRPr="00B661DD">
        <w:rPr>
          <w:rFonts w:ascii="Traditional Arabic" w:hAnsi="Traditional Arabic" w:cs="Traditional Arabic" w:hint="cs"/>
          <w:color w:val="000000"/>
          <w:sz w:val="36"/>
          <w:szCs w:val="36"/>
          <w:rtl/>
        </w:rPr>
        <w:t xml:space="preserve">، </w:t>
      </w:r>
      <w:r w:rsidR="004B5431" w:rsidRPr="00B661DD">
        <w:rPr>
          <w:rFonts w:ascii="Traditional Arabic" w:hAnsi="Traditional Arabic" w:cs="Traditional Arabic" w:hint="cs"/>
          <w:color w:val="000000"/>
          <w:sz w:val="36"/>
          <w:szCs w:val="36"/>
        </w:rPr>
        <w:sym w:font="Othmani2" w:char="F0E2"/>
      </w:r>
      <w:r w:rsidR="004B5431" w:rsidRPr="00B661DD">
        <w:rPr>
          <w:rFonts w:ascii="Traditional Arabic" w:hAnsi="Traditional Arabic" w:cs="Traditional Arabic"/>
          <w:color w:val="000000"/>
          <w:sz w:val="36"/>
          <w:szCs w:val="36"/>
          <w:rtl/>
        </w:rPr>
        <w:t xml:space="preserve"> </w:t>
      </w:r>
      <w:r w:rsidR="004B5431" w:rsidRPr="00B661DD">
        <w:rPr>
          <w:rFonts w:cs="KFGQPC Uthmanic Script HAFS"/>
          <w:color w:val="000000"/>
          <w:sz w:val="36"/>
          <w:szCs w:val="36"/>
          <w:rtl/>
        </w:rPr>
        <w:t>وَما نُرْسِلُ بِالْآياتِ</w:t>
      </w:r>
      <w:r w:rsidR="00C327ED" w:rsidRPr="00B661DD">
        <w:rPr>
          <w:rFonts w:cs="KFGQPC Uthmanic Script HAFS"/>
          <w:color w:val="000000"/>
          <w:sz w:val="36"/>
          <w:szCs w:val="36"/>
          <w:rtl/>
        </w:rPr>
        <w:t xml:space="preserve"> إِلَّا تَخْوِيفاً</w:t>
      </w:r>
      <w:r w:rsidR="00C327ED" w:rsidRPr="00B661DD">
        <w:rPr>
          <w:rFonts w:ascii="Traditional Arabic" w:hAnsi="Traditional Arabic" w:cs="Traditional Arabic"/>
          <w:color w:val="000000"/>
          <w:sz w:val="36"/>
          <w:szCs w:val="36"/>
          <w:rtl/>
        </w:rPr>
        <w:t xml:space="preserve"> </w:t>
      </w:r>
      <w:r w:rsidR="004B5431" w:rsidRPr="00B661DD">
        <w:rPr>
          <w:rFonts w:ascii="Traditional Arabic" w:hAnsi="Traditional Arabic" w:cs="Traditional Arabic" w:hint="cs"/>
          <w:color w:val="000000"/>
          <w:sz w:val="36"/>
          <w:szCs w:val="36"/>
        </w:rPr>
        <w:sym w:font="Othmani2" w:char="F0E1"/>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أي</w:t>
      </w:r>
      <w:r w:rsidR="009F1C13" w:rsidRPr="00B661DD">
        <w:rPr>
          <w:rFonts w:ascii="Traditional Arabic" w:hAnsi="Traditional Arabic" w:cs="Traditional Arabic" w:hint="cs"/>
          <w:color w:val="000000"/>
          <w:sz w:val="36"/>
          <w:szCs w:val="36"/>
          <w:rtl/>
        </w:rPr>
        <w:t xml:space="preserve"> </w:t>
      </w:r>
      <w:r w:rsidR="004B5431" w:rsidRPr="00B661DD">
        <w:rPr>
          <w:rFonts w:ascii="Traditional Arabic" w:hAnsi="Traditional Arabic" w:cs="Traditional Arabic" w:hint="cs"/>
          <w:color w:val="000000"/>
          <w:sz w:val="36"/>
          <w:szCs w:val="36"/>
          <w:rtl/>
        </w:rPr>
        <w:t>:</w:t>
      </w:r>
      <w:r w:rsidR="00C327ED" w:rsidRPr="00B661DD">
        <w:rPr>
          <w:rFonts w:ascii="Traditional Arabic" w:hAnsi="Traditional Arabic" w:cs="Traditional Arabic"/>
          <w:color w:val="000000"/>
          <w:sz w:val="36"/>
          <w:szCs w:val="36"/>
          <w:rtl/>
        </w:rPr>
        <w:t xml:space="preserve"> وما نرسل بالآيات إلا تخويفا</w:t>
      </w:r>
      <w:r w:rsidR="00866935" w:rsidRPr="00B661DD">
        <w:rPr>
          <w:rFonts w:ascii="Traditional Arabic" w:hAnsi="Traditional Arabic" w:cs="Traditional Arabic" w:hint="cs"/>
          <w:color w:val="000000"/>
          <w:sz w:val="36"/>
          <w:szCs w:val="36"/>
          <w:rtl/>
        </w:rPr>
        <w:t>ً</w:t>
      </w:r>
      <w:r w:rsidR="00C327ED" w:rsidRPr="00B661DD">
        <w:rPr>
          <w:rFonts w:ascii="Traditional Arabic" w:hAnsi="Traditional Arabic" w:cs="Traditional Arabic"/>
          <w:color w:val="000000"/>
          <w:sz w:val="36"/>
          <w:szCs w:val="36"/>
          <w:rtl/>
        </w:rPr>
        <w:t xml:space="preserve"> من العذاب</w:t>
      </w:r>
      <w:r w:rsidR="004B5431" w:rsidRPr="00B661DD">
        <w:rPr>
          <w:rFonts w:ascii="Traditional Arabic" w:hAnsi="Traditional Arabic" w:cs="Traditional Arabic" w:hint="cs"/>
          <w:color w:val="000000"/>
          <w:sz w:val="36"/>
          <w:szCs w:val="36"/>
          <w:rtl/>
        </w:rPr>
        <w:t xml:space="preserve"> </w:t>
      </w:r>
      <w:r w:rsidR="00C327ED" w:rsidRPr="00B661DD">
        <w:rPr>
          <w:rFonts w:ascii="Traditional Arabic" w:hAnsi="Traditional Arabic" w:cs="Traditional Arabic"/>
          <w:color w:val="000000"/>
          <w:sz w:val="36"/>
          <w:szCs w:val="36"/>
          <w:rtl/>
        </w:rPr>
        <w:t>، فإن لم يخافوا وقع عليهم</w:t>
      </w:r>
      <w:r w:rsidR="004B5431" w:rsidRPr="00B661DD">
        <w:rPr>
          <w:rFonts w:ascii="Traditional Arabic" w:hAnsi="Traditional Arabic" w:cs="Traditional Arabic" w:hint="cs"/>
          <w:color w:val="000000"/>
          <w:sz w:val="36"/>
          <w:szCs w:val="36"/>
          <w:rtl/>
        </w:rPr>
        <w:t xml:space="preserve"> </w:t>
      </w:r>
      <w:r w:rsidR="00502713" w:rsidRPr="00B661DD">
        <w:rPr>
          <w:rFonts w:ascii="Traditional Arabic" w:hAnsi="Traditional Arabic" w:cs="Traditional Arabic" w:hint="cs"/>
          <w:color w:val="000000"/>
          <w:sz w:val="36"/>
          <w:szCs w:val="36"/>
          <w:rtl/>
        </w:rPr>
        <w:t>.</w:t>
      </w:r>
      <w:r w:rsidR="00C327ED" w:rsidRPr="00B661DD">
        <w:rPr>
          <w:rFonts w:ascii="Traditional Arabic" w:hAnsi="Traditional Arabic" w:cs="Traditional Arabic"/>
          <w:color w:val="000000"/>
          <w:sz w:val="36"/>
          <w:szCs w:val="36"/>
          <w:rtl/>
        </w:rPr>
        <w:t xml:space="preserve"> </w:t>
      </w:r>
      <w:r w:rsidR="00C327ED" w:rsidRPr="000377D6">
        <w:rPr>
          <w:rFonts w:ascii="Traditional Arabic" w:hAnsi="Traditional Arabic" w:cs="Traditional Arabic"/>
          <w:color w:val="000000"/>
          <w:sz w:val="36"/>
          <w:szCs w:val="36"/>
          <w:rtl/>
        </w:rPr>
        <w:t>وقيل</w:t>
      </w:r>
      <w:r w:rsidR="00866935">
        <w:rPr>
          <w:rFonts w:ascii="Traditional Arabic" w:hAnsi="Traditional Arabic" w:cs="Traditional Arabic" w:hint="cs"/>
          <w:color w:val="000000"/>
          <w:sz w:val="36"/>
          <w:szCs w:val="36"/>
          <w:rtl/>
        </w:rPr>
        <w:t xml:space="preserve"> </w:t>
      </w:r>
      <w:r w:rsidR="00C327ED" w:rsidRPr="000377D6">
        <w:rPr>
          <w:rFonts w:ascii="Traditional Arabic" w:hAnsi="Traditional Arabic" w:cs="Traditional Arabic"/>
          <w:color w:val="000000"/>
          <w:sz w:val="36"/>
          <w:szCs w:val="36"/>
          <w:rtl/>
        </w:rPr>
        <w:t>: معناه وما نرسل بالآيات يعني العبر والدلالات</w:t>
      </w:r>
      <w:r w:rsidR="004B5431">
        <w:rPr>
          <w:rFonts w:ascii="Traditional Arabic" w:hAnsi="Traditional Arabic" w:cs="Traditional Arabic" w:hint="cs"/>
          <w:color w:val="000000"/>
          <w:sz w:val="36"/>
          <w:szCs w:val="36"/>
          <w:rtl/>
        </w:rPr>
        <w:t xml:space="preserve"> </w:t>
      </w:r>
      <w:r w:rsidR="00C327ED" w:rsidRPr="000377D6">
        <w:rPr>
          <w:rFonts w:ascii="Traditional Arabic" w:hAnsi="Traditional Arabic" w:cs="Traditional Arabic"/>
          <w:color w:val="000000"/>
          <w:sz w:val="36"/>
          <w:szCs w:val="36"/>
          <w:rtl/>
        </w:rPr>
        <w:t>، إلا تخويفا</w:t>
      </w:r>
      <w:r w:rsidR="00866935">
        <w:rPr>
          <w:rFonts w:ascii="Traditional Arabic" w:hAnsi="Traditional Arabic" w:cs="Traditional Arabic" w:hint="cs"/>
          <w:color w:val="000000"/>
          <w:sz w:val="36"/>
          <w:szCs w:val="36"/>
          <w:rtl/>
        </w:rPr>
        <w:t>ً</w:t>
      </w:r>
      <w:r w:rsidR="00C327ED" w:rsidRPr="000377D6">
        <w:rPr>
          <w:rFonts w:ascii="Traditional Arabic" w:hAnsi="Traditional Arabic" w:cs="Traditional Arabic"/>
          <w:color w:val="000000"/>
          <w:sz w:val="36"/>
          <w:szCs w:val="36"/>
          <w:rtl/>
        </w:rPr>
        <w:t xml:space="preserve"> أي إنذارا</w:t>
      </w:r>
      <w:r w:rsidR="00866935">
        <w:rPr>
          <w:rFonts w:ascii="Traditional Arabic" w:hAnsi="Traditional Arabic" w:cs="Traditional Arabic" w:hint="cs"/>
          <w:color w:val="000000"/>
          <w:sz w:val="36"/>
          <w:szCs w:val="36"/>
          <w:rtl/>
        </w:rPr>
        <w:t>ً</w:t>
      </w:r>
      <w:r w:rsidR="00C327ED" w:rsidRPr="000377D6">
        <w:rPr>
          <w:rFonts w:ascii="Traditional Arabic" w:hAnsi="Traditional Arabic" w:cs="Traditional Arabic"/>
          <w:color w:val="000000"/>
          <w:sz w:val="36"/>
          <w:szCs w:val="36"/>
          <w:rtl/>
        </w:rPr>
        <w:t xml:space="preserve"> بعذاب الآخرة إن لم يؤمنوا فإن الله سبحانه وتعالى يخوف الناس بما شاء من آياته لعلهم يرجعون</w:t>
      </w:r>
      <w:r w:rsidR="004B5431">
        <w:rPr>
          <w:rFonts w:ascii="Traditional Arabic" w:hAnsi="Traditional Arabic" w:cs="Traditional Arabic" w:hint="cs"/>
          <w:color w:val="000000"/>
          <w:sz w:val="36"/>
          <w:szCs w:val="36"/>
          <w:rtl/>
        </w:rPr>
        <w:t xml:space="preserve"> </w:t>
      </w:r>
      <w:r w:rsidR="00C327ED" w:rsidRPr="000377D6">
        <w:rPr>
          <w:rFonts w:ascii="Traditional Arabic" w:hAnsi="Traditional Arabic" w:cs="Traditional Arabic"/>
          <w:color w:val="000000"/>
          <w:sz w:val="36"/>
          <w:szCs w:val="36"/>
          <w:rtl/>
        </w:rPr>
        <w:t>.</w:t>
      </w:r>
      <w:r w:rsidR="00C327ED" w:rsidRPr="000377D6">
        <w:rPr>
          <w:rFonts w:ascii="Traditional Arabic" w:hAnsi="Traditional Arabic" w:cs="Traditional Arabic" w:hint="cs"/>
          <w:color w:val="000000"/>
          <w:sz w:val="36"/>
          <w:szCs w:val="36"/>
          <w:vertAlign w:val="superscript"/>
          <w:rtl/>
        </w:rPr>
        <w:t>(</w:t>
      </w:r>
      <w:r w:rsidR="00C327ED" w:rsidRPr="000377D6">
        <w:rPr>
          <w:rStyle w:val="a5"/>
          <w:rFonts w:ascii="Traditional Arabic" w:hAnsi="Traditional Arabic" w:cs="Traditional Arabic"/>
          <w:color w:val="000000"/>
          <w:sz w:val="36"/>
          <w:szCs w:val="36"/>
          <w:rtl/>
        </w:rPr>
        <w:footnoteReference w:id="292"/>
      </w:r>
      <w:r w:rsidR="00C327ED" w:rsidRPr="000377D6">
        <w:rPr>
          <w:rFonts w:ascii="Traditional Arabic" w:hAnsi="Traditional Arabic" w:cs="Traditional Arabic" w:hint="cs"/>
          <w:color w:val="000000"/>
          <w:sz w:val="36"/>
          <w:szCs w:val="36"/>
          <w:vertAlign w:val="superscript"/>
          <w:rtl/>
        </w:rPr>
        <w:t>)</w:t>
      </w:r>
      <w:r w:rsidR="00C327ED" w:rsidRPr="000377D6">
        <w:rPr>
          <w:rFonts w:ascii="Traditional Arabic" w:hAnsi="Traditional Arabic" w:cs="Traditional Arabic" w:hint="cs"/>
          <w:color w:val="000000"/>
          <w:sz w:val="36"/>
          <w:szCs w:val="36"/>
          <w:rtl/>
        </w:rPr>
        <w:t xml:space="preserve">  </w:t>
      </w:r>
    </w:p>
    <w:p w:rsidR="00376D48" w:rsidRDefault="00502713" w:rsidP="00376D48">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و</w:t>
      </w:r>
      <w:r w:rsidR="004F21DC">
        <w:rPr>
          <w:rFonts w:ascii="Traditional Arabic" w:hAnsi="Traditional Arabic" w:cs="Traditional Arabic" w:hint="cs"/>
          <w:sz w:val="36"/>
          <w:szCs w:val="36"/>
          <w:rtl/>
        </w:rPr>
        <w:t>يمكننا أن ندرك مما سبق فوائد</w:t>
      </w:r>
      <w:r w:rsidR="006E1745" w:rsidRPr="000377D6">
        <w:rPr>
          <w:rFonts w:ascii="Traditional Arabic" w:hAnsi="Traditional Arabic" w:cs="Traditional Arabic"/>
          <w:sz w:val="36"/>
          <w:szCs w:val="36"/>
          <w:rtl/>
        </w:rPr>
        <w:t xml:space="preserve"> المنهج الحسي</w:t>
      </w:r>
      <w:r w:rsidR="004F21DC">
        <w:rPr>
          <w:rFonts w:ascii="Traditional Arabic" w:hAnsi="Traditional Arabic" w:cs="Traditional Arabic" w:hint="cs"/>
          <w:sz w:val="36"/>
          <w:szCs w:val="36"/>
          <w:rtl/>
        </w:rPr>
        <w:t xml:space="preserve"> ، وتتميماً للفائدة نوجزها فيما يلي </w:t>
      </w:r>
      <w:r w:rsidR="006E1745" w:rsidRPr="000377D6">
        <w:rPr>
          <w:rFonts w:ascii="Traditional Arabic" w:hAnsi="Traditional Arabic" w:cs="Traditional Arabic"/>
          <w:sz w:val="36"/>
          <w:szCs w:val="36"/>
          <w:rtl/>
        </w:rPr>
        <w:t>:</w:t>
      </w:r>
    </w:p>
    <w:p w:rsidR="00376D48" w:rsidRDefault="00376D48" w:rsidP="00866935">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6E1745" w:rsidRPr="000377D6">
        <w:rPr>
          <w:rFonts w:ascii="Traditional Arabic" w:hAnsi="Traditional Arabic" w:cs="Traditional Arabic"/>
          <w:sz w:val="36"/>
          <w:szCs w:val="36"/>
          <w:rtl/>
        </w:rPr>
        <w:t>سرعة تأثيره لاعتماده على المحسوسات التي يُسلم بها كل إنسان عادة</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 فإذا لم يُسلم دل</w:t>
      </w:r>
      <w:r w:rsidR="004F21DC">
        <w:rPr>
          <w:rFonts w:ascii="Traditional Arabic" w:hAnsi="Traditional Arabic" w:cs="Traditional Arabic" w:hint="cs"/>
          <w:sz w:val="36"/>
          <w:szCs w:val="36"/>
          <w:rtl/>
        </w:rPr>
        <w:t>َّ</w:t>
      </w:r>
      <w:r w:rsidR="006E1745" w:rsidRPr="000377D6">
        <w:rPr>
          <w:rFonts w:ascii="Traditional Arabic" w:hAnsi="Traditional Arabic" w:cs="Traditional Arabic"/>
          <w:sz w:val="36"/>
          <w:szCs w:val="36"/>
          <w:rtl/>
        </w:rPr>
        <w:t xml:space="preserve"> ذلك على عناده وإصراره على باطله</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w:t>
      </w:r>
    </w:p>
    <w:p w:rsidR="00376D48" w:rsidRDefault="00376D48" w:rsidP="00866935">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6E1745" w:rsidRPr="000377D6">
        <w:rPr>
          <w:rFonts w:ascii="Traditional Arabic" w:hAnsi="Traditional Arabic" w:cs="Traditional Arabic"/>
          <w:sz w:val="36"/>
          <w:szCs w:val="36"/>
          <w:rtl/>
        </w:rPr>
        <w:t>عمق تأثيره في النفوس البشرية</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 لمعاينتها الشيء المحسوس</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 ومن هنا قيل</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 ليس الخبر كالعيان</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w:t>
      </w:r>
    </w:p>
    <w:p w:rsidR="00376D48" w:rsidRDefault="00376D48" w:rsidP="00866935">
      <w:pPr>
        <w:spacing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sidR="006E1745" w:rsidRPr="000377D6">
        <w:rPr>
          <w:rFonts w:ascii="Traditional Arabic" w:hAnsi="Traditional Arabic" w:cs="Traditional Arabic"/>
          <w:sz w:val="36"/>
          <w:szCs w:val="36"/>
          <w:rtl/>
        </w:rPr>
        <w:t>سعة دائرته</w:t>
      </w:r>
      <w:r w:rsidR="004F21DC">
        <w:rPr>
          <w:rFonts w:ascii="Traditional Arabic" w:hAnsi="Traditional Arabic" w:cs="Traditional Arabic" w:hint="cs"/>
          <w:sz w:val="36"/>
          <w:szCs w:val="36"/>
          <w:rtl/>
        </w:rPr>
        <w:t xml:space="preserve"> </w:t>
      </w:r>
      <w:r w:rsidR="00866935">
        <w:rPr>
          <w:rFonts w:ascii="Traditional Arabic" w:hAnsi="Traditional Arabic" w:cs="Traditional Arabic" w:hint="cs"/>
          <w:sz w:val="36"/>
          <w:szCs w:val="36"/>
          <w:rtl/>
        </w:rPr>
        <w:t>؛</w:t>
      </w:r>
      <w:r w:rsidR="006E1745" w:rsidRPr="000377D6">
        <w:rPr>
          <w:rFonts w:ascii="Traditional Arabic" w:hAnsi="Traditional Arabic" w:cs="Traditional Arabic"/>
          <w:sz w:val="36"/>
          <w:szCs w:val="36"/>
          <w:rtl/>
        </w:rPr>
        <w:t xml:space="preserve"> لاشتراك الناس جميعاً في أنواع الحس أو بعضها</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 لا يتخلف عن هذا كبير أو صغير، ولا عالم أو جاهل</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w:t>
      </w:r>
    </w:p>
    <w:p w:rsidR="00B909F6" w:rsidRDefault="00376D48" w:rsidP="0066774B">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006E1745" w:rsidRPr="000377D6">
        <w:rPr>
          <w:rFonts w:ascii="Traditional Arabic" w:hAnsi="Traditional Arabic" w:cs="Traditional Arabic"/>
          <w:sz w:val="36"/>
          <w:szCs w:val="36"/>
          <w:rtl/>
        </w:rPr>
        <w:t>يحتاج في استخدامه في كثير من المواطن إلى خبرة واختصاص</w:t>
      </w:r>
      <w:r w:rsidR="004F21DC">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 xml:space="preserve">، فلا يحسنه جميع الدعاة ولا سيما </w:t>
      </w:r>
      <w:r w:rsidR="00C86FBD" w:rsidRPr="000377D6">
        <w:rPr>
          <w:rFonts w:ascii="Traditional Arabic" w:hAnsi="Traditional Arabic" w:cs="Traditional Arabic" w:hint="cs"/>
          <w:sz w:val="36"/>
          <w:szCs w:val="36"/>
          <w:rtl/>
        </w:rPr>
        <w:t xml:space="preserve">إذا </w:t>
      </w:r>
      <w:r w:rsidR="006E1745" w:rsidRPr="000377D6">
        <w:rPr>
          <w:rFonts w:ascii="Traditional Arabic" w:hAnsi="Traditional Arabic" w:cs="Traditional Arabic"/>
          <w:sz w:val="36"/>
          <w:szCs w:val="36"/>
          <w:rtl/>
        </w:rPr>
        <w:t>كانت الدعوة لطبقة العلماء المتخصصين في العلوم التطبيقية</w:t>
      </w:r>
      <w:r w:rsidR="004F21DC">
        <w:rPr>
          <w:rFonts w:ascii="Traditional Arabic" w:hAnsi="Traditional Arabic" w:cs="Traditional Arabic" w:hint="cs"/>
          <w:sz w:val="36"/>
          <w:szCs w:val="36"/>
          <w:rtl/>
        </w:rPr>
        <w:t xml:space="preserve"> و</w:t>
      </w:r>
      <w:r w:rsidR="006E1745" w:rsidRPr="000377D6">
        <w:rPr>
          <w:rFonts w:ascii="Traditional Arabic" w:hAnsi="Traditional Arabic" w:cs="Traditional Arabic"/>
          <w:sz w:val="36"/>
          <w:szCs w:val="36"/>
          <w:rtl/>
        </w:rPr>
        <w:t>هذه المناهج الدعوية كلما تمكن الداعية من استخدامها بطريقة صحيحة كلما نجح في دعوته ، وأدى الدور المناط به في هداية الناس إلى الإسلام</w:t>
      </w:r>
      <w:r w:rsidR="007E6077">
        <w:rPr>
          <w:rFonts w:ascii="Traditional Arabic" w:hAnsi="Traditional Arabic" w:cs="Traditional Arabic" w:hint="cs"/>
          <w:sz w:val="36"/>
          <w:szCs w:val="36"/>
          <w:rtl/>
        </w:rPr>
        <w:t xml:space="preserve"> </w:t>
      </w:r>
      <w:r w:rsidR="006E1745" w:rsidRPr="000377D6">
        <w:rPr>
          <w:rFonts w:ascii="Traditional Arabic" w:hAnsi="Traditional Arabic" w:cs="Traditional Arabic"/>
          <w:sz w:val="36"/>
          <w:szCs w:val="36"/>
          <w:rtl/>
        </w:rPr>
        <w:t>.</w:t>
      </w:r>
      <w:r w:rsidR="00B909F6" w:rsidRPr="00B909F6">
        <w:rPr>
          <w:rFonts w:ascii="Traditional Arabic" w:hAnsi="Traditional Arabic" w:cs="Traditional Arabic" w:hint="cs"/>
          <w:sz w:val="36"/>
          <w:szCs w:val="36"/>
          <w:vertAlign w:val="superscript"/>
          <w:rtl/>
        </w:rPr>
        <w:t>(</w:t>
      </w:r>
      <w:r w:rsidR="00B909F6" w:rsidRPr="00B909F6">
        <w:rPr>
          <w:rStyle w:val="a5"/>
          <w:rFonts w:ascii="Traditional Arabic" w:hAnsi="Traditional Arabic" w:cs="Traditional Arabic"/>
          <w:sz w:val="36"/>
          <w:szCs w:val="36"/>
          <w:rtl/>
        </w:rPr>
        <w:footnoteReference w:id="293"/>
      </w:r>
      <w:r w:rsidR="00B909F6" w:rsidRPr="00B909F6">
        <w:rPr>
          <w:rFonts w:ascii="Traditional Arabic" w:hAnsi="Traditional Arabic" w:cs="Traditional Arabic" w:hint="cs"/>
          <w:sz w:val="36"/>
          <w:szCs w:val="36"/>
          <w:vertAlign w:val="superscript"/>
          <w:rtl/>
        </w:rPr>
        <w:t>)</w:t>
      </w:r>
      <w:r w:rsidR="00B909F6" w:rsidRPr="00B909F6">
        <w:rPr>
          <w:rFonts w:ascii="Traditional Arabic" w:hAnsi="Traditional Arabic" w:cs="Traditional Arabic" w:hint="cs"/>
          <w:sz w:val="36"/>
          <w:szCs w:val="36"/>
          <w:rtl/>
        </w:rPr>
        <w:t xml:space="preserve"> </w:t>
      </w:r>
      <w:r w:rsidR="00B909F6">
        <w:rPr>
          <w:rFonts w:ascii="Traditional Arabic" w:hAnsi="Traditional Arabic" w:cs="Traditional Arabic" w:hint="cs"/>
          <w:sz w:val="36"/>
          <w:szCs w:val="36"/>
          <w:rtl/>
        </w:rPr>
        <w:t xml:space="preserve"> </w:t>
      </w:r>
    </w:p>
    <w:p w:rsidR="0066774B" w:rsidRDefault="0066774B" w:rsidP="0066774B">
      <w:pPr>
        <w:jc w:val="lowKashida"/>
        <w:rPr>
          <w:rFonts w:ascii="Traditional Arabic" w:hAnsi="Traditional Arabic" w:cs="Traditional Arabic"/>
          <w:sz w:val="36"/>
          <w:szCs w:val="36"/>
          <w:rtl/>
        </w:rPr>
      </w:pPr>
    </w:p>
    <w:p w:rsidR="0066774B" w:rsidRDefault="0066774B" w:rsidP="0066774B">
      <w:pPr>
        <w:jc w:val="lowKashida"/>
        <w:rPr>
          <w:rFonts w:ascii="Traditional Arabic" w:hAnsi="Traditional Arabic" w:cs="Traditional Arabic"/>
          <w:sz w:val="36"/>
          <w:szCs w:val="36"/>
          <w:rtl/>
        </w:rPr>
      </w:pPr>
    </w:p>
    <w:p w:rsidR="0066774B" w:rsidRDefault="0066774B" w:rsidP="0066774B">
      <w:pPr>
        <w:jc w:val="lowKashida"/>
        <w:rPr>
          <w:rFonts w:ascii="Traditional Arabic" w:hAnsi="Traditional Arabic" w:cs="Traditional Arabic"/>
          <w:sz w:val="36"/>
          <w:szCs w:val="36"/>
          <w:rtl/>
        </w:rPr>
      </w:pPr>
    </w:p>
    <w:p w:rsidR="009F0CB7" w:rsidRDefault="009F0CB7" w:rsidP="00B909F6">
      <w:pPr>
        <w:jc w:val="lowKashida"/>
        <w:rPr>
          <w:rFonts w:ascii="Traditional Arabic" w:hAnsi="Traditional Arabic" w:cs="Traditional Arabic"/>
          <w:sz w:val="36"/>
          <w:szCs w:val="36"/>
          <w:rtl/>
        </w:rPr>
      </w:pPr>
    </w:p>
    <w:p w:rsidR="009F0CB7" w:rsidRDefault="009F0CB7" w:rsidP="00B909F6">
      <w:pPr>
        <w:jc w:val="lowKashida"/>
        <w:rPr>
          <w:rFonts w:ascii="Traditional Arabic" w:hAnsi="Traditional Arabic" w:cs="Traditional Arabic"/>
          <w:sz w:val="36"/>
          <w:szCs w:val="36"/>
          <w:rtl/>
        </w:rPr>
      </w:pPr>
    </w:p>
    <w:p w:rsidR="00B661DD" w:rsidRDefault="00B661DD" w:rsidP="00B909F6">
      <w:pPr>
        <w:jc w:val="lowKashida"/>
        <w:rPr>
          <w:rFonts w:ascii="Traditional Arabic" w:hAnsi="Traditional Arabic" w:cs="Traditional Arabic"/>
          <w:sz w:val="36"/>
          <w:szCs w:val="36"/>
          <w:rtl/>
        </w:rPr>
      </w:pPr>
    </w:p>
    <w:p w:rsidR="00B661DD" w:rsidRDefault="00B661DD" w:rsidP="00B909F6">
      <w:pPr>
        <w:jc w:val="lowKashida"/>
        <w:rPr>
          <w:rFonts w:ascii="Traditional Arabic" w:hAnsi="Traditional Arabic" w:cs="Traditional Arabic"/>
          <w:sz w:val="36"/>
          <w:szCs w:val="36"/>
          <w:rtl/>
        </w:rPr>
      </w:pPr>
    </w:p>
    <w:p w:rsidR="003303F0" w:rsidRDefault="004F21DC" w:rsidP="00B909F6">
      <w:pPr>
        <w:jc w:val="lowKashida"/>
        <w:rPr>
          <w:rFonts w:ascii="Traditional Arabic" w:hAnsi="Traditional Arabic" w:cs="Traditional Arabic"/>
          <w:b/>
          <w:bCs/>
          <w:sz w:val="40"/>
          <w:szCs w:val="40"/>
          <w:rtl/>
        </w:rPr>
      </w:pPr>
      <w:r w:rsidRPr="004F21DC">
        <w:rPr>
          <w:rFonts w:ascii="Traditional Arabic" w:hAnsi="Traditional Arabic" w:cs="Traditional Arabic" w:hint="cs"/>
          <w:b/>
          <w:bCs/>
          <w:sz w:val="40"/>
          <w:szCs w:val="40"/>
          <w:rtl/>
        </w:rPr>
        <w:t xml:space="preserve">المبحث الرابع : استخدامه للأسلوب العاطفي </w:t>
      </w:r>
      <w:r w:rsidR="00735982">
        <w:rPr>
          <w:rFonts w:ascii="Traditional Arabic" w:hAnsi="Traditional Arabic" w:cs="Traditional Arabic" w:hint="cs"/>
          <w:b/>
          <w:bCs/>
          <w:sz w:val="40"/>
          <w:szCs w:val="40"/>
          <w:rtl/>
        </w:rPr>
        <w:t>، وفيه مطلبان :</w:t>
      </w:r>
    </w:p>
    <w:p w:rsidR="00735982" w:rsidRDefault="00735982" w:rsidP="00B909F6">
      <w:pPr>
        <w:jc w:val="lowKashida"/>
        <w:rPr>
          <w:rFonts w:ascii="Traditional Arabic" w:hAnsi="Traditional Arabic" w:cs="Traditional Arabic"/>
          <w:b/>
          <w:bCs/>
          <w:sz w:val="40"/>
          <w:szCs w:val="40"/>
          <w:rtl/>
        </w:rPr>
      </w:pPr>
      <w:r>
        <w:rPr>
          <w:rFonts w:ascii="Traditional Arabic" w:hAnsi="Traditional Arabic" w:cs="Traditional Arabic" w:hint="cs"/>
          <w:b/>
          <w:bCs/>
          <w:sz w:val="40"/>
          <w:szCs w:val="40"/>
          <w:rtl/>
        </w:rPr>
        <w:t>المطلب الأول : تعريف الأسلوب العاطفي .</w:t>
      </w:r>
    </w:p>
    <w:p w:rsidR="00735982" w:rsidRDefault="00735982" w:rsidP="00B909F6">
      <w:pPr>
        <w:jc w:val="lowKashida"/>
        <w:rPr>
          <w:rFonts w:ascii="Traditional Arabic" w:hAnsi="Traditional Arabic" w:cs="Traditional Arabic"/>
          <w:b/>
          <w:bCs/>
          <w:sz w:val="40"/>
          <w:szCs w:val="40"/>
          <w:rtl/>
        </w:rPr>
      </w:pPr>
      <w:r>
        <w:rPr>
          <w:rFonts w:ascii="Traditional Arabic" w:hAnsi="Traditional Arabic" w:cs="Traditional Arabic" w:hint="cs"/>
          <w:b/>
          <w:bCs/>
          <w:sz w:val="40"/>
          <w:szCs w:val="40"/>
          <w:rtl/>
        </w:rPr>
        <w:t>المطلب الثاني : أبرز أساليب الأسلوب العاطفي .</w:t>
      </w:r>
    </w:p>
    <w:p w:rsidR="00B909F6" w:rsidRPr="00B909F6" w:rsidRDefault="00B909F6" w:rsidP="00B909F6">
      <w:pPr>
        <w:jc w:val="lowKashida"/>
        <w:rPr>
          <w:rFonts w:ascii="Traditional Arabic" w:hAnsi="Traditional Arabic" w:cs="Traditional Arabic"/>
          <w:sz w:val="36"/>
          <w:szCs w:val="36"/>
          <w:rtl/>
        </w:rPr>
      </w:pPr>
    </w:p>
    <w:p w:rsidR="00735982" w:rsidRDefault="003303F0" w:rsidP="003303F0">
      <w:pPr>
        <w:pStyle w:val="ac"/>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Default="00735982" w:rsidP="003303F0">
      <w:pPr>
        <w:pStyle w:val="ac"/>
        <w:rPr>
          <w:rFonts w:ascii="Traditional Arabic" w:hAnsi="Traditional Arabic" w:cs="Traditional Arabic"/>
          <w:sz w:val="36"/>
          <w:szCs w:val="36"/>
          <w:rtl/>
        </w:rPr>
      </w:pPr>
    </w:p>
    <w:p w:rsidR="00735982" w:rsidRPr="00B661DD" w:rsidRDefault="00735982" w:rsidP="00735982">
      <w:pPr>
        <w:jc w:val="lowKashida"/>
        <w:rPr>
          <w:rFonts w:ascii="Traditional Arabic" w:hAnsi="Traditional Arabic" w:cs="Traditional Arabic"/>
          <w:b/>
          <w:bCs/>
          <w:sz w:val="36"/>
          <w:szCs w:val="36"/>
          <w:rtl/>
        </w:rPr>
      </w:pPr>
      <w:r w:rsidRPr="00B661DD">
        <w:rPr>
          <w:rFonts w:ascii="Traditional Arabic" w:hAnsi="Traditional Arabic" w:cs="Traditional Arabic" w:hint="cs"/>
          <w:b/>
          <w:bCs/>
          <w:sz w:val="36"/>
          <w:szCs w:val="36"/>
          <w:rtl/>
        </w:rPr>
        <w:t>المطلب الأول : تعريف الأسلوب العاطفي .</w:t>
      </w:r>
    </w:p>
    <w:p w:rsidR="003303F0" w:rsidRPr="003303F0" w:rsidRDefault="003303F0" w:rsidP="003303F0">
      <w:pPr>
        <w:pStyle w:val="ac"/>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02713">
        <w:rPr>
          <w:rFonts w:ascii="Traditional Arabic" w:hAnsi="Traditional Arabic" w:cs="Traditional Arabic" w:hint="cs"/>
          <w:sz w:val="36"/>
          <w:szCs w:val="36"/>
          <w:rtl/>
        </w:rPr>
        <w:t xml:space="preserve">    </w:t>
      </w:r>
      <w:r w:rsidRPr="003303F0">
        <w:rPr>
          <w:rFonts w:ascii="Traditional Arabic" w:hAnsi="Traditional Arabic" w:cs="Traditional Arabic"/>
          <w:sz w:val="36"/>
          <w:szCs w:val="36"/>
          <w:rtl/>
        </w:rPr>
        <w:t>المنهج العاطفي هو</w:t>
      </w:r>
      <w:r>
        <w:rPr>
          <w:rFonts w:ascii="Traditional Arabic" w:hAnsi="Traditional Arabic" w:cs="Traditional Arabic" w:hint="cs"/>
          <w:sz w:val="36"/>
          <w:szCs w:val="36"/>
          <w:rtl/>
        </w:rPr>
        <w:t xml:space="preserve"> </w:t>
      </w:r>
      <w:r w:rsidRPr="003303F0">
        <w:rPr>
          <w:rFonts w:ascii="Traditional Arabic" w:hAnsi="Traditional Arabic" w:cs="Traditional Arabic"/>
          <w:sz w:val="36"/>
          <w:szCs w:val="36"/>
          <w:rtl/>
        </w:rPr>
        <w:t xml:space="preserve">مجموع أساليب الدعوة التي ترتكز على القلب </w:t>
      </w:r>
      <w:r>
        <w:rPr>
          <w:rFonts w:ascii="Traditional Arabic" w:hAnsi="Traditional Arabic" w:cs="Traditional Arabic"/>
          <w:sz w:val="36"/>
          <w:szCs w:val="36"/>
          <w:rtl/>
        </w:rPr>
        <w:t>وتحرك الشعور والوجدان</w:t>
      </w:r>
      <w:r>
        <w:rPr>
          <w:rFonts w:ascii="Traditional Arabic" w:hAnsi="Traditional Arabic" w:cs="Traditional Arabic" w:hint="cs"/>
          <w:sz w:val="36"/>
          <w:szCs w:val="36"/>
          <w:rtl/>
        </w:rPr>
        <w:t xml:space="preserve"> .</w:t>
      </w:r>
      <w:r w:rsidRPr="003303F0">
        <w:rPr>
          <w:rFonts w:ascii="Traditional Arabic" w:hAnsi="Traditional Arabic" w:cs="Traditional Arabic" w:hint="cs"/>
          <w:sz w:val="36"/>
          <w:szCs w:val="36"/>
          <w:vertAlign w:val="superscript"/>
          <w:rtl/>
        </w:rPr>
        <w:t>(</w:t>
      </w:r>
      <w:r w:rsidRPr="003303F0">
        <w:rPr>
          <w:rStyle w:val="a5"/>
          <w:rFonts w:ascii="Traditional Arabic" w:hAnsi="Traditional Arabic" w:cs="Traditional Arabic"/>
          <w:sz w:val="36"/>
          <w:szCs w:val="36"/>
          <w:rtl/>
        </w:rPr>
        <w:footnoteReference w:id="294"/>
      </w:r>
      <w:r w:rsidRPr="003303F0">
        <w:rPr>
          <w:rFonts w:ascii="Traditional Arabic" w:hAnsi="Traditional Arabic" w:cs="Traditional Arabic" w:hint="cs"/>
          <w:sz w:val="36"/>
          <w:szCs w:val="36"/>
          <w:vertAlign w:val="superscript"/>
          <w:rtl/>
        </w:rPr>
        <w:t>)</w:t>
      </w:r>
      <w:r w:rsidRPr="003303F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3303F0" w:rsidRPr="003303F0" w:rsidRDefault="003303F0" w:rsidP="003303F0">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 </w:t>
      </w:r>
      <w:r w:rsidRPr="003303F0">
        <w:rPr>
          <w:rFonts w:ascii="Traditional Arabic" w:hAnsi="Traditional Arabic" w:cs="Traditional Arabic"/>
          <w:sz w:val="36"/>
          <w:szCs w:val="36"/>
          <w:rtl/>
        </w:rPr>
        <w:t>يعد المنهج العاطفي من أبرز المناهج الدعوية لكونه يخاطب العاطفة ويستثيرها والتي محلها القلب الذي إذا صَلُح صلح الجسد كله وإذا فسدَ فسد الجسد كله.</w:t>
      </w:r>
    </w:p>
    <w:p w:rsidR="003303F0" w:rsidRPr="003303F0" w:rsidRDefault="003303F0" w:rsidP="00B64B19">
      <w:pPr>
        <w:jc w:val="lowKashida"/>
        <w:rPr>
          <w:rFonts w:ascii="Traditional Arabic" w:hAnsi="Traditional Arabic" w:cs="Traditional Arabic"/>
          <w:sz w:val="36"/>
          <w:szCs w:val="36"/>
          <w:rtl/>
        </w:rPr>
      </w:pPr>
      <w:r w:rsidRPr="003303F0">
        <w:rPr>
          <w:rFonts w:ascii="Traditional Arabic" w:hAnsi="Traditional Arabic" w:cs="Traditional Arabic"/>
          <w:sz w:val="36"/>
          <w:szCs w:val="36"/>
          <w:rtl/>
        </w:rPr>
        <w:t xml:space="preserve"> </w:t>
      </w:r>
      <w:r w:rsidR="00502713">
        <w:rPr>
          <w:rFonts w:ascii="Traditional Arabic" w:hAnsi="Traditional Arabic" w:cs="Traditional Arabic" w:hint="cs"/>
          <w:sz w:val="36"/>
          <w:szCs w:val="36"/>
          <w:rtl/>
        </w:rPr>
        <w:t xml:space="preserve">  </w:t>
      </w:r>
      <w:r w:rsidRPr="003303F0">
        <w:rPr>
          <w:rFonts w:ascii="Traditional Arabic" w:hAnsi="Traditional Arabic" w:cs="Traditional Arabic"/>
          <w:sz w:val="36"/>
          <w:szCs w:val="36"/>
          <w:rtl/>
        </w:rPr>
        <w:t xml:space="preserve">عن </w:t>
      </w:r>
      <w:r w:rsidR="003A0CDE">
        <w:rPr>
          <w:rFonts w:ascii="Traditional Arabic" w:hAnsi="Traditional Arabic" w:cs="Traditional Arabic" w:hint="cs"/>
          <w:sz w:val="36"/>
          <w:szCs w:val="36"/>
          <w:rtl/>
        </w:rPr>
        <w:t xml:space="preserve">النعمان بن البشير قال : سمعت رسول الله </w:t>
      </w:r>
      <w:r w:rsidR="003A0CDE">
        <w:rPr>
          <w:rFonts w:ascii="Traditional Arabic" w:hAnsi="Traditional Arabic" w:cs="Traditional Arabic"/>
          <w:sz w:val="36"/>
          <w:szCs w:val="36"/>
          <w:rtl/>
        </w:rPr>
        <w:t>–</w:t>
      </w:r>
      <w:r w:rsidR="003A0CDE">
        <w:rPr>
          <w:rFonts w:ascii="Traditional Arabic" w:hAnsi="Traditional Arabic" w:cs="Traditional Arabic" w:hint="cs"/>
          <w:sz w:val="36"/>
          <w:szCs w:val="36"/>
          <w:rtl/>
        </w:rPr>
        <w:t xml:space="preserve"> صلى الله عليه وسلم </w:t>
      </w:r>
      <w:r w:rsidR="00B64B19">
        <w:rPr>
          <w:rFonts w:ascii="Traditional Arabic" w:hAnsi="Traditional Arabic" w:cs="Traditional Arabic" w:hint="cs"/>
          <w:sz w:val="36"/>
          <w:szCs w:val="36"/>
          <w:rtl/>
        </w:rPr>
        <w:t xml:space="preserve">- </w:t>
      </w:r>
      <w:r w:rsidR="003A0CDE">
        <w:rPr>
          <w:rFonts w:ascii="Traditional Arabic" w:hAnsi="Traditional Arabic" w:cs="Traditional Arabic" w:hint="cs"/>
          <w:sz w:val="36"/>
          <w:szCs w:val="36"/>
          <w:rtl/>
        </w:rPr>
        <w:t xml:space="preserve">يقول :" ألا وإن </w:t>
      </w:r>
      <w:r w:rsidR="00B64B19">
        <w:rPr>
          <w:rFonts w:ascii="Traditional Arabic" w:hAnsi="Traditional Arabic" w:cs="Traditional Arabic" w:hint="cs"/>
          <w:sz w:val="36"/>
          <w:szCs w:val="36"/>
          <w:rtl/>
        </w:rPr>
        <w:t xml:space="preserve">في الجسد مضغة إذا صلحت صلح الجسد كله وإذا فسدت فسد الجسد كله ، ألا وهي القلب </w:t>
      </w:r>
      <w:r>
        <w:rPr>
          <w:rFonts w:ascii="Traditional Arabic" w:hAnsi="Traditional Arabic" w:cs="Traditional Arabic" w:hint="cs"/>
          <w:sz w:val="36"/>
          <w:szCs w:val="36"/>
          <w:rtl/>
        </w:rPr>
        <w:t>."</w:t>
      </w:r>
      <w:r w:rsidRPr="003303F0">
        <w:rPr>
          <w:rFonts w:ascii="Traditional Arabic" w:hAnsi="Traditional Arabic" w:cs="Traditional Arabic"/>
          <w:sz w:val="36"/>
          <w:szCs w:val="36"/>
          <w:vertAlign w:val="superscript"/>
          <w:rtl/>
        </w:rPr>
        <w:t>(</w:t>
      </w:r>
      <w:r w:rsidRPr="003303F0">
        <w:rPr>
          <w:rStyle w:val="a5"/>
          <w:rFonts w:ascii="Traditional Arabic" w:hAnsi="Traditional Arabic" w:cs="Traditional Arabic"/>
          <w:sz w:val="36"/>
          <w:szCs w:val="36"/>
          <w:rtl/>
        </w:rPr>
        <w:footnoteReference w:id="295"/>
      </w:r>
      <w:r w:rsidRPr="003303F0">
        <w:rPr>
          <w:rFonts w:ascii="Traditional Arabic" w:hAnsi="Traditional Arabic" w:cs="Traditional Arabic"/>
          <w:sz w:val="36"/>
          <w:szCs w:val="36"/>
          <w:vertAlign w:val="superscript"/>
          <w:rtl/>
        </w:rPr>
        <w:t>)</w:t>
      </w:r>
    </w:p>
    <w:p w:rsidR="003303F0" w:rsidRPr="003303F0" w:rsidRDefault="0066774B" w:rsidP="004C0057">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303F0" w:rsidRPr="003303F0">
        <w:rPr>
          <w:rFonts w:ascii="Traditional Arabic" w:hAnsi="Traditional Arabic" w:cs="Traditional Arabic"/>
          <w:sz w:val="36"/>
          <w:szCs w:val="36"/>
          <w:rtl/>
        </w:rPr>
        <w:t>وقد س</w:t>
      </w:r>
      <w:r w:rsidR="00502713">
        <w:rPr>
          <w:rFonts w:ascii="Traditional Arabic" w:hAnsi="Traditional Arabic" w:cs="Traditional Arabic" w:hint="cs"/>
          <w:sz w:val="36"/>
          <w:szCs w:val="36"/>
          <w:rtl/>
        </w:rPr>
        <w:t>ُ</w:t>
      </w:r>
      <w:r w:rsidR="003303F0" w:rsidRPr="003303F0">
        <w:rPr>
          <w:rFonts w:ascii="Traditional Arabic" w:hAnsi="Traditional Arabic" w:cs="Traditional Arabic"/>
          <w:sz w:val="36"/>
          <w:szCs w:val="36"/>
          <w:rtl/>
        </w:rPr>
        <w:t>مي القلب قلباً لتقلبه في الأمور</w:t>
      </w:r>
      <w:r w:rsidR="003303F0">
        <w:rPr>
          <w:rFonts w:ascii="Traditional Arabic" w:hAnsi="Traditional Arabic" w:cs="Traditional Arabic" w:hint="cs"/>
          <w:sz w:val="36"/>
          <w:szCs w:val="36"/>
          <w:rtl/>
        </w:rPr>
        <w:t xml:space="preserve"> </w:t>
      </w:r>
      <w:r w:rsidR="004C0057">
        <w:rPr>
          <w:rFonts w:ascii="Traditional Arabic" w:hAnsi="Traditional Arabic" w:cs="Traditional Arabic" w:hint="cs"/>
          <w:sz w:val="36"/>
          <w:szCs w:val="36"/>
          <w:rtl/>
        </w:rPr>
        <w:t>؛</w:t>
      </w:r>
      <w:r w:rsidR="003303F0" w:rsidRPr="003303F0">
        <w:rPr>
          <w:rFonts w:ascii="Traditional Arabic" w:hAnsi="Traditional Arabic" w:cs="Traditional Arabic"/>
          <w:sz w:val="36"/>
          <w:szCs w:val="36"/>
          <w:rtl/>
        </w:rPr>
        <w:t xml:space="preserve"> أو لأنه خالص ما في البدن وخالص كل شيء قلبه</w:t>
      </w:r>
      <w:r w:rsidR="003303F0">
        <w:rPr>
          <w:rFonts w:ascii="Traditional Arabic" w:hAnsi="Traditional Arabic" w:cs="Traditional Arabic" w:hint="cs"/>
          <w:sz w:val="36"/>
          <w:szCs w:val="36"/>
          <w:rtl/>
        </w:rPr>
        <w:t xml:space="preserve"> </w:t>
      </w:r>
      <w:r w:rsidR="004C0057">
        <w:rPr>
          <w:rFonts w:ascii="Traditional Arabic" w:hAnsi="Traditional Arabic" w:cs="Traditional Arabic" w:hint="cs"/>
          <w:sz w:val="36"/>
          <w:szCs w:val="36"/>
          <w:rtl/>
        </w:rPr>
        <w:t>؛</w:t>
      </w:r>
      <w:r w:rsidR="003303F0" w:rsidRPr="003303F0">
        <w:rPr>
          <w:rFonts w:ascii="Traditional Arabic" w:hAnsi="Traditional Arabic" w:cs="Traditional Arabic"/>
          <w:sz w:val="36"/>
          <w:szCs w:val="36"/>
          <w:rtl/>
        </w:rPr>
        <w:t xml:space="preserve"> أو لأنه وضع في الجسد مقلوباً</w:t>
      </w:r>
      <w:r w:rsidR="003303F0">
        <w:rPr>
          <w:rFonts w:ascii="Traditional Arabic" w:hAnsi="Traditional Arabic" w:cs="Traditional Arabic" w:hint="cs"/>
          <w:sz w:val="36"/>
          <w:szCs w:val="36"/>
          <w:rtl/>
        </w:rPr>
        <w:t xml:space="preserve"> </w:t>
      </w:r>
      <w:r w:rsidR="003303F0" w:rsidRPr="003303F0">
        <w:rPr>
          <w:rFonts w:ascii="Traditional Arabic" w:hAnsi="Traditional Arabic" w:cs="Traditional Arabic"/>
          <w:sz w:val="36"/>
          <w:szCs w:val="36"/>
          <w:rtl/>
        </w:rPr>
        <w:t>، وقد خ</w:t>
      </w:r>
      <w:r w:rsidR="00502713">
        <w:rPr>
          <w:rFonts w:ascii="Traditional Arabic" w:hAnsi="Traditional Arabic" w:cs="Traditional Arabic" w:hint="cs"/>
          <w:sz w:val="36"/>
          <w:szCs w:val="36"/>
          <w:rtl/>
        </w:rPr>
        <w:t>ُ</w:t>
      </w:r>
      <w:r w:rsidR="003303F0" w:rsidRPr="003303F0">
        <w:rPr>
          <w:rFonts w:ascii="Traditional Arabic" w:hAnsi="Traditional Arabic" w:cs="Traditional Arabic"/>
          <w:sz w:val="36"/>
          <w:szCs w:val="36"/>
          <w:rtl/>
        </w:rPr>
        <w:t>ص</w:t>
      </w:r>
      <w:r w:rsidR="00502713">
        <w:rPr>
          <w:rFonts w:ascii="Traditional Arabic" w:hAnsi="Traditional Arabic" w:cs="Traditional Arabic" w:hint="cs"/>
          <w:sz w:val="36"/>
          <w:szCs w:val="36"/>
          <w:rtl/>
        </w:rPr>
        <w:t>َّ</w:t>
      </w:r>
      <w:r w:rsidR="003303F0" w:rsidRPr="003303F0">
        <w:rPr>
          <w:rFonts w:ascii="Traditional Arabic" w:hAnsi="Traditional Arabic" w:cs="Traditional Arabic"/>
          <w:sz w:val="36"/>
          <w:szCs w:val="36"/>
          <w:rtl/>
        </w:rPr>
        <w:t xml:space="preserve"> القلب بذلك لأنه أمير البدن وبصلاح الأمير تصلح الرعية</w:t>
      </w:r>
      <w:r w:rsidR="003303F0">
        <w:rPr>
          <w:rFonts w:ascii="Traditional Arabic" w:hAnsi="Traditional Arabic" w:cs="Traditional Arabic" w:hint="cs"/>
          <w:sz w:val="36"/>
          <w:szCs w:val="36"/>
          <w:rtl/>
        </w:rPr>
        <w:t xml:space="preserve"> </w:t>
      </w:r>
      <w:r w:rsidR="003303F0" w:rsidRPr="003303F0">
        <w:rPr>
          <w:rFonts w:ascii="Traditional Arabic" w:hAnsi="Traditional Arabic" w:cs="Traditional Arabic"/>
          <w:sz w:val="36"/>
          <w:szCs w:val="36"/>
          <w:rtl/>
        </w:rPr>
        <w:t>، وبفساده تفسد</w:t>
      </w:r>
      <w:r w:rsidR="003303F0">
        <w:rPr>
          <w:rFonts w:ascii="Traditional Arabic" w:hAnsi="Traditional Arabic" w:cs="Traditional Arabic" w:hint="cs"/>
          <w:sz w:val="36"/>
          <w:szCs w:val="36"/>
          <w:rtl/>
        </w:rPr>
        <w:t xml:space="preserve"> </w:t>
      </w:r>
      <w:r w:rsidR="003303F0" w:rsidRPr="003303F0">
        <w:rPr>
          <w:rFonts w:ascii="Traditional Arabic" w:hAnsi="Traditional Arabic" w:cs="Traditional Arabic"/>
          <w:sz w:val="36"/>
          <w:szCs w:val="36"/>
          <w:rtl/>
        </w:rPr>
        <w:t>، وفيه تنبيه على تعظيم قدر القلب والحث على صلاحه</w:t>
      </w:r>
      <w:r w:rsidR="00502713">
        <w:rPr>
          <w:rFonts w:ascii="Traditional Arabic" w:hAnsi="Traditional Arabic" w:cs="Traditional Arabic" w:hint="cs"/>
          <w:sz w:val="36"/>
          <w:szCs w:val="36"/>
          <w:vertAlign w:val="superscript"/>
          <w:rtl/>
        </w:rPr>
        <w:t xml:space="preserve"> </w:t>
      </w:r>
      <w:r w:rsidR="00502713">
        <w:rPr>
          <w:rFonts w:ascii="Traditional Arabic" w:hAnsi="Traditional Arabic" w:cs="Traditional Arabic" w:hint="cs"/>
          <w:sz w:val="36"/>
          <w:szCs w:val="36"/>
          <w:rtl/>
        </w:rPr>
        <w:t>.</w:t>
      </w:r>
      <w:r w:rsidR="003303F0" w:rsidRPr="003303F0">
        <w:rPr>
          <w:rFonts w:ascii="Traditional Arabic" w:hAnsi="Traditional Arabic" w:cs="Traditional Arabic"/>
          <w:sz w:val="36"/>
          <w:szCs w:val="36"/>
          <w:vertAlign w:val="superscript"/>
          <w:rtl/>
        </w:rPr>
        <w:t>(</w:t>
      </w:r>
      <w:r w:rsidR="003303F0" w:rsidRPr="003303F0">
        <w:rPr>
          <w:rStyle w:val="a5"/>
          <w:rFonts w:ascii="Traditional Arabic" w:hAnsi="Traditional Arabic" w:cs="Traditional Arabic"/>
          <w:sz w:val="36"/>
          <w:szCs w:val="36"/>
          <w:rtl/>
        </w:rPr>
        <w:footnoteReference w:id="296"/>
      </w:r>
      <w:r w:rsidR="003303F0" w:rsidRPr="003303F0">
        <w:rPr>
          <w:rFonts w:ascii="Traditional Arabic" w:hAnsi="Traditional Arabic" w:cs="Traditional Arabic"/>
          <w:sz w:val="36"/>
          <w:szCs w:val="36"/>
          <w:vertAlign w:val="superscript"/>
          <w:rtl/>
        </w:rPr>
        <w:t>)</w:t>
      </w:r>
      <w:r w:rsidR="003303F0" w:rsidRPr="003303F0">
        <w:rPr>
          <w:rFonts w:ascii="Traditional Arabic" w:hAnsi="Traditional Arabic" w:cs="Traditional Arabic"/>
          <w:sz w:val="36"/>
          <w:szCs w:val="36"/>
          <w:rtl/>
        </w:rPr>
        <w:t xml:space="preserve"> والق</w:t>
      </w:r>
      <w:r w:rsidR="003303F0">
        <w:rPr>
          <w:rFonts w:ascii="Traditional Arabic" w:hAnsi="Traditional Arabic" w:cs="Traditional Arabic"/>
          <w:sz w:val="36"/>
          <w:szCs w:val="36"/>
          <w:rtl/>
        </w:rPr>
        <w:t>لب يمكن أن تعتريه الغفلة والنوم</w:t>
      </w:r>
      <w:r w:rsidR="003303F0">
        <w:rPr>
          <w:rFonts w:ascii="Traditional Arabic" w:hAnsi="Traditional Arabic" w:cs="Traditional Arabic" w:hint="cs"/>
          <w:sz w:val="36"/>
          <w:szCs w:val="36"/>
          <w:rtl/>
        </w:rPr>
        <w:t xml:space="preserve"> ؛</w:t>
      </w:r>
      <w:r w:rsidR="003303F0" w:rsidRPr="003303F0">
        <w:rPr>
          <w:rFonts w:ascii="Traditional Arabic" w:hAnsi="Traditional Arabic" w:cs="Traditional Arabic"/>
          <w:sz w:val="36"/>
          <w:szCs w:val="36"/>
          <w:rtl/>
        </w:rPr>
        <w:t xml:space="preserve"> لذا على الداعية أن يقوم بإيقاظه عبر المنهج العاطفي الذي يختص بذلك</w:t>
      </w:r>
      <w:r w:rsidR="0023372E">
        <w:rPr>
          <w:rFonts w:ascii="Traditional Arabic" w:hAnsi="Traditional Arabic" w:cs="Traditional Arabic" w:hint="cs"/>
          <w:sz w:val="36"/>
          <w:szCs w:val="36"/>
          <w:rtl/>
        </w:rPr>
        <w:t xml:space="preserve"> </w:t>
      </w:r>
      <w:r w:rsidR="003303F0" w:rsidRPr="003303F0">
        <w:rPr>
          <w:rFonts w:ascii="Traditional Arabic" w:hAnsi="Traditional Arabic" w:cs="Traditional Arabic"/>
          <w:sz w:val="36"/>
          <w:szCs w:val="36"/>
          <w:rtl/>
        </w:rPr>
        <w:t>.</w:t>
      </w:r>
    </w:p>
    <w:p w:rsidR="003303F0" w:rsidRPr="008C0BB8" w:rsidRDefault="0066774B" w:rsidP="003303F0">
      <w:pPr>
        <w:pStyle w:val="ac"/>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C0BB8" w:rsidRPr="008C0BB8">
        <w:rPr>
          <w:rFonts w:ascii="Traditional Arabic" w:hAnsi="Traditional Arabic" w:cs="Traditional Arabic"/>
          <w:sz w:val="36"/>
          <w:szCs w:val="36"/>
          <w:rtl/>
        </w:rPr>
        <w:t>و يستعمل المنهج العاطفي في حالات متعددة</w:t>
      </w:r>
      <w:r w:rsidR="008C0BB8">
        <w:rPr>
          <w:rFonts w:ascii="Traditional Arabic" w:hAnsi="Traditional Arabic" w:cs="Traditional Arabic" w:hint="cs"/>
          <w:sz w:val="36"/>
          <w:szCs w:val="36"/>
          <w:rtl/>
        </w:rPr>
        <w:t xml:space="preserve"> </w:t>
      </w:r>
      <w:r w:rsidR="008C0BB8" w:rsidRPr="008C0BB8">
        <w:rPr>
          <w:rFonts w:ascii="Traditional Arabic" w:hAnsi="Traditional Arabic" w:cs="Traditional Arabic"/>
          <w:sz w:val="36"/>
          <w:szCs w:val="36"/>
          <w:rtl/>
        </w:rPr>
        <w:t>، ومواطن متنوعة</w:t>
      </w:r>
      <w:r w:rsidR="008C0BB8">
        <w:rPr>
          <w:rFonts w:ascii="Traditional Arabic" w:hAnsi="Traditional Arabic" w:cs="Traditional Arabic" w:hint="cs"/>
          <w:sz w:val="36"/>
          <w:szCs w:val="36"/>
          <w:rtl/>
        </w:rPr>
        <w:t xml:space="preserve"> منها : في </w:t>
      </w:r>
      <w:r w:rsidR="008C0BB8">
        <w:rPr>
          <w:rFonts w:ascii="Traditional Arabic" w:hAnsi="Traditional Arabic" w:cs="Traditional Arabic"/>
          <w:sz w:val="36"/>
          <w:szCs w:val="36"/>
          <w:rtl/>
        </w:rPr>
        <w:t>حال</w:t>
      </w:r>
      <w:r w:rsidR="008C0BB8" w:rsidRPr="008C0BB8">
        <w:rPr>
          <w:rFonts w:ascii="Traditional Arabic" w:hAnsi="Traditional Arabic" w:cs="Traditional Arabic"/>
          <w:sz w:val="36"/>
          <w:szCs w:val="36"/>
          <w:rtl/>
        </w:rPr>
        <w:t xml:space="preserve"> دعوة الجاهل</w:t>
      </w:r>
      <w:r w:rsidR="008C0BB8">
        <w:rPr>
          <w:rFonts w:ascii="Traditional Arabic" w:hAnsi="Traditional Arabic" w:cs="Traditional Arabic" w:hint="cs"/>
          <w:sz w:val="36"/>
          <w:szCs w:val="36"/>
          <w:rtl/>
        </w:rPr>
        <w:t xml:space="preserve"> ؛</w:t>
      </w:r>
      <w:r w:rsidR="008C0BB8" w:rsidRPr="008C0BB8">
        <w:rPr>
          <w:rFonts w:ascii="Traditional Arabic" w:hAnsi="Traditional Arabic" w:cs="Traditional Arabic"/>
          <w:sz w:val="36"/>
          <w:szCs w:val="36"/>
          <w:rtl/>
        </w:rPr>
        <w:t xml:space="preserve"> لأن الجاهل بحاجة إلى الرفق والاهتمام به</w:t>
      </w:r>
      <w:r w:rsidR="008C0BB8">
        <w:rPr>
          <w:rFonts w:ascii="Traditional Arabic" w:hAnsi="Traditional Arabic" w:cs="Traditional Arabic" w:hint="cs"/>
          <w:sz w:val="36"/>
          <w:szCs w:val="36"/>
          <w:rtl/>
        </w:rPr>
        <w:t xml:space="preserve"> .</w:t>
      </w:r>
    </w:p>
    <w:p w:rsidR="008C0BB8" w:rsidRDefault="008C0BB8" w:rsidP="008C0BB8">
      <w:pPr>
        <w:pStyle w:val="ac"/>
        <w:rPr>
          <w:rFonts w:ascii="Traditional Arabic" w:hAnsi="Traditional Arabic" w:cs="Traditional Arabic"/>
          <w:sz w:val="36"/>
          <w:szCs w:val="36"/>
          <w:rtl/>
        </w:rPr>
      </w:pPr>
      <w:r>
        <w:rPr>
          <w:rFonts w:ascii="Traditional Arabic" w:hAnsi="Traditional Arabic" w:cs="Traditional Arabic" w:hint="cs"/>
          <w:sz w:val="36"/>
          <w:szCs w:val="36"/>
          <w:rtl/>
        </w:rPr>
        <w:t>و</w:t>
      </w:r>
      <w:r w:rsidRPr="008C0BB8">
        <w:rPr>
          <w:rFonts w:ascii="Traditional Arabic" w:hAnsi="Traditional Arabic" w:cs="Traditional Arabic"/>
          <w:sz w:val="36"/>
          <w:szCs w:val="36"/>
          <w:rtl/>
        </w:rPr>
        <w:t>في دعوة أصحاب القلوب الضعيفة</w:t>
      </w:r>
      <w:r>
        <w:rPr>
          <w:rFonts w:ascii="Traditional Arabic" w:hAnsi="Traditional Arabic" w:cs="Traditional Arabic" w:hint="cs"/>
          <w:sz w:val="36"/>
          <w:szCs w:val="36"/>
          <w:rtl/>
        </w:rPr>
        <w:t xml:space="preserve"> </w:t>
      </w:r>
      <w:r w:rsidRPr="008C0BB8">
        <w:rPr>
          <w:rFonts w:ascii="Traditional Arabic" w:hAnsi="Traditional Arabic" w:cs="Traditional Arabic"/>
          <w:sz w:val="36"/>
          <w:szCs w:val="36"/>
          <w:rtl/>
        </w:rPr>
        <w:t>: كالنساء والأطفال</w:t>
      </w:r>
      <w:r>
        <w:rPr>
          <w:rFonts w:ascii="Traditional Arabic" w:hAnsi="Traditional Arabic" w:cs="Traditional Arabic" w:hint="cs"/>
          <w:sz w:val="36"/>
          <w:szCs w:val="36"/>
          <w:rtl/>
        </w:rPr>
        <w:t xml:space="preserve"> .</w:t>
      </w:r>
    </w:p>
    <w:p w:rsidR="008C0BB8" w:rsidRDefault="008C0BB8" w:rsidP="003872BD">
      <w:pPr>
        <w:pStyle w:val="ac"/>
        <w:rPr>
          <w:rFonts w:ascii="Traditional Arabic" w:hAnsi="Traditional Arabic" w:cs="Traditional Arabic"/>
          <w:sz w:val="36"/>
          <w:szCs w:val="36"/>
          <w:rtl/>
        </w:rPr>
      </w:pPr>
      <w:r>
        <w:rPr>
          <w:rFonts w:ascii="Traditional Arabic" w:hAnsi="Traditional Arabic" w:cs="Traditional Arabic" w:hint="cs"/>
          <w:sz w:val="36"/>
          <w:szCs w:val="36"/>
          <w:rtl/>
        </w:rPr>
        <w:t>وفي</w:t>
      </w:r>
      <w:r w:rsidRPr="008C0BB8">
        <w:rPr>
          <w:rFonts w:ascii="Traditional Arabic" w:hAnsi="Traditional Arabic" w:cs="Traditional Arabic"/>
          <w:sz w:val="36"/>
          <w:szCs w:val="36"/>
          <w:rtl/>
        </w:rPr>
        <w:t xml:space="preserve"> دعوة الأقارب بعضهم بعضاً</w:t>
      </w:r>
      <w:r w:rsidR="00502713">
        <w:rPr>
          <w:rFonts w:ascii="Traditional Arabic" w:hAnsi="Traditional Arabic" w:cs="Traditional Arabic" w:hint="cs"/>
          <w:sz w:val="36"/>
          <w:szCs w:val="36"/>
          <w:rtl/>
        </w:rPr>
        <w:t xml:space="preserve"> </w:t>
      </w:r>
      <w:r w:rsidRPr="008C0BB8">
        <w:rPr>
          <w:rFonts w:ascii="Traditional Arabic" w:hAnsi="Traditional Arabic" w:cs="Traditional Arabic"/>
          <w:sz w:val="36"/>
          <w:szCs w:val="36"/>
          <w:rtl/>
        </w:rPr>
        <w:t>: مثل دعوة الآباء للأبناء</w:t>
      </w:r>
      <w:r>
        <w:rPr>
          <w:rFonts w:ascii="Traditional Arabic" w:hAnsi="Traditional Arabic" w:cs="Traditional Arabic" w:hint="cs"/>
          <w:sz w:val="36"/>
          <w:szCs w:val="36"/>
          <w:rtl/>
        </w:rPr>
        <w:t xml:space="preserve"> </w:t>
      </w:r>
      <w:r w:rsidRPr="008C0BB8">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C0BB8">
        <w:rPr>
          <w:rFonts w:ascii="Traditional Arabic" w:hAnsi="Traditional Arabic" w:cs="Traditional Arabic"/>
          <w:sz w:val="36"/>
          <w:szCs w:val="36"/>
          <w:rtl/>
        </w:rPr>
        <w:t xml:space="preserve">والأرحام والأصدقاء فيما بينهم </w:t>
      </w:r>
      <w:r>
        <w:rPr>
          <w:rFonts w:ascii="Traditional Arabic" w:hAnsi="Traditional Arabic" w:cs="Traditional Arabic" w:hint="cs"/>
          <w:sz w:val="36"/>
          <w:szCs w:val="36"/>
          <w:rtl/>
        </w:rPr>
        <w:t>.</w:t>
      </w:r>
      <w:r w:rsidRPr="008C0BB8">
        <w:rPr>
          <w:rFonts w:ascii="Traditional Arabic" w:hAnsi="Traditional Arabic" w:cs="Traditional Arabic"/>
          <w:sz w:val="36"/>
          <w:szCs w:val="36"/>
          <w:rtl/>
        </w:rPr>
        <w:t xml:space="preserve"> </w:t>
      </w:r>
    </w:p>
    <w:p w:rsidR="00735982" w:rsidRDefault="008C0BB8" w:rsidP="004C0057">
      <w:pPr>
        <w:pStyle w:val="ac"/>
        <w:rPr>
          <w:rFonts w:ascii="Traditional Arabic" w:hAnsi="Traditional Arabic" w:cs="Traditional Arabic"/>
          <w:sz w:val="36"/>
          <w:szCs w:val="36"/>
          <w:rtl/>
        </w:rPr>
      </w:pPr>
      <w:r>
        <w:rPr>
          <w:rFonts w:ascii="Traditional Arabic" w:hAnsi="Traditional Arabic" w:cs="Traditional Arabic" w:hint="cs"/>
          <w:sz w:val="36"/>
          <w:szCs w:val="36"/>
          <w:rtl/>
        </w:rPr>
        <w:t>و</w:t>
      </w:r>
      <w:r w:rsidRPr="008C0BB8">
        <w:rPr>
          <w:rFonts w:ascii="Traditional Arabic" w:hAnsi="Traditional Arabic" w:cs="Traditional Arabic"/>
          <w:sz w:val="36"/>
          <w:szCs w:val="36"/>
          <w:rtl/>
        </w:rPr>
        <w:t>في مواطن ضعف الدعوة</w:t>
      </w:r>
      <w:r w:rsidR="004C005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66774B" w:rsidRPr="0066774B">
        <w:rPr>
          <w:rFonts w:ascii="Traditional Arabic" w:hAnsi="Traditional Arabic" w:cs="Traditional Arabic" w:hint="cs"/>
          <w:sz w:val="36"/>
          <w:szCs w:val="36"/>
          <w:vertAlign w:val="superscript"/>
          <w:rtl/>
        </w:rPr>
        <w:t>(</w:t>
      </w:r>
      <w:r w:rsidR="0066774B" w:rsidRPr="0066774B">
        <w:rPr>
          <w:rStyle w:val="a5"/>
          <w:rFonts w:ascii="Traditional Arabic" w:hAnsi="Traditional Arabic" w:cs="Traditional Arabic"/>
          <w:sz w:val="36"/>
          <w:szCs w:val="36"/>
          <w:rtl/>
        </w:rPr>
        <w:footnoteReference w:id="297"/>
      </w:r>
      <w:r w:rsidR="0066774B" w:rsidRPr="0066774B">
        <w:rPr>
          <w:rFonts w:ascii="Traditional Arabic" w:hAnsi="Traditional Arabic" w:cs="Traditional Arabic" w:hint="cs"/>
          <w:sz w:val="36"/>
          <w:szCs w:val="36"/>
          <w:vertAlign w:val="superscript"/>
          <w:rtl/>
        </w:rPr>
        <w:t>)</w:t>
      </w:r>
      <w:r w:rsidR="0066774B" w:rsidRPr="0066774B">
        <w:rPr>
          <w:rFonts w:ascii="Traditional Arabic" w:hAnsi="Traditional Arabic" w:cs="Traditional Arabic" w:hint="cs"/>
          <w:sz w:val="36"/>
          <w:szCs w:val="36"/>
          <w:rtl/>
        </w:rPr>
        <w:t xml:space="preserve"> </w:t>
      </w:r>
    </w:p>
    <w:p w:rsidR="007E6077" w:rsidRPr="008C0BB8" w:rsidRDefault="0066774B" w:rsidP="008C0BB8">
      <w:pPr>
        <w:pStyle w:val="ac"/>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4F21DC" w:rsidRDefault="004F21DC" w:rsidP="0066774B">
      <w:pPr>
        <w:spacing w:line="240" w:lineRule="auto"/>
        <w:rPr>
          <w:rFonts w:ascii="Traditional Arabic" w:hAnsi="Traditional Arabic" w:cs="Traditional Arabic"/>
          <w:sz w:val="36"/>
          <w:szCs w:val="36"/>
          <w:rtl/>
        </w:rPr>
      </w:pPr>
    </w:p>
    <w:p w:rsidR="00B661DD" w:rsidRDefault="00B661DD" w:rsidP="0066774B">
      <w:pPr>
        <w:spacing w:line="240" w:lineRule="auto"/>
        <w:rPr>
          <w:rFonts w:ascii="Traditional Arabic" w:hAnsi="Traditional Arabic" w:cs="Traditional Arabic"/>
          <w:sz w:val="36"/>
          <w:szCs w:val="36"/>
          <w:rtl/>
        </w:rPr>
      </w:pPr>
    </w:p>
    <w:p w:rsidR="003872BD" w:rsidRPr="00B661DD" w:rsidRDefault="00735982" w:rsidP="00735982">
      <w:pPr>
        <w:jc w:val="lowKashida"/>
        <w:rPr>
          <w:rFonts w:ascii="Traditional Arabic" w:hAnsi="Traditional Arabic" w:cs="Traditional Arabic"/>
          <w:b/>
          <w:bCs/>
          <w:sz w:val="36"/>
          <w:szCs w:val="36"/>
          <w:rtl/>
        </w:rPr>
      </w:pPr>
      <w:r w:rsidRPr="00B661DD">
        <w:rPr>
          <w:rFonts w:ascii="Traditional Arabic" w:hAnsi="Traditional Arabic" w:cs="Traditional Arabic" w:hint="cs"/>
          <w:b/>
          <w:bCs/>
          <w:sz w:val="36"/>
          <w:szCs w:val="36"/>
          <w:rtl/>
        </w:rPr>
        <w:t>المطلب الثاني : أبرز أساليب الأسلوب العاطفي .</w:t>
      </w:r>
    </w:p>
    <w:p w:rsidR="0035551F" w:rsidRPr="003303F0" w:rsidRDefault="0023372E" w:rsidP="0066774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C0BB8">
        <w:rPr>
          <w:rFonts w:ascii="Traditional Arabic" w:hAnsi="Traditional Arabic" w:cs="Traditional Arabic" w:hint="cs"/>
          <w:sz w:val="36"/>
          <w:szCs w:val="36"/>
          <w:rtl/>
        </w:rPr>
        <w:t>وأبرز الأ</w:t>
      </w:r>
      <w:r w:rsidR="00B64B19">
        <w:rPr>
          <w:rFonts w:ascii="Traditional Arabic" w:hAnsi="Traditional Arabic" w:cs="Traditional Arabic" w:hint="cs"/>
          <w:sz w:val="36"/>
          <w:szCs w:val="36"/>
          <w:rtl/>
        </w:rPr>
        <w:t>سالي</w:t>
      </w:r>
      <w:r w:rsidR="008C0BB8">
        <w:rPr>
          <w:rFonts w:ascii="Traditional Arabic" w:hAnsi="Traditional Arabic" w:cs="Traditional Arabic" w:hint="cs"/>
          <w:sz w:val="36"/>
          <w:szCs w:val="36"/>
          <w:rtl/>
        </w:rPr>
        <w:t>ب العاطفية التي انتهجها نبي الله صالح - عليه السلام - ا</w:t>
      </w:r>
      <w:r w:rsidR="00AD3ACA">
        <w:rPr>
          <w:rFonts w:ascii="Traditional Arabic" w:hAnsi="Traditional Arabic" w:cs="Traditional Arabic" w:hint="cs"/>
          <w:sz w:val="36"/>
          <w:szCs w:val="36"/>
          <w:rtl/>
        </w:rPr>
        <w:t>ل</w:t>
      </w:r>
      <w:r w:rsidR="008C0BB8">
        <w:rPr>
          <w:rFonts w:ascii="Traditional Arabic" w:hAnsi="Traditional Arabic" w:cs="Traditional Arabic" w:hint="cs"/>
          <w:sz w:val="36"/>
          <w:szCs w:val="36"/>
          <w:rtl/>
        </w:rPr>
        <w:t>آتي</w:t>
      </w:r>
      <w:r w:rsidR="00AD3ACA">
        <w:rPr>
          <w:rFonts w:ascii="Traditional Arabic" w:hAnsi="Traditional Arabic" w:cs="Traditional Arabic" w:hint="cs"/>
          <w:sz w:val="36"/>
          <w:szCs w:val="36"/>
          <w:rtl/>
        </w:rPr>
        <w:t xml:space="preserve"> :</w:t>
      </w:r>
    </w:p>
    <w:p w:rsidR="00AD3ACA" w:rsidRPr="003872BD" w:rsidRDefault="00AD3ACA" w:rsidP="00AD3ACA">
      <w:pPr>
        <w:ind w:left="386" w:hanging="386"/>
        <w:jc w:val="lowKashida"/>
        <w:rPr>
          <w:rFonts w:ascii="Traditional Arabic" w:hAnsi="Traditional Arabic" w:cs="Traditional Arabic"/>
          <w:b/>
          <w:bCs/>
          <w:sz w:val="36"/>
          <w:szCs w:val="36"/>
          <w:rtl/>
        </w:rPr>
      </w:pPr>
      <w:r w:rsidRPr="003872BD">
        <w:rPr>
          <w:rFonts w:ascii="Traditional Arabic" w:hAnsi="Traditional Arabic" w:cs="Traditional Arabic"/>
          <w:b/>
          <w:bCs/>
          <w:sz w:val="36"/>
          <w:szCs w:val="36"/>
          <w:rtl/>
        </w:rPr>
        <w:t>أولاً- أسـلوب الموعظـة الحسـنة</w:t>
      </w:r>
      <w:r w:rsidR="0066774B" w:rsidRPr="003872BD">
        <w:rPr>
          <w:rFonts w:ascii="Traditional Arabic" w:hAnsi="Traditional Arabic" w:cs="Traditional Arabic" w:hint="cs"/>
          <w:b/>
          <w:bCs/>
          <w:sz w:val="36"/>
          <w:szCs w:val="36"/>
          <w:rtl/>
        </w:rPr>
        <w:t xml:space="preserve"> </w:t>
      </w:r>
      <w:r w:rsidRPr="003872BD">
        <w:rPr>
          <w:rFonts w:ascii="Traditional Arabic" w:hAnsi="Traditional Arabic" w:cs="Traditional Arabic"/>
          <w:b/>
          <w:bCs/>
          <w:sz w:val="36"/>
          <w:szCs w:val="36"/>
          <w:rtl/>
        </w:rPr>
        <w:t>:</w:t>
      </w:r>
      <w:r w:rsidRPr="003872BD">
        <w:rPr>
          <w:rFonts w:ascii="Traditional Arabic" w:hAnsi="Traditional Arabic" w:cs="Traditional Arabic"/>
          <w:b/>
          <w:bCs/>
          <w:sz w:val="36"/>
          <w:szCs w:val="36"/>
          <w:rtl/>
        </w:rPr>
        <w:tab/>
      </w:r>
    </w:p>
    <w:p w:rsidR="00AD3ACA" w:rsidRPr="00AD3ACA" w:rsidRDefault="00AD3ACA" w:rsidP="0066774B">
      <w:pPr>
        <w:ind w:left="386" w:hanging="386"/>
        <w:jc w:val="lowKashida"/>
        <w:rPr>
          <w:rFonts w:ascii="Traditional Arabic" w:hAnsi="Traditional Arabic" w:cs="Traditional Arabic"/>
          <w:sz w:val="36"/>
          <w:szCs w:val="36"/>
          <w:rtl/>
        </w:rPr>
      </w:pPr>
      <w:r w:rsidRPr="00AD3ACA">
        <w:rPr>
          <w:rFonts w:ascii="Traditional Arabic" w:hAnsi="Traditional Arabic" w:cs="Traditional Arabic"/>
          <w:sz w:val="36"/>
          <w:szCs w:val="36"/>
          <w:rtl/>
        </w:rPr>
        <w:t xml:space="preserve"> </w:t>
      </w:r>
      <w:r w:rsidR="00502713">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وهذا الأسلوب نص عليه القرآن الكريم نصاً صريحاً وأمر باستخدامه</w:t>
      </w:r>
      <w:r w:rsidR="0066774B">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حيث قال الله تعالى</w:t>
      </w:r>
      <w:r w:rsidR="0066774B">
        <w:rPr>
          <w:rFonts w:ascii="Traditional Arabic" w:hAnsi="Traditional Arabic" w:cs="Traditional Arabic" w:hint="cs"/>
          <w:sz w:val="36"/>
          <w:szCs w:val="36"/>
          <w:rtl/>
        </w:rPr>
        <w:t xml:space="preserve"> </w:t>
      </w:r>
      <w:r w:rsidRPr="001B11A0">
        <w:rPr>
          <w:rFonts w:cs="KFGQPC Uthmanic Script HAFS"/>
          <w:color w:val="000000"/>
          <w:sz w:val="32"/>
          <w:szCs w:val="32"/>
          <w:rtl/>
        </w:rPr>
        <w:t xml:space="preserve">: </w:t>
      </w:r>
      <w:r w:rsidR="0066774B" w:rsidRPr="001B11A0">
        <w:rPr>
          <w:rFonts w:cs="KFGQPC Uthmanic Script HAFS"/>
          <w:color w:val="000000"/>
          <w:sz w:val="32"/>
          <w:szCs w:val="32"/>
        </w:rPr>
        <w:t xml:space="preserve"> </w:t>
      </w:r>
      <w:r w:rsidR="0066774B" w:rsidRPr="00B661DD">
        <w:rPr>
          <w:rFonts w:cs="KFGQPC Uthmanic Script HAFS"/>
          <w:color w:val="000000"/>
          <w:sz w:val="36"/>
          <w:szCs w:val="36"/>
        </w:rPr>
        <w:sym w:font="Othmani2" w:char="F0E2"/>
      </w:r>
      <w:r w:rsidRPr="00B661DD">
        <w:rPr>
          <w:rFonts w:cs="KFGQPC Uthmanic Script HAFS"/>
          <w:color w:val="000000"/>
          <w:sz w:val="36"/>
          <w:szCs w:val="36"/>
          <w:rtl/>
        </w:rPr>
        <w:t>ادْعُ إِلَى سَبِيلِ رَبِّكَ بِالْحِكْمَةِ وَالْمَوْعِظَةِ الْحَسَنَةِ</w:t>
      </w:r>
      <w:r w:rsidR="0066774B" w:rsidRPr="00B661DD">
        <w:rPr>
          <w:rFonts w:ascii="Traditional Arabic" w:hAnsi="Traditional Arabic" w:cs="Traditional Arabic" w:hint="cs"/>
          <w:b/>
          <w:bCs/>
          <w:sz w:val="36"/>
          <w:szCs w:val="36"/>
          <w:rtl/>
        </w:rPr>
        <w:t xml:space="preserve"> </w:t>
      </w:r>
      <w:r w:rsidR="0066774B" w:rsidRPr="00B661DD">
        <w:rPr>
          <w:rFonts w:ascii="Traditional Arabic" w:hAnsi="Traditional Arabic" w:cs="Traditional Arabic"/>
          <w:sz w:val="36"/>
          <w:szCs w:val="36"/>
        </w:rPr>
        <w:sym w:font="Othmani2" w:char="F0E1"/>
      </w:r>
      <w:r w:rsidRPr="00B661DD">
        <w:rPr>
          <w:rFonts w:ascii="Traditional Arabic" w:hAnsi="Traditional Arabic" w:cs="Traditional Arabic"/>
          <w:sz w:val="36"/>
          <w:szCs w:val="36"/>
          <w:rtl/>
        </w:rPr>
        <w:t xml:space="preserve"> </w:t>
      </w:r>
      <w:r w:rsidR="0066774B" w:rsidRPr="00B661DD">
        <w:rPr>
          <w:rFonts w:ascii="Traditional Arabic" w:hAnsi="Traditional Arabic" w:cs="Traditional Arabic" w:hint="cs"/>
          <w:sz w:val="36"/>
          <w:szCs w:val="36"/>
          <w:rtl/>
        </w:rPr>
        <w:t>.</w:t>
      </w:r>
      <w:r w:rsidR="0066774B" w:rsidRPr="00B661DD">
        <w:rPr>
          <w:rFonts w:ascii="Traditional Arabic" w:hAnsi="Traditional Arabic" w:cs="Traditional Arabic" w:hint="cs"/>
          <w:sz w:val="36"/>
          <w:szCs w:val="36"/>
          <w:vertAlign w:val="superscript"/>
          <w:rtl/>
        </w:rPr>
        <w:t>(</w:t>
      </w:r>
      <w:r w:rsidR="0066774B" w:rsidRPr="00B661DD">
        <w:rPr>
          <w:rStyle w:val="a5"/>
          <w:rFonts w:ascii="Traditional Arabic" w:hAnsi="Traditional Arabic" w:cs="Traditional Arabic"/>
          <w:sz w:val="36"/>
          <w:szCs w:val="36"/>
          <w:rtl/>
        </w:rPr>
        <w:footnoteReference w:id="298"/>
      </w:r>
      <w:r w:rsidR="0066774B" w:rsidRPr="00B661DD">
        <w:rPr>
          <w:rFonts w:ascii="Traditional Arabic" w:hAnsi="Traditional Arabic" w:cs="Traditional Arabic" w:hint="cs"/>
          <w:sz w:val="36"/>
          <w:szCs w:val="36"/>
          <w:vertAlign w:val="superscript"/>
          <w:rtl/>
        </w:rPr>
        <w:t>)</w:t>
      </w:r>
      <w:r w:rsidR="0066774B" w:rsidRPr="00B661DD">
        <w:rPr>
          <w:rFonts w:ascii="Traditional Arabic" w:hAnsi="Traditional Arabic" w:cs="Traditional Arabic" w:hint="cs"/>
          <w:sz w:val="36"/>
          <w:szCs w:val="36"/>
          <w:rtl/>
        </w:rPr>
        <w:t xml:space="preserve"> </w:t>
      </w:r>
      <w:r w:rsidRPr="00B661DD">
        <w:rPr>
          <w:rFonts w:ascii="Traditional Arabic" w:hAnsi="Traditional Arabic" w:cs="Traditional Arabic"/>
          <w:sz w:val="36"/>
          <w:szCs w:val="36"/>
          <w:rtl/>
        </w:rPr>
        <w:t>وأشكال</w:t>
      </w:r>
      <w:r w:rsidRPr="00AD3ACA">
        <w:rPr>
          <w:rFonts w:ascii="Traditional Arabic" w:hAnsi="Traditional Arabic" w:cs="Traditional Arabic"/>
          <w:sz w:val="36"/>
          <w:szCs w:val="36"/>
          <w:rtl/>
        </w:rPr>
        <w:t xml:space="preserve"> هذا الأسلوب كثيرة منها:</w:t>
      </w:r>
    </w:p>
    <w:p w:rsidR="00A84AE0" w:rsidRDefault="00AD3ACA" w:rsidP="00AD3ACA">
      <w:pPr>
        <w:jc w:val="lowKashida"/>
        <w:rPr>
          <w:rFonts w:ascii="Traditional Arabic" w:hAnsi="Traditional Arabic" w:cs="Traditional Arabic"/>
          <w:sz w:val="36"/>
          <w:szCs w:val="36"/>
          <w:rtl/>
        </w:rPr>
      </w:pPr>
      <w:r w:rsidRPr="00A84AE0">
        <w:rPr>
          <w:rFonts w:ascii="Traditional Arabic" w:hAnsi="Traditional Arabic" w:cs="Traditional Arabic"/>
          <w:b/>
          <w:bCs/>
          <w:sz w:val="36"/>
          <w:szCs w:val="36"/>
          <w:rtl/>
        </w:rPr>
        <w:t>1- الخطابة</w:t>
      </w:r>
      <w:r w:rsidR="008171EE" w:rsidRPr="00A84AE0">
        <w:rPr>
          <w:rFonts w:ascii="Traditional Arabic" w:hAnsi="Traditional Arabic" w:cs="Traditional Arabic" w:hint="cs"/>
          <w:b/>
          <w:bCs/>
          <w:sz w:val="36"/>
          <w:szCs w:val="36"/>
          <w:rtl/>
        </w:rPr>
        <w:t xml:space="preserve"> </w:t>
      </w:r>
      <w:r w:rsidRPr="00A84AE0">
        <w:rPr>
          <w:rFonts w:ascii="Traditional Arabic" w:hAnsi="Traditional Arabic" w:cs="Traditional Arabic"/>
          <w:b/>
          <w:bCs/>
          <w:sz w:val="36"/>
          <w:szCs w:val="36"/>
          <w:rtl/>
        </w:rPr>
        <w:t>:</w:t>
      </w:r>
    </w:p>
    <w:p w:rsidR="0002143C" w:rsidRDefault="00AD3ACA" w:rsidP="00AD3ACA">
      <w:pPr>
        <w:jc w:val="lowKashida"/>
        <w:rPr>
          <w:rFonts w:ascii="Traditional Arabic" w:hAnsi="Traditional Arabic" w:cs="Traditional Arabic"/>
          <w:sz w:val="36"/>
          <w:szCs w:val="36"/>
          <w:rtl/>
        </w:rPr>
      </w:pPr>
      <w:r w:rsidRPr="00AD3ACA">
        <w:rPr>
          <w:rFonts w:ascii="Traditional Arabic" w:hAnsi="Traditional Arabic" w:cs="Traditional Arabic"/>
          <w:sz w:val="36"/>
          <w:szCs w:val="36"/>
          <w:rtl/>
        </w:rPr>
        <w:t xml:space="preserve"> </w:t>
      </w:r>
      <w:r w:rsidR="00AC550C">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وذلك عندما يخاطب الخطيب القلوب ويستثير العواطف</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w:t>
      </w:r>
      <w:r w:rsidR="00775CA5">
        <w:rPr>
          <w:rFonts w:ascii="Traditional Arabic" w:hAnsi="Traditional Arabic" w:cs="Traditional Arabic" w:hint="cs"/>
          <w:sz w:val="36"/>
          <w:szCs w:val="36"/>
          <w:rtl/>
        </w:rPr>
        <w:t xml:space="preserve"> وغاية الخطابة الحصول على قوة التمكين من الإقناع ، وهي معدودة من وسائل السيادة والزعامة ،</w:t>
      </w:r>
      <w:r w:rsidR="0002143C">
        <w:rPr>
          <w:rFonts w:ascii="Traditional Arabic" w:hAnsi="Traditional Arabic" w:cs="Traditional Arabic" w:hint="cs"/>
          <w:sz w:val="36"/>
          <w:szCs w:val="36"/>
          <w:rtl/>
        </w:rPr>
        <w:t xml:space="preserve"> وكانوا يعدونها شرطاً للإمارة ، وحسبها شرفاً أنها وظيفة قادة الأمم من الأنبياء والمرسلين صلوات الله وسلامه عليهم أجمعين .</w:t>
      </w:r>
      <w:r w:rsidR="0002143C" w:rsidRPr="0002143C">
        <w:rPr>
          <w:rFonts w:ascii="Traditional Arabic" w:hAnsi="Traditional Arabic" w:cs="Traditional Arabic" w:hint="cs"/>
          <w:sz w:val="36"/>
          <w:szCs w:val="36"/>
          <w:vertAlign w:val="superscript"/>
          <w:rtl/>
        </w:rPr>
        <w:t>(</w:t>
      </w:r>
      <w:r w:rsidR="0002143C" w:rsidRPr="0002143C">
        <w:rPr>
          <w:rStyle w:val="a5"/>
          <w:rFonts w:ascii="Traditional Arabic" w:hAnsi="Traditional Arabic" w:cs="Traditional Arabic"/>
          <w:sz w:val="36"/>
          <w:szCs w:val="36"/>
          <w:rtl/>
        </w:rPr>
        <w:footnoteReference w:id="299"/>
      </w:r>
      <w:r w:rsidR="0002143C" w:rsidRPr="0002143C">
        <w:rPr>
          <w:rFonts w:ascii="Traditional Arabic" w:hAnsi="Traditional Arabic" w:cs="Traditional Arabic" w:hint="cs"/>
          <w:sz w:val="36"/>
          <w:szCs w:val="36"/>
          <w:vertAlign w:val="superscript"/>
          <w:rtl/>
        </w:rPr>
        <w:t>)</w:t>
      </w:r>
      <w:r w:rsidR="0002143C" w:rsidRPr="0002143C">
        <w:rPr>
          <w:rFonts w:ascii="Traditional Arabic" w:hAnsi="Traditional Arabic" w:cs="Traditional Arabic" w:hint="cs"/>
          <w:sz w:val="36"/>
          <w:szCs w:val="36"/>
          <w:rtl/>
        </w:rPr>
        <w:t xml:space="preserve"> </w:t>
      </w:r>
      <w:r w:rsidR="0002143C">
        <w:rPr>
          <w:rFonts w:ascii="Traditional Arabic" w:hAnsi="Traditional Arabic" w:cs="Traditional Arabic" w:hint="cs"/>
          <w:sz w:val="36"/>
          <w:szCs w:val="36"/>
          <w:rtl/>
        </w:rPr>
        <w:t xml:space="preserve"> </w:t>
      </w:r>
    </w:p>
    <w:p w:rsidR="00AD3ACA" w:rsidRPr="00AD3ACA" w:rsidRDefault="0002143C" w:rsidP="00AD3ACA">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D3ACA" w:rsidRPr="00AD3AC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AD3ACA" w:rsidRPr="00AD3ACA">
        <w:rPr>
          <w:rFonts w:ascii="Traditional Arabic" w:hAnsi="Traditional Arabic" w:cs="Traditional Arabic"/>
          <w:sz w:val="36"/>
          <w:szCs w:val="36"/>
          <w:rtl/>
        </w:rPr>
        <w:t>وإذا كانت الخطابة كلام منثور يشافه به الجمهور بقصد الإقناع والتأثير</w:t>
      </w:r>
      <w:r>
        <w:rPr>
          <w:rFonts w:ascii="Traditional Arabic" w:hAnsi="Traditional Arabic" w:cs="Traditional Arabic" w:hint="cs"/>
          <w:sz w:val="36"/>
          <w:szCs w:val="36"/>
          <w:rtl/>
        </w:rPr>
        <w:t xml:space="preserve"> </w:t>
      </w:r>
      <w:r w:rsidR="00AD3ACA" w:rsidRPr="00AD3ACA">
        <w:rPr>
          <w:rFonts w:ascii="Traditional Arabic" w:hAnsi="Traditional Arabic" w:cs="Traditional Arabic"/>
          <w:sz w:val="36"/>
          <w:szCs w:val="36"/>
          <w:rtl/>
        </w:rPr>
        <w:t>، فإن هذا يعني أنها ترتكز على منهجين</w:t>
      </w:r>
      <w:r w:rsidR="008171EE">
        <w:rPr>
          <w:rFonts w:ascii="Traditional Arabic" w:hAnsi="Traditional Arabic" w:cs="Traditional Arabic" w:hint="cs"/>
          <w:sz w:val="36"/>
          <w:szCs w:val="36"/>
          <w:rtl/>
        </w:rPr>
        <w:t xml:space="preserve"> </w:t>
      </w:r>
      <w:r w:rsidR="00AD3ACA" w:rsidRPr="00AD3ACA">
        <w:rPr>
          <w:rFonts w:ascii="Traditional Arabic" w:hAnsi="Traditional Arabic" w:cs="Traditional Arabic"/>
          <w:sz w:val="36"/>
          <w:szCs w:val="36"/>
          <w:rtl/>
        </w:rPr>
        <w:t>، وهما</w:t>
      </w:r>
      <w:r w:rsidR="008171EE">
        <w:rPr>
          <w:rFonts w:ascii="Traditional Arabic" w:hAnsi="Traditional Arabic" w:cs="Traditional Arabic" w:hint="cs"/>
          <w:sz w:val="36"/>
          <w:szCs w:val="36"/>
          <w:rtl/>
        </w:rPr>
        <w:t xml:space="preserve"> </w:t>
      </w:r>
      <w:r w:rsidR="00AD3ACA" w:rsidRPr="00AD3ACA">
        <w:rPr>
          <w:rFonts w:ascii="Traditional Arabic" w:hAnsi="Traditional Arabic" w:cs="Traditional Arabic"/>
          <w:sz w:val="36"/>
          <w:szCs w:val="36"/>
          <w:rtl/>
        </w:rPr>
        <w:t>:</w:t>
      </w:r>
    </w:p>
    <w:p w:rsidR="00AD3ACA" w:rsidRPr="00AD3ACA" w:rsidRDefault="00AD3ACA" w:rsidP="008171EE">
      <w:pPr>
        <w:jc w:val="lowKashida"/>
        <w:rPr>
          <w:rFonts w:ascii="Traditional Arabic" w:hAnsi="Traditional Arabic" w:cs="Traditional Arabic"/>
          <w:sz w:val="36"/>
          <w:szCs w:val="36"/>
          <w:rtl/>
        </w:rPr>
      </w:pPr>
      <w:r w:rsidRPr="00AD3ACA">
        <w:rPr>
          <w:rFonts w:ascii="Traditional Arabic" w:hAnsi="Traditional Arabic" w:cs="Traditional Arabic"/>
          <w:sz w:val="36"/>
          <w:szCs w:val="36"/>
          <w:rtl/>
        </w:rPr>
        <w:t>أ- المنهج العقلي ومن خلاله يتعين على الخطيب أن يرتكز عليه في خطبته</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فهو أعمق أثراً</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xml:space="preserve">، فضلاً عن تنوع واختلاف مشارب الناس وثقافتهم </w:t>
      </w:r>
      <w:r w:rsidR="008171EE">
        <w:rPr>
          <w:rFonts w:ascii="Traditional Arabic" w:hAnsi="Traditional Arabic" w:cs="Traditional Arabic" w:hint="cs"/>
          <w:sz w:val="36"/>
          <w:szCs w:val="36"/>
          <w:rtl/>
        </w:rPr>
        <w:t>. وقد فصلنا القول في هذا المنهج ، ولاحاجة للتكرار هنا.</w:t>
      </w:r>
    </w:p>
    <w:p w:rsidR="00576D4F" w:rsidRDefault="00AD3ACA" w:rsidP="003872BD">
      <w:pPr>
        <w:jc w:val="lowKashida"/>
        <w:rPr>
          <w:rFonts w:ascii="Traditional Arabic" w:hAnsi="Traditional Arabic" w:cs="Traditional Arabic"/>
          <w:sz w:val="36"/>
          <w:szCs w:val="36"/>
          <w:rtl/>
        </w:rPr>
      </w:pPr>
      <w:r w:rsidRPr="00AD3ACA">
        <w:rPr>
          <w:rFonts w:ascii="Traditional Arabic" w:hAnsi="Traditional Arabic" w:cs="Traditional Arabic"/>
          <w:sz w:val="36"/>
          <w:szCs w:val="36"/>
          <w:rtl/>
        </w:rPr>
        <w:t>ب- المنهج العاطفي</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وهو ما نحن بصدده</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إذ ينبغي لكي يكون الخطاب مؤثراً أن يعمد إلى تهييج القلوب والمشاعر وفق مقتضيات هذا المنهج العاطفي</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على ألا يكون الخطاب عاطفياً مجرداً</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ولا عقلياً محضاً</w:t>
      </w:r>
      <w:r w:rsidR="008171EE">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بل على الخطيب أن يوازن بين المنهجين بما يحقق المصلحة والفائدة</w:t>
      </w:r>
      <w:r w:rsidR="00620A32">
        <w:rPr>
          <w:rFonts w:ascii="Traditional Arabic" w:hAnsi="Traditional Arabic" w:cs="Traditional Arabic" w:hint="cs"/>
          <w:sz w:val="36"/>
          <w:szCs w:val="36"/>
          <w:rtl/>
        </w:rPr>
        <w:t xml:space="preserve"> </w:t>
      </w:r>
      <w:r w:rsidRPr="00AD3ACA">
        <w:rPr>
          <w:rFonts w:ascii="Traditional Arabic" w:hAnsi="Traditional Arabic" w:cs="Traditional Arabic"/>
          <w:sz w:val="36"/>
          <w:szCs w:val="36"/>
          <w:rtl/>
        </w:rPr>
        <w:t>، وبما يتناسب مع الجمهور</w:t>
      </w:r>
      <w:r w:rsidR="0002143C">
        <w:rPr>
          <w:rFonts w:ascii="Traditional Arabic" w:hAnsi="Traditional Arabic" w:cs="Traditional Arabic" w:hint="cs"/>
          <w:sz w:val="36"/>
          <w:szCs w:val="36"/>
          <w:rtl/>
        </w:rPr>
        <w:t xml:space="preserve"> </w:t>
      </w:r>
      <w:r w:rsidRPr="00620A32">
        <w:rPr>
          <w:rFonts w:ascii="Traditional Arabic" w:hAnsi="Traditional Arabic" w:cs="Traditional Arabic"/>
          <w:sz w:val="36"/>
          <w:szCs w:val="36"/>
          <w:rtl/>
        </w:rPr>
        <w:t>.</w:t>
      </w:r>
      <w:r w:rsidR="00775CA5" w:rsidRPr="00620A32">
        <w:rPr>
          <w:rFonts w:ascii="Traditional Arabic" w:hAnsi="Traditional Arabic" w:cs="Traditional Arabic" w:hint="cs"/>
          <w:sz w:val="36"/>
          <w:szCs w:val="36"/>
          <w:vertAlign w:val="superscript"/>
          <w:rtl/>
        </w:rPr>
        <w:t>(</w:t>
      </w:r>
      <w:r w:rsidR="00775CA5" w:rsidRPr="00620A32">
        <w:rPr>
          <w:rStyle w:val="a5"/>
          <w:rFonts w:ascii="Traditional Arabic" w:hAnsi="Traditional Arabic" w:cs="Traditional Arabic"/>
          <w:sz w:val="36"/>
          <w:szCs w:val="36"/>
          <w:rtl/>
        </w:rPr>
        <w:footnoteReference w:id="300"/>
      </w:r>
      <w:r w:rsidR="00775CA5" w:rsidRPr="00620A32">
        <w:rPr>
          <w:rFonts w:ascii="Traditional Arabic" w:hAnsi="Traditional Arabic" w:cs="Traditional Arabic" w:hint="cs"/>
          <w:sz w:val="36"/>
          <w:szCs w:val="36"/>
          <w:vertAlign w:val="superscript"/>
          <w:rtl/>
        </w:rPr>
        <w:t>)</w:t>
      </w:r>
      <w:r w:rsidR="00775CA5" w:rsidRPr="00620A32">
        <w:rPr>
          <w:rFonts w:ascii="Traditional Arabic" w:hAnsi="Traditional Arabic" w:cs="Traditional Arabic" w:hint="cs"/>
          <w:sz w:val="36"/>
          <w:szCs w:val="36"/>
          <w:rtl/>
        </w:rPr>
        <w:t xml:space="preserve">  </w:t>
      </w:r>
    </w:p>
    <w:p w:rsidR="0002143C" w:rsidRPr="003D18ED" w:rsidRDefault="0023372E" w:rsidP="00576D4F">
      <w:pPr>
        <w:autoSpaceDE w:val="0"/>
        <w:autoSpaceDN w:val="0"/>
        <w:adjustRightInd w:val="0"/>
        <w:spacing w:after="0" w:line="240" w:lineRule="auto"/>
        <w:rPr>
          <w:rFonts w:ascii="Traditional Arabic" w:hAnsi="Traditional Arabic" w:cs="Traditional Arabic"/>
          <w:color w:val="000000"/>
          <w:sz w:val="36"/>
          <w:szCs w:val="36"/>
          <w:rtl/>
        </w:rPr>
      </w:pPr>
      <w:r w:rsidRPr="003D18ED">
        <w:rPr>
          <w:rFonts w:ascii="Traditional Arabic" w:hAnsi="Traditional Arabic" w:cs="Traditional Arabic" w:hint="cs"/>
          <w:sz w:val="36"/>
          <w:szCs w:val="36"/>
          <w:rtl/>
        </w:rPr>
        <w:t xml:space="preserve">   </w:t>
      </w:r>
      <w:r w:rsidR="00576D4F" w:rsidRPr="003D18ED">
        <w:rPr>
          <w:rFonts w:ascii="Traditional Arabic" w:hAnsi="Traditional Arabic" w:cs="Traditional Arabic" w:hint="cs"/>
          <w:sz w:val="36"/>
          <w:szCs w:val="36"/>
          <w:rtl/>
        </w:rPr>
        <w:t xml:space="preserve">ونستطيع أن نتلمس هذا الأسلوب في قول صالح </w:t>
      </w:r>
      <w:r w:rsidRPr="003D18ED">
        <w:rPr>
          <w:rFonts w:ascii="Traditional Arabic" w:hAnsi="Traditional Arabic" w:cs="Traditional Arabic" w:hint="cs"/>
          <w:sz w:val="36"/>
          <w:szCs w:val="36"/>
          <w:rtl/>
        </w:rPr>
        <w:t>-</w:t>
      </w:r>
      <w:r w:rsidR="00502713" w:rsidRPr="003D18ED">
        <w:rPr>
          <w:rFonts w:ascii="Traditional Arabic" w:hAnsi="Traditional Arabic" w:cs="Traditional Arabic" w:hint="cs"/>
          <w:sz w:val="36"/>
          <w:szCs w:val="36"/>
          <w:rtl/>
        </w:rPr>
        <w:t xml:space="preserve"> </w:t>
      </w:r>
      <w:r w:rsidRPr="003D18ED">
        <w:rPr>
          <w:rFonts w:ascii="Traditional Arabic" w:hAnsi="Traditional Arabic" w:cs="Traditional Arabic" w:hint="cs"/>
          <w:sz w:val="36"/>
          <w:szCs w:val="36"/>
          <w:rtl/>
        </w:rPr>
        <w:t xml:space="preserve">عليه السلام - </w:t>
      </w:r>
      <w:r w:rsidR="00576D4F" w:rsidRPr="003D18ED">
        <w:rPr>
          <w:rFonts w:ascii="Traditional Arabic" w:hAnsi="Traditional Arabic" w:cs="Traditional Arabic" w:hint="cs"/>
          <w:sz w:val="36"/>
          <w:szCs w:val="36"/>
          <w:rtl/>
        </w:rPr>
        <w:t xml:space="preserve">لقومه : </w:t>
      </w:r>
      <w:r w:rsidR="00576D4F" w:rsidRPr="003D18ED">
        <w:rPr>
          <w:rFonts w:ascii="Traditional Arabic" w:hAnsi="Traditional Arabic" w:cs="Traditional Arabic"/>
          <w:sz w:val="36"/>
          <w:szCs w:val="36"/>
        </w:rPr>
        <w:sym w:font="Othmani2" w:char="F0E2"/>
      </w:r>
      <w:r w:rsidR="00620A32" w:rsidRPr="003D18ED">
        <w:rPr>
          <w:rFonts w:ascii="Traditional Arabic" w:hAnsi="Traditional Arabic" w:cs="Traditional Arabic"/>
          <w:sz w:val="36"/>
          <w:szCs w:val="36"/>
          <w:rtl/>
        </w:rPr>
        <w:t xml:space="preserve"> </w:t>
      </w:r>
      <w:r w:rsidR="00620A32" w:rsidRPr="003D18ED">
        <w:rPr>
          <w:rFonts w:cs="KFGQPC Uthmanic Script HAFS"/>
          <w:color w:val="000000"/>
          <w:sz w:val="36"/>
          <w:szCs w:val="36"/>
          <w:rtl/>
        </w:rPr>
        <w:t>يَا قَوْمِ أَرَأَيْتُمْ إِنْ كُنْتُ عَلَى بَيِّنَةٍ مِنْ رَبِّي وَآتَانِي مِنْهُ رَحْمَةً فَمَنْ يَنْصُرُنِي مِنَ اللَّهِ إِنْ عَصَيْتُهُ فَمَا تَزِيدُونَنِي غَيْرَ تَخْسِيرٍ</w:t>
      </w:r>
      <w:r w:rsidR="00620A32" w:rsidRPr="003D18ED">
        <w:rPr>
          <w:rFonts w:ascii="Traditional Arabic" w:hAnsi="Traditional Arabic" w:cs="Traditional Arabic" w:hint="cs"/>
          <w:sz w:val="36"/>
          <w:szCs w:val="36"/>
          <w:rtl/>
        </w:rPr>
        <w:t xml:space="preserve"> </w:t>
      </w:r>
      <w:r w:rsidR="00576D4F" w:rsidRPr="003D18ED">
        <w:rPr>
          <w:rFonts w:ascii="Traditional Arabic" w:hAnsi="Traditional Arabic" w:cs="Traditional Arabic" w:hint="cs"/>
          <w:sz w:val="36"/>
          <w:szCs w:val="36"/>
          <w:rtl/>
        </w:rPr>
        <w:t xml:space="preserve"> </w:t>
      </w:r>
      <w:r w:rsidR="00576D4F" w:rsidRPr="003D18ED">
        <w:rPr>
          <w:rFonts w:ascii="Traditional Arabic" w:hAnsi="Traditional Arabic" w:cs="Traditional Arabic" w:hint="cs"/>
          <w:sz w:val="36"/>
          <w:szCs w:val="36"/>
        </w:rPr>
        <w:sym w:font="Othmani2" w:char="F0E1"/>
      </w:r>
      <w:r w:rsidR="00576D4F" w:rsidRPr="003D18ED">
        <w:rPr>
          <w:rFonts w:ascii="Traditional Arabic" w:hAnsi="Traditional Arabic" w:cs="Traditional Arabic" w:hint="cs"/>
          <w:sz w:val="36"/>
          <w:szCs w:val="36"/>
          <w:rtl/>
        </w:rPr>
        <w:t xml:space="preserve"> </w:t>
      </w:r>
      <w:r w:rsidR="00620A32" w:rsidRPr="003D18ED">
        <w:rPr>
          <w:rFonts w:ascii="Traditional Arabic" w:hAnsi="Traditional Arabic" w:cs="Traditional Arabic" w:hint="cs"/>
          <w:sz w:val="36"/>
          <w:szCs w:val="36"/>
          <w:rtl/>
        </w:rPr>
        <w:t>.</w:t>
      </w:r>
      <w:r w:rsidR="00576D4F" w:rsidRPr="003D18ED">
        <w:rPr>
          <w:rFonts w:ascii="Traditional Arabic" w:hAnsi="Traditional Arabic" w:cs="Traditional Arabic" w:hint="cs"/>
          <w:sz w:val="36"/>
          <w:szCs w:val="36"/>
          <w:vertAlign w:val="superscript"/>
          <w:rtl/>
        </w:rPr>
        <w:t>(</w:t>
      </w:r>
      <w:r w:rsidR="00576D4F" w:rsidRPr="003D18ED">
        <w:rPr>
          <w:rStyle w:val="a5"/>
          <w:rFonts w:ascii="Traditional Arabic" w:hAnsi="Traditional Arabic" w:cs="Traditional Arabic"/>
          <w:sz w:val="36"/>
          <w:szCs w:val="36"/>
          <w:rtl/>
        </w:rPr>
        <w:footnoteReference w:id="301"/>
      </w:r>
      <w:r w:rsidR="00576D4F" w:rsidRPr="003D18ED">
        <w:rPr>
          <w:rFonts w:ascii="Traditional Arabic" w:hAnsi="Traditional Arabic" w:cs="Traditional Arabic" w:hint="cs"/>
          <w:sz w:val="36"/>
          <w:szCs w:val="36"/>
          <w:vertAlign w:val="superscript"/>
          <w:rtl/>
        </w:rPr>
        <w:t xml:space="preserve">) </w:t>
      </w:r>
      <w:r w:rsidR="00576D4F" w:rsidRPr="003D18ED">
        <w:rPr>
          <w:rFonts w:ascii="Traditional Arabic" w:hAnsi="Traditional Arabic" w:cs="Traditional Arabic" w:hint="cs"/>
          <w:sz w:val="36"/>
          <w:szCs w:val="36"/>
          <w:rtl/>
        </w:rPr>
        <w:t xml:space="preserve">أي : هل تدبرتم بقلوبكم ، إن كنت على برهان ويقين من ربي الذي آتاني منه هذه الرحمة وهي النبوة </w:t>
      </w:r>
      <w:r w:rsidR="00502713" w:rsidRPr="003D18ED">
        <w:rPr>
          <w:rFonts w:ascii="Traditional Arabic" w:hAnsi="Traditional Arabic" w:cs="Traditional Arabic" w:hint="cs"/>
          <w:sz w:val="36"/>
          <w:szCs w:val="36"/>
          <w:rtl/>
        </w:rPr>
        <w:t xml:space="preserve">، </w:t>
      </w:r>
      <w:r w:rsidR="00576D4F" w:rsidRPr="003D18ED">
        <w:rPr>
          <w:rFonts w:ascii="Traditional Arabic" w:hAnsi="Traditional Arabic" w:cs="Traditional Arabic" w:hint="cs"/>
          <w:sz w:val="36"/>
          <w:szCs w:val="36"/>
        </w:rPr>
        <w:sym w:font="Othmani2" w:char="F0E2"/>
      </w:r>
      <w:r w:rsidR="00576D4F" w:rsidRPr="003D18ED">
        <w:rPr>
          <w:rFonts w:ascii="Traditional Arabic" w:hAnsi="Traditional Arabic" w:cs="Traditional Arabic" w:hint="cs"/>
          <w:sz w:val="36"/>
          <w:szCs w:val="36"/>
          <w:rtl/>
        </w:rPr>
        <w:t xml:space="preserve"> </w:t>
      </w:r>
      <w:r w:rsidR="00576D4F" w:rsidRPr="003D18ED">
        <w:rPr>
          <w:rFonts w:cs="KFGQPC Uthmanic Script HAFS"/>
          <w:color w:val="000000"/>
          <w:sz w:val="36"/>
          <w:szCs w:val="36"/>
          <w:rtl/>
        </w:rPr>
        <w:t>فَمَنْ يَنْصُرُنِي مِنَ اللَّهِ إِنْ عَصَيْتُهُ فَمَا تَزِيدُونَنِي غَيْرَ تَخْسِيرٍ</w:t>
      </w:r>
      <w:r w:rsidR="00576D4F" w:rsidRPr="003D18ED">
        <w:rPr>
          <w:rFonts w:ascii="Traditional Arabic" w:hAnsi="Traditional Arabic" w:cs="Traditional Arabic" w:hint="cs"/>
          <w:sz w:val="36"/>
          <w:szCs w:val="36"/>
          <w:rtl/>
        </w:rPr>
        <w:t xml:space="preserve"> </w:t>
      </w:r>
      <w:r w:rsidR="00576D4F" w:rsidRPr="003D18ED">
        <w:rPr>
          <w:rFonts w:ascii="Traditional Arabic" w:hAnsi="Traditional Arabic" w:cs="Traditional Arabic" w:hint="cs"/>
          <w:sz w:val="36"/>
          <w:szCs w:val="36"/>
        </w:rPr>
        <w:sym w:font="Othmani2" w:char="F0E1"/>
      </w:r>
      <w:r w:rsidR="00576D4F" w:rsidRPr="003D18ED">
        <w:rPr>
          <w:rFonts w:ascii="Traditional Arabic" w:hAnsi="Traditional Arabic" w:cs="Traditional Arabic" w:hint="cs"/>
          <w:sz w:val="36"/>
          <w:szCs w:val="36"/>
          <w:rtl/>
        </w:rPr>
        <w:t xml:space="preserve"> </w:t>
      </w:r>
      <w:r w:rsidR="00576D4F" w:rsidRPr="003D18ED">
        <w:rPr>
          <w:rFonts w:ascii="Traditional Arabic" w:hAnsi="Traditional Arabic" w:cs="Traditional Arabic"/>
          <w:color w:val="000000"/>
          <w:sz w:val="36"/>
          <w:szCs w:val="36"/>
          <w:rtl/>
        </w:rPr>
        <w:t>فما تعطونني فيما أقتضيه منكم من الإيمان وأطلبكم به من الإنابة غير تخسير لأنفسكم</w:t>
      </w:r>
      <w:r w:rsidR="00576D4F" w:rsidRPr="003D18ED">
        <w:rPr>
          <w:rFonts w:ascii="Traditional Arabic" w:hAnsi="Traditional Arabic" w:cs="Traditional Arabic" w:hint="cs"/>
          <w:color w:val="000000"/>
          <w:sz w:val="36"/>
          <w:szCs w:val="36"/>
          <w:rtl/>
        </w:rPr>
        <w:t xml:space="preserve"> </w:t>
      </w:r>
      <w:r w:rsidR="00576D4F" w:rsidRPr="003D18ED">
        <w:rPr>
          <w:rFonts w:ascii="Traditional Arabic" w:hAnsi="Traditional Arabic" w:cs="Traditional Arabic"/>
          <w:color w:val="000000"/>
          <w:sz w:val="36"/>
          <w:szCs w:val="36"/>
          <w:rtl/>
        </w:rPr>
        <w:t>، وهو من الخسارة</w:t>
      </w:r>
      <w:r w:rsidR="00576D4F" w:rsidRPr="003D18ED">
        <w:rPr>
          <w:rFonts w:ascii="Traditional Arabic" w:hAnsi="Traditional Arabic" w:cs="Traditional Arabic" w:hint="cs"/>
          <w:color w:val="000000"/>
          <w:sz w:val="36"/>
          <w:szCs w:val="36"/>
          <w:rtl/>
        </w:rPr>
        <w:t xml:space="preserve"> </w:t>
      </w:r>
      <w:r w:rsidR="00576D4F" w:rsidRPr="003D18ED">
        <w:rPr>
          <w:rFonts w:ascii="Traditional Arabic" w:hAnsi="Traditional Arabic" w:cs="Traditional Arabic"/>
          <w:color w:val="000000"/>
          <w:sz w:val="36"/>
          <w:szCs w:val="36"/>
          <w:rtl/>
        </w:rPr>
        <w:t>، وليس التخسير في هذه الآية إلا لهم وفي حيزهم</w:t>
      </w:r>
      <w:r w:rsidR="00576D4F" w:rsidRPr="003D18ED">
        <w:rPr>
          <w:rFonts w:ascii="Traditional Arabic" w:hAnsi="Traditional Arabic" w:cs="Traditional Arabic" w:hint="cs"/>
          <w:color w:val="000000"/>
          <w:sz w:val="36"/>
          <w:szCs w:val="36"/>
          <w:rtl/>
        </w:rPr>
        <w:t xml:space="preserve"> </w:t>
      </w:r>
      <w:r w:rsidR="00576D4F" w:rsidRPr="003D18ED">
        <w:rPr>
          <w:rFonts w:ascii="Traditional Arabic" w:hAnsi="Traditional Arabic" w:cs="Traditional Arabic"/>
          <w:color w:val="000000"/>
          <w:sz w:val="36"/>
          <w:szCs w:val="36"/>
          <w:rtl/>
        </w:rPr>
        <w:t>، وأضاف الزيادة إليه من حيث هو مقتض لأقوالهم موكل بإيمانهم</w:t>
      </w:r>
      <w:r w:rsidR="00576D4F" w:rsidRPr="003D18ED">
        <w:rPr>
          <w:rFonts w:ascii="Traditional Arabic" w:hAnsi="Traditional Arabic" w:cs="Traditional Arabic" w:hint="cs"/>
          <w:color w:val="000000"/>
          <w:sz w:val="36"/>
          <w:szCs w:val="36"/>
          <w:rtl/>
        </w:rPr>
        <w:t xml:space="preserve"> </w:t>
      </w:r>
      <w:r w:rsidR="00576D4F" w:rsidRPr="003D18ED">
        <w:rPr>
          <w:rFonts w:ascii="Traditional Arabic" w:hAnsi="Traditional Arabic" w:cs="Traditional Arabic"/>
          <w:color w:val="000000"/>
          <w:sz w:val="36"/>
          <w:szCs w:val="36"/>
          <w:rtl/>
        </w:rPr>
        <w:t>، كما تقول لمن توصيه</w:t>
      </w:r>
      <w:r w:rsidR="00576D4F" w:rsidRPr="003D18ED">
        <w:rPr>
          <w:rFonts w:ascii="Traditional Arabic" w:hAnsi="Traditional Arabic" w:cs="Traditional Arabic" w:hint="cs"/>
          <w:color w:val="000000"/>
          <w:sz w:val="36"/>
          <w:szCs w:val="36"/>
          <w:rtl/>
        </w:rPr>
        <w:t xml:space="preserve"> </w:t>
      </w:r>
      <w:r w:rsidR="00576D4F" w:rsidRPr="003D18ED">
        <w:rPr>
          <w:rFonts w:ascii="Traditional Arabic" w:hAnsi="Traditional Arabic" w:cs="Traditional Arabic"/>
          <w:color w:val="000000"/>
          <w:sz w:val="36"/>
          <w:szCs w:val="36"/>
          <w:rtl/>
        </w:rPr>
        <w:t>: أنا أريد بك خيرا</w:t>
      </w:r>
      <w:r w:rsidRPr="003D18ED">
        <w:rPr>
          <w:rFonts w:ascii="Traditional Arabic" w:hAnsi="Traditional Arabic" w:cs="Traditional Arabic" w:hint="cs"/>
          <w:color w:val="000000"/>
          <w:sz w:val="36"/>
          <w:szCs w:val="36"/>
          <w:rtl/>
        </w:rPr>
        <w:t>ً</w:t>
      </w:r>
      <w:r w:rsidR="00576D4F" w:rsidRPr="003D18ED">
        <w:rPr>
          <w:rFonts w:ascii="Traditional Arabic" w:hAnsi="Traditional Arabic" w:cs="Traditional Arabic"/>
          <w:color w:val="000000"/>
          <w:sz w:val="36"/>
          <w:szCs w:val="36"/>
          <w:rtl/>
        </w:rPr>
        <w:t xml:space="preserve"> وأنت تريد بي شرا</w:t>
      </w:r>
      <w:r w:rsidRPr="003D18ED">
        <w:rPr>
          <w:rFonts w:ascii="Traditional Arabic" w:hAnsi="Traditional Arabic" w:cs="Traditional Arabic" w:hint="cs"/>
          <w:color w:val="000000"/>
          <w:sz w:val="36"/>
          <w:szCs w:val="36"/>
          <w:rtl/>
        </w:rPr>
        <w:t>ً</w:t>
      </w:r>
      <w:r w:rsidR="00576D4F" w:rsidRPr="003D18ED">
        <w:rPr>
          <w:rFonts w:ascii="Traditional Arabic" w:hAnsi="Traditional Arabic" w:cs="Traditional Arabic" w:hint="cs"/>
          <w:color w:val="000000"/>
          <w:sz w:val="36"/>
          <w:szCs w:val="36"/>
          <w:rtl/>
        </w:rPr>
        <w:t xml:space="preserve"> ، </w:t>
      </w:r>
      <w:r w:rsidR="00576D4F" w:rsidRPr="003D18ED">
        <w:rPr>
          <w:rFonts w:ascii="Traditional Arabic" w:hAnsi="Traditional Arabic" w:cs="Traditional Arabic"/>
          <w:color w:val="000000"/>
          <w:sz w:val="36"/>
          <w:szCs w:val="36"/>
          <w:rtl/>
        </w:rPr>
        <w:t>فكأن الوجه البيّن وأنت تزيد شرا</w:t>
      </w:r>
      <w:r w:rsidR="00576D4F" w:rsidRPr="003D18ED">
        <w:rPr>
          <w:rFonts w:ascii="Traditional Arabic" w:hAnsi="Traditional Arabic" w:cs="Traditional Arabic" w:hint="cs"/>
          <w:color w:val="000000"/>
          <w:sz w:val="36"/>
          <w:szCs w:val="36"/>
          <w:rtl/>
        </w:rPr>
        <w:t>ً</w:t>
      </w:r>
      <w:r w:rsidR="00576D4F" w:rsidRPr="003D18ED">
        <w:rPr>
          <w:rFonts w:ascii="Traditional Arabic" w:hAnsi="Traditional Arabic" w:cs="Traditional Arabic"/>
          <w:color w:val="000000"/>
          <w:sz w:val="36"/>
          <w:szCs w:val="36"/>
          <w:rtl/>
        </w:rPr>
        <w:t xml:space="preserve"> ولكن من حيث كنت مريد خير به</w:t>
      </w:r>
      <w:r w:rsidRPr="003D18ED">
        <w:rPr>
          <w:rFonts w:ascii="Traditional Arabic" w:hAnsi="Traditional Arabic" w:cs="Traditional Arabic" w:hint="cs"/>
          <w:color w:val="000000"/>
          <w:sz w:val="36"/>
          <w:szCs w:val="36"/>
          <w:rtl/>
        </w:rPr>
        <w:t xml:space="preserve"> ،</w:t>
      </w:r>
      <w:r w:rsidRPr="003D18ED">
        <w:rPr>
          <w:rFonts w:ascii="Traditional Arabic" w:hAnsi="Traditional Arabic" w:cs="Traditional Arabic"/>
          <w:color w:val="000000"/>
          <w:sz w:val="36"/>
          <w:szCs w:val="36"/>
          <w:rtl/>
        </w:rPr>
        <w:t xml:space="preserve"> ومقتضي ذلك</w:t>
      </w:r>
      <w:r w:rsidR="00576D4F" w:rsidRPr="003D18ED">
        <w:rPr>
          <w:rFonts w:ascii="Traditional Arabic" w:hAnsi="Traditional Arabic" w:cs="Traditional Arabic"/>
          <w:color w:val="000000"/>
          <w:sz w:val="36"/>
          <w:szCs w:val="36"/>
          <w:rtl/>
        </w:rPr>
        <w:t xml:space="preserve"> حسن أن تضيف الزيادة إلى نفسك</w:t>
      </w:r>
      <w:r w:rsidR="00576D4F" w:rsidRPr="003D18ED">
        <w:rPr>
          <w:rFonts w:ascii="Traditional Arabic" w:hAnsi="Traditional Arabic" w:cs="Traditional Arabic" w:hint="cs"/>
          <w:color w:val="000000"/>
          <w:sz w:val="36"/>
          <w:szCs w:val="36"/>
          <w:rtl/>
        </w:rPr>
        <w:t xml:space="preserve"> </w:t>
      </w:r>
      <w:r w:rsidR="00576D4F" w:rsidRPr="003D18ED">
        <w:rPr>
          <w:rFonts w:ascii="Traditional Arabic" w:hAnsi="Traditional Arabic" w:cs="Traditional Arabic"/>
          <w:color w:val="000000"/>
          <w:sz w:val="36"/>
          <w:szCs w:val="36"/>
          <w:rtl/>
        </w:rPr>
        <w:t>.</w:t>
      </w:r>
      <w:r w:rsidR="00576D4F" w:rsidRPr="003D18ED">
        <w:rPr>
          <w:rFonts w:ascii="Traditional Arabic" w:hAnsi="Traditional Arabic" w:cs="Traditional Arabic" w:hint="cs"/>
          <w:color w:val="000000"/>
          <w:sz w:val="36"/>
          <w:szCs w:val="36"/>
          <w:vertAlign w:val="superscript"/>
          <w:rtl/>
        </w:rPr>
        <w:t>(</w:t>
      </w:r>
      <w:r w:rsidR="00576D4F" w:rsidRPr="003D18ED">
        <w:rPr>
          <w:rStyle w:val="a5"/>
          <w:rFonts w:ascii="Traditional Arabic" w:hAnsi="Traditional Arabic" w:cs="Traditional Arabic"/>
          <w:color w:val="000000"/>
          <w:sz w:val="36"/>
          <w:szCs w:val="36"/>
          <w:rtl/>
        </w:rPr>
        <w:footnoteReference w:id="302"/>
      </w:r>
      <w:r w:rsidR="00576D4F" w:rsidRPr="003D18ED">
        <w:rPr>
          <w:rFonts w:ascii="Traditional Arabic" w:hAnsi="Traditional Arabic" w:cs="Traditional Arabic" w:hint="cs"/>
          <w:color w:val="000000"/>
          <w:sz w:val="36"/>
          <w:szCs w:val="36"/>
          <w:vertAlign w:val="superscript"/>
          <w:rtl/>
        </w:rPr>
        <w:t>)</w:t>
      </w:r>
      <w:r w:rsidR="00576D4F" w:rsidRPr="003D18ED">
        <w:rPr>
          <w:rFonts w:ascii="Traditional Arabic" w:hAnsi="Traditional Arabic" w:cs="Traditional Arabic" w:hint="cs"/>
          <w:color w:val="000000"/>
          <w:sz w:val="36"/>
          <w:szCs w:val="36"/>
          <w:rtl/>
        </w:rPr>
        <w:t xml:space="preserve">  </w:t>
      </w:r>
    </w:p>
    <w:p w:rsidR="00620A32" w:rsidRDefault="0023372E" w:rsidP="001113CC">
      <w:pPr>
        <w:jc w:val="lowKashida"/>
        <w:rPr>
          <w:rFonts w:ascii="Traditional Arabic" w:hAnsi="Traditional Arabic" w:cs="Traditional Arabic"/>
          <w:sz w:val="36"/>
          <w:szCs w:val="36"/>
          <w:rtl/>
        </w:rPr>
      </w:pPr>
      <w:r w:rsidRPr="003D18ED">
        <w:rPr>
          <w:rFonts w:ascii="Traditional Arabic" w:hAnsi="Traditional Arabic" w:cs="Traditional Arabic" w:hint="cs"/>
          <w:sz w:val="36"/>
          <w:szCs w:val="36"/>
          <w:rtl/>
        </w:rPr>
        <w:t xml:space="preserve">  </w:t>
      </w:r>
      <w:r w:rsidR="00502713" w:rsidRPr="003D18ED">
        <w:rPr>
          <w:rFonts w:ascii="Traditional Arabic" w:hAnsi="Traditional Arabic" w:cs="Traditional Arabic" w:hint="cs"/>
          <w:sz w:val="36"/>
          <w:szCs w:val="36"/>
          <w:rtl/>
        </w:rPr>
        <w:t xml:space="preserve"> </w:t>
      </w:r>
      <w:r w:rsidR="005D0AEB" w:rsidRPr="003D18ED">
        <w:rPr>
          <w:rFonts w:ascii="Traditional Arabic" w:hAnsi="Traditional Arabic" w:cs="Traditional Arabic" w:hint="cs"/>
          <w:sz w:val="36"/>
          <w:szCs w:val="36"/>
          <w:rtl/>
        </w:rPr>
        <w:t>وفي موضع آخر يحدثهم صالح</w:t>
      </w:r>
      <w:r w:rsidRPr="003D18ED">
        <w:rPr>
          <w:rFonts w:ascii="Traditional Arabic" w:hAnsi="Traditional Arabic" w:cs="Traditional Arabic" w:hint="cs"/>
          <w:sz w:val="36"/>
          <w:szCs w:val="36"/>
          <w:rtl/>
        </w:rPr>
        <w:t xml:space="preserve"> -</w:t>
      </w:r>
      <w:r w:rsidR="00502713" w:rsidRPr="003D18ED">
        <w:rPr>
          <w:rFonts w:ascii="Traditional Arabic" w:hAnsi="Traditional Arabic" w:cs="Traditional Arabic" w:hint="cs"/>
          <w:sz w:val="36"/>
          <w:szCs w:val="36"/>
          <w:rtl/>
        </w:rPr>
        <w:t xml:space="preserve"> </w:t>
      </w:r>
      <w:r w:rsidRPr="003D18ED">
        <w:rPr>
          <w:rFonts w:ascii="Traditional Arabic" w:hAnsi="Traditional Arabic" w:cs="Traditional Arabic" w:hint="cs"/>
          <w:sz w:val="36"/>
          <w:szCs w:val="36"/>
          <w:rtl/>
        </w:rPr>
        <w:t>عليه السلام-</w:t>
      </w:r>
      <w:r w:rsidR="005D0AEB" w:rsidRPr="003D18ED">
        <w:rPr>
          <w:rFonts w:ascii="Traditional Arabic" w:hAnsi="Traditional Arabic" w:cs="Traditional Arabic" w:hint="cs"/>
          <w:sz w:val="36"/>
          <w:szCs w:val="36"/>
          <w:rtl/>
        </w:rPr>
        <w:t xml:space="preserve"> بنفس هذا الأسلوب محاولاً تهييج مشاعرهم ، قال تعالى : </w:t>
      </w:r>
      <w:r w:rsidR="005D0AEB" w:rsidRPr="003D18ED">
        <w:rPr>
          <w:rFonts w:ascii="Traditional Arabic" w:hAnsi="Traditional Arabic" w:cs="Traditional Arabic" w:hint="cs"/>
          <w:sz w:val="36"/>
          <w:szCs w:val="36"/>
        </w:rPr>
        <w:sym w:font="Othmani2" w:char="F0E2"/>
      </w:r>
      <w:r w:rsidR="005D0AEB" w:rsidRPr="003D18ED">
        <w:rPr>
          <w:rFonts w:ascii="Traditional Arabic" w:hAnsi="Traditional Arabic" w:cs="Traditional Arabic" w:hint="cs"/>
          <w:sz w:val="36"/>
          <w:szCs w:val="36"/>
          <w:rtl/>
        </w:rPr>
        <w:t xml:space="preserve"> </w:t>
      </w:r>
      <w:r w:rsidR="00620A32" w:rsidRPr="003D18ED">
        <w:rPr>
          <w:rFonts w:cs="KFGQPC Uthmanic Script HAFS"/>
          <w:color w:val="000000"/>
          <w:sz w:val="36"/>
          <w:szCs w:val="36"/>
          <w:rtl/>
        </w:rPr>
        <w:t xml:space="preserve">إِذْ قَالَ لَهُمْ أَخُوهُمْ صَالِحٌ أَلَا تَتَّقُونَ </w:t>
      </w:r>
      <w:r w:rsidR="005D0AEB" w:rsidRPr="003D18ED">
        <w:rPr>
          <w:rFonts w:cs="KFGQPC Uthmanic Script HAFS"/>
          <w:color w:val="000000"/>
          <w:sz w:val="36"/>
          <w:szCs w:val="36"/>
        </w:rPr>
        <w:sym w:font="Othmani4" w:char="F02A"/>
      </w:r>
      <w:r w:rsidR="00620A32" w:rsidRPr="003D18ED">
        <w:rPr>
          <w:rFonts w:cs="KFGQPC Uthmanic Script HAFS"/>
          <w:color w:val="000000"/>
          <w:sz w:val="36"/>
          <w:szCs w:val="36"/>
          <w:rtl/>
        </w:rPr>
        <w:t xml:space="preserve"> إِنِّي لَكُمْ رَسُولٌ أَمِينٌ </w:t>
      </w:r>
      <w:r w:rsidR="005D0AEB" w:rsidRPr="003D18ED">
        <w:rPr>
          <w:rFonts w:cs="KFGQPC Uthmanic Script HAFS"/>
          <w:color w:val="000000"/>
          <w:sz w:val="36"/>
          <w:szCs w:val="36"/>
        </w:rPr>
        <w:sym w:font="Othmani4" w:char="F02A"/>
      </w:r>
      <w:r w:rsidR="00620A32" w:rsidRPr="003D18ED">
        <w:rPr>
          <w:rFonts w:cs="KFGQPC Uthmanic Script HAFS"/>
          <w:color w:val="000000"/>
          <w:sz w:val="36"/>
          <w:szCs w:val="36"/>
          <w:rtl/>
        </w:rPr>
        <w:t xml:space="preserve"> فَاتَّقُوا اللَّهَ وَأَطِيعُونِ </w:t>
      </w:r>
      <w:r w:rsidR="005D0AEB" w:rsidRPr="003D18ED">
        <w:rPr>
          <w:rFonts w:cs="KFGQPC Uthmanic Script HAFS"/>
          <w:color w:val="000000"/>
          <w:sz w:val="36"/>
          <w:szCs w:val="36"/>
        </w:rPr>
        <w:sym w:font="Othmani4" w:char="F02A"/>
      </w:r>
      <w:r w:rsidR="00620A32" w:rsidRPr="003D18ED">
        <w:rPr>
          <w:rFonts w:cs="KFGQPC Uthmanic Script HAFS"/>
          <w:color w:val="000000"/>
          <w:sz w:val="36"/>
          <w:szCs w:val="36"/>
          <w:rtl/>
        </w:rPr>
        <w:t xml:space="preserve"> وَمَا أَسْأَلُكُمْ عَلَيْهِ مِنْ أَجْرٍ إِنْ أَجْرِيَ إِلَّا عَلَى رَبِّ الْعَالَمِينَ</w:t>
      </w:r>
      <w:r w:rsidR="00620A32" w:rsidRPr="003D18ED">
        <w:rPr>
          <w:rFonts w:ascii="Traditional Arabic" w:hAnsi="Traditional Arabic" w:cs="Traditional Arabic" w:hint="cs"/>
          <w:sz w:val="36"/>
          <w:szCs w:val="36"/>
          <w:rtl/>
        </w:rPr>
        <w:t xml:space="preserve"> </w:t>
      </w:r>
      <w:r w:rsidR="005D0AEB" w:rsidRPr="003D18ED">
        <w:rPr>
          <w:rFonts w:ascii="Traditional Arabic" w:hAnsi="Traditional Arabic" w:cs="Traditional Arabic" w:hint="cs"/>
          <w:sz w:val="36"/>
          <w:szCs w:val="36"/>
        </w:rPr>
        <w:sym w:font="Othmani2" w:char="F0E1"/>
      </w:r>
      <w:r w:rsidR="005D0AEB" w:rsidRPr="003D18ED">
        <w:rPr>
          <w:rFonts w:ascii="Traditional Arabic" w:hAnsi="Traditional Arabic" w:cs="Traditional Arabic" w:hint="cs"/>
          <w:sz w:val="36"/>
          <w:szCs w:val="36"/>
          <w:rtl/>
        </w:rPr>
        <w:t xml:space="preserve"> </w:t>
      </w:r>
      <w:r w:rsidR="00620A32" w:rsidRPr="003D18ED">
        <w:rPr>
          <w:rFonts w:ascii="Traditional Arabic" w:hAnsi="Traditional Arabic" w:cs="Traditional Arabic" w:hint="cs"/>
          <w:sz w:val="36"/>
          <w:szCs w:val="36"/>
          <w:rtl/>
        </w:rPr>
        <w:t>.</w:t>
      </w:r>
      <w:r w:rsidR="005D0AEB" w:rsidRPr="003D18ED">
        <w:rPr>
          <w:rFonts w:ascii="Traditional Arabic" w:hAnsi="Traditional Arabic" w:cs="Traditional Arabic" w:hint="cs"/>
          <w:sz w:val="36"/>
          <w:szCs w:val="36"/>
          <w:vertAlign w:val="superscript"/>
          <w:rtl/>
        </w:rPr>
        <w:t>(</w:t>
      </w:r>
      <w:r w:rsidR="005D0AEB" w:rsidRPr="003D18ED">
        <w:rPr>
          <w:rStyle w:val="a5"/>
          <w:rFonts w:ascii="Traditional Arabic" w:hAnsi="Traditional Arabic" w:cs="Traditional Arabic"/>
          <w:sz w:val="36"/>
          <w:szCs w:val="36"/>
          <w:rtl/>
        </w:rPr>
        <w:footnoteReference w:id="303"/>
      </w:r>
      <w:r w:rsidR="005D0AEB" w:rsidRPr="003D18ED">
        <w:rPr>
          <w:rFonts w:ascii="Traditional Arabic" w:hAnsi="Traditional Arabic" w:cs="Traditional Arabic" w:hint="cs"/>
          <w:sz w:val="36"/>
          <w:szCs w:val="36"/>
          <w:vertAlign w:val="superscript"/>
          <w:rtl/>
        </w:rPr>
        <w:t>)</w:t>
      </w:r>
      <w:r w:rsidR="00620A32" w:rsidRPr="003D18ED">
        <w:rPr>
          <w:rFonts w:ascii="Traditional Arabic" w:hAnsi="Traditional Arabic" w:cs="Traditional Arabic" w:hint="cs"/>
          <w:sz w:val="36"/>
          <w:szCs w:val="36"/>
          <w:rtl/>
        </w:rPr>
        <w:t xml:space="preserve"> </w:t>
      </w:r>
      <w:r w:rsidR="00597E1E" w:rsidRPr="003D18ED">
        <w:rPr>
          <w:rFonts w:ascii="Traditional Arabic" w:hAnsi="Traditional Arabic" w:cs="Traditional Arabic" w:hint="cs"/>
          <w:sz w:val="36"/>
          <w:szCs w:val="36"/>
          <w:rtl/>
        </w:rPr>
        <w:t>ففي قوله</w:t>
      </w:r>
      <w:r w:rsidR="00502713" w:rsidRPr="003D18ED">
        <w:rPr>
          <w:rFonts w:ascii="Traditional Arabic" w:hAnsi="Traditional Arabic" w:cs="Traditional Arabic" w:hint="cs"/>
          <w:sz w:val="36"/>
          <w:szCs w:val="36"/>
          <w:rtl/>
        </w:rPr>
        <w:t xml:space="preserve"> :</w:t>
      </w:r>
      <w:r w:rsidR="00597E1E" w:rsidRPr="003D18ED">
        <w:rPr>
          <w:rFonts w:ascii="Traditional Arabic" w:hAnsi="Traditional Arabic" w:cs="Traditional Arabic" w:hint="cs"/>
          <w:sz w:val="36"/>
          <w:szCs w:val="36"/>
          <w:rtl/>
        </w:rPr>
        <w:t xml:space="preserve"> </w:t>
      </w:r>
      <w:r w:rsidR="00597E1E" w:rsidRPr="003D18ED">
        <w:rPr>
          <w:rFonts w:ascii="Traditional Arabic" w:hAnsi="Traditional Arabic" w:cs="Traditional Arabic" w:hint="cs"/>
          <w:sz w:val="36"/>
          <w:szCs w:val="36"/>
        </w:rPr>
        <w:sym w:font="Othmani2" w:char="F0E2"/>
      </w:r>
      <w:r w:rsidR="00597E1E" w:rsidRPr="003D18ED">
        <w:rPr>
          <w:rFonts w:ascii="Traditional Arabic" w:hAnsi="Traditional Arabic" w:cs="Traditional Arabic" w:hint="cs"/>
          <w:sz w:val="36"/>
          <w:szCs w:val="36"/>
          <w:rtl/>
        </w:rPr>
        <w:t xml:space="preserve"> </w:t>
      </w:r>
      <w:r w:rsidR="00597E1E" w:rsidRPr="003D18ED">
        <w:rPr>
          <w:rFonts w:cs="KFGQPC Uthmanic Script HAFS"/>
          <w:color w:val="000000"/>
          <w:sz w:val="36"/>
          <w:szCs w:val="36"/>
          <w:rtl/>
        </w:rPr>
        <w:t>أَلَا تَتَّقُونَ</w:t>
      </w:r>
      <w:r w:rsidR="00597E1E" w:rsidRPr="003D18ED">
        <w:rPr>
          <w:rFonts w:ascii="Traditional Arabic" w:hAnsi="Traditional Arabic" w:cs="Traditional Arabic" w:hint="cs"/>
          <w:sz w:val="36"/>
          <w:szCs w:val="36"/>
          <w:rtl/>
        </w:rPr>
        <w:t xml:space="preserve"> </w:t>
      </w:r>
      <w:r w:rsidR="00597E1E" w:rsidRPr="003D18ED">
        <w:rPr>
          <w:rFonts w:ascii="Traditional Arabic" w:hAnsi="Traditional Arabic" w:cs="Traditional Arabic" w:hint="cs"/>
          <w:sz w:val="36"/>
          <w:szCs w:val="36"/>
        </w:rPr>
        <w:sym w:font="Othmani2" w:char="F0E1"/>
      </w:r>
      <w:r w:rsidR="00597E1E" w:rsidRPr="003D18ED">
        <w:rPr>
          <w:rFonts w:ascii="Traditional Arabic" w:hAnsi="Traditional Arabic" w:cs="Traditional Arabic" w:hint="cs"/>
          <w:sz w:val="36"/>
          <w:szCs w:val="36"/>
          <w:rtl/>
        </w:rPr>
        <w:t xml:space="preserve"> </w:t>
      </w:r>
      <w:r w:rsidR="00597E1E" w:rsidRPr="003D18ED">
        <w:rPr>
          <w:rFonts w:ascii="Traditional Arabic" w:hAnsi="Traditional Arabic" w:cs="Traditional Arabic"/>
          <w:color w:val="000000"/>
          <w:sz w:val="36"/>
          <w:szCs w:val="36"/>
          <w:rtl/>
        </w:rPr>
        <w:t>بصيغة العرض تأدباً معهم وتلطفاً بهم</w:t>
      </w:r>
      <w:r w:rsidR="0090248F" w:rsidRPr="003D18ED">
        <w:rPr>
          <w:rFonts w:ascii="Traditional Arabic" w:hAnsi="Traditional Arabic" w:cs="Traditional Arabic" w:hint="cs"/>
          <w:sz w:val="36"/>
          <w:szCs w:val="36"/>
          <w:rtl/>
        </w:rPr>
        <w:t xml:space="preserve"> ، إني لكم رسول من رب العالمين ، أمين في جميع ما أرسلت به إليكم من خالقكم الذي لا أحد أرحم منه بكم ، </w:t>
      </w:r>
      <w:r w:rsidR="0090248F" w:rsidRPr="003D18ED">
        <w:rPr>
          <w:rFonts w:ascii="Traditional Arabic" w:hAnsi="Traditional Arabic" w:cs="Traditional Arabic" w:hint="cs"/>
          <w:sz w:val="36"/>
          <w:szCs w:val="36"/>
        </w:rPr>
        <w:sym w:font="Othmani2" w:char="F0E2"/>
      </w:r>
      <w:r w:rsidR="0090248F" w:rsidRPr="003D18ED">
        <w:rPr>
          <w:rFonts w:ascii="Traditional Arabic" w:hAnsi="Traditional Arabic" w:cs="Traditional Arabic" w:hint="cs"/>
          <w:sz w:val="36"/>
          <w:szCs w:val="36"/>
          <w:rtl/>
        </w:rPr>
        <w:t xml:space="preserve"> </w:t>
      </w:r>
      <w:r w:rsidR="0090248F" w:rsidRPr="003D18ED">
        <w:rPr>
          <w:rFonts w:cs="KFGQPC Uthmanic Script HAFS"/>
          <w:color w:val="000000"/>
          <w:sz w:val="36"/>
          <w:szCs w:val="36"/>
          <w:rtl/>
        </w:rPr>
        <w:t>فَاتَّقُوا اللَّهَ وَأَطِيعُونِ</w:t>
      </w:r>
      <w:r w:rsidR="0090248F" w:rsidRPr="003D18ED">
        <w:rPr>
          <w:rFonts w:ascii="Traditional Arabic" w:hAnsi="Traditional Arabic" w:cs="Traditional Arabic" w:hint="cs"/>
          <w:sz w:val="36"/>
          <w:szCs w:val="36"/>
          <w:rtl/>
        </w:rPr>
        <w:t xml:space="preserve"> </w:t>
      </w:r>
      <w:r w:rsidR="0090248F" w:rsidRPr="003D18ED">
        <w:rPr>
          <w:rFonts w:ascii="Traditional Arabic" w:hAnsi="Traditional Arabic" w:cs="Traditional Arabic" w:hint="cs"/>
          <w:sz w:val="36"/>
          <w:szCs w:val="36"/>
        </w:rPr>
        <w:sym w:font="Othmani2" w:char="F0E1"/>
      </w:r>
      <w:r w:rsidR="0090248F" w:rsidRPr="003D18ED">
        <w:rPr>
          <w:rFonts w:ascii="Traditional Arabic" w:hAnsi="Traditional Arabic" w:cs="Traditional Arabic" w:hint="cs"/>
          <w:sz w:val="36"/>
          <w:szCs w:val="36"/>
          <w:rtl/>
        </w:rPr>
        <w:t xml:space="preserve"> فيما أتيت به من عند الله ، لا أسألكم أجراً فيما جئتكم به .</w:t>
      </w:r>
      <w:r w:rsidR="0090248F" w:rsidRPr="003D18ED">
        <w:rPr>
          <w:rFonts w:ascii="Traditional Arabic" w:hAnsi="Traditional Arabic" w:cs="Traditional Arabic" w:hint="cs"/>
          <w:sz w:val="36"/>
          <w:szCs w:val="36"/>
          <w:vertAlign w:val="superscript"/>
          <w:rtl/>
        </w:rPr>
        <w:t>(</w:t>
      </w:r>
      <w:r w:rsidR="0090248F" w:rsidRPr="003D18ED">
        <w:rPr>
          <w:rStyle w:val="a5"/>
          <w:rFonts w:ascii="Traditional Arabic" w:hAnsi="Traditional Arabic" w:cs="Traditional Arabic"/>
          <w:sz w:val="36"/>
          <w:szCs w:val="36"/>
          <w:rtl/>
        </w:rPr>
        <w:footnoteReference w:id="304"/>
      </w:r>
      <w:r w:rsidR="0090248F" w:rsidRPr="003D18ED">
        <w:rPr>
          <w:rFonts w:ascii="Traditional Arabic" w:hAnsi="Traditional Arabic" w:cs="Traditional Arabic" w:hint="cs"/>
          <w:sz w:val="36"/>
          <w:szCs w:val="36"/>
          <w:vertAlign w:val="superscript"/>
          <w:rtl/>
        </w:rPr>
        <w:t>)</w:t>
      </w:r>
      <w:r w:rsidR="0090248F" w:rsidRPr="003D18ED">
        <w:rPr>
          <w:rFonts w:ascii="Traditional Arabic" w:hAnsi="Traditional Arabic" w:cs="Traditional Arabic" w:hint="cs"/>
          <w:sz w:val="36"/>
          <w:szCs w:val="36"/>
          <w:rtl/>
        </w:rPr>
        <w:t xml:space="preserve">   </w:t>
      </w:r>
    </w:p>
    <w:p w:rsidR="003D18ED" w:rsidRPr="003D18ED" w:rsidRDefault="003D18ED" w:rsidP="001113CC">
      <w:pPr>
        <w:jc w:val="lowKashida"/>
        <w:rPr>
          <w:rFonts w:ascii="Traditional Arabic" w:hAnsi="Traditional Arabic" w:cs="Traditional Arabic"/>
          <w:sz w:val="36"/>
          <w:szCs w:val="36"/>
          <w:rtl/>
        </w:rPr>
      </w:pPr>
    </w:p>
    <w:p w:rsidR="00AD3ACA" w:rsidRPr="00655612" w:rsidRDefault="001113CC" w:rsidP="00AD3ACA">
      <w:pPr>
        <w:ind w:left="386" w:hanging="386"/>
        <w:jc w:val="lowKashida"/>
        <w:rPr>
          <w:rFonts w:ascii="Traditional Arabic" w:hAnsi="Traditional Arabic" w:cs="Traditional Arabic"/>
          <w:b/>
          <w:bCs/>
          <w:sz w:val="36"/>
          <w:szCs w:val="36"/>
          <w:rtl/>
        </w:rPr>
      </w:pPr>
      <w:r w:rsidRPr="00655612">
        <w:rPr>
          <w:rFonts w:ascii="Traditional Arabic" w:hAnsi="Traditional Arabic" w:cs="Traditional Arabic" w:hint="cs"/>
          <w:b/>
          <w:bCs/>
          <w:sz w:val="36"/>
          <w:szCs w:val="36"/>
          <w:rtl/>
        </w:rPr>
        <w:t>2</w:t>
      </w:r>
      <w:r w:rsidR="00AD3ACA" w:rsidRPr="00655612">
        <w:rPr>
          <w:rFonts w:ascii="Traditional Arabic" w:hAnsi="Traditional Arabic" w:cs="Traditional Arabic"/>
          <w:b/>
          <w:bCs/>
          <w:sz w:val="36"/>
          <w:szCs w:val="36"/>
          <w:rtl/>
        </w:rPr>
        <w:t>- التذكير بنعمة الله على عبده المستوجبة شكره</w:t>
      </w:r>
      <w:r w:rsidR="003872BD" w:rsidRPr="00655612">
        <w:rPr>
          <w:rFonts w:ascii="Traditional Arabic" w:hAnsi="Traditional Arabic" w:cs="Traditional Arabic" w:hint="cs"/>
          <w:b/>
          <w:bCs/>
          <w:sz w:val="36"/>
          <w:szCs w:val="36"/>
          <w:rtl/>
        </w:rPr>
        <w:t xml:space="preserve"> :</w:t>
      </w:r>
    </w:p>
    <w:p w:rsidR="00D140F8" w:rsidRDefault="004E4F4D" w:rsidP="00AD3ACA">
      <w:pPr>
        <w:ind w:left="386" w:hanging="386"/>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0271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إن الله سبحانه وتعالى قد أنعم على خلقه بنعم كثيرة لا تعد ولا</w:t>
      </w:r>
      <w:r w:rsidR="001113CC">
        <w:rPr>
          <w:rFonts w:ascii="Traditional Arabic" w:hAnsi="Traditional Arabic" w:cs="Traditional Arabic" w:hint="cs"/>
          <w:sz w:val="36"/>
          <w:szCs w:val="36"/>
          <w:rtl/>
        </w:rPr>
        <w:t xml:space="preserve"> تحصى ، وقد نبَّه سبحانه وتعالى </w:t>
      </w:r>
      <w:r>
        <w:rPr>
          <w:rFonts w:ascii="Traditional Arabic" w:hAnsi="Traditional Arabic" w:cs="Traditional Arabic" w:hint="cs"/>
          <w:sz w:val="36"/>
          <w:szCs w:val="36"/>
          <w:rtl/>
        </w:rPr>
        <w:t xml:space="preserve">في كتابه الكريم إلى كثير من النعم فأكثر الحديث عنها ، ووجه الأنظار إليها ، وقرر عباده بها ؛ ليدفعهم إلى التفكير في مصدرها وموجدها وأنه الجدير بالعبادة ، ولما يثير شكر هذه النعم في أنفسهم من </w:t>
      </w:r>
      <w:r w:rsidR="00D140F8">
        <w:rPr>
          <w:rFonts w:ascii="Traditional Arabic" w:hAnsi="Traditional Arabic" w:cs="Traditional Arabic" w:hint="cs"/>
          <w:sz w:val="36"/>
          <w:szCs w:val="36"/>
          <w:rtl/>
        </w:rPr>
        <w:t>محبة لبارئها</w:t>
      </w:r>
      <w:r w:rsidR="009525EC">
        <w:rPr>
          <w:rFonts w:ascii="Traditional Arabic" w:hAnsi="Traditional Arabic" w:cs="Traditional Arabic" w:hint="cs"/>
          <w:sz w:val="36"/>
          <w:szCs w:val="36"/>
          <w:rtl/>
        </w:rPr>
        <w:t xml:space="preserve"> ،</w:t>
      </w:r>
      <w:r w:rsidR="00D140F8">
        <w:rPr>
          <w:rFonts w:ascii="Traditional Arabic" w:hAnsi="Traditional Arabic" w:cs="Traditional Arabic" w:hint="cs"/>
          <w:sz w:val="36"/>
          <w:szCs w:val="36"/>
          <w:rtl/>
        </w:rPr>
        <w:t xml:space="preserve"> ولا سيما أن هذه النعم ليست من طاقة البشر . والتذكير بالنعم يوقظ القلب الغافل وينبهه إلى ما يرتع فيه الإنسان من خيرات عظيمة ونعم جليلة ، فيكون ذلك أدعى للاستجابة لهدي الله والدخول في طاعته ؛ لذلك ذكَّر الأنبياء</w:t>
      </w:r>
      <w:r w:rsidR="008929C2">
        <w:rPr>
          <w:rFonts w:ascii="Traditional Arabic" w:hAnsi="Traditional Arabic" w:cs="Traditional Arabic" w:hint="cs"/>
          <w:sz w:val="36"/>
          <w:szCs w:val="36"/>
          <w:rtl/>
        </w:rPr>
        <w:t xml:space="preserve"> - عليهم السلام</w:t>
      </w:r>
      <w:r w:rsidR="00502713">
        <w:rPr>
          <w:rFonts w:ascii="Traditional Arabic" w:hAnsi="Traditional Arabic" w:cs="Traditional Arabic" w:hint="cs"/>
          <w:sz w:val="36"/>
          <w:szCs w:val="36"/>
          <w:rtl/>
        </w:rPr>
        <w:t xml:space="preserve"> </w:t>
      </w:r>
      <w:r w:rsidR="008929C2">
        <w:rPr>
          <w:rFonts w:ascii="Traditional Arabic" w:hAnsi="Traditional Arabic" w:cs="Traditional Arabic" w:hint="cs"/>
          <w:sz w:val="36"/>
          <w:szCs w:val="36"/>
          <w:rtl/>
        </w:rPr>
        <w:t>-</w:t>
      </w:r>
      <w:r w:rsidR="00D140F8">
        <w:rPr>
          <w:rFonts w:ascii="Traditional Arabic" w:hAnsi="Traditional Arabic" w:cs="Traditional Arabic" w:hint="cs"/>
          <w:sz w:val="36"/>
          <w:szCs w:val="36"/>
          <w:rtl/>
        </w:rPr>
        <w:t xml:space="preserve"> أقوامهم بنعم الله طالبين منهم توحيده ، ونبذ ما يعبدون من دونه من الأنداد والأوثان .</w:t>
      </w:r>
    </w:p>
    <w:p w:rsidR="00A13725" w:rsidRPr="003D18ED" w:rsidRDefault="009525EC" w:rsidP="00FD322C">
      <w:pPr>
        <w:autoSpaceDE w:val="0"/>
        <w:autoSpaceDN w:val="0"/>
        <w:adjustRightInd w:val="0"/>
        <w:spacing w:after="0" w:line="240" w:lineRule="auto"/>
        <w:rPr>
          <w:rFonts w:ascii="Traditional Arabic" w:hAnsi="Traditional Arabic" w:cs="Traditional Arabic"/>
          <w:sz w:val="36"/>
          <w:szCs w:val="36"/>
          <w:rtl/>
        </w:rPr>
      </w:pPr>
      <w:r w:rsidRPr="003D18ED">
        <w:rPr>
          <w:rFonts w:ascii="Traditional Arabic" w:hAnsi="Traditional Arabic" w:cs="Traditional Arabic" w:hint="cs"/>
          <w:sz w:val="36"/>
          <w:szCs w:val="36"/>
          <w:rtl/>
        </w:rPr>
        <w:t xml:space="preserve">   </w:t>
      </w:r>
      <w:r w:rsidR="00502713" w:rsidRPr="003D18ED">
        <w:rPr>
          <w:rFonts w:ascii="Traditional Arabic" w:hAnsi="Traditional Arabic" w:cs="Traditional Arabic" w:hint="cs"/>
          <w:sz w:val="36"/>
          <w:szCs w:val="36"/>
          <w:rtl/>
        </w:rPr>
        <w:t xml:space="preserve"> </w:t>
      </w:r>
      <w:r w:rsidR="00D140F8" w:rsidRPr="003D18ED">
        <w:rPr>
          <w:rFonts w:ascii="Traditional Arabic" w:hAnsi="Traditional Arabic" w:cs="Traditional Arabic" w:hint="cs"/>
          <w:sz w:val="36"/>
          <w:szCs w:val="36"/>
          <w:rtl/>
        </w:rPr>
        <w:t xml:space="preserve">وهذا نبي الله </w:t>
      </w:r>
      <w:r w:rsidR="00D140F8" w:rsidRPr="003D18ED">
        <w:rPr>
          <w:rFonts w:ascii="Traditional Arabic" w:hAnsi="Traditional Arabic" w:cs="Traditional Arabic"/>
          <w:sz w:val="36"/>
          <w:szCs w:val="36"/>
          <w:rtl/>
        </w:rPr>
        <w:t>صالح</w:t>
      </w:r>
      <w:r w:rsidRPr="003D18ED">
        <w:rPr>
          <w:rFonts w:ascii="Traditional Arabic" w:hAnsi="Traditional Arabic" w:cs="Traditional Arabic" w:hint="cs"/>
          <w:sz w:val="36"/>
          <w:szCs w:val="36"/>
          <w:rtl/>
        </w:rPr>
        <w:t xml:space="preserve"> -</w:t>
      </w:r>
      <w:r w:rsidR="00502713" w:rsidRPr="003D18ED">
        <w:rPr>
          <w:rFonts w:ascii="Traditional Arabic" w:hAnsi="Traditional Arabic" w:cs="Traditional Arabic" w:hint="cs"/>
          <w:sz w:val="36"/>
          <w:szCs w:val="36"/>
          <w:rtl/>
        </w:rPr>
        <w:t xml:space="preserve"> </w:t>
      </w:r>
      <w:r w:rsidRPr="003D18ED">
        <w:rPr>
          <w:rFonts w:ascii="Traditional Arabic" w:hAnsi="Traditional Arabic" w:cs="Traditional Arabic" w:hint="cs"/>
          <w:sz w:val="36"/>
          <w:szCs w:val="36"/>
          <w:rtl/>
        </w:rPr>
        <w:t>عليه السلام</w:t>
      </w:r>
      <w:r w:rsidR="00502713" w:rsidRPr="003D18ED">
        <w:rPr>
          <w:rFonts w:ascii="Traditional Arabic" w:hAnsi="Traditional Arabic" w:cs="Traditional Arabic" w:hint="cs"/>
          <w:sz w:val="36"/>
          <w:szCs w:val="36"/>
          <w:rtl/>
        </w:rPr>
        <w:t xml:space="preserve"> </w:t>
      </w:r>
      <w:r w:rsidRPr="003D18ED">
        <w:rPr>
          <w:rFonts w:ascii="Traditional Arabic" w:hAnsi="Traditional Arabic" w:cs="Traditional Arabic" w:hint="cs"/>
          <w:sz w:val="36"/>
          <w:szCs w:val="36"/>
          <w:rtl/>
        </w:rPr>
        <w:t>-</w:t>
      </w:r>
      <w:r w:rsidR="00D140F8" w:rsidRPr="003D18ED">
        <w:rPr>
          <w:rFonts w:ascii="Traditional Arabic" w:hAnsi="Traditional Arabic" w:cs="Traditional Arabic"/>
          <w:sz w:val="36"/>
          <w:szCs w:val="36"/>
          <w:rtl/>
        </w:rPr>
        <w:t xml:space="preserve"> </w:t>
      </w:r>
      <w:r w:rsidR="0090248F" w:rsidRPr="003D18ED">
        <w:rPr>
          <w:rFonts w:ascii="Traditional Arabic" w:hAnsi="Traditional Arabic" w:cs="Traditional Arabic" w:hint="cs"/>
          <w:sz w:val="36"/>
          <w:szCs w:val="36"/>
          <w:rtl/>
        </w:rPr>
        <w:t>يحاول جاهداً أن يستثير عاطفة قومه بتذكيرهم بنعم الله</w:t>
      </w:r>
      <w:r w:rsidR="001113CC" w:rsidRPr="003D18ED">
        <w:rPr>
          <w:rFonts w:ascii="Traditional Arabic" w:hAnsi="Traditional Arabic" w:cs="Traditional Arabic" w:hint="cs"/>
          <w:sz w:val="36"/>
          <w:szCs w:val="36"/>
          <w:rtl/>
        </w:rPr>
        <w:t xml:space="preserve"> تعالى عليهم</w:t>
      </w:r>
      <w:r w:rsidR="0090248F" w:rsidRPr="003D18ED">
        <w:rPr>
          <w:rFonts w:ascii="Traditional Arabic" w:hAnsi="Traditional Arabic" w:cs="Traditional Arabic" w:hint="cs"/>
          <w:sz w:val="36"/>
          <w:szCs w:val="36"/>
          <w:rtl/>
        </w:rPr>
        <w:t xml:space="preserve"> التي لا</w:t>
      </w:r>
      <w:r w:rsidR="001113CC" w:rsidRPr="003D18ED">
        <w:rPr>
          <w:rFonts w:ascii="Traditional Arabic" w:hAnsi="Traditional Arabic" w:cs="Traditional Arabic" w:hint="cs"/>
          <w:sz w:val="36"/>
          <w:szCs w:val="36"/>
          <w:rtl/>
        </w:rPr>
        <w:t xml:space="preserve"> </w:t>
      </w:r>
      <w:r w:rsidR="0090248F" w:rsidRPr="003D18ED">
        <w:rPr>
          <w:rFonts w:ascii="Traditional Arabic" w:hAnsi="Traditional Arabic" w:cs="Traditional Arabic" w:hint="cs"/>
          <w:sz w:val="36"/>
          <w:szCs w:val="36"/>
          <w:rtl/>
        </w:rPr>
        <w:t>تعد</w:t>
      </w:r>
      <w:r w:rsidR="001113CC" w:rsidRPr="003D18ED">
        <w:rPr>
          <w:rFonts w:ascii="Traditional Arabic" w:hAnsi="Traditional Arabic" w:cs="Traditional Arabic" w:hint="cs"/>
          <w:sz w:val="36"/>
          <w:szCs w:val="36"/>
          <w:rtl/>
        </w:rPr>
        <w:t>ُّ</w:t>
      </w:r>
      <w:r w:rsidR="0090248F" w:rsidRPr="003D18ED">
        <w:rPr>
          <w:rFonts w:ascii="Traditional Arabic" w:hAnsi="Traditional Arabic" w:cs="Traditional Arabic" w:hint="cs"/>
          <w:sz w:val="36"/>
          <w:szCs w:val="36"/>
          <w:rtl/>
        </w:rPr>
        <w:t xml:space="preserve"> ولا</w:t>
      </w:r>
      <w:r w:rsidR="001113CC" w:rsidRPr="003D18ED">
        <w:rPr>
          <w:rFonts w:ascii="Traditional Arabic" w:hAnsi="Traditional Arabic" w:cs="Traditional Arabic" w:hint="cs"/>
          <w:sz w:val="36"/>
          <w:szCs w:val="36"/>
          <w:rtl/>
        </w:rPr>
        <w:t xml:space="preserve"> تحصى</w:t>
      </w:r>
      <w:r w:rsidR="00D140F8" w:rsidRPr="003D18ED">
        <w:rPr>
          <w:rFonts w:ascii="Traditional Arabic" w:hAnsi="Traditional Arabic" w:cs="Traditional Arabic"/>
          <w:sz w:val="36"/>
          <w:szCs w:val="36"/>
          <w:rtl/>
        </w:rPr>
        <w:t xml:space="preserve"> </w:t>
      </w:r>
      <w:r w:rsidR="001113CC" w:rsidRPr="003D18ED">
        <w:rPr>
          <w:rFonts w:ascii="Traditional Arabic" w:hAnsi="Traditional Arabic" w:cs="Traditional Arabic" w:hint="cs"/>
          <w:sz w:val="36"/>
          <w:szCs w:val="36"/>
          <w:rtl/>
        </w:rPr>
        <w:t xml:space="preserve">فيقول : </w:t>
      </w:r>
      <w:r w:rsidR="001113CC" w:rsidRPr="003D18ED">
        <w:rPr>
          <w:rFonts w:ascii="Traditional Arabic" w:hAnsi="Traditional Arabic" w:cs="Traditional Arabic" w:hint="cs"/>
          <w:sz w:val="36"/>
          <w:szCs w:val="36"/>
        </w:rPr>
        <w:sym w:font="Othmani2" w:char="F0E2"/>
      </w:r>
      <w:r w:rsidR="00D140F8" w:rsidRPr="003D18ED">
        <w:rPr>
          <w:rFonts w:ascii="Traditional Arabic" w:hAnsi="Traditional Arabic" w:cs="Traditional Arabic"/>
          <w:sz w:val="36"/>
          <w:szCs w:val="36"/>
          <w:rtl/>
        </w:rPr>
        <w:t xml:space="preserve"> </w:t>
      </w:r>
      <w:r w:rsidR="00620A32" w:rsidRPr="003D18ED">
        <w:rPr>
          <w:rFonts w:cs="KFGQPC Uthmanic Script HAFS"/>
          <w:color w:val="000000"/>
          <w:sz w:val="36"/>
          <w:szCs w:val="36"/>
          <w:rtl/>
        </w:rPr>
        <w:t>وَاذْكُرُوا إِذْ جَعَلَكُمْ خُلَفَاءَ مِنْ بَعْدِ عَادٍ وَبَوَّأَكُمْ فِي الْأَرْضِ تَتَّخِذُونَ مِنْ سُهُولِهَا قُصُورًا وَتَنْحِتُونَ الْجِبَالَ بُيُوتًا فَاذْكُرُوا آلَاءَ اللَّهِ وَلَا تَعْثَوْا فِي الْأَرْضِ مُفْسِدِينَ</w:t>
      </w:r>
      <w:r w:rsidR="00620A32" w:rsidRPr="003D18ED">
        <w:rPr>
          <w:rFonts w:ascii="Traditional Arabic" w:hAnsi="Traditional Arabic" w:cs="Traditional Arabic"/>
          <w:sz w:val="36"/>
          <w:szCs w:val="36"/>
          <w:rtl/>
        </w:rPr>
        <w:t xml:space="preserve"> </w:t>
      </w:r>
      <w:r w:rsidR="001113CC" w:rsidRPr="003D18ED">
        <w:rPr>
          <w:rFonts w:ascii="Traditional Arabic" w:hAnsi="Traditional Arabic" w:cs="Traditional Arabic" w:hint="cs"/>
          <w:sz w:val="36"/>
          <w:szCs w:val="36"/>
        </w:rPr>
        <w:sym w:font="Othmani2" w:char="F0E1"/>
      </w:r>
      <w:r w:rsidR="001113CC" w:rsidRPr="003D18ED">
        <w:rPr>
          <w:rFonts w:ascii="Traditional Arabic" w:hAnsi="Traditional Arabic" w:cs="Traditional Arabic" w:hint="cs"/>
          <w:sz w:val="36"/>
          <w:szCs w:val="36"/>
          <w:rtl/>
        </w:rPr>
        <w:t xml:space="preserve"> </w:t>
      </w:r>
      <w:r w:rsidR="00620A32" w:rsidRPr="003D18ED">
        <w:rPr>
          <w:rFonts w:ascii="Traditional Arabic" w:hAnsi="Traditional Arabic" w:cs="Traditional Arabic"/>
          <w:sz w:val="36"/>
          <w:szCs w:val="36"/>
          <w:rtl/>
        </w:rPr>
        <w:t>.</w:t>
      </w:r>
      <w:r w:rsidR="001113CC" w:rsidRPr="003D18ED">
        <w:rPr>
          <w:rFonts w:ascii="Traditional Arabic" w:hAnsi="Traditional Arabic" w:cs="Traditional Arabic" w:hint="cs"/>
          <w:sz w:val="36"/>
          <w:szCs w:val="36"/>
          <w:vertAlign w:val="superscript"/>
          <w:rtl/>
        </w:rPr>
        <w:t>(</w:t>
      </w:r>
      <w:r w:rsidR="001113CC" w:rsidRPr="003D18ED">
        <w:rPr>
          <w:rStyle w:val="a5"/>
          <w:rFonts w:ascii="Traditional Arabic" w:hAnsi="Traditional Arabic" w:cs="Traditional Arabic"/>
          <w:sz w:val="36"/>
          <w:szCs w:val="36"/>
          <w:rtl/>
        </w:rPr>
        <w:footnoteReference w:id="305"/>
      </w:r>
      <w:r w:rsidR="001113CC" w:rsidRPr="003D18ED">
        <w:rPr>
          <w:rFonts w:ascii="Traditional Arabic" w:hAnsi="Traditional Arabic" w:cs="Traditional Arabic" w:hint="cs"/>
          <w:sz w:val="36"/>
          <w:szCs w:val="36"/>
          <w:vertAlign w:val="superscript"/>
          <w:rtl/>
        </w:rPr>
        <w:t>)</w:t>
      </w:r>
      <w:r w:rsidR="00FD322C" w:rsidRPr="003D18ED">
        <w:rPr>
          <w:rFonts w:ascii="Traditional Arabic" w:hAnsi="Traditional Arabic" w:cs="Traditional Arabic" w:hint="cs"/>
          <w:sz w:val="36"/>
          <w:szCs w:val="36"/>
          <w:rtl/>
        </w:rPr>
        <w:t xml:space="preserve"> حيث</w:t>
      </w:r>
      <w:r w:rsidR="00A13725" w:rsidRPr="003D18ED">
        <w:rPr>
          <w:rFonts w:ascii="Traditional Arabic" w:hAnsi="Traditional Arabic" w:cs="Traditional Arabic" w:hint="cs"/>
          <w:sz w:val="36"/>
          <w:szCs w:val="36"/>
          <w:rtl/>
        </w:rPr>
        <w:t xml:space="preserve"> </w:t>
      </w:r>
      <w:r w:rsidR="00FD322C" w:rsidRPr="003D18ED">
        <w:rPr>
          <w:rFonts w:ascii="Traditional Arabic" w:hAnsi="Traditional Arabic" w:cs="Traditional Arabic"/>
          <w:color w:val="000000"/>
          <w:sz w:val="36"/>
          <w:szCs w:val="36"/>
          <w:rtl/>
        </w:rPr>
        <w:t>ذك</w:t>
      </w:r>
      <w:r w:rsidR="00FD322C" w:rsidRPr="003D18ED">
        <w:rPr>
          <w:rFonts w:ascii="Traditional Arabic" w:hAnsi="Traditional Arabic" w:cs="Traditional Arabic" w:hint="cs"/>
          <w:color w:val="000000"/>
          <w:sz w:val="36"/>
          <w:szCs w:val="36"/>
          <w:rtl/>
        </w:rPr>
        <w:t>ّ</w:t>
      </w:r>
      <w:r w:rsidR="00FD322C" w:rsidRPr="003D18ED">
        <w:rPr>
          <w:rFonts w:ascii="Traditional Arabic" w:hAnsi="Traditional Arabic" w:cs="Traditional Arabic"/>
          <w:color w:val="000000"/>
          <w:sz w:val="36"/>
          <w:szCs w:val="36"/>
          <w:rtl/>
        </w:rPr>
        <w:t xml:space="preserve">ر صالح </w:t>
      </w:r>
      <w:r w:rsidR="004C0057" w:rsidRPr="003D18ED">
        <w:rPr>
          <w:rFonts w:ascii="Traditional Arabic" w:hAnsi="Traditional Arabic" w:cs="Traditional Arabic"/>
          <w:color w:val="000000"/>
          <w:sz w:val="36"/>
          <w:szCs w:val="36"/>
          <w:rtl/>
        </w:rPr>
        <w:t>–</w:t>
      </w:r>
      <w:r w:rsidR="004C0057" w:rsidRPr="003D18ED">
        <w:rPr>
          <w:rFonts w:ascii="Traditional Arabic" w:hAnsi="Traditional Arabic" w:cs="Traditional Arabic" w:hint="cs"/>
          <w:color w:val="000000"/>
          <w:sz w:val="36"/>
          <w:szCs w:val="36"/>
          <w:rtl/>
        </w:rPr>
        <w:t xml:space="preserve"> عليه السلام - </w:t>
      </w:r>
      <w:r w:rsidR="00FD322C" w:rsidRPr="003D18ED">
        <w:rPr>
          <w:rFonts w:ascii="Traditional Arabic" w:hAnsi="Traditional Arabic" w:cs="Traditional Arabic"/>
          <w:color w:val="000000"/>
          <w:sz w:val="36"/>
          <w:szCs w:val="36"/>
          <w:rtl/>
        </w:rPr>
        <w:t>قومه بما ذك</w:t>
      </w:r>
      <w:r w:rsidR="00FD322C" w:rsidRPr="003D18ED">
        <w:rPr>
          <w:rFonts w:ascii="Traditional Arabic" w:hAnsi="Traditional Arabic" w:cs="Traditional Arabic" w:hint="cs"/>
          <w:color w:val="000000"/>
          <w:sz w:val="36"/>
          <w:szCs w:val="36"/>
          <w:rtl/>
        </w:rPr>
        <w:t>ّ</w:t>
      </w:r>
      <w:r w:rsidR="00FD322C" w:rsidRPr="003D18ED">
        <w:rPr>
          <w:rFonts w:ascii="Traditional Arabic" w:hAnsi="Traditional Arabic" w:cs="Traditional Arabic"/>
          <w:color w:val="000000"/>
          <w:sz w:val="36"/>
          <w:szCs w:val="36"/>
          <w:rtl/>
        </w:rPr>
        <w:t>ر به هود</w:t>
      </w:r>
      <w:r w:rsidR="005A0936" w:rsidRPr="003D18ED">
        <w:rPr>
          <w:rFonts w:ascii="Traditional Arabic" w:hAnsi="Traditional Arabic" w:cs="Traditional Arabic" w:hint="cs"/>
          <w:color w:val="000000"/>
          <w:sz w:val="36"/>
          <w:szCs w:val="36"/>
          <w:rtl/>
        </w:rPr>
        <w:t xml:space="preserve"> - عليه السلام -</w:t>
      </w:r>
      <w:r w:rsidR="00FD322C" w:rsidRPr="003D18ED">
        <w:rPr>
          <w:rFonts w:ascii="Traditional Arabic" w:hAnsi="Traditional Arabic" w:cs="Traditional Arabic"/>
          <w:color w:val="000000"/>
          <w:sz w:val="36"/>
          <w:szCs w:val="36"/>
          <w:rtl/>
        </w:rPr>
        <w:t xml:space="preserve"> قومه </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فذكر أولا</w:t>
      </w:r>
      <w:r w:rsidR="00FD322C" w:rsidRPr="003D18ED">
        <w:rPr>
          <w:rFonts w:ascii="Traditional Arabic" w:hAnsi="Traditional Arabic" w:cs="Traditional Arabic" w:hint="cs"/>
          <w:color w:val="000000"/>
          <w:sz w:val="36"/>
          <w:szCs w:val="36"/>
          <w:rtl/>
        </w:rPr>
        <w:t>ً</w:t>
      </w:r>
      <w:r w:rsidR="00FD322C" w:rsidRPr="003D18ED">
        <w:rPr>
          <w:rFonts w:ascii="Traditional Arabic" w:hAnsi="Traditional Arabic" w:cs="Traditional Arabic"/>
          <w:color w:val="000000"/>
          <w:sz w:val="36"/>
          <w:szCs w:val="36"/>
          <w:rtl/>
        </w:rPr>
        <w:t xml:space="preserve"> نعما</w:t>
      </w:r>
      <w:r w:rsidR="00FD322C" w:rsidRPr="003D18ED">
        <w:rPr>
          <w:rFonts w:ascii="Traditional Arabic" w:hAnsi="Traditional Arabic" w:cs="Traditional Arabic" w:hint="cs"/>
          <w:color w:val="000000"/>
          <w:sz w:val="36"/>
          <w:szCs w:val="36"/>
          <w:rtl/>
        </w:rPr>
        <w:t>ً</w:t>
      </w:r>
      <w:r w:rsidR="00FD322C" w:rsidRPr="003D18ED">
        <w:rPr>
          <w:rFonts w:ascii="Traditional Arabic" w:hAnsi="Traditional Arabic" w:cs="Traditional Arabic"/>
          <w:color w:val="000000"/>
          <w:sz w:val="36"/>
          <w:szCs w:val="36"/>
          <w:rtl/>
        </w:rPr>
        <w:t xml:space="preserve"> خاصة وهي جعلهم خلفاء بعد الأمة التي سبقتهم </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وذكر هود</w:t>
      </w:r>
      <w:r w:rsidR="005A0936" w:rsidRPr="003D18ED">
        <w:rPr>
          <w:rFonts w:ascii="Traditional Arabic" w:hAnsi="Traditional Arabic" w:cs="Traditional Arabic" w:hint="cs"/>
          <w:color w:val="000000"/>
          <w:sz w:val="36"/>
          <w:szCs w:val="36"/>
          <w:rtl/>
        </w:rPr>
        <w:t xml:space="preserve"> - عليه السلام -</w:t>
      </w:r>
      <w:r w:rsidR="00FD322C" w:rsidRPr="003D18ED">
        <w:rPr>
          <w:rFonts w:ascii="Traditional Arabic" w:hAnsi="Traditional Arabic" w:cs="Traditional Arabic"/>
          <w:color w:val="000000"/>
          <w:sz w:val="36"/>
          <w:szCs w:val="36"/>
          <w:rtl/>
        </w:rPr>
        <w:t xml:space="preserve"> لقومه ما اختصوا به من زيادة البسطة في الخلق </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وذكر صالح</w:t>
      </w:r>
      <w:r w:rsidR="005A0936" w:rsidRPr="003D18ED">
        <w:rPr>
          <w:rFonts w:ascii="Traditional Arabic" w:hAnsi="Traditional Arabic" w:cs="Traditional Arabic" w:hint="cs"/>
          <w:color w:val="000000"/>
          <w:sz w:val="36"/>
          <w:szCs w:val="36"/>
          <w:rtl/>
        </w:rPr>
        <w:t xml:space="preserve"> - عليه السلام -</w:t>
      </w:r>
      <w:r w:rsidR="00FD322C" w:rsidRPr="003D18ED">
        <w:rPr>
          <w:rFonts w:ascii="Traditional Arabic" w:hAnsi="Traditional Arabic" w:cs="Traditional Arabic"/>
          <w:color w:val="000000"/>
          <w:sz w:val="36"/>
          <w:szCs w:val="36"/>
          <w:rtl/>
        </w:rPr>
        <w:t xml:space="preserve"> لقومه ما اختصوا به من اتخاذ القصور من السهول ونحت الجبال بيوتا</w:t>
      </w:r>
      <w:r w:rsidR="00FD322C" w:rsidRPr="003D18ED">
        <w:rPr>
          <w:rFonts w:ascii="Traditional Arabic" w:hAnsi="Traditional Arabic" w:cs="Traditional Arabic" w:hint="cs"/>
          <w:color w:val="000000"/>
          <w:sz w:val="36"/>
          <w:szCs w:val="36"/>
          <w:rtl/>
        </w:rPr>
        <w:t>ً</w:t>
      </w:r>
      <w:r w:rsidR="00FD322C" w:rsidRPr="003D18ED">
        <w:rPr>
          <w:rFonts w:ascii="Traditional Arabic" w:hAnsi="Traditional Arabic" w:cs="Traditional Arabic"/>
          <w:color w:val="000000"/>
          <w:sz w:val="36"/>
          <w:szCs w:val="36"/>
          <w:rtl/>
        </w:rPr>
        <w:t xml:space="preserve"> ثم ذكرا نعما</w:t>
      </w:r>
      <w:r w:rsidR="00FD322C" w:rsidRPr="003D18ED">
        <w:rPr>
          <w:rFonts w:ascii="Traditional Arabic" w:hAnsi="Traditional Arabic" w:cs="Traditional Arabic" w:hint="cs"/>
          <w:color w:val="000000"/>
          <w:sz w:val="36"/>
          <w:szCs w:val="36"/>
          <w:rtl/>
        </w:rPr>
        <w:t>ً</w:t>
      </w:r>
      <w:r w:rsidR="00FD322C" w:rsidRPr="003D18ED">
        <w:rPr>
          <w:rFonts w:ascii="Traditional Arabic" w:hAnsi="Traditional Arabic" w:cs="Traditional Arabic"/>
          <w:color w:val="000000"/>
          <w:sz w:val="36"/>
          <w:szCs w:val="36"/>
          <w:rtl/>
        </w:rPr>
        <w:t xml:space="preserve"> عامة بقولهما </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hint="cs"/>
          <w:color w:val="000000"/>
          <w:sz w:val="36"/>
          <w:szCs w:val="36"/>
        </w:rPr>
        <w:sym w:font="Othmani2" w:char="F0E2"/>
      </w:r>
      <w:r w:rsidR="00FD322C" w:rsidRPr="003D18ED">
        <w:rPr>
          <w:rFonts w:ascii="Traditional Arabic" w:hAnsi="Traditional Arabic" w:cs="Traditional Arabic" w:hint="cs"/>
          <w:color w:val="000000"/>
          <w:sz w:val="36"/>
          <w:szCs w:val="36"/>
          <w:rtl/>
        </w:rPr>
        <w:t xml:space="preserve"> </w:t>
      </w:r>
      <w:r w:rsidR="00FD322C" w:rsidRPr="003D18ED">
        <w:rPr>
          <w:rFonts w:cs="KFGQPC Uthmanic Script HAFS"/>
          <w:color w:val="000000"/>
          <w:sz w:val="36"/>
          <w:szCs w:val="36"/>
          <w:rtl/>
        </w:rPr>
        <w:t>فَاذْكُرُوا آلاءَ اللَّهِ</w:t>
      </w:r>
      <w:r w:rsidR="00FD322C" w:rsidRPr="003D18ED">
        <w:rPr>
          <w:rFonts w:ascii="Traditional Arabic" w:hAnsi="Traditional Arabic" w:cs="Traditional Arabic"/>
          <w:color w:val="000000"/>
          <w:sz w:val="36"/>
          <w:szCs w:val="36"/>
          <w:rtl/>
        </w:rPr>
        <w:t xml:space="preserve"> </w:t>
      </w:r>
      <w:r w:rsidR="00FD322C" w:rsidRPr="003D18ED">
        <w:rPr>
          <w:rFonts w:ascii="Traditional Arabic" w:hAnsi="Traditional Arabic" w:cs="Traditional Arabic" w:hint="cs"/>
          <w:color w:val="000000"/>
          <w:sz w:val="36"/>
          <w:szCs w:val="36"/>
        </w:rPr>
        <w:sym w:font="Othmani2" w:char="F0E1"/>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 xml:space="preserve">ومعنى </w:t>
      </w:r>
      <w:r w:rsidR="00FD322C" w:rsidRPr="003D18ED">
        <w:rPr>
          <w:rFonts w:ascii="Traditional Arabic" w:hAnsi="Traditional Arabic" w:cs="Traditional Arabic" w:hint="cs"/>
          <w:color w:val="000000"/>
          <w:sz w:val="36"/>
          <w:szCs w:val="36"/>
        </w:rPr>
        <w:sym w:font="Othmani2" w:char="F0E2"/>
      </w:r>
      <w:r w:rsidR="00FD322C" w:rsidRPr="003D18ED">
        <w:rPr>
          <w:rFonts w:ascii="Traditional Arabic" w:hAnsi="Traditional Arabic" w:cs="Traditional Arabic" w:hint="cs"/>
          <w:color w:val="000000"/>
          <w:sz w:val="36"/>
          <w:szCs w:val="36"/>
          <w:rtl/>
        </w:rPr>
        <w:t xml:space="preserve"> </w:t>
      </w:r>
      <w:r w:rsidR="00FD322C" w:rsidRPr="003D18ED">
        <w:rPr>
          <w:rFonts w:cs="KFGQPC Uthmanic Script HAFS"/>
          <w:color w:val="000000"/>
          <w:sz w:val="36"/>
          <w:szCs w:val="36"/>
          <w:rtl/>
        </w:rPr>
        <w:t>وَبَوَّأَكُمْ فِي الْأَرْضِ</w:t>
      </w:r>
      <w:r w:rsidR="00FD322C" w:rsidRPr="003D18ED">
        <w:rPr>
          <w:rFonts w:ascii="Traditional Arabic" w:hAnsi="Traditional Arabic" w:cs="Traditional Arabic"/>
          <w:color w:val="000000"/>
          <w:sz w:val="36"/>
          <w:szCs w:val="36"/>
          <w:rtl/>
        </w:rPr>
        <w:t xml:space="preserve"> </w:t>
      </w:r>
      <w:r w:rsidR="00FD322C" w:rsidRPr="003D18ED">
        <w:rPr>
          <w:rFonts w:ascii="Traditional Arabic" w:hAnsi="Traditional Arabic" w:cs="Traditional Arabic" w:hint="cs"/>
          <w:color w:val="000000"/>
          <w:sz w:val="36"/>
          <w:szCs w:val="36"/>
        </w:rPr>
        <w:sym w:font="Othmani2" w:char="F0E1"/>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 xml:space="preserve">أنزلكم بها وأسكنكم إياها </w:t>
      </w:r>
      <w:r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 xml:space="preserve">والمباءة المنزل في الأرض وهو من باء أي رجع </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و</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hint="cs"/>
          <w:color w:val="000000"/>
          <w:sz w:val="36"/>
          <w:szCs w:val="36"/>
        </w:rPr>
        <w:sym w:font="Othmani2" w:char="F0E2"/>
      </w:r>
      <w:r w:rsidR="00FD322C" w:rsidRPr="003D18ED">
        <w:rPr>
          <w:rFonts w:ascii="Traditional Arabic" w:hAnsi="Traditional Arabic" w:cs="Traditional Arabic" w:hint="cs"/>
          <w:color w:val="000000"/>
          <w:sz w:val="36"/>
          <w:szCs w:val="36"/>
          <w:rtl/>
        </w:rPr>
        <w:t xml:space="preserve"> </w:t>
      </w:r>
      <w:r w:rsidR="00FD322C" w:rsidRPr="003D18ED">
        <w:rPr>
          <w:rFonts w:cs="KFGQPC Uthmanic Script HAFS"/>
          <w:color w:val="000000"/>
          <w:sz w:val="36"/>
          <w:szCs w:val="36"/>
          <w:rtl/>
        </w:rPr>
        <w:t>الْأَرْضِ</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hint="cs"/>
          <w:color w:val="000000"/>
          <w:sz w:val="36"/>
          <w:szCs w:val="36"/>
        </w:rPr>
        <w:sym w:font="Othmani2" w:char="F0E1"/>
      </w:r>
      <w:r w:rsidR="00FD322C" w:rsidRPr="003D18ED">
        <w:rPr>
          <w:rFonts w:ascii="Traditional Arabic" w:hAnsi="Traditional Arabic" w:cs="Traditional Arabic"/>
          <w:color w:val="000000"/>
          <w:sz w:val="36"/>
          <w:szCs w:val="36"/>
          <w:rtl/>
        </w:rPr>
        <w:t xml:space="preserve"> هنا الحجر ما بين الحجاز والشام </w:t>
      </w:r>
      <w:r w:rsidR="00FD322C" w:rsidRPr="003D18ED">
        <w:rPr>
          <w:rFonts w:ascii="Traditional Arabic" w:hAnsi="Traditional Arabic" w:cs="Traditional Arabic" w:hint="cs"/>
          <w:color w:val="000000"/>
          <w:sz w:val="36"/>
          <w:szCs w:val="36"/>
          <w:rtl/>
        </w:rPr>
        <w:t xml:space="preserve">، </w:t>
      </w:r>
      <w:r w:rsidR="00FD322C" w:rsidRPr="003D18ED">
        <w:rPr>
          <w:rFonts w:ascii="Traditional Arabic" w:hAnsi="Traditional Arabic" w:cs="Traditional Arabic"/>
          <w:color w:val="000000"/>
          <w:sz w:val="36"/>
          <w:szCs w:val="36"/>
          <w:rtl/>
        </w:rPr>
        <w:t>و</w:t>
      </w:r>
      <w:r w:rsidR="00FD322C" w:rsidRPr="003D18ED">
        <w:rPr>
          <w:rFonts w:ascii="Traditional Arabic" w:hAnsi="Traditional Arabic" w:cs="Traditional Arabic" w:hint="cs"/>
          <w:color w:val="000000"/>
          <w:sz w:val="36"/>
          <w:szCs w:val="36"/>
          <w:rtl/>
        </w:rPr>
        <w:t xml:space="preserve">قوله تعالى : </w:t>
      </w:r>
      <w:r w:rsidR="00FD322C" w:rsidRPr="003D18ED">
        <w:rPr>
          <w:rFonts w:ascii="Traditional Arabic" w:hAnsi="Traditional Arabic" w:cs="Traditional Arabic" w:hint="cs"/>
          <w:color w:val="000000"/>
          <w:sz w:val="36"/>
          <w:szCs w:val="36"/>
        </w:rPr>
        <w:sym w:font="Othmani2" w:char="F0E2"/>
      </w:r>
      <w:r w:rsidR="00FD322C" w:rsidRPr="003D18ED">
        <w:rPr>
          <w:rFonts w:ascii="Traditional Arabic" w:hAnsi="Traditional Arabic" w:cs="Traditional Arabic" w:hint="cs"/>
          <w:color w:val="000000"/>
          <w:sz w:val="36"/>
          <w:szCs w:val="36"/>
          <w:rtl/>
        </w:rPr>
        <w:t xml:space="preserve"> </w:t>
      </w:r>
      <w:r w:rsidR="00FD322C" w:rsidRPr="003D18ED">
        <w:rPr>
          <w:rFonts w:cs="KFGQPC Uthmanic Script HAFS"/>
          <w:color w:val="000000"/>
          <w:sz w:val="36"/>
          <w:szCs w:val="36"/>
          <w:rtl/>
        </w:rPr>
        <w:t>تَتَّخِذُونَ</w:t>
      </w:r>
      <w:r w:rsidR="00FD322C" w:rsidRPr="003D18ED">
        <w:rPr>
          <w:rFonts w:cs="KFGQPC Uthmanic Script HAFS" w:hint="cs"/>
          <w:color w:val="000000"/>
          <w:sz w:val="36"/>
          <w:szCs w:val="36"/>
          <w:rtl/>
        </w:rPr>
        <w:t xml:space="preserve"> </w:t>
      </w:r>
      <w:r w:rsidR="00FD322C" w:rsidRPr="003D18ED">
        <w:rPr>
          <w:rFonts w:cs="KFGQPC Uthmanic Script HAFS"/>
          <w:color w:val="000000"/>
          <w:sz w:val="36"/>
          <w:szCs w:val="36"/>
          <w:rtl/>
        </w:rPr>
        <w:t>مِنْ سُهُولِهَا قُصُورًا</w:t>
      </w:r>
      <w:r w:rsidR="00FD322C" w:rsidRPr="003D18ED">
        <w:rPr>
          <w:rFonts w:ascii="Traditional Arabic" w:hAnsi="Traditional Arabic" w:cs="Traditional Arabic"/>
          <w:color w:val="000000"/>
          <w:sz w:val="36"/>
          <w:szCs w:val="36"/>
          <w:rtl/>
        </w:rPr>
        <w:t xml:space="preserve"> </w:t>
      </w:r>
      <w:r w:rsidR="00FD322C" w:rsidRPr="003D18ED">
        <w:rPr>
          <w:rFonts w:ascii="Traditional Arabic" w:hAnsi="Traditional Arabic" w:cs="Traditional Arabic"/>
          <w:color w:val="000000"/>
          <w:sz w:val="36"/>
          <w:szCs w:val="36"/>
        </w:rPr>
        <w:sym w:font="Othmani2" w:char="F0E1"/>
      </w:r>
      <w:r w:rsidR="00FD322C" w:rsidRPr="003D18ED">
        <w:rPr>
          <w:rFonts w:ascii="Traditional Arabic" w:hAnsi="Traditional Arabic" w:cs="Traditional Arabic" w:hint="cs"/>
          <w:color w:val="000000"/>
          <w:sz w:val="36"/>
          <w:szCs w:val="36"/>
          <w:rtl/>
        </w:rPr>
        <w:t xml:space="preserve"> </w:t>
      </w:r>
      <w:r w:rsidR="00D5165E" w:rsidRPr="003D18ED">
        <w:rPr>
          <w:rFonts w:ascii="Traditional Arabic" w:hAnsi="Traditional Arabic" w:cs="Traditional Arabic" w:hint="cs"/>
          <w:color w:val="000000"/>
          <w:sz w:val="36"/>
          <w:szCs w:val="36"/>
          <w:rtl/>
        </w:rPr>
        <w:t xml:space="preserve"> و </w:t>
      </w:r>
      <w:r w:rsidR="00FD322C" w:rsidRPr="003D18ED">
        <w:rPr>
          <w:rFonts w:ascii="Traditional Arabic" w:hAnsi="Traditional Arabic" w:cs="Traditional Arabic"/>
          <w:color w:val="000000"/>
          <w:sz w:val="36"/>
          <w:szCs w:val="36"/>
          <w:rtl/>
        </w:rPr>
        <w:t>الظاهر أن بعض السهول اتخذو</w:t>
      </w:r>
      <w:r w:rsidR="004C0057" w:rsidRPr="003D18ED">
        <w:rPr>
          <w:rFonts w:ascii="Traditional Arabic" w:hAnsi="Traditional Arabic" w:cs="Traditional Arabic"/>
          <w:color w:val="000000"/>
          <w:sz w:val="36"/>
          <w:szCs w:val="36"/>
          <w:rtl/>
        </w:rPr>
        <w:t>ه قصورا</w:t>
      </w:r>
      <w:r w:rsidRPr="003D18ED">
        <w:rPr>
          <w:rFonts w:ascii="Traditional Arabic" w:hAnsi="Traditional Arabic" w:cs="Traditional Arabic" w:hint="cs"/>
          <w:color w:val="000000"/>
          <w:sz w:val="36"/>
          <w:szCs w:val="36"/>
          <w:rtl/>
        </w:rPr>
        <w:t>ً</w:t>
      </w:r>
      <w:r w:rsidR="004C0057" w:rsidRPr="003D18ED">
        <w:rPr>
          <w:rFonts w:ascii="Traditional Arabic" w:hAnsi="Traditional Arabic" w:cs="Traditional Arabic"/>
          <w:color w:val="000000"/>
          <w:sz w:val="36"/>
          <w:szCs w:val="36"/>
          <w:rtl/>
        </w:rPr>
        <w:t xml:space="preserve"> أي بنوا فيه قصورا</w:t>
      </w:r>
      <w:r w:rsidRPr="003D18ED">
        <w:rPr>
          <w:rFonts w:ascii="Traditional Arabic" w:hAnsi="Traditional Arabic" w:cs="Traditional Arabic" w:hint="cs"/>
          <w:color w:val="000000"/>
          <w:sz w:val="36"/>
          <w:szCs w:val="36"/>
          <w:rtl/>
        </w:rPr>
        <w:t>ً</w:t>
      </w:r>
      <w:r w:rsidR="004C0057" w:rsidRPr="003D18ED">
        <w:rPr>
          <w:rFonts w:ascii="Traditional Arabic" w:hAnsi="Traditional Arabic" w:cs="Traditional Arabic"/>
          <w:color w:val="000000"/>
          <w:sz w:val="36"/>
          <w:szCs w:val="36"/>
          <w:rtl/>
        </w:rPr>
        <w:t xml:space="preserve"> وأنش</w:t>
      </w:r>
      <w:r w:rsidR="004C0057" w:rsidRPr="003D18ED">
        <w:rPr>
          <w:rFonts w:ascii="Traditional Arabic" w:hAnsi="Traditional Arabic" w:cs="Traditional Arabic" w:hint="cs"/>
          <w:color w:val="000000"/>
          <w:sz w:val="36"/>
          <w:szCs w:val="36"/>
          <w:rtl/>
        </w:rPr>
        <w:t>ؤ</w:t>
      </w:r>
      <w:r w:rsidR="00FD322C" w:rsidRPr="003D18ED">
        <w:rPr>
          <w:rFonts w:ascii="Traditional Arabic" w:hAnsi="Traditional Arabic" w:cs="Traditional Arabic"/>
          <w:color w:val="000000"/>
          <w:sz w:val="36"/>
          <w:szCs w:val="36"/>
          <w:rtl/>
        </w:rPr>
        <w:t>ها فيه ولم يستوعبوا جميع سهولها بالقصور</w:t>
      </w:r>
      <w:r w:rsidR="00FD322C" w:rsidRPr="003D18ED">
        <w:rPr>
          <w:rFonts w:ascii="Traditional Arabic" w:hAnsi="Traditional Arabic" w:cs="Traditional Arabic" w:hint="cs"/>
          <w:sz w:val="36"/>
          <w:szCs w:val="36"/>
          <w:rtl/>
        </w:rPr>
        <w:t xml:space="preserve"> .</w:t>
      </w:r>
      <w:r w:rsidR="00FD322C" w:rsidRPr="003D18ED">
        <w:rPr>
          <w:rFonts w:ascii="Traditional Arabic" w:hAnsi="Traditional Arabic" w:cs="Traditional Arabic" w:hint="cs"/>
          <w:sz w:val="36"/>
          <w:szCs w:val="36"/>
          <w:vertAlign w:val="superscript"/>
          <w:rtl/>
        </w:rPr>
        <w:t>(</w:t>
      </w:r>
      <w:r w:rsidR="00FD322C" w:rsidRPr="003D18ED">
        <w:rPr>
          <w:rStyle w:val="a5"/>
          <w:rFonts w:ascii="Traditional Arabic" w:hAnsi="Traditional Arabic" w:cs="Traditional Arabic"/>
          <w:sz w:val="36"/>
          <w:szCs w:val="36"/>
          <w:rtl/>
        </w:rPr>
        <w:footnoteReference w:id="306"/>
      </w:r>
      <w:r w:rsidR="00FD322C" w:rsidRPr="003D18ED">
        <w:rPr>
          <w:rFonts w:ascii="Traditional Arabic" w:hAnsi="Traditional Arabic" w:cs="Traditional Arabic" w:hint="cs"/>
          <w:sz w:val="36"/>
          <w:szCs w:val="36"/>
          <w:vertAlign w:val="superscript"/>
          <w:rtl/>
        </w:rPr>
        <w:t>)</w:t>
      </w:r>
      <w:r w:rsidR="00FD322C" w:rsidRPr="003D18ED">
        <w:rPr>
          <w:rFonts w:ascii="Traditional Arabic" w:hAnsi="Traditional Arabic" w:cs="Traditional Arabic" w:hint="cs"/>
          <w:sz w:val="36"/>
          <w:szCs w:val="36"/>
          <w:rtl/>
        </w:rPr>
        <w:t xml:space="preserve">  </w:t>
      </w:r>
    </w:p>
    <w:p w:rsidR="00D5165E" w:rsidRPr="003D18ED" w:rsidRDefault="007A41B9" w:rsidP="005A0936">
      <w:pPr>
        <w:jc w:val="lowKashida"/>
        <w:rPr>
          <w:rFonts w:ascii="Traditional Arabic" w:hAnsi="Traditional Arabic" w:cs="Traditional Arabic"/>
          <w:color w:val="000000"/>
          <w:sz w:val="36"/>
          <w:szCs w:val="36"/>
          <w:rtl/>
        </w:rPr>
      </w:pPr>
      <w:r w:rsidRPr="003D18ED">
        <w:rPr>
          <w:rFonts w:ascii="Traditional Arabic" w:hAnsi="Traditional Arabic" w:cs="Traditional Arabic" w:hint="cs"/>
          <w:sz w:val="36"/>
          <w:szCs w:val="36"/>
          <w:rtl/>
        </w:rPr>
        <w:t xml:space="preserve">   </w:t>
      </w:r>
      <w:r w:rsidR="00050857" w:rsidRPr="003D18ED">
        <w:rPr>
          <w:rFonts w:ascii="Traditional Arabic" w:hAnsi="Traditional Arabic" w:cs="Traditional Arabic" w:hint="cs"/>
          <w:sz w:val="36"/>
          <w:szCs w:val="36"/>
          <w:rtl/>
        </w:rPr>
        <w:t>وقد بيَّن لهم صال</w:t>
      </w:r>
      <w:r w:rsidRPr="003D18ED">
        <w:rPr>
          <w:rFonts w:ascii="Traditional Arabic" w:hAnsi="Traditional Arabic" w:cs="Traditional Arabic" w:hint="cs"/>
          <w:sz w:val="36"/>
          <w:szCs w:val="36"/>
          <w:rtl/>
        </w:rPr>
        <w:t xml:space="preserve">ح </w:t>
      </w:r>
      <w:r w:rsidR="005A0936" w:rsidRPr="003D18ED">
        <w:rPr>
          <w:rFonts w:ascii="Traditional Arabic" w:hAnsi="Traditional Arabic" w:cs="Traditional Arabic" w:hint="cs"/>
          <w:sz w:val="36"/>
          <w:szCs w:val="36"/>
          <w:rtl/>
        </w:rPr>
        <w:t xml:space="preserve">- </w:t>
      </w:r>
      <w:r w:rsidR="00004712" w:rsidRPr="003D18ED">
        <w:rPr>
          <w:rFonts w:ascii="Traditional Arabic" w:hAnsi="Traditional Arabic" w:cs="Traditional Arabic" w:hint="cs"/>
          <w:sz w:val="36"/>
          <w:szCs w:val="36"/>
          <w:rtl/>
        </w:rPr>
        <w:t xml:space="preserve">عليه السلام - </w:t>
      </w:r>
      <w:r w:rsidRPr="003D18ED">
        <w:rPr>
          <w:rFonts w:ascii="Traditional Arabic" w:hAnsi="Traditional Arabic" w:cs="Traditional Arabic" w:hint="cs"/>
          <w:sz w:val="36"/>
          <w:szCs w:val="36"/>
          <w:rtl/>
        </w:rPr>
        <w:t>ما هم عليه من أكل خير الله وعبادة غيره فقال :</w:t>
      </w:r>
      <w:r w:rsidR="005A0936" w:rsidRPr="003D18ED">
        <w:rPr>
          <w:rFonts w:ascii="Traditional Arabic" w:hAnsi="Traditional Arabic" w:cs="Traditional Arabic" w:hint="cs"/>
          <w:sz w:val="36"/>
          <w:szCs w:val="36"/>
          <w:rtl/>
        </w:rPr>
        <w:t xml:space="preserve"> </w:t>
      </w:r>
      <w:r w:rsidR="005A0936" w:rsidRPr="003D18ED">
        <w:rPr>
          <w:rFonts w:ascii="Traditional Arabic" w:hAnsi="Traditional Arabic" w:cs="Traditional Arabic"/>
          <w:sz w:val="36"/>
          <w:szCs w:val="36"/>
          <w:rtl/>
        </w:rPr>
        <w:t>﴿</w:t>
      </w:r>
      <w:r w:rsidRPr="003D18ED">
        <w:rPr>
          <w:rFonts w:ascii="Traditional Arabic" w:hAnsi="Traditional Arabic" w:cs="Traditional Arabic"/>
          <w:sz w:val="36"/>
          <w:szCs w:val="36"/>
        </w:rPr>
        <w:t xml:space="preserve"> </w:t>
      </w:r>
      <w:r w:rsidRPr="003D18ED">
        <w:rPr>
          <w:rFonts w:ascii="Traditional Arabic" w:hAnsi="Traditional Arabic" w:cs="Traditional Arabic" w:hint="cs"/>
          <w:sz w:val="36"/>
          <w:szCs w:val="36"/>
          <w:rtl/>
        </w:rPr>
        <w:t xml:space="preserve"> </w:t>
      </w:r>
      <w:r w:rsidR="00050857" w:rsidRPr="003D18ED">
        <w:rPr>
          <w:rFonts w:cs="KFGQPC Uthmanic Script HAFS"/>
          <w:color w:val="000000"/>
          <w:sz w:val="36"/>
          <w:szCs w:val="36"/>
          <w:rtl/>
        </w:rPr>
        <w:t xml:space="preserve">أَتُتْرَكُونَ فِي مَا هَاهُنَا آمِنِينَ </w:t>
      </w:r>
      <w:r w:rsidRPr="003D18ED">
        <w:rPr>
          <w:rFonts w:cs="KFGQPC Uthmanic Script HAFS"/>
          <w:color w:val="000000"/>
          <w:sz w:val="36"/>
          <w:szCs w:val="36"/>
        </w:rPr>
        <w:sym w:font="Othmani4" w:char="F02A"/>
      </w:r>
      <w:r w:rsidR="00050857" w:rsidRPr="003D18ED">
        <w:rPr>
          <w:rFonts w:cs="KFGQPC Uthmanic Script HAFS"/>
          <w:color w:val="000000"/>
          <w:sz w:val="36"/>
          <w:szCs w:val="36"/>
          <w:rtl/>
        </w:rPr>
        <w:t xml:space="preserve"> فِي جَنَّاتٍ وَعُيُونٍ </w:t>
      </w:r>
      <w:r w:rsidRPr="003D18ED">
        <w:rPr>
          <w:rFonts w:cs="KFGQPC Uthmanic Script HAFS"/>
          <w:color w:val="000000"/>
          <w:sz w:val="36"/>
          <w:szCs w:val="36"/>
        </w:rPr>
        <w:sym w:font="Othmani4" w:char="F02A"/>
      </w:r>
      <w:r w:rsidR="00050857" w:rsidRPr="003D18ED">
        <w:rPr>
          <w:rFonts w:cs="KFGQPC Uthmanic Script HAFS"/>
          <w:color w:val="000000"/>
          <w:sz w:val="36"/>
          <w:szCs w:val="36"/>
          <w:rtl/>
        </w:rPr>
        <w:t xml:space="preserve"> وَزُرُوعٍ وَنَخْلٍ طَلْعُهَا هَضِيمٌ </w:t>
      </w:r>
      <w:r w:rsidRPr="003D18ED">
        <w:rPr>
          <w:rFonts w:cs="KFGQPC Uthmanic Script HAFS"/>
          <w:color w:val="000000"/>
          <w:sz w:val="36"/>
          <w:szCs w:val="36"/>
        </w:rPr>
        <w:sym w:font="Othmani4" w:char="F02A"/>
      </w:r>
      <w:r w:rsidR="00050857" w:rsidRPr="003D18ED">
        <w:rPr>
          <w:rFonts w:cs="KFGQPC Uthmanic Script HAFS"/>
          <w:color w:val="000000"/>
          <w:sz w:val="36"/>
          <w:szCs w:val="36"/>
          <w:rtl/>
        </w:rPr>
        <w:t xml:space="preserve"> وَتَنْحِتُونَ مِنَ الْجِبَالِ بُيُوتًا فَارِهِينَ </w:t>
      </w:r>
      <w:r w:rsidRPr="003D18ED">
        <w:rPr>
          <w:rFonts w:cs="KFGQPC Uthmanic Script HAFS"/>
          <w:color w:val="000000"/>
          <w:sz w:val="36"/>
          <w:szCs w:val="36"/>
        </w:rPr>
        <w:sym w:font="Othmani4" w:char="F02A"/>
      </w:r>
      <w:r w:rsidRPr="003D18ED">
        <w:rPr>
          <w:rFonts w:cs="KFGQPC Uthmanic Script HAFS" w:hint="cs"/>
          <w:color w:val="000000"/>
          <w:sz w:val="36"/>
          <w:szCs w:val="36"/>
          <w:rtl/>
        </w:rPr>
        <w:t xml:space="preserve"> </w:t>
      </w:r>
      <w:r w:rsidR="00050857" w:rsidRPr="003D18ED">
        <w:rPr>
          <w:rFonts w:cs="KFGQPC Uthmanic Script HAFS"/>
          <w:color w:val="000000"/>
          <w:sz w:val="36"/>
          <w:szCs w:val="36"/>
          <w:rtl/>
        </w:rPr>
        <w:t xml:space="preserve">فَاتَّقُوا اللَّهَ وَأَطِيعُونِ </w:t>
      </w:r>
      <w:r w:rsidRPr="003D18ED">
        <w:rPr>
          <w:rFonts w:ascii="Traditional Arabic" w:hAnsi="Traditional Arabic" w:cs="Traditional Arabic"/>
          <w:sz w:val="36"/>
          <w:szCs w:val="36"/>
        </w:rPr>
        <w:sym w:font="Othmani2" w:char="F0E1"/>
      </w:r>
      <w:r w:rsidR="00050857" w:rsidRPr="003D18ED">
        <w:rPr>
          <w:rFonts w:ascii="Traditional Arabic" w:hAnsi="Traditional Arabic" w:cs="Traditional Arabic"/>
          <w:sz w:val="36"/>
          <w:szCs w:val="36"/>
          <w:rtl/>
        </w:rPr>
        <w:t xml:space="preserve"> </w:t>
      </w:r>
      <w:r w:rsidRPr="003D18ED">
        <w:rPr>
          <w:rFonts w:ascii="Traditional Arabic" w:hAnsi="Traditional Arabic" w:cs="Traditional Arabic" w:hint="cs"/>
          <w:sz w:val="36"/>
          <w:szCs w:val="36"/>
          <w:rtl/>
        </w:rPr>
        <w:t>.</w:t>
      </w:r>
      <w:r w:rsidRPr="003D18ED">
        <w:rPr>
          <w:rFonts w:ascii="Traditional Arabic" w:hAnsi="Traditional Arabic" w:cs="Traditional Arabic" w:hint="cs"/>
          <w:sz w:val="36"/>
          <w:szCs w:val="36"/>
          <w:vertAlign w:val="superscript"/>
          <w:rtl/>
        </w:rPr>
        <w:t>(</w:t>
      </w:r>
      <w:r w:rsidRPr="003D18ED">
        <w:rPr>
          <w:rStyle w:val="a5"/>
          <w:rFonts w:ascii="Traditional Arabic" w:hAnsi="Traditional Arabic" w:cs="Traditional Arabic"/>
          <w:sz w:val="36"/>
          <w:szCs w:val="36"/>
          <w:rtl/>
        </w:rPr>
        <w:footnoteReference w:id="307"/>
      </w:r>
      <w:r w:rsidRPr="003D18ED">
        <w:rPr>
          <w:rFonts w:ascii="Traditional Arabic" w:hAnsi="Traditional Arabic" w:cs="Traditional Arabic" w:hint="cs"/>
          <w:sz w:val="36"/>
          <w:szCs w:val="36"/>
          <w:vertAlign w:val="superscript"/>
          <w:rtl/>
        </w:rPr>
        <w:t>)</w:t>
      </w:r>
      <w:r w:rsidRPr="003D18ED">
        <w:rPr>
          <w:rFonts w:ascii="Traditional Arabic" w:hAnsi="Traditional Arabic" w:cs="Traditional Arabic" w:hint="cs"/>
          <w:sz w:val="36"/>
          <w:szCs w:val="36"/>
          <w:rtl/>
        </w:rPr>
        <w:t xml:space="preserve"> </w:t>
      </w:r>
      <w:r w:rsidR="00A13725" w:rsidRPr="003D18ED">
        <w:rPr>
          <w:rFonts w:ascii="Traditional Arabic" w:hAnsi="Traditional Arabic" w:cs="Traditional Arabic" w:hint="cs"/>
          <w:sz w:val="36"/>
          <w:szCs w:val="36"/>
          <w:rtl/>
        </w:rPr>
        <w:t>وفيه</w:t>
      </w:r>
      <w:r w:rsidR="001113CC" w:rsidRPr="003D18ED">
        <w:rPr>
          <w:rFonts w:ascii="Traditional Arabic" w:hAnsi="Traditional Arabic" w:cs="Traditional Arabic" w:hint="cs"/>
          <w:sz w:val="36"/>
          <w:szCs w:val="36"/>
          <w:rtl/>
        </w:rPr>
        <w:t xml:space="preserve"> </w:t>
      </w:r>
      <w:r w:rsidR="001113CC" w:rsidRPr="003D18ED">
        <w:rPr>
          <w:rFonts w:ascii="Traditional Arabic" w:hAnsi="Traditional Arabic" w:cs="Traditional Arabic"/>
          <w:color w:val="000000"/>
          <w:sz w:val="36"/>
          <w:szCs w:val="36"/>
          <w:rtl/>
        </w:rPr>
        <w:t>إنكار لأن يت</w:t>
      </w:r>
      <w:r w:rsidR="00A13725" w:rsidRPr="003D18ED">
        <w:rPr>
          <w:rFonts w:ascii="Traditional Arabic" w:hAnsi="Traditional Arabic" w:cs="Traditional Arabic" w:hint="cs"/>
          <w:color w:val="000000"/>
          <w:sz w:val="36"/>
          <w:szCs w:val="36"/>
          <w:rtl/>
        </w:rPr>
        <w:t>ُ</w:t>
      </w:r>
      <w:r w:rsidR="001113CC" w:rsidRPr="003D18ED">
        <w:rPr>
          <w:rFonts w:ascii="Traditional Arabic" w:hAnsi="Traditional Arabic" w:cs="Traditional Arabic"/>
          <w:color w:val="000000"/>
          <w:sz w:val="36"/>
          <w:szCs w:val="36"/>
          <w:rtl/>
        </w:rPr>
        <w:t xml:space="preserve">ركوا </w:t>
      </w:r>
      <w:r w:rsidR="00A13725" w:rsidRPr="003D18ED">
        <w:rPr>
          <w:rFonts w:ascii="Traditional Arabic" w:hAnsi="Traditional Arabic" w:cs="Traditional Arabic"/>
          <w:color w:val="000000"/>
          <w:sz w:val="36"/>
          <w:szCs w:val="36"/>
          <w:rtl/>
        </w:rPr>
        <w:t xml:space="preserve">مخلدين في نعيمهم لا يزولون عنه </w:t>
      </w:r>
      <w:r w:rsidR="00A13725" w:rsidRPr="003D18ED">
        <w:rPr>
          <w:rFonts w:ascii="Traditional Arabic" w:hAnsi="Traditional Arabic" w:cs="Traditional Arabic" w:hint="cs"/>
          <w:color w:val="000000"/>
          <w:sz w:val="36"/>
          <w:szCs w:val="36"/>
          <w:rtl/>
        </w:rPr>
        <w:t xml:space="preserve"> ،</w:t>
      </w:r>
      <w:r w:rsidR="001113CC" w:rsidRPr="003D18ED">
        <w:rPr>
          <w:rFonts w:ascii="Traditional Arabic" w:hAnsi="Traditional Arabic" w:cs="Traditional Arabic"/>
          <w:color w:val="000000"/>
          <w:sz w:val="36"/>
          <w:szCs w:val="36"/>
          <w:rtl/>
        </w:rPr>
        <w:t xml:space="preserve"> أو تذكير للنعمة في تخلية الله إياهم وأسباب تنعمهم آمنين</w:t>
      </w:r>
      <w:r w:rsidR="001113CC" w:rsidRPr="003D18ED">
        <w:rPr>
          <w:rFonts w:ascii="Traditional Arabic" w:hAnsi="Traditional Arabic" w:cs="Traditional Arabic" w:hint="cs"/>
          <w:color w:val="000000"/>
          <w:sz w:val="36"/>
          <w:szCs w:val="36"/>
          <w:rtl/>
        </w:rPr>
        <w:t xml:space="preserve"> ،</w:t>
      </w:r>
      <w:r w:rsidRPr="003D18ED">
        <w:rPr>
          <w:rFonts w:ascii="Traditional Arabic" w:hAnsi="Traditional Arabic" w:cs="Traditional Arabic"/>
          <w:color w:val="000000"/>
          <w:sz w:val="36"/>
          <w:szCs w:val="36"/>
          <w:rtl/>
        </w:rPr>
        <w:t xml:space="preserve"> </w:t>
      </w:r>
      <w:r w:rsidRPr="003D18ED">
        <w:rPr>
          <w:rFonts w:ascii="Traditional Arabic" w:hAnsi="Traditional Arabic" w:cs="Traditional Arabic" w:hint="cs"/>
          <w:color w:val="000000"/>
          <w:sz w:val="36"/>
          <w:szCs w:val="36"/>
          <w:rtl/>
        </w:rPr>
        <w:t>وقد</w:t>
      </w:r>
      <w:r w:rsidRPr="003D18ED">
        <w:rPr>
          <w:rFonts w:ascii="Traditional Arabic" w:hAnsi="Traditional Arabic" w:cs="Traditional Arabic"/>
          <w:color w:val="000000"/>
          <w:sz w:val="36"/>
          <w:szCs w:val="36"/>
          <w:rtl/>
        </w:rPr>
        <w:t xml:space="preserve"> فس</w:t>
      </w:r>
      <w:r w:rsidR="001B11A0" w:rsidRPr="003D18ED">
        <w:rPr>
          <w:rFonts w:ascii="Traditional Arabic" w:hAnsi="Traditional Arabic" w:cs="Traditional Arabic" w:hint="cs"/>
          <w:color w:val="000000"/>
          <w:sz w:val="36"/>
          <w:szCs w:val="36"/>
          <w:rtl/>
        </w:rPr>
        <w:t>ّ</w:t>
      </w:r>
      <w:r w:rsidRPr="003D18ED">
        <w:rPr>
          <w:rFonts w:ascii="Traditional Arabic" w:hAnsi="Traditional Arabic" w:cs="Traditional Arabic"/>
          <w:color w:val="000000"/>
          <w:sz w:val="36"/>
          <w:szCs w:val="36"/>
          <w:rtl/>
        </w:rPr>
        <w:t xml:space="preserve">ره بقوله </w:t>
      </w:r>
      <w:r w:rsidRPr="003D18ED">
        <w:rPr>
          <w:rFonts w:ascii="Traditional Arabic" w:hAnsi="Traditional Arabic" w:cs="Traditional Arabic" w:hint="cs"/>
          <w:color w:val="000000"/>
          <w:sz w:val="36"/>
          <w:szCs w:val="36"/>
          <w:rtl/>
        </w:rPr>
        <w:t>:</w:t>
      </w:r>
      <w:r w:rsidRPr="003D18ED">
        <w:rPr>
          <w:rFonts w:ascii="Traditional Arabic" w:hAnsi="Traditional Arabic" w:cs="Traditional Arabic"/>
          <w:color w:val="000000"/>
          <w:sz w:val="36"/>
          <w:szCs w:val="36"/>
          <w:rtl/>
        </w:rPr>
        <w:t xml:space="preserve"> </w:t>
      </w:r>
      <w:r w:rsidRPr="003D18ED">
        <w:rPr>
          <w:rFonts w:ascii="Traditional Arabic" w:hAnsi="Traditional Arabic" w:cs="Traditional Arabic" w:hint="cs"/>
          <w:color w:val="000000"/>
          <w:sz w:val="36"/>
          <w:szCs w:val="36"/>
        </w:rPr>
        <w:sym w:font="Othmani2" w:char="F0E2"/>
      </w:r>
      <w:r w:rsidRPr="003D18ED">
        <w:rPr>
          <w:rFonts w:ascii="Traditional Arabic" w:hAnsi="Traditional Arabic" w:cs="Traditional Arabic" w:hint="cs"/>
          <w:color w:val="000000"/>
          <w:sz w:val="36"/>
          <w:szCs w:val="36"/>
          <w:rtl/>
        </w:rPr>
        <w:t xml:space="preserve"> </w:t>
      </w:r>
      <w:r w:rsidRPr="003D18ED">
        <w:rPr>
          <w:rFonts w:cs="KFGQPC Uthmanic Script HAFS"/>
          <w:color w:val="000000"/>
          <w:sz w:val="36"/>
          <w:szCs w:val="36"/>
          <w:rtl/>
        </w:rPr>
        <w:t>فِي جَنَّاتٍ وَعُيُونٍ</w:t>
      </w:r>
      <w:r w:rsidRPr="003D18ED">
        <w:rPr>
          <w:rFonts w:ascii="Traditional Arabic" w:hAnsi="Traditional Arabic" w:cs="Traditional Arabic"/>
          <w:sz w:val="36"/>
          <w:szCs w:val="36"/>
          <w:rtl/>
        </w:rPr>
        <w:t xml:space="preserve"> </w:t>
      </w:r>
      <w:r w:rsidRPr="003D18ED">
        <w:rPr>
          <w:rFonts w:ascii="Traditional Arabic" w:hAnsi="Traditional Arabic" w:cs="Traditional Arabic"/>
          <w:color w:val="000000"/>
          <w:sz w:val="36"/>
          <w:szCs w:val="36"/>
        </w:rPr>
        <w:sym w:font="Othmani2" w:char="F0E1"/>
      </w:r>
      <w:r w:rsidRPr="003D18ED">
        <w:rPr>
          <w:rFonts w:ascii="Traditional Arabic" w:hAnsi="Traditional Arabic" w:cs="Traditional Arabic" w:hint="cs"/>
          <w:color w:val="000000"/>
          <w:sz w:val="36"/>
          <w:szCs w:val="36"/>
          <w:rtl/>
        </w:rPr>
        <w:t xml:space="preserve"> </w:t>
      </w:r>
      <w:r w:rsidR="00A13725" w:rsidRPr="003D18ED">
        <w:rPr>
          <w:rFonts w:ascii="Traditional Arabic" w:hAnsi="Traditional Arabic" w:cs="Traditional Arabic"/>
          <w:color w:val="000000"/>
          <w:sz w:val="36"/>
          <w:szCs w:val="36"/>
          <w:rtl/>
        </w:rPr>
        <w:t>وغير ذلك مع الأمن والدعة</w:t>
      </w:r>
      <w:r w:rsidRPr="003D18ED">
        <w:rPr>
          <w:rFonts w:ascii="Traditional Arabic" w:hAnsi="Traditional Arabic" w:cs="Traditional Arabic" w:hint="cs"/>
          <w:sz w:val="36"/>
          <w:szCs w:val="36"/>
          <w:rtl/>
        </w:rPr>
        <w:t xml:space="preserve"> </w:t>
      </w:r>
      <w:r w:rsidR="001113CC" w:rsidRPr="003D18ED">
        <w:rPr>
          <w:rFonts w:ascii="Traditional Arabic" w:hAnsi="Traditional Arabic" w:cs="Traditional Arabic" w:hint="cs"/>
          <w:color w:val="000000"/>
          <w:sz w:val="36"/>
          <w:szCs w:val="36"/>
          <w:rtl/>
        </w:rPr>
        <w:t xml:space="preserve">، </w:t>
      </w:r>
      <w:r w:rsidRPr="003D18ED">
        <w:rPr>
          <w:rFonts w:ascii="Traditional Arabic" w:hAnsi="Traditional Arabic" w:cs="Traditional Arabic" w:hint="cs"/>
          <w:color w:val="000000"/>
          <w:sz w:val="36"/>
          <w:szCs w:val="36"/>
        </w:rPr>
        <w:sym w:font="Othmani2" w:char="F0E2"/>
      </w:r>
      <w:r w:rsidRPr="003D18ED">
        <w:rPr>
          <w:rFonts w:ascii="Traditional Arabic" w:hAnsi="Traditional Arabic" w:cs="Traditional Arabic" w:hint="cs"/>
          <w:color w:val="000000"/>
          <w:sz w:val="36"/>
          <w:szCs w:val="36"/>
          <w:rtl/>
        </w:rPr>
        <w:t xml:space="preserve"> </w:t>
      </w:r>
      <w:r w:rsidRPr="003D18ED">
        <w:rPr>
          <w:rFonts w:cs="KFGQPC Uthmanic Script HAFS"/>
          <w:color w:val="000000"/>
          <w:sz w:val="36"/>
          <w:szCs w:val="36"/>
          <w:rtl/>
        </w:rPr>
        <w:t>وَزُرُوعٍ وَنَخْلٍ طَلْعُهَا هَضِيمٌ</w:t>
      </w:r>
      <w:r w:rsidRPr="003D18ED">
        <w:rPr>
          <w:rFonts w:ascii="Traditional Arabic" w:hAnsi="Traditional Arabic" w:cs="Traditional Arabic" w:hint="cs"/>
          <w:sz w:val="36"/>
          <w:szCs w:val="36"/>
          <w:rtl/>
        </w:rPr>
        <w:t xml:space="preserve"> </w:t>
      </w:r>
      <w:r w:rsidRPr="003D18ED">
        <w:rPr>
          <w:rFonts w:ascii="Traditional Arabic" w:hAnsi="Traditional Arabic" w:cs="Traditional Arabic" w:hint="cs"/>
          <w:sz w:val="36"/>
          <w:szCs w:val="36"/>
        </w:rPr>
        <w:sym w:font="Othmani2" w:char="F0E1"/>
      </w:r>
      <w:r w:rsidRPr="003D18ED">
        <w:rPr>
          <w:rFonts w:ascii="Traditional Arabic" w:hAnsi="Traditional Arabic" w:cs="Traditional Arabic"/>
          <w:sz w:val="36"/>
          <w:szCs w:val="36"/>
          <w:rtl/>
        </w:rPr>
        <w:t xml:space="preserve"> </w:t>
      </w:r>
      <w:r w:rsidR="00A13725" w:rsidRPr="003D18ED">
        <w:rPr>
          <w:rFonts w:ascii="Traditional Arabic" w:hAnsi="Traditional Arabic" w:cs="Traditional Arabic" w:hint="cs"/>
          <w:color w:val="000000"/>
          <w:sz w:val="36"/>
          <w:szCs w:val="36"/>
          <w:rtl/>
        </w:rPr>
        <w:t>أي :</w:t>
      </w:r>
      <w:r w:rsidR="001113CC" w:rsidRPr="003D18ED">
        <w:rPr>
          <w:rFonts w:ascii="Traditional Arabic" w:hAnsi="Traditional Arabic" w:cs="Traditional Arabic"/>
          <w:color w:val="000000"/>
          <w:sz w:val="36"/>
          <w:szCs w:val="36"/>
          <w:rtl/>
        </w:rPr>
        <w:t xml:space="preserve"> لطيف لين للطف الثمر</w:t>
      </w:r>
      <w:r w:rsidR="001113CC" w:rsidRPr="003D18ED">
        <w:rPr>
          <w:rFonts w:ascii="Traditional Arabic" w:hAnsi="Traditional Arabic" w:cs="Traditional Arabic" w:hint="cs"/>
          <w:color w:val="000000"/>
          <w:sz w:val="36"/>
          <w:szCs w:val="36"/>
          <w:rtl/>
        </w:rPr>
        <w:t xml:space="preserve"> ، </w:t>
      </w:r>
      <w:r w:rsidR="001113CC" w:rsidRPr="003D18ED">
        <w:rPr>
          <w:rFonts w:ascii="Traditional Arabic" w:hAnsi="Traditional Arabic" w:cs="Traditional Arabic"/>
          <w:color w:val="000000"/>
          <w:sz w:val="36"/>
          <w:szCs w:val="36"/>
          <w:rtl/>
        </w:rPr>
        <w:t>وتنحتون من الجبال بيوتا</w:t>
      </w:r>
      <w:r w:rsidR="00A13725" w:rsidRPr="003D18ED">
        <w:rPr>
          <w:rFonts w:ascii="Traditional Arabic" w:hAnsi="Traditional Arabic" w:cs="Traditional Arabic" w:hint="cs"/>
          <w:color w:val="000000"/>
          <w:sz w:val="36"/>
          <w:szCs w:val="36"/>
          <w:rtl/>
        </w:rPr>
        <w:t>ً</w:t>
      </w:r>
      <w:r w:rsidR="001113CC" w:rsidRPr="003D18ED">
        <w:rPr>
          <w:rFonts w:ascii="Traditional Arabic" w:hAnsi="Traditional Arabic" w:cs="Traditional Arabic"/>
          <w:color w:val="000000"/>
          <w:sz w:val="36"/>
          <w:szCs w:val="36"/>
          <w:rtl/>
        </w:rPr>
        <w:t xml:space="preserve"> فارهين من الفراهة وهي النشاط فإن الحاذق يعمل بنشاط وطيب قلب</w:t>
      </w:r>
      <w:r w:rsidR="001113CC" w:rsidRPr="003D18ED">
        <w:rPr>
          <w:rFonts w:ascii="Traditional Arabic" w:hAnsi="Traditional Arabic" w:cs="Traditional Arabic" w:hint="cs"/>
          <w:color w:val="000000"/>
          <w:sz w:val="36"/>
          <w:szCs w:val="36"/>
          <w:rtl/>
        </w:rPr>
        <w:t xml:space="preserve"> .</w:t>
      </w:r>
      <w:r w:rsidR="001113CC" w:rsidRPr="003D18ED">
        <w:rPr>
          <w:rFonts w:ascii="Traditional Arabic" w:hAnsi="Traditional Arabic" w:cs="Traditional Arabic" w:hint="cs"/>
          <w:color w:val="000000"/>
          <w:sz w:val="36"/>
          <w:szCs w:val="36"/>
          <w:vertAlign w:val="superscript"/>
          <w:rtl/>
        </w:rPr>
        <w:t>(</w:t>
      </w:r>
      <w:r w:rsidR="001113CC" w:rsidRPr="003D18ED">
        <w:rPr>
          <w:rStyle w:val="a5"/>
          <w:rFonts w:ascii="Traditional Arabic" w:hAnsi="Traditional Arabic" w:cs="Traditional Arabic"/>
          <w:color w:val="000000"/>
          <w:sz w:val="36"/>
          <w:szCs w:val="36"/>
          <w:rtl/>
        </w:rPr>
        <w:footnoteReference w:id="308"/>
      </w:r>
      <w:r w:rsidR="001113CC" w:rsidRPr="003D18ED">
        <w:rPr>
          <w:rFonts w:ascii="Traditional Arabic" w:hAnsi="Traditional Arabic" w:cs="Traditional Arabic" w:hint="cs"/>
          <w:color w:val="000000"/>
          <w:sz w:val="36"/>
          <w:szCs w:val="36"/>
          <w:vertAlign w:val="superscript"/>
          <w:rtl/>
        </w:rPr>
        <w:t>)</w:t>
      </w:r>
      <w:r w:rsidR="00D5165E" w:rsidRPr="003D18ED">
        <w:rPr>
          <w:rFonts w:ascii="Traditional Arabic" w:hAnsi="Traditional Arabic" w:cs="Traditional Arabic" w:hint="cs"/>
          <w:color w:val="000000"/>
          <w:sz w:val="36"/>
          <w:szCs w:val="36"/>
          <w:rtl/>
        </w:rPr>
        <w:t xml:space="preserve"> </w:t>
      </w:r>
    </w:p>
    <w:p w:rsidR="00AD3ACA" w:rsidRPr="003D18ED" w:rsidRDefault="009525EC" w:rsidP="00D82B9D">
      <w:pPr>
        <w:jc w:val="lowKashida"/>
        <w:rPr>
          <w:rFonts w:ascii="Traditional Arabic" w:hAnsi="Traditional Arabic" w:cs="Traditional Arabic"/>
          <w:sz w:val="36"/>
          <w:szCs w:val="36"/>
          <w:rtl/>
        </w:rPr>
      </w:pPr>
      <w:r w:rsidRPr="003D18ED">
        <w:rPr>
          <w:rFonts w:ascii="Traditional Arabic" w:hAnsi="Traditional Arabic" w:cs="Traditional Arabic" w:hint="cs"/>
          <w:color w:val="000000"/>
          <w:sz w:val="36"/>
          <w:szCs w:val="36"/>
          <w:rtl/>
        </w:rPr>
        <w:t xml:space="preserve">   </w:t>
      </w:r>
      <w:r w:rsidR="00D5165E" w:rsidRPr="003D18ED">
        <w:rPr>
          <w:rFonts w:ascii="Traditional Arabic" w:hAnsi="Traditional Arabic" w:cs="Traditional Arabic" w:hint="cs"/>
          <w:color w:val="000000"/>
          <w:sz w:val="36"/>
          <w:szCs w:val="36"/>
          <w:rtl/>
        </w:rPr>
        <w:t>وقوم ثمود يصدق عليهم الكفر بنعم الله تعالى بكل وجوهها ، فقد آتاهم الله تعالى القوة في الجسم ، والمال ، ونعم الحياة الدنيا من جنات وعيون ، ومنازل عظيمة قطنوها في السهول والجبا</w:t>
      </w:r>
      <w:r w:rsidR="00C35843" w:rsidRPr="003D18ED">
        <w:rPr>
          <w:rFonts w:ascii="Traditional Arabic" w:hAnsi="Traditional Arabic" w:cs="Traditional Arabic" w:hint="cs"/>
          <w:color w:val="000000"/>
          <w:sz w:val="36"/>
          <w:szCs w:val="36"/>
          <w:rtl/>
        </w:rPr>
        <w:t xml:space="preserve">ل ؛ فكان </w:t>
      </w:r>
      <w:r w:rsidR="00D5165E" w:rsidRPr="003D18ED">
        <w:rPr>
          <w:rFonts w:ascii="Traditional Arabic" w:hAnsi="Traditional Arabic" w:cs="Traditional Arabic" w:hint="cs"/>
          <w:color w:val="000000"/>
          <w:sz w:val="36"/>
          <w:szCs w:val="36"/>
          <w:rtl/>
        </w:rPr>
        <w:t>هذا سبب</w:t>
      </w:r>
      <w:r w:rsidR="000261C9" w:rsidRPr="003D18ED">
        <w:rPr>
          <w:rFonts w:ascii="Traditional Arabic" w:hAnsi="Traditional Arabic" w:cs="Traditional Arabic" w:hint="cs"/>
          <w:color w:val="000000"/>
          <w:sz w:val="36"/>
          <w:szCs w:val="36"/>
          <w:rtl/>
        </w:rPr>
        <w:t>ًا</w:t>
      </w:r>
      <w:r w:rsidR="00D5165E" w:rsidRPr="003D18ED">
        <w:rPr>
          <w:rFonts w:ascii="Traditional Arabic" w:hAnsi="Traditional Arabic" w:cs="Traditional Arabic" w:hint="cs"/>
          <w:color w:val="000000"/>
          <w:sz w:val="36"/>
          <w:szCs w:val="36"/>
          <w:rtl/>
        </w:rPr>
        <w:t xml:space="preserve"> أساس</w:t>
      </w:r>
      <w:r w:rsidR="000261C9" w:rsidRPr="003D18ED">
        <w:rPr>
          <w:rFonts w:ascii="Traditional Arabic" w:hAnsi="Traditional Arabic" w:cs="Traditional Arabic" w:hint="cs"/>
          <w:color w:val="000000"/>
          <w:sz w:val="36"/>
          <w:szCs w:val="36"/>
          <w:rtl/>
        </w:rPr>
        <w:t>يًا</w:t>
      </w:r>
      <w:r w:rsidR="00D5165E" w:rsidRPr="003D18ED">
        <w:rPr>
          <w:rFonts w:ascii="Traditional Arabic" w:hAnsi="Traditional Arabic" w:cs="Traditional Arabic" w:hint="cs"/>
          <w:color w:val="000000"/>
          <w:sz w:val="36"/>
          <w:szCs w:val="36"/>
          <w:rtl/>
        </w:rPr>
        <w:t xml:space="preserve"> ووجيه لهلاكهم ، قال تعالى : </w:t>
      </w:r>
      <w:r w:rsidR="00D5165E" w:rsidRPr="003D18ED">
        <w:rPr>
          <w:rFonts w:ascii="Traditional Arabic" w:hAnsi="Traditional Arabic" w:cs="Traditional Arabic" w:hint="cs"/>
          <w:color w:val="000000"/>
          <w:sz w:val="36"/>
          <w:szCs w:val="36"/>
        </w:rPr>
        <w:sym w:font="Othmani2" w:char="F0E2"/>
      </w:r>
      <w:r w:rsidR="001113CC" w:rsidRPr="003D18ED">
        <w:rPr>
          <w:rFonts w:ascii="Traditional Arabic" w:hAnsi="Traditional Arabic" w:cs="Traditional Arabic" w:hint="cs"/>
          <w:color w:val="000000"/>
          <w:sz w:val="36"/>
          <w:szCs w:val="36"/>
          <w:rtl/>
        </w:rPr>
        <w:t xml:space="preserve"> </w:t>
      </w:r>
      <w:r w:rsidR="00C35843" w:rsidRPr="003D18ED">
        <w:rPr>
          <w:rFonts w:cs="KFGQPC Uthmanic Script HAFS"/>
          <w:color w:val="000000"/>
          <w:sz w:val="36"/>
          <w:szCs w:val="36"/>
          <w:rtl/>
        </w:rPr>
        <w:t>وَإِذْ تَأَذَّنَ رَبُّكُمْ لَئِنْ شَكَرْتُمْ لَأَزِيدَنَّكُمْ وَلَئِنْ كَفَرْتُمْ إِنَّ عَذَابِي لَشَدِيدٌ</w:t>
      </w:r>
      <w:r w:rsidR="00C35843" w:rsidRPr="003D18ED">
        <w:rPr>
          <w:rFonts w:ascii="Traditional Arabic" w:hAnsi="Traditional Arabic" w:cs="Traditional Arabic" w:hint="cs"/>
          <w:color w:val="000000"/>
          <w:sz w:val="36"/>
          <w:szCs w:val="36"/>
        </w:rPr>
        <w:sym w:font="Othmani2" w:char="F0E1"/>
      </w:r>
      <w:r w:rsidR="00C35843" w:rsidRPr="003D18ED">
        <w:rPr>
          <w:rFonts w:ascii="Traditional Arabic" w:hAnsi="Traditional Arabic" w:cs="Traditional Arabic"/>
          <w:color w:val="000000"/>
          <w:sz w:val="36"/>
          <w:szCs w:val="36"/>
        </w:rPr>
        <w:t xml:space="preserve"> </w:t>
      </w:r>
      <w:r w:rsidR="00C35843" w:rsidRPr="003D18ED">
        <w:rPr>
          <w:rFonts w:ascii="Traditional Arabic" w:hAnsi="Traditional Arabic" w:cs="Traditional Arabic" w:hint="cs"/>
          <w:color w:val="000000"/>
          <w:sz w:val="36"/>
          <w:szCs w:val="36"/>
          <w:rtl/>
        </w:rPr>
        <w:t xml:space="preserve"> .</w:t>
      </w:r>
      <w:r w:rsidR="00C35843" w:rsidRPr="003D18ED">
        <w:rPr>
          <w:rFonts w:ascii="Traditional Arabic" w:hAnsi="Traditional Arabic" w:cs="Traditional Arabic" w:hint="cs"/>
          <w:color w:val="000000"/>
          <w:sz w:val="36"/>
          <w:szCs w:val="36"/>
          <w:vertAlign w:val="superscript"/>
          <w:rtl/>
        </w:rPr>
        <w:t>(</w:t>
      </w:r>
      <w:r w:rsidR="00C35843" w:rsidRPr="003D18ED">
        <w:rPr>
          <w:rStyle w:val="a5"/>
          <w:rFonts w:ascii="Traditional Arabic" w:hAnsi="Traditional Arabic" w:cs="Traditional Arabic"/>
          <w:color w:val="000000"/>
          <w:sz w:val="36"/>
          <w:szCs w:val="36"/>
          <w:rtl/>
        </w:rPr>
        <w:footnoteReference w:id="309"/>
      </w:r>
      <w:r w:rsidR="00C35843" w:rsidRPr="003D18ED">
        <w:rPr>
          <w:rFonts w:ascii="Traditional Arabic" w:hAnsi="Traditional Arabic" w:cs="Traditional Arabic" w:hint="cs"/>
          <w:color w:val="000000"/>
          <w:sz w:val="36"/>
          <w:szCs w:val="36"/>
          <w:vertAlign w:val="superscript"/>
          <w:rtl/>
        </w:rPr>
        <w:t>)</w:t>
      </w:r>
      <w:r w:rsidR="00C35843" w:rsidRPr="003D18ED">
        <w:rPr>
          <w:rFonts w:ascii="Traditional Arabic" w:hAnsi="Traditional Arabic" w:cs="Traditional Arabic" w:hint="cs"/>
          <w:color w:val="000000"/>
          <w:sz w:val="36"/>
          <w:szCs w:val="36"/>
          <w:rtl/>
        </w:rPr>
        <w:t xml:space="preserve"> </w:t>
      </w:r>
      <w:r w:rsidR="005A0936" w:rsidRPr="003D18ED">
        <w:rPr>
          <w:rFonts w:ascii="Traditional Arabic" w:hAnsi="Traditional Arabic" w:cs="Traditional Arabic" w:hint="cs"/>
          <w:color w:val="000000"/>
          <w:sz w:val="36"/>
          <w:szCs w:val="36"/>
          <w:rtl/>
        </w:rPr>
        <w:t xml:space="preserve">، </w:t>
      </w:r>
      <w:r w:rsidR="00C35843" w:rsidRPr="003D18ED">
        <w:rPr>
          <w:rFonts w:ascii="Traditional Arabic" w:hAnsi="Traditional Arabic" w:cs="Traditional Arabic" w:hint="cs"/>
          <w:color w:val="000000"/>
          <w:sz w:val="36"/>
          <w:szCs w:val="36"/>
          <w:rtl/>
        </w:rPr>
        <w:t xml:space="preserve">وقال تعالى : </w:t>
      </w:r>
      <w:r w:rsidR="00C35843" w:rsidRPr="003D18ED">
        <w:rPr>
          <w:rFonts w:ascii="Traditional Arabic" w:hAnsi="Traditional Arabic" w:cs="Traditional Arabic" w:hint="cs"/>
          <w:color w:val="000000"/>
          <w:sz w:val="36"/>
          <w:szCs w:val="36"/>
        </w:rPr>
        <w:sym w:font="Othmani2" w:char="F0E2"/>
      </w:r>
      <w:r w:rsidR="00C35843" w:rsidRPr="003D18ED">
        <w:rPr>
          <w:rFonts w:ascii="Traditional Arabic" w:hAnsi="Traditional Arabic" w:cs="Traditional Arabic" w:hint="cs"/>
          <w:color w:val="000000"/>
          <w:sz w:val="36"/>
          <w:szCs w:val="36"/>
          <w:rtl/>
        </w:rPr>
        <w:t xml:space="preserve"> </w:t>
      </w:r>
      <w:r w:rsidR="00C35843" w:rsidRPr="003D18ED">
        <w:rPr>
          <w:rFonts w:cs="KFGQPC Uthmanic Script HAFS"/>
          <w:color w:val="000000"/>
          <w:sz w:val="36"/>
          <w:szCs w:val="36"/>
          <w:rtl/>
        </w:rPr>
        <w:t>وَضَرَبَ اللَّهُ مَثَلًا قَرْيَةً كَانَتْ آمِنَةً مُطْمَئِنَّةً يَأْتِيهَا رِزْقُهَا رَغَدًا مِنْ كُلِّ مَكَانٍ فَكَفَرَتْ بِأَنْعُمِ اللَّهِ فَأَذَاقَهَا اللَّهُ لِبَاسَ الْجُوعِ وَالْخَوْفِ بِمَا كَانُوا يَصْنَعُونَ</w:t>
      </w:r>
      <w:r w:rsidR="00C35843" w:rsidRPr="003D18ED">
        <w:rPr>
          <w:rFonts w:cs="KFGQPC Uthmanic Script HAFS" w:hint="cs"/>
          <w:color w:val="000000"/>
          <w:sz w:val="36"/>
          <w:szCs w:val="36"/>
          <w:rtl/>
        </w:rPr>
        <w:t xml:space="preserve"> </w:t>
      </w:r>
      <w:r w:rsidR="00C35843" w:rsidRPr="003D18ED">
        <w:rPr>
          <w:rFonts w:ascii="Traditional Arabic" w:hAnsi="Traditional Arabic" w:cs="Traditional Arabic" w:hint="cs"/>
          <w:color w:val="000000"/>
          <w:sz w:val="36"/>
          <w:szCs w:val="36"/>
        </w:rPr>
        <w:sym w:font="Othmani2" w:char="F0E1"/>
      </w:r>
      <w:r w:rsidR="00C35843" w:rsidRPr="003D18ED">
        <w:rPr>
          <w:rFonts w:ascii="Traditional Arabic" w:hAnsi="Traditional Arabic" w:cs="Traditional Arabic" w:hint="cs"/>
          <w:color w:val="000000"/>
          <w:sz w:val="36"/>
          <w:szCs w:val="36"/>
          <w:rtl/>
        </w:rPr>
        <w:t xml:space="preserve"> .</w:t>
      </w:r>
      <w:r w:rsidR="00C35843" w:rsidRPr="003D18ED">
        <w:rPr>
          <w:rFonts w:ascii="Traditional Arabic" w:hAnsi="Traditional Arabic" w:cs="Traditional Arabic" w:hint="cs"/>
          <w:color w:val="000000"/>
          <w:sz w:val="36"/>
          <w:szCs w:val="36"/>
          <w:vertAlign w:val="superscript"/>
          <w:rtl/>
        </w:rPr>
        <w:t>(</w:t>
      </w:r>
      <w:r w:rsidR="00C35843" w:rsidRPr="003D18ED">
        <w:rPr>
          <w:rStyle w:val="a5"/>
          <w:rFonts w:ascii="Traditional Arabic" w:hAnsi="Traditional Arabic" w:cs="Traditional Arabic"/>
          <w:color w:val="000000"/>
          <w:sz w:val="36"/>
          <w:szCs w:val="36"/>
          <w:rtl/>
        </w:rPr>
        <w:footnoteReference w:id="310"/>
      </w:r>
      <w:r w:rsidR="00C35843" w:rsidRPr="003D18ED">
        <w:rPr>
          <w:rFonts w:ascii="Traditional Arabic" w:hAnsi="Traditional Arabic" w:cs="Traditional Arabic" w:hint="cs"/>
          <w:color w:val="000000"/>
          <w:sz w:val="36"/>
          <w:szCs w:val="36"/>
          <w:vertAlign w:val="superscript"/>
          <w:rtl/>
        </w:rPr>
        <w:t>)</w:t>
      </w:r>
      <w:r w:rsidR="001113CC" w:rsidRPr="003D18ED">
        <w:rPr>
          <w:rFonts w:ascii="Traditional Arabic" w:hAnsi="Traditional Arabic" w:cs="Traditional Arabic" w:hint="cs"/>
          <w:color w:val="000000"/>
          <w:sz w:val="36"/>
          <w:szCs w:val="36"/>
          <w:rtl/>
        </w:rPr>
        <w:t xml:space="preserve"> </w:t>
      </w:r>
      <w:r w:rsidR="00C35843" w:rsidRPr="003D18ED">
        <w:rPr>
          <w:rFonts w:ascii="Traditional Arabic" w:hAnsi="Traditional Arabic" w:cs="Traditional Arabic" w:hint="cs"/>
          <w:sz w:val="36"/>
          <w:szCs w:val="36"/>
          <w:rtl/>
        </w:rPr>
        <w:t>وقد مضت س</w:t>
      </w:r>
      <w:r w:rsidR="005A0936" w:rsidRPr="003D18ED">
        <w:rPr>
          <w:rFonts w:ascii="Traditional Arabic" w:hAnsi="Traditional Arabic" w:cs="Traditional Arabic" w:hint="cs"/>
          <w:sz w:val="36"/>
          <w:szCs w:val="36"/>
          <w:rtl/>
        </w:rPr>
        <w:t>ُ</w:t>
      </w:r>
      <w:r w:rsidR="00C35843" w:rsidRPr="003D18ED">
        <w:rPr>
          <w:rFonts w:ascii="Traditional Arabic" w:hAnsi="Traditional Arabic" w:cs="Traditional Arabic" w:hint="cs"/>
          <w:sz w:val="36"/>
          <w:szCs w:val="36"/>
          <w:rtl/>
        </w:rPr>
        <w:t>ن</w:t>
      </w:r>
      <w:r w:rsidR="005A0936" w:rsidRPr="003D18ED">
        <w:rPr>
          <w:rFonts w:ascii="Traditional Arabic" w:hAnsi="Traditional Arabic" w:cs="Traditional Arabic" w:hint="cs"/>
          <w:sz w:val="36"/>
          <w:szCs w:val="36"/>
          <w:rtl/>
        </w:rPr>
        <w:t>َّ</w:t>
      </w:r>
      <w:r w:rsidR="00C35843" w:rsidRPr="003D18ED">
        <w:rPr>
          <w:rFonts w:ascii="Traditional Arabic" w:hAnsi="Traditional Arabic" w:cs="Traditional Arabic" w:hint="cs"/>
          <w:sz w:val="36"/>
          <w:szCs w:val="36"/>
          <w:rtl/>
        </w:rPr>
        <w:t>ة الله في خلقه أن من كفر نعمة الله ولم يشكر الله تعالى عليها ، يسلبها الله منه ، ويذيقه ضدها كما حدث مع القرى التي كفرت بأنعم الله تعالى .</w:t>
      </w:r>
    </w:p>
    <w:p w:rsidR="00F76C1F" w:rsidRDefault="00F76C1F" w:rsidP="00D82B9D">
      <w:pPr>
        <w:jc w:val="lowKashida"/>
        <w:rPr>
          <w:rFonts w:ascii="Traditional Arabic" w:hAnsi="Traditional Arabic" w:cs="Traditional Arabic"/>
          <w:sz w:val="36"/>
          <w:szCs w:val="36"/>
          <w:rtl/>
        </w:rPr>
      </w:pPr>
    </w:p>
    <w:p w:rsidR="003D18ED" w:rsidRPr="003D18ED" w:rsidRDefault="003D18ED" w:rsidP="00D82B9D">
      <w:pPr>
        <w:jc w:val="lowKashida"/>
        <w:rPr>
          <w:rFonts w:ascii="Traditional Arabic" w:hAnsi="Traditional Arabic" w:cs="Traditional Arabic"/>
          <w:sz w:val="36"/>
          <w:szCs w:val="36"/>
          <w:rtl/>
        </w:rPr>
      </w:pPr>
    </w:p>
    <w:p w:rsidR="00AD3ACA" w:rsidRPr="003D18ED" w:rsidRDefault="008171EE" w:rsidP="00AD3ACA">
      <w:pPr>
        <w:jc w:val="lowKashida"/>
        <w:rPr>
          <w:rFonts w:ascii="Traditional Arabic" w:hAnsi="Traditional Arabic" w:cs="Traditional Arabic"/>
          <w:b/>
          <w:bCs/>
          <w:sz w:val="36"/>
          <w:szCs w:val="36"/>
          <w:rtl/>
        </w:rPr>
      </w:pPr>
      <w:r w:rsidRPr="003D18ED">
        <w:rPr>
          <w:rFonts w:ascii="Traditional Arabic" w:hAnsi="Traditional Arabic" w:cs="Traditional Arabic"/>
          <w:b/>
          <w:bCs/>
          <w:sz w:val="36"/>
          <w:szCs w:val="36"/>
          <w:rtl/>
        </w:rPr>
        <w:t>3</w:t>
      </w:r>
      <w:r w:rsidR="00C35843" w:rsidRPr="003D18ED">
        <w:rPr>
          <w:rFonts w:ascii="Traditional Arabic" w:hAnsi="Traditional Arabic" w:cs="Traditional Arabic"/>
          <w:b/>
          <w:bCs/>
          <w:sz w:val="36"/>
          <w:szCs w:val="36"/>
          <w:rtl/>
        </w:rPr>
        <w:t>- الترغيب والترهي</w:t>
      </w:r>
      <w:r w:rsidR="00C35843" w:rsidRPr="003D18ED">
        <w:rPr>
          <w:rFonts w:ascii="Traditional Arabic" w:hAnsi="Traditional Arabic" w:cs="Traditional Arabic" w:hint="cs"/>
          <w:b/>
          <w:bCs/>
          <w:sz w:val="36"/>
          <w:szCs w:val="36"/>
          <w:rtl/>
        </w:rPr>
        <w:t>ب :</w:t>
      </w:r>
    </w:p>
    <w:p w:rsidR="00655612" w:rsidRPr="003D18ED" w:rsidRDefault="005A0936" w:rsidP="00D05E06">
      <w:pPr>
        <w:jc w:val="lowKashida"/>
        <w:rPr>
          <w:rFonts w:ascii="Traditional Arabic" w:hAnsi="Traditional Arabic" w:cs="Traditional Arabic"/>
          <w:sz w:val="36"/>
          <w:szCs w:val="36"/>
          <w:rtl/>
        </w:rPr>
      </w:pPr>
      <w:r w:rsidRPr="003D18ED">
        <w:rPr>
          <w:rFonts w:ascii="Traditional Arabic" w:hAnsi="Traditional Arabic" w:cs="Traditional Arabic" w:hint="cs"/>
          <w:sz w:val="36"/>
          <w:szCs w:val="36"/>
          <w:rtl/>
        </w:rPr>
        <w:t xml:space="preserve">   </w:t>
      </w:r>
      <w:r w:rsidR="00AD3ACA" w:rsidRPr="003D18ED">
        <w:rPr>
          <w:rFonts w:ascii="Traditional Arabic" w:hAnsi="Traditional Arabic" w:cs="Traditional Arabic"/>
          <w:sz w:val="36"/>
          <w:szCs w:val="36"/>
          <w:rtl/>
        </w:rPr>
        <w:t>إن النفس البشرية تميل إلى الرغائب والحوافز</w:t>
      </w:r>
      <w:r w:rsidR="00583254" w:rsidRPr="003D18ED">
        <w:rPr>
          <w:rFonts w:ascii="Traditional Arabic" w:hAnsi="Traditional Arabic" w:cs="Traditional Arabic"/>
          <w:sz w:val="36"/>
          <w:szCs w:val="36"/>
          <w:rtl/>
        </w:rPr>
        <w:t xml:space="preserve"> </w:t>
      </w:r>
      <w:r w:rsidR="00AD3ACA" w:rsidRPr="003D18ED">
        <w:rPr>
          <w:rFonts w:ascii="Traditional Arabic" w:hAnsi="Traditional Arabic" w:cs="Traditional Arabic"/>
          <w:sz w:val="36"/>
          <w:szCs w:val="36"/>
          <w:rtl/>
        </w:rPr>
        <w:t>، في حين تكره العقوبة والحرمان</w:t>
      </w:r>
      <w:r w:rsidR="00583254" w:rsidRPr="003D18ED">
        <w:rPr>
          <w:rFonts w:ascii="Traditional Arabic" w:hAnsi="Traditional Arabic" w:cs="Traditional Arabic"/>
          <w:sz w:val="36"/>
          <w:szCs w:val="36"/>
          <w:rtl/>
        </w:rPr>
        <w:t xml:space="preserve"> </w:t>
      </w:r>
      <w:r w:rsidR="00AD3ACA" w:rsidRPr="003D18ED">
        <w:rPr>
          <w:rFonts w:ascii="Traditional Arabic" w:hAnsi="Traditional Arabic" w:cs="Traditional Arabic"/>
          <w:sz w:val="36"/>
          <w:szCs w:val="36"/>
          <w:rtl/>
        </w:rPr>
        <w:t>، وما خلق الجنة والنار ثواباً للطائعين أو عقوبة للعاصين</w:t>
      </w:r>
      <w:r w:rsidR="00583254" w:rsidRPr="003D18ED">
        <w:rPr>
          <w:rFonts w:ascii="Traditional Arabic" w:hAnsi="Traditional Arabic" w:cs="Traditional Arabic"/>
          <w:sz w:val="36"/>
          <w:szCs w:val="36"/>
          <w:rtl/>
        </w:rPr>
        <w:t xml:space="preserve"> </w:t>
      </w:r>
      <w:r w:rsidR="00AD3ACA" w:rsidRPr="003D18ED">
        <w:rPr>
          <w:rFonts w:ascii="Traditional Arabic" w:hAnsi="Traditional Arabic" w:cs="Traditional Arabic"/>
          <w:sz w:val="36"/>
          <w:szCs w:val="36"/>
          <w:rtl/>
        </w:rPr>
        <w:t>، إلا تساوقاً مع هذا الميل</w:t>
      </w:r>
      <w:r w:rsidR="00583254" w:rsidRPr="003D18ED">
        <w:rPr>
          <w:rFonts w:ascii="Traditional Arabic" w:hAnsi="Traditional Arabic" w:cs="Traditional Arabic"/>
          <w:sz w:val="36"/>
          <w:szCs w:val="36"/>
          <w:rtl/>
        </w:rPr>
        <w:t xml:space="preserve"> </w:t>
      </w:r>
      <w:r w:rsidR="00AD3ACA" w:rsidRPr="003D18ED">
        <w:rPr>
          <w:rFonts w:ascii="Traditional Arabic" w:hAnsi="Traditional Arabic" w:cs="Traditional Arabic"/>
          <w:sz w:val="36"/>
          <w:szCs w:val="36"/>
          <w:rtl/>
        </w:rPr>
        <w:t>،</w:t>
      </w:r>
      <w:r w:rsidR="00583254" w:rsidRPr="003D18ED">
        <w:rPr>
          <w:rFonts w:ascii="Traditional Arabic" w:hAnsi="Traditional Arabic" w:cs="Traditional Arabic"/>
          <w:sz w:val="36"/>
          <w:szCs w:val="36"/>
          <w:rtl/>
        </w:rPr>
        <w:t xml:space="preserve"> ولو نظرنا إلى</w:t>
      </w:r>
      <w:r w:rsidR="00522C2D" w:rsidRPr="003D18ED">
        <w:rPr>
          <w:rFonts w:ascii="Traditional Arabic" w:hAnsi="Traditional Arabic" w:cs="Traditional Arabic"/>
          <w:sz w:val="36"/>
          <w:szCs w:val="36"/>
          <w:rtl/>
        </w:rPr>
        <w:t xml:space="preserve"> آيات الترغ</w:t>
      </w:r>
      <w:r w:rsidR="002B28D1" w:rsidRPr="003D18ED">
        <w:rPr>
          <w:rFonts w:ascii="Traditional Arabic" w:hAnsi="Traditional Arabic" w:cs="Traditional Arabic"/>
          <w:sz w:val="36"/>
          <w:szCs w:val="36"/>
          <w:rtl/>
        </w:rPr>
        <w:t xml:space="preserve">يب والترهيب في القرآن الكريم لوجدناها متلازمات ، والحكمة </w:t>
      </w:r>
      <w:r w:rsidR="003A0CDE" w:rsidRPr="003D18ED">
        <w:rPr>
          <w:rFonts w:ascii="Traditional Arabic" w:hAnsi="Traditional Arabic" w:cs="Traditional Arabic"/>
          <w:sz w:val="36"/>
          <w:szCs w:val="36"/>
          <w:rtl/>
        </w:rPr>
        <w:t>من ذلك أن من لا يؤثر فيه الترغيب وثوابه ، يؤثر فيه الترهيب وعقابه . فالترغيب في الثواب يشجع على النشاط والعمل ، بينما الترهيب من العقاب يردع عن  التمادي في الغي والضلال خاصة بعد بيان س</w:t>
      </w:r>
      <w:r w:rsidR="00D05E06" w:rsidRPr="003D18ED">
        <w:rPr>
          <w:rFonts w:ascii="Traditional Arabic" w:hAnsi="Traditional Arabic" w:cs="Traditional Arabic" w:hint="cs"/>
          <w:sz w:val="36"/>
          <w:szCs w:val="36"/>
          <w:rtl/>
        </w:rPr>
        <w:t>وء</w:t>
      </w:r>
      <w:r w:rsidR="003A0CDE" w:rsidRPr="003D18ED">
        <w:rPr>
          <w:rFonts w:ascii="Traditional Arabic" w:hAnsi="Traditional Arabic" w:cs="Traditional Arabic"/>
          <w:sz w:val="36"/>
          <w:szCs w:val="36"/>
          <w:rtl/>
        </w:rPr>
        <w:t xml:space="preserve"> عاقبة ذلك وأثره .</w:t>
      </w:r>
      <w:r w:rsidR="003A0CDE" w:rsidRPr="003D18ED">
        <w:rPr>
          <w:rFonts w:ascii="Traditional Arabic" w:hAnsi="Traditional Arabic" w:cs="Traditional Arabic"/>
          <w:sz w:val="36"/>
          <w:szCs w:val="36"/>
          <w:vertAlign w:val="superscript"/>
          <w:rtl/>
        </w:rPr>
        <w:t>(</w:t>
      </w:r>
      <w:r w:rsidR="003A0CDE" w:rsidRPr="003D18ED">
        <w:rPr>
          <w:rStyle w:val="a5"/>
          <w:rFonts w:ascii="Traditional Arabic" w:hAnsi="Traditional Arabic" w:cs="Traditional Arabic"/>
          <w:sz w:val="36"/>
          <w:szCs w:val="36"/>
          <w:rtl/>
        </w:rPr>
        <w:footnoteReference w:id="311"/>
      </w:r>
      <w:r w:rsidR="003A0CDE" w:rsidRPr="003D18ED">
        <w:rPr>
          <w:rFonts w:ascii="Traditional Arabic" w:hAnsi="Traditional Arabic" w:cs="Traditional Arabic"/>
          <w:sz w:val="36"/>
          <w:szCs w:val="36"/>
          <w:vertAlign w:val="superscript"/>
          <w:rtl/>
        </w:rPr>
        <w:t>)</w:t>
      </w:r>
      <w:r w:rsidR="003A0CDE" w:rsidRPr="003D18ED">
        <w:rPr>
          <w:rFonts w:ascii="Traditional Arabic" w:hAnsi="Traditional Arabic" w:cs="Traditional Arabic"/>
          <w:sz w:val="36"/>
          <w:szCs w:val="36"/>
          <w:rtl/>
        </w:rPr>
        <w:t xml:space="preserve"> </w:t>
      </w:r>
    </w:p>
    <w:p w:rsidR="00B52695" w:rsidRPr="003D18ED" w:rsidRDefault="00655612" w:rsidP="00D02A8F">
      <w:pPr>
        <w:jc w:val="lowKashida"/>
        <w:rPr>
          <w:rFonts w:cs="KFGQPC Uthmanic Script HAFS"/>
          <w:color w:val="000000"/>
          <w:sz w:val="36"/>
          <w:szCs w:val="36"/>
          <w:rtl/>
        </w:rPr>
      </w:pPr>
      <w:r w:rsidRPr="003D18ED">
        <w:rPr>
          <w:rFonts w:ascii="Traditional Arabic" w:hAnsi="Traditional Arabic" w:cs="Traditional Arabic" w:hint="cs"/>
          <w:sz w:val="36"/>
          <w:szCs w:val="36"/>
          <w:rtl/>
        </w:rPr>
        <w:t xml:space="preserve">   والمتتبع لآيات القرآن الكريم يجد أن صالح</w:t>
      </w:r>
      <w:r w:rsidR="000261C9" w:rsidRPr="003D18ED">
        <w:rPr>
          <w:rFonts w:ascii="Traditional Arabic" w:hAnsi="Traditional Arabic" w:cs="Traditional Arabic" w:hint="cs"/>
          <w:sz w:val="36"/>
          <w:szCs w:val="36"/>
          <w:rtl/>
        </w:rPr>
        <w:t>ًا</w:t>
      </w:r>
      <w:r w:rsidRPr="003D18ED">
        <w:rPr>
          <w:rFonts w:ascii="Traditional Arabic" w:hAnsi="Traditional Arabic" w:cs="Traditional Arabic" w:hint="cs"/>
          <w:sz w:val="36"/>
          <w:szCs w:val="36"/>
          <w:rtl/>
        </w:rPr>
        <w:t xml:space="preserve"> - عليه السلام -لم يألُ جهداً في دعوة قومه بكل السبل الممكنة ترغيباً وترهيباً ، فمن آيات الترغيب قوله لقومه : </w:t>
      </w:r>
      <w:r w:rsidRPr="003D18ED">
        <w:rPr>
          <w:rFonts w:ascii="Traditional Arabic" w:hAnsi="Traditional Arabic" w:cs="Traditional Arabic" w:hint="cs"/>
          <w:sz w:val="36"/>
          <w:szCs w:val="36"/>
        </w:rPr>
        <w:sym w:font="Othmani2" w:char="F0E2"/>
      </w:r>
      <w:r w:rsidRPr="003D18ED">
        <w:rPr>
          <w:rFonts w:ascii="Traditional Arabic" w:hAnsi="Traditional Arabic" w:cs="Traditional Arabic" w:hint="cs"/>
          <w:sz w:val="36"/>
          <w:szCs w:val="36"/>
          <w:rtl/>
        </w:rPr>
        <w:t xml:space="preserve"> </w:t>
      </w:r>
      <w:r w:rsidR="00B52695" w:rsidRPr="003D18ED">
        <w:rPr>
          <w:rFonts w:cs="KFGQPC Uthmanic Script HAFS"/>
          <w:color w:val="000000"/>
          <w:sz w:val="36"/>
          <w:szCs w:val="36"/>
          <w:rtl/>
        </w:rPr>
        <w:t xml:space="preserve">فَاسْتَغْفِرُوهُ ثُمَّ تُوبُوا إِلَيْهِ إِنَّ رَبِّي قَرِيبٌ مُجِيبٌ هود </w:t>
      </w:r>
      <w:r w:rsidR="00D02A8F" w:rsidRPr="003D18ED">
        <w:rPr>
          <w:rFonts w:cs="KFGQPC Uthmanic Script HAFS"/>
          <w:color w:val="000000"/>
          <w:sz w:val="36"/>
          <w:szCs w:val="36"/>
        </w:rPr>
        <w:sym w:font="Othmani2" w:char="F0E1"/>
      </w:r>
      <w:r w:rsidR="00B52695" w:rsidRPr="003D18ED">
        <w:rPr>
          <w:rFonts w:cs="KFGQPC Uthmanic Script HAFS" w:hint="cs"/>
          <w:color w:val="000000"/>
          <w:sz w:val="36"/>
          <w:szCs w:val="36"/>
          <w:rtl/>
        </w:rPr>
        <w:t xml:space="preserve"> </w:t>
      </w:r>
      <w:r w:rsidR="00B52695" w:rsidRPr="003D18ED">
        <w:rPr>
          <w:rFonts w:cs="Times New Roman" w:hint="cs"/>
          <w:color w:val="000000"/>
          <w:sz w:val="36"/>
          <w:szCs w:val="36"/>
          <w:rtl/>
        </w:rPr>
        <w:t>.</w:t>
      </w:r>
      <w:r w:rsidR="00B52695" w:rsidRPr="003D18ED">
        <w:rPr>
          <w:rFonts w:cs="Traditional Arabic" w:hint="cs"/>
          <w:color w:val="000000"/>
          <w:sz w:val="36"/>
          <w:szCs w:val="36"/>
          <w:vertAlign w:val="superscript"/>
          <w:rtl/>
        </w:rPr>
        <w:t>(</w:t>
      </w:r>
      <w:r w:rsidR="00B52695" w:rsidRPr="003D18ED">
        <w:rPr>
          <w:rStyle w:val="a5"/>
          <w:rFonts w:cs="Traditional Arabic"/>
          <w:color w:val="000000"/>
          <w:sz w:val="36"/>
          <w:szCs w:val="36"/>
          <w:rtl/>
        </w:rPr>
        <w:footnoteReference w:id="312"/>
      </w:r>
      <w:r w:rsidR="00B52695" w:rsidRPr="003D18ED">
        <w:rPr>
          <w:rFonts w:cs="Traditional Arabic" w:hint="cs"/>
          <w:color w:val="000000"/>
          <w:sz w:val="36"/>
          <w:szCs w:val="36"/>
          <w:vertAlign w:val="superscript"/>
          <w:rtl/>
        </w:rPr>
        <w:t>)</w:t>
      </w:r>
      <w:r w:rsidR="00B52695" w:rsidRPr="003D18ED">
        <w:rPr>
          <w:rFonts w:cs="KFGQPC Uthmanic Script HAFS" w:hint="cs"/>
          <w:color w:val="000000"/>
          <w:sz w:val="36"/>
          <w:szCs w:val="36"/>
          <w:rtl/>
        </w:rPr>
        <w:t xml:space="preserve"> </w:t>
      </w:r>
      <w:r w:rsidR="00D05E06" w:rsidRPr="003D18ED">
        <w:rPr>
          <w:rFonts w:ascii="Traditional Arabic" w:hAnsi="Traditional Arabic" w:cs="Traditional Arabic"/>
          <w:color w:val="000000"/>
          <w:sz w:val="36"/>
          <w:szCs w:val="36"/>
          <w:rtl/>
        </w:rPr>
        <w:t>وقوله تعالى</w:t>
      </w:r>
      <w:r w:rsidR="00D05E06" w:rsidRPr="003D18ED">
        <w:rPr>
          <w:rFonts w:cs="KFGQPC Uthmanic Script HAFS" w:hint="cs"/>
          <w:color w:val="000000"/>
          <w:sz w:val="36"/>
          <w:szCs w:val="36"/>
          <w:rtl/>
        </w:rPr>
        <w:t xml:space="preserve"> </w:t>
      </w:r>
      <w:r w:rsidR="00D05E06" w:rsidRPr="003D18ED">
        <w:rPr>
          <w:rFonts w:cs="Times New Roman" w:hint="cs"/>
          <w:color w:val="000000"/>
          <w:sz w:val="36"/>
          <w:szCs w:val="36"/>
          <w:rtl/>
        </w:rPr>
        <w:t xml:space="preserve">: </w:t>
      </w:r>
      <w:r w:rsidR="00D05E06" w:rsidRPr="003D18ED">
        <w:rPr>
          <w:rFonts w:cs="Times New Roman" w:hint="cs"/>
          <w:color w:val="000000"/>
          <w:sz w:val="36"/>
          <w:szCs w:val="36"/>
        </w:rPr>
        <w:sym w:font="Othmani2" w:char="F0E2"/>
      </w:r>
      <w:r w:rsidR="00D05E06" w:rsidRPr="003D18ED">
        <w:rPr>
          <w:rFonts w:cs="KFGQPC Uthmanic Script HAFS" w:hint="cs"/>
          <w:color w:val="000000"/>
          <w:sz w:val="36"/>
          <w:szCs w:val="36"/>
          <w:rtl/>
        </w:rPr>
        <w:t xml:space="preserve"> و</w:t>
      </w:r>
      <w:r w:rsidR="00B52695" w:rsidRPr="003D18ED">
        <w:rPr>
          <w:rFonts w:cs="KFGQPC Uthmanic Script HAFS" w:hint="cs"/>
          <w:color w:val="000000"/>
          <w:sz w:val="36"/>
          <w:szCs w:val="36"/>
          <w:rtl/>
        </w:rPr>
        <w:t xml:space="preserve">  </w:t>
      </w:r>
      <w:r w:rsidR="00B52695" w:rsidRPr="003D18ED">
        <w:rPr>
          <w:rFonts w:cs="KFGQPC Uthmanic Script HAFS"/>
          <w:color w:val="000000"/>
          <w:sz w:val="36"/>
          <w:szCs w:val="36"/>
          <w:rtl/>
        </w:rPr>
        <w:t xml:space="preserve">إِذْ قَالَ لَهُمْ أَخُوهُمْ صَالِحٌ أَلَا تَتَّقُونَ </w:t>
      </w:r>
      <w:r w:rsidR="00B52695" w:rsidRPr="003D18ED">
        <w:rPr>
          <w:rFonts w:cs="KFGQPC Uthmanic Script HAFS"/>
          <w:color w:val="000000"/>
          <w:sz w:val="36"/>
          <w:szCs w:val="36"/>
        </w:rPr>
        <w:sym w:font="Othmani4" w:char="F02A"/>
      </w:r>
      <w:r w:rsidR="00B52695" w:rsidRPr="003D18ED">
        <w:rPr>
          <w:rFonts w:cs="KFGQPC Uthmanic Script HAFS"/>
          <w:color w:val="000000"/>
          <w:sz w:val="36"/>
          <w:szCs w:val="36"/>
          <w:rtl/>
        </w:rPr>
        <w:t xml:space="preserve"> إِنِّي لَكُمْ رَسُولٌ أَمِينٌ </w:t>
      </w:r>
      <w:r w:rsidR="00B52695" w:rsidRPr="003D18ED">
        <w:rPr>
          <w:rFonts w:cs="KFGQPC Uthmanic Script HAFS"/>
          <w:color w:val="000000"/>
          <w:sz w:val="36"/>
          <w:szCs w:val="36"/>
        </w:rPr>
        <w:sym w:font="Othmani4" w:char="F02A"/>
      </w:r>
      <w:r w:rsidR="00D925C6" w:rsidRPr="003D18ED">
        <w:rPr>
          <w:rFonts w:cs="KFGQPC Uthmanic Script HAFS" w:hint="cs"/>
          <w:color w:val="000000"/>
          <w:sz w:val="36"/>
          <w:szCs w:val="36"/>
          <w:rtl/>
        </w:rPr>
        <w:t xml:space="preserve"> </w:t>
      </w:r>
      <w:r w:rsidR="00B52695" w:rsidRPr="003D18ED">
        <w:rPr>
          <w:rFonts w:cs="KFGQPC Uthmanic Script HAFS"/>
          <w:color w:val="000000"/>
          <w:sz w:val="36"/>
          <w:szCs w:val="36"/>
          <w:rtl/>
        </w:rPr>
        <w:t xml:space="preserve">فَاتَّقُوا اللَّهَ وَأَطِيعُونِ </w:t>
      </w:r>
      <w:r w:rsidR="00B52695" w:rsidRPr="003D18ED">
        <w:rPr>
          <w:rFonts w:cs="KFGQPC Uthmanic Script HAFS"/>
          <w:color w:val="000000"/>
          <w:sz w:val="36"/>
          <w:szCs w:val="36"/>
        </w:rPr>
        <w:sym w:font="Othmani2" w:char="F0E1"/>
      </w:r>
      <w:r w:rsidR="00B52695" w:rsidRPr="003D18ED">
        <w:rPr>
          <w:rFonts w:cs="KFGQPC Uthmanic Script HAFS" w:hint="cs"/>
          <w:color w:val="000000"/>
          <w:sz w:val="36"/>
          <w:szCs w:val="36"/>
          <w:rtl/>
        </w:rPr>
        <w:t xml:space="preserve"> </w:t>
      </w:r>
      <w:r w:rsidR="00B52695" w:rsidRPr="003D18ED">
        <w:rPr>
          <w:rFonts w:cs="Times New Roman" w:hint="cs"/>
          <w:color w:val="000000"/>
          <w:sz w:val="36"/>
          <w:szCs w:val="36"/>
          <w:rtl/>
        </w:rPr>
        <w:t>.</w:t>
      </w:r>
      <w:r w:rsidR="00B52695" w:rsidRPr="003D18ED">
        <w:rPr>
          <w:rFonts w:cs="Traditional Arabic" w:hint="cs"/>
          <w:color w:val="000000"/>
          <w:sz w:val="36"/>
          <w:szCs w:val="36"/>
          <w:vertAlign w:val="superscript"/>
          <w:rtl/>
        </w:rPr>
        <w:t>(</w:t>
      </w:r>
      <w:r w:rsidR="00B52695" w:rsidRPr="003D18ED">
        <w:rPr>
          <w:rStyle w:val="a5"/>
          <w:rFonts w:cs="Traditional Arabic"/>
          <w:color w:val="000000"/>
          <w:sz w:val="36"/>
          <w:szCs w:val="36"/>
          <w:rtl/>
        </w:rPr>
        <w:footnoteReference w:id="313"/>
      </w:r>
      <w:r w:rsidR="00B52695" w:rsidRPr="003D18ED">
        <w:rPr>
          <w:rFonts w:cs="Traditional Arabic" w:hint="cs"/>
          <w:color w:val="000000"/>
          <w:sz w:val="36"/>
          <w:szCs w:val="36"/>
          <w:vertAlign w:val="superscript"/>
          <w:rtl/>
        </w:rPr>
        <w:t>)</w:t>
      </w:r>
      <w:r w:rsidR="00B52695" w:rsidRPr="003D18ED">
        <w:rPr>
          <w:rFonts w:cs="Traditional Arabic" w:hint="cs"/>
          <w:color w:val="000000"/>
          <w:sz w:val="36"/>
          <w:szCs w:val="36"/>
          <w:rtl/>
        </w:rPr>
        <w:t xml:space="preserve"> </w:t>
      </w:r>
      <w:r w:rsidR="00B52695" w:rsidRPr="003D18ED">
        <w:rPr>
          <w:rFonts w:cs="Times New Roman" w:hint="cs"/>
          <w:color w:val="000000"/>
          <w:sz w:val="36"/>
          <w:szCs w:val="36"/>
          <w:rtl/>
        </w:rPr>
        <w:t xml:space="preserve"> </w:t>
      </w:r>
    </w:p>
    <w:p w:rsidR="00B52695" w:rsidRPr="003D18ED" w:rsidRDefault="005A0936" w:rsidP="00B52695">
      <w:pPr>
        <w:jc w:val="lowKashida"/>
        <w:rPr>
          <w:rFonts w:ascii="Traditional Arabic" w:hAnsi="Traditional Arabic" w:cs="Traditional Arabic"/>
          <w:color w:val="000000"/>
          <w:sz w:val="36"/>
          <w:szCs w:val="36"/>
          <w:rtl/>
        </w:rPr>
      </w:pPr>
      <w:r w:rsidRPr="003D18ED">
        <w:rPr>
          <w:rFonts w:ascii="Traditional Arabic" w:hAnsi="Traditional Arabic" w:cs="Traditional Arabic" w:hint="cs"/>
          <w:color w:val="000000"/>
          <w:sz w:val="36"/>
          <w:szCs w:val="36"/>
          <w:rtl/>
        </w:rPr>
        <w:t xml:space="preserve"> </w:t>
      </w:r>
      <w:r w:rsidR="00D925C6" w:rsidRPr="003D18ED">
        <w:rPr>
          <w:rFonts w:ascii="Traditional Arabic" w:hAnsi="Traditional Arabic" w:cs="Traditional Arabic" w:hint="cs"/>
          <w:color w:val="000000"/>
          <w:sz w:val="36"/>
          <w:szCs w:val="36"/>
          <w:rtl/>
        </w:rPr>
        <w:t>أما</w:t>
      </w:r>
      <w:r w:rsidR="00D05E06" w:rsidRPr="003D18ED">
        <w:rPr>
          <w:rFonts w:ascii="Traditional Arabic" w:hAnsi="Traditional Arabic" w:cs="Traditional Arabic" w:hint="cs"/>
          <w:color w:val="000000"/>
          <w:sz w:val="36"/>
          <w:szCs w:val="36"/>
          <w:rtl/>
        </w:rPr>
        <w:t xml:space="preserve"> </w:t>
      </w:r>
      <w:r w:rsidR="00D925C6" w:rsidRPr="003D18ED">
        <w:rPr>
          <w:rFonts w:ascii="Traditional Arabic" w:hAnsi="Traditional Arabic" w:cs="Traditional Arabic" w:hint="cs"/>
          <w:color w:val="000000"/>
          <w:sz w:val="36"/>
          <w:szCs w:val="36"/>
          <w:rtl/>
        </w:rPr>
        <w:t>آيات الترهيب فكانت أغلبها في الناقة ، والتحذير من عقاب الله إذا مسُّوها بسوء ، قال تعالى :</w:t>
      </w:r>
    </w:p>
    <w:p w:rsidR="00D925C6" w:rsidRPr="003D18ED" w:rsidRDefault="00D925C6" w:rsidP="00D02A8F">
      <w:pPr>
        <w:jc w:val="lowKashida"/>
        <w:rPr>
          <w:rFonts w:cs="KFGQPC Uthmanic Script HAFS"/>
          <w:color w:val="000000"/>
          <w:sz w:val="36"/>
          <w:szCs w:val="36"/>
          <w:rtl/>
        </w:rPr>
      </w:pPr>
      <w:r w:rsidRPr="003D18ED">
        <w:rPr>
          <w:rFonts w:cs="KFGQPC Uthmanic Script HAFS" w:hint="cs"/>
          <w:color w:val="000000"/>
          <w:sz w:val="36"/>
          <w:szCs w:val="36"/>
        </w:rPr>
        <w:sym w:font="Othmani2" w:char="F0E2"/>
      </w:r>
      <w:r w:rsidRPr="003D18ED">
        <w:rPr>
          <w:rFonts w:cs="KFGQPC Uthmanic Script HAFS" w:hint="cs"/>
          <w:color w:val="000000"/>
          <w:sz w:val="36"/>
          <w:szCs w:val="36"/>
          <w:rtl/>
        </w:rPr>
        <w:t xml:space="preserve"> </w:t>
      </w:r>
      <w:r w:rsidRPr="003D18ED">
        <w:rPr>
          <w:rFonts w:cs="KFGQPC Uthmanic Script HAFS"/>
          <w:color w:val="000000"/>
          <w:sz w:val="36"/>
          <w:szCs w:val="36"/>
          <w:rtl/>
        </w:rPr>
        <w:t xml:space="preserve">قَدْ جَاءَتْكُمْ بَيِّنَةٌ مِنْ رَبِّكُمْ هَذِهِ نَاقَةُ اللَّهِ لَكُمْ آيَةً فَذَرُوهَا تَأْكُلْ فِي أَرْضِ اللَّهِ وَلَا تَمَسُّوهَا بِسُوءٍ فَيَأْخُذَكُمْ عَذَابٌ أَلِيمٌ </w:t>
      </w:r>
      <w:r w:rsidR="00D02A8F" w:rsidRPr="003D18ED">
        <w:rPr>
          <w:rFonts w:cs="KFGQPC Uthmanic Script HAFS"/>
          <w:color w:val="000000"/>
          <w:sz w:val="36"/>
          <w:szCs w:val="36"/>
        </w:rPr>
        <w:sym w:font="Othmani2" w:char="F0E1"/>
      </w:r>
      <w:r w:rsidR="00D02A8F" w:rsidRPr="003D18ED">
        <w:rPr>
          <w:rFonts w:cs="KFGQPC Uthmanic Script HAFS" w:hint="cs"/>
          <w:color w:val="000000"/>
          <w:sz w:val="36"/>
          <w:szCs w:val="36"/>
          <w:rtl/>
        </w:rPr>
        <w:t xml:space="preserve"> </w:t>
      </w:r>
      <w:r w:rsidR="00D02A8F" w:rsidRPr="003D18ED">
        <w:rPr>
          <w:rFonts w:cs="Times New Roman" w:hint="cs"/>
          <w:color w:val="000000"/>
          <w:sz w:val="36"/>
          <w:szCs w:val="36"/>
          <w:rtl/>
        </w:rPr>
        <w:t>.</w:t>
      </w:r>
      <w:r w:rsidR="00D02A8F" w:rsidRPr="003D18ED">
        <w:rPr>
          <w:rFonts w:cs="Traditional Arabic" w:hint="cs"/>
          <w:color w:val="000000"/>
          <w:sz w:val="36"/>
          <w:szCs w:val="36"/>
          <w:vertAlign w:val="superscript"/>
          <w:rtl/>
        </w:rPr>
        <w:t>(</w:t>
      </w:r>
      <w:r w:rsidR="00D02A8F" w:rsidRPr="003D18ED">
        <w:rPr>
          <w:rStyle w:val="a5"/>
          <w:rFonts w:cs="Traditional Arabic"/>
          <w:color w:val="000000"/>
          <w:sz w:val="36"/>
          <w:szCs w:val="36"/>
          <w:rtl/>
        </w:rPr>
        <w:footnoteReference w:id="314"/>
      </w:r>
      <w:r w:rsidR="00D02A8F" w:rsidRPr="003D18ED">
        <w:rPr>
          <w:rFonts w:cs="Traditional Arabic" w:hint="cs"/>
          <w:color w:val="000000"/>
          <w:sz w:val="36"/>
          <w:szCs w:val="36"/>
          <w:vertAlign w:val="superscript"/>
          <w:rtl/>
        </w:rPr>
        <w:t>)</w:t>
      </w:r>
      <w:r w:rsidR="00D02A8F" w:rsidRPr="003D18ED">
        <w:rPr>
          <w:rFonts w:cs="Traditional Arabic" w:hint="cs"/>
          <w:color w:val="000000"/>
          <w:sz w:val="36"/>
          <w:szCs w:val="36"/>
          <w:rtl/>
        </w:rPr>
        <w:t xml:space="preserve"> </w:t>
      </w:r>
      <w:r w:rsidR="00D02A8F" w:rsidRPr="003D18ED">
        <w:rPr>
          <w:rFonts w:ascii="Traditional Arabic" w:hAnsi="Traditional Arabic" w:cs="Traditional Arabic"/>
          <w:color w:val="000000"/>
          <w:sz w:val="36"/>
          <w:szCs w:val="36"/>
          <w:rtl/>
        </w:rPr>
        <w:t>وقال تعالى</w:t>
      </w:r>
      <w:r w:rsidR="00D02A8F" w:rsidRPr="003D18ED">
        <w:rPr>
          <w:rFonts w:cs="KFGQPC Uthmanic Script HAFS" w:hint="cs"/>
          <w:color w:val="000000"/>
          <w:sz w:val="36"/>
          <w:szCs w:val="36"/>
          <w:rtl/>
        </w:rPr>
        <w:t xml:space="preserve"> </w:t>
      </w:r>
      <w:r w:rsidR="00D02A8F" w:rsidRPr="003D18ED">
        <w:rPr>
          <w:rFonts w:cs="Times New Roman" w:hint="cs"/>
          <w:color w:val="000000"/>
          <w:sz w:val="36"/>
          <w:szCs w:val="36"/>
          <w:rtl/>
        </w:rPr>
        <w:t xml:space="preserve">: </w:t>
      </w:r>
      <w:r w:rsidR="00D02A8F" w:rsidRPr="003D18ED">
        <w:rPr>
          <w:rFonts w:cs="Times New Roman" w:hint="cs"/>
          <w:color w:val="000000"/>
          <w:sz w:val="36"/>
          <w:szCs w:val="36"/>
        </w:rPr>
        <w:sym w:font="Othmani2" w:char="F0E2"/>
      </w:r>
      <w:r w:rsidRPr="003D18ED">
        <w:rPr>
          <w:rFonts w:cs="KFGQPC Uthmanic Script HAFS" w:hint="cs"/>
          <w:color w:val="000000"/>
          <w:sz w:val="36"/>
          <w:szCs w:val="36"/>
          <w:rtl/>
        </w:rPr>
        <w:t xml:space="preserve">  </w:t>
      </w:r>
      <w:r w:rsidRPr="003D18ED">
        <w:rPr>
          <w:rFonts w:cs="KFGQPC Uthmanic Script HAFS"/>
          <w:color w:val="000000"/>
          <w:sz w:val="36"/>
          <w:szCs w:val="36"/>
          <w:rtl/>
        </w:rPr>
        <w:t xml:space="preserve">وَيَا قَوْمِ هَذِهِ نَاقَةُ اللَّهِ لَكُمْ آيَةً فَذَرُوهَا تَأْكُلْ فِي أَرْضِ اللَّهِ وَلَا تَمَسُّوهَا بِسُوءٍ فَيَأْخُذَكُمْ عَذَابٌ قَرِيبٌ </w:t>
      </w:r>
      <w:r w:rsidR="00D02A8F" w:rsidRPr="003D18ED">
        <w:rPr>
          <w:rFonts w:cs="KFGQPC Uthmanic Script HAFS"/>
          <w:color w:val="000000"/>
          <w:sz w:val="36"/>
          <w:szCs w:val="36"/>
        </w:rPr>
        <w:sym w:font="Othmani2" w:char="F0E1"/>
      </w:r>
      <w:r w:rsidR="00D02A8F" w:rsidRPr="003D18ED">
        <w:rPr>
          <w:rFonts w:cs="KFGQPC Uthmanic Script HAFS" w:hint="cs"/>
          <w:color w:val="000000"/>
          <w:sz w:val="36"/>
          <w:szCs w:val="36"/>
          <w:rtl/>
        </w:rPr>
        <w:t xml:space="preserve"> </w:t>
      </w:r>
      <w:r w:rsidR="00D02A8F" w:rsidRPr="003D18ED">
        <w:rPr>
          <w:rFonts w:cs="Times New Roman" w:hint="cs"/>
          <w:color w:val="000000"/>
          <w:sz w:val="36"/>
          <w:szCs w:val="36"/>
          <w:rtl/>
        </w:rPr>
        <w:t>.</w:t>
      </w:r>
      <w:r w:rsidR="00D02A8F" w:rsidRPr="003D18ED">
        <w:rPr>
          <w:rFonts w:cs="Traditional Arabic" w:hint="cs"/>
          <w:color w:val="000000"/>
          <w:sz w:val="36"/>
          <w:szCs w:val="36"/>
          <w:vertAlign w:val="superscript"/>
          <w:rtl/>
        </w:rPr>
        <w:t>(</w:t>
      </w:r>
      <w:r w:rsidR="00D02A8F" w:rsidRPr="003D18ED">
        <w:rPr>
          <w:rStyle w:val="a5"/>
          <w:rFonts w:cs="Traditional Arabic"/>
          <w:color w:val="000000"/>
          <w:sz w:val="36"/>
          <w:szCs w:val="36"/>
          <w:rtl/>
        </w:rPr>
        <w:footnoteReference w:id="315"/>
      </w:r>
      <w:r w:rsidR="00D02A8F" w:rsidRPr="003D18ED">
        <w:rPr>
          <w:rFonts w:cs="Traditional Arabic" w:hint="cs"/>
          <w:color w:val="000000"/>
          <w:sz w:val="36"/>
          <w:szCs w:val="36"/>
          <w:vertAlign w:val="superscript"/>
          <w:rtl/>
        </w:rPr>
        <w:t>)</w:t>
      </w:r>
      <w:r w:rsidR="00D02A8F" w:rsidRPr="003D18ED">
        <w:rPr>
          <w:rFonts w:cs="Times New Roman" w:hint="cs"/>
          <w:color w:val="000000"/>
          <w:sz w:val="36"/>
          <w:szCs w:val="36"/>
          <w:rtl/>
        </w:rPr>
        <w:t xml:space="preserve"> </w:t>
      </w:r>
    </w:p>
    <w:p w:rsidR="00D02A8F" w:rsidRPr="003D18ED" w:rsidRDefault="00495558" w:rsidP="00495558">
      <w:pPr>
        <w:jc w:val="lowKashida"/>
        <w:rPr>
          <w:rFonts w:cs="KFGQPC Uthmanic Script HAFS"/>
          <w:color w:val="000000"/>
          <w:sz w:val="36"/>
          <w:szCs w:val="36"/>
          <w:vertAlign w:val="subscript"/>
          <w:rtl/>
        </w:rPr>
      </w:pPr>
      <w:r w:rsidRPr="003D18ED">
        <w:rPr>
          <w:rFonts w:ascii="Traditional Arabic" w:hAnsi="Traditional Arabic" w:cs="Traditional Arabic"/>
          <w:color w:val="000000"/>
          <w:sz w:val="36"/>
          <w:szCs w:val="36"/>
          <w:rtl/>
        </w:rPr>
        <w:t>وقال تعالى</w:t>
      </w:r>
      <w:r w:rsidRPr="003D18ED">
        <w:rPr>
          <w:rFonts w:cs="KFGQPC Uthmanic Script HAFS" w:hint="cs"/>
          <w:color w:val="000000"/>
          <w:sz w:val="36"/>
          <w:szCs w:val="36"/>
          <w:rtl/>
        </w:rPr>
        <w:t xml:space="preserve"> </w:t>
      </w:r>
      <w:r w:rsidRPr="003D18ED">
        <w:rPr>
          <w:rFonts w:cs="Times New Roman" w:hint="cs"/>
          <w:color w:val="000000"/>
          <w:sz w:val="36"/>
          <w:szCs w:val="36"/>
          <w:rtl/>
        </w:rPr>
        <w:t xml:space="preserve">: </w:t>
      </w:r>
      <w:r w:rsidRPr="003D18ED">
        <w:rPr>
          <w:rFonts w:cs="Times New Roman" w:hint="cs"/>
          <w:color w:val="000000"/>
          <w:sz w:val="36"/>
          <w:szCs w:val="36"/>
        </w:rPr>
        <w:sym w:font="Othmani2" w:char="F0E2"/>
      </w:r>
      <w:r w:rsidRPr="003D18ED">
        <w:rPr>
          <w:rFonts w:cs="KFGQPC Uthmanic Script HAFS" w:hint="cs"/>
          <w:color w:val="000000"/>
          <w:sz w:val="36"/>
          <w:szCs w:val="36"/>
          <w:rtl/>
        </w:rPr>
        <w:t xml:space="preserve">  </w:t>
      </w:r>
      <w:r w:rsidR="00D925C6" w:rsidRPr="003D18ED">
        <w:rPr>
          <w:rFonts w:cs="KFGQPC Uthmanic Script HAFS"/>
          <w:color w:val="000000"/>
          <w:sz w:val="36"/>
          <w:szCs w:val="36"/>
          <w:rtl/>
        </w:rPr>
        <w:t xml:space="preserve">قَالَ هَذِهِ نَاقَةٌ لَهَا شِرْبٌ وَلَكُمْ شِرْبُ يَوْمٍ مَعْلُومٍ </w:t>
      </w:r>
      <w:r w:rsidR="00D02A8F" w:rsidRPr="003D18ED">
        <w:rPr>
          <w:rFonts w:cs="KFGQPC Uthmanic Script HAFS"/>
          <w:color w:val="000000"/>
          <w:sz w:val="36"/>
          <w:szCs w:val="36"/>
        </w:rPr>
        <w:sym w:font="Othmani4" w:char="F02A"/>
      </w:r>
      <w:r w:rsidR="00D925C6" w:rsidRPr="003D18ED">
        <w:rPr>
          <w:rFonts w:cs="KFGQPC Uthmanic Script HAFS"/>
          <w:color w:val="000000"/>
          <w:sz w:val="36"/>
          <w:szCs w:val="36"/>
          <w:rtl/>
        </w:rPr>
        <w:t xml:space="preserve"> وَلَا تَمَسُّوهَا بِسُوءٍ فَيَأْ</w:t>
      </w:r>
      <w:r w:rsidR="00D02A8F" w:rsidRPr="003D18ED">
        <w:rPr>
          <w:rFonts w:cs="KFGQPC Uthmanic Script HAFS"/>
          <w:color w:val="000000"/>
          <w:sz w:val="36"/>
          <w:szCs w:val="36"/>
          <w:rtl/>
        </w:rPr>
        <w:t>خُذَكُمْ عَذَابُ يَوْمٍ عَظِيمٍ</w:t>
      </w:r>
      <w:r w:rsidR="00D925C6" w:rsidRPr="003D18ED">
        <w:rPr>
          <w:rFonts w:cs="KFGQPC Uthmanic Script HAFS"/>
          <w:color w:val="000000"/>
          <w:sz w:val="36"/>
          <w:szCs w:val="36"/>
          <w:rtl/>
        </w:rPr>
        <w:t xml:space="preserve"> </w:t>
      </w:r>
      <w:r w:rsidR="00D02A8F" w:rsidRPr="003D18ED">
        <w:rPr>
          <w:rFonts w:cs="KFGQPC Uthmanic Script HAFS"/>
          <w:color w:val="000000"/>
          <w:sz w:val="36"/>
          <w:szCs w:val="36"/>
        </w:rPr>
        <w:sym w:font="Othmani2" w:char="F0E1"/>
      </w:r>
      <w:r w:rsidR="00D02A8F" w:rsidRPr="003D18ED">
        <w:rPr>
          <w:rFonts w:cs="KFGQPC Uthmanic Script HAFS" w:hint="cs"/>
          <w:color w:val="000000"/>
          <w:sz w:val="36"/>
          <w:szCs w:val="36"/>
          <w:rtl/>
        </w:rPr>
        <w:t xml:space="preserve"> </w:t>
      </w:r>
      <w:r w:rsidR="00D02A8F" w:rsidRPr="003D18ED">
        <w:rPr>
          <w:rFonts w:cs="Times New Roman" w:hint="cs"/>
          <w:color w:val="000000"/>
          <w:sz w:val="36"/>
          <w:szCs w:val="36"/>
          <w:rtl/>
        </w:rPr>
        <w:t>.</w:t>
      </w:r>
      <w:r w:rsidR="00D02A8F" w:rsidRPr="003D18ED">
        <w:rPr>
          <w:rFonts w:cs="Traditional Arabic" w:hint="cs"/>
          <w:color w:val="000000"/>
          <w:sz w:val="36"/>
          <w:szCs w:val="36"/>
          <w:vertAlign w:val="superscript"/>
          <w:rtl/>
        </w:rPr>
        <w:t>(</w:t>
      </w:r>
      <w:r w:rsidR="00D02A8F" w:rsidRPr="003D18ED">
        <w:rPr>
          <w:rStyle w:val="a5"/>
          <w:rFonts w:cs="Traditional Arabic"/>
          <w:color w:val="000000"/>
          <w:sz w:val="36"/>
          <w:szCs w:val="36"/>
          <w:rtl/>
        </w:rPr>
        <w:footnoteReference w:id="316"/>
      </w:r>
      <w:r w:rsidR="00D02A8F" w:rsidRPr="003D18ED">
        <w:rPr>
          <w:rFonts w:cs="Traditional Arabic" w:hint="cs"/>
          <w:color w:val="000000"/>
          <w:sz w:val="36"/>
          <w:szCs w:val="36"/>
          <w:vertAlign w:val="superscript"/>
          <w:rtl/>
        </w:rPr>
        <w:t>)</w:t>
      </w:r>
      <w:r w:rsidR="00D02A8F" w:rsidRPr="003D18ED">
        <w:rPr>
          <w:rFonts w:cs="Traditional Arabic" w:hint="cs"/>
          <w:color w:val="000000"/>
          <w:sz w:val="36"/>
          <w:szCs w:val="36"/>
          <w:rtl/>
        </w:rPr>
        <w:t xml:space="preserve"> </w:t>
      </w:r>
      <w:r w:rsidR="00D02A8F" w:rsidRPr="003D18ED">
        <w:rPr>
          <w:rFonts w:cs="Times New Roman" w:hint="cs"/>
          <w:color w:val="000000"/>
          <w:sz w:val="36"/>
          <w:szCs w:val="36"/>
          <w:rtl/>
        </w:rPr>
        <w:t xml:space="preserve"> </w:t>
      </w:r>
    </w:p>
    <w:p w:rsidR="00B60C30" w:rsidRPr="003D18ED" w:rsidRDefault="005A0936" w:rsidP="005A0936">
      <w:pPr>
        <w:autoSpaceDE w:val="0"/>
        <w:autoSpaceDN w:val="0"/>
        <w:adjustRightInd w:val="0"/>
        <w:spacing w:after="0" w:line="240" w:lineRule="auto"/>
        <w:rPr>
          <w:rFonts w:ascii="Traditional Arabic" w:hAnsi="Traditional Arabic" w:cs="Traditional Arabic"/>
          <w:color w:val="000000"/>
          <w:sz w:val="36"/>
          <w:szCs w:val="36"/>
          <w:rtl/>
        </w:rPr>
      </w:pPr>
      <w:r w:rsidRPr="003D18ED">
        <w:rPr>
          <w:rFonts w:ascii="Traditional Arabic" w:hAnsi="Traditional Arabic" w:cs="Traditional Arabic" w:hint="cs"/>
          <w:color w:val="000000"/>
          <w:sz w:val="36"/>
          <w:szCs w:val="36"/>
          <w:rtl/>
        </w:rPr>
        <w:t xml:space="preserve">   </w:t>
      </w:r>
      <w:r w:rsidR="00495558" w:rsidRPr="003D18ED">
        <w:rPr>
          <w:rFonts w:ascii="Traditional Arabic" w:hAnsi="Traditional Arabic" w:cs="Traditional Arabic" w:hint="cs"/>
          <w:color w:val="000000"/>
          <w:sz w:val="36"/>
          <w:szCs w:val="36"/>
          <w:rtl/>
        </w:rPr>
        <w:t>فهذه ثلاث صيغ مختلفة لتحذير قوم ثمود من مغبة عاقبة مخالفة أمر الله تعالى : عذاب أليم ، عذاب قريب ، عذاب عظيم ، ولكنهم لشقا</w:t>
      </w:r>
      <w:r w:rsidR="007170E9" w:rsidRPr="003D18ED">
        <w:rPr>
          <w:rFonts w:ascii="Traditional Arabic" w:hAnsi="Traditional Arabic" w:cs="Traditional Arabic" w:hint="cs"/>
          <w:color w:val="000000"/>
          <w:sz w:val="36"/>
          <w:szCs w:val="36"/>
          <w:rtl/>
        </w:rPr>
        <w:t>ئ</w:t>
      </w:r>
      <w:r w:rsidR="00495558" w:rsidRPr="003D18ED">
        <w:rPr>
          <w:rFonts w:ascii="Traditional Arabic" w:hAnsi="Traditional Arabic" w:cs="Traditional Arabic" w:hint="cs"/>
          <w:color w:val="000000"/>
          <w:sz w:val="36"/>
          <w:szCs w:val="36"/>
          <w:rtl/>
        </w:rPr>
        <w:t>هم وكفرهم وطغيانهم عقروا الناقة ، فكان</w:t>
      </w:r>
      <w:r w:rsidR="00C35843" w:rsidRPr="003D18ED">
        <w:rPr>
          <w:rFonts w:ascii="Traditional Arabic" w:hAnsi="Traditional Arabic" w:cs="Traditional Arabic" w:hint="cs"/>
          <w:color w:val="000000"/>
          <w:sz w:val="36"/>
          <w:szCs w:val="36"/>
          <w:rtl/>
        </w:rPr>
        <w:t>ت</w:t>
      </w:r>
      <w:r w:rsidR="00495558" w:rsidRPr="003D18ED">
        <w:rPr>
          <w:rFonts w:ascii="Traditional Arabic" w:hAnsi="Traditional Arabic" w:cs="Traditional Arabic" w:hint="cs"/>
          <w:color w:val="000000"/>
          <w:sz w:val="36"/>
          <w:szCs w:val="36"/>
          <w:rtl/>
        </w:rPr>
        <w:t xml:space="preserve"> صيغة الترهيب </w:t>
      </w:r>
      <w:r w:rsidR="00A84AE0" w:rsidRPr="003D18ED">
        <w:rPr>
          <w:rFonts w:ascii="Traditional Arabic" w:hAnsi="Traditional Arabic" w:cs="Traditional Arabic" w:hint="cs"/>
          <w:color w:val="000000"/>
          <w:sz w:val="36"/>
          <w:szCs w:val="36"/>
          <w:rtl/>
        </w:rPr>
        <w:t xml:space="preserve">من اقتراب وقوع العذاب </w:t>
      </w:r>
      <w:r w:rsidR="00495558" w:rsidRPr="003D18ED">
        <w:rPr>
          <w:rFonts w:ascii="Traditional Arabic" w:hAnsi="Traditional Arabic" w:cs="Traditional Arabic" w:hint="cs"/>
          <w:color w:val="000000"/>
          <w:sz w:val="36"/>
          <w:szCs w:val="36"/>
          <w:rtl/>
        </w:rPr>
        <w:t xml:space="preserve">أقوى وأجزع على النفس </w:t>
      </w:r>
      <w:r w:rsidR="00A84AE0" w:rsidRPr="003D18ED">
        <w:rPr>
          <w:rFonts w:ascii="Traditional Arabic" w:hAnsi="Traditional Arabic" w:cs="Traditional Arabic" w:hint="cs"/>
          <w:color w:val="000000"/>
          <w:sz w:val="36"/>
          <w:szCs w:val="36"/>
          <w:rtl/>
        </w:rPr>
        <w:t xml:space="preserve">، </w:t>
      </w:r>
      <w:r w:rsidR="00495558" w:rsidRPr="003D18ED">
        <w:rPr>
          <w:rFonts w:ascii="Traditional Arabic" w:hAnsi="Traditional Arabic" w:cs="Traditional Arabic" w:hint="cs"/>
          <w:color w:val="000000"/>
          <w:sz w:val="36"/>
          <w:szCs w:val="36"/>
          <w:rtl/>
        </w:rPr>
        <w:t xml:space="preserve">قال تعالى : </w:t>
      </w:r>
      <w:r w:rsidR="00495558" w:rsidRPr="003D18ED">
        <w:rPr>
          <w:rFonts w:ascii="Traditional Arabic" w:hAnsi="Traditional Arabic" w:cs="Traditional Arabic" w:hint="cs"/>
          <w:color w:val="000000"/>
          <w:sz w:val="36"/>
          <w:szCs w:val="36"/>
        </w:rPr>
        <w:sym w:font="Othmani2" w:char="F0E2"/>
      </w:r>
      <w:r w:rsidR="000C4E03" w:rsidRPr="003D18ED">
        <w:rPr>
          <w:rFonts w:cs="KFGQPC Uthmanic Script HAFS" w:hint="cs"/>
          <w:color w:val="000000"/>
          <w:sz w:val="36"/>
          <w:szCs w:val="36"/>
          <w:rtl/>
        </w:rPr>
        <w:t xml:space="preserve"> </w:t>
      </w:r>
      <w:r w:rsidR="00D925C6" w:rsidRPr="003D18ED">
        <w:rPr>
          <w:rFonts w:cs="KFGQPC Uthmanic Script HAFS"/>
          <w:color w:val="000000"/>
          <w:sz w:val="36"/>
          <w:szCs w:val="36"/>
          <w:rtl/>
        </w:rPr>
        <w:t xml:space="preserve">فَعَقَرُوهَا فَقَالَ تَمَتَّعُوا فِي دَارِكُمْ ثَلَاثَةَ أَيَّامٍ ذَلِكَ وَعْدٌ غَيْرُ مَكْذُوبٍ </w:t>
      </w:r>
      <w:r w:rsidR="000C4E03" w:rsidRPr="003D18ED">
        <w:rPr>
          <w:rFonts w:cs="KFGQPC Uthmanic Script HAFS"/>
          <w:color w:val="000000"/>
          <w:sz w:val="36"/>
          <w:szCs w:val="36"/>
        </w:rPr>
        <w:sym w:font="Othmani2" w:char="F0E1"/>
      </w:r>
      <w:r w:rsidR="000C4E03" w:rsidRPr="003D18ED">
        <w:rPr>
          <w:rFonts w:cs="KFGQPC Uthmanic Script HAFS" w:hint="cs"/>
          <w:color w:val="000000"/>
          <w:sz w:val="36"/>
          <w:szCs w:val="36"/>
          <w:rtl/>
        </w:rPr>
        <w:t xml:space="preserve"> </w:t>
      </w:r>
      <w:r w:rsidR="000C4E03" w:rsidRPr="003D18ED">
        <w:rPr>
          <w:rFonts w:cs="Times New Roman" w:hint="cs"/>
          <w:color w:val="000000"/>
          <w:sz w:val="36"/>
          <w:szCs w:val="36"/>
          <w:rtl/>
        </w:rPr>
        <w:t>.</w:t>
      </w:r>
      <w:r w:rsidR="000C4E03" w:rsidRPr="003D18ED">
        <w:rPr>
          <w:rFonts w:cs="Traditional Arabic" w:hint="cs"/>
          <w:color w:val="000000"/>
          <w:sz w:val="36"/>
          <w:szCs w:val="36"/>
          <w:vertAlign w:val="superscript"/>
          <w:rtl/>
        </w:rPr>
        <w:t>(</w:t>
      </w:r>
      <w:r w:rsidR="000C4E03" w:rsidRPr="003D18ED">
        <w:rPr>
          <w:rStyle w:val="a5"/>
          <w:rFonts w:cs="Traditional Arabic"/>
          <w:color w:val="000000"/>
          <w:sz w:val="36"/>
          <w:szCs w:val="36"/>
          <w:rtl/>
        </w:rPr>
        <w:footnoteReference w:id="317"/>
      </w:r>
      <w:r w:rsidR="000C4E03" w:rsidRPr="003D18ED">
        <w:rPr>
          <w:rFonts w:cs="Traditional Arabic" w:hint="cs"/>
          <w:color w:val="000000"/>
          <w:sz w:val="36"/>
          <w:szCs w:val="36"/>
          <w:vertAlign w:val="superscript"/>
          <w:rtl/>
        </w:rPr>
        <w:t>)</w:t>
      </w:r>
      <w:r w:rsidR="000C4E03" w:rsidRPr="003D18ED">
        <w:rPr>
          <w:rFonts w:cs="Traditional Arabic" w:hint="cs"/>
          <w:color w:val="000000"/>
          <w:sz w:val="36"/>
          <w:szCs w:val="36"/>
          <w:rtl/>
        </w:rPr>
        <w:t xml:space="preserve"> </w:t>
      </w:r>
      <w:r w:rsidR="00B60C30" w:rsidRPr="003D18ED">
        <w:rPr>
          <w:rFonts w:cs="Traditional Arabic" w:hint="cs"/>
          <w:color w:val="000000"/>
          <w:sz w:val="36"/>
          <w:szCs w:val="36"/>
          <w:rtl/>
        </w:rPr>
        <w:t xml:space="preserve">أي : </w:t>
      </w:r>
      <w:r w:rsidR="002A4117" w:rsidRPr="003D18ED">
        <w:rPr>
          <w:rFonts w:ascii="Traditional Arabic" w:hAnsi="Traditional Arabic" w:cs="Traditional Arabic" w:hint="cs"/>
          <w:color w:val="000000"/>
          <w:sz w:val="36"/>
          <w:szCs w:val="36"/>
        </w:rPr>
        <w:sym w:font="Othmani2" w:char="F0E2"/>
      </w:r>
      <w:r w:rsidR="002A4117" w:rsidRPr="003D18ED">
        <w:rPr>
          <w:rFonts w:ascii="Traditional Arabic" w:hAnsi="Traditional Arabic" w:cs="Traditional Arabic" w:hint="cs"/>
          <w:color w:val="000000"/>
          <w:sz w:val="36"/>
          <w:szCs w:val="36"/>
          <w:rtl/>
        </w:rPr>
        <w:t xml:space="preserve"> </w:t>
      </w:r>
      <w:r w:rsidR="00B60C30" w:rsidRPr="003D18ED">
        <w:rPr>
          <w:rFonts w:cs="KFGQPC Uthmanic Script HAFS"/>
          <w:color w:val="000000"/>
          <w:sz w:val="36"/>
          <w:szCs w:val="36"/>
          <w:rtl/>
        </w:rPr>
        <w:t>فَعَقَرُوهَا</w:t>
      </w:r>
      <w:r w:rsidR="002A4117" w:rsidRPr="003D18ED">
        <w:rPr>
          <w:rFonts w:cs="KFGQPC Uthmanic Script HAFS"/>
          <w:color w:val="000000"/>
          <w:sz w:val="36"/>
          <w:szCs w:val="36"/>
        </w:rPr>
        <w:sym w:font="Othmani2" w:char="F0E1"/>
      </w:r>
      <w:r w:rsidR="002A4117" w:rsidRPr="003D18ED">
        <w:rPr>
          <w:rFonts w:ascii="Traditional Arabic" w:hAnsi="Traditional Arabic" w:cs="Traditional Arabic"/>
          <w:color w:val="000000"/>
          <w:sz w:val="36"/>
          <w:szCs w:val="36"/>
        </w:rPr>
        <w:t xml:space="preserve"> </w:t>
      </w:r>
      <w:r w:rsidR="00B60C30" w:rsidRPr="003D18ED">
        <w:rPr>
          <w:rFonts w:ascii="Traditional Arabic" w:hAnsi="Traditional Arabic" w:cs="Traditional Arabic"/>
          <w:color w:val="000000"/>
          <w:sz w:val="36"/>
          <w:szCs w:val="36"/>
          <w:rtl/>
        </w:rPr>
        <w:t xml:space="preserve"> ذبحوها</w:t>
      </w:r>
      <w:r w:rsidR="002A4117"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أو قتلوها</w:t>
      </w:r>
      <w:r w:rsidR="002A4117" w:rsidRPr="003D18ED">
        <w:rPr>
          <w:rFonts w:ascii="Traditional Arabic" w:hAnsi="Traditional Arabic" w:cs="Traditional Arabic" w:hint="cs"/>
          <w:color w:val="000000"/>
          <w:sz w:val="36"/>
          <w:szCs w:val="36"/>
          <w:rtl/>
        </w:rPr>
        <w:t xml:space="preserve"> </w:t>
      </w:r>
      <w:r w:rsidRPr="003D18ED">
        <w:rPr>
          <w:rFonts w:ascii="Traditional Arabic" w:hAnsi="Traditional Arabic" w:cs="Traditional Arabic" w:hint="cs"/>
          <w:color w:val="000000"/>
          <w:sz w:val="36"/>
          <w:szCs w:val="36"/>
          <w:rtl/>
        </w:rPr>
        <w:t>.</w:t>
      </w:r>
      <w:r w:rsidR="00B60C30" w:rsidRPr="003D18ED">
        <w:rPr>
          <w:rFonts w:ascii="Traditional Arabic" w:hAnsi="Traditional Arabic" w:cs="Traditional Arabic"/>
          <w:color w:val="000000"/>
          <w:sz w:val="36"/>
          <w:szCs w:val="36"/>
          <w:rtl/>
        </w:rPr>
        <w:t xml:space="preserve"> وقيل</w:t>
      </w:r>
      <w:r w:rsidR="002A4117"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قطعوا قوائمها</w:t>
      </w:r>
      <w:r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xml:space="preserve"> عقرها واحد منهم</w:t>
      </w:r>
      <w:r w:rsidR="002A4117" w:rsidRPr="003D18ED">
        <w:rPr>
          <w:rFonts w:ascii="Traditional Arabic" w:hAnsi="Traditional Arabic" w:cs="Traditional Arabic" w:hint="cs"/>
          <w:color w:val="000000"/>
          <w:sz w:val="36"/>
          <w:szCs w:val="36"/>
          <w:rtl/>
        </w:rPr>
        <w:t xml:space="preserve"> </w:t>
      </w:r>
      <w:r w:rsidRPr="003D18ED">
        <w:rPr>
          <w:rFonts w:ascii="Traditional Arabic" w:hAnsi="Traditional Arabic" w:cs="Traditional Arabic" w:hint="cs"/>
          <w:color w:val="000000"/>
          <w:sz w:val="36"/>
          <w:szCs w:val="36"/>
          <w:rtl/>
        </w:rPr>
        <w:t>،</w:t>
      </w:r>
      <w:r w:rsidR="00B60C30" w:rsidRPr="003D18ED">
        <w:rPr>
          <w:rFonts w:ascii="Traditional Arabic" w:hAnsi="Traditional Arabic" w:cs="Traditional Arabic"/>
          <w:color w:val="000000"/>
          <w:sz w:val="36"/>
          <w:szCs w:val="36"/>
          <w:rtl/>
        </w:rPr>
        <w:t xml:space="preserve"> ورضوا جميعاً عن عمله</w:t>
      </w:r>
      <w:r w:rsidR="002A4117"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لذا عبر تعالى بجميعهم</w:t>
      </w:r>
      <w:r w:rsidR="002A4117"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ومن هنا ي</w:t>
      </w:r>
      <w:r w:rsidR="009525EC" w:rsidRPr="003D18ED">
        <w:rPr>
          <w:rFonts w:ascii="Traditional Arabic" w:hAnsi="Traditional Arabic" w:cs="Traditional Arabic" w:hint="cs"/>
          <w:color w:val="000000"/>
          <w:sz w:val="36"/>
          <w:szCs w:val="36"/>
          <w:rtl/>
        </w:rPr>
        <w:t>ُ</w:t>
      </w:r>
      <w:r w:rsidR="00B60C30" w:rsidRPr="003D18ED">
        <w:rPr>
          <w:rFonts w:ascii="Traditional Arabic" w:hAnsi="Traditional Arabic" w:cs="Traditional Arabic"/>
          <w:color w:val="000000"/>
          <w:sz w:val="36"/>
          <w:szCs w:val="36"/>
          <w:rtl/>
        </w:rPr>
        <w:t>علم أن الراضي عن المعصية</w:t>
      </w:r>
      <w:r w:rsidR="002A4117"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شريك في العصيان</w:t>
      </w:r>
      <w:r w:rsidR="002A4117"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وأن</w:t>
      </w:r>
      <w:r w:rsidR="009525EC" w:rsidRPr="003D18ED">
        <w:rPr>
          <w:rFonts w:ascii="Traditional Arabic" w:hAnsi="Traditional Arabic" w:cs="Traditional Arabic" w:hint="cs"/>
          <w:color w:val="000000"/>
          <w:sz w:val="36"/>
          <w:szCs w:val="36"/>
          <w:rtl/>
        </w:rPr>
        <w:t>ّ</w:t>
      </w:r>
      <w:r w:rsidR="00B60C30" w:rsidRPr="003D18ED">
        <w:rPr>
          <w:rFonts w:ascii="Traditional Arabic" w:hAnsi="Traditional Arabic" w:cs="Traditional Arabic"/>
          <w:color w:val="000000"/>
          <w:sz w:val="36"/>
          <w:szCs w:val="36"/>
          <w:rtl/>
        </w:rPr>
        <w:t xml:space="preserve"> العذاب كما يصيب العاصي بعصيانه</w:t>
      </w:r>
      <w:r w:rsidR="002A4117"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xml:space="preserve"> فإنه يصيب الطائع بتركه النهي عن العصيان</w:t>
      </w:r>
      <w:r w:rsidR="006B77AF" w:rsidRPr="003D18ED">
        <w:rPr>
          <w:rFonts w:ascii="Traditional Arabic" w:hAnsi="Traditional Arabic" w:cs="Traditional Arabic" w:hint="cs"/>
          <w:color w:val="000000"/>
          <w:sz w:val="36"/>
          <w:szCs w:val="36"/>
          <w:rtl/>
        </w:rPr>
        <w:t xml:space="preserve"> ، </w:t>
      </w:r>
      <w:r w:rsidR="006B77AF" w:rsidRPr="003D18ED">
        <w:rPr>
          <w:rFonts w:ascii="Traditional Arabic" w:hAnsi="Traditional Arabic" w:cs="Traditional Arabic"/>
          <w:color w:val="000000"/>
          <w:sz w:val="36"/>
          <w:szCs w:val="36"/>
          <w:rtl/>
        </w:rPr>
        <w:t>فقال</w:t>
      </w:r>
      <w:r w:rsidR="00B60C30" w:rsidRPr="003D18ED">
        <w:rPr>
          <w:rFonts w:ascii="Traditional Arabic" w:hAnsi="Traditional Arabic" w:cs="Traditional Arabic"/>
          <w:color w:val="000000"/>
          <w:sz w:val="36"/>
          <w:szCs w:val="36"/>
          <w:rtl/>
        </w:rPr>
        <w:t xml:space="preserve"> لهم صالح</w:t>
      </w:r>
      <w:r w:rsidR="006B77AF" w:rsidRPr="003D18ED">
        <w:rPr>
          <w:rFonts w:ascii="Traditional Arabic" w:hAnsi="Traditional Arabic" w:cs="Traditional Arabic" w:hint="cs"/>
          <w:color w:val="000000"/>
          <w:sz w:val="36"/>
          <w:szCs w:val="36"/>
          <w:rtl/>
        </w:rPr>
        <w:t xml:space="preserve"> </w:t>
      </w:r>
      <w:r w:rsidRPr="003D18ED">
        <w:rPr>
          <w:rFonts w:ascii="Traditional Arabic" w:hAnsi="Traditional Arabic" w:cs="Traditional Arabic" w:hint="cs"/>
          <w:color w:val="000000"/>
          <w:sz w:val="36"/>
          <w:szCs w:val="36"/>
          <w:rtl/>
        </w:rPr>
        <w:t>-</w:t>
      </w:r>
      <w:r w:rsidR="002A4117" w:rsidRPr="003D18ED">
        <w:rPr>
          <w:rFonts w:ascii="Traditional Arabic" w:hAnsi="Traditional Arabic" w:cs="Traditional Arabic" w:hint="cs"/>
          <w:color w:val="000000"/>
          <w:sz w:val="36"/>
          <w:szCs w:val="36"/>
          <w:rtl/>
        </w:rPr>
        <w:t xml:space="preserve"> عليه السلام -</w:t>
      </w:r>
      <w:r w:rsidR="00B60C30" w:rsidRPr="003D18ED">
        <w:rPr>
          <w:rFonts w:ascii="Traditional Arabic" w:hAnsi="Traditional Arabic" w:cs="Traditional Arabic"/>
          <w:color w:val="000000"/>
          <w:sz w:val="36"/>
          <w:szCs w:val="36"/>
          <w:rtl/>
        </w:rPr>
        <w:t xml:space="preserve"> بعد عقرهم للناقة</w:t>
      </w:r>
      <w:r w:rsidR="006B77AF" w:rsidRPr="003D18ED">
        <w:rPr>
          <w:rFonts w:ascii="Traditional Arabic" w:hAnsi="Traditional Arabic" w:cs="Traditional Arabic" w:hint="cs"/>
          <w:color w:val="000000"/>
          <w:sz w:val="36"/>
          <w:szCs w:val="36"/>
          <w:rtl/>
        </w:rPr>
        <w:t xml:space="preserve"> </w:t>
      </w:r>
      <w:r w:rsidR="00B60C30" w:rsidRPr="003D18ED">
        <w:rPr>
          <w:rFonts w:ascii="Traditional Arabic" w:hAnsi="Traditional Arabic" w:cs="Traditional Arabic"/>
          <w:color w:val="000000"/>
          <w:sz w:val="36"/>
          <w:szCs w:val="36"/>
          <w:rtl/>
        </w:rPr>
        <w:t xml:space="preserve">، واستهانتهم بأمر ربهم </w:t>
      </w:r>
      <w:r w:rsidR="006B77AF" w:rsidRPr="003D18ED">
        <w:rPr>
          <w:rFonts w:ascii="Traditional Arabic" w:hAnsi="Traditional Arabic" w:cs="Traditional Arabic"/>
          <w:color w:val="000000"/>
          <w:sz w:val="36"/>
          <w:szCs w:val="36"/>
        </w:rPr>
        <w:sym w:font="Othmani2" w:char="F0E2"/>
      </w:r>
      <w:r w:rsidR="006B77AF" w:rsidRPr="003D18ED">
        <w:rPr>
          <w:rFonts w:ascii="Traditional Arabic" w:hAnsi="Traditional Arabic" w:cs="Traditional Arabic" w:hint="cs"/>
          <w:color w:val="000000"/>
          <w:sz w:val="36"/>
          <w:szCs w:val="36"/>
          <w:rtl/>
        </w:rPr>
        <w:t xml:space="preserve"> </w:t>
      </w:r>
      <w:r w:rsidR="00B60C30" w:rsidRPr="003D18ED">
        <w:rPr>
          <w:rFonts w:cs="KFGQPC Uthmanic Script HAFS"/>
          <w:color w:val="000000"/>
          <w:sz w:val="36"/>
          <w:szCs w:val="36"/>
          <w:rtl/>
        </w:rPr>
        <w:t>تَمَتَّعُواْ فِي دَارِكُمْ</w:t>
      </w:r>
      <w:r w:rsidR="006B77AF" w:rsidRPr="003D18ED">
        <w:rPr>
          <w:rFonts w:cs="KFGQPC Uthmanic Script HAFS"/>
          <w:color w:val="000000"/>
          <w:sz w:val="36"/>
          <w:szCs w:val="36"/>
        </w:rPr>
        <w:sym w:font="Othmani2" w:char="F0E1"/>
      </w:r>
      <w:r w:rsidR="002A4117" w:rsidRPr="003D18ED">
        <w:rPr>
          <w:rFonts w:cs="KFGQPC Uthmanic Script HAFS"/>
          <w:color w:val="000000"/>
          <w:sz w:val="36"/>
          <w:szCs w:val="36"/>
        </w:rPr>
        <w:t xml:space="preserve"> </w:t>
      </w:r>
      <w:r w:rsidR="006B77AF" w:rsidRPr="003D18ED">
        <w:rPr>
          <w:rFonts w:cs="KFGQPC Uthmanic Script HAFS" w:hint="cs"/>
          <w:color w:val="000000"/>
          <w:sz w:val="36"/>
          <w:szCs w:val="36"/>
          <w:rtl/>
        </w:rPr>
        <w:t xml:space="preserve"> </w:t>
      </w:r>
      <w:r w:rsidR="00B60C30" w:rsidRPr="003D18ED">
        <w:rPr>
          <w:rFonts w:ascii="Traditional Arabic" w:hAnsi="Traditional Arabic" w:cs="Traditional Arabic"/>
          <w:color w:val="000000"/>
          <w:sz w:val="36"/>
          <w:szCs w:val="36"/>
          <w:rtl/>
        </w:rPr>
        <w:t xml:space="preserve">بالأمن والسلامة </w:t>
      </w:r>
      <w:r w:rsidR="006B77AF" w:rsidRPr="003D18ED">
        <w:rPr>
          <w:rFonts w:ascii="Traditional Arabic" w:hAnsi="Traditional Arabic" w:cs="Traditional Arabic"/>
          <w:color w:val="000000"/>
          <w:sz w:val="36"/>
          <w:szCs w:val="36"/>
        </w:rPr>
        <w:sym w:font="Othmani2" w:char="F0E2"/>
      </w:r>
      <w:r w:rsidR="006B77AF" w:rsidRPr="003D18ED">
        <w:rPr>
          <w:rFonts w:ascii="Traditional Arabic" w:hAnsi="Traditional Arabic" w:cs="Traditional Arabic" w:hint="cs"/>
          <w:color w:val="000000"/>
          <w:sz w:val="36"/>
          <w:szCs w:val="36"/>
          <w:rtl/>
        </w:rPr>
        <w:t xml:space="preserve"> </w:t>
      </w:r>
      <w:r w:rsidR="00B60C30" w:rsidRPr="003D18ED">
        <w:rPr>
          <w:rFonts w:cs="KFGQPC Uthmanic Script HAFS"/>
          <w:color w:val="000000"/>
          <w:sz w:val="36"/>
          <w:szCs w:val="36"/>
          <w:rtl/>
        </w:rPr>
        <w:t>ثَلاَثَةَ أَيَّامٍ</w:t>
      </w:r>
      <w:r w:rsidR="006B77AF" w:rsidRPr="003D18ED">
        <w:rPr>
          <w:rFonts w:ascii="Traditional Arabic" w:hAnsi="Traditional Arabic" w:cs="Traditional Arabic" w:hint="cs"/>
          <w:color w:val="000000"/>
          <w:sz w:val="36"/>
          <w:szCs w:val="36"/>
          <w:rtl/>
        </w:rPr>
        <w:t xml:space="preserve"> </w:t>
      </w:r>
      <w:r w:rsidR="006B77AF" w:rsidRPr="003D18ED">
        <w:rPr>
          <w:rFonts w:ascii="Traditional Arabic" w:hAnsi="Traditional Arabic" w:cs="Traditional Arabic"/>
          <w:color w:val="000000"/>
          <w:sz w:val="36"/>
          <w:szCs w:val="36"/>
        </w:rPr>
        <w:sym w:font="Othmani2" w:char="F0E1"/>
      </w:r>
      <w:r w:rsidR="00B60C30" w:rsidRPr="003D18ED">
        <w:rPr>
          <w:rFonts w:ascii="Traditional Arabic" w:hAnsi="Traditional Arabic" w:cs="Traditional Arabic"/>
          <w:color w:val="000000"/>
          <w:sz w:val="36"/>
          <w:szCs w:val="36"/>
          <w:rtl/>
        </w:rPr>
        <w:t xml:space="preserve"> يحل بعدها عذاب الله تعالى بساحتكم </w:t>
      </w:r>
      <w:r w:rsidR="006B77AF" w:rsidRPr="003D18ED">
        <w:rPr>
          <w:rFonts w:ascii="Traditional Arabic" w:hAnsi="Traditional Arabic" w:cs="Traditional Arabic"/>
          <w:color w:val="000000"/>
          <w:sz w:val="36"/>
          <w:szCs w:val="36"/>
        </w:rPr>
        <w:sym w:font="Othmani2" w:char="F0E2"/>
      </w:r>
      <w:r w:rsidR="006B77AF" w:rsidRPr="003D18ED">
        <w:rPr>
          <w:rFonts w:ascii="Traditional Arabic" w:hAnsi="Traditional Arabic" w:cs="Traditional Arabic" w:hint="cs"/>
          <w:color w:val="000000"/>
          <w:sz w:val="36"/>
          <w:szCs w:val="36"/>
          <w:rtl/>
        </w:rPr>
        <w:t xml:space="preserve"> </w:t>
      </w:r>
      <w:r w:rsidR="00B60C30" w:rsidRPr="003D18ED">
        <w:rPr>
          <w:rFonts w:cs="KFGQPC Uthmanic Script HAFS"/>
          <w:color w:val="000000"/>
          <w:sz w:val="36"/>
          <w:szCs w:val="36"/>
          <w:rtl/>
        </w:rPr>
        <w:t>ذلِكَ وَعْدٌ غَيْرُ مَكْذُوبٍ</w:t>
      </w:r>
      <w:r w:rsidR="006B77AF" w:rsidRPr="003D18ED">
        <w:rPr>
          <w:rFonts w:cs="KFGQPC Uthmanic Script HAFS"/>
          <w:color w:val="000000"/>
          <w:sz w:val="36"/>
          <w:szCs w:val="36"/>
        </w:rPr>
        <w:sym w:font="Othmani2" w:char="F0E1"/>
      </w:r>
      <w:r w:rsidR="00004712" w:rsidRPr="003D18ED">
        <w:rPr>
          <w:rFonts w:cs="KFGQPC Uthmanic Script HAFS"/>
          <w:color w:val="000000"/>
          <w:sz w:val="36"/>
          <w:szCs w:val="36"/>
        </w:rPr>
        <w:t xml:space="preserve"> </w:t>
      </w:r>
      <w:r w:rsidR="00B60C30" w:rsidRPr="003D18ED">
        <w:rPr>
          <w:rFonts w:cs="KFGQPC Uthmanic Script HAFS"/>
          <w:color w:val="000000"/>
          <w:sz w:val="36"/>
          <w:szCs w:val="36"/>
          <w:rtl/>
        </w:rPr>
        <w:t xml:space="preserve"> </w:t>
      </w:r>
      <w:r w:rsidR="00B60C30" w:rsidRPr="003D18ED">
        <w:rPr>
          <w:rFonts w:ascii="Traditional Arabic" w:hAnsi="Traditional Arabic" w:cs="Traditional Arabic"/>
          <w:color w:val="000000"/>
          <w:sz w:val="36"/>
          <w:szCs w:val="36"/>
          <w:rtl/>
        </w:rPr>
        <w:t>واقع لا محالة</w:t>
      </w:r>
      <w:r w:rsidR="006B77AF" w:rsidRPr="003D18ED">
        <w:rPr>
          <w:rFonts w:ascii="Traditional Arabic" w:hAnsi="Traditional Arabic" w:cs="Traditional Arabic" w:hint="cs"/>
          <w:color w:val="000000"/>
          <w:sz w:val="36"/>
          <w:szCs w:val="36"/>
          <w:rtl/>
        </w:rPr>
        <w:t xml:space="preserve"> .</w:t>
      </w:r>
      <w:r w:rsidR="00004712" w:rsidRPr="003D18ED">
        <w:rPr>
          <w:rFonts w:ascii="Traditional Arabic" w:hAnsi="Traditional Arabic" w:cs="Traditional Arabic" w:hint="cs"/>
          <w:color w:val="000000"/>
          <w:sz w:val="36"/>
          <w:szCs w:val="36"/>
          <w:vertAlign w:val="superscript"/>
          <w:rtl/>
        </w:rPr>
        <w:t>(</w:t>
      </w:r>
      <w:r w:rsidR="00004712" w:rsidRPr="003D18ED">
        <w:rPr>
          <w:rStyle w:val="a5"/>
          <w:rFonts w:ascii="Traditional Arabic" w:hAnsi="Traditional Arabic" w:cs="Traditional Arabic"/>
          <w:color w:val="000000"/>
          <w:sz w:val="36"/>
          <w:szCs w:val="36"/>
          <w:rtl/>
        </w:rPr>
        <w:footnoteReference w:id="318"/>
      </w:r>
      <w:r w:rsidR="00004712" w:rsidRPr="003D18ED">
        <w:rPr>
          <w:rFonts w:ascii="Traditional Arabic" w:hAnsi="Traditional Arabic" w:cs="Traditional Arabic" w:hint="cs"/>
          <w:color w:val="000000"/>
          <w:sz w:val="36"/>
          <w:szCs w:val="36"/>
          <w:vertAlign w:val="superscript"/>
          <w:rtl/>
        </w:rPr>
        <w:t>)</w:t>
      </w:r>
      <w:r w:rsidR="00004712" w:rsidRPr="003D18ED">
        <w:rPr>
          <w:rFonts w:ascii="Traditional Arabic" w:hAnsi="Traditional Arabic" w:cs="Traditional Arabic" w:hint="cs"/>
          <w:color w:val="000000"/>
          <w:sz w:val="36"/>
          <w:szCs w:val="36"/>
          <w:rtl/>
        </w:rPr>
        <w:t xml:space="preserve">  </w:t>
      </w:r>
    </w:p>
    <w:p w:rsidR="008171EE" w:rsidRDefault="00B60C30" w:rsidP="005A0936">
      <w:pPr>
        <w:jc w:val="lowKashida"/>
        <w:rPr>
          <w:rFonts w:ascii="Traditional Arabic" w:hAnsi="Traditional Arabic" w:cs="Traditional Arabic"/>
          <w:sz w:val="36"/>
          <w:szCs w:val="36"/>
          <w:rtl/>
        </w:rPr>
      </w:pPr>
      <w:r w:rsidRPr="003D18ED">
        <w:rPr>
          <w:rFonts w:ascii="Traditional Arabic" w:hAnsi="Traditional Arabic" w:cs="Traditional Arabic"/>
          <w:color w:val="000000"/>
          <w:sz w:val="36"/>
          <w:szCs w:val="36"/>
          <w:rtl/>
        </w:rPr>
        <w:t xml:space="preserve"> </w:t>
      </w:r>
      <w:r w:rsidR="00443711" w:rsidRPr="003D18ED">
        <w:rPr>
          <w:rFonts w:ascii="Traditional Arabic" w:hAnsi="Traditional Arabic" w:cs="Traditional Arabic" w:hint="cs"/>
          <w:color w:val="000000"/>
          <w:sz w:val="36"/>
          <w:szCs w:val="36"/>
          <w:rtl/>
        </w:rPr>
        <w:t xml:space="preserve"> </w:t>
      </w:r>
      <w:r w:rsidR="000C4E03" w:rsidRPr="003D18ED">
        <w:rPr>
          <w:rFonts w:ascii="Traditional Arabic" w:hAnsi="Traditional Arabic" w:cs="Traditional Arabic" w:hint="cs"/>
          <w:sz w:val="36"/>
          <w:szCs w:val="36"/>
          <w:rtl/>
        </w:rPr>
        <w:t xml:space="preserve"> وقد </w:t>
      </w:r>
      <w:r w:rsidR="00DA0062" w:rsidRPr="003D18ED">
        <w:rPr>
          <w:rFonts w:ascii="Traditional Arabic" w:hAnsi="Traditional Arabic" w:cs="Traditional Arabic"/>
          <w:sz w:val="36"/>
          <w:szCs w:val="36"/>
          <w:rtl/>
        </w:rPr>
        <w:t xml:space="preserve">استخدم </w:t>
      </w:r>
      <w:r w:rsidR="00DA0062" w:rsidRPr="003D18ED">
        <w:rPr>
          <w:rFonts w:ascii="Traditional Arabic" w:hAnsi="Traditional Arabic" w:cs="Traditional Arabic" w:hint="cs"/>
          <w:sz w:val="36"/>
          <w:szCs w:val="36"/>
          <w:rtl/>
        </w:rPr>
        <w:t>نبينا محمد</w:t>
      </w:r>
      <w:r w:rsidR="00AD3ACA" w:rsidRPr="003D18ED">
        <w:rPr>
          <w:rFonts w:ascii="Traditional Arabic" w:hAnsi="Traditional Arabic" w:cs="Traditional Arabic"/>
          <w:sz w:val="36"/>
          <w:szCs w:val="36"/>
          <w:rtl/>
        </w:rPr>
        <w:t xml:space="preserve"> </w:t>
      </w:r>
      <w:r w:rsidR="000C4E03" w:rsidRPr="003D18ED">
        <w:rPr>
          <w:rFonts w:ascii="Traditional Arabic" w:hAnsi="Traditional Arabic" w:cs="Traditional Arabic" w:hint="cs"/>
          <w:sz w:val="36"/>
          <w:szCs w:val="36"/>
          <w:rtl/>
        </w:rPr>
        <w:t xml:space="preserve">- </w:t>
      </w:r>
      <w:r w:rsidR="00AD3ACA" w:rsidRPr="003D18ED">
        <w:rPr>
          <w:rFonts w:ascii="Traditional Arabic" w:hAnsi="Traditional Arabic" w:cs="Traditional Arabic"/>
          <w:sz w:val="36"/>
          <w:szCs w:val="36"/>
          <w:rtl/>
        </w:rPr>
        <w:t>صلى الله عليه وسلم</w:t>
      </w:r>
      <w:r w:rsidR="000C4E03" w:rsidRPr="003D18ED">
        <w:rPr>
          <w:rFonts w:ascii="Traditional Arabic" w:hAnsi="Traditional Arabic" w:cs="Traditional Arabic" w:hint="cs"/>
          <w:sz w:val="36"/>
          <w:szCs w:val="36"/>
          <w:rtl/>
        </w:rPr>
        <w:t xml:space="preserve"> -</w:t>
      </w:r>
      <w:r w:rsidR="00AD3ACA" w:rsidRPr="003D18ED">
        <w:rPr>
          <w:rFonts w:ascii="Traditional Arabic" w:hAnsi="Traditional Arabic" w:cs="Traditional Arabic"/>
          <w:sz w:val="36"/>
          <w:szCs w:val="36"/>
          <w:rtl/>
        </w:rPr>
        <w:t xml:space="preserve"> الترغيب والترهيب لدفع الناس نحو الطاعة</w:t>
      </w:r>
      <w:r w:rsidR="00655612" w:rsidRPr="003D18ED">
        <w:rPr>
          <w:rFonts w:ascii="Traditional Arabic" w:hAnsi="Traditional Arabic" w:cs="Traditional Arabic" w:hint="cs"/>
          <w:sz w:val="36"/>
          <w:szCs w:val="36"/>
          <w:rtl/>
        </w:rPr>
        <w:t xml:space="preserve"> </w:t>
      </w:r>
      <w:r w:rsidR="00AD3ACA" w:rsidRPr="003D18ED">
        <w:rPr>
          <w:rFonts w:ascii="Traditional Arabic" w:hAnsi="Traditional Arabic" w:cs="Traditional Arabic"/>
          <w:sz w:val="36"/>
          <w:szCs w:val="36"/>
          <w:rtl/>
        </w:rPr>
        <w:t>، وإبعادهم عن المعصية</w:t>
      </w:r>
      <w:r w:rsidR="000C4E03" w:rsidRPr="003D18ED">
        <w:rPr>
          <w:rFonts w:ascii="Traditional Arabic" w:hAnsi="Traditional Arabic" w:cs="Traditional Arabic" w:hint="cs"/>
          <w:sz w:val="36"/>
          <w:szCs w:val="36"/>
          <w:rtl/>
        </w:rPr>
        <w:t xml:space="preserve"> </w:t>
      </w:r>
      <w:r w:rsidR="00AD3ACA" w:rsidRPr="003D18ED">
        <w:rPr>
          <w:rFonts w:ascii="Traditional Arabic" w:hAnsi="Traditional Arabic" w:cs="Traditional Arabic"/>
          <w:sz w:val="36"/>
          <w:szCs w:val="36"/>
          <w:rtl/>
        </w:rPr>
        <w:t xml:space="preserve">، </w:t>
      </w:r>
      <w:r w:rsidR="00A84AE0" w:rsidRPr="003D18ED">
        <w:rPr>
          <w:rFonts w:ascii="Traditional Arabic" w:hAnsi="Traditional Arabic" w:cs="Traditional Arabic" w:hint="cs"/>
          <w:sz w:val="36"/>
          <w:szCs w:val="36"/>
          <w:rtl/>
        </w:rPr>
        <w:t xml:space="preserve">فعن أنس رضي الله عنه قال : قال رسول الله </w:t>
      </w:r>
      <w:r w:rsidR="005A0936" w:rsidRPr="003D18ED">
        <w:rPr>
          <w:rFonts w:ascii="Traditional Arabic" w:hAnsi="Traditional Arabic" w:cs="Traditional Arabic" w:hint="cs"/>
          <w:sz w:val="36"/>
          <w:szCs w:val="36"/>
          <w:rtl/>
        </w:rPr>
        <w:t xml:space="preserve">- </w:t>
      </w:r>
      <w:r w:rsidR="00A84AE0" w:rsidRPr="003D18ED">
        <w:rPr>
          <w:rFonts w:ascii="Traditional Arabic" w:hAnsi="Traditional Arabic" w:cs="Traditional Arabic" w:hint="cs"/>
          <w:sz w:val="36"/>
          <w:szCs w:val="36"/>
          <w:rtl/>
        </w:rPr>
        <w:t xml:space="preserve">صلى الله عليه وسلم </w:t>
      </w:r>
      <w:r w:rsidR="005A0936" w:rsidRPr="003D18ED">
        <w:rPr>
          <w:rFonts w:ascii="Traditional Arabic" w:hAnsi="Traditional Arabic" w:cs="Traditional Arabic" w:hint="cs"/>
          <w:sz w:val="36"/>
          <w:szCs w:val="36"/>
          <w:rtl/>
        </w:rPr>
        <w:t xml:space="preserve">- </w:t>
      </w:r>
      <w:r w:rsidR="00A84AE0" w:rsidRPr="003D18ED">
        <w:rPr>
          <w:rFonts w:ascii="Traditional Arabic" w:hAnsi="Traditional Arabic" w:cs="Traditional Arabic" w:hint="cs"/>
          <w:sz w:val="36"/>
          <w:szCs w:val="36"/>
          <w:rtl/>
        </w:rPr>
        <w:t>:" قوموا إلى جنة عرضها السماوات والأرض</w:t>
      </w:r>
      <w:r w:rsidR="00571E31" w:rsidRPr="003D18ED">
        <w:rPr>
          <w:rFonts w:ascii="Traditional Arabic" w:hAnsi="Traditional Arabic" w:cs="Traditional Arabic" w:hint="cs"/>
          <w:sz w:val="36"/>
          <w:szCs w:val="36"/>
          <w:rtl/>
        </w:rPr>
        <w:t xml:space="preserve"> ".</w:t>
      </w:r>
      <w:r w:rsidR="00443711" w:rsidRPr="003D18ED">
        <w:rPr>
          <w:rFonts w:ascii="Traditional Arabic" w:hAnsi="Traditional Arabic" w:cs="Traditional Arabic" w:hint="cs"/>
          <w:sz w:val="36"/>
          <w:szCs w:val="36"/>
          <w:vertAlign w:val="superscript"/>
          <w:rtl/>
        </w:rPr>
        <w:t>(</w:t>
      </w:r>
      <w:r w:rsidR="00443711" w:rsidRPr="003D18ED">
        <w:rPr>
          <w:rStyle w:val="a5"/>
          <w:rFonts w:ascii="Traditional Arabic" w:hAnsi="Traditional Arabic" w:cs="Traditional Arabic"/>
          <w:sz w:val="36"/>
          <w:szCs w:val="36"/>
          <w:rtl/>
        </w:rPr>
        <w:footnoteReference w:id="319"/>
      </w:r>
      <w:r w:rsidR="00443711" w:rsidRPr="003D18ED">
        <w:rPr>
          <w:rFonts w:ascii="Traditional Arabic" w:hAnsi="Traditional Arabic" w:cs="Traditional Arabic" w:hint="cs"/>
          <w:sz w:val="36"/>
          <w:szCs w:val="36"/>
          <w:vertAlign w:val="superscript"/>
          <w:rtl/>
        </w:rPr>
        <w:t>)</w:t>
      </w:r>
      <w:r w:rsidR="00571E31" w:rsidRPr="003D18ED">
        <w:rPr>
          <w:rFonts w:ascii="Traditional Arabic" w:hAnsi="Traditional Arabic" w:cs="Traditional Arabic" w:hint="cs"/>
          <w:sz w:val="36"/>
          <w:szCs w:val="36"/>
          <w:rtl/>
        </w:rPr>
        <w:t xml:space="preserve"> </w:t>
      </w:r>
      <w:r w:rsidR="00A84AE0" w:rsidRPr="003D18ED">
        <w:rPr>
          <w:rFonts w:ascii="Traditional Arabic" w:hAnsi="Traditional Arabic" w:cs="Traditional Arabic" w:hint="cs"/>
          <w:sz w:val="36"/>
          <w:szCs w:val="36"/>
          <w:rtl/>
        </w:rPr>
        <w:t>،</w:t>
      </w:r>
      <w:r w:rsidR="00497E2B" w:rsidRPr="003D18ED">
        <w:rPr>
          <w:rFonts w:ascii="Traditional Arabic" w:hAnsi="Traditional Arabic" w:cs="Traditional Arabic" w:hint="cs"/>
          <w:sz w:val="36"/>
          <w:szCs w:val="36"/>
          <w:rtl/>
        </w:rPr>
        <w:t xml:space="preserve"> وقال </w:t>
      </w:r>
      <w:r w:rsidR="005A0936" w:rsidRPr="003D18ED">
        <w:rPr>
          <w:rFonts w:ascii="Traditional Arabic" w:hAnsi="Traditional Arabic" w:cs="Traditional Arabic" w:hint="cs"/>
          <w:sz w:val="36"/>
          <w:szCs w:val="36"/>
          <w:rtl/>
        </w:rPr>
        <w:t xml:space="preserve">- </w:t>
      </w:r>
      <w:r w:rsidR="00497E2B" w:rsidRPr="003D18ED">
        <w:rPr>
          <w:rFonts w:ascii="Traditional Arabic" w:hAnsi="Traditional Arabic" w:cs="Traditional Arabic" w:hint="cs"/>
          <w:sz w:val="36"/>
          <w:szCs w:val="36"/>
          <w:rtl/>
        </w:rPr>
        <w:t>صلى الله عليه وسلم - :</w:t>
      </w:r>
      <w:r w:rsidR="00571E31" w:rsidRPr="003D18ED">
        <w:rPr>
          <w:rFonts w:ascii="Traditional Arabic" w:hAnsi="Traditional Arabic" w:cs="Traditional Arabic" w:hint="cs"/>
          <w:sz w:val="36"/>
          <w:szCs w:val="36"/>
          <w:rtl/>
        </w:rPr>
        <w:t>"</w:t>
      </w:r>
      <w:r w:rsidR="00A84AE0" w:rsidRPr="003D18ED">
        <w:rPr>
          <w:rFonts w:ascii="Traditional Arabic" w:hAnsi="Traditional Arabic" w:cs="Traditional Arabic" w:hint="cs"/>
          <w:sz w:val="36"/>
          <w:szCs w:val="36"/>
          <w:rtl/>
        </w:rPr>
        <w:t xml:space="preserve"> </w:t>
      </w:r>
      <w:r w:rsidR="00443711" w:rsidRPr="003D18ED">
        <w:rPr>
          <w:rFonts w:ascii="Traditional Arabic" w:hAnsi="Traditional Arabic" w:cs="Traditional Arabic" w:hint="cs"/>
          <w:sz w:val="36"/>
          <w:szCs w:val="36"/>
          <w:rtl/>
        </w:rPr>
        <w:t xml:space="preserve">من يشتري بئر </w:t>
      </w:r>
      <w:r w:rsidR="00443711" w:rsidRPr="003D18ED">
        <w:rPr>
          <w:rFonts w:ascii="Traditional Arabic" w:hAnsi="Traditional Arabic" w:cs="Traditional Arabic"/>
          <w:sz w:val="36"/>
          <w:szCs w:val="36"/>
          <w:rtl/>
        </w:rPr>
        <w:t xml:space="preserve">رومة </w:t>
      </w:r>
      <w:r w:rsidR="00443711" w:rsidRPr="003D18ED">
        <w:rPr>
          <w:rFonts w:ascii="Traditional Arabic" w:hAnsi="Traditional Arabic" w:cs="Traditional Arabic"/>
          <w:color w:val="545454"/>
          <w:sz w:val="36"/>
          <w:szCs w:val="36"/>
          <w:rtl/>
        </w:rPr>
        <w:t xml:space="preserve"> فيكون دلوه فيها كدلاء المسلمين</w:t>
      </w:r>
      <w:r w:rsidR="00571E31" w:rsidRPr="003D18ED">
        <w:rPr>
          <w:rFonts w:ascii="Traditional Arabic" w:hAnsi="Traditional Arabic" w:cs="Traditional Arabic" w:hint="cs"/>
          <w:color w:val="545454"/>
          <w:sz w:val="36"/>
          <w:szCs w:val="36"/>
          <w:rtl/>
        </w:rPr>
        <w:t xml:space="preserve"> ."</w:t>
      </w:r>
      <w:r w:rsidR="00443711" w:rsidRPr="003D18ED">
        <w:rPr>
          <w:rFonts w:ascii="Traditional Arabic" w:hAnsi="Traditional Arabic" w:cs="Traditional Arabic"/>
          <w:color w:val="545454"/>
          <w:sz w:val="36"/>
          <w:szCs w:val="36"/>
          <w:rtl/>
        </w:rPr>
        <w:t xml:space="preserve"> فاشتراها عثمان رضي الله</w:t>
      </w:r>
      <w:r w:rsidR="00443711" w:rsidRPr="003D18ED">
        <w:rPr>
          <w:rFonts w:ascii="Traditional Arabic" w:hAnsi="Traditional Arabic" w:cs="Traditional Arabic" w:hint="cs"/>
          <w:sz w:val="36"/>
          <w:szCs w:val="36"/>
          <w:rtl/>
        </w:rPr>
        <w:t xml:space="preserve"> .</w:t>
      </w:r>
      <w:r w:rsidR="00443711" w:rsidRPr="003D18ED">
        <w:rPr>
          <w:rFonts w:ascii="Traditional Arabic" w:hAnsi="Traditional Arabic" w:cs="Traditional Arabic" w:hint="cs"/>
          <w:sz w:val="36"/>
          <w:szCs w:val="36"/>
          <w:vertAlign w:val="superscript"/>
          <w:rtl/>
        </w:rPr>
        <w:t>(</w:t>
      </w:r>
      <w:r w:rsidR="00443711" w:rsidRPr="003D18ED">
        <w:rPr>
          <w:rStyle w:val="a5"/>
          <w:rFonts w:ascii="Traditional Arabic" w:hAnsi="Traditional Arabic" w:cs="Traditional Arabic"/>
          <w:sz w:val="36"/>
          <w:szCs w:val="36"/>
          <w:rtl/>
        </w:rPr>
        <w:footnoteReference w:id="320"/>
      </w:r>
      <w:r w:rsidR="00443711" w:rsidRPr="003D18ED">
        <w:rPr>
          <w:rFonts w:ascii="Traditional Arabic" w:hAnsi="Traditional Arabic" w:cs="Traditional Arabic" w:hint="cs"/>
          <w:sz w:val="36"/>
          <w:szCs w:val="36"/>
          <w:vertAlign w:val="superscript"/>
          <w:rtl/>
        </w:rPr>
        <w:t>)</w:t>
      </w:r>
      <w:r w:rsidR="00443711" w:rsidRPr="003D18ED">
        <w:rPr>
          <w:rFonts w:ascii="Traditional Arabic" w:hAnsi="Traditional Arabic" w:cs="Traditional Arabic" w:hint="cs"/>
          <w:sz w:val="36"/>
          <w:szCs w:val="36"/>
          <w:rtl/>
        </w:rPr>
        <w:t xml:space="preserve">  </w:t>
      </w:r>
    </w:p>
    <w:p w:rsidR="003D18ED" w:rsidRPr="003D18ED" w:rsidRDefault="003D18ED" w:rsidP="005A0936">
      <w:pPr>
        <w:jc w:val="lowKashida"/>
        <w:rPr>
          <w:rFonts w:ascii="Traditional Arabic" w:hAnsi="Traditional Arabic" w:cs="Traditional Arabic"/>
          <w:color w:val="000000"/>
          <w:sz w:val="36"/>
          <w:szCs w:val="36"/>
          <w:rtl/>
        </w:rPr>
      </w:pPr>
    </w:p>
    <w:p w:rsidR="00AD3ACA" w:rsidRPr="003D18ED" w:rsidRDefault="008171EE" w:rsidP="004E3B66">
      <w:pPr>
        <w:tabs>
          <w:tab w:val="left" w:pos="6646"/>
        </w:tabs>
        <w:rPr>
          <w:rFonts w:ascii="Traditional Arabic" w:hAnsi="Traditional Arabic" w:cs="Traditional Arabic"/>
          <w:b/>
          <w:bCs/>
          <w:sz w:val="36"/>
          <w:szCs w:val="36"/>
          <w:rtl/>
        </w:rPr>
      </w:pPr>
      <w:r w:rsidRPr="003D18ED">
        <w:rPr>
          <w:rFonts w:ascii="Traditional Arabic" w:hAnsi="Traditional Arabic" w:cs="Traditional Arabic"/>
          <w:b/>
          <w:bCs/>
          <w:sz w:val="36"/>
          <w:szCs w:val="36"/>
          <w:rtl/>
        </w:rPr>
        <w:t xml:space="preserve">  </w:t>
      </w:r>
      <w:r w:rsidR="00AD3ACA" w:rsidRPr="003D18ED">
        <w:rPr>
          <w:rFonts w:ascii="Traditional Arabic" w:hAnsi="Traditional Arabic" w:cs="Traditional Arabic"/>
          <w:b/>
          <w:bCs/>
          <w:sz w:val="36"/>
          <w:szCs w:val="36"/>
          <w:rtl/>
        </w:rPr>
        <w:t>ثانياً- إظهار الرحمة والرأفة بالمدعوين</w:t>
      </w:r>
      <w:r w:rsidR="00B64B19" w:rsidRPr="003D18ED">
        <w:rPr>
          <w:rFonts w:ascii="Traditional Arabic" w:hAnsi="Traditional Arabic" w:cs="Traditional Arabic"/>
          <w:b/>
          <w:bCs/>
          <w:sz w:val="36"/>
          <w:szCs w:val="36"/>
          <w:rtl/>
        </w:rPr>
        <w:t xml:space="preserve"> </w:t>
      </w:r>
      <w:r w:rsidR="00AD3ACA" w:rsidRPr="003D18ED">
        <w:rPr>
          <w:rFonts w:ascii="Traditional Arabic" w:hAnsi="Traditional Arabic" w:cs="Traditional Arabic"/>
          <w:b/>
          <w:bCs/>
          <w:sz w:val="36"/>
          <w:szCs w:val="36"/>
          <w:rtl/>
        </w:rPr>
        <w:t xml:space="preserve">: </w:t>
      </w:r>
      <w:r w:rsidR="004E3B66" w:rsidRPr="003D18ED">
        <w:rPr>
          <w:rFonts w:ascii="Traditional Arabic" w:hAnsi="Traditional Arabic" w:cs="Traditional Arabic"/>
          <w:b/>
          <w:bCs/>
          <w:sz w:val="36"/>
          <w:szCs w:val="36"/>
          <w:rtl/>
        </w:rPr>
        <w:tab/>
      </w:r>
    </w:p>
    <w:p w:rsidR="00C222E9" w:rsidRPr="003D18ED" w:rsidRDefault="005A0936" w:rsidP="00C222E9">
      <w:pPr>
        <w:spacing w:line="240" w:lineRule="auto"/>
        <w:rPr>
          <w:rFonts w:ascii="Traditional Arabic" w:hAnsi="Traditional Arabic" w:cs="Traditional Arabic"/>
          <w:sz w:val="36"/>
          <w:szCs w:val="36"/>
          <w:rtl/>
        </w:rPr>
      </w:pPr>
      <w:r w:rsidRPr="003D18ED">
        <w:rPr>
          <w:rFonts w:ascii="Traditional Arabic" w:hAnsi="Traditional Arabic" w:cs="Traditional Arabic" w:hint="cs"/>
          <w:sz w:val="36"/>
          <w:szCs w:val="36"/>
          <w:rtl/>
        </w:rPr>
        <w:t xml:space="preserve">   </w:t>
      </w:r>
      <w:r w:rsidR="00C222E9" w:rsidRPr="003D18ED">
        <w:rPr>
          <w:rFonts w:ascii="Traditional Arabic" w:hAnsi="Traditional Arabic" w:cs="Traditional Arabic" w:hint="cs"/>
          <w:sz w:val="36"/>
          <w:szCs w:val="36"/>
          <w:rtl/>
        </w:rPr>
        <w:t>الرحمة تدل على الرقة والعطف والرأفة ، وهي كمال في الطبيعة البشرية ، تجعل المرء يرق لآلام الآخرين ، فيسعى لإزالتها ، كما يسعى في مواساتهم ، فيتمنى هدايتهم ، ويتلمس أعذارهم .</w:t>
      </w:r>
    </w:p>
    <w:p w:rsidR="00C222E9" w:rsidRPr="003D18ED" w:rsidRDefault="007170E9" w:rsidP="009525EC">
      <w:pPr>
        <w:spacing w:line="240" w:lineRule="auto"/>
        <w:rPr>
          <w:rFonts w:ascii="Traditional Arabic" w:hAnsi="Traditional Arabic" w:cs="Traditional Arabic"/>
          <w:sz w:val="36"/>
          <w:szCs w:val="36"/>
          <w:rtl/>
        </w:rPr>
      </w:pPr>
      <w:r w:rsidRPr="003D18ED">
        <w:rPr>
          <w:rFonts w:ascii="Traditional Arabic" w:hAnsi="Traditional Arabic" w:cs="Traditional Arabic" w:hint="cs"/>
          <w:sz w:val="36"/>
          <w:szCs w:val="36"/>
          <w:rtl/>
        </w:rPr>
        <w:t>و</w:t>
      </w:r>
      <w:r w:rsidR="00C222E9" w:rsidRPr="003D18ED">
        <w:rPr>
          <w:rFonts w:ascii="Traditional Arabic" w:hAnsi="Traditional Arabic" w:cs="Traditional Arabic" w:hint="cs"/>
          <w:sz w:val="36"/>
          <w:szCs w:val="36"/>
          <w:rtl/>
        </w:rPr>
        <w:t xml:space="preserve">الألفاظ التي وردت في القرآن وتدل على الرحمة واللطف </w:t>
      </w:r>
      <w:r w:rsidR="009525EC" w:rsidRPr="003D18ED">
        <w:rPr>
          <w:rFonts w:ascii="Traditional Arabic" w:hAnsi="Traditional Arabic" w:cs="Traditional Arabic" w:hint="cs"/>
          <w:sz w:val="36"/>
          <w:szCs w:val="36"/>
          <w:rtl/>
        </w:rPr>
        <w:t>كثيرة ، و</w:t>
      </w:r>
      <w:r w:rsidR="00C222E9" w:rsidRPr="003D18ED">
        <w:rPr>
          <w:rFonts w:ascii="Traditional Arabic" w:hAnsi="Traditional Arabic" w:cs="Traditional Arabic" w:hint="cs"/>
          <w:sz w:val="36"/>
          <w:szCs w:val="36"/>
          <w:rtl/>
        </w:rPr>
        <w:t xml:space="preserve">هي غالباً ما تبدأ بالنداء </w:t>
      </w:r>
      <w:r w:rsidR="00AD3ACA" w:rsidRPr="003D18ED">
        <w:rPr>
          <w:rFonts w:ascii="Traditional Arabic" w:hAnsi="Traditional Arabic" w:cs="Traditional Arabic"/>
          <w:sz w:val="36"/>
          <w:szCs w:val="36"/>
          <w:rtl/>
        </w:rPr>
        <w:t>مثل</w:t>
      </w:r>
      <w:r w:rsidR="00C222E9" w:rsidRPr="003D18ED">
        <w:rPr>
          <w:rFonts w:ascii="Traditional Arabic" w:hAnsi="Traditional Arabic" w:cs="Traditional Arabic" w:hint="cs"/>
          <w:sz w:val="36"/>
          <w:szCs w:val="36"/>
          <w:rtl/>
        </w:rPr>
        <w:t xml:space="preserve"> </w:t>
      </w:r>
      <w:r w:rsidR="00C222E9" w:rsidRPr="003D18ED">
        <w:rPr>
          <w:rFonts w:ascii="Traditional Arabic" w:hAnsi="Traditional Arabic" w:cs="Traditional Arabic"/>
          <w:sz w:val="36"/>
          <w:szCs w:val="36"/>
          <w:rtl/>
        </w:rPr>
        <w:t>:"</w:t>
      </w:r>
    </w:p>
    <w:p w:rsidR="00AD3ACA" w:rsidRPr="003D18ED" w:rsidRDefault="00C222E9" w:rsidP="009525EC">
      <w:pPr>
        <w:spacing w:line="240" w:lineRule="auto"/>
        <w:rPr>
          <w:rFonts w:ascii="Traditional Arabic" w:hAnsi="Traditional Arabic" w:cs="Traditional Arabic"/>
          <w:sz w:val="36"/>
          <w:szCs w:val="36"/>
          <w:rtl/>
        </w:rPr>
      </w:pPr>
      <w:r w:rsidRPr="003D18ED">
        <w:rPr>
          <w:rFonts w:ascii="Traditional Arabic" w:hAnsi="Traditional Arabic" w:cs="Traditional Arabic"/>
          <w:sz w:val="36"/>
          <w:szCs w:val="36"/>
          <w:rtl/>
        </w:rPr>
        <w:t>يا</w:t>
      </w:r>
      <w:r w:rsidR="005A0936" w:rsidRPr="003D18ED">
        <w:rPr>
          <w:rFonts w:ascii="Traditional Arabic" w:hAnsi="Traditional Arabic" w:cs="Traditional Arabic" w:hint="cs"/>
          <w:sz w:val="36"/>
          <w:szCs w:val="36"/>
          <w:rtl/>
        </w:rPr>
        <w:t xml:space="preserve"> </w:t>
      </w:r>
      <w:r w:rsidRPr="003D18ED">
        <w:rPr>
          <w:rFonts w:ascii="Traditional Arabic" w:hAnsi="Traditional Arabic" w:cs="Traditional Arabic"/>
          <w:sz w:val="36"/>
          <w:szCs w:val="36"/>
          <w:rtl/>
        </w:rPr>
        <w:t>أبت</w:t>
      </w:r>
      <w:r w:rsidRPr="003D18ED">
        <w:rPr>
          <w:rFonts w:ascii="Traditional Arabic" w:hAnsi="Traditional Arabic" w:cs="Traditional Arabic" w:hint="cs"/>
          <w:sz w:val="36"/>
          <w:szCs w:val="36"/>
          <w:rtl/>
        </w:rPr>
        <w:t xml:space="preserve">ِ </w:t>
      </w:r>
      <w:r w:rsidRPr="003D18ED">
        <w:rPr>
          <w:rFonts w:ascii="Traditional Arabic" w:hAnsi="Traditional Arabic" w:cs="Traditional Arabic"/>
          <w:sz w:val="36"/>
          <w:szCs w:val="36"/>
          <w:rtl/>
        </w:rPr>
        <w:t xml:space="preserve">، ويا بني </w:t>
      </w:r>
      <w:r w:rsidR="008D5603" w:rsidRPr="003D18ED">
        <w:rPr>
          <w:rFonts w:ascii="Traditional Arabic" w:hAnsi="Traditional Arabic" w:cs="Traditional Arabic" w:hint="cs"/>
          <w:sz w:val="36"/>
          <w:szCs w:val="36"/>
          <w:rtl/>
        </w:rPr>
        <w:t xml:space="preserve">، </w:t>
      </w:r>
      <w:r w:rsidRPr="003D18ED">
        <w:rPr>
          <w:rFonts w:ascii="Traditional Arabic" w:hAnsi="Traditional Arabic" w:cs="Traditional Arabic"/>
          <w:sz w:val="36"/>
          <w:szCs w:val="36"/>
          <w:rtl/>
        </w:rPr>
        <w:t>ويا قوم</w:t>
      </w:r>
      <w:r w:rsidRPr="003D18ED">
        <w:rPr>
          <w:rFonts w:ascii="Traditional Arabic" w:hAnsi="Traditional Arabic" w:cs="Traditional Arabic" w:hint="cs"/>
          <w:sz w:val="36"/>
          <w:szCs w:val="36"/>
          <w:rtl/>
        </w:rPr>
        <w:t xml:space="preserve">ِ </w:t>
      </w:r>
      <w:r w:rsidRPr="003D18ED">
        <w:rPr>
          <w:rFonts w:ascii="Traditional Arabic" w:hAnsi="Traditional Arabic" w:cs="Traditional Arabic"/>
          <w:sz w:val="36"/>
          <w:szCs w:val="36"/>
          <w:rtl/>
        </w:rPr>
        <w:t>"</w:t>
      </w:r>
      <w:r w:rsidRPr="003D18ED">
        <w:rPr>
          <w:rFonts w:ascii="Traditional Arabic" w:hAnsi="Traditional Arabic" w:cs="Traditional Arabic" w:hint="cs"/>
          <w:sz w:val="36"/>
          <w:szCs w:val="36"/>
          <w:rtl/>
        </w:rPr>
        <w:t xml:space="preserve">. </w:t>
      </w:r>
      <w:r w:rsidR="00AD3ACA" w:rsidRPr="003D18ED">
        <w:rPr>
          <w:rFonts w:ascii="Traditional Arabic" w:hAnsi="Traditional Arabic" w:cs="Traditional Arabic"/>
          <w:sz w:val="36"/>
          <w:szCs w:val="36"/>
          <w:rtl/>
        </w:rPr>
        <w:t xml:space="preserve">وغيرها من الألفاظ التي تستميل القلب وتؤثر في النفس </w:t>
      </w:r>
      <w:r w:rsidRPr="003D18ED">
        <w:rPr>
          <w:rFonts w:ascii="Traditional Arabic" w:hAnsi="Traditional Arabic" w:cs="Traditional Arabic" w:hint="cs"/>
          <w:sz w:val="36"/>
          <w:szCs w:val="36"/>
          <w:rtl/>
        </w:rPr>
        <w:t>.</w:t>
      </w:r>
    </w:p>
    <w:p w:rsidR="002508B7" w:rsidRPr="00844D4B" w:rsidRDefault="009525EC" w:rsidP="00B57A25">
      <w:pPr>
        <w:spacing w:line="240" w:lineRule="auto"/>
        <w:jc w:val="lowKashida"/>
        <w:rPr>
          <w:rFonts w:ascii="Traditional Arabic" w:hAnsi="Traditional Arabic" w:cs="Traditional Arabic"/>
          <w:color w:val="000000"/>
          <w:sz w:val="36"/>
          <w:szCs w:val="36"/>
          <w:rtl/>
        </w:rPr>
      </w:pPr>
      <w:r w:rsidRPr="003D18ED">
        <w:rPr>
          <w:rFonts w:ascii="Traditional Arabic" w:hAnsi="Traditional Arabic" w:cs="Traditional Arabic" w:hint="cs"/>
          <w:sz w:val="36"/>
          <w:szCs w:val="36"/>
          <w:rtl/>
        </w:rPr>
        <w:t xml:space="preserve">   </w:t>
      </w:r>
      <w:r w:rsidR="000C4E03" w:rsidRPr="003D18ED">
        <w:rPr>
          <w:rFonts w:ascii="Traditional Arabic" w:hAnsi="Traditional Arabic" w:cs="Traditional Arabic" w:hint="cs"/>
          <w:sz w:val="36"/>
          <w:szCs w:val="36"/>
          <w:rtl/>
        </w:rPr>
        <w:t>وآيات القرآن التي تشير إلى تلطف صالح</w:t>
      </w:r>
      <w:r w:rsidR="009F3C13" w:rsidRPr="003D18ED">
        <w:rPr>
          <w:rFonts w:ascii="Traditional Arabic" w:hAnsi="Traditional Arabic" w:cs="Traditional Arabic" w:hint="cs"/>
          <w:sz w:val="36"/>
          <w:szCs w:val="36"/>
          <w:rtl/>
        </w:rPr>
        <w:t xml:space="preserve"> و</w:t>
      </w:r>
      <w:r w:rsidR="000C4E03" w:rsidRPr="003D18ED">
        <w:rPr>
          <w:rFonts w:ascii="Traditional Arabic" w:hAnsi="Traditional Arabic" w:cs="Traditional Arabic" w:hint="cs"/>
          <w:sz w:val="36"/>
          <w:szCs w:val="36"/>
          <w:rtl/>
        </w:rPr>
        <w:t xml:space="preserve"> </w:t>
      </w:r>
      <w:r w:rsidR="00844D4B" w:rsidRPr="003D18ED">
        <w:rPr>
          <w:rFonts w:ascii="Traditional Arabic" w:hAnsi="Traditional Arabic" w:cs="Traditional Arabic" w:hint="cs"/>
          <w:sz w:val="36"/>
          <w:szCs w:val="36"/>
          <w:rtl/>
        </w:rPr>
        <w:t xml:space="preserve">استخدامه </w:t>
      </w:r>
      <w:r w:rsidR="000C4E03" w:rsidRPr="003D18ED">
        <w:rPr>
          <w:rFonts w:ascii="Traditional Arabic" w:hAnsi="Traditional Arabic" w:cs="Traditional Arabic" w:hint="cs"/>
          <w:sz w:val="36"/>
          <w:szCs w:val="36"/>
          <w:rtl/>
        </w:rPr>
        <w:t>لعبارة</w:t>
      </w:r>
      <w:r w:rsidR="00571E31" w:rsidRPr="003D18ED">
        <w:rPr>
          <w:rFonts w:ascii="Traditional Arabic" w:hAnsi="Traditional Arabic" w:cs="Traditional Arabic" w:hint="cs"/>
          <w:sz w:val="36"/>
          <w:szCs w:val="36"/>
          <w:rtl/>
        </w:rPr>
        <w:t xml:space="preserve"> : يا قومِ </w:t>
      </w:r>
      <w:r w:rsidR="00844D4B" w:rsidRPr="003D18ED">
        <w:rPr>
          <w:rFonts w:ascii="Traditional Arabic" w:hAnsi="Traditional Arabic" w:cs="Traditional Arabic" w:hint="cs"/>
          <w:sz w:val="36"/>
          <w:szCs w:val="36"/>
          <w:rtl/>
        </w:rPr>
        <w:t xml:space="preserve"> كثيرة ، و</w:t>
      </w:r>
      <w:r w:rsidR="000C4E03" w:rsidRPr="003D18ED">
        <w:rPr>
          <w:rFonts w:ascii="Traditional Arabic" w:hAnsi="Traditional Arabic" w:cs="Traditional Arabic" w:hint="cs"/>
          <w:sz w:val="36"/>
          <w:szCs w:val="36"/>
          <w:rtl/>
        </w:rPr>
        <w:t xml:space="preserve">فيها إشعار لهم بقربه لهم ، وأنه منهم وليس غريباً </w:t>
      </w:r>
      <w:r w:rsidR="002508B7" w:rsidRPr="003D18ED">
        <w:rPr>
          <w:rFonts w:ascii="Traditional Arabic" w:hAnsi="Traditional Arabic" w:cs="Traditional Arabic" w:hint="cs"/>
          <w:sz w:val="36"/>
          <w:szCs w:val="36"/>
          <w:rtl/>
        </w:rPr>
        <w:t xml:space="preserve">عنهم </w:t>
      </w:r>
      <w:r w:rsidR="000C4E03" w:rsidRPr="003D18ED">
        <w:rPr>
          <w:rFonts w:ascii="Traditional Arabic" w:hAnsi="Traditional Arabic" w:cs="Traditional Arabic" w:hint="cs"/>
          <w:sz w:val="36"/>
          <w:szCs w:val="36"/>
          <w:rtl/>
        </w:rPr>
        <w:t>، وهذ</w:t>
      </w:r>
      <w:r w:rsidR="002508B7" w:rsidRPr="003D18ED">
        <w:rPr>
          <w:rFonts w:ascii="Traditional Arabic" w:hAnsi="Traditional Arabic" w:cs="Traditional Arabic" w:hint="cs"/>
          <w:sz w:val="36"/>
          <w:szCs w:val="36"/>
          <w:rtl/>
        </w:rPr>
        <w:t>ا أجدر بأن يكون هذا الخير الذي يدعوا إليه له</w:t>
      </w:r>
      <w:r w:rsidR="000C4E03" w:rsidRPr="003D18ED">
        <w:rPr>
          <w:rFonts w:ascii="Traditional Arabic" w:hAnsi="Traditional Arabic" w:cs="Traditional Arabic" w:hint="cs"/>
          <w:sz w:val="36"/>
          <w:szCs w:val="36"/>
          <w:rtl/>
        </w:rPr>
        <w:t>م ، قال تعالى :</w:t>
      </w:r>
      <w:r w:rsidR="00D05E06" w:rsidRPr="003D18ED">
        <w:rPr>
          <w:rFonts w:ascii="Traditional Arabic" w:hAnsi="Traditional Arabic" w:cs="Traditional Arabic" w:hint="cs"/>
          <w:sz w:val="36"/>
          <w:szCs w:val="36"/>
          <w:rtl/>
        </w:rPr>
        <w:t xml:space="preserve"> </w:t>
      </w:r>
      <w:r w:rsidR="000C4E03" w:rsidRPr="003D18ED">
        <w:rPr>
          <w:rFonts w:ascii="Traditional Arabic" w:hAnsi="Traditional Arabic" w:cs="Traditional Arabic" w:hint="cs"/>
          <w:sz w:val="36"/>
          <w:szCs w:val="36"/>
        </w:rPr>
        <w:sym w:font="Othmani2" w:char="F0E2"/>
      </w:r>
      <w:r w:rsidR="00D05E06" w:rsidRPr="003D18ED">
        <w:rPr>
          <w:rFonts w:cs="KFGQPC Uthmanic Script HAFS"/>
          <w:color w:val="000000"/>
          <w:sz w:val="36"/>
          <w:szCs w:val="36"/>
          <w:rtl/>
        </w:rPr>
        <w:t>وَإِلَى ثَمُودَ أَخَاهُمْ صَالِحًا قَالَ يَا قَوْمِ اعْبُدُوا اللَّهَ مَا لَكُمْ مِنْ إِلَهٍ غَيْرُهُ</w:t>
      </w:r>
      <w:r w:rsidR="00D05E06" w:rsidRPr="003D18ED">
        <w:rPr>
          <w:rFonts w:cs="KFGQPC Uthmanic Script HAFS" w:hint="cs"/>
          <w:color w:val="000000"/>
          <w:sz w:val="36"/>
          <w:szCs w:val="36"/>
          <w:rtl/>
        </w:rPr>
        <w:t xml:space="preserve"> </w:t>
      </w:r>
      <w:r w:rsidR="00D05E06" w:rsidRPr="003D18ED">
        <w:rPr>
          <w:rFonts w:cs="KFGQPC Uthmanic Script HAFS" w:hint="cs"/>
          <w:color w:val="000000"/>
          <w:sz w:val="36"/>
          <w:szCs w:val="36"/>
        </w:rPr>
        <w:sym w:font="Othmani2" w:char="F0E1"/>
      </w:r>
      <w:r w:rsidR="00D05E06" w:rsidRPr="003D18ED">
        <w:rPr>
          <w:rFonts w:cs="KFGQPC Uthmanic Script HAFS" w:hint="cs"/>
          <w:color w:val="000000"/>
          <w:sz w:val="36"/>
          <w:szCs w:val="36"/>
          <w:rtl/>
        </w:rPr>
        <w:t xml:space="preserve"> </w:t>
      </w:r>
      <w:r w:rsidR="00D05E06" w:rsidRPr="003D18ED">
        <w:rPr>
          <w:rFonts w:cs="Times New Roman" w:hint="cs"/>
          <w:color w:val="000000"/>
          <w:sz w:val="36"/>
          <w:szCs w:val="36"/>
          <w:rtl/>
        </w:rPr>
        <w:t>.</w:t>
      </w:r>
      <w:r w:rsidR="00D05E06" w:rsidRPr="003D18ED">
        <w:rPr>
          <w:rFonts w:cs="Traditional Arabic" w:hint="cs"/>
          <w:color w:val="000000"/>
          <w:sz w:val="36"/>
          <w:szCs w:val="36"/>
          <w:vertAlign w:val="superscript"/>
          <w:rtl/>
        </w:rPr>
        <w:t>(</w:t>
      </w:r>
      <w:r w:rsidR="00D05E06" w:rsidRPr="003D18ED">
        <w:rPr>
          <w:rStyle w:val="a5"/>
          <w:rFonts w:cs="Traditional Arabic"/>
          <w:color w:val="000000"/>
          <w:sz w:val="36"/>
          <w:szCs w:val="36"/>
          <w:rtl/>
        </w:rPr>
        <w:footnoteReference w:id="321"/>
      </w:r>
      <w:r w:rsidR="00D05E06" w:rsidRPr="003D18ED">
        <w:rPr>
          <w:rFonts w:cs="Traditional Arabic" w:hint="cs"/>
          <w:color w:val="000000"/>
          <w:sz w:val="36"/>
          <w:szCs w:val="36"/>
          <w:vertAlign w:val="superscript"/>
          <w:rtl/>
        </w:rPr>
        <w:t>)</w:t>
      </w:r>
      <w:r w:rsidR="00D05E06" w:rsidRPr="003D18ED">
        <w:rPr>
          <w:rFonts w:cs="KFGQPC Uthmanic Script HAFS" w:hint="cs"/>
          <w:color w:val="000000"/>
          <w:sz w:val="36"/>
          <w:szCs w:val="36"/>
          <w:rtl/>
        </w:rPr>
        <w:t xml:space="preserve"> </w:t>
      </w:r>
      <w:r w:rsidR="00D05E06" w:rsidRPr="003D18ED">
        <w:rPr>
          <w:rFonts w:ascii="Traditional Arabic" w:hAnsi="Traditional Arabic" w:cs="Traditional Arabic"/>
          <w:color w:val="000000"/>
          <w:sz w:val="36"/>
          <w:szCs w:val="36"/>
          <w:rtl/>
        </w:rPr>
        <w:t>وقال تعالى</w:t>
      </w:r>
      <w:r w:rsidR="00D05E06" w:rsidRPr="003D18ED">
        <w:rPr>
          <w:rFonts w:cs="KFGQPC Uthmanic Script HAFS" w:hint="cs"/>
          <w:color w:val="000000"/>
          <w:sz w:val="36"/>
          <w:szCs w:val="36"/>
          <w:rtl/>
        </w:rPr>
        <w:t xml:space="preserve"> </w:t>
      </w:r>
      <w:r w:rsidR="00D05E06" w:rsidRPr="003D18ED">
        <w:rPr>
          <w:rFonts w:cs="Times New Roman" w:hint="cs"/>
          <w:color w:val="000000"/>
          <w:sz w:val="36"/>
          <w:szCs w:val="36"/>
          <w:rtl/>
        </w:rPr>
        <w:t xml:space="preserve">: </w:t>
      </w:r>
      <w:r w:rsidR="00BF003C" w:rsidRPr="003D18ED">
        <w:rPr>
          <w:rFonts w:cs="Times New Roman"/>
          <w:color w:val="000000"/>
          <w:sz w:val="36"/>
          <w:szCs w:val="36"/>
        </w:rPr>
        <w:t xml:space="preserve"> </w:t>
      </w:r>
      <w:r w:rsidR="00D05E06" w:rsidRPr="003D18ED">
        <w:rPr>
          <w:rFonts w:cs="Times New Roman" w:hint="cs"/>
          <w:color w:val="000000"/>
          <w:sz w:val="36"/>
          <w:szCs w:val="36"/>
        </w:rPr>
        <w:sym w:font="Othmani2" w:char="F0E2"/>
      </w:r>
      <w:r w:rsidR="00D05E06" w:rsidRPr="003D18ED">
        <w:rPr>
          <w:rFonts w:cs="KFGQPC Uthmanic Script HAFS"/>
          <w:color w:val="000000"/>
          <w:sz w:val="36"/>
          <w:szCs w:val="36"/>
          <w:rtl/>
        </w:rPr>
        <w:t>فَتَوَلَّى عَنْهُمْ وَقَالَ يَا قَوْمِ لَقَدْ أَبْلَغْتُكُمْ رِسَالَةَ رَبِّي وَنَصَحْتُ لَكُمْ وَلَكِنْ لَا تُحِبُّونَ النَّاصِحِينَ</w:t>
      </w:r>
      <w:r w:rsidR="00D05E06" w:rsidRPr="003D18ED">
        <w:rPr>
          <w:rFonts w:ascii="Traditional Arabic" w:hAnsi="Traditional Arabic" w:cs="Traditional Arabic" w:hint="cs"/>
          <w:sz w:val="36"/>
          <w:szCs w:val="36"/>
          <w:rtl/>
        </w:rPr>
        <w:t xml:space="preserve"> </w:t>
      </w:r>
      <w:r w:rsidR="00D05E06" w:rsidRPr="003D18ED">
        <w:rPr>
          <w:rFonts w:ascii="Traditional Arabic" w:hAnsi="Traditional Arabic" w:cs="Traditional Arabic" w:hint="cs"/>
          <w:sz w:val="36"/>
          <w:szCs w:val="36"/>
        </w:rPr>
        <w:sym w:font="Othmani2" w:char="F0E1"/>
      </w:r>
      <w:r w:rsidR="00D05E06" w:rsidRPr="003D18ED">
        <w:rPr>
          <w:rFonts w:ascii="Traditional Arabic" w:hAnsi="Traditional Arabic" w:cs="Traditional Arabic" w:hint="cs"/>
          <w:sz w:val="36"/>
          <w:szCs w:val="36"/>
          <w:rtl/>
        </w:rPr>
        <w:t xml:space="preserve"> .</w:t>
      </w:r>
      <w:r w:rsidR="00D05E06" w:rsidRPr="003D18ED">
        <w:rPr>
          <w:rFonts w:ascii="Traditional Arabic" w:hAnsi="Traditional Arabic" w:cs="Traditional Arabic" w:hint="cs"/>
          <w:sz w:val="36"/>
          <w:szCs w:val="36"/>
          <w:vertAlign w:val="superscript"/>
          <w:rtl/>
        </w:rPr>
        <w:t>(</w:t>
      </w:r>
      <w:r w:rsidR="00D05E06" w:rsidRPr="003D18ED">
        <w:rPr>
          <w:rStyle w:val="a5"/>
          <w:rFonts w:ascii="Traditional Arabic" w:hAnsi="Traditional Arabic" w:cs="Traditional Arabic"/>
          <w:sz w:val="36"/>
          <w:szCs w:val="36"/>
          <w:rtl/>
        </w:rPr>
        <w:footnoteReference w:id="322"/>
      </w:r>
      <w:r w:rsidR="00D05E06" w:rsidRPr="003D18ED">
        <w:rPr>
          <w:rFonts w:ascii="Traditional Arabic" w:hAnsi="Traditional Arabic" w:cs="Traditional Arabic" w:hint="cs"/>
          <w:sz w:val="36"/>
          <w:szCs w:val="36"/>
          <w:vertAlign w:val="superscript"/>
          <w:rtl/>
        </w:rPr>
        <w:t>)</w:t>
      </w:r>
      <w:r w:rsidR="00D05E06" w:rsidRPr="003D18ED">
        <w:rPr>
          <w:rFonts w:ascii="Traditional Arabic" w:hAnsi="Traditional Arabic" w:cs="Traditional Arabic" w:hint="cs"/>
          <w:sz w:val="36"/>
          <w:szCs w:val="36"/>
          <w:rtl/>
        </w:rPr>
        <w:t xml:space="preserve"> </w:t>
      </w:r>
      <w:r w:rsidR="00B43CC2" w:rsidRPr="003D18ED">
        <w:rPr>
          <w:rFonts w:ascii="Traditional Arabic" w:hAnsi="Traditional Arabic" w:cs="Traditional Arabic"/>
          <w:color w:val="000000"/>
          <w:sz w:val="36"/>
          <w:szCs w:val="36"/>
          <w:rtl/>
        </w:rPr>
        <w:t>وقوله</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 xml:space="preserve">: </w:t>
      </w:r>
      <w:r w:rsidR="00844D4B" w:rsidRPr="003D18ED">
        <w:rPr>
          <w:rFonts w:ascii="Traditional Arabic" w:hAnsi="Traditional Arabic" w:cs="Traditional Arabic" w:hint="cs"/>
          <w:color w:val="000000"/>
          <w:sz w:val="36"/>
          <w:szCs w:val="36"/>
        </w:rPr>
        <w:sym w:font="Othmani2" w:char="F0E2"/>
      </w:r>
      <w:r w:rsidR="00844D4B" w:rsidRPr="003D18ED">
        <w:rPr>
          <w:rFonts w:ascii="Traditional Arabic" w:hAnsi="Traditional Arabic" w:cs="Traditional Arabic" w:hint="cs"/>
          <w:color w:val="000000"/>
          <w:sz w:val="36"/>
          <w:szCs w:val="36"/>
          <w:rtl/>
        </w:rPr>
        <w:t xml:space="preserve"> </w:t>
      </w:r>
      <w:r w:rsidR="00B43CC2" w:rsidRPr="003D18ED">
        <w:rPr>
          <w:rFonts w:cs="KFGQPC Uthmanic Script HAFS"/>
          <w:color w:val="000000"/>
          <w:sz w:val="36"/>
          <w:szCs w:val="36"/>
          <w:rtl/>
        </w:rPr>
        <w:t>فَتَوَلَّى عَنْهُمْ</w:t>
      </w:r>
      <w:r w:rsidR="00844D4B" w:rsidRPr="003D18ED">
        <w:rPr>
          <w:rFonts w:ascii="Traditional Arabic" w:hAnsi="Traditional Arabic" w:cs="Traditional Arabic" w:hint="cs"/>
          <w:color w:val="000000"/>
          <w:sz w:val="36"/>
          <w:szCs w:val="36"/>
          <w:rtl/>
        </w:rPr>
        <w:t xml:space="preserve"> </w:t>
      </w:r>
      <w:r w:rsidR="00844D4B" w:rsidRPr="003D18ED">
        <w:rPr>
          <w:rFonts w:ascii="Traditional Arabic" w:hAnsi="Traditional Arabic" w:cs="Traditional Arabic"/>
          <w:color w:val="000000"/>
          <w:sz w:val="36"/>
          <w:szCs w:val="36"/>
        </w:rPr>
        <w:sym w:font="Othmani2" w:char="F0E1"/>
      </w:r>
      <w:r w:rsidR="00B43CC2" w:rsidRPr="003D18ED">
        <w:rPr>
          <w:rFonts w:ascii="Traditional Arabic" w:hAnsi="Traditional Arabic" w:cs="Traditional Arabic"/>
          <w:color w:val="000000"/>
          <w:sz w:val="36"/>
          <w:szCs w:val="36"/>
          <w:rtl/>
        </w:rPr>
        <w:t xml:space="preserve"> أي</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 تولَّى عنهم وقت عَقْر الناقة</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 xml:space="preserve">، وذلك قبل نزول العذاب </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وكذلك رُوِيَ أنه</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 xml:space="preserve"> عليه السلام</w:t>
      </w:r>
      <w:r w:rsidR="00844D4B" w:rsidRPr="003D18ED">
        <w:rPr>
          <w:rFonts w:ascii="Traditional Arabic" w:hAnsi="Traditional Arabic" w:cs="Traditional Arabic" w:hint="cs"/>
          <w:color w:val="000000"/>
          <w:sz w:val="36"/>
          <w:szCs w:val="36"/>
          <w:rtl/>
        </w:rPr>
        <w:t xml:space="preserve"> -</w:t>
      </w:r>
      <w:r w:rsidR="00571E31" w:rsidRPr="003D18ED">
        <w:rPr>
          <w:rFonts w:ascii="Traditional Arabic" w:hAnsi="Traditional Arabic" w:cs="Traditional Arabic"/>
          <w:color w:val="000000"/>
          <w:sz w:val="36"/>
          <w:szCs w:val="36"/>
          <w:rtl/>
        </w:rPr>
        <w:t xml:space="preserve"> خرج من</w:t>
      </w:r>
      <w:r w:rsidR="00B43CC2" w:rsidRPr="003D18ED">
        <w:rPr>
          <w:rFonts w:ascii="Traditional Arabic" w:hAnsi="Traditional Arabic" w:cs="Traditional Arabic"/>
          <w:color w:val="000000"/>
          <w:sz w:val="36"/>
          <w:szCs w:val="36"/>
          <w:rtl/>
        </w:rPr>
        <w:t xml:space="preserve"> بين أظهرهم قبل نزول العذاب</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 وهو الذي تقتضيه مخاطبته لهم</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w:t>
      </w:r>
      <w:r w:rsidR="00844D4B" w:rsidRPr="003D18ED">
        <w:rPr>
          <w:rFonts w:ascii="Traditional Arabic" w:hAnsi="Traditional Arabic" w:cs="Traditional Arabic"/>
          <w:color w:val="000000"/>
          <w:sz w:val="36"/>
          <w:szCs w:val="36"/>
          <w:rtl/>
        </w:rPr>
        <w:t xml:space="preserve"> ويحتمل أن يكون خطابُهُ لهم وه</w:t>
      </w:r>
      <w:r w:rsidR="00B43CC2" w:rsidRPr="003D18ED">
        <w:rPr>
          <w:rFonts w:ascii="Traditional Arabic" w:hAnsi="Traditional Arabic" w:cs="Traditional Arabic"/>
          <w:color w:val="000000"/>
          <w:sz w:val="36"/>
          <w:szCs w:val="36"/>
          <w:rtl/>
        </w:rPr>
        <w:t xml:space="preserve">م موتى على جهة التفجُّع عليهم وذكر حالهم </w:t>
      </w:r>
      <w:r w:rsidR="00352DA6"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 xml:space="preserve">أو غير ذلك كما خاطب النبيّ </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صلّى الله عليه وسلّم</w:t>
      </w:r>
      <w:r w:rsidR="00844D4B" w:rsidRPr="003D18ED">
        <w:rPr>
          <w:rFonts w:ascii="Traditional Arabic" w:hAnsi="Traditional Arabic" w:cs="Traditional Arabic" w:hint="cs"/>
          <w:color w:val="000000"/>
          <w:sz w:val="36"/>
          <w:szCs w:val="36"/>
          <w:rtl/>
        </w:rPr>
        <w:t xml:space="preserve"> -</w:t>
      </w:r>
      <w:r w:rsidR="00844D4B" w:rsidRPr="003D18ED">
        <w:rPr>
          <w:rFonts w:ascii="Traditional Arabic" w:hAnsi="Traditional Arabic" w:cs="Traditional Arabic"/>
          <w:color w:val="000000"/>
          <w:sz w:val="36"/>
          <w:szCs w:val="36"/>
          <w:rtl/>
        </w:rPr>
        <w:t xml:space="preserve"> أهل قليب بد</w:t>
      </w:r>
      <w:r w:rsidR="00B43CC2" w:rsidRPr="003D18ED">
        <w:rPr>
          <w:rFonts w:ascii="Traditional Arabic" w:hAnsi="Traditional Arabic" w:cs="Traditional Arabic"/>
          <w:color w:val="000000"/>
          <w:sz w:val="36"/>
          <w:szCs w:val="36"/>
          <w:rtl/>
        </w:rPr>
        <w:t>ر</w:t>
      </w:r>
      <w:r w:rsidR="00844D4B" w:rsidRPr="003D18ED">
        <w:rPr>
          <w:rFonts w:ascii="Traditional Arabic" w:hAnsi="Traditional Arabic" w:cs="Traditional Arabic" w:hint="cs"/>
          <w:color w:val="000000"/>
          <w:sz w:val="36"/>
          <w:szCs w:val="36"/>
          <w:rtl/>
        </w:rPr>
        <w:t xml:space="preserve"> . </w:t>
      </w:r>
      <w:r w:rsidR="00844D4B" w:rsidRPr="003D18ED">
        <w:rPr>
          <w:rFonts w:ascii="Traditional Arabic" w:hAnsi="Traditional Arabic" w:cs="Traditional Arabic"/>
          <w:color w:val="000000"/>
          <w:sz w:val="36"/>
          <w:szCs w:val="36"/>
          <w:rtl/>
        </w:rPr>
        <w:t>ولفظ التولِّي يقتضي اليأس من خي</w:t>
      </w:r>
      <w:r w:rsidR="00B43CC2" w:rsidRPr="003D18ED">
        <w:rPr>
          <w:rFonts w:ascii="Traditional Arabic" w:hAnsi="Traditional Arabic" w:cs="Traditional Arabic"/>
          <w:color w:val="000000"/>
          <w:sz w:val="36"/>
          <w:szCs w:val="36"/>
          <w:rtl/>
        </w:rPr>
        <w:t>رهم</w:t>
      </w:r>
      <w:r w:rsidR="00844D4B" w:rsidRPr="003D18ED">
        <w:rPr>
          <w:rFonts w:ascii="Traditional Arabic" w:hAnsi="Traditional Arabic" w:cs="Traditional Arabic" w:hint="cs"/>
          <w:color w:val="000000"/>
          <w:sz w:val="36"/>
          <w:szCs w:val="36"/>
          <w:rtl/>
        </w:rPr>
        <w:t xml:space="preserve"> </w:t>
      </w:r>
      <w:r w:rsidR="00844D4B" w:rsidRPr="003D18ED">
        <w:rPr>
          <w:rFonts w:ascii="Traditional Arabic" w:hAnsi="Traditional Arabic" w:cs="Traditional Arabic"/>
          <w:color w:val="000000"/>
          <w:sz w:val="36"/>
          <w:szCs w:val="36"/>
          <w:rtl/>
        </w:rPr>
        <w:t>، واليقين</w:t>
      </w:r>
      <w:r w:rsidR="00B43CC2" w:rsidRPr="003D18ED">
        <w:rPr>
          <w:rFonts w:ascii="Traditional Arabic" w:hAnsi="Traditional Arabic" w:cs="Traditional Arabic"/>
          <w:color w:val="000000"/>
          <w:sz w:val="36"/>
          <w:szCs w:val="36"/>
          <w:rtl/>
        </w:rPr>
        <w:t xml:space="preserve"> في إِهلاكهم</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 وقوله</w:t>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w:t>
      </w:r>
      <w:r w:rsidR="00844D4B" w:rsidRPr="003D18ED">
        <w:rPr>
          <w:rFonts w:ascii="Traditional Arabic" w:hAnsi="Traditional Arabic" w:cs="Traditional Arabic" w:hint="cs"/>
          <w:sz w:val="36"/>
          <w:szCs w:val="36"/>
          <w:rtl/>
        </w:rPr>
        <w:t xml:space="preserve"> </w:t>
      </w:r>
      <w:r w:rsidR="00844D4B" w:rsidRPr="003D18ED">
        <w:rPr>
          <w:rFonts w:cs="KFGQPC Uthmanic Script HAFS" w:hint="cs"/>
          <w:color w:val="000000"/>
          <w:sz w:val="36"/>
          <w:szCs w:val="36"/>
        </w:rPr>
        <w:sym w:font="Othmani2" w:char="F0E2"/>
      </w:r>
      <w:r w:rsidR="00571E31" w:rsidRPr="003D18ED">
        <w:rPr>
          <w:rFonts w:cs="KFGQPC Uthmanic Script HAFS" w:hint="cs"/>
          <w:color w:val="000000"/>
          <w:sz w:val="36"/>
          <w:szCs w:val="36"/>
          <w:rtl/>
        </w:rPr>
        <w:t xml:space="preserve"> </w:t>
      </w:r>
      <w:r w:rsidR="00B43CC2" w:rsidRPr="003D18ED">
        <w:rPr>
          <w:rFonts w:cs="KFGQPC Uthmanic Script HAFS"/>
          <w:color w:val="000000"/>
          <w:sz w:val="36"/>
          <w:szCs w:val="36"/>
          <w:rtl/>
        </w:rPr>
        <w:t>وَلكِنْ لاَّ تُحِبُّونَ النَّاصِحِينَ</w:t>
      </w:r>
      <w:r w:rsidR="00844D4B" w:rsidRPr="003D18ED">
        <w:rPr>
          <w:rFonts w:ascii="Traditional Arabic" w:hAnsi="Traditional Arabic" w:cs="Traditional Arabic" w:hint="cs"/>
          <w:color w:val="000000"/>
          <w:sz w:val="36"/>
          <w:szCs w:val="36"/>
          <w:rtl/>
        </w:rPr>
        <w:t xml:space="preserve"> </w:t>
      </w:r>
      <w:r w:rsidR="00844D4B" w:rsidRPr="003D18ED">
        <w:rPr>
          <w:rFonts w:ascii="Traditional Arabic" w:hAnsi="Traditional Arabic" w:cs="Traditional Arabic" w:hint="cs"/>
          <w:color w:val="000000"/>
          <w:sz w:val="36"/>
          <w:szCs w:val="36"/>
        </w:rPr>
        <w:sym w:font="Othmani2" w:char="F0E1"/>
      </w:r>
      <w:r w:rsidR="00844D4B"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عبارةٌ</w:t>
      </w:r>
      <w:r w:rsidR="00352DA6" w:rsidRPr="003D18ED">
        <w:rPr>
          <w:rFonts w:ascii="Traditional Arabic" w:hAnsi="Traditional Arabic" w:cs="Traditional Arabic" w:hint="cs"/>
          <w:color w:val="000000"/>
          <w:sz w:val="36"/>
          <w:szCs w:val="36"/>
          <w:rtl/>
        </w:rPr>
        <w:t xml:space="preserve"> تدل</w:t>
      </w:r>
      <w:r w:rsidR="00352DA6" w:rsidRPr="003D18ED">
        <w:rPr>
          <w:rFonts w:ascii="Traditional Arabic" w:hAnsi="Traditional Arabic" w:cs="Traditional Arabic"/>
          <w:color w:val="000000"/>
          <w:sz w:val="36"/>
          <w:szCs w:val="36"/>
          <w:rtl/>
        </w:rPr>
        <w:t xml:space="preserve"> ع</w:t>
      </w:r>
      <w:r w:rsidR="00352DA6" w:rsidRPr="003D18ED">
        <w:rPr>
          <w:rFonts w:ascii="Traditional Arabic" w:hAnsi="Traditional Arabic" w:cs="Traditional Arabic" w:hint="cs"/>
          <w:color w:val="000000"/>
          <w:sz w:val="36"/>
          <w:szCs w:val="36"/>
          <w:rtl/>
        </w:rPr>
        <w:t>لى</w:t>
      </w:r>
      <w:r w:rsidR="00B43CC2" w:rsidRPr="003D18ED">
        <w:rPr>
          <w:rFonts w:ascii="Traditional Arabic" w:hAnsi="Traditional Arabic" w:cs="Traditional Arabic"/>
          <w:color w:val="000000"/>
          <w:sz w:val="36"/>
          <w:szCs w:val="36"/>
          <w:rtl/>
        </w:rPr>
        <w:t xml:space="preserve"> تغليبهم الشهواتَ</w:t>
      </w:r>
      <w:r w:rsidR="00844D4B" w:rsidRPr="003D18ED">
        <w:rPr>
          <w:rFonts w:ascii="Traditional Arabic" w:hAnsi="Traditional Arabic" w:cs="Traditional Arabic"/>
          <w:color w:val="000000"/>
          <w:sz w:val="36"/>
          <w:szCs w:val="36"/>
          <w:rtl/>
        </w:rPr>
        <w:t xml:space="preserve"> على الرأْي السديد</w:t>
      </w:r>
      <w:r w:rsidR="00352DA6" w:rsidRPr="003D18ED">
        <w:rPr>
          <w:rFonts w:ascii="Traditional Arabic" w:hAnsi="Traditional Arabic" w:cs="Traditional Arabic" w:hint="cs"/>
          <w:color w:val="000000"/>
          <w:sz w:val="36"/>
          <w:szCs w:val="36"/>
          <w:rtl/>
        </w:rPr>
        <w:t xml:space="preserve"> ؛</w:t>
      </w:r>
      <w:r w:rsidR="00844D4B" w:rsidRPr="003D18ED">
        <w:rPr>
          <w:rFonts w:ascii="Traditional Arabic" w:hAnsi="Traditional Arabic" w:cs="Traditional Arabic"/>
          <w:color w:val="000000"/>
          <w:sz w:val="36"/>
          <w:szCs w:val="36"/>
          <w:rtl/>
        </w:rPr>
        <w:t xml:space="preserve"> إذ كلام الناصح صعب مُضادٌّ لشهوة الذي يُنصح</w:t>
      </w:r>
      <w:r w:rsidR="00B43CC2" w:rsidRPr="003D18ED">
        <w:rPr>
          <w:rFonts w:ascii="Traditional Arabic" w:hAnsi="Traditional Arabic" w:cs="Traditional Arabic" w:hint="cs"/>
          <w:color w:val="000000"/>
          <w:sz w:val="36"/>
          <w:szCs w:val="36"/>
          <w:rtl/>
        </w:rPr>
        <w:t xml:space="preserve"> </w:t>
      </w:r>
      <w:r w:rsidR="00B57A25" w:rsidRPr="003D18ED">
        <w:rPr>
          <w:rFonts w:ascii="Traditional Arabic" w:hAnsi="Traditional Arabic" w:cs="Traditional Arabic" w:hint="cs"/>
          <w:color w:val="000000"/>
          <w:sz w:val="36"/>
          <w:szCs w:val="36"/>
          <w:rtl/>
        </w:rPr>
        <w:t>.</w:t>
      </w:r>
      <w:r w:rsidR="00B43CC2" w:rsidRPr="003D18ED">
        <w:rPr>
          <w:rFonts w:ascii="Traditional Arabic" w:hAnsi="Traditional Arabic" w:cs="Traditional Arabic" w:hint="cs"/>
          <w:color w:val="000000"/>
          <w:sz w:val="36"/>
          <w:szCs w:val="36"/>
          <w:vertAlign w:val="superscript"/>
          <w:rtl/>
        </w:rPr>
        <w:t>(</w:t>
      </w:r>
      <w:r w:rsidR="00B43CC2" w:rsidRPr="003D18ED">
        <w:rPr>
          <w:rStyle w:val="a5"/>
          <w:rFonts w:ascii="Traditional Arabic" w:hAnsi="Traditional Arabic" w:cs="Traditional Arabic"/>
          <w:color w:val="000000"/>
          <w:sz w:val="36"/>
          <w:szCs w:val="36"/>
          <w:rtl/>
        </w:rPr>
        <w:footnoteReference w:id="323"/>
      </w:r>
      <w:r w:rsidR="00B43CC2" w:rsidRPr="003D18ED">
        <w:rPr>
          <w:rFonts w:ascii="Traditional Arabic" w:hAnsi="Traditional Arabic" w:cs="Traditional Arabic" w:hint="cs"/>
          <w:color w:val="000000"/>
          <w:sz w:val="36"/>
          <w:szCs w:val="36"/>
          <w:vertAlign w:val="superscript"/>
          <w:rtl/>
        </w:rPr>
        <w:t>)</w:t>
      </w:r>
      <w:r w:rsidR="00B43CC2" w:rsidRPr="003D18ED">
        <w:rPr>
          <w:rFonts w:ascii="Traditional Arabic" w:hAnsi="Traditional Arabic" w:cs="Traditional Arabic" w:hint="cs"/>
          <w:color w:val="000000"/>
          <w:sz w:val="36"/>
          <w:szCs w:val="36"/>
          <w:rtl/>
        </w:rPr>
        <w:t xml:space="preserve"> </w:t>
      </w:r>
      <w:r w:rsidR="00B43CC2" w:rsidRPr="003D18ED">
        <w:rPr>
          <w:rFonts w:ascii="Traditional Arabic" w:hAnsi="Traditional Arabic" w:cs="Traditional Arabic"/>
          <w:color w:val="000000"/>
          <w:sz w:val="36"/>
          <w:szCs w:val="36"/>
          <w:rtl/>
        </w:rPr>
        <w:t>،</w:t>
      </w:r>
      <w:r w:rsidR="00D05E06" w:rsidRPr="003D18ED">
        <w:rPr>
          <w:rFonts w:ascii="Traditional Arabic" w:hAnsi="Traditional Arabic" w:cs="Traditional Arabic"/>
          <w:sz w:val="36"/>
          <w:szCs w:val="36"/>
          <w:rtl/>
        </w:rPr>
        <w:t xml:space="preserve"> وقال تعالى : </w:t>
      </w:r>
      <w:r w:rsidR="00D05E06" w:rsidRPr="003D18ED">
        <w:rPr>
          <w:rFonts w:ascii="Traditional Arabic" w:hAnsi="Traditional Arabic" w:cs="Traditional Arabic"/>
          <w:sz w:val="36"/>
          <w:szCs w:val="36"/>
        </w:rPr>
        <w:sym w:font="Othmani2" w:char="F0E2"/>
      </w:r>
      <w:r w:rsidR="00D05E06" w:rsidRPr="003D18ED">
        <w:rPr>
          <w:rFonts w:ascii="Traditional Arabic" w:hAnsi="Traditional Arabic" w:cs="Traditional Arabic"/>
          <w:sz w:val="36"/>
          <w:szCs w:val="36"/>
          <w:rtl/>
        </w:rPr>
        <w:t xml:space="preserve"> </w:t>
      </w:r>
      <w:r w:rsidR="00D05E06" w:rsidRPr="003D18ED">
        <w:rPr>
          <w:rFonts w:cs="KFGQPC Uthmanic Script HAFS"/>
          <w:color w:val="000000"/>
          <w:sz w:val="36"/>
          <w:szCs w:val="36"/>
          <w:rtl/>
        </w:rPr>
        <w:t>قَالَ يَا قَوْمِ لِمَ تَسْتَعْجِلُونَ بِالسَّيِّئَةِ قَبْلَ الْحَسَنَةِ لَوْلَا تَسْتَغْفِرُونَ اللَّهَ لَعَلَّكُمْ تُرْحَمُونَ</w:t>
      </w:r>
      <w:r w:rsidR="00D05E06" w:rsidRPr="003D18ED">
        <w:rPr>
          <w:rFonts w:cs="KFGQPC Uthmanic Script HAFS" w:hint="cs"/>
          <w:color w:val="000000"/>
          <w:sz w:val="36"/>
          <w:szCs w:val="36"/>
          <w:rtl/>
        </w:rPr>
        <w:t xml:space="preserve"> </w:t>
      </w:r>
      <w:r w:rsidR="00D05E06" w:rsidRPr="003D18ED">
        <w:rPr>
          <w:rFonts w:cs="KFGQPC Uthmanic Script HAFS" w:hint="cs"/>
          <w:color w:val="000000"/>
          <w:sz w:val="36"/>
          <w:szCs w:val="36"/>
        </w:rPr>
        <w:sym w:font="Othmani2" w:char="F0E1"/>
      </w:r>
      <w:r w:rsidR="00D05E06" w:rsidRPr="003D18ED">
        <w:rPr>
          <w:rFonts w:ascii="Traditional Arabic" w:hAnsi="Traditional Arabic" w:cs="Traditional Arabic" w:hint="cs"/>
          <w:sz w:val="36"/>
          <w:szCs w:val="36"/>
          <w:rtl/>
        </w:rPr>
        <w:t xml:space="preserve"> .</w:t>
      </w:r>
      <w:r w:rsidR="00D05E06" w:rsidRPr="003D18ED">
        <w:rPr>
          <w:rFonts w:ascii="Traditional Arabic" w:hAnsi="Traditional Arabic" w:cs="Traditional Arabic" w:hint="cs"/>
          <w:sz w:val="36"/>
          <w:szCs w:val="36"/>
          <w:vertAlign w:val="superscript"/>
          <w:rtl/>
        </w:rPr>
        <w:t>(</w:t>
      </w:r>
      <w:r w:rsidR="00D05E06" w:rsidRPr="003D18ED">
        <w:rPr>
          <w:rStyle w:val="a5"/>
          <w:rFonts w:ascii="Traditional Arabic" w:hAnsi="Traditional Arabic" w:cs="Traditional Arabic"/>
          <w:sz w:val="36"/>
          <w:szCs w:val="36"/>
          <w:rtl/>
        </w:rPr>
        <w:footnoteReference w:id="324"/>
      </w:r>
      <w:r w:rsidR="00D05E06" w:rsidRPr="003D18ED">
        <w:rPr>
          <w:rFonts w:ascii="Traditional Arabic" w:hAnsi="Traditional Arabic" w:cs="Traditional Arabic" w:hint="cs"/>
          <w:sz w:val="36"/>
          <w:szCs w:val="36"/>
          <w:vertAlign w:val="superscript"/>
          <w:rtl/>
        </w:rPr>
        <w:t>)</w:t>
      </w:r>
      <w:r w:rsidR="00D05E06" w:rsidRPr="003D18ED">
        <w:rPr>
          <w:rFonts w:ascii="Traditional Arabic" w:hAnsi="Traditional Arabic" w:cs="Traditional Arabic" w:hint="cs"/>
          <w:sz w:val="36"/>
          <w:szCs w:val="36"/>
          <w:rtl/>
        </w:rPr>
        <w:t xml:space="preserve"> </w:t>
      </w:r>
      <w:r w:rsidR="002508B7" w:rsidRPr="003D18ED">
        <w:rPr>
          <w:rFonts w:ascii="Traditional Arabic" w:hAnsi="Traditional Arabic" w:cs="Traditional Arabic"/>
          <w:color w:val="000000"/>
          <w:sz w:val="36"/>
          <w:szCs w:val="36"/>
          <w:rtl/>
        </w:rPr>
        <w:t>استأنف بما أشار إليه حرف التوقع من شدة التشوف قائلاً</w:t>
      </w:r>
      <w:r w:rsidR="00B57A25" w:rsidRPr="003D18ED">
        <w:rPr>
          <w:rFonts w:ascii="Traditional Arabic" w:hAnsi="Traditional Arabic" w:cs="Traditional Arabic" w:hint="cs"/>
          <w:color w:val="000000"/>
          <w:sz w:val="36"/>
          <w:szCs w:val="36"/>
          <w:rtl/>
        </w:rPr>
        <w:t xml:space="preserve"> :</w:t>
      </w:r>
      <w:r w:rsidR="00844D4B" w:rsidRPr="003D18ED">
        <w:rPr>
          <w:rFonts w:ascii="Traditional Arabic" w:hAnsi="Traditional Arabic" w:cs="Traditional Arabic" w:hint="cs"/>
          <w:color w:val="000000"/>
          <w:sz w:val="36"/>
          <w:szCs w:val="36"/>
          <w:rtl/>
        </w:rPr>
        <w:t xml:space="preserve"> </w:t>
      </w:r>
      <w:r w:rsidR="00B57A25" w:rsidRPr="003D18ED">
        <w:rPr>
          <w:rFonts w:ascii="Traditional Arabic" w:hAnsi="Traditional Arabic" w:cs="Traditional Arabic"/>
          <w:sz w:val="36"/>
          <w:szCs w:val="36"/>
        </w:rPr>
        <w:sym w:font="Othmani2" w:char="F0E2"/>
      </w:r>
      <w:r w:rsidR="00B57A25" w:rsidRPr="003D18ED">
        <w:rPr>
          <w:rFonts w:ascii="Traditional Arabic" w:hAnsi="Traditional Arabic" w:cs="Traditional Arabic"/>
          <w:sz w:val="36"/>
          <w:szCs w:val="36"/>
          <w:rtl/>
        </w:rPr>
        <w:t xml:space="preserve"> </w:t>
      </w:r>
      <w:r w:rsidR="00B57A25" w:rsidRPr="003D18ED">
        <w:rPr>
          <w:rFonts w:cs="KFGQPC Uthmanic Script HAFS"/>
          <w:color w:val="000000"/>
          <w:sz w:val="36"/>
          <w:szCs w:val="36"/>
          <w:rtl/>
        </w:rPr>
        <w:t>قَالَ</w:t>
      </w:r>
      <w:r w:rsidR="002508B7" w:rsidRPr="003D18ED">
        <w:rPr>
          <w:rFonts w:ascii="Traditional Arabic" w:hAnsi="Traditional Arabic" w:cs="Traditional Arabic"/>
          <w:color w:val="000000"/>
          <w:sz w:val="36"/>
          <w:szCs w:val="36"/>
          <w:rtl/>
        </w:rPr>
        <w:t xml:space="preserve"> </w:t>
      </w:r>
      <w:r w:rsidR="00B57A25" w:rsidRPr="003D18ED">
        <w:rPr>
          <w:rFonts w:cs="KFGQPC Uthmanic Script HAFS"/>
          <w:color w:val="000000"/>
          <w:sz w:val="36"/>
          <w:szCs w:val="36"/>
        </w:rPr>
        <w:t xml:space="preserve"> </w:t>
      </w:r>
      <w:r w:rsidR="00B57A25" w:rsidRPr="003D18ED">
        <w:rPr>
          <w:rFonts w:cs="KFGQPC Uthmanic Script HAFS" w:hint="cs"/>
          <w:color w:val="000000"/>
          <w:sz w:val="36"/>
          <w:szCs w:val="36"/>
        </w:rPr>
        <w:sym w:font="Othmani2" w:char="F0E1"/>
      </w:r>
      <w:r w:rsidR="00B57A25" w:rsidRPr="003D18ED">
        <w:rPr>
          <w:rFonts w:cs="KFGQPC Uthmanic Script HAFS"/>
          <w:color w:val="000000"/>
          <w:sz w:val="36"/>
          <w:szCs w:val="36"/>
        </w:rPr>
        <w:t xml:space="preserve"> </w:t>
      </w:r>
      <w:r w:rsidR="002508B7" w:rsidRPr="003D18ED">
        <w:rPr>
          <w:rFonts w:ascii="Traditional Arabic" w:hAnsi="Traditional Arabic" w:cs="Traditional Arabic"/>
          <w:color w:val="000000"/>
          <w:sz w:val="36"/>
          <w:szCs w:val="36"/>
          <w:rtl/>
        </w:rPr>
        <w:t xml:space="preserve">أي </w:t>
      </w:r>
      <w:r w:rsidR="00B57A25" w:rsidRPr="003D18ED">
        <w:rPr>
          <w:rFonts w:ascii="Traditional Arabic" w:hAnsi="Traditional Arabic" w:cs="Traditional Arabic" w:hint="cs"/>
          <w:color w:val="000000"/>
          <w:sz w:val="36"/>
          <w:szCs w:val="36"/>
          <w:rtl/>
        </w:rPr>
        <w:t xml:space="preserve">: </w:t>
      </w:r>
      <w:r w:rsidR="002508B7" w:rsidRPr="003D18ED">
        <w:rPr>
          <w:rFonts w:ascii="Traditional Arabic" w:hAnsi="Traditional Arabic" w:cs="Traditional Arabic"/>
          <w:color w:val="000000"/>
          <w:sz w:val="36"/>
          <w:szCs w:val="36"/>
          <w:rtl/>
        </w:rPr>
        <w:t xml:space="preserve">صالح </w:t>
      </w:r>
      <w:r w:rsidR="00B57A25" w:rsidRPr="003D18ED">
        <w:rPr>
          <w:rFonts w:ascii="Traditional Arabic" w:hAnsi="Traditional Arabic" w:cs="Traditional Arabic" w:hint="cs"/>
          <w:color w:val="000000"/>
          <w:sz w:val="36"/>
          <w:szCs w:val="36"/>
          <w:rtl/>
        </w:rPr>
        <w:t xml:space="preserve">- عليه السلام - </w:t>
      </w:r>
      <w:r w:rsidR="002508B7" w:rsidRPr="003D18ED">
        <w:rPr>
          <w:rFonts w:ascii="Traditional Arabic" w:hAnsi="Traditional Arabic" w:cs="Traditional Arabic"/>
          <w:color w:val="000000"/>
          <w:sz w:val="36"/>
          <w:szCs w:val="36"/>
          <w:rtl/>
        </w:rPr>
        <w:t>مستعطفاً في هدايته</w:t>
      </w:r>
      <w:r w:rsidR="00844D4B" w:rsidRPr="003D18ED">
        <w:rPr>
          <w:rFonts w:ascii="Traditional Arabic" w:hAnsi="Traditional Arabic" w:cs="Traditional Arabic" w:hint="cs"/>
          <w:color w:val="000000"/>
          <w:sz w:val="36"/>
          <w:szCs w:val="36"/>
          <w:rtl/>
        </w:rPr>
        <w:t xml:space="preserve"> </w:t>
      </w:r>
      <w:r w:rsidR="00571E31" w:rsidRPr="003D18ED">
        <w:rPr>
          <w:rFonts w:ascii="Traditional Arabic" w:hAnsi="Traditional Arabic" w:cs="Traditional Arabic"/>
          <w:color w:val="000000"/>
          <w:sz w:val="36"/>
          <w:szCs w:val="36"/>
          <w:rtl/>
        </w:rPr>
        <w:t>:</w:t>
      </w:r>
      <w:r w:rsidR="00844D4B" w:rsidRPr="003D18ED">
        <w:rPr>
          <w:rFonts w:ascii="Traditional Arabic" w:hAnsi="Traditional Arabic" w:cs="Traditional Arabic" w:hint="cs"/>
          <w:color w:val="000000"/>
          <w:sz w:val="36"/>
          <w:szCs w:val="36"/>
          <w:rtl/>
        </w:rPr>
        <w:t xml:space="preserve"> </w:t>
      </w:r>
      <w:r w:rsidR="00571E31" w:rsidRPr="003D18ED">
        <w:rPr>
          <w:rFonts w:ascii="Traditional Arabic" w:hAnsi="Traditional Arabic" w:cs="Traditional Arabic" w:hint="cs"/>
          <w:color w:val="000000"/>
          <w:sz w:val="36"/>
          <w:szCs w:val="36"/>
        </w:rPr>
        <w:sym w:font="Othmani2" w:char="F0E2"/>
      </w:r>
      <w:r w:rsidR="00844D4B" w:rsidRPr="003D18ED">
        <w:rPr>
          <w:rFonts w:ascii="Traditional Arabic" w:hAnsi="Traditional Arabic" w:cs="Traditional Arabic" w:hint="cs"/>
          <w:color w:val="000000"/>
          <w:sz w:val="36"/>
          <w:szCs w:val="36"/>
          <w:rtl/>
        </w:rPr>
        <w:t xml:space="preserve"> </w:t>
      </w:r>
      <w:r w:rsidR="00844D4B" w:rsidRPr="003D18ED">
        <w:rPr>
          <w:rFonts w:cs="KFGQPC Uthmanic Script HAFS"/>
          <w:color w:val="000000"/>
          <w:sz w:val="36"/>
          <w:szCs w:val="36"/>
          <w:rtl/>
        </w:rPr>
        <w:t>يَا قَوْمِ</w:t>
      </w:r>
      <w:r w:rsidR="00844D4B" w:rsidRPr="003D18ED">
        <w:rPr>
          <w:rFonts w:ascii="Traditional Arabic" w:hAnsi="Traditional Arabic" w:cs="Traditional Arabic"/>
          <w:color w:val="000000"/>
          <w:sz w:val="36"/>
          <w:szCs w:val="36"/>
          <w:rtl/>
        </w:rPr>
        <w:t xml:space="preserve"> </w:t>
      </w:r>
      <w:r w:rsidR="00571E31" w:rsidRPr="003D18ED">
        <w:rPr>
          <w:rFonts w:ascii="Traditional Arabic" w:hAnsi="Traditional Arabic" w:cs="Traditional Arabic" w:hint="cs"/>
          <w:color w:val="000000"/>
          <w:sz w:val="36"/>
          <w:szCs w:val="36"/>
        </w:rPr>
        <w:sym w:font="Othmani2" w:char="F0E1"/>
      </w:r>
      <w:r w:rsidR="00571E31" w:rsidRPr="003D18ED">
        <w:rPr>
          <w:rFonts w:ascii="Traditional Arabic" w:hAnsi="Traditional Arabic" w:cs="Traditional Arabic" w:hint="cs"/>
          <w:color w:val="000000"/>
          <w:sz w:val="36"/>
          <w:szCs w:val="36"/>
          <w:rtl/>
        </w:rPr>
        <w:t xml:space="preserve"> </w:t>
      </w:r>
      <w:r w:rsidR="002508B7" w:rsidRPr="003D18ED">
        <w:rPr>
          <w:rFonts w:ascii="Traditional Arabic" w:hAnsi="Traditional Arabic" w:cs="Traditional Arabic"/>
          <w:color w:val="000000"/>
          <w:sz w:val="36"/>
          <w:szCs w:val="36"/>
          <w:rtl/>
        </w:rPr>
        <w:t xml:space="preserve">أي يا أولاد عمي ومن فيهم كفاية للقيام بالمصالح </w:t>
      </w:r>
      <w:r w:rsidR="00571E31" w:rsidRPr="003D18ED">
        <w:rPr>
          <w:rFonts w:ascii="Traditional Arabic" w:hAnsi="Traditional Arabic" w:cs="Traditional Arabic"/>
          <w:color w:val="000000"/>
          <w:sz w:val="36"/>
          <w:szCs w:val="36"/>
        </w:rPr>
        <w:sym w:font="Othmani2" w:char="F0E2"/>
      </w:r>
      <w:r w:rsidR="00844D4B" w:rsidRPr="003D18ED">
        <w:rPr>
          <w:rFonts w:cs="KFGQPC Uthmanic Script HAFS"/>
          <w:color w:val="000000"/>
          <w:sz w:val="36"/>
          <w:szCs w:val="36"/>
          <w:rtl/>
        </w:rPr>
        <w:t>لِمَ تَسْتَعْجِلُونَ</w:t>
      </w:r>
      <w:r w:rsidR="00571E31" w:rsidRPr="003D18ED">
        <w:rPr>
          <w:rFonts w:cs="KFGQPC Uthmanic Script HAFS" w:hint="cs"/>
          <w:color w:val="000000"/>
          <w:sz w:val="36"/>
          <w:szCs w:val="36"/>
          <w:rtl/>
        </w:rPr>
        <w:t xml:space="preserve"> </w:t>
      </w:r>
      <w:r w:rsidR="00571E31" w:rsidRPr="003D18ED">
        <w:rPr>
          <w:rFonts w:ascii="Traditional Arabic" w:hAnsi="Traditional Arabic" w:cs="Traditional Arabic" w:hint="cs"/>
          <w:color w:val="000000"/>
          <w:sz w:val="36"/>
          <w:szCs w:val="36"/>
        </w:rPr>
        <w:sym w:font="Othmani2" w:char="F0E1"/>
      </w:r>
      <w:r w:rsidR="002508B7" w:rsidRPr="003D18ED">
        <w:rPr>
          <w:rFonts w:ascii="Traditional Arabic" w:hAnsi="Traditional Arabic" w:cs="Traditional Arabic"/>
          <w:color w:val="000000"/>
          <w:sz w:val="36"/>
          <w:szCs w:val="36"/>
          <w:rtl/>
        </w:rPr>
        <w:t xml:space="preserve"> أي</w:t>
      </w:r>
      <w:r w:rsidR="00571E31" w:rsidRPr="003D18ED">
        <w:rPr>
          <w:rFonts w:ascii="Traditional Arabic" w:hAnsi="Traditional Arabic" w:cs="Traditional Arabic" w:hint="cs"/>
          <w:color w:val="000000"/>
          <w:sz w:val="36"/>
          <w:szCs w:val="36"/>
          <w:rtl/>
        </w:rPr>
        <w:t xml:space="preserve"> :</w:t>
      </w:r>
      <w:r w:rsidR="002508B7" w:rsidRPr="003D18ED">
        <w:rPr>
          <w:rFonts w:ascii="Traditional Arabic" w:hAnsi="Traditional Arabic" w:cs="Traditional Arabic"/>
          <w:color w:val="000000"/>
          <w:sz w:val="36"/>
          <w:szCs w:val="36"/>
          <w:rtl/>
        </w:rPr>
        <w:t xml:space="preserve"> تطلبون العجلة بالإتيان </w:t>
      </w:r>
      <w:r w:rsidR="00844D4B" w:rsidRPr="003D18ED">
        <w:rPr>
          <w:rFonts w:ascii="Traditional Arabic" w:hAnsi="Traditional Arabic" w:cs="Traditional Arabic"/>
          <w:color w:val="000000"/>
          <w:sz w:val="36"/>
          <w:szCs w:val="36"/>
          <w:rtl/>
        </w:rPr>
        <w:t>ب</w:t>
      </w:r>
      <w:r w:rsidR="00571E31" w:rsidRPr="003D18ED">
        <w:rPr>
          <w:rFonts w:ascii="Traditional Arabic" w:hAnsi="Traditional Arabic" w:cs="Traditional Arabic"/>
          <w:color w:val="000000"/>
          <w:sz w:val="36"/>
          <w:szCs w:val="36"/>
          <w:rtl/>
        </w:rPr>
        <w:t>السَّيّئة</w:t>
      </w:r>
      <w:r w:rsidR="00844D4B" w:rsidRPr="003D18ED">
        <w:rPr>
          <w:rFonts w:ascii="Traditional Arabic" w:hAnsi="Traditional Arabic" w:cs="Traditional Arabic"/>
          <w:color w:val="000000"/>
          <w:sz w:val="36"/>
          <w:szCs w:val="36"/>
          <w:rtl/>
        </w:rPr>
        <w:t xml:space="preserve"> </w:t>
      </w:r>
      <w:r w:rsidR="007170E9" w:rsidRPr="003D18ED">
        <w:rPr>
          <w:rFonts w:ascii="Traditional Arabic" w:hAnsi="Traditional Arabic" w:cs="Traditional Arabic" w:hint="cs"/>
          <w:color w:val="000000"/>
          <w:sz w:val="36"/>
          <w:szCs w:val="36"/>
          <w:rtl/>
        </w:rPr>
        <w:t xml:space="preserve">، </w:t>
      </w:r>
      <w:r w:rsidR="002508B7" w:rsidRPr="003D18ED">
        <w:rPr>
          <w:rFonts w:ascii="Traditional Arabic" w:hAnsi="Traditional Arabic" w:cs="Traditional Arabic"/>
          <w:color w:val="000000"/>
          <w:sz w:val="36"/>
          <w:szCs w:val="36"/>
          <w:rtl/>
        </w:rPr>
        <w:t>أي</w:t>
      </w:r>
      <w:r w:rsidR="007170E9" w:rsidRPr="003D18ED">
        <w:rPr>
          <w:rFonts w:ascii="Traditional Arabic" w:hAnsi="Traditional Arabic" w:cs="Traditional Arabic" w:hint="cs"/>
          <w:color w:val="000000"/>
          <w:sz w:val="36"/>
          <w:szCs w:val="36"/>
          <w:rtl/>
        </w:rPr>
        <w:t xml:space="preserve"> :</w:t>
      </w:r>
      <w:r w:rsidR="002508B7" w:rsidRPr="003D18ED">
        <w:rPr>
          <w:rFonts w:ascii="Traditional Arabic" w:hAnsi="Traditional Arabic" w:cs="Traditional Arabic"/>
          <w:color w:val="000000"/>
          <w:sz w:val="36"/>
          <w:szCs w:val="36"/>
          <w:rtl/>
        </w:rPr>
        <w:t xml:space="preserve"> الحالة التي مساءتها ثابتة وهي العقوبة التي أنذرت بها من كفر</w:t>
      </w:r>
      <w:r w:rsidR="00571E31" w:rsidRPr="003D18ED">
        <w:rPr>
          <w:rFonts w:ascii="Traditional Arabic" w:hAnsi="Traditional Arabic" w:cs="Traditional Arabic" w:hint="cs"/>
          <w:color w:val="000000"/>
          <w:sz w:val="36"/>
          <w:szCs w:val="36"/>
          <w:rtl/>
        </w:rPr>
        <w:t xml:space="preserve"> </w:t>
      </w:r>
      <w:r w:rsidR="00571E31" w:rsidRPr="003D18ED">
        <w:rPr>
          <w:rFonts w:ascii="Traditional Arabic" w:hAnsi="Traditional Arabic" w:cs="Traditional Arabic" w:hint="cs"/>
          <w:color w:val="000000"/>
          <w:sz w:val="36"/>
          <w:szCs w:val="36"/>
        </w:rPr>
        <w:sym w:font="Othmani2" w:char="F0E2"/>
      </w:r>
      <w:r w:rsidR="00BB730E" w:rsidRPr="003D18ED">
        <w:rPr>
          <w:rFonts w:ascii="Traditional Arabic" w:hAnsi="Traditional Arabic" w:cs="Traditional Arabic" w:hint="cs"/>
          <w:color w:val="000000"/>
          <w:sz w:val="36"/>
          <w:szCs w:val="36"/>
          <w:rtl/>
        </w:rPr>
        <w:t xml:space="preserve"> </w:t>
      </w:r>
      <w:r w:rsidR="00BB730E" w:rsidRPr="003D18ED">
        <w:rPr>
          <w:rFonts w:cs="KFGQPC Uthmanic Script HAFS"/>
          <w:color w:val="000000"/>
          <w:sz w:val="36"/>
          <w:szCs w:val="36"/>
          <w:rtl/>
        </w:rPr>
        <w:t>قَبْلَ</w:t>
      </w:r>
      <w:r w:rsidR="002508B7" w:rsidRPr="003D18ED">
        <w:rPr>
          <w:rFonts w:ascii="Traditional Arabic" w:hAnsi="Traditional Arabic" w:cs="Traditional Arabic"/>
          <w:color w:val="000000"/>
          <w:sz w:val="36"/>
          <w:szCs w:val="36"/>
          <w:rtl/>
        </w:rPr>
        <w:t xml:space="preserve"> </w:t>
      </w:r>
      <w:r w:rsidR="00571E31" w:rsidRPr="003D18ED">
        <w:rPr>
          <w:rFonts w:ascii="Traditional Arabic" w:hAnsi="Traditional Arabic" w:cs="Traditional Arabic"/>
          <w:color w:val="000000"/>
          <w:sz w:val="36"/>
          <w:szCs w:val="36"/>
        </w:rPr>
        <w:sym w:font="Othmani2" w:char="F0E1"/>
      </w:r>
      <w:r w:rsidR="00571E31" w:rsidRPr="003D18ED">
        <w:rPr>
          <w:rFonts w:ascii="Traditional Arabic" w:hAnsi="Traditional Arabic" w:cs="Traditional Arabic" w:hint="cs"/>
          <w:color w:val="000000"/>
          <w:sz w:val="36"/>
          <w:szCs w:val="36"/>
          <w:rtl/>
        </w:rPr>
        <w:t xml:space="preserve"> </w:t>
      </w:r>
      <w:r w:rsidR="002508B7" w:rsidRPr="003D18ED">
        <w:rPr>
          <w:rFonts w:ascii="Traditional Arabic" w:hAnsi="Traditional Arabic" w:cs="Traditional Arabic"/>
          <w:color w:val="000000"/>
          <w:sz w:val="36"/>
          <w:szCs w:val="36"/>
          <w:rtl/>
        </w:rPr>
        <w:t xml:space="preserve">الحالة </w:t>
      </w:r>
      <w:r w:rsidR="00571E31" w:rsidRPr="003D18ED">
        <w:rPr>
          <w:rFonts w:ascii="Traditional Arabic" w:hAnsi="Traditional Arabic" w:cs="Traditional Arabic" w:hint="cs"/>
          <w:color w:val="000000"/>
          <w:sz w:val="36"/>
          <w:szCs w:val="36"/>
        </w:rPr>
        <w:sym w:font="Othmani2" w:char="F0E2"/>
      </w:r>
      <w:r w:rsidR="00BB730E" w:rsidRPr="003D18ED">
        <w:rPr>
          <w:rFonts w:ascii="Traditional Arabic" w:hAnsi="Traditional Arabic" w:cs="Traditional Arabic" w:hint="cs"/>
          <w:color w:val="000000"/>
          <w:sz w:val="36"/>
          <w:szCs w:val="36"/>
          <w:rtl/>
        </w:rPr>
        <w:t xml:space="preserve"> </w:t>
      </w:r>
      <w:r w:rsidR="00BB730E" w:rsidRPr="003D18ED">
        <w:rPr>
          <w:rFonts w:cs="KFGQPC Uthmanic Script HAFS"/>
          <w:color w:val="000000"/>
          <w:sz w:val="36"/>
          <w:szCs w:val="36"/>
          <w:rtl/>
        </w:rPr>
        <w:t>الْحَسَنَةِ</w:t>
      </w:r>
      <w:r w:rsidR="00BB730E" w:rsidRPr="003D18ED">
        <w:rPr>
          <w:rFonts w:ascii="Traditional Arabic" w:hAnsi="Traditional Arabic" w:cs="Traditional Arabic"/>
          <w:color w:val="000000"/>
          <w:sz w:val="36"/>
          <w:szCs w:val="36"/>
          <w:rtl/>
        </w:rPr>
        <w:t xml:space="preserve"> </w:t>
      </w:r>
      <w:r w:rsidR="00571E31" w:rsidRPr="003D18ED">
        <w:rPr>
          <w:rFonts w:ascii="Traditional Arabic" w:hAnsi="Traditional Arabic" w:cs="Traditional Arabic"/>
          <w:color w:val="000000"/>
          <w:sz w:val="36"/>
          <w:szCs w:val="36"/>
        </w:rPr>
        <w:sym w:font="Othmani2" w:char="F0E1"/>
      </w:r>
      <w:r w:rsidR="00BB730E" w:rsidRPr="003D18ED">
        <w:rPr>
          <w:rFonts w:ascii="Traditional Arabic" w:hAnsi="Traditional Arabic" w:cs="Traditional Arabic" w:hint="cs"/>
          <w:color w:val="000000"/>
          <w:sz w:val="36"/>
          <w:szCs w:val="36"/>
          <w:rtl/>
        </w:rPr>
        <w:t xml:space="preserve"> </w:t>
      </w:r>
      <w:r w:rsidR="002508B7" w:rsidRPr="003D18ED">
        <w:rPr>
          <w:rFonts w:ascii="Traditional Arabic" w:hAnsi="Traditional Arabic" w:cs="Traditional Arabic"/>
          <w:color w:val="000000"/>
          <w:sz w:val="36"/>
          <w:szCs w:val="36"/>
          <w:rtl/>
        </w:rPr>
        <w:t>من الخيرات التي أبشركم بها في الدنيا</w:t>
      </w:r>
      <w:r w:rsidR="002508B7" w:rsidRPr="002508B7">
        <w:rPr>
          <w:rFonts w:ascii="Traditional Arabic" w:hAnsi="Traditional Arabic" w:cs="Traditional Arabic"/>
          <w:color w:val="000000"/>
          <w:sz w:val="36"/>
          <w:szCs w:val="36"/>
          <w:rtl/>
        </w:rPr>
        <w:t xml:space="preserve"> والآخرة إن آمنتم</w:t>
      </w:r>
      <w:r w:rsidR="00BB730E">
        <w:rPr>
          <w:rFonts w:ascii="Traditional Arabic" w:hAnsi="Traditional Arabic" w:cs="Traditional Arabic" w:hint="cs"/>
          <w:color w:val="000000"/>
          <w:sz w:val="36"/>
          <w:szCs w:val="36"/>
          <w:rtl/>
        </w:rPr>
        <w:t xml:space="preserve"> </w:t>
      </w:r>
      <w:r w:rsidR="002508B7" w:rsidRPr="002508B7">
        <w:rPr>
          <w:rFonts w:ascii="Traditional Arabic" w:hAnsi="Traditional Arabic" w:cs="Traditional Arabic"/>
          <w:color w:val="000000"/>
          <w:sz w:val="36"/>
          <w:szCs w:val="36"/>
          <w:rtl/>
        </w:rPr>
        <w:t>، والاستعجال</w:t>
      </w:r>
      <w:r w:rsidR="00352DA6">
        <w:rPr>
          <w:rFonts w:ascii="Traditional Arabic" w:hAnsi="Traditional Arabic" w:cs="Traditional Arabic" w:hint="cs"/>
          <w:color w:val="000000"/>
          <w:sz w:val="36"/>
          <w:szCs w:val="36"/>
          <w:rtl/>
        </w:rPr>
        <w:t xml:space="preserve"> </w:t>
      </w:r>
      <w:r w:rsidR="002508B7" w:rsidRPr="002508B7">
        <w:rPr>
          <w:rFonts w:ascii="Traditional Arabic" w:hAnsi="Traditional Arabic" w:cs="Traditional Arabic"/>
          <w:color w:val="000000"/>
          <w:sz w:val="36"/>
          <w:szCs w:val="36"/>
          <w:rtl/>
        </w:rPr>
        <w:t>: طلب الإتيان بالأمر قبل الوقت</w:t>
      </w:r>
      <w:r w:rsidR="002508B7" w:rsidRPr="002508B7">
        <w:rPr>
          <w:rFonts w:ascii="Traditional Arabic" w:hAnsi="Traditional Arabic" w:cs="Traditional Arabic" w:hint="cs"/>
          <w:sz w:val="36"/>
          <w:szCs w:val="36"/>
          <w:rtl/>
        </w:rPr>
        <w:t xml:space="preserve"> </w:t>
      </w:r>
      <w:r w:rsidR="002508B7" w:rsidRPr="002508B7">
        <w:rPr>
          <w:rFonts w:ascii="Traditional Arabic" w:hAnsi="Traditional Arabic" w:cs="Traditional Arabic"/>
          <w:color w:val="000000"/>
          <w:sz w:val="36"/>
          <w:szCs w:val="36"/>
          <w:rtl/>
        </w:rPr>
        <w:t>المضروب له</w:t>
      </w:r>
      <w:r w:rsidR="00BB730E">
        <w:rPr>
          <w:rFonts w:ascii="Traditional Arabic" w:hAnsi="Traditional Arabic" w:cs="Traditional Arabic" w:hint="cs"/>
          <w:color w:val="000000"/>
          <w:sz w:val="36"/>
          <w:szCs w:val="36"/>
          <w:rtl/>
        </w:rPr>
        <w:t xml:space="preserve"> </w:t>
      </w:r>
      <w:r w:rsidR="002508B7" w:rsidRPr="002508B7">
        <w:rPr>
          <w:rFonts w:ascii="Traditional Arabic" w:hAnsi="Traditional Arabic" w:cs="Traditional Arabic"/>
          <w:color w:val="000000"/>
          <w:sz w:val="36"/>
          <w:szCs w:val="36"/>
          <w:rtl/>
        </w:rPr>
        <w:t xml:space="preserve">. </w:t>
      </w:r>
      <w:r w:rsidR="00571E31" w:rsidRPr="00F76C1F">
        <w:rPr>
          <w:rFonts w:cs="KFGQPC Uthmanic Script HAFS" w:hint="cs"/>
          <w:color w:val="000000"/>
          <w:sz w:val="32"/>
          <w:szCs w:val="32"/>
        </w:rPr>
        <w:sym w:font="Othmani2" w:char="F0E2"/>
      </w:r>
      <w:r w:rsidR="00571E31" w:rsidRPr="00F76C1F">
        <w:rPr>
          <w:rFonts w:cs="KFGQPC Uthmanic Script HAFS" w:hint="cs"/>
          <w:color w:val="000000"/>
          <w:sz w:val="32"/>
          <w:szCs w:val="32"/>
          <w:rtl/>
        </w:rPr>
        <w:t xml:space="preserve"> </w:t>
      </w:r>
      <w:r w:rsidR="00BB730E" w:rsidRPr="00F76C1F">
        <w:rPr>
          <w:rFonts w:cs="KFGQPC Uthmanic Script HAFS"/>
          <w:color w:val="000000"/>
          <w:sz w:val="32"/>
          <w:szCs w:val="32"/>
          <w:rtl/>
        </w:rPr>
        <w:t>لَوْلَا</w:t>
      </w:r>
      <w:r w:rsidR="00571E31">
        <w:rPr>
          <w:rFonts w:ascii="Traditional Arabic" w:hAnsi="Traditional Arabic" w:cs="Traditional Arabic" w:hint="cs"/>
          <w:color w:val="000000"/>
          <w:sz w:val="36"/>
          <w:szCs w:val="36"/>
          <w:rtl/>
        </w:rPr>
        <w:t xml:space="preserve"> </w:t>
      </w:r>
      <w:r w:rsidR="00571E31">
        <w:rPr>
          <w:rFonts w:ascii="Traditional Arabic" w:hAnsi="Traditional Arabic" w:cs="Traditional Arabic" w:hint="cs"/>
          <w:color w:val="000000"/>
          <w:sz w:val="36"/>
          <w:szCs w:val="36"/>
        </w:rPr>
        <w:sym w:font="Othmani2" w:char="F0E1"/>
      </w:r>
      <w:r w:rsidR="00BB730E">
        <w:rPr>
          <w:rFonts w:ascii="Traditional Arabic" w:hAnsi="Traditional Arabic" w:cs="Traditional Arabic" w:hint="cs"/>
          <w:color w:val="000000"/>
          <w:sz w:val="36"/>
          <w:szCs w:val="36"/>
          <w:rtl/>
        </w:rPr>
        <w:t xml:space="preserve"> </w:t>
      </w:r>
      <w:r w:rsidR="00F76C1F">
        <w:rPr>
          <w:rFonts w:ascii="Traditional Arabic" w:hAnsi="Traditional Arabic" w:cs="Traditional Arabic"/>
          <w:color w:val="000000"/>
          <w:sz w:val="36"/>
          <w:szCs w:val="36"/>
          <w:rtl/>
        </w:rPr>
        <w:t>أي هلا ولم</w:t>
      </w:r>
      <w:r w:rsidR="00B57A25">
        <w:rPr>
          <w:rFonts w:ascii="Traditional Arabic" w:hAnsi="Traditional Arabic" w:cs="Traditional Arabic" w:hint="cs"/>
          <w:color w:val="000000"/>
          <w:sz w:val="36"/>
          <w:szCs w:val="36"/>
          <w:rtl/>
        </w:rPr>
        <w:t>ا</w:t>
      </w:r>
      <w:r w:rsidR="00F76C1F">
        <w:rPr>
          <w:rFonts w:ascii="Traditional Arabic" w:hAnsi="Traditional Arabic" w:cs="Traditional Arabic"/>
          <w:color w:val="000000"/>
          <w:sz w:val="36"/>
          <w:szCs w:val="36"/>
          <w:rtl/>
        </w:rPr>
        <w:t xml:space="preserve"> لا</w:t>
      </w:r>
      <w:r w:rsidR="00352DA6">
        <w:rPr>
          <w:rFonts w:ascii="Traditional Arabic" w:hAnsi="Traditional Arabic" w:cs="Traditional Arabic" w:hint="cs"/>
          <w:color w:val="000000"/>
          <w:sz w:val="36"/>
          <w:szCs w:val="36"/>
          <w:rtl/>
        </w:rPr>
        <w:t xml:space="preserve"> </w:t>
      </w:r>
      <w:r w:rsidR="00F76C1F">
        <w:rPr>
          <w:rFonts w:ascii="Traditional Arabic" w:hAnsi="Traditional Arabic" w:cs="Traditional Arabic" w:hint="cs"/>
          <w:color w:val="000000"/>
          <w:sz w:val="36"/>
          <w:szCs w:val="36"/>
          <w:rtl/>
        </w:rPr>
        <w:t xml:space="preserve">، </w:t>
      </w:r>
      <w:r w:rsidR="00F76C1F">
        <w:rPr>
          <w:rFonts w:ascii="Traditional Arabic" w:hAnsi="Traditional Arabic" w:cs="Traditional Arabic"/>
          <w:color w:val="000000"/>
          <w:sz w:val="36"/>
          <w:szCs w:val="36"/>
        </w:rPr>
        <w:sym w:font="Othmani2" w:char="F0E2"/>
      </w:r>
      <w:r w:rsidR="00F76C1F">
        <w:rPr>
          <w:rFonts w:ascii="Traditional Arabic" w:hAnsi="Traditional Arabic" w:cs="Traditional Arabic" w:hint="cs"/>
          <w:color w:val="000000"/>
          <w:sz w:val="36"/>
          <w:szCs w:val="36"/>
          <w:rtl/>
        </w:rPr>
        <w:t xml:space="preserve"> </w:t>
      </w:r>
      <w:r w:rsidR="00BB730E" w:rsidRPr="00F76C1F">
        <w:rPr>
          <w:rFonts w:cs="KFGQPC Uthmanic Script HAFS"/>
          <w:color w:val="000000"/>
          <w:sz w:val="32"/>
          <w:szCs w:val="32"/>
          <w:rtl/>
        </w:rPr>
        <w:t>تَسْتَغْفِرُونَ اللَّهَ</w:t>
      </w:r>
      <w:r w:rsidR="00F76C1F">
        <w:rPr>
          <w:rFonts w:ascii="Traditional Arabic" w:hAnsi="Traditional Arabic" w:cs="Traditional Arabic" w:hint="cs"/>
          <w:color w:val="000000"/>
          <w:sz w:val="36"/>
          <w:szCs w:val="36"/>
          <w:rtl/>
        </w:rPr>
        <w:t xml:space="preserve"> </w:t>
      </w:r>
      <w:r w:rsidR="00F76C1F">
        <w:rPr>
          <w:rFonts w:ascii="Traditional Arabic" w:hAnsi="Traditional Arabic" w:cs="Traditional Arabic" w:hint="cs"/>
          <w:color w:val="000000"/>
          <w:sz w:val="36"/>
          <w:szCs w:val="36"/>
        </w:rPr>
        <w:sym w:font="Othmani2" w:char="F0E1"/>
      </w:r>
      <w:r w:rsidR="00BB730E">
        <w:rPr>
          <w:rFonts w:ascii="Traditional Arabic" w:hAnsi="Traditional Arabic" w:cs="Traditional Arabic" w:hint="cs"/>
          <w:color w:val="000000"/>
          <w:sz w:val="36"/>
          <w:szCs w:val="36"/>
          <w:rtl/>
        </w:rPr>
        <w:t xml:space="preserve"> </w:t>
      </w:r>
      <w:r w:rsidR="002508B7" w:rsidRPr="002508B7">
        <w:rPr>
          <w:rFonts w:ascii="Traditional Arabic" w:hAnsi="Traditional Arabic" w:cs="Traditional Arabic"/>
          <w:color w:val="000000"/>
          <w:sz w:val="36"/>
          <w:szCs w:val="36"/>
          <w:rtl/>
        </w:rPr>
        <w:t>أي</w:t>
      </w:r>
      <w:r w:rsidR="00F76C1F">
        <w:rPr>
          <w:rFonts w:ascii="Traditional Arabic" w:hAnsi="Traditional Arabic" w:cs="Traditional Arabic" w:hint="cs"/>
          <w:color w:val="000000"/>
          <w:sz w:val="36"/>
          <w:szCs w:val="36"/>
          <w:rtl/>
        </w:rPr>
        <w:t xml:space="preserve"> :</w:t>
      </w:r>
      <w:r w:rsidR="002508B7" w:rsidRPr="002508B7">
        <w:rPr>
          <w:rFonts w:ascii="Traditional Arabic" w:hAnsi="Traditional Arabic" w:cs="Traditional Arabic"/>
          <w:color w:val="000000"/>
          <w:sz w:val="36"/>
          <w:szCs w:val="36"/>
          <w:rtl/>
        </w:rPr>
        <w:t xml:space="preserve"> تطلبون غفران الذي له صفات الكمال لذنوبكم السالفة بالرجوع إ</w:t>
      </w:r>
      <w:r w:rsidR="007170E9">
        <w:rPr>
          <w:rFonts w:ascii="Traditional Arabic" w:hAnsi="Traditional Arabic" w:cs="Traditional Arabic" w:hint="cs"/>
          <w:color w:val="000000"/>
          <w:sz w:val="36"/>
          <w:szCs w:val="36"/>
          <w:rtl/>
        </w:rPr>
        <w:t>ل</w:t>
      </w:r>
      <w:r w:rsidR="002508B7" w:rsidRPr="002508B7">
        <w:rPr>
          <w:rFonts w:ascii="Traditional Arabic" w:hAnsi="Traditional Arabic" w:cs="Traditional Arabic"/>
          <w:color w:val="000000"/>
          <w:sz w:val="36"/>
          <w:szCs w:val="36"/>
          <w:rtl/>
        </w:rPr>
        <w:t xml:space="preserve">يه بالتوبة </w:t>
      </w:r>
      <w:r w:rsidR="007170E9">
        <w:rPr>
          <w:rFonts w:ascii="Traditional Arabic" w:hAnsi="Traditional Arabic" w:cs="Traditional Arabic" w:hint="cs"/>
          <w:color w:val="000000"/>
          <w:sz w:val="36"/>
          <w:szCs w:val="36"/>
          <w:rtl/>
        </w:rPr>
        <w:t xml:space="preserve">و </w:t>
      </w:r>
      <w:r w:rsidR="002508B7" w:rsidRPr="002508B7">
        <w:rPr>
          <w:rFonts w:ascii="Traditional Arabic" w:hAnsi="Traditional Arabic" w:cs="Traditional Arabic"/>
          <w:color w:val="000000"/>
          <w:sz w:val="36"/>
          <w:szCs w:val="36"/>
          <w:rtl/>
        </w:rPr>
        <w:t>بإخلاص العبادة له</w:t>
      </w:r>
      <w:r w:rsidR="00BB730E">
        <w:rPr>
          <w:rFonts w:ascii="Traditional Arabic" w:hAnsi="Traditional Arabic" w:cs="Traditional Arabic" w:hint="cs"/>
          <w:color w:val="000000"/>
          <w:sz w:val="36"/>
          <w:szCs w:val="36"/>
          <w:rtl/>
        </w:rPr>
        <w:t xml:space="preserve"> ،</w:t>
      </w:r>
      <w:r w:rsidR="002508B7" w:rsidRPr="002508B7">
        <w:rPr>
          <w:rFonts w:ascii="Traditional Arabic" w:hAnsi="Traditional Arabic" w:cs="Traditional Arabic"/>
          <w:color w:val="000000"/>
          <w:sz w:val="36"/>
          <w:szCs w:val="36"/>
          <w:rtl/>
        </w:rPr>
        <w:t xml:space="preserve"> </w:t>
      </w:r>
      <w:r w:rsidR="00F76C1F">
        <w:rPr>
          <w:rFonts w:ascii="Traditional Arabic" w:hAnsi="Traditional Arabic" w:cs="Traditional Arabic"/>
          <w:color w:val="000000"/>
          <w:sz w:val="36"/>
          <w:szCs w:val="36"/>
        </w:rPr>
        <w:sym w:font="Othmani2" w:char="F0E2"/>
      </w:r>
      <w:r w:rsidR="00F76C1F">
        <w:rPr>
          <w:rFonts w:ascii="Traditional Arabic" w:hAnsi="Traditional Arabic" w:cs="Traditional Arabic" w:hint="cs"/>
          <w:color w:val="000000"/>
          <w:sz w:val="36"/>
          <w:szCs w:val="36"/>
          <w:rtl/>
        </w:rPr>
        <w:t xml:space="preserve"> </w:t>
      </w:r>
      <w:r w:rsidR="00BB730E" w:rsidRPr="00F05414">
        <w:rPr>
          <w:rFonts w:cs="KFGQPC Uthmanic Script HAFS"/>
          <w:color w:val="000000"/>
          <w:sz w:val="32"/>
          <w:szCs w:val="32"/>
          <w:rtl/>
        </w:rPr>
        <w:t>لَعَلَّكُمْ تُرْحَمُونَ</w:t>
      </w:r>
      <w:r w:rsidR="00BB730E">
        <w:rPr>
          <w:rFonts w:cs="KFGQPC Uthmanic Script HAFS" w:hint="cs"/>
          <w:color w:val="000000"/>
          <w:sz w:val="32"/>
          <w:szCs w:val="32"/>
          <w:rtl/>
        </w:rPr>
        <w:t xml:space="preserve"> </w:t>
      </w:r>
      <w:r w:rsidR="00F76C1F">
        <w:rPr>
          <w:rFonts w:cs="KFGQPC Uthmanic Script HAFS" w:hint="cs"/>
          <w:color w:val="000000"/>
          <w:sz w:val="32"/>
          <w:szCs w:val="32"/>
        </w:rPr>
        <w:sym w:font="Othmani2" w:char="F0E1"/>
      </w:r>
      <w:r w:rsidR="00F76C1F">
        <w:rPr>
          <w:rFonts w:cs="KFGQPC Uthmanic Script HAFS" w:hint="cs"/>
          <w:color w:val="000000"/>
          <w:sz w:val="32"/>
          <w:szCs w:val="32"/>
          <w:rtl/>
        </w:rPr>
        <w:t xml:space="preserve"> </w:t>
      </w:r>
      <w:r w:rsidR="002508B7" w:rsidRPr="002508B7">
        <w:rPr>
          <w:rFonts w:ascii="Traditional Arabic" w:hAnsi="Traditional Arabic" w:cs="Traditional Arabic"/>
          <w:color w:val="000000"/>
          <w:sz w:val="36"/>
          <w:szCs w:val="36"/>
          <w:rtl/>
        </w:rPr>
        <w:t>أي</w:t>
      </w:r>
      <w:r w:rsidR="00352DA6">
        <w:rPr>
          <w:rFonts w:ascii="Traditional Arabic" w:hAnsi="Traditional Arabic" w:cs="Traditional Arabic" w:hint="cs"/>
          <w:color w:val="000000"/>
          <w:sz w:val="36"/>
          <w:szCs w:val="36"/>
          <w:rtl/>
        </w:rPr>
        <w:t xml:space="preserve"> :</w:t>
      </w:r>
      <w:r w:rsidR="002508B7" w:rsidRPr="002508B7">
        <w:rPr>
          <w:rFonts w:ascii="Traditional Arabic" w:hAnsi="Traditional Arabic" w:cs="Traditional Arabic"/>
          <w:color w:val="000000"/>
          <w:sz w:val="36"/>
          <w:szCs w:val="36"/>
          <w:rtl/>
        </w:rPr>
        <w:t xml:space="preserve"> لتكونوا على رجاء من أن تعاملوا من كل من فيه خير معاملة المرحوم بإعطاء الخير والحماية من الشر</w:t>
      </w:r>
      <w:r w:rsidR="00BB730E">
        <w:rPr>
          <w:rFonts w:ascii="Traditional Arabic" w:hAnsi="Traditional Arabic" w:cs="Traditional Arabic" w:hint="cs"/>
          <w:b/>
          <w:bCs/>
          <w:sz w:val="44"/>
          <w:szCs w:val="44"/>
          <w:rtl/>
        </w:rPr>
        <w:t>.</w:t>
      </w:r>
      <w:r w:rsidR="002508B7" w:rsidRPr="002508B7">
        <w:rPr>
          <w:rFonts w:ascii="Traditional Arabic" w:hAnsi="Traditional Arabic" w:cs="Traditional Arabic" w:hint="cs"/>
          <w:b/>
          <w:bCs/>
          <w:sz w:val="36"/>
          <w:szCs w:val="36"/>
          <w:vertAlign w:val="superscript"/>
          <w:rtl/>
        </w:rPr>
        <w:t>(</w:t>
      </w:r>
      <w:r w:rsidR="002508B7" w:rsidRPr="002508B7">
        <w:rPr>
          <w:rStyle w:val="a5"/>
          <w:rFonts w:ascii="Traditional Arabic" w:hAnsi="Traditional Arabic" w:cs="Traditional Arabic"/>
          <w:b/>
          <w:bCs/>
          <w:sz w:val="36"/>
          <w:szCs w:val="36"/>
          <w:rtl/>
        </w:rPr>
        <w:footnoteReference w:id="325"/>
      </w:r>
      <w:r w:rsidR="002508B7" w:rsidRPr="002508B7">
        <w:rPr>
          <w:rFonts w:ascii="Traditional Arabic" w:hAnsi="Traditional Arabic" w:cs="Traditional Arabic" w:hint="cs"/>
          <w:b/>
          <w:bCs/>
          <w:sz w:val="36"/>
          <w:szCs w:val="36"/>
          <w:vertAlign w:val="superscript"/>
          <w:rtl/>
        </w:rPr>
        <w:t>)</w:t>
      </w:r>
      <w:r w:rsidR="002508B7" w:rsidRPr="002508B7">
        <w:rPr>
          <w:rFonts w:ascii="Traditional Arabic" w:hAnsi="Traditional Arabic" w:cs="Traditional Arabic" w:hint="cs"/>
          <w:b/>
          <w:bCs/>
          <w:sz w:val="36"/>
          <w:szCs w:val="36"/>
          <w:rtl/>
        </w:rPr>
        <w:t xml:space="preserve"> </w:t>
      </w:r>
      <w:r w:rsidR="002508B7">
        <w:rPr>
          <w:rFonts w:ascii="Traditional Arabic" w:hAnsi="Traditional Arabic" w:cs="Traditional Arabic" w:hint="cs"/>
          <w:b/>
          <w:bCs/>
          <w:sz w:val="44"/>
          <w:szCs w:val="44"/>
          <w:rtl/>
        </w:rPr>
        <w:t xml:space="preserve"> </w:t>
      </w:r>
    </w:p>
    <w:p w:rsidR="00AD3ACA" w:rsidRPr="00F76C1F" w:rsidRDefault="00D05E06" w:rsidP="00B57A25">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76C1F">
        <w:rPr>
          <w:rFonts w:ascii="Traditional Arabic" w:hAnsi="Traditional Arabic" w:cs="Traditional Arabic" w:hint="cs"/>
          <w:sz w:val="36"/>
          <w:szCs w:val="36"/>
          <w:rtl/>
        </w:rPr>
        <w:t xml:space="preserve">   </w:t>
      </w:r>
      <w:r w:rsidR="00BB730E">
        <w:rPr>
          <w:rFonts w:ascii="Traditional Arabic" w:hAnsi="Traditional Arabic" w:cs="Traditional Arabic" w:hint="cs"/>
          <w:sz w:val="36"/>
          <w:szCs w:val="36"/>
          <w:rtl/>
        </w:rPr>
        <w:t>ومن أ</w:t>
      </w:r>
      <w:r w:rsidR="001D61D1">
        <w:rPr>
          <w:rFonts w:ascii="Traditional Arabic" w:hAnsi="Traditional Arabic" w:cs="Traditional Arabic" w:hint="cs"/>
          <w:sz w:val="36"/>
          <w:szCs w:val="36"/>
          <w:rtl/>
        </w:rPr>
        <w:t xml:space="preserve">ساليب التلطف أيضاً أن </w:t>
      </w:r>
      <w:r w:rsidR="00AD3ACA" w:rsidRPr="0000719B">
        <w:rPr>
          <w:rFonts w:ascii="Traditional Arabic" w:hAnsi="Traditional Arabic" w:cs="Traditional Arabic"/>
          <w:sz w:val="36"/>
          <w:szCs w:val="36"/>
          <w:rtl/>
        </w:rPr>
        <w:t xml:space="preserve"> يتوجه الداعي إلى المدعو بالقول </w:t>
      </w:r>
      <w:r w:rsidR="001D61D1">
        <w:rPr>
          <w:rFonts w:ascii="Traditional Arabic" w:hAnsi="Traditional Arabic" w:cs="Traditional Arabic" w:hint="cs"/>
          <w:sz w:val="36"/>
          <w:szCs w:val="36"/>
          <w:rtl/>
        </w:rPr>
        <w:t xml:space="preserve">:" </w:t>
      </w:r>
      <w:r w:rsidR="00AD3ACA" w:rsidRPr="0000719B">
        <w:rPr>
          <w:rFonts w:ascii="Traditional Arabic" w:hAnsi="Traditional Arabic" w:cs="Traditional Arabic"/>
          <w:sz w:val="36"/>
          <w:szCs w:val="36"/>
          <w:rtl/>
        </w:rPr>
        <w:t>إني أحبك</w:t>
      </w:r>
      <w:r w:rsidR="001D61D1">
        <w:rPr>
          <w:rFonts w:ascii="Traditional Arabic" w:hAnsi="Traditional Arabic" w:cs="Traditional Arabic" w:hint="cs"/>
          <w:sz w:val="36"/>
          <w:szCs w:val="36"/>
          <w:rtl/>
        </w:rPr>
        <w:t xml:space="preserve"> </w:t>
      </w:r>
      <w:r w:rsidR="00AD3ACA" w:rsidRPr="0000719B">
        <w:rPr>
          <w:rFonts w:ascii="Traditional Arabic" w:hAnsi="Traditional Arabic" w:cs="Traditional Arabic"/>
          <w:sz w:val="36"/>
          <w:szCs w:val="36"/>
          <w:rtl/>
        </w:rPr>
        <w:t>، أو يشاركه في موقف وجداني يفرح لفرحه ويحزن لحزنه</w:t>
      </w:r>
      <w:r w:rsidR="00F76C1F">
        <w:rPr>
          <w:rFonts w:ascii="Traditional Arabic" w:hAnsi="Traditional Arabic" w:cs="Traditional Arabic" w:hint="cs"/>
          <w:sz w:val="36"/>
          <w:szCs w:val="36"/>
          <w:rtl/>
        </w:rPr>
        <w:t xml:space="preserve"> </w:t>
      </w:r>
      <w:r w:rsidR="00AD3ACA" w:rsidRPr="0000719B">
        <w:rPr>
          <w:rFonts w:ascii="Traditional Arabic" w:hAnsi="Traditional Arabic" w:cs="Traditional Arabic"/>
          <w:sz w:val="36"/>
          <w:szCs w:val="36"/>
          <w:rtl/>
        </w:rPr>
        <w:t>، وقد قال الله تعالى</w:t>
      </w:r>
      <w:r w:rsidR="00352DA6">
        <w:rPr>
          <w:rFonts w:ascii="Traditional Arabic" w:hAnsi="Traditional Arabic" w:cs="Traditional Arabic" w:hint="cs"/>
          <w:sz w:val="36"/>
          <w:szCs w:val="36"/>
          <w:rtl/>
        </w:rPr>
        <w:t xml:space="preserve"> </w:t>
      </w:r>
      <w:r w:rsidR="00AD3ACA" w:rsidRPr="0000719B">
        <w:rPr>
          <w:rFonts w:ascii="Traditional Arabic" w:hAnsi="Traditional Arabic" w:cs="Traditional Arabic"/>
          <w:sz w:val="36"/>
          <w:szCs w:val="36"/>
          <w:rtl/>
        </w:rPr>
        <w:t xml:space="preserve">: </w:t>
      </w:r>
      <w:r w:rsidR="001D61D1">
        <w:rPr>
          <w:rFonts w:cs="KFGQPC Uthmanic Script HAFS"/>
          <w:color w:val="000000"/>
          <w:sz w:val="32"/>
          <w:szCs w:val="32"/>
        </w:rPr>
        <w:sym w:font="Othmani2" w:char="F0E2"/>
      </w:r>
      <w:r w:rsidR="00AD3ACA" w:rsidRPr="00F05414">
        <w:rPr>
          <w:rFonts w:cs="KFGQPC Uthmanic Script HAFS"/>
          <w:color w:val="000000"/>
          <w:sz w:val="32"/>
          <w:szCs w:val="32"/>
          <w:rtl/>
        </w:rPr>
        <w:t xml:space="preserve"> فَبِمَا رَحْمَةٍ مِنَ اللَّهِ لِنْتَ لَهُمْ وَلَوْ كُنْتَ فَظّاً غَلِيظَ الْقَلْبِ لَانْفَضُّوا مِنْ حَوْلِكَ </w:t>
      </w:r>
      <w:r w:rsidR="001D61D1">
        <w:rPr>
          <w:rFonts w:cs="KFGQPC Uthmanic Script HAFS"/>
          <w:color w:val="000000"/>
          <w:sz w:val="32"/>
          <w:szCs w:val="32"/>
        </w:rPr>
        <w:sym w:font="Othmani2" w:char="F0E1"/>
      </w:r>
      <w:r w:rsidR="001D61D1">
        <w:rPr>
          <w:rFonts w:cs="KFGQPC Uthmanic Script HAFS" w:hint="cs"/>
          <w:color w:val="000000"/>
          <w:sz w:val="32"/>
          <w:szCs w:val="32"/>
          <w:rtl/>
        </w:rPr>
        <w:t xml:space="preserve"> </w:t>
      </w:r>
      <w:r w:rsidR="001D61D1">
        <w:rPr>
          <w:rFonts w:cs="Times New Roman" w:hint="cs"/>
          <w:color w:val="000000"/>
          <w:sz w:val="32"/>
          <w:szCs w:val="32"/>
          <w:rtl/>
        </w:rPr>
        <w:t>.</w:t>
      </w:r>
      <w:r w:rsidR="001D61D1" w:rsidRPr="001D61D1">
        <w:rPr>
          <w:rFonts w:cs="Traditional Arabic" w:hint="cs"/>
          <w:color w:val="000000"/>
          <w:sz w:val="36"/>
          <w:szCs w:val="36"/>
          <w:vertAlign w:val="superscript"/>
          <w:rtl/>
        </w:rPr>
        <w:t>(</w:t>
      </w:r>
      <w:r w:rsidR="001D61D1" w:rsidRPr="001D61D1">
        <w:rPr>
          <w:rStyle w:val="a5"/>
          <w:rFonts w:cs="Traditional Arabic"/>
          <w:color w:val="000000"/>
          <w:sz w:val="36"/>
          <w:szCs w:val="36"/>
          <w:rtl/>
        </w:rPr>
        <w:footnoteReference w:id="326"/>
      </w:r>
      <w:r w:rsidR="001D61D1" w:rsidRPr="001D61D1">
        <w:rPr>
          <w:rFonts w:cs="Traditional Arabic" w:hint="cs"/>
          <w:color w:val="000000"/>
          <w:sz w:val="36"/>
          <w:szCs w:val="36"/>
          <w:vertAlign w:val="superscript"/>
          <w:rtl/>
        </w:rPr>
        <w:t>)</w:t>
      </w:r>
      <w:r w:rsidR="001D61D1">
        <w:rPr>
          <w:rFonts w:cs="Traditional Arabic" w:hint="cs"/>
          <w:color w:val="000000"/>
          <w:sz w:val="36"/>
          <w:szCs w:val="36"/>
          <w:rtl/>
        </w:rPr>
        <w:t xml:space="preserve"> ، وقال </w:t>
      </w:r>
      <w:r w:rsidR="00B57A25">
        <w:rPr>
          <w:rFonts w:cs="Traditional Arabic" w:hint="cs"/>
          <w:color w:val="000000"/>
          <w:sz w:val="36"/>
          <w:szCs w:val="36"/>
          <w:rtl/>
        </w:rPr>
        <w:t xml:space="preserve">- </w:t>
      </w:r>
      <w:r w:rsidR="001D61D1">
        <w:rPr>
          <w:rFonts w:cs="Traditional Arabic" w:hint="cs"/>
          <w:color w:val="000000"/>
          <w:sz w:val="36"/>
          <w:szCs w:val="36"/>
          <w:rtl/>
        </w:rPr>
        <w:t xml:space="preserve">صلى الله عليه وسلم - :" </w:t>
      </w:r>
      <w:r w:rsidR="002877FC">
        <w:rPr>
          <w:rFonts w:cs="Traditional Arabic" w:hint="cs"/>
          <w:color w:val="000000"/>
          <w:sz w:val="36"/>
          <w:szCs w:val="36"/>
          <w:rtl/>
        </w:rPr>
        <w:t>لا ي</w:t>
      </w:r>
      <w:r w:rsidR="00ED4921">
        <w:rPr>
          <w:rFonts w:cs="Traditional Arabic" w:hint="cs"/>
          <w:color w:val="000000"/>
          <w:sz w:val="36"/>
          <w:szCs w:val="36"/>
          <w:rtl/>
        </w:rPr>
        <w:t>َ</w:t>
      </w:r>
      <w:r w:rsidR="00CE2764">
        <w:rPr>
          <w:rFonts w:cs="Traditional Arabic" w:hint="cs"/>
          <w:color w:val="000000"/>
          <w:sz w:val="36"/>
          <w:szCs w:val="36"/>
          <w:rtl/>
        </w:rPr>
        <w:t>رحم من لا</w:t>
      </w:r>
      <w:r w:rsidR="00DC371B">
        <w:rPr>
          <w:rFonts w:cs="Traditional Arabic" w:hint="cs"/>
          <w:color w:val="000000"/>
          <w:sz w:val="36"/>
          <w:szCs w:val="36"/>
          <w:rtl/>
        </w:rPr>
        <w:t xml:space="preserve"> </w:t>
      </w:r>
      <w:r w:rsidR="00CE2764">
        <w:rPr>
          <w:rFonts w:cs="Traditional Arabic" w:hint="cs"/>
          <w:color w:val="000000"/>
          <w:sz w:val="36"/>
          <w:szCs w:val="36"/>
          <w:rtl/>
        </w:rPr>
        <w:t>ي</w:t>
      </w:r>
      <w:r w:rsidR="00ED4921">
        <w:rPr>
          <w:rFonts w:cs="Traditional Arabic" w:hint="cs"/>
          <w:color w:val="000000"/>
          <w:sz w:val="36"/>
          <w:szCs w:val="36"/>
          <w:rtl/>
        </w:rPr>
        <w:t>ُ</w:t>
      </w:r>
      <w:r w:rsidR="00CE2764">
        <w:rPr>
          <w:rFonts w:cs="Traditional Arabic" w:hint="cs"/>
          <w:color w:val="000000"/>
          <w:sz w:val="36"/>
          <w:szCs w:val="36"/>
          <w:rtl/>
        </w:rPr>
        <w:t>رحم ".</w:t>
      </w:r>
      <w:r w:rsidR="001D61D1" w:rsidRPr="001D61D1">
        <w:rPr>
          <w:rFonts w:cs="Traditional Arabic" w:hint="cs"/>
          <w:color w:val="000000"/>
          <w:sz w:val="36"/>
          <w:szCs w:val="36"/>
          <w:vertAlign w:val="superscript"/>
          <w:rtl/>
        </w:rPr>
        <w:t>(</w:t>
      </w:r>
      <w:r w:rsidR="001D61D1" w:rsidRPr="001D61D1">
        <w:rPr>
          <w:rStyle w:val="a5"/>
          <w:rFonts w:cs="Traditional Arabic"/>
          <w:color w:val="000000"/>
          <w:sz w:val="36"/>
          <w:szCs w:val="36"/>
          <w:rtl/>
        </w:rPr>
        <w:footnoteReference w:id="327"/>
      </w:r>
      <w:r w:rsidR="001D61D1" w:rsidRPr="001D61D1">
        <w:rPr>
          <w:rFonts w:cs="Traditional Arabic" w:hint="cs"/>
          <w:color w:val="000000"/>
          <w:sz w:val="36"/>
          <w:szCs w:val="36"/>
          <w:vertAlign w:val="superscript"/>
          <w:rtl/>
        </w:rPr>
        <w:t>)</w:t>
      </w:r>
      <w:r w:rsidR="001D61D1" w:rsidRPr="001D61D1">
        <w:rPr>
          <w:rFonts w:cs="Traditional Arabic" w:hint="cs"/>
          <w:color w:val="000000"/>
          <w:sz w:val="36"/>
          <w:szCs w:val="36"/>
          <w:rtl/>
        </w:rPr>
        <w:t xml:space="preserve"> </w:t>
      </w:r>
      <w:r w:rsidR="001D61D1">
        <w:rPr>
          <w:rFonts w:cs="Traditional Arabic" w:hint="cs"/>
          <w:color w:val="000000"/>
          <w:sz w:val="36"/>
          <w:szCs w:val="36"/>
          <w:rtl/>
        </w:rPr>
        <w:t xml:space="preserve">  </w:t>
      </w:r>
    </w:p>
    <w:p w:rsidR="0035551F" w:rsidRPr="00F05414" w:rsidRDefault="0035551F" w:rsidP="00F05414">
      <w:pPr>
        <w:jc w:val="lowKashida"/>
        <w:rPr>
          <w:rFonts w:cs="KFGQPC Uthmanic Script HAFS"/>
          <w:color w:val="000000"/>
          <w:sz w:val="32"/>
          <w:szCs w:val="32"/>
          <w:rtl/>
        </w:rPr>
      </w:pPr>
    </w:p>
    <w:p w:rsidR="0035551F" w:rsidRDefault="0035551F" w:rsidP="00D166F9">
      <w:pPr>
        <w:rPr>
          <w:rFonts w:ascii="Traditional Arabic" w:hAnsi="Traditional Arabic" w:cs="Traditional Arabic"/>
          <w:sz w:val="36"/>
          <w:szCs w:val="36"/>
          <w:rtl/>
        </w:rPr>
      </w:pPr>
    </w:p>
    <w:p w:rsidR="00CA0EFA" w:rsidRDefault="00CA0EFA" w:rsidP="004E3B66">
      <w:pPr>
        <w:jc w:val="center"/>
        <w:rPr>
          <w:rFonts w:ascii="Traditional Arabic" w:hAnsi="Traditional Arabic" w:cs="Traditional Arabic"/>
          <w:b/>
          <w:bCs/>
          <w:sz w:val="40"/>
          <w:szCs w:val="40"/>
          <w:rtl/>
        </w:rPr>
      </w:pPr>
    </w:p>
    <w:p w:rsidR="003D18ED" w:rsidRDefault="003D18ED" w:rsidP="004E3B66">
      <w:pPr>
        <w:jc w:val="center"/>
        <w:rPr>
          <w:rFonts w:ascii="Traditional Arabic" w:hAnsi="Traditional Arabic" w:cs="Traditional Arabic"/>
          <w:b/>
          <w:bCs/>
          <w:sz w:val="40"/>
          <w:szCs w:val="40"/>
          <w:rtl/>
        </w:rPr>
      </w:pPr>
    </w:p>
    <w:p w:rsidR="003D18ED" w:rsidRDefault="003D18ED" w:rsidP="004E3B66">
      <w:pPr>
        <w:jc w:val="center"/>
        <w:rPr>
          <w:rFonts w:ascii="Traditional Arabic" w:hAnsi="Traditional Arabic" w:cs="Traditional Arabic"/>
          <w:b/>
          <w:bCs/>
          <w:sz w:val="36"/>
          <w:szCs w:val="36"/>
          <w:rtl/>
        </w:rPr>
      </w:pPr>
    </w:p>
    <w:p w:rsidR="0035551F" w:rsidRPr="003D18ED" w:rsidRDefault="004E3B66" w:rsidP="004E3B66">
      <w:pPr>
        <w:jc w:val="center"/>
        <w:rPr>
          <w:rFonts w:ascii="Traditional Arabic" w:hAnsi="Traditional Arabic" w:cs="Traditional Arabic"/>
          <w:b/>
          <w:bCs/>
          <w:sz w:val="36"/>
          <w:szCs w:val="36"/>
          <w:rtl/>
        </w:rPr>
      </w:pPr>
      <w:r w:rsidRPr="003D18ED">
        <w:rPr>
          <w:rFonts w:ascii="Traditional Arabic" w:hAnsi="Traditional Arabic" w:cs="Traditional Arabic" w:hint="cs"/>
          <w:b/>
          <w:bCs/>
          <w:sz w:val="36"/>
          <w:szCs w:val="36"/>
          <w:rtl/>
        </w:rPr>
        <w:t>الخاتمة</w:t>
      </w:r>
    </w:p>
    <w:p w:rsidR="00F3358C" w:rsidRDefault="00F3358C" w:rsidP="00F3358C">
      <w:pPr>
        <w:jc w:val="both"/>
        <w:rPr>
          <w:rFonts w:ascii="Traditional Arabic" w:hAnsi="Traditional Arabic" w:cs="Traditional Arabic"/>
          <w:sz w:val="36"/>
          <w:szCs w:val="36"/>
          <w:rtl/>
        </w:rPr>
      </w:pPr>
      <w:r w:rsidRPr="00F3358C">
        <w:rPr>
          <w:rFonts w:ascii="Traditional Arabic" w:hAnsi="Traditional Arabic" w:cs="Traditional Arabic" w:hint="cs"/>
          <w:sz w:val="36"/>
          <w:szCs w:val="36"/>
          <w:rtl/>
        </w:rPr>
        <w:t>الحمد لله الذي</w:t>
      </w:r>
      <w:r>
        <w:rPr>
          <w:rFonts w:ascii="Traditional Arabic" w:hAnsi="Traditional Arabic" w:cs="Traditional Arabic" w:hint="cs"/>
          <w:sz w:val="36"/>
          <w:szCs w:val="36"/>
          <w:rtl/>
        </w:rPr>
        <w:t xml:space="preserve"> أتمَّ علي نعمته بإنهاء هذا البحث المتواضع ، الذي أرجو من الله تعالى أن ينفع به خلقه ، كما نفعني ، إنه ولي ذلك والقادر عليه .</w:t>
      </w:r>
    </w:p>
    <w:p w:rsidR="00F3358C" w:rsidRDefault="00F3358C" w:rsidP="00B57A25">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وبعد بلوغ نهاية المطاف من دعوة نبي الله صالح </w:t>
      </w:r>
      <w:r w:rsidR="00B57A25">
        <w:rPr>
          <w:rFonts w:ascii="Traditional Arabic" w:hAnsi="Traditional Arabic" w:cs="Traditional Arabic" w:hint="cs"/>
          <w:sz w:val="36"/>
          <w:szCs w:val="36"/>
          <w:rtl/>
        </w:rPr>
        <w:t xml:space="preserve">- عليه السلام - </w:t>
      </w:r>
      <w:r w:rsidR="003D18ED">
        <w:rPr>
          <w:rFonts w:ascii="Traditional Arabic" w:hAnsi="Traditional Arabic" w:cs="Traditional Arabic" w:hint="cs"/>
          <w:sz w:val="36"/>
          <w:szCs w:val="36"/>
          <w:rtl/>
        </w:rPr>
        <w:t>أود أن أشير إلى أهم النتائج وهي</w:t>
      </w:r>
      <w:r w:rsidR="00996F9D">
        <w:rPr>
          <w:rFonts w:ascii="Traditional Arabic" w:hAnsi="Traditional Arabic" w:cs="Traditional Arabic" w:hint="cs"/>
          <w:sz w:val="36"/>
          <w:szCs w:val="36"/>
          <w:rtl/>
        </w:rPr>
        <w:t>:</w:t>
      </w:r>
    </w:p>
    <w:p w:rsidR="00996F9D" w:rsidRDefault="00996F9D" w:rsidP="00F3358C">
      <w:pPr>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967E61">
        <w:rPr>
          <w:rFonts w:ascii="Traditional Arabic" w:hAnsi="Traditional Arabic" w:cs="Traditional Arabic" w:hint="cs"/>
          <w:sz w:val="36"/>
          <w:szCs w:val="36"/>
          <w:rtl/>
        </w:rPr>
        <w:t xml:space="preserve"> </w:t>
      </w:r>
      <w:r w:rsidR="002D694A">
        <w:rPr>
          <w:rFonts w:ascii="Traditional Arabic" w:hAnsi="Traditional Arabic" w:cs="Traditional Arabic" w:hint="cs"/>
          <w:sz w:val="36"/>
          <w:szCs w:val="36"/>
          <w:rtl/>
        </w:rPr>
        <w:t>اهتمام صالح عليه السلام كغيره من الأنبياء بأمر العقيدة ، وأن طريقة صالح عليه السلام مثالاً يحتذى به للدعاة إلى الله تعالى .</w:t>
      </w:r>
    </w:p>
    <w:p w:rsidR="00967E61" w:rsidRDefault="002D694A" w:rsidP="00F3358C">
      <w:pPr>
        <w:jc w:val="both"/>
        <w:rPr>
          <w:rFonts w:ascii="Traditional Arabic" w:hAnsi="Traditional Arabic" w:cs="Traditional Arabic"/>
          <w:sz w:val="36"/>
          <w:szCs w:val="36"/>
          <w:rtl/>
        </w:rPr>
      </w:pPr>
      <w:r>
        <w:rPr>
          <w:rFonts w:ascii="Traditional Arabic" w:hAnsi="Traditional Arabic" w:cs="Traditional Arabic" w:hint="cs"/>
          <w:sz w:val="36"/>
          <w:szCs w:val="36"/>
          <w:rtl/>
        </w:rPr>
        <w:t>2- تقدم ثمود السياسي والعمراني والزراعي وما تميزت به حياتهم</w:t>
      </w:r>
      <w:r w:rsidR="00967E6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من الرفاه والعيش الرغد </w:t>
      </w:r>
      <w:r w:rsidR="00967E61">
        <w:rPr>
          <w:rFonts w:ascii="Traditional Arabic" w:hAnsi="Traditional Arabic" w:cs="Traditional Arabic" w:hint="cs"/>
          <w:sz w:val="36"/>
          <w:szCs w:val="36"/>
          <w:rtl/>
        </w:rPr>
        <w:t>.</w:t>
      </w:r>
    </w:p>
    <w:p w:rsidR="0035551F" w:rsidRDefault="002D694A" w:rsidP="002D694A">
      <w:pPr>
        <w:jc w:val="both"/>
        <w:rPr>
          <w:rFonts w:ascii="Traditional Arabic" w:hAnsi="Traditional Arabic" w:cs="Traditional Arabic"/>
          <w:sz w:val="36"/>
          <w:szCs w:val="36"/>
          <w:rtl/>
        </w:rPr>
      </w:pPr>
      <w:r>
        <w:rPr>
          <w:rFonts w:ascii="Traditional Arabic" w:hAnsi="Traditional Arabic" w:cs="Traditional Arabic" w:hint="cs"/>
          <w:sz w:val="36"/>
          <w:szCs w:val="36"/>
          <w:rtl/>
        </w:rPr>
        <w:t>3- بيان العصر الذي عاش فيه صالح عليه السلام وقومه على وجه التقريب وأنه بعد هود عليه السلام وقبل إبراهيم عليه السلام .</w:t>
      </w:r>
    </w:p>
    <w:p w:rsidR="00967E61" w:rsidRPr="003D18ED" w:rsidRDefault="00967E61" w:rsidP="00967E61">
      <w:pPr>
        <w:jc w:val="both"/>
        <w:rPr>
          <w:rFonts w:ascii="Traditional Arabic" w:hAnsi="Traditional Arabic" w:cs="Traditional Arabic"/>
          <w:b/>
          <w:bCs/>
          <w:sz w:val="36"/>
          <w:szCs w:val="36"/>
          <w:rtl/>
        </w:rPr>
      </w:pPr>
      <w:r w:rsidRPr="003D18ED">
        <w:rPr>
          <w:rFonts w:ascii="Traditional Arabic" w:hAnsi="Traditional Arabic" w:cs="Traditional Arabic" w:hint="cs"/>
          <w:b/>
          <w:bCs/>
          <w:sz w:val="36"/>
          <w:szCs w:val="36"/>
          <w:rtl/>
        </w:rPr>
        <w:t>التوصيات :</w:t>
      </w:r>
    </w:p>
    <w:p w:rsidR="0035551F" w:rsidRDefault="00967E61" w:rsidP="00D166F9">
      <w:pPr>
        <w:rPr>
          <w:rFonts w:ascii="Traditional Arabic" w:hAnsi="Traditional Arabic" w:cs="Traditional Arabic"/>
          <w:sz w:val="36"/>
          <w:szCs w:val="36"/>
          <w:rtl/>
        </w:rPr>
      </w:pPr>
      <w:r>
        <w:rPr>
          <w:rFonts w:ascii="Traditional Arabic" w:hAnsi="Traditional Arabic" w:cs="Traditional Arabic" w:hint="cs"/>
          <w:sz w:val="36"/>
          <w:szCs w:val="36"/>
          <w:rtl/>
        </w:rPr>
        <w:t>1-</w:t>
      </w:r>
      <w:r w:rsidR="00B36B0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الاهتمام بالقرآن الكريم والسنة النبوية ، فهما النور المبين</w:t>
      </w:r>
      <w:r w:rsidR="00C23B9B">
        <w:rPr>
          <w:rFonts w:ascii="Traditional Arabic" w:hAnsi="Traditional Arabic" w:cs="Traditional Arabic" w:hint="cs"/>
          <w:sz w:val="36"/>
          <w:szCs w:val="36"/>
          <w:rtl/>
        </w:rPr>
        <w:t xml:space="preserve"> والحق العظيم ، وعلى الداعي إلى الله أن يجعلهما معينه الذي لا ينضب .</w:t>
      </w:r>
    </w:p>
    <w:p w:rsidR="00C23B9B" w:rsidRDefault="00C23B9B" w:rsidP="00D166F9">
      <w:pPr>
        <w:rPr>
          <w:rFonts w:ascii="Traditional Arabic" w:hAnsi="Traditional Arabic" w:cs="Traditional Arabic"/>
          <w:sz w:val="36"/>
          <w:szCs w:val="36"/>
          <w:rtl/>
        </w:rPr>
      </w:pPr>
      <w:r>
        <w:rPr>
          <w:rFonts w:ascii="Traditional Arabic" w:hAnsi="Traditional Arabic" w:cs="Traditional Arabic" w:hint="cs"/>
          <w:sz w:val="36"/>
          <w:szCs w:val="36"/>
          <w:rtl/>
        </w:rPr>
        <w:t>2-</w:t>
      </w:r>
      <w:r w:rsidR="00B36B0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يجب أن ت</w:t>
      </w:r>
      <w:r w:rsidR="00352DA6">
        <w:rPr>
          <w:rFonts w:ascii="Traditional Arabic" w:hAnsi="Traditional Arabic" w:cs="Traditional Arabic" w:hint="cs"/>
          <w:sz w:val="36"/>
          <w:szCs w:val="36"/>
          <w:rtl/>
        </w:rPr>
        <w:t>ُ</w:t>
      </w:r>
      <w:r>
        <w:rPr>
          <w:rFonts w:ascii="Traditional Arabic" w:hAnsi="Traditional Arabic" w:cs="Traditional Arabic" w:hint="cs"/>
          <w:sz w:val="36"/>
          <w:szCs w:val="36"/>
          <w:rtl/>
        </w:rPr>
        <w:t>ولى قصص الأنبياء أهمية كبرى للنشء في المدارس ، وللناس في خطب الجمعة ؛ لما فيها من العبر والعظات التي تعين على تقويم السلوك .</w:t>
      </w:r>
    </w:p>
    <w:p w:rsidR="00C23B9B" w:rsidRDefault="00C23B9B" w:rsidP="00D166F9">
      <w:pPr>
        <w:rPr>
          <w:rFonts w:ascii="Traditional Arabic" w:hAnsi="Traditional Arabic" w:cs="Traditional Arabic"/>
          <w:sz w:val="36"/>
          <w:szCs w:val="36"/>
          <w:rtl/>
        </w:rPr>
      </w:pPr>
      <w:r>
        <w:rPr>
          <w:rFonts w:ascii="Traditional Arabic" w:hAnsi="Traditional Arabic" w:cs="Traditional Arabic" w:hint="cs"/>
          <w:sz w:val="36"/>
          <w:szCs w:val="36"/>
          <w:rtl/>
        </w:rPr>
        <w:t>3-</w:t>
      </w:r>
      <w:r w:rsidR="00B36B0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عقد دورات علمية تأهيلية لإعداد دعاة قادرين على استخدام أساليب الإقناع والرد ، فهم في أمسِّ الحاجة لها وخاصة في مواجهة المشككين المتربصين بدين الله .</w:t>
      </w:r>
    </w:p>
    <w:p w:rsidR="00C23B9B" w:rsidRDefault="00C23B9B" w:rsidP="00D166F9">
      <w:pPr>
        <w:rPr>
          <w:rFonts w:ascii="Traditional Arabic" w:hAnsi="Traditional Arabic" w:cs="Traditional Arabic"/>
          <w:sz w:val="36"/>
          <w:szCs w:val="36"/>
          <w:rtl/>
        </w:rPr>
      </w:pPr>
      <w:r>
        <w:rPr>
          <w:rFonts w:ascii="Traditional Arabic" w:hAnsi="Traditional Arabic" w:cs="Traditional Arabic" w:hint="cs"/>
          <w:sz w:val="36"/>
          <w:szCs w:val="36"/>
          <w:rtl/>
        </w:rPr>
        <w:t>4-</w:t>
      </w:r>
      <w:r w:rsidR="00B36B0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تدبر القرآن الكريم والعمل به كمنهج حياة يضبط حياة الأفراد والشعوب .</w:t>
      </w:r>
    </w:p>
    <w:p w:rsidR="00C23B9B" w:rsidRDefault="00C23B9B" w:rsidP="00D166F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وبهذا أصل إلى ختام هذا البحث فإن أصبت فمن الله ، وإن أخطأت فمن نفسي ومن الشيطان</w:t>
      </w:r>
      <w:r w:rsidR="00B01852">
        <w:rPr>
          <w:rFonts w:ascii="Traditional Arabic" w:hAnsi="Traditional Arabic" w:cs="Traditional Arabic" w:hint="cs"/>
          <w:sz w:val="36"/>
          <w:szCs w:val="36"/>
          <w:rtl/>
        </w:rPr>
        <w:t xml:space="preserve"> ، وأسأ</w:t>
      </w:r>
      <w:r w:rsidR="00B36B0B">
        <w:rPr>
          <w:rFonts w:ascii="Traditional Arabic" w:hAnsi="Traditional Arabic" w:cs="Traditional Arabic" w:hint="cs"/>
          <w:sz w:val="36"/>
          <w:szCs w:val="36"/>
          <w:rtl/>
        </w:rPr>
        <w:t>ل الله تعالى أن يجعله عملاً صالحاً ولوجهه خالصاً ، وصلي اللهم وسلم على نبينا محمد وعلى آله وصحبه أجمعين .</w:t>
      </w:r>
    </w:p>
    <w:p w:rsidR="00B36B0B" w:rsidRDefault="00B36B0B" w:rsidP="00D166F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وآخر دعوانا أن الحمد لله رب العالمين .</w:t>
      </w:r>
    </w:p>
    <w:p w:rsidR="0035551F" w:rsidRDefault="0035551F" w:rsidP="00D166F9">
      <w:pPr>
        <w:rPr>
          <w:rFonts w:ascii="Traditional Arabic" w:hAnsi="Traditional Arabic" w:cs="Traditional Arabic"/>
          <w:sz w:val="36"/>
          <w:szCs w:val="36"/>
          <w:rtl/>
        </w:rPr>
      </w:pPr>
    </w:p>
    <w:p w:rsidR="0035551F" w:rsidRDefault="0035551F" w:rsidP="00D166F9">
      <w:pPr>
        <w:rPr>
          <w:rFonts w:ascii="Traditional Arabic" w:hAnsi="Traditional Arabic" w:cs="Traditional Arabic"/>
          <w:sz w:val="36"/>
          <w:szCs w:val="36"/>
          <w:rtl/>
        </w:rPr>
      </w:pPr>
    </w:p>
    <w:p w:rsidR="00CC46DD" w:rsidRDefault="00CC46DD" w:rsidP="00D166F9">
      <w:pPr>
        <w:rPr>
          <w:rFonts w:ascii="Traditional Arabic" w:hAnsi="Traditional Arabic" w:cs="Traditional Arabic"/>
          <w:sz w:val="36"/>
          <w:szCs w:val="36"/>
          <w:rtl/>
        </w:rPr>
      </w:pPr>
    </w:p>
    <w:p w:rsidR="0035551F" w:rsidRPr="00D166F9" w:rsidRDefault="0035551F" w:rsidP="00D166F9">
      <w:pPr>
        <w:rPr>
          <w:rFonts w:ascii="Traditional Arabic" w:hAnsi="Traditional Arabic" w:cs="Traditional Arabic"/>
          <w:sz w:val="36"/>
          <w:szCs w:val="36"/>
        </w:rPr>
      </w:pPr>
    </w:p>
    <w:p w:rsidR="00A75166" w:rsidRDefault="00A75166" w:rsidP="00EC508B">
      <w:pPr>
        <w:jc w:val="center"/>
        <w:rPr>
          <w:rFonts w:ascii="Traditional Arabic" w:hAnsi="Traditional Arabic" w:cs="Traditional Arabic"/>
          <w:sz w:val="36"/>
          <w:szCs w:val="36"/>
          <w:rtl/>
        </w:rPr>
      </w:pPr>
    </w:p>
    <w:p w:rsidR="00AC3B0A" w:rsidRDefault="00AC3B0A" w:rsidP="00EC508B">
      <w:pPr>
        <w:jc w:val="center"/>
        <w:rPr>
          <w:rFonts w:ascii="Traditional Arabic" w:hAnsi="Traditional Arabic" w:cs="Traditional Arabic"/>
          <w:sz w:val="36"/>
          <w:szCs w:val="36"/>
          <w:rtl/>
        </w:rPr>
      </w:pPr>
    </w:p>
    <w:p w:rsidR="00CC46DD" w:rsidRDefault="00CC46DD" w:rsidP="00EC508B">
      <w:pPr>
        <w:jc w:val="center"/>
        <w:rPr>
          <w:rFonts w:ascii="Traditional Arabic" w:hAnsi="Traditional Arabic" w:cs="Traditional Arabic"/>
          <w:b/>
          <w:bCs/>
          <w:sz w:val="36"/>
          <w:szCs w:val="36"/>
          <w:rtl/>
        </w:rPr>
      </w:pPr>
    </w:p>
    <w:p w:rsidR="002877FC" w:rsidRDefault="002877FC" w:rsidP="00EC508B">
      <w:pPr>
        <w:jc w:val="center"/>
        <w:rPr>
          <w:rFonts w:ascii="Traditional Arabic" w:hAnsi="Traditional Arabic" w:cs="Traditional Arabic"/>
          <w:b/>
          <w:bCs/>
          <w:sz w:val="36"/>
          <w:szCs w:val="36"/>
          <w:rtl/>
        </w:rPr>
      </w:pPr>
    </w:p>
    <w:p w:rsidR="003D18ED" w:rsidRDefault="003D18ED" w:rsidP="00EC508B">
      <w:pPr>
        <w:jc w:val="center"/>
        <w:rPr>
          <w:rFonts w:ascii="Traditional Arabic" w:hAnsi="Traditional Arabic" w:cs="Traditional Arabic"/>
          <w:b/>
          <w:bCs/>
          <w:sz w:val="36"/>
          <w:szCs w:val="36"/>
          <w:rtl/>
        </w:rPr>
      </w:pPr>
    </w:p>
    <w:p w:rsidR="003D18ED" w:rsidRDefault="003D18ED" w:rsidP="00EC508B">
      <w:pPr>
        <w:jc w:val="center"/>
        <w:rPr>
          <w:rFonts w:ascii="Traditional Arabic" w:hAnsi="Traditional Arabic" w:cs="Traditional Arabic"/>
          <w:b/>
          <w:bCs/>
          <w:sz w:val="36"/>
          <w:szCs w:val="36"/>
          <w:rtl/>
        </w:rPr>
      </w:pPr>
    </w:p>
    <w:p w:rsidR="003D18ED" w:rsidRDefault="003D18ED" w:rsidP="00EC508B">
      <w:pPr>
        <w:jc w:val="center"/>
        <w:rPr>
          <w:rFonts w:ascii="Traditional Arabic" w:hAnsi="Traditional Arabic" w:cs="Traditional Arabic"/>
          <w:b/>
          <w:bCs/>
          <w:sz w:val="36"/>
          <w:szCs w:val="36"/>
          <w:rtl/>
        </w:rPr>
      </w:pPr>
    </w:p>
    <w:p w:rsidR="002877FC" w:rsidRDefault="002877FC" w:rsidP="00EC508B">
      <w:pPr>
        <w:jc w:val="center"/>
        <w:rPr>
          <w:rFonts w:ascii="Traditional Arabic" w:hAnsi="Traditional Arabic" w:cs="Traditional Arabic"/>
          <w:b/>
          <w:bCs/>
          <w:sz w:val="36"/>
          <w:szCs w:val="36"/>
          <w:rtl/>
        </w:rPr>
      </w:pPr>
    </w:p>
    <w:p w:rsidR="002877FC" w:rsidRDefault="002877FC" w:rsidP="00EC508B">
      <w:pPr>
        <w:jc w:val="center"/>
        <w:rPr>
          <w:rFonts w:ascii="Traditional Arabic" w:hAnsi="Traditional Arabic" w:cs="Traditional Arabic"/>
          <w:b/>
          <w:bCs/>
          <w:sz w:val="36"/>
          <w:szCs w:val="36"/>
          <w:rtl/>
        </w:rPr>
      </w:pPr>
    </w:p>
    <w:p w:rsidR="003F0285" w:rsidRDefault="00CC46DD" w:rsidP="003F028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فهرس </w:t>
      </w:r>
      <w:r w:rsidR="003F0285">
        <w:rPr>
          <w:rFonts w:ascii="Traditional Arabic" w:hAnsi="Traditional Arabic" w:cs="Traditional Arabic" w:hint="cs"/>
          <w:b/>
          <w:bCs/>
          <w:sz w:val="36"/>
          <w:szCs w:val="36"/>
          <w:rtl/>
        </w:rPr>
        <w:t>الآيات القرآنية</w:t>
      </w:r>
    </w:p>
    <w:tbl>
      <w:tblPr>
        <w:bidiVisu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1"/>
        <w:gridCol w:w="993"/>
        <w:gridCol w:w="5380"/>
        <w:gridCol w:w="6"/>
        <w:gridCol w:w="1430"/>
        <w:gridCol w:w="17"/>
        <w:gridCol w:w="1063"/>
        <w:gridCol w:w="42"/>
      </w:tblGrid>
      <w:tr w:rsidR="003F0285" w:rsidTr="00510F05">
        <w:trPr>
          <w:gridAfter w:val="1"/>
          <w:wAfter w:w="42" w:type="dxa"/>
          <w:cantSplit/>
          <w:trHeight w:val="1216"/>
        </w:trPr>
        <w:tc>
          <w:tcPr>
            <w:tcW w:w="569" w:type="dxa"/>
            <w:shd w:val="clear" w:color="auto" w:fill="auto"/>
            <w:vAlign w:val="center"/>
          </w:tcPr>
          <w:p w:rsidR="003F0285" w:rsidRPr="009351AD" w:rsidRDefault="003F0285" w:rsidP="00AE34B4">
            <w:pPr>
              <w:jc w:val="center"/>
              <w:rPr>
                <w:rFonts w:ascii="Traditional Arabic" w:hAnsi="Traditional Arabic" w:cs="Traditional Arabic"/>
                <w:b/>
                <w:bCs/>
                <w:sz w:val="40"/>
                <w:szCs w:val="40"/>
                <w:rtl/>
              </w:rPr>
            </w:pPr>
            <w:r w:rsidRPr="009351AD">
              <w:rPr>
                <w:rFonts w:ascii="Traditional Arabic" w:hAnsi="Traditional Arabic" w:cs="Traditional Arabic" w:hint="cs"/>
                <w:b/>
                <w:bCs/>
                <w:sz w:val="40"/>
                <w:szCs w:val="40"/>
                <w:rtl/>
              </w:rPr>
              <w:t>م</w:t>
            </w:r>
          </w:p>
        </w:tc>
        <w:tc>
          <w:tcPr>
            <w:tcW w:w="1014" w:type="dxa"/>
            <w:gridSpan w:val="2"/>
            <w:shd w:val="clear" w:color="auto" w:fill="auto"/>
            <w:vAlign w:val="center"/>
          </w:tcPr>
          <w:p w:rsidR="003F0285" w:rsidRPr="009351AD" w:rsidRDefault="003F0285" w:rsidP="00AE34B4">
            <w:pPr>
              <w:jc w:val="center"/>
              <w:rPr>
                <w:rFonts w:ascii="Traditional Arabic" w:hAnsi="Traditional Arabic" w:cs="Traditional Arabic"/>
                <w:b/>
                <w:bCs/>
                <w:sz w:val="40"/>
                <w:szCs w:val="40"/>
                <w:rtl/>
              </w:rPr>
            </w:pPr>
            <w:r w:rsidRPr="009351AD">
              <w:rPr>
                <w:rFonts w:ascii="Traditional Arabic" w:hAnsi="Traditional Arabic" w:cs="Traditional Arabic" w:hint="cs"/>
                <w:b/>
                <w:bCs/>
                <w:sz w:val="40"/>
                <w:szCs w:val="40"/>
                <w:rtl/>
              </w:rPr>
              <w:t>السورة</w:t>
            </w:r>
          </w:p>
        </w:tc>
        <w:tc>
          <w:tcPr>
            <w:tcW w:w="5386" w:type="dxa"/>
            <w:gridSpan w:val="2"/>
            <w:shd w:val="clear" w:color="auto" w:fill="auto"/>
            <w:vAlign w:val="center"/>
          </w:tcPr>
          <w:p w:rsidR="003F0285" w:rsidRPr="009351AD" w:rsidRDefault="003F0285" w:rsidP="00AE34B4">
            <w:pPr>
              <w:jc w:val="center"/>
              <w:rPr>
                <w:rFonts w:ascii="Traditional Arabic" w:hAnsi="Traditional Arabic" w:cs="Traditional Arabic"/>
                <w:b/>
                <w:bCs/>
                <w:sz w:val="40"/>
                <w:szCs w:val="40"/>
                <w:rtl/>
              </w:rPr>
            </w:pPr>
            <w:r w:rsidRPr="009351AD">
              <w:rPr>
                <w:rFonts w:ascii="Traditional Arabic" w:hAnsi="Traditional Arabic" w:cs="Traditional Arabic" w:hint="cs"/>
                <w:b/>
                <w:bCs/>
                <w:sz w:val="40"/>
                <w:szCs w:val="40"/>
                <w:rtl/>
              </w:rPr>
              <w:t>الآية</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b/>
                <w:bCs/>
                <w:sz w:val="40"/>
                <w:szCs w:val="40"/>
                <w:rtl/>
              </w:rPr>
            </w:pPr>
            <w:r w:rsidRPr="009351AD">
              <w:rPr>
                <w:rFonts w:ascii="Traditional Arabic" w:hAnsi="Traditional Arabic" w:cs="Traditional Arabic" w:hint="cs"/>
                <w:b/>
                <w:bCs/>
                <w:sz w:val="40"/>
                <w:szCs w:val="40"/>
                <w:rtl/>
              </w:rPr>
              <w:t>رقم الآية</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b/>
                <w:bCs/>
                <w:sz w:val="40"/>
                <w:szCs w:val="40"/>
                <w:rtl/>
              </w:rPr>
            </w:pPr>
            <w:r w:rsidRPr="009351AD">
              <w:rPr>
                <w:rFonts w:ascii="Traditional Arabic" w:hAnsi="Traditional Arabic" w:cs="Traditional Arabic" w:hint="cs"/>
                <w:b/>
                <w:bCs/>
                <w:sz w:val="40"/>
                <w:szCs w:val="40"/>
                <w:rtl/>
              </w:rPr>
              <w:t>الصفحة</w:t>
            </w:r>
          </w:p>
        </w:tc>
      </w:tr>
      <w:tr w:rsidR="003F0285" w:rsidTr="00510F05">
        <w:trPr>
          <w:gridAfter w:val="1"/>
          <w:wAfter w:w="42" w:type="dxa"/>
          <w:cantSplit/>
          <w:trHeight w:val="1396"/>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البقرة</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noProof/>
                <w:sz w:val="16"/>
                <w:szCs w:val="16"/>
                <w:rtl/>
              </w:rPr>
            </w:pPr>
          </w:p>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وَإِذَا قِيلَ لَهُمُ اتَّبِعُوا مَا أَنزَلَ اللهُ</w:t>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 لاَ يَعْقِلُونَ شَيْئاً وَلاَ يَهْتَدُونَ</w:t>
            </w:r>
            <w:r w:rsidRPr="009351AD">
              <w:rPr>
                <w:rFonts w:cs="KFGQPC Uthmanic Script HAFS" w:hint="cs"/>
                <w:color w:val="000000"/>
                <w:sz w:val="32"/>
                <w:szCs w:val="32"/>
                <w:rtl/>
              </w:rPr>
              <w:t xml:space="preserve"> </w:t>
            </w:r>
            <w:r w:rsidRPr="009351AD">
              <w:rPr>
                <w:rFonts w:ascii="Traditional Arabic" w:hAnsi="Traditional Arabic" w:cs="Traditional Arabic" w:hint="cs"/>
                <w:sz w:val="36"/>
                <w:szCs w:val="36"/>
              </w:rPr>
              <w:sym w:font="Othmani2" w:char="F0E1"/>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170</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38</w:t>
            </w:r>
          </w:p>
        </w:tc>
      </w:tr>
      <w:tr w:rsidR="003F0285" w:rsidTr="00510F05">
        <w:trPr>
          <w:gridAfter w:val="1"/>
          <w:wAfter w:w="42" w:type="dxa"/>
          <w:cantSplit/>
          <w:trHeight w:val="70"/>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noProof/>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وَاللَّهُ يَدْعُو إِلَى الْجَنَّةِ وَالْمَغْفِرَةِ بِإِذْنِه</w:t>
            </w:r>
            <w:r w:rsidRPr="009351AD">
              <w:rPr>
                <w:rFonts w:ascii="Traditional Arabic" w:hAnsi="Traditional Arabic" w:cs="Traditional Arabic"/>
                <w:noProof/>
                <w:sz w:val="36"/>
                <w:szCs w:val="36"/>
              </w:rPr>
              <w:sym w:font="Othmani2" w:char="F0E1"/>
            </w:r>
            <w:r w:rsidRPr="009351AD">
              <w:rPr>
                <w:rFonts w:ascii="Traditional Arabic" w:hAnsi="Traditional Arabic" w:cs="Traditional Arabic"/>
                <w:noProof/>
                <w:sz w:val="36"/>
                <w:szCs w:val="36"/>
              </w:rPr>
              <w:t xml:space="preserve"> </w:t>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221</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12</w:t>
            </w:r>
          </w:p>
        </w:tc>
      </w:tr>
      <w:tr w:rsidR="003F0285" w:rsidTr="00510F05">
        <w:trPr>
          <w:gridAfter w:val="1"/>
          <w:wAfter w:w="42" w:type="dxa"/>
          <w:cantSplit/>
          <w:trHeight w:val="70"/>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36"/>
                <w:szCs w:val="36"/>
                <w:rtl/>
              </w:rPr>
            </w:pPr>
            <w:r w:rsidRPr="009351AD">
              <w:rPr>
                <w:rFonts w:ascii="Traditional Arabic" w:hAnsi="Traditional Arabic" w:cs="Traditional Arabic" w:hint="cs"/>
                <w:color w:val="000000"/>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لَا إِكْرَاهَ فِي الدِّينِ قَدْ تَبَيَّنَ الرُّشْدُ مِنْ الغَيِّ</w:t>
            </w:r>
            <w:r w:rsidRPr="009351AD">
              <w:rPr>
                <w:rFonts w:cs="KFGQPC Uthmanic Script HAFS" w:hint="cs"/>
                <w:color w:val="000000"/>
                <w:sz w:val="32"/>
                <w:szCs w:val="32"/>
                <w:rtl/>
              </w:rPr>
              <w:t xml:space="preserve"> </w:t>
            </w:r>
            <w:r w:rsidRPr="009351AD">
              <w:rPr>
                <w:rFonts w:hint="cs"/>
                <w:color w:val="000000"/>
                <w:sz w:val="37"/>
                <w:szCs w:val="37"/>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256</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76</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آل</w:t>
            </w:r>
          </w:p>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عمران</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noProof/>
                <w:sz w:val="16"/>
                <w:szCs w:val="16"/>
                <w:rtl/>
              </w:rPr>
            </w:pPr>
          </w:p>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noProof/>
                <w:sz w:val="36"/>
                <w:szCs w:val="36"/>
              </w:rPr>
              <w:t xml:space="preserve"> </w:t>
            </w:r>
            <w:r w:rsidRPr="009351AD">
              <w:rPr>
                <w:rFonts w:cs="KFGQPC Uthmanic Script HAFS"/>
                <w:color w:val="000000"/>
                <w:sz w:val="32"/>
                <w:szCs w:val="32"/>
                <w:rtl/>
              </w:rPr>
              <w:t>وَلْتَكُنْ مِنْكُمْ أُمَّةٌ يَدْعُونَ إِلَى الْخَيْرِ</w:t>
            </w:r>
            <w:r w:rsidRPr="009351AD">
              <w:rPr>
                <w:rFonts w:ascii="Traditional Arabic" w:hAnsi="Traditional Arabic" w:cs="Traditional Arabic" w:hint="cs"/>
                <w:sz w:val="36"/>
                <w:szCs w:val="36"/>
                <w:rtl/>
              </w:rPr>
              <w:t xml:space="preserve"> .......... </w:t>
            </w:r>
            <w:r w:rsidRPr="009351AD">
              <w:rPr>
                <w:rFonts w:cs="KFGQPC Uthmanic Script HAFS"/>
                <w:color w:val="000000"/>
                <w:sz w:val="32"/>
                <w:szCs w:val="32"/>
                <w:rtl/>
              </w:rPr>
              <w:t>وَأُولَئِكَ هُمُ الْمُفْلِحُونَ</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noProof/>
                <w:sz w:val="36"/>
                <w:szCs w:val="36"/>
              </w:rPr>
              <w:sym w:font="Othmani2" w:char="F0E1"/>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104</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15</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ascii="Traditional Arabic" w:hAnsi="Traditional Arabic" w:cs="Traditional Arabic"/>
                <w:color w:val="000000"/>
                <w:sz w:val="36"/>
                <w:szCs w:val="36"/>
              </w:rPr>
              <w:sym w:font="Othmani2" w:char="F0E2"/>
            </w:r>
            <w:r w:rsidRPr="009351AD">
              <w:rPr>
                <w:rFonts w:cs="KFGQPC Uthmanic Script HAFS"/>
                <w:color w:val="000000"/>
                <w:sz w:val="32"/>
                <w:szCs w:val="32"/>
                <w:rtl/>
              </w:rPr>
              <w:t xml:space="preserve"> فَبِمَا رَحْمَةٍ مِّنَ اللّهِ</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إِنَّ اللّهَ يُحِبُّ الْمُتَوَكِّلِينَ </w:t>
            </w:r>
            <w:r w:rsidRPr="009351AD">
              <w:rPr>
                <w:rFonts w:ascii="Traditional Arabic" w:hAnsi="Traditional Arabic" w:cs="Traditional Arabic"/>
                <w:color w:val="000000"/>
                <w:sz w:val="36"/>
                <w:szCs w:val="36"/>
              </w:rPr>
              <w:t xml:space="preserve">    </w:t>
            </w:r>
            <w:r w:rsidRPr="009351AD">
              <w:rPr>
                <w:rFonts w:ascii="Traditional Arabic" w:hAnsi="Traditional Arabic" w:cs="Traditional Arabic"/>
                <w:color w:val="000000"/>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159</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50</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cs="KFGQPC Uthmanic Script HAFS"/>
                <w:color w:val="000000"/>
                <w:sz w:val="32"/>
                <w:szCs w:val="32"/>
              </w:rPr>
              <w:sym w:font="Othmani2" w:char="F0E2"/>
            </w:r>
            <w:r w:rsidRPr="009351AD">
              <w:rPr>
                <w:rFonts w:cs="KFGQPC Uthmanic Script HAFS"/>
                <w:color w:val="000000"/>
                <w:sz w:val="32"/>
                <w:szCs w:val="32"/>
                <w:rtl/>
              </w:rPr>
              <w:t xml:space="preserve"> فَبِمَا رَحْمَةٍ مِنَ اللَّهِ</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لَانْفَضُّوا مِنْ حَوْلِكَ </w:t>
            </w:r>
            <w:r w:rsidRPr="009351AD">
              <w:rPr>
                <w:rFonts w:cs="KFGQPC Uthmanic Script HAFS"/>
                <w:color w:val="000000"/>
                <w:sz w:val="32"/>
                <w:szCs w:val="32"/>
              </w:rPr>
              <w:sym w:font="Othmani2" w:char="F0E1"/>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159</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103</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40"/>
                <w:szCs w:val="40"/>
                <w:rtl/>
              </w:rPr>
            </w:pPr>
            <w:r w:rsidRPr="009351AD">
              <w:rPr>
                <w:rFonts w:ascii="Traditional Arabic" w:hAnsi="Traditional Arabic" w:cs="Traditional Arabic" w:hint="cs"/>
                <w:sz w:val="40"/>
                <w:szCs w:val="40"/>
                <w:rtl/>
              </w:rPr>
              <w:t>3</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40"/>
                <w:szCs w:val="40"/>
                <w:rtl/>
              </w:rPr>
            </w:pPr>
            <w:r w:rsidRPr="009351AD">
              <w:rPr>
                <w:rFonts w:ascii="Traditional Arabic" w:hAnsi="Traditional Arabic" w:cs="Traditional Arabic" w:hint="cs"/>
                <w:b/>
                <w:bCs/>
                <w:sz w:val="40"/>
                <w:szCs w:val="40"/>
                <w:rtl/>
              </w:rPr>
              <w:t>النساء</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noProof/>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وَاعْبُدُوا اللَّهَ وَلَا تُشْرِكُوا بِهِ شَيْئًا</w:t>
            </w:r>
            <w:r w:rsidRPr="009351AD">
              <w:rPr>
                <w:rFonts w:cs="KFGQPC Uthmanic Script HAFS" w:hint="cs"/>
                <w:color w:val="000000"/>
                <w:sz w:val="32"/>
                <w:szCs w:val="32"/>
                <w:rtl/>
              </w:rPr>
              <w:t xml:space="preserve"> </w:t>
            </w:r>
            <w:r w:rsidRPr="009351AD">
              <w:rPr>
                <w:rFonts w:ascii="Traditional Arabic" w:hAnsi="Traditional Arabic" w:cs="Traditional Arabic" w:hint="cs"/>
                <w:noProof/>
                <w:sz w:val="36"/>
                <w:szCs w:val="36"/>
              </w:rPr>
              <w:sym w:font="Othmani2" w:char="F0E1"/>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40"/>
                <w:szCs w:val="40"/>
                <w:rtl/>
              </w:rPr>
            </w:pPr>
            <w:r w:rsidRPr="009351AD">
              <w:rPr>
                <w:rFonts w:ascii="Traditional Arabic" w:hAnsi="Traditional Arabic" w:cs="Traditional Arabic" w:hint="cs"/>
                <w:sz w:val="40"/>
                <w:szCs w:val="40"/>
                <w:rtl/>
              </w:rPr>
              <w:t>36</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40"/>
                <w:szCs w:val="40"/>
                <w:rtl/>
              </w:rPr>
            </w:pPr>
            <w:r w:rsidRPr="009351AD">
              <w:rPr>
                <w:rFonts w:ascii="Traditional Arabic" w:hAnsi="Traditional Arabic" w:cs="Traditional Arabic" w:hint="cs"/>
                <w:sz w:val="40"/>
                <w:szCs w:val="40"/>
                <w:rtl/>
              </w:rPr>
              <w:t>22</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40"/>
                <w:szCs w:val="40"/>
                <w:rtl/>
              </w:rPr>
            </w:pPr>
            <w:r w:rsidRPr="009351AD">
              <w:rPr>
                <w:rFonts w:ascii="Traditional Arabic" w:hAnsi="Traditional Arabic" w:cs="Traditional Arabic" w:hint="cs"/>
                <w:spacing w:val="-2"/>
                <w:sz w:val="36"/>
                <w:szCs w:val="36"/>
              </w:rPr>
              <w:sym w:font="Othmani2" w:char="F0E2"/>
            </w:r>
            <w:r w:rsidRPr="009351AD">
              <w:rPr>
                <w:rFonts w:ascii="Traditional Arabic" w:hAnsi="Traditional Arabic" w:cs="Traditional Arabic"/>
                <w:spacing w:val="-2"/>
                <w:sz w:val="36"/>
                <w:szCs w:val="36"/>
              </w:rPr>
              <w:t xml:space="preserve"> </w:t>
            </w:r>
            <w:r w:rsidRPr="009351AD">
              <w:rPr>
                <w:rFonts w:ascii="Traditional Arabic" w:hAnsi="Traditional Arabic" w:cs="Traditional Arabic" w:hint="cs"/>
                <w:spacing w:val="-2"/>
                <w:sz w:val="36"/>
                <w:szCs w:val="36"/>
                <w:rtl/>
              </w:rPr>
              <w:t xml:space="preserve"> </w:t>
            </w:r>
            <w:r w:rsidRPr="009351AD">
              <w:rPr>
                <w:rFonts w:cs="KFGQPC Uthmanic Script HAFS"/>
                <w:color w:val="000000"/>
                <w:sz w:val="32"/>
                <w:szCs w:val="32"/>
                <w:rtl/>
              </w:rPr>
              <w:t>إِنَّ ٱللَّهَ لَا يَغۡفِرُ أَن يُشۡرَكَ بِهِۦ</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ٱفۡتَرَىٰٓ إِثۡمًا عَظِيمًا </w:t>
            </w:r>
            <w:r w:rsidRPr="009351AD">
              <w:rPr>
                <w:rFonts w:ascii="Traditional Arabic" w:hAnsi="Traditional Arabic" w:cs="Traditional Arabic" w:hint="cs"/>
                <w:spacing w:val="-2"/>
                <w:sz w:val="36"/>
                <w:szCs w:val="36"/>
              </w:rPr>
              <w:sym w:font="Othmani2" w:char="F0E1"/>
            </w:r>
            <w:r w:rsidRPr="009351AD">
              <w:rPr>
                <w:rFonts w:ascii="Traditional Arabic" w:hAnsi="Traditional Arabic" w:cs="Traditional Arabic" w:hint="cs"/>
                <w:b/>
                <w:bCs/>
                <w:sz w:val="40"/>
                <w:szCs w:val="40"/>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48</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ascii="Traditional Arabic" w:hAnsi="Traditional Arabic" w:cs="Traditional Arabic"/>
                <w:noProof/>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رُسُلًا مُبَشِّرِينَ وَمُنْذِرِينَ</w:t>
            </w:r>
            <w:r w:rsidRPr="009351AD">
              <w:rPr>
                <w:rFonts w:ascii="Traditional Arabic" w:hAnsi="Traditional Arabic" w:cs="Times New Roman" w:hint="cs"/>
                <w:sz w:val="40"/>
                <w:szCs w:val="40"/>
                <w:rtl/>
              </w:rPr>
              <w:t xml:space="preserve"> ....</w:t>
            </w:r>
            <w:r w:rsidRPr="009351AD">
              <w:rPr>
                <w:rFonts w:cs="KFGQPC Uthmanic Script HAFS"/>
                <w:color w:val="000000"/>
                <w:sz w:val="32"/>
                <w:szCs w:val="32"/>
                <w:rtl/>
              </w:rPr>
              <w:t xml:space="preserve"> وَكَانَ اللَّهُ عَزِيزًا حَكِيمًا</w:t>
            </w:r>
            <w:r w:rsidRPr="009351AD">
              <w:rPr>
                <w:rFonts w:ascii="Traditional Arabic" w:hAnsi="Traditional Arabic" w:cs="Traditional Arabic"/>
                <w:sz w:val="36"/>
                <w:szCs w:val="36"/>
                <w:rtl/>
              </w:rPr>
              <w:t xml:space="preserve"> </w:t>
            </w:r>
            <w:r w:rsidRPr="009351AD">
              <w:rPr>
                <w:rFonts w:ascii="Traditional Arabic" w:hAnsi="Traditional Arabic" w:cs="Traditional Arabic"/>
                <w:noProof/>
                <w:sz w:val="36"/>
                <w:szCs w:val="36"/>
              </w:rPr>
              <w:t xml:space="preserve"> </w:t>
            </w:r>
            <w:r w:rsidRPr="009351AD">
              <w:rPr>
                <w:rFonts w:ascii="Traditional Arabic" w:hAnsi="Traditional Arabic" w:cs="Traditional Arabic"/>
                <w:noProof/>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165</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13</w:t>
            </w:r>
          </w:p>
        </w:tc>
      </w:tr>
      <w:tr w:rsidR="003F0285" w:rsidRPr="00524CA9"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المائدة</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cs="KFGQPC Uthmanic Script HAFS"/>
                <w:color w:val="000000"/>
                <w:sz w:val="32"/>
                <w:szCs w:val="32"/>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لِكُلٍّ</w:t>
            </w:r>
            <w:r w:rsidRPr="009351AD">
              <w:rPr>
                <w:rFonts w:cs="KFGQPC Uthmanic Script HAFS" w:hint="cs"/>
                <w:color w:val="000000"/>
                <w:sz w:val="32"/>
                <w:szCs w:val="32"/>
                <w:rtl/>
              </w:rPr>
              <w:t xml:space="preserve"> </w:t>
            </w:r>
            <w:r w:rsidRPr="009351AD">
              <w:rPr>
                <w:rFonts w:cs="KFGQPC Uthmanic Script HAFS"/>
                <w:color w:val="000000"/>
                <w:sz w:val="32"/>
                <w:szCs w:val="32"/>
                <w:rtl/>
              </w:rPr>
              <w:t>جَعَلْنَا مِنْكُمْ شِرْعَةً وَمِنْهَاجًا</w:t>
            </w:r>
            <w:r w:rsidRPr="009351AD">
              <w:rPr>
                <w:rFonts w:cs="KFGQPC Uthmanic Script HAFS" w:hint="cs"/>
                <w:color w:val="000000"/>
                <w:sz w:val="32"/>
                <w:szCs w:val="32"/>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48</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29</w:t>
            </w:r>
          </w:p>
        </w:tc>
      </w:tr>
      <w:tr w:rsidR="003F0285" w:rsidRPr="00524CA9"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إِنَّهُ مَنْ يُشْرِكْ بِاللَّهِ</w:t>
            </w:r>
            <w:r w:rsidRPr="009351AD">
              <w:rPr>
                <w:rFonts w:cs="KFGQPC Uthmanic Script HAFS" w:hint="cs"/>
                <w:color w:val="000000"/>
                <w:sz w:val="32"/>
                <w:szCs w:val="32"/>
                <w:rtl/>
              </w:rPr>
              <w:t xml:space="preserve"> </w:t>
            </w:r>
            <w:r w:rsidRPr="009351AD">
              <w:rPr>
                <w:rFonts w:cs="Times New Roman" w:hint="cs"/>
                <w:color w:val="000000"/>
                <w:sz w:val="32"/>
                <w:szCs w:val="32"/>
                <w:rtl/>
              </w:rPr>
              <w:t>.....</w:t>
            </w:r>
            <w:r w:rsidRPr="009351AD">
              <w:rPr>
                <w:rFonts w:cs="KFGQPC Uthmanic Script HAFS"/>
                <w:color w:val="000000"/>
                <w:sz w:val="32"/>
                <w:szCs w:val="32"/>
                <w:rtl/>
              </w:rPr>
              <w:t xml:space="preserve"> وَمَا لِلظَّالِمِينَ مِنْ أَنْصَارٍ</w:t>
            </w:r>
            <w:r w:rsidRPr="009351AD">
              <w:rPr>
                <w:rFonts w:cs="KFGQPC Uthmanic Script HAFS" w:hint="cs"/>
                <w:color w:val="000000"/>
                <w:sz w:val="32"/>
                <w:szCs w:val="32"/>
                <w:rtl/>
              </w:rPr>
              <w:t xml:space="preserve"> </w:t>
            </w:r>
            <w:r w:rsidRPr="009351AD">
              <w:rPr>
                <w:rFonts w:cs="KFGQPC Uthmanic Script HAFS"/>
                <w:color w:val="000000"/>
                <w:sz w:val="32"/>
                <w:szCs w:val="32"/>
              </w:rPr>
              <w:t xml:space="preserve"> </w:t>
            </w:r>
            <w:r w:rsidRPr="009351AD">
              <w:rPr>
                <w:rFonts w:cs="KFGQPC Uthmanic Script HAFS" w:hint="cs"/>
                <w:color w:val="000000"/>
                <w:sz w:val="32"/>
                <w:szCs w:val="32"/>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72</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27</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الأنعام</w:t>
            </w:r>
          </w:p>
        </w:tc>
        <w:tc>
          <w:tcPr>
            <w:tcW w:w="5386" w:type="dxa"/>
            <w:gridSpan w:val="2"/>
            <w:shd w:val="clear" w:color="auto" w:fill="auto"/>
            <w:vAlign w:val="center"/>
          </w:tcPr>
          <w:p w:rsidR="003F0285" w:rsidRPr="009351AD" w:rsidRDefault="003F0285" w:rsidP="00AE34B4">
            <w:pPr>
              <w:rPr>
                <w:rFonts w:cs="KFGQPC Uthmanic Script HAFS"/>
                <w:color w:val="000000"/>
                <w:sz w:val="32"/>
                <w:szCs w:val="32"/>
                <w:rtl/>
              </w:rPr>
            </w:pPr>
            <w:r w:rsidRPr="009351AD">
              <w:rPr>
                <w:rFonts w:ascii="Traditional Arabic" w:hAnsi="Traditional Arabic" w:cs="Traditional Arabic"/>
                <w:color w:val="000000"/>
                <w:sz w:val="36"/>
                <w:szCs w:val="36"/>
              </w:rPr>
              <w:sym w:font="Othmani2" w:char="F0E2"/>
            </w:r>
            <w:r w:rsidRPr="009351AD">
              <w:rPr>
                <w:rFonts w:ascii="Traditional Arabic" w:hAnsi="Traditional Arabic" w:cs="Traditional Arabic"/>
                <w:color w:val="000000"/>
                <w:sz w:val="36"/>
                <w:szCs w:val="36"/>
                <w:rtl/>
              </w:rPr>
              <w:t xml:space="preserve"> </w:t>
            </w:r>
            <w:r w:rsidRPr="009351AD">
              <w:rPr>
                <w:rFonts w:cs="KFGQPC Uthmanic Script HAFS"/>
                <w:color w:val="000000"/>
                <w:sz w:val="32"/>
                <w:szCs w:val="32"/>
                <w:rtl/>
              </w:rPr>
              <w:t>وَلَقَـدِ اسْتُهْزِئَ بِرُسـُلٍ مِنْ قَبْلِكَ</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يَسْتَهْزِئُونَ</w:t>
            </w:r>
            <w:r w:rsidRPr="009351AD">
              <w:rPr>
                <w:rFonts w:ascii="Traditional Arabic" w:hAnsi="Traditional Arabic" w:cs="Traditional Arabic"/>
                <w:color w:val="000000"/>
                <w:sz w:val="36"/>
                <w:szCs w:val="36"/>
                <w:rtl/>
              </w:rPr>
              <w:t xml:space="preserve"> </w:t>
            </w:r>
            <w:r w:rsidRPr="009351AD">
              <w:rPr>
                <w:rFonts w:ascii="Traditional Arabic" w:hAnsi="Traditional Arabic" w:cs="Traditional Arabic"/>
                <w:color w:val="000000"/>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10</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51</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cs="KFGQPC Uthmanic Script HAFS"/>
                <w:color w:val="000000"/>
                <w:sz w:val="32"/>
                <w:szCs w:val="32"/>
                <w:rtl/>
              </w:rPr>
            </w:pPr>
            <w:r w:rsidRPr="009351AD">
              <w:rPr>
                <w:rFonts w:ascii="Traditional Arabic" w:hAnsi="Traditional Arabic" w:cs="Traditional Arabic"/>
                <w:noProof/>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قُل لِّمَن مَّا فِي السَّمَاوَاتِ وَالأَرْضِ</w:t>
            </w:r>
            <w:r w:rsidRPr="009351AD">
              <w:rPr>
                <w:rFonts w:ascii="Traditional Arabic" w:hAnsi="Traditional Arabic" w:cs="Times New Roman" w:hint="cs"/>
                <w:sz w:val="36"/>
                <w:szCs w:val="36"/>
                <w:rtl/>
              </w:rPr>
              <w:t xml:space="preserve"> .....</w:t>
            </w:r>
            <w:r w:rsidRPr="009351AD">
              <w:rPr>
                <w:rFonts w:cs="KFGQPC Uthmanic Script HAFS"/>
                <w:color w:val="000000"/>
                <w:sz w:val="32"/>
                <w:szCs w:val="32"/>
                <w:rtl/>
              </w:rPr>
              <w:t xml:space="preserve"> فَهُمْ لاَ يُؤْمِنُونَ</w:t>
            </w:r>
            <w:r w:rsidRPr="009351AD">
              <w:rPr>
                <w:rFonts w:cs="KFGQPC Uthmanic Script HAFS" w:hint="cs"/>
                <w:color w:val="000000"/>
                <w:sz w:val="32"/>
                <w:szCs w:val="32"/>
                <w:rtl/>
              </w:rPr>
              <w:t xml:space="preserve"> </w:t>
            </w:r>
            <w:r w:rsidRPr="009351AD">
              <w:rPr>
                <w:rFonts w:ascii="Traditional Arabic" w:hAnsi="Traditional Arabic" w:cs="Traditional Arabic"/>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12</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35</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cs="KFGQPC Uthmanic Script HAFS"/>
                <w:color w:val="000000"/>
                <w:sz w:val="32"/>
                <w:szCs w:val="32"/>
                <w:rtl/>
              </w:rPr>
            </w:pPr>
            <w:r w:rsidRPr="009351AD">
              <w:rPr>
                <w:rFonts w:ascii="Traditional Arabic" w:hAnsi="Traditional Arabic" w:cs="Traditional Arabic"/>
                <w:color w:val="000000"/>
                <w:sz w:val="36"/>
                <w:szCs w:val="36"/>
              </w:rPr>
              <w:sym w:font="Othmani2" w:char="F0E2"/>
            </w:r>
            <w:r w:rsidRPr="009351AD">
              <w:rPr>
                <w:rFonts w:ascii="Traditional Arabic" w:hAnsi="Traditional Arabic" w:cs="Traditional Arabic"/>
                <w:color w:val="000000"/>
                <w:sz w:val="36"/>
                <w:szCs w:val="36"/>
                <w:rtl/>
              </w:rPr>
              <w:t xml:space="preserve"> </w:t>
            </w:r>
            <w:r w:rsidRPr="009351AD">
              <w:rPr>
                <w:rFonts w:cs="KFGQPC Uthmanic Script HAFS"/>
                <w:color w:val="000000"/>
                <w:sz w:val="32"/>
                <w:szCs w:val="32"/>
                <w:rtl/>
              </w:rPr>
              <w:t>وَلَقَدْ كُذِّبَتْ رُسُلٌ</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جَاءَكَ مِنْ نَبَأِ الْمُرْسَلِينَ</w:t>
            </w:r>
            <w:r w:rsidRPr="009351AD">
              <w:rPr>
                <w:rFonts w:ascii="Traditional Arabic" w:hAnsi="Traditional Arabic" w:cs="Traditional Arabic"/>
                <w:color w:val="000000"/>
                <w:sz w:val="36"/>
                <w:szCs w:val="36"/>
                <w:rtl/>
              </w:rPr>
              <w:t xml:space="preserve"> </w:t>
            </w:r>
            <w:r w:rsidRPr="009351AD">
              <w:rPr>
                <w:rFonts w:ascii="Traditional Arabic" w:hAnsi="Traditional Arabic" w:cs="Traditional Arabic"/>
                <w:color w:val="000000"/>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34</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51</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cs="KFGQPC Uthmanic Script HAFS"/>
                <w:color w:val="000000"/>
                <w:sz w:val="32"/>
                <w:szCs w:val="32"/>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قُلْ أَرَأَيْتُكُم إِنْ أَتَاكُمْ</w:t>
            </w:r>
            <w:r w:rsidRPr="009351AD">
              <w:rPr>
                <w:rFonts w:cs="KFGQPC Uthmanic Script HAFS" w:hint="cs"/>
                <w:color w:val="000000"/>
                <w:sz w:val="32"/>
                <w:szCs w:val="32"/>
                <w:rtl/>
              </w:rPr>
              <w:t xml:space="preserve"> </w:t>
            </w:r>
            <w:r w:rsidRPr="009351AD">
              <w:rPr>
                <w:rFonts w:ascii="Traditional Arabic" w:hAnsi="Traditional Arabic" w:cs="Times New Roman" w:hint="cs"/>
                <w:sz w:val="36"/>
                <w:szCs w:val="36"/>
                <w:rtl/>
              </w:rPr>
              <w:t>....</w:t>
            </w:r>
            <w:r w:rsidRPr="009351AD">
              <w:rPr>
                <w:rFonts w:cs="Times New Roman" w:hint="cs"/>
                <w:color w:val="000000"/>
                <w:sz w:val="32"/>
                <w:szCs w:val="32"/>
                <w:rtl/>
              </w:rPr>
              <w:t>..</w:t>
            </w:r>
            <w:r w:rsidRPr="009351AD">
              <w:rPr>
                <w:rFonts w:cs="KFGQPC Uthmanic Script HAFS"/>
                <w:color w:val="000000"/>
                <w:sz w:val="32"/>
                <w:szCs w:val="32"/>
                <w:rtl/>
              </w:rPr>
              <w:t>وَتَنسَوْنَ مَا تُشْرِكُونَ</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hint="cs"/>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40-41</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35</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الأنعام</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وَلاَ تَسُبُّواْ الَّذِينَ يَدْعُونَ</w:t>
            </w:r>
            <w:r w:rsidRPr="009351AD">
              <w:rPr>
                <w:rFonts w:cs="KFGQPC Uthmanic Script HAFS" w:hint="cs"/>
                <w:color w:val="000000"/>
                <w:sz w:val="32"/>
                <w:szCs w:val="32"/>
                <w:rtl/>
              </w:rPr>
              <w:t xml:space="preserve"> </w:t>
            </w:r>
            <w:r w:rsidRPr="009351AD">
              <w:rPr>
                <w:rFonts w:ascii="Traditional Arabic" w:hAnsi="Traditional Arabic" w:cs="Traditional Arabic" w:hint="cs"/>
                <w:b/>
                <w:bCs/>
                <w:sz w:val="40"/>
                <w:szCs w:val="40"/>
                <w:rtl/>
              </w:rPr>
              <w:t>......</w:t>
            </w:r>
            <w:r w:rsidRPr="009351AD">
              <w:rPr>
                <w:rFonts w:cs="KFGQPC Uthmanic Script HAFS"/>
                <w:color w:val="000000"/>
                <w:sz w:val="32"/>
                <w:szCs w:val="32"/>
                <w:rtl/>
              </w:rPr>
              <w:t xml:space="preserve"> بِمَا كَانُواْ يَعْمَلُونَ</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sz w:val="36"/>
                <w:szCs w:val="36"/>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108</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39</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cs="KFGQPC Uthmanic Script HAFS"/>
                <w:color w:val="000000"/>
                <w:sz w:val="32"/>
                <w:szCs w:val="32"/>
                <w:rtl/>
              </w:rPr>
            </w:pPr>
            <w:r w:rsidRPr="009351AD">
              <w:rPr>
                <w:rFonts w:cs="KFGQPC Uthmanic Script HAFS"/>
                <w:color w:val="000000"/>
                <w:sz w:val="32"/>
                <w:szCs w:val="32"/>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 xml:space="preserve">قُلْ تَعَالَوْا أَتْلُ مَا حَرَّمَ رَبُّكُمْ </w:t>
            </w:r>
            <w:r w:rsidRPr="009351AD">
              <w:rPr>
                <w:rFonts w:ascii="Traditional Arabic" w:hAnsi="Traditional Arabic" w:cs="Traditional Arabic" w:hint="cs"/>
                <w:sz w:val="36"/>
                <w:szCs w:val="36"/>
                <w:rtl/>
              </w:rPr>
              <w:t>.....</w:t>
            </w:r>
            <w:r w:rsidRPr="009351AD">
              <w:rPr>
                <w:rFonts w:cs="KFGQPC Uthmanic Script HAFS"/>
                <w:color w:val="000000"/>
                <w:sz w:val="32"/>
                <w:szCs w:val="32"/>
                <w:rtl/>
              </w:rPr>
              <w:t xml:space="preserve"> لَعَلَّكُمْ تَعْقِلُونَ</w:t>
            </w:r>
            <w:r w:rsidRPr="009351AD">
              <w:rPr>
                <w:rFonts w:cs="KFGQPC Uthmanic Script HAFS"/>
                <w:color w:val="000000"/>
                <w:sz w:val="32"/>
                <w:szCs w:val="32"/>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151</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26</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cs="KFGQPC Uthmanic Script HAFS"/>
                <w:color w:val="000000"/>
                <w:sz w:val="32"/>
                <w:szCs w:val="32"/>
                <w:rtl/>
              </w:rPr>
            </w:pPr>
            <w:r w:rsidRPr="009351AD">
              <w:rPr>
                <w:rFonts w:ascii="Traditional Arabic" w:hAnsi="Traditional Arabic" w:cs="Traditional Arabic"/>
                <w:color w:val="000000"/>
                <w:sz w:val="36"/>
                <w:szCs w:val="36"/>
              </w:rPr>
              <w:sym w:font="Othmani2" w:char="F0E2"/>
            </w:r>
            <w:r w:rsidRPr="009351AD">
              <w:rPr>
                <w:rFonts w:ascii="Traditional Arabic" w:hAnsi="Traditional Arabic" w:cs="Traditional Arabic"/>
                <w:color w:val="000000"/>
                <w:sz w:val="36"/>
                <w:szCs w:val="36"/>
                <w:rtl/>
              </w:rPr>
              <w:t xml:space="preserve"> </w:t>
            </w:r>
            <w:r w:rsidRPr="009351AD">
              <w:rPr>
                <w:rFonts w:cs="KFGQPC Uthmanic Script HAFS"/>
                <w:color w:val="000000"/>
                <w:sz w:val="32"/>
                <w:szCs w:val="32"/>
                <w:rtl/>
              </w:rPr>
              <w:t>قُلْ إِنَّ صَلاتِي وَنُسُكِي</w:t>
            </w:r>
            <w:r w:rsidRPr="009351AD">
              <w:rPr>
                <w:rFonts w:cs="KFGQPC Uthmanic Script HAFS" w:hint="cs"/>
                <w:color w:val="000000"/>
                <w:sz w:val="32"/>
                <w:szCs w:val="32"/>
                <w:rtl/>
              </w:rPr>
              <w:t xml:space="preserve"> </w:t>
            </w:r>
            <w:r w:rsidRPr="009351AD">
              <w:rPr>
                <w:rFonts w:cs="Times New Roman" w:hint="cs"/>
                <w:color w:val="000000"/>
                <w:sz w:val="32"/>
                <w:szCs w:val="32"/>
                <w:rtl/>
              </w:rPr>
              <w:t>........</w:t>
            </w:r>
            <w:r w:rsidRPr="009351AD">
              <w:rPr>
                <w:rFonts w:cs="KFGQPC Uthmanic Script HAFS"/>
                <w:color w:val="000000"/>
                <w:sz w:val="32"/>
                <w:szCs w:val="32"/>
                <w:rtl/>
              </w:rPr>
              <w:t xml:space="preserve"> وَأَنَا أَوَّلُ الْمُسْلِمِينَ</w:t>
            </w:r>
            <w:r w:rsidRPr="009351AD">
              <w:rPr>
                <w:rFonts w:ascii="Traditional Arabic" w:hAnsi="Traditional Arabic" w:cs="Traditional Arabic"/>
                <w:color w:val="000000"/>
                <w:sz w:val="36"/>
                <w:szCs w:val="36"/>
                <w:rtl/>
              </w:rPr>
              <w:t xml:space="preserve"> </w:t>
            </w:r>
            <w:r w:rsidRPr="009351AD">
              <w:rPr>
                <w:rFonts w:ascii="Traditional Arabic" w:hAnsi="Traditional Arabic" w:cs="Traditional Arabic"/>
                <w:color w:val="000000"/>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162-163</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50</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2"/>
                <w:szCs w:val="32"/>
                <w:rtl/>
              </w:rPr>
              <w:t>الأعراف</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36"/>
                <w:szCs w:val="36"/>
                <w:rtl/>
              </w:rPr>
            </w:pPr>
            <w:r w:rsidRPr="009351AD">
              <w:rPr>
                <w:rFonts w:ascii="Traditional Arabic" w:hAnsi="Traditional Arabic" w:cs="Traditional Arabic"/>
                <w:noProof/>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لَقَدْ أَرْسَلْنَا نُوحًا إِلَى</w:t>
            </w:r>
            <w:r w:rsidRPr="009351AD">
              <w:rPr>
                <w:rFonts w:cs="KFGQPC Uthmanic Script HAFS" w:hint="cs"/>
                <w:color w:val="000000"/>
                <w:sz w:val="32"/>
                <w:szCs w:val="32"/>
                <w:rtl/>
              </w:rPr>
              <w:t xml:space="preserve"> </w:t>
            </w:r>
            <w:r w:rsidRPr="009351AD">
              <w:rPr>
                <w:rFonts w:cs="KFGQPC Uthmanic Script HAFS"/>
                <w:color w:val="000000"/>
                <w:sz w:val="32"/>
                <w:szCs w:val="32"/>
                <w:rtl/>
              </w:rPr>
              <w:t>قَوْمِه</w:t>
            </w:r>
            <w:r w:rsidRPr="009351AD">
              <w:rPr>
                <w:rFonts w:cs="KFGQPC Uthmanic Script HAFS" w:hint="cs"/>
                <w:color w:val="000000"/>
                <w:sz w:val="32"/>
                <w:szCs w:val="32"/>
                <w:rtl/>
              </w:rPr>
              <w:t xml:space="preserve"> </w:t>
            </w:r>
            <w:r w:rsidRPr="009351AD">
              <w:rPr>
                <w:rFonts w:cs="Times New Roman" w:hint="cs"/>
                <w:color w:val="000000"/>
                <w:sz w:val="32"/>
                <w:szCs w:val="32"/>
                <w:rtl/>
              </w:rPr>
              <w:t>........</w:t>
            </w:r>
            <w:r w:rsidRPr="009351AD">
              <w:rPr>
                <w:rFonts w:cs="KFGQPC Uthmanic Script HAFS"/>
                <w:color w:val="000000"/>
                <w:sz w:val="32"/>
                <w:szCs w:val="32"/>
                <w:rtl/>
              </w:rPr>
              <w:t xml:space="preserve"> مَا لَكُمْ مِنْ إِلَهٍ غَيْرُهُ</w:t>
            </w:r>
            <w:r w:rsidRPr="009351AD">
              <w:rPr>
                <w:rFonts w:ascii="Traditional Arabic" w:hAnsi="Traditional Arabic" w:cs="Traditional Arabic" w:hint="cs"/>
                <w:noProof/>
                <w:sz w:val="36"/>
                <w:szCs w:val="36"/>
                <w:rtl/>
              </w:rPr>
              <w:t xml:space="preserve"> </w:t>
            </w:r>
            <w:r w:rsidRPr="009351AD">
              <w:rPr>
                <w:rFonts w:ascii="Traditional Arabic" w:hAnsi="Traditional Arabic" w:cs="Traditional Arabic" w:hint="cs"/>
                <w:noProof/>
                <w:sz w:val="36"/>
                <w:szCs w:val="36"/>
              </w:rPr>
              <w:sym w:font="Othmani2" w:char="F0E1"/>
            </w:r>
            <w:r w:rsidRPr="009351AD">
              <w:rPr>
                <w:rFonts w:ascii="Traditional Arabic" w:hAnsi="Traditional Arabic" w:cs="Times New Roman" w:hint="cs"/>
                <w:sz w:val="36"/>
                <w:szCs w:val="36"/>
                <w:rtl/>
              </w:rPr>
              <w:t xml:space="preserve"> </w:t>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59</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24</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أَتُجَادِلُونَنِي فِي أَسْمَاء </w:t>
            </w:r>
            <w:r w:rsidRPr="009351AD">
              <w:rPr>
                <w:rFonts w:ascii="Traditional Arabic" w:hAnsi="Traditional Arabic" w:cs="Traditional Arabic" w:hint="cs"/>
                <w:sz w:val="36"/>
                <w:szCs w:val="36"/>
                <w:rtl/>
              </w:rPr>
              <w:t>......</w:t>
            </w:r>
            <w:r w:rsidRPr="009351AD">
              <w:rPr>
                <w:rFonts w:cs="KFGQPC Uthmanic Script HAFS"/>
                <w:color w:val="000000"/>
                <w:sz w:val="32"/>
                <w:szCs w:val="32"/>
                <w:rtl/>
              </w:rPr>
              <w:t xml:space="preserve"> إِنِّي مَعَكُم مِّنَ الْمُنتَظِرِينَ</w:t>
            </w:r>
            <w:r w:rsidRPr="009351AD">
              <w:rPr>
                <w:rFonts w:cs="KFGQPC Uthmanic Script HAFS"/>
                <w:color w:val="000000"/>
                <w:sz w:val="32"/>
                <w:szCs w:val="32"/>
              </w:rPr>
              <w:t xml:space="preserve"> </w:t>
            </w:r>
            <w:r w:rsidRPr="009351AD">
              <w:rPr>
                <w:rFonts w:cs="KFGQPC Uthmanic Script HAFS"/>
                <w:color w:val="000000"/>
                <w:sz w:val="32"/>
                <w:szCs w:val="32"/>
              </w:rPr>
              <w:sym w:font="Othmani2" w:char="F0E1"/>
            </w:r>
            <w:r w:rsidRPr="009351AD">
              <w:rPr>
                <w:rFonts w:cs="KFGQPC Uthmanic Script HAFS"/>
                <w:color w:val="000000"/>
                <w:sz w:val="32"/>
                <w:szCs w:val="32"/>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71</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38</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وَإِلَى ثَمُودَ أَخَاهُمْ صَالِحًا</w:t>
            </w:r>
            <w:r w:rsidRPr="009351AD">
              <w:rPr>
                <w:rFonts w:ascii="Traditional Arabic" w:hAnsi="Traditional Arabic" w:cs="Traditional Arabic" w:hint="cs"/>
                <w:b/>
                <w:bCs/>
                <w:sz w:val="40"/>
                <w:szCs w:val="40"/>
                <w:rtl/>
              </w:rPr>
              <w:t>.......</w:t>
            </w:r>
            <w:r w:rsidRPr="009351AD">
              <w:rPr>
                <w:rFonts w:cs="KFGQPC Uthmanic Script HAFS"/>
                <w:color w:val="000000"/>
                <w:sz w:val="32"/>
                <w:szCs w:val="32"/>
                <w:rtl/>
              </w:rPr>
              <w:t xml:space="preserve"> مَا لَكُمْ مِنْ إِلَهٍ غَيْرُهُ</w:t>
            </w:r>
            <w:r w:rsidRPr="009351AD">
              <w:rPr>
                <w:rFonts w:ascii="Traditional Arabic" w:hAnsi="Traditional Arabic" w:cs="Traditional Arabic" w:hint="cs"/>
                <w:noProof/>
                <w:sz w:val="36"/>
                <w:szCs w:val="36"/>
                <w:rtl/>
              </w:rPr>
              <w:t xml:space="preserve"> </w:t>
            </w:r>
            <w:r w:rsidRPr="009351AD">
              <w:rPr>
                <w:rFonts w:ascii="Traditional Arabic" w:hAnsi="Traditional Arabic" w:cs="Traditional Arabic" w:hint="cs"/>
                <w:noProof/>
                <w:sz w:val="36"/>
                <w:szCs w:val="36"/>
              </w:rPr>
              <w:sym w:font="Othmani2" w:char="F0E1"/>
            </w:r>
            <w:r w:rsidRPr="009351AD">
              <w:rPr>
                <w:rFonts w:ascii="Traditional Arabic" w:hAnsi="Traditional Arabic" w:cs="Traditional Arabic" w:hint="cs"/>
                <w:b/>
                <w:bCs/>
                <w:sz w:val="40"/>
                <w:szCs w:val="40"/>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73</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25</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cs="KFGQPC Uthmanic Script HAFS" w:hint="cs"/>
                <w:color w:val="000000"/>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قَدْ جَاءَتْكُمْ بَيِّنَةٌ</w:t>
            </w:r>
            <w:r w:rsidRPr="009351AD">
              <w:rPr>
                <w:rFonts w:cs="Cambria" w:hint="cs"/>
                <w:color w:val="000000"/>
                <w:sz w:val="32"/>
                <w:szCs w:val="32"/>
                <w:rtl/>
              </w:rPr>
              <w:t xml:space="preserve"> </w:t>
            </w:r>
            <w:r w:rsidRPr="009351AD">
              <w:rPr>
                <w:rFonts w:ascii="Traditional Arabic" w:hAnsi="Traditional Arabic" w:cs="Traditional Arabic" w:hint="cs"/>
                <w:b/>
                <w:bCs/>
                <w:sz w:val="40"/>
                <w:szCs w:val="40"/>
                <w:rtl/>
              </w:rPr>
              <w:t>........</w:t>
            </w:r>
            <w:r w:rsidRPr="009351AD">
              <w:rPr>
                <w:rFonts w:cs="KFGQPC Uthmanic Script HAFS"/>
                <w:color w:val="000000"/>
                <w:sz w:val="32"/>
                <w:szCs w:val="32"/>
                <w:rtl/>
              </w:rPr>
              <w:t xml:space="preserve"> فَيَأْخُذَكُمْ عَذَابٌ أَلِيمٌ </w:t>
            </w:r>
            <w:r w:rsidRPr="009351AD">
              <w:rPr>
                <w:rFonts w:cs="KFGQPC Uthmanic Script HAFS"/>
                <w:color w:val="000000"/>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73</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63</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ascii="Traditional Arabic" w:hAnsi="Traditional Arabic" w:cs="Traditional Arabic"/>
                <w:color w:val="000000"/>
                <w:sz w:val="36"/>
                <w:szCs w:val="36"/>
              </w:rPr>
              <w:sym w:font="Othmani2" w:char="F0E2"/>
            </w:r>
            <w:r w:rsidRPr="009351AD">
              <w:rPr>
                <w:rFonts w:ascii="Traditional Arabic" w:hAnsi="Traditional Arabic" w:cs="Traditional Arabic"/>
                <w:b/>
                <w:bCs/>
                <w:sz w:val="44"/>
                <w:szCs w:val="44"/>
                <w:rtl/>
              </w:rPr>
              <w:t xml:space="preserve"> </w:t>
            </w:r>
            <w:r w:rsidRPr="009351AD">
              <w:rPr>
                <w:rFonts w:cs="KFGQPC Uthmanic Script HAFS"/>
                <w:color w:val="000000"/>
                <w:sz w:val="32"/>
                <w:szCs w:val="32"/>
                <w:rtl/>
              </w:rPr>
              <w:t>وَاذْكُرُوا إِذْ جَعَلَكُمْ خُلَفَاءَ</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فِي الْأَرْضِ مُفْسِدِينَ</w:t>
            </w:r>
            <w:r w:rsidRPr="009351AD">
              <w:rPr>
                <w:rFonts w:cs="KFGQPC Uthmanic Script HAFS" w:hint="cs"/>
                <w:color w:val="000000"/>
                <w:sz w:val="32"/>
                <w:szCs w:val="32"/>
                <w:rtl/>
              </w:rPr>
              <w:t xml:space="preserve"> </w:t>
            </w:r>
            <w:r w:rsidRPr="009351AD">
              <w:rPr>
                <w:rFonts w:ascii="Traditional Arabic" w:hAnsi="Traditional Arabic" w:cs="Traditional Arabic" w:hint="cs"/>
                <w:sz w:val="36"/>
                <w:szCs w:val="36"/>
              </w:rPr>
              <w:sym w:font="Othmani2" w:char="F0E1"/>
            </w:r>
            <w:r w:rsidRPr="009351AD">
              <w:rPr>
                <w:rFonts w:ascii="Traditional Arabic" w:hAnsi="Traditional Arabic" w:cs="Traditional Arabic" w:hint="cs"/>
                <w:b/>
                <w:bCs/>
                <w:sz w:val="40"/>
                <w:szCs w:val="40"/>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74</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55</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hint="cs"/>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قَالَ الْمَلَأُ الَّذِينَ اسْتَكْبَرُوا</w:t>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 بِالَّذِي آمَنْتُمْ بِهِ كَافِرُونَ</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hint="cs"/>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75-76</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45</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2"/>
                <w:szCs w:val="32"/>
                <w:rtl/>
              </w:rPr>
              <w:t>الأعراف</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36"/>
                <w:szCs w:val="36"/>
                <w:rtl/>
              </w:rPr>
            </w:pPr>
            <w:r w:rsidRPr="009351AD">
              <w:rPr>
                <w:rFonts w:ascii="Traditional Arabic" w:hAnsi="Traditional Arabic" w:cs="Traditional Arabic"/>
                <w:color w:val="000000"/>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فَعَقَرُوا النَّاقَةَ وَعَتَوْا عَنْ أَمْرِ رَبِّهِمْ</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sz w:val="36"/>
                <w:szCs w:val="36"/>
              </w:rPr>
              <w:t xml:space="preserve"> </w:t>
            </w:r>
            <w:r w:rsidRPr="009351AD">
              <w:rPr>
                <w:rFonts w:ascii="Traditional Arabic" w:hAnsi="Traditional Arabic" w:cs="Traditional Arabic" w:hint="cs"/>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77</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60</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hint="cs"/>
                <w:sz w:val="36"/>
                <w:szCs w:val="36"/>
              </w:rPr>
              <w:sym w:font="Othmani2" w:char="F0E2"/>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فَأَخَذَتْهُمُ الرَّجْفَةُ </w:t>
            </w:r>
            <w:r w:rsidRPr="009351AD">
              <w:rPr>
                <w:rFonts w:cs="KFGQPC Uthmanic Script HAFS" w:hint="cs"/>
                <w:color w:val="000000"/>
                <w:sz w:val="32"/>
                <w:szCs w:val="32"/>
                <w:rtl/>
              </w:rPr>
              <w:t xml:space="preserve"> </w:t>
            </w:r>
            <w:r w:rsidRPr="009351AD">
              <w:rPr>
                <w:rFonts w:cs="KFGQPC Uthmanic Script HAFS"/>
                <w:color w:val="000000"/>
                <w:sz w:val="32"/>
                <w:szCs w:val="32"/>
                <w:rtl/>
              </w:rPr>
              <w:t>فَأَصْبَحُوا فِي دَارِهِمْ جَاثِمِينَ</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hint="cs"/>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78</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66</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hint="cs"/>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فَتَوَلَّى عَنْهُمْ وَقَالَ</w:t>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 وَلَكِنْ لَا تُحِبُّونَ النَّاصِحِينَ</w:t>
            </w:r>
            <w:r w:rsidRPr="009351AD">
              <w:rPr>
                <w:rFonts w:cs="KFGQPC Uthmanic Script HAFS" w:hint="cs"/>
                <w:color w:val="000000"/>
                <w:sz w:val="32"/>
                <w:szCs w:val="32"/>
                <w:rtl/>
              </w:rPr>
              <w:t xml:space="preserve"> </w:t>
            </w:r>
            <w:r w:rsidRPr="009351AD">
              <w:rPr>
                <w:rFonts w:ascii="Traditional Arabic" w:hAnsi="Traditional Arabic" w:cs="Traditional Arabic"/>
                <w:sz w:val="36"/>
                <w:szCs w:val="36"/>
              </w:rPr>
              <w:sym w:font="Othmani2" w:char="F0E1"/>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79</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68</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36"/>
                <w:szCs w:val="36"/>
                <w:rtl/>
              </w:rPr>
            </w:pPr>
            <w:r w:rsidRPr="009351AD">
              <w:rPr>
                <w:rFonts w:ascii="Traditional Arabic" w:hAnsi="Traditional Arabic" w:cs="Traditional Arabic"/>
                <w:noProof/>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وَإِلَى مَدْيَنَ أَخَاهُمْ شُعَيْبًا</w:t>
            </w:r>
            <w:r w:rsidRPr="009351AD">
              <w:rPr>
                <w:rFonts w:ascii="Traditional Arabic" w:hAnsi="Traditional Arabic" w:cs="Traditional Arabic" w:hint="cs"/>
                <w:b/>
                <w:bCs/>
                <w:sz w:val="40"/>
                <w:szCs w:val="40"/>
                <w:rtl/>
              </w:rPr>
              <w:t>.......</w:t>
            </w:r>
            <w:r w:rsidRPr="009351AD">
              <w:rPr>
                <w:rFonts w:cs="KFGQPC Uthmanic Script HAFS"/>
                <w:color w:val="000000"/>
                <w:sz w:val="32"/>
                <w:szCs w:val="32"/>
                <w:rtl/>
              </w:rPr>
              <w:t xml:space="preserve"> مَا لَكُمْ مِنْ إِلَهٍ غَيْرُهُ</w:t>
            </w:r>
            <w:r w:rsidRPr="009351AD">
              <w:rPr>
                <w:rFonts w:cs="KFGQPC Uthmanic Script HAFS" w:hint="cs"/>
                <w:color w:val="000000"/>
                <w:sz w:val="32"/>
                <w:szCs w:val="32"/>
                <w:rtl/>
              </w:rPr>
              <w:t xml:space="preserve"> </w:t>
            </w:r>
            <w:r w:rsidRPr="009351AD">
              <w:rPr>
                <w:rFonts w:ascii="Traditional Arabic" w:hAnsi="Traditional Arabic" w:cs="Traditional Arabic" w:hint="cs"/>
                <w:noProof/>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85</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25</w:t>
            </w:r>
          </w:p>
        </w:tc>
      </w:tr>
      <w:tr w:rsidR="003F0285" w:rsidTr="00510F05">
        <w:trPr>
          <w:gridAfter w:val="1"/>
          <w:wAfter w:w="42" w:type="dxa"/>
          <w:cantSplit/>
          <w:trHeight w:val="1134"/>
        </w:trPr>
        <w:tc>
          <w:tcPr>
            <w:tcW w:w="569"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w:t>
            </w:r>
          </w:p>
        </w:tc>
        <w:tc>
          <w:tcPr>
            <w:tcW w:w="1014" w:type="dxa"/>
            <w:gridSpan w:val="2"/>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الأنفال</w:t>
            </w:r>
          </w:p>
        </w:tc>
        <w:tc>
          <w:tcPr>
            <w:tcW w:w="5386" w:type="dxa"/>
            <w:gridSpan w:val="2"/>
            <w:shd w:val="clear" w:color="auto" w:fill="auto"/>
            <w:vAlign w:val="center"/>
          </w:tcPr>
          <w:p w:rsidR="003F0285" w:rsidRPr="009351AD" w:rsidRDefault="003F0285" w:rsidP="00AE34B4">
            <w:pPr>
              <w:rPr>
                <w:rFonts w:cs="KFGQPC Uthmanic Script HAFS"/>
                <w:color w:val="000000"/>
                <w:sz w:val="32"/>
                <w:szCs w:val="32"/>
                <w:rtl/>
              </w:rPr>
            </w:pPr>
            <w:r w:rsidRPr="009351AD">
              <w:rPr>
                <w:rFonts w:ascii="Traditional Arabic" w:hAnsi="Traditional Arabic" w:cs="Traditional Arabic"/>
                <w:sz w:val="36"/>
                <w:szCs w:val="36"/>
              </w:rPr>
              <w:sym w:font="Othmani2" w:char="F0E2"/>
            </w:r>
            <w:r w:rsidRPr="009351AD">
              <w:rPr>
                <w:rFonts w:ascii="Traditional Arabic" w:hAnsi="Traditional Arabic" w:cs="Traditional Arabic"/>
                <w:sz w:val="36"/>
                <w:szCs w:val="36"/>
                <w:rtl/>
              </w:rPr>
              <w:t xml:space="preserve"> </w:t>
            </w:r>
            <w:r w:rsidRPr="009351AD">
              <w:rPr>
                <w:rFonts w:cs="KFGQPC Uthmanic Script HAFS"/>
                <w:color w:val="000000"/>
                <w:sz w:val="32"/>
                <w:szCs w:val="32"/>
                <w:rtl/>
              </w:rPr>
              <w:t>إِنَّ شَـرَّ الدَّوَابِّ</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لا يَعْقِلُونَ</w:t>
            </w:r>
            <w:r w:rsidRPr="009351AD">
              <w:rPr>
                <w:rFonts w:cs="KFGQPC Uthmanic Script HAFS"/>
                <w:color w:val="000000"/>
                <w:sz w:val="32"/>
                <w:szCs w:val="32"/>
              </w:rPr>
              <w:sym w:font="Othmani2" w:char="F0E1"/>
            </w:r>
            <w:r w:rsidRPr="009351AD">
              <w:rPr>
                <w:rFonts w:ascii="Traditional Arabic" w:hAnsi="Traditional Arabic" w:cs="Traditional Arabic"/>
                <w:sz w:val="36"/>
                <w:szCs w:val="36"/>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22</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80</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8</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التوبة</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noProof/>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مَا كَانَ لِلْمُشْرِكِينَ أَنْ يَعْمُرُوا</w:t>
            </w:r>
            <w:r w:rsidRPr="009351AD">
              <w:rPr>
                <w:rFonts w:ascii="Traditional Arabic" w:hAnsi="Traditional Arabic" w:cs="Traditional Arabic" w:hint="cs"/>
                <w:sz w:val="36"/>
                <w:szCs w:val="36"/>
                <w:rtl/>
              </w:rPr>
              <w:t>....</w:t>
            </w:r>
            <w:r w:rsidRPr="009351AD">
              <w:rPr>
                <w:rFonts w:cs="KFGQPC Uthmanic Script HAFS"/>
                <w:color w:val="000000"/>
                <w:sz w:val="32"/>
                <w:szCs w:val="32"/>
                <w:rtl/>
              </w:rPr>
              <w:t xml:space="preserve"> وَفِي النَّارِ هُمْ خَالِدُونَ</w:t>
            </w:r>
            <w:r w:rsidRPr="009351AD">
              <w:rPr>
                <w:rFonts w:cs="KFGQPC Uthmanic Script HAFS" w:hint="cs"/>
                <w:color w:val="000000"/>
                <w:sz w:val="32"/>
                <w:szCs w:val="32"/>
                <w:rtl/>
              </w:rPr>
              <w:t xml:space="preserve"> </w:t>
            </w:r>
            <w:r w:rsidRPr="009351AD">
              <w:rPr>
                <w:rFonts w:ascii="Traditional Arabic" w:hAnsi="Traditional Arabic" w:cs="Traditional Arabic" w:hint="cs"/>
                <w:noProof/>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17</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26</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cs="KFGQPC Uthmanic Script HAFS"/>
                <w:color w:val="000000"/>
                <w:sz w:val="32"/>
                <w:szCs w:val="32"/>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أَلَمْ يَأْتِهِمْ نَبَأُ</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كَانُوا أَنْفُسَهُمْ يَظْلِمُونَ</w:t>
            </w:r>
            <w:r w:rsidRPr="009351AD">
              <w:rPr>
                <w:rFonts w:cs="KFGQPC Uthmanic Script HAFS" w:hint="cs"/>
                <w:color w:val="000000"/>
                <w:sz w:val="32"/>
                <w:szCs w:val="32"/>
                <w:rtl/>
              </w:rPr>
              <w:t xml:space="preserve"> </w:t>
            </w:r>
            <w:r w:rsidRPr="009351AD">
              <w:rPr>
                <w:rFonts w:ascii="Traditional Arabic" w:hAnsi="Traditional Arabic" w:cs="Traditional Arabic" w:hint="cs"/>
                <w:sz w:val="36"/>
                <w:szCs w:val="36"/>
              </w:rPr>
              <w:sym w:font="Othmani2" w:char="F0E1"/>
            </w:r>
            <w:r w:rsidRPr="009351AD">
              <w:rPr>
                <w:rFonts w:ascii="Traditional Arabic" w:hAnsi="Traditional Arabic" w:cs="Traditional Arabic" w:hint="cs"/>
                <w:b/>
                <w:bCs/>
                <w:sz w:val="40"/>
                <w:szCs w:val="40"/>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70</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54</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9</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يونس</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36"/>
                <w:szCs w:val="36"/>
                <w:rtl/>
              </w:rPr>
            </w:pPr>
            <w:r w:rsidRPr="009351AD">
              <w:rPr>
                <w:rFonts w:cs="KFGQPC Uthmanic Script HAFS"/>
                <w:color w:val="000000"/>
                <w:sz w:val="32"/>
                <w:szCs w:val="32"/>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وَاللَّهُ يَدْعُو إِلَى دَارِ السَّلامِ</w:t>
            </w:r>
            <w:r w:rsidRPr="009351AD">
              <w:rPr>
                <w:rFonts w:cs="KFGQPC Uthmanic Script HAFS" w:hint="cs"/>
                <w:color w:val="000000"/>
                <w:sz w:val="32"/>
                <w:szCs w:val="32"/>
                <w:rtl/>
              </w:rPr>
              <w:t xml:space="preserve"> </w:t>
            </w:r>
            <w:r w:rsidRPr="009351AD">
              <w:rPr>
                <w:rFonts w:cs="Times New Roman" w:hint="cs"/>
                <w:color w:val="000000"/>
                <w:sz w:val="32"/>
                <w:szCs w:val="32"/>
                <w:rtl/>
              </w:rPr>
              <w:t xml:space="preserve">..... </w:t>
            </w:r>
            <w:r w:rsidRPr="009351AD">
              <w:rPr>
                <w:rFonts w:cs="KFGQPC Uthmanic Script HAFS"/>
                <w:color w:val="000000"/>
                <w:sz w:val="32"/>
                <w:szCs w:val="32"/>
                <w:rtl/>
              </w:rPr>
              <w:t>إِلَى صِرَاطٍ مُسْتَقِيمٍ</w:t>
            </w:r>
            <w:r w:rsidRPr="009351AD">
              <w:rPr>
                <w:rFonts w:ascii="Traditional Arabic" w:hAnsi="Traditional Arabic" w:cs="Traditional Arabic"/>
                <w:noProof/>
                <w:sz w:val="36"/>
                <w:szCs w:val="36"/>
              </w:rPr>
              <w:sym w:font="Othmani2" w:char="F0E1"/>
            </w:r>
            <w:r w:rsidRPr="009351AD">
              <w:rPr>
                <w:rFonts w:ascii="Traditional Arabic" w:hAnsi="Traditional Arabic" w:cs="Traditional Arabic"/>
                <w:noProof/>
                <w:sz w:val="36"/>
                <w:szCs w:val="36"/>
              </w:rPr>
              <w:t xml:space="preserve"> </w:t>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25</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11</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قُلْ مَن يَرْزُقُكُم مِّنَ السَّمَاء</w:t>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 فَقُلْ أَفَلاَ تَتَّقُونَ</w:t>
            </w:r>
            <w:r w:rsidRPr="009351AD">
              <w:rPr>
                <w:rFonts w:cs="KFGQPC Uthmanic Script HAFS"/>
                <w:color w:val="000000"/>
                <w:sz w:val="32"/>
                <w:szCs w:val="32"/>
              </w:rPr>
              <w:sym w:font="Othmani2" w:char="F0E1"/>
            </w:r>
            <w:r w:rsidRPr="009351AD">
              <w:rPr>
                <w:rFonts w:cs="KFGQPC Uthmanic Script HAFS"/>
                <w:color w:val="000000"/>
                <w:sz w:val="32"/>
                <w:szCs w:val="32"/>
              </w:rPr>
              <w:t xml:space="preserve"> </w:t>
            </w:r>
            <w:r w:rsidRPr="009351AD">
              <w:rPr>
                <w:rFonts w:cs="KFGQPC Uthmanic Script HAFS" w:hint="cs"/>
                <w:color w:val="000000"/>
                <w:sz w:val="32"/>
                <w:szCs w:val="32"/>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31</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20</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9</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يونس</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قُلْ مَن يَرْزُقُكُم مِّنَ السَّمَاء وَالأَرْضِ</w:t>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 إِنَّ اللهَ عَلَيمٌ بِمَا يَفْعَلُون</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sz w:val="36"/>
                <w:szCs w:val="36"/>
              </w:rPr>
              <w:t xml:space="preserve"> </w:t>
            </w:r>
            <w:r w:rsidRPr="009351AD">
              <w:rPr>
                <w:rFonts w:ascii="Traditional Arabic" w:hAnsi="Traditional Arabic" w:cs="Traditional Arabic" w:hint="cs"/>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31-36</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33</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color w:val="000000"/>
                <w:sz w:val="36"/>
                <w:szCs w:val="36"/>
                <w:rtl/>
              </w:rPr>
            </w:pPr>
            <w:r w:rsidRPr="009351AD">
              <w:rPr>
                <w:rFonts w:ascii="Traditional Arabic" w:hAnsi="Traditional Arabic" w:cs="Traditional Arabic" w:hint="cs"/>
                <w:color w:val="000000"/>
                <w:sz w:val="36"/>
                <w:szCs w:val="36"/>
              </w:rPr>
              <w:sym w:font="Othmani2" w:char="F0E2"/>
            </w:r>
            <w:r w:rsidRPr="009351AD">
              <w:rPr>
                <w:rFonts w:ascii="Traditional Arabic" w:hAnsi="Traditional Arabic" w:cs="Traditional Arabic"/>
                <w:color w:val="000000"/>
                <w:sz w:val="36"/>
                <w:szCs w:val="36"/>
                <w:rtl/>
              </w:rPr>
              <w:t xml:space="preserve"> </w:t>
            </w:r>
            <w:r w:rsidRPr="009351AD">
              <w:rPr>
                <w:rFonts w:cs="KFGQPC Uthmanic Script HAFS"/>
                <w:color w:val="000000"/>
                <w:sz w:val="32"/>
                <w:szCs w:val="32"/>
                <w:rtl/>
              </w:rPr>
              <w:t>أَلَا إِنَّ أَوْلِيَاءَ اللَّهِ</w:t>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 وَكَانُوا يَتَّقُونَ</w:t>
            </w:r>
            <w:r w:rsidRPr="009351AD">
              <w:rPr>
                <w:rFonts w:cs="KFGQPC Uthmanic Script HAFS" w:hint="cs"/>
                <w:color w:val="000000"/>
                <w:sz w:val="32"/>
                <w:szCs w:val="32"/>
                <w:rtl/>
              </w:rPr>
              <w:t xml:space="preserve"> </w:t>
            </w:r>
            <w:r w:rsidRPr="009351AD">
              <w:rPr>
                <w:rFonts w:ascii="Traditional Arabic" w:hAnsi="Traditional Arabic" w:cs="Traditional Arabic" w:hint="cs"/>
                <w:noProof/>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62-63</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72</w:t>
            </w:r>
          </w:p>
        </w:tc>
      </w:tr>
      <w:tr w:rsidR="003F0285" w:rsidTr="00510F05">
        <w:trPr>
          <w:gridAfter w:val="1"/>
          <w:wAfter w:w="42" w:type="dxa"/>
          <w:cantSplit/>
          <w:trHeight w:val="1134"/>
        </w:trPr>
        <w:tc>
          <w:tcPr>
            <w:tcW w:w="569" w:type="dxa"/>
            <w:vMerge w:val="restart"/>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10</w:t>
            </w:r>
          </w:p>
        </w:tc>
        <w:tc>
          <w:tcPr>
            <w:tcW w:w="1014" w:type="dxa"/>
            <w:gridSpan w:val="2"/>
            <w:vMerge w:val="restart"/>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r w:rsidRPr="009351AD">
              <w:rPr>
                <w:rFonts w:ascii="Traditional Arabic" w:hAnsi="Traditional Arabic" w:cs="Traditional Arabic" w:hint="cs"/>
                <w:b/>
                <w:bCs/>
                <w:sz w:val="36"/>
                <w:szCs w:val="36"/>
                <w:rtl/>
              </w:rPr>
              <w:t>هود</w:t>
            </w: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noProof/>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الر</w:t>
            </w:r>
            <w:r w:rsidRPr="009351AD">
              <w:rPr>
                <w:rFonts w:cs="KFGQPC Uthmanic Script HAFS" w:hint="cs"/>
                <w:color w:val="000000"/>
                <w:sz w:val="32"/>
                <w:szCs w:val="32"/>
                <w:rtl/>
              </w:rPr>
              <w:t xml:space="preserve"> </w:t>
            </w:r>
            <w:r w:rsidRPr="009351AD">
              <w:rPr>
                <w:rFonts w:cs="KFGQPC Uthmanic Script HAFS"/>
                <w:color w:val="000000"/>
                <w:sz w:val="32"/>
                <w:szCs w:val="32"/>
              </w:rPr>
              <w:sym w:font="Othmani4" w:char="F02A"/>
            </w:r>
            <w:r w:rsidRPr="009351AD">
              <w:rPr>
                <w:rFonts w:cs="KFGQPC Uthmanic Script HAFS" w:hint="cs"/>
                <w:color w:val="000000"/>
                <w:sz w:val="32"/>
                <w:szCs w:val="32"/>
                <w:rtl/>
              </w:rPr>
              <w:t xml:space="preserve"> </w:t>
            </w:r>
            <w:r w:rsidRPr="009351AD">
              <w:rPr>
                <w:rFonts w:cs="KFGQPC Uthmanic Script HAFS"/>
                <w:color w:val="000000"/>
                <w:sz w:val="32"/>
                <w:szCs w:val="32"/>
                <w:rtl/>
              </w:rPr>
              <w:t>كِتَابٌ أُحْكِمَتْ آيَاتُهُ</w:t>
            </w:r>
            <w:r w:rsidRPr="009351AD">
              <w:rPr>
                <w:rFonts w:ascii="Traditional Arabic" w:hAnsi="Traditional Arabic" w:cs="Traditional Arabic" w:hint="cs"/>
                <w:b/>
                <w:bCs/>
                <w:sz w:val="40"/>
                <w:szCs w:val="40"/>
                <w:rtl/>
              </w:rPr>
              <w:t>........</w:t>
            </w:r>
            <w:r w:rsidRPr="009351AD">
              <w:rPr>
                <w:rFonts w:cs="KFGQPC Uthmanic Script HAFS"/>
                <w:color w:val="000000"/>
                <w:sz w:val="32"/>
                <w:szCs w:val="32"/>
                <w:rtl/>
              </w:rPr>
              <w:t xml:space="preserve"> نَذِيرٌ وَبَشِيرٌ</w:t>
            </w:r>
            <w:r w:rsidRPr="009351AD">
              <w:rPr>
                <w:rFonts w:ascii="Traditional Arabic" w:hAnsi="Traditional Arabic" w:cs="Traditional Arabic" w:hint="cs"/>
                <w:noProof/>
                <w:sz w:val="36"/>
                <w:szCs w:val="36"/>
                <w:rtl/>
              </w:rPr>
              <w:t xml:space="preserve"> </w:t>
            </w:r>
            <w:r w:rsidRPr="009351AD">
              <w:rPr>
                <w:rFonts w:ascii="Traditional Arabic" w:hAnsi="Traditional Arabic" w:cs="Traditional Arabic" w:hint="cs"/>
                <w:noProof/>
                <w:sz w:val="36"/>
                <w:szCs w:val="36"/>
              </w:rPr>
              <w:sym w:font="Othmani2" w:char="F0E1"/>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1-2</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25</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imes New Roman"/>
                <w:sz w:val="36"/>
                <w:szCs w:val="36"/>
                <w:rtl/>
              </w:rPr>
            </w:pPr>
            <w:r w:rsidRPr="009351AD">
              <w:rPr>
                <w:rFonts w:ascii="Traditional Arabic" w:hAnsi="Traditional Arabic" w:cs="Traditional Arabic"/>
                <w:color w:val="000000"/>
                <w:sz w:val="36"/>
                <w:szCs w:val="36"/>
              </w:rPr>
              <w:sym w:font="Othmani2" w:char="F0E2"/>
            </w:r>
            <w:r w:rsidRPr="009351AD">
              <w:rPr>
                <w:rFonts w:ascii="Traditional Arabic" w:hAnsi="Traditional Arabic" w:cs="Traditional Arabic"/>
                <w:color w:val="000000"/>
                <w:sz w:val="36"/>
                <w:szCs w:val="36"/>
                <w:rtl/>
              </w:rPr>
              <w:t xml:space="preserve"> </w:t>
            </w:r>
            <w:r w:rsidRPr="009351AD">
              <w:rPr>
                <w:rFonts w:cs="KFGQPC Uthmanic Script HAFS"/>
                <w:color w:val="000000"/>
                <w:sz w:val="32"/>
                <w:szCs w:val="32"/>
                <w:rtl/>
              </w:rPr>
              <w:t>يَا قَوْمِ لا أَسْأَلُكُمْ عَلَيْهِ أَجْراً</w:t>
            </w:r>
            <w:r w:rsidRPr="009351AD">
              <w:rPr>
                <w:rFonts w:ascii="Traditional Arabic" w:hAnsi="Traditional Arabic" w:cs="Times New Roman" w:hint="cs"/>
                <w:sz w:val="36"/>
                <w:szCs w:val="36"/>
                <w:rtl/>
              </w:rPr>
              <w:t xml:space="preserve"> ........</w:t>
            </w:r>
            <w:r w:rsidRPr="009351AD">
              <w:rPr>
                <w:rFonts w:cs="KFGQPC Uthmanic Script HAFS"/>
                <w:color w:val="000000"/>
                <w:sz w:val="32"/>
                <w:szCs w:val="32"/>
                <w:rtl/>
              </w:rPr>
              <w:t xml:space="preserve"> أَفَلا تَعْقِلـُونَ </w:t>
            </w:r>
            <w:r w:rsidRPr="009351AD">
              <w:rPr>
                <w:rFonts w:ascii="Traditional Arabic" w:hAnsi="Traditional Arabic" w:cs="Traditional Arabic"/>
                <w:color w:val="000000"/>
                <w:sz w:val="36"/>
                <w:szCs w:val="36"/>
              </w:rPr>
              <w:sym w:font="Othmani2" w:char="F0E1"/>
            </w:r>
            <w:r w:rsidRPr="009351AD">
              <w:rPr>
                <w:rFonts w:ascii="Traditional Arabic" w:hAnsi="Traditional Arabic" w:cs="Times New Roman"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51</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49</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36"/>
                <w:szCs w:val="36"/>
                <w:rtl/>
              </w:rPr>
            </w:pPr>
            <w:r w:rsidRPr="009351AD">
              <w:rPr>
                <w:rFonts w:ascii="Traditional Arabic" w:hAnsi="Traditional Arabic" w:cs="Traditional Arabic" w:hint="cs"/>
                <w:sz w:val="36"/>
                <w:szCs w:val="36"/>
              </w:rPr>
              <w:sym w:font="Othmani2" w:char="F0E2"/>
            </w:r>
            <w:r w:rsidRPr="009351AD">
              <w:rPr>
                <w:rFonts w:ascii="Traditional Arabic" w:hAnsi="Traditional Arabic" w:cs="Traditional Arabic" w:hint="cs"/>
                <w:sz w:val="36"/>
                <w:szCs w:val="36"/>
                <w:rtl/>
              </w:rPr>
              <w:t xml:space="preserve"> </w:t>
            </w:r>
            <w:r w:rsidRPr="009351AD">
              <w:rPr>
                <w:rFonts w:cs="KFGQPC Uthmanic Script HAFS"/>
                <w:color w:val="000000"/>
                <w:sz w:val="32"/>
                <w:szCs w:val="32"/>
                <w:rtl/>
              </w:rPr>
              <w:t xml:space="preserve">يَا صَالِحُ قَدْ كُنْتَ فِينَا </w:t>
            </w:r>
            <w:r w:rsidRPr="009351AD">
              <w:rPr>
                <w:rFonts w:ascii="Traditional Arabic" w:hAnsi="Traditional Arabic" w:cs="Traditional Arabic" w:hint="cs"/>
                <w:sz w:val="36"/>
                <w:szCs w:val="36"/>
                <w:rtl/>
              </w:rPr>
              <w:t>......</w:t>
            </w:r>
            <w:r w:rsidRPr="009351AD">
              <w:rPr>
                <w:rFonts w:cs="KFGQPC Uthmanic Script HAFS"/>
                <w:color w:val="000000"/>
                <w:sz w:val="32"/>
                <w:szCs w:val="32"/>
                <w:rtl/>
              </w:rPr>
              <w:t xml:space="preserve"> مِمَّا تَدْعُونَا إِلَيْهِ مُرِيبٍ</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sz w:val="36"/>
                <w:szCs w:val="36"/>
              </w:rPr>
              <w:t xml:space="preserve"> </w:t>
            </w:r>
            <w:r w:rsidRPr="009351AD">
              <w:rPr>
                <w:rFonts w:ascii="Traditional Arabic" w:hAnsi="Traditional Arabic" w:cs="Traditional Arabic" w:hint="cs"/>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62</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43</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hint="cs"/>
                <w:sz w:val="36"/>
                <w:szCs w:val="36"/>
              </w:rPr>
              <w:sym w:font="Othmani2" w:char="F0E2"/>
            </w:r>
            <w:r w:rsidRPr="009351AD">
              <w:rPr>
                <w:rFonts w:cs="KFGQPC Uthmanic Script HAFS"/>
                <w:color w:val="000000"/>
                <w:sz w:val="32"/>
                <w:szCs w:val="32"/>
                <w:rtl/>
              </w:rPr>
              <w:t xml:space="preserve"> أَتَنْهَانَا أَنْ نَعْبُدَ مَا يَعْبُدُ آبَاؤُنَا </w:t>
            </w:r>
            <w:r w:rsidRPr="009351AD">
              <w:rPr>
                <w:rFonts w:ascii="Traditional Arabic" w:hAnsi="Traditional Arabic" w:cs="Traditional Arabic" w:hint="cs"/>
                <w:sz w:val="36"/>
                <w:szCs w:val="36"/>
              </w:rPr>
              <w:sym w:font="Othmani2" w:char="F0E1"/>
            </w:r>
            <w:r w:rsidRPr="009351AD">
              <w:rPr>
                <w:rFonts w:ascii="Traditional Arabic" w:hAnsi="Traditional Arabic" w:cs="Traditional Arabic" w:hint="cs"/>
                <w:sz w:val="36"/>
                <w:szCs w:val="36"/>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62</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43</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sz w:val="36"/>
                <w:szCs w:val="36"/>
                <w:rtl/>
              </w:rPr>
            </w:pPr>
            <w:r w:rsidRPr="009351AD">
              <w:rPr>
                <w:rFonts w:ascii="Traditional Arabic" w:hAnsi="Traditional Arabic" w:cs="Traditional Arabic" w:hint="cs"/>
                <w:sz w:val="36"/>
                <w:szCs w:val="36"/>
              </w:rPr>
              <w:sym w:font="Othmani2" w:char="F0E2"/>
            </w:r>
            <w:r w:rsidRPr="009351AD">
              <w:rPr>
                <w:rFonts w:cs="KFGQPC Uthmanic Script HAFS" w:hint="cs"/>
                <w:color w:val="000000"/>
                <w:sz w:val="32"/>
                <w:szCs w:val="32"/>
                <w:rtl/>
              </w:rPr>
              <w:t xml:space="preserve"> </w:t>
            </w:r>
            <w:r w:rsidRPr="009351AD">
              <w:rPr>
                <w:rFonts w:cs="KFGQPC Uthmanic Script HAFS"/>
                <w:color w:val="000000"/>
                <w:sz w:val="32"/>
                <w:szCs w:val="32"/>
                <w:rtl/>
              </w:rPr>
              <w:t>وَإِلَى ثَمُودَ أَخَاهُمْ صَالِحًا</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إِنَّ رَبِّي قَرِيبٌ مُجِيبٌ</w:t>
            </w:r>
            <w:r w:rsidRPr="009351AD">
              <w:rPr>
                <w:rFonts w:ascii="Traditional Arabic" w:hAnsi="Traditional Arabic" w:cs="Traditional Arabic" w:hint="cs"/>
                <w:b/>
                <w:bCs/>
                <w:sz w:val="40"/>
                <w:szCs w:val="40"/>
                <w:rtl/>
              </w:rPr>
              <w:t xml:space="preserve"> </w:t>
            </w:r>
            <w:r w:rsidRPr="009351AD">
              <w:rPr>
                <w:rFonts w:ascii="Traditional Arabic" w:hAnsi="Traditional Arabic" w:cs="Traditional Arabic" w:hint="cs"/>
                <w:sz w:val="36"/>
                <w:szCs w:val="36"/>
              </w:rPr>
              <w:sym w:font="Othmani2" w:char="F0E1"/>
            </w:r>
            <w:r w:rsidRPr="009351AD">
              <w:rPr>
                <w:rFonts w:ascii="Traditional Arabic" w:hAnsi="Traditional Arabic" w:cs="Traditional Arabic" w:hint="cs"/>
                <w:b/>
                <w:bCs/>
                <w:sz w:val="40"/>
                <w:szCs w:val="40"/>
                <w:rtl/>
              </w:rPr>
              <w:t xml:space="preserve"> </w:t>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61</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46</w:t>
            </w:r>
          </w:p>
        </w:tc>
      </w:tr>
      <w:tr w:rsidR="003F0285" w:rsidTr="00510F05">
        <w:trPr>
          <w:gridAfter w:val="1"/>
          <w:wAfter w:w="42" w:type="dxa"/>
          <w:cantSplit/>
          <w:trHeight w:val="1134"/>
        </w:trPr>
        <w:tc>
          <w:tcPr>
            <w:tcW w:w="569" w:type="dxa"/>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1014" w:type="dxa"/>
            <w:gridSpan w:val="2"/>
            <w:vMerge/>
            <w:shd w:val="clear" w:color="auto" w:fill="auto"/>
            <w:vAlign w:val="center"/>
          </w:tcPr>
          <w:p w:rsidR="003F0285" w:rsidRPr="009351AD" w:rsidRDefault="003F0285" w:rsidP="00AE34B4">
            <w:pPr>
              <w:jc w:val="center"/>
              <w:rPr>
                <w:rFonts w:ascii="Traditional Arabic" w:hAnsi="Traditional Arabic" w:cs="Traditional Arabic"/>
                <w:b/>
                <w:bCs/>
                <w:sz w:val="36"/>
                <w:szCs w:val="36"/>
                <w:rtl/>
              </w:rPr>
            </w:pPr>
          </w:p>
        </w:tc>
        <w:tc>
          <w:tcPr>
            <w:tcW w:w="5386" w:type="dxa"/>
            <w:gridSpan w:val="2"/>
            <w:shd w:val="clear" w:color="auto" w:fill="auto"/>
            <w:vAlign w:val="center"/>
          </w:tcPr>
          <w:p w:rsidR="003F0285" w:rsidRPr="009351AD" w:rsidRDefault="003F0285" w:rsidP="00AE34B4">
            <w:pPr>
              <w:rPr>
                <w:rFonts w:ascii="Traditional Arabic" w:hAnsi="Traditional Arabic" w:cs="Traditional Arabic"/>
                <w:b/>
                <w:bCs/>
                <w:sz w:val="40"/>
                <w:szCs w:val="40"/>
                <w:rtl/>
              </w:rPr>
            </w:pPr>
            <w:r w:rsidRPr="009351AD">
              <w:rPr>
                <w:rFonts w:ascii="Traditional Arabic" w:hAnsi="Traditional Arabic" w:cs="Traditional Arabic"/>
                <w:sz w:val="36"/>
                <w:szCs w:val="36"/>
              </w:rPr>
              <w:sym w:font="Othmani2" w:char="F0E2"/>
            </w:r>
            <w:r w:rsidRPr="009351AD">
              <w:rPr>
                <w:rFonts w:ascii="Traditional Arabic" w:hAnsi="Traditional Arabic" w:cs="Traditional Arabic"/>
                <w:sz w:val="36"/>
                <w:szCs w:val="36"/>
                <w:rtl/>
              </w:rPr>
              <w:t xml:space="preserve"> </w:t>
            </w:r>
            <w:r w:rsidRPr="009351AD">
              <w:rPr>
                <w:rFonts w:cs="KFGQPC Uthmanic Script HAFS"/>
                <w:color w:val="000000"/>
                <w:sz w:val="32"/>
                <w:szCs w:val="32"/>
                <w:rtl/>
              </w:rPr>
              <w:t>يَا قَوْمِ أَرَأَيْتُمْ إِنْ كُنْتُ</w:t>
            </w:r>
            <w:r w:rsidRPr="009351AD">
              <w:rPr>
                <w:rFonts w:ascii="Traditional Arabic" w:hAnsi="Traditional Arabic" w:cs="Traditional Arabic" w:hint="cs"/>
                <w:b/>
                <w:bCs/>
                <w:sz w:val="40"/>
                <w:szCs w:val="40"/>
                <w:rtl/>
              </w:rPr>
              <w:t xml:space="preserve"> ...</w:t>
            </w:r>
            <w:r w:rsidRPr="009351AD">
              <w:rPr>
                <w:rFonts w:cs="KFGQPC Uthmanic Script HAFS"/>
                <w:color w:val="000000"/>
                <w:sz w:val="32"/>
                <w:szCs w:val="32"/>
                <w:rtl/>
              </w:rPr>
              <w:t xml:space="preserve"> فَمَا تَزِيدُونَنِي غَيْرَ تَخْسِيرٍ</w:t>
            </w:r>
            <w:r w:rsidRPr="009351AD">
              <w:rPr>
                <w:rFonts w:ascii="Traditional Arabic" w:hAnsi="Traditional Arabic" w:cs="Traditional Arabic" w:hint="cs"/>
                <w:sz w:val="36"/>
                <w:szCs w:val="36"/>
                <w:rtl/>
              </w:rPr>
              <w:t xml:space="preserve"> </w:t>
            </w:r>
            <w:r w:rsidRPr="009351AD">
              <w:rPr>
                <w:rFonts w:ascii="Traditional Arabic" w:hAnsi="Traditional Arabic" w:cs="Traditional Arabic" w:hint="cs"/>
                <w:sz w:val="36"/>
                <w:szCs w:val="36"/>
              </w:rPr>
              <w:sym w:font="Othmani2" w:char="F0E1"/>
            </w:r>
          </w:p>
        </w:tc>
        <w:tc>
          <w:tcPr>
            <w:tcW w:w="1430" w:type="dxa"/>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63</w:t>
            </w:r>
          </w:p>
        </w:tc>
        <w:tc>
          <w:tcPr>
            <w:tcW w:w="1080" w:type="dxa"/>
            <w:gridSpan w:val="2"/>
            <w:shd w:val="clear" w:color="auto" w:fill="auto"/>
            <w:vAlign w:val="center"/>
          </w:tcPr>
          <w:p w:rsidR="003F0285" w:rsidRPr="009351AD" w:rsidRDefault="003F0285" w:rsidP="00AE34B4">
            <w:pPr>
              <w:jc w:val="center"/>
              <w:rPr>
                <w:rFonts w:ascii="Traditional Arabic" w:hAnsi="Traditional Arabic" w:cs="Traditional Arabic"/>
                <w:sz w:val="36"/>
                <w:szCs w:val="36"/>
                <w:rtl/>
              </w:rPr>
            </w:pPr>
            <w:r w:rsidRPr="009351AD">
              <w:rPr>
                <w:rFonts w:ascii="Traditional Arabic" w:hAnsi="Traditional Arabic" w:cs="Traditional Arabic" w:hint="cs"/>
                <w:sz w:val="36"/>
                <w:szCs w:val="36"/>
                <w:rtl/>
              </w:rPr>
              <w:t>96</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sz w:val="36"/>
                <w:szCs w:val="36"/>
                <w:rtl/>
              </w:rPr>
              <w:t>10</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هود</w:t>
            </w:r>
          </w:p>
        </w:tc>
        <w:tc>
          <w:tcPr>
            <w:tcW w:w="5380" w:type="dxa"/>
            <w:vAlign w:val="center"/>
          </w:tcPr>
          <w:p w:rsidR="003F0285" w:rsidRPr="00377F34" w:rsidRDefault="003F0285" w:rsidP="00AE34B4">
            <w:pPr>
              <w:rPr>
                <w:rFonts w:ascii="Traditional Arabic" w:hAnsi="Traditional Arabic" w:cs="Traditional Arabic"/>
                <w:b/>
                <w:bCs/>
                <w:sz w:val="40"/>
                <w:szCs w:val="40"/>
                <w:rtl/>
              </w:rPr>
            </w:pPr>
            <w:r w:rsidRPr="00377F34">
              <w:rPr>
                <w:rFonts w:cs="Times New Roman" w:hint="cs"/>
                <w:color w:val="000000"/>
                <w:sz w:val="32"/>
                <w:szCs w:val="32"/>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وَيَا قَوْمِ هَذِهِ نَاقَةُ اللَّهِ</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فَيَأْخُذَكُمْ عَذَابٌ قَرِيبٌ </w:t>
            </w:r>
            <w:r w:rsidRPr="00377F34">
              <w:rPr>
                <w:rFonts w:cs="KFGQPC Uthmanic Script HAFS"/>
                <w:color w:val="000000"/>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64</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91</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36"/>
                <w:szCs w:val="36"/>
                <w:rtl/>
              </w:rPr>
            </w:pPr>
            <w:r w:rsidRPr="00377F34">
              <w:rPr>
                <w:rFonts w:ascii="Traditional Arabic" w:hAnsi="Traditional Arabic" w:cs="Traditional Arabic" w:hint="cs"/>
                <w:sz w:val="36"/>
                <w:szCs w:val="36"/>
              </w:rPr>
              <w:sym w:font="Othmani2" w:char="F0E2"/>
            </w:r>
            <w:r w:rsidRPr="00377F34">
              <w:rPr>
                <w:rFonts w:cs="KFGQPC Uthmanic Script HAFS"/>
                <w:color w:val="000000"/>
                <w:sz w:val="32"/>
                <w:szCs w:val="32"/>
                <w:rtl/>
              </w:rPr>
              <w:t>وَأَخَذَ الَّذِينَ ظَلَمُوا الصَّيْحَة</w:t>
            </w:r>
            <w:r w:rsidRPr="00377F34">
              <w:rPr>
                <w:rFonts w:cs="KFGQPC Uthmanic Script HAFS" w:hint="cs"/>
                <w:color w:val="000000"/>
                <w:sz w:val="32"/>
                <w:szCs w:val="32"/>
                <w:rtl/>
              </w:rPr>
              <w:t xml:space="preserve">ُ </w:t>
            </w:r>
            <w:r w:rsidRPr="00377F34">
              <w:rPr>
                <w:rFonts w:cs="KFGQPC Uthmanic Script HAFS"/>
                <w:color w:val="000000"/>
                <w:sz w:val="32"/>
                <w:szCs w:val="32"/>
                <w:rtl/>
              </w:rPr>
              <w:t xml:space="preserve">فَأَصْبَحُوا فِي دِيَارِهِمْ </w:t>
            </w:r>
            <w:r w:rsidRPr="00377F34">
              <w:rPr>
                <w:rFonts w:cs="Times New Roman" w:hint="cs"/>
                <w:color w:val="000000"/>
                <w:sz w:val="32"/>
                <w:szCs w:val="32"/>
                <w:rtl/>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67</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66</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كَأَنْ لَمْ يَغْنَوْا فِيهَا</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بُعْدًا لِثَمُودَ</w:t>
            </w:r>
            <w:r w:rsidRPr="00377F34">
              <w:rPr>
                <w:rFonts w:ascii="Traditional Arabic" w:hAnsi="Traditional Arabic" w:cs="Traditional Arabic"/>
                <w:b/>
                <w:bCs/>
                <w:sz w:val="44"/>
                <w:szCs w:val="44"/>
                <w:rtl/>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68</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68</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11</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يوسف</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قُلْ هَذِهِ سَبِيلِي أَدْعُو إِلَى اللَّهِ</w:t>
            </w:r>
            <w:r w:rsidRPr="00377F34">
              <w:rPr>
                <w:rFonts w:ascii="Traditional Arabic" w:hAnsi="Traditional Arabic" w:cs="Traditional Arabic" w:hint="cs"/>
                <w:sz w:val="36"/>
                <w:szCs w:val="36"/>
                <w:rtl/>
              </w:rPr>
              <w:t xml:space="preserve"> ... </w:t>
            </w:r>
            <w:r w:rsidRPr="00377F34">
              <w:rPr>
                <w:rFonts w:cs="KFGQPC Uthmanic Script HAFS"/>
                <w:color w:val="000000"/>
                <w:sz w:val="32"/>
                <w:szCs w:val="32"/>
                <w:rtl/>
              </w:rPr>
              <w:t xml:space="preserve">وَمَا أَنَا مِنَ الْمُشْرِكِينَ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108</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14</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12</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الرعد</w:t>
            </w:r>
          </w:p>
        </w:tc>
        <w:tc>
          <w:tcPr>
            <w:tcW w:w="5380" w:type="dxa"/>
            <w:vAlign w:val="center"/>
          </w:tcPr>
          <w:p w:rsidR="003F0285" w:rsidRPr="00377F34" w:rsidRDefault="003F0285" w:rsidP="00AE34B4">
            <w:pPr>
              <w:rPr>
                <w:rFonts w:ascii="Traditional Arabic" w:hAnsi="Traditional Arabic" w:cs="Traditional Arabic"/>
                <w:sz w:val="40"/>
                <w:szCs w:val="40"/>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لَهُ دَعْوَةُ الْحَقّ</w:t>
            </w:r>
            <w:r w:rsidRPr="00377F34">
              <w:rPr>
                <w:rFonts w:ascii="Traditional Arabic" w:hAnsi="Traditional Arabic" w:cs="Traditional Arabic"/>
                <w:sz w:val="36"/>
                <w:szCs w:val="36"/>
                <w:rtl/>
              </w:rPr>
              <w:t xml:space="preserve">... </w:t>
            </w:r>
            <w:r w:rsidRPr="00377F34">
              <w:rPr>
                <w:rFonts w:ascii="Traditional Arabic" w:hAnsi="Traditional Arabic" w:cs="Traditional Arabic"/>
                <w:noProof/>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14</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13</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إبراهيم</w:t>
            </w:r>
          </w:p>
        </w:tc>
        <w:tc>
          <w:tcPr>
            <w:tcW w:w="5380" w:type="dxa"/>
            <w:vAlign w:val="center"/>
          </w:tcPr>
          <w:p w:rsidR="003F0285" w:rsidRPr="00377F34" w:rsidRDefault="003F0285" w:rsidP="00AE34B4">
            <w:pPr>
              <w:rPr>
                <w:rFonts w:ascii="Traditional Arabic" w:hAnsi="Traditional Arabic" w:cs="Traditional Arabic"/>
                <w:b/>
                <w:bCs/>
                <w:sz w:val="40"/>
                <w:szCs w:val="40"/>
                <w:rtl/>
              </w:rPr>
            </w:pPr>
            <w:r w:rsidRPr="00377F34">
              <w:rPr>
                <w:rFonts w:ascii="Traditional Arabic" w:hAnsi="Traditional Arabic" w:cs="Traditional Arabic" w:hint="cs"/>
                <w:color w:val="000000"/>
                <w:sz w:val="36"/>
                <w:szCs w:val="36"/>
              </w:rPr>
              <w:sym w:font="Othmani2" w:char="F0E2"/>
            </w:r>
            <w:r w:rsidRPr="00377F34">
              <w:rPr>
                <w:rFonts w:ascii="Traditional Arabic" w:hAnsi="Traditional Arabic" w:cs="Traditional Arabic" w:hint="cs"/>
                <w:color w:val="000000"/>
                <w:sz w:val="36"/>
                <w:szCs w:val="36"/>
                <w:rtl/>
              </w:rPr>
              <w:t xml:space="preserve"> </w:t>
            </w:r>
            <w:r w:rsidRPr="00377F34">
              <w:rPr>
                <w:rFonts w:cs="KFGQPC Uthmanic Script HAFS"/>
                <w:color w:val="000000"/>
                <w:sz w:val="32"/>
                <w:szCs w:val="32"/>
                <w:rtl/>
              </w:rPr>
              <w:t>وَإِذْ تَأَذَّنَ رَبُّكُمْ لَئِنْ شَكَرْتُمْ</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إِنَّ عَذَابِي لَشَدِيدٌ</w:t>
            </w:r>
            <w:r w:rsidRPr="00377F34">
              <w:rPr>
                <w:rFonts w:ascii="Traditional Arabic" w:hAnsi="Traditional Arabic" w:cs="Traditional Arabic" w:hint="cs"/>
                <w:color w:val="000000"/>
                <w:sz w:val="36"/>
                <w:szCs w:val="36"/>
              </w:rPr>
              <w:sym w:font="Othmani2" w:char="F0E1"/>
            </w:r>
            <w:r w:rsidRPr="00377F34">
              <w:rPr>
                <w:rFonts w:ascii="Traditional Arabic" w:hAnsi="Traditional Arabic" w:cs="Traditional Arabic"/>
                <w:color w:val="000000"/>
                <w:sz w:val="36"/>
                <w:szCs w:val="36"/>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7</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99</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imes New Roman"/>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color w:val="000000"/>
                <w:sz w:val="36"/>
                <w:szCs w:val="36"/>
                <w:rtl/>
              </w:rPr>
              <w:t xml:space="preserve"> </w:t>
            </w:r>
            <w:r w:rsidRPr="00377F34">
              <w:rPr>
                <w:rFonts w:cs="KFGQPC Uthmanic Script HAFS"/>
                <w:color w:val="000000"/>
                <w:sz w:val="32"/>
                <w:szCs w:val="32"/>
                <w:rtl/>
              </w:rPr>
              <w:t>أَفِي اللَّهِ شَكٌّ</w:t>
            </w:r>
            <w:r w:rsidRPr="00377F34">
              <w:rPr>
                <w:rFonts w:ascii="Traditional Arabic" w:hAnsi="Traditional Arabic" w:cs="Times New Roman" w:hint="cs"/>
                <w:sz w:val="40"/>
                <w:szCs w:val="40"/>
                <w:rtl/>
              </w:rPr>
              <w:t xml:space="preserve"> .........</w:t>
            </w:r>
            <w:r w:rsidRPr="00377F34">
              <w:rPr>
                <w:rFonts w:cs="KFGQPC Uthmanic Script HAFS"/>
                <w:color w:val="000000"/>
                <w:sz w:val="32"/>
                <w:szCs w:val="32"/>
                <w:rtl/>
              </w:rPr>
              <w:t xml:space="preserve"> لِيَغْفِرَ لَكُمْ مِنْ ذُنُوبِكُمْ</w:t>
            </w:r>
            <w:r w:rsidRPr="00377F34">
              <w:rPr>
                <w:rFonts w:ascii="Traditional Arabic" w:hAnsi="Traditional Arabic" w:cs="Traditional Arabic"/>
                <w:b/>
                <w:bCs/>
                <w:color w:val="000080"/>
                <w:sz w:val="44"/>
                <w:szCs w:val="44"/>
                <w:rtl/>
              </w:rPr>
              <w:t xml:space="preserve"> </w:t>
            </w:r>
            <w:r w:rsidRPr="00377F34">
              <w:rPr>
                <w:rFonts w:ascii="Traditional Arabic" w:hAnsi="Traditional Arabic" w:cs="Traditional Arabic"/>
                <w:sz w:val="36"/>
                <w:szCs w:val="36"/>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12</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imes New Roman"/>
                <w:sz w:val="36"/>
                <w:szCs w:val="36"/>
                <w:rtl/>
              </w:rPr>
            </w:pPr>
            <w:r w:rsidRPr="00377F34">
              <w:rPr>
                <w:rFonts w:cs="KFGQPC Uthmanic Script HAFS" w:hint="cs"/>
                <w:color w:val="000000"/>
                <w:sz w:val="32"/>
                <w:szCs w:val="32"/>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 xml:space="preserve">قَالَتْ لَهُمْ رُسُلُهُمْ </w:t>
            </w:r>
            <w:r w:rsidRPr="00377F34">
              <w:rPr>
                <w:rFonts w:cs="Times New Roman" w:hint="cs"/>
                <w:color w:val="000000"/>
                <w:sz w:val="32"/>
                <w:szCs w:val="32"/>
                <w:rtl/>
              </w:rPr>
              <w:t>..........</w:t>
            </w:r>
            <w:r w:rsidRPr="00377F34">
              <w:rPr>
                <w:rFonts w:cs="KFGQPC Uthmanic Script HAFS"/>
                <w:color w:val="000000"/>
                <w:sz w:val="32"/>
                <w:szCs w:val="32"/>
                <w:rtl/>
              </w:rPr>
              <w:t xml:space="preserve"> يَشَاءُ مِنْ عِبَادِهِ</w:t>
            </w:r>
            <w:r w:rsidRPr="00377F34">
              <w:rPr>
                <w:rFonts w:ascii="Traditional Arabic" w:hAnsi="Traditional Arabic" w:cs="Traditional Arabic" w:hint="cs"/>
                <w:color w:val="000000"/>
                <w:sz w:val="36"/>
                <w:szCs w:val="36"/>
                <w:rtl/>
              </w:rPr>
              <w:t xml:space="preserve"> </w:t>
            </w:r>
            <w:r w:rsidRPr="00377F34">
              <w:rPr>
                <w:rFonts w:ascii="Traditional Arabic" w:hAnsi="Traditional Arabic" w:cs="Traditional Arabic"/>
                <w:sz w:val="36"/>
                <w:szCs w:val="36"/>
              </w:rPr>
              <w:sym w:font="Othmani2" w:char="F0E1"/>
            </w:r>
            <w:r w:rsidRPr="00377F34">
              <w:rPr>
                <w:rFonts w:ascii="Traditional Arabic" w:hAnsi="Traditional Arabic" w:cs="Times New Roman"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46</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14</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الحجر</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وَلَقَدْ كَذَّبَ أَصْحَابُ الْحِجْرِ</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بُيُوتًا آمِنِينَ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80-82</w:t>
            </w:r>
          </w:p>
        </w:tc>
        <w:tc>
          <w:tcPr>
            <w:tcW w:w="1105" w:type="dxa"/>
            <w:gridSpan w:val="2"/>
            <w:vAlign w:val="center"/>
          </w:tcPr>
          <w:p w:rsidR="003F0285"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55</w:t>
            </w:r>
          </w:p>
          <w:p w:rsidR="00DB1F62" w:rsidRPr="00377F34" w:rsidRDefault="00DB1F62" w:rsidP="00AE34B4">
            <w:pPr>
              <w:jc w:val="center"/>
              <w:rPr>
                <w:rFonts w:ascii="Traditional Arabic" w:hAnsi="Traditional Arabic" w:cs="Traditional Arabic"/>
                <w:sz w:val="36"/>
                <w:szCs w:val="36"/>
                <w:rtl/>
              </w:rPr>
            </w:pP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النحل</w:t>
            </w:r>
          </w:p>
        </w:tc>
        <w:tc>
          <w:tcPr>
            <w:tcW w:w="5380" w:type="dxa"/>
            <w:vAlign w:val="center"/>
          </w:tcPr>
          <w:p w:rsidR="003F0285" w:rsidRPr="00377F34" w:rsidRDefault="003F0285" w:rsidP="00AE34B4">
            <w:pPr>
              <w:rPr>
                <w:rFonts w:ascii="Traditional Arabic" w:hAnsi="Traditional Arabic" w:cs="Traditional Arabic"/>
                <w:sz w:val="36"/>
                <w:szCs w:val="36"/>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وَلَقَدْ بَعَثْنَا فِي كُلِّ أُمَّةٍ رَسُولًا أَنِ اُعْبُدُوا اللَّهَ وَاجْتَنِبُوا الطَّاغُوتَ</w:t>
            </w:r>
            <w:r w:rsidRPr="00377F34">
              <w:rPr>
                <w:rFonts w:ascii="Traditional Arabic" w:hAnsi="Traditional Arabic" w:cs="Traditional Arabic" w:hint="cs"/>
                <w:noProof/>
                <w:sz w:val="36"/>
                <w:szCs w:val="36"/>
                <w:rtl/>
              </w:rPr>
              <w:t xml:space="preserve"> </w:t>
            </w:r>
            <w:r w:rsidRPr="00377F34">
              <w:rPr>
                <w:rFonts w:ascii="Traditional Arabic" w:hAnsi="Traditional Arabic" w:cs="Traditional Arabic" w:hint="cs"/>
                <w:noProof/>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36</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22</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36"/>
                <w:szCs w:val="36"/>
                <w:rtl/>
              </w:rPr>
            </w:pPr>
            <w:r w:rsidRPr="00377F34">
              <w:rPr>
                <w:rFonts w:ascii="Traditional Arabic" w:hAnsi="Traditional Arabic" w:cs="Traditional Arabic" w:hint="cs"/>
                <w:color w:val="000000"/>
                <w:sz w:val="36"/>
                <w:szCs w:val="36"/>
              </w:rPr>
              <w:sym w:font="Othmani2" w:char="F0E2"/>
            </w:r>
            <w:r w:rsidRPr="00377F34">
              <w:rPr>
                <w:rFonts w:ascii="Traditional Arabic" w:hAnsi="Traditional Arabic" w:cs="Traditional Arabic" w:hint="cs"/>
                <w:color w:val="000000"/>
                <w:sz w:val="36"/>
                <w:szCs w:val="36"/>
                <w:rtl/>
              </w:rPr>
              <w:t xml:space="preserve"> </w:t>
            </w:r>
            <w:r w:rsidRPr="00377F34">
              <w:rPr>
                <w:rFonts w:cs="KFGQPC Uthmanic Script HAFS"/>
                <w:color w:val="000000"/>
                <w:sz w:val="32"/>
                <w:szCs w:val="32"/>
                <w:rtl/>
              </w:rPr>
              <w:t>وَضَرَبَ اللَّهُ مَثَلًا قَرْيَةً</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بِمَا كَانُوا يَصْنَعُونَ</w:t>
            </w:r>
            <w:r w:rsidRPr="00377F34">
              <w:rPr>
                <w:rFonts w:cs="KFGQPC Uthmanic Script HAFS" w:hint="cs"/>
                <w:color w:val="000000"/>
                <w:sz w:val="32"/>
                <w:szCs w:val="32"/>
                <w:rtl/>
              </w:rPr>
              <w:t xml:space="preserve"> </w:t>
            </w:r>
            <w:r w:rsidRPr="00377F34">
              <w:rPr>
                <w:rFonts w:ascii="Traditional Arabic" w:hAnsi="Traditional Arabic" w:cs="Traditional Arabic" w:hint="cs"/>
                <w:color w:val="000000"/>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112</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99</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ادْعُ إِلِى سَبِيلِ رَبِّكَ</w:t>
            </w:r>
            <w:r w:rsidRPr="00377F34">
              <w:rPr>
                <w:rFonts w:ascii="Traditional Arabic" w:hAnsi="Traditional Arabic" w:cs="Traditional Arabic" w:hint="cs"/>
                <w:b/>
                <w:bCs/>
                <w:sz w:val="40"/>
                <w:szCs w:val="40"/>
                <w:rtl/>
              </w:rPr>
              <w:t xml:space="preserve"> ..... </w:t>
            </w:r>
            <w:r w:rsidRPr="00377F34">
              <w:rPr>
                <w:rFonts w:cs="KFGQPC Uthmanic Script HAFS"/>
                <w:color w:val="000000"/>
                <w:sz w:val="32"/>
                <w:szCs w:val="32"/>
                <w:rtl/>
              </w:rPr>
              <w:t>وَهُوَ أَعْلَمُ بِالْمُهْتَدِينَ</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125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38</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color w:val="000000"/>
                <w:sz w:val="36"/>
                <w:szCs w:val="36"/>
                <w:rtl/>
              </w:rPr>
            </w:pPr>
            <w:r w:rsidRPr="00377F34">
              <w:rPr>
                <w:rFonts w:ascii="Traditional Arabic" w:hAnsi="Traditional Arabic" w:cs="Traditional Arabic"/>
                <w:color w:val="000000"/>
                <w:sz w:val="36"/>
                <w:szCs w:val="36"/>
              </w:rPr>
              <w:sym w:font="Othmani2" w:char="F0E2"/>
            </w:r>
            <w:r w:rsidRPr="00377F34">
              <w:rPr>
                <w:rFonts w:cs="KFGQPC Uthmanic Script HAFS"/>
                <w:color w:val="000000"/>
                <w:sz w:val="32"/>
                <w:szCs w:val="32"/>
                <w:rtl/>
              </w:rPr>
              <w:t xml:space="preserve"> وَجَادِلْهُمْ بِالَّتِي هِيَ أَحْسَنُ </w:t>
            </w:r>
            <w:r w:rsidRPr="00377F34">
              <w:rPr>
                <w:rFonts w:cs="KFGQPC Uthmanic Script HAFS"/>
                <w:color w:val="000000"/>
                <w:sz w:val="32"/>
                <w:szCs w:val="32"/>
              </w:rPr>
              <w:t xml:space="preserve"> </w:t>
            </w:r>
            <w:r w:rsidRPr="00377F34">
              <w:rPr>
                <w:rFonts w:ascii="Traditional Arabic" w:hAnsi="Traditional Arabic" w:cs="Traditional Arabic"/>
                <w:color w:val="000000"/>
                <w:sz w:val="36"/>
                <w:szCs w:val="36"/>
              </w:rPr>
              <w:sym w:font="Othmani2" w:char="F0E1"/>
            </w:r>
            <w:r w:rsidRPr="00377F34">
              <w:rPr>
                <w:rFonts w:ascii="Traditional Arabic" w:hAnsi="Traditional Arabic" w:cs="Traditional Arabic" w:hint="cs"/>
                <w:color w:val="000000"/>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125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49</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16</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الإسراء</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color w:val="000000"/>
                <w:sz w:val="36"/>
                <w:szCs w:val="36"/>
                <w:rtl/>
              </w:rPr>
              <w:t xml:space="preserve"> </w:t>
            </w:r>
            <w:r w:rsidRPr="00377F34">
              <w:rPr>
                <w:rFonts w:cs="KFGQPC Uthmanic Script HAFS"/>
                <w:color w:val="000000"/>
                <w:sz w:val="32"/>
                <w:szCs w:val="32"/>
                <w:rtl/>
              </w:rPr>
              <w:t xml:space="preserve">وَآتَيْنَا ثَمُودَ النَّاقَةَ مُبْصِرَةً </w:t>
            </w:r>
            <w:r w:rsidRPr="00377F34">
              <w:rPr>
                <w:rFonts w:ascii="Traditional Arabic" w:hAnsi="Traditional Arabic" w:cs="Traditional Arabic"/>
                <w:color w:val="000000"/>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59</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63</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17</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الكهف</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color w:val="000000"/>
                <w:sz w:val="36"/>
                <w:szCs w:val="36"/>
                <w:rtl/>
              </w:rPr>
              <w:t xml:space="preserve"> </w:t>
            </w:r>
            <w:r w:rsidRPr="00377F34">
              <w:rPr>
                <w:rFonts w:cs="KFGQPC Uthmanic Script HAFS"/>
                <w:color w:val="000000"/>
                <w:sz w:val="32"/>
                <w:szCs w:val="32"/>
                <w:rtl/>
              </w:rPr>
              <w:t>فَمَنْ كَانَ يَرْجُوا لِقَاءَ رَبِّهِ</w:t>
            </w:r>
            <w:r w:rsidRPr="00377F34">
              <w:rPr>
                <w:rFonts w:ascii="Traditional Arabic" w:hAnsi="Traditional Arabic" w:cs="Times New Roman" w:hint="cs"/>
                <w:sz w:val="36"/>
                <w:szCs w:val="36"/>
                <w:rtl/>
              </w:rPr>
              <w:t xml:space="preserve"> ......</w:t>
            </w:r>
            <w:r w:rsidRPr="00377F34">
              <w:rPr>
                <w:rFonts w:cs="KFGQPC Uthmanic Script HAFS"/>
                <w:color w:val="000000"/>
                <w:sz w:val="32"/>
                <w:szCs w:val="32"/>
                <w:rtl/>
              </w:rPr>
              <w:t xml:space="preserve"> بِعِبَادَةِ رَبِّهِ</w:t>
            </w:r>
            <w:r w:rsidRPr="00377F34">
              <w:rPr>
                <w:rFonts w:ascii="Traditional Arabic" w:hAnsi="Traditional Arabic" w:cs="Traditional Arabic"/>
                <w:color w:val="000000"/>
                <w:sz w:val="36"/>
                <w:szCs w:val="36"/>
                <w:rtl/>
              </w:rPr>
              <w:t xml:space="preserve"> </w:t>
            </w:r>
            <w:r w:rsidRPr="00377F34">
              <w:rPr>
                <w:rFonts w:cs="KFGQPC Uthmanic Script HAFS"/>
                <w:color w:val="000000"/>
                <w:sz w:val="32"/>
                <w:szCs w:val="32"/>
                <w:rtl/>
              </w:rPr>
              <w:t>أَحَداً</w:t>
            </w:r>
            <w:r w:rsidRPr="00377F34">
              <w:rPr>
                <w:rFonts w:cs="KFGQPC Uthmanic Script HAFS"/>
                <w:color w:val="000000"/>
                <w:sz w:val="32"/>
                <w:szCs w:val="32"/>
              </w:rPr>
              <w:t xml:space="preserve"> </w:t>
            </w:r>
            <w:r w:rsidRPr="00377F34">
              <w:rPr>
                <w:rFonts w:cs="KFGQPC Uthmanic Script HAFS"/>
                <w:color w:val="000000"/>
                <w:sz w:val="32"/>
                <w:szCs w:val="32"/>
              </w:rPr>
              <w:sym w:font="Othmani2" w:char="F0E1"/>
            </w:r>
            <w:r w:rsidRPr="00377F34">
              <w:rPr>
                <w:rFonts w:ascii="Traditional Arabic" w:hAnsi="Traditional Arabic" w:cs="Traditional Arabic"/>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110</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48</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18</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الأنبياء</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وَمَا أَرْسَلْنَا مِنْ قَبْلِكَ مِنْ رَسُولٍ</w:t>
            </w:r>
            <w:r w:rsidRPr="00377F34">
              <w:rPr>
                <w:rFonts w:ascii="Traditional Arabic" w:hAnsi="Traditional Arabic" w:cs="Times New Roman" w:hint="cs"/>
                <w:sz w:val="40"/>
                <w:szCs w:val="40"/>
                <w:rtl/>
              </w:rPr>
              <w:t xml:space="preserve"> ...</w:t>
            </w:r>
            <w:r w:rsidRPr="00377F34">
              <w:rPr>
                <w:rFonts w:cs="KFGQPC Uthmanic Script HAFS"/>
                <w:color w:val="000000"/>
                <w:sz w:val="32"/>
                <w:szCs w:val="32"/>
                <w:rtl/>
              </w:rPr>
              <w:t xml:space="preserve"> إِلا أَنَا فَاعْبُدُونِ</w:t>
            </w:r>
            <w:r w:rsidRPr="00377F34">
              <w:rPr>
                <w:rFonts w:ascii="Traditional Arabic" w:hAnsi="Traditional Arabic" w:cs="Traditional Arabic"/>
                <w:noProof/>
                <w:sz w:val="36"/>
                <w:szCs w:val="36"/>
              </w:rPr>
              <w:t xml:space="preserve"> </w:t>
            </w:r>
            <w:r w:rsidRPr="00377F34">
              <w:rPr>
                <w:rFonts w:ascii="Traditional Arabic" w:hAnsi="Traditional Arabic" w:cs="Traditional Arabic"/>
                <w:noProof/>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13</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19</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الحج</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وَإِنْ يُكَذِّبُوكَ</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وَقَوْمُ لُوط</w:t>
            </w:r>
            <w:r w:rsidRPr="00377F34">
              <w:rPr>
                <w:rFonts w:cs="KFGQPC Uthmanic Script HAFS" w:hint="cs"/>
                <w:color w:val="000000"/>
                <w:sz w:val="32"/>
                <w:szCs w:val="32"/>
                <w:rtl/>
              </w:rPr>
              <w:t>ٍ</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0"/>
                <w:szCs w:val="30"/>
                <w:rtl/>
              </w:rPr>
            </w:pPr>
            <w:r w:rsidRPr="00377F34">
              <w:rPr>
                <w:rFonts w:ascii="Traditional Arabic" w:hAnsi="Traditional Arabic" w:cs="Traditional Arabic" w:hint="cs"/>
                <w:sz w:val="30"/>
                <w:szCs w:val="30"/>
                <w:rtl/>
              </w:rPr>
              <w:t>42-43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54</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اللَّهُ يَصْطَفِي</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إِنَّ اللَّهَ سَمِيعٌ بَصِيرٌ</w:t>
            </w:r>
            <w:r w:rsidRPr="00377F34">
              <w:rPr>
                <w:rFonts w:cs="Traditional Arabic" w:hint="cs"/>
                <w:sz w:val="36"/>
                <w:szCs w:val="36"/>
                <w:rtl/>
              </w:rPr>
              <w:t xml:space="preserve">  </w:t>
            </w:r>
            <w:r w:rsidRPr="00377F34">
              <w:rPr>
                <w:rFonts w:cs="Traditional Arabic"/>
                <w:sz w:val="36"/>
                <w:szCs w:val="36"/>
              </w:rPr>
              <w:t xml:space="preserve"> </w:t>
            </w:r>
            <w:r w:rsidRPr="00377F34">
              <w:rPr>
                <w:rFonts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75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42</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م</w:t>
            </w:r>
          </w:p>
        </w:tc>
        <w:tc>
          <w:tcPr>
            <w:tcW w:w="993" w:type="dxa"/>
            <w:vAlign w:val="center"/>
          </w:tcPr>
          <w:p w:rsidR="003F0285" w:rsidRPr="00377F34" w:rsidRDefault="003F0285"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السورة</w:t>
            </w:r>
          </w:p>
        </w:tc>
        <w:tc>
          <w:tcPr>
            <w:tcW w:w="5380" w:type="dxa"/>
            <w:vAlign w:val="center"/>
          </w:tcPr>
          <w:p w:rsidR="003F0285" w:rsidRPr="00377F34" w:rsidRDefault="003F0285"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الآية</w:t>
            </w:r>
          </w:p>
        </w:tc>
        <w:tc>
          <w:tcPr>
            <w:tcW w:w="1453" w:type="dxa"/>
            <w:gridSpan w:val="3"/>
            <w:vAlign w:val="center"/>
          </w:tcPr>
          <w:p w:rsidR="003F0285" w:rsidRPr="00377F34" w:rsidRDefault="003F0285"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رقم الآية</w:t>
            </w:r>
          </w:p>
        </w:tc>
        <w:tc>
          <w:tcPr>
            <w:tcW w:w="1105" w:type="dxa"/>
            <w:gridSpan w:val="2"/>
            <w:vAlign w:val="center"/>
          </w:tcPr>
          <w:p w:rsidR="003F0285" w:rsidRPr="00377F34" w:rsidRDefault="003F0285"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الصفحة</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20</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المؤمنون</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فَقَالَ الْمَلأُ الَّذِينَ كَفَرُوا</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بِهَذَا فِي آبَائِنَا الأَوَّلِينَ</w:t>
            </w:r>
            <w:r w:rsidRPr="00377F34">
              <w:rPr>
                <w:rFonts w:cs="KFGQPC Uthmanic Script HAFS"/>
                <w:color w:val="000000"/>
                <w:sz w:val="32"/>
                <w:szCs w:val="32"/>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24</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37</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21</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النور</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cs="KFGQPC Uthmanic Script HAFS"/>
                <w:color w:val="000000"/>
                <w:sz w:val="32"/>
                <w:szCs w:val="32"/>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وَمَنْ لَمْ يَجْعَلِ اللَّهُ لَهُ نُورًا فَمَا لَهُ مِنْ نُورٍ</w:t>
            </w:r>
            <w:r w:rsidRPr="00377F34">
              <w:rPr>
                <w:rFonts w:cs="KFGQPC Uthmanic Script HAFS"/>
                <w:color w:val="000000"/>
                <w:sz w:val="32"/>
                <w:szCs w:val="32"/>
              </w:rPr>
              <w:sym w:font="Othmani2" w:char="F0E1"/>
            </w:r>
            <w:r w:rsidRPr="00377F34">
              <w:rPr>
                <w:rFonts w:ascii="Traditional Arabic" w:hAnsi="Traditional Arabic" w:cs="Traditional Arabic"/>
                <w:noProof/>
                <w:sz w:val="36"/>
                <w:szCs w:val="36"/>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40</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27</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22</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الشعراء</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cs="KFGQPC Uthmanic Script HAFS"/>
                <w:color w:val="000000"/>
                <w:sz w:val="32"/>
                <w:szCs w:val="32"/>
                <w:rtl/>
              </w:rPr>
              <w:t xml:space="preserve"> كَذَّبَتْ ثَمُودُ الْمُرْسَلِينَ</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إِلَّا عَلَى رَبِّ الْعَالَمِينَ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141-145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44</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color w:val="000000"/>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أَتُتْرَكُونَ فِي ما</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وَنَخْلٍ طَلْعُها هَضِيمٌ</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146-148</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58</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36"/>
                <w:szCs w:val="36"/>
                <w:rtl/>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وَلَا تُطِيعُوا أَمْرَ الْمُسْرِفِينَ</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الْأَرْضِ وَلَا يُصْلِحُونَ</w:t>
            </w:r>
            <w:r w:rsidRPr="00377F34">
              <w:rPr>
                <w:rFonts w:cs="KFGQPC Uthmanic Script HAFS" w:hint="cs"/>
                <w:color w:val="000000"/>
                <w:sz w:val="32"/>
                <w:szCs w:val="32"/>
                <w:rtl/>
              </w:rPr>
              <w:t xml:space="preserve"> </w:t>
            </w:r>
            <w:r w:rsidRPr="00377F34">
              <w:rPr>
                <w:rFonts w:cs="KFGQPC Uthmanic Script HAFS" w:hint="cs"/>
                <w:color w:val="000000"/>
                <w:sz w:val="32"/>
                <w:szCs w:val="32"/>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151-152</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60</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إِنَّمَا أَنْتَ مِنَ الْمُسَحَّرِينَ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imes New Roman"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47</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imes New Roman"/>
                <w:sz w:val="36"/>
                <w:szCs w:val="36"/>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ما أَنْتَ إِلَّا بَشَرٌ مِثْلُنا</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154</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47</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40"/>
                <w:szCs w:val="40"/>
                <w:rtl/>
              </w:rPr>
            </w:pPr>
            <w:r w:rsidRPr="00377F34">
              <w:rPr>
                <w:rFonts w:ascii="Traditional Arabic" w:hAnsi="Traditional Arabic" w:cs="Traditional Arabic" w:hint="cs"/>
                <w:sz w:val="36"/>
                <w:szCs w:val="36"/>
              </w:rPr>
              <w:sym w:font="Othmani2" w:char="F0E2"/>
            </w:r>
            <w:r w:rsidRPr="00377F34">
              <w:rPr>
                <w:rFonts w:cs="KFGQPC Uthmanic Script HAFS"/>
                <w:color w:val="000000"/>
                <w:sz w:val="32"/>
                <w:szCs w:val="32"/>
                <w:rtl/>
              </w:rPr>
              <w:t xml:space="preserve">هَذِهِ نَاقَةٌ لَّهَا شِرْبٌ وَلَكُمْ شِرْبُ يَوْمٍ مَّعْلُومٍ </w:t>
            </w:r>
            <w:r w:rsidRPr="00377F34">
              <w:rPr>
                <w:rFonts w:ascii="Traditional Arabic" w:hAnsi="Traditional Arabic" w:cs="Traditional Arabic"/>
                <w:color w:val="000000"/>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63</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cs="Times New Roman" w:hint="cs"/>
                <w:color w:val="000000"/>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قَالَ هَذِهِ نَاقَةٌ لَهَا شِرْبٌ</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عَذَابُ يَوْمٍ عَظِيمٍ </w:t>
            </w:r>
            <w:r w:rsidRPr="00377F34">
              <w:rPr>
                <w:rFonts w:cs="KFGQPC Uthmanic Script HAFS"/>
                <w:color w:val="000000"/>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155-156</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100</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23</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النمل</w:t>
            </w:r>
          </w:p>
        </w:tc>
        <w:tc>
          <w:tcPr>
            <w:tcW w:w="5380" w:type="dxa"/>
            <w:vAlign w:val="center"/>
          </w:tcPr>
          <w:p w:rsidR="003F0285" w:rsidRPr="00377F34" w:rsidRDefault="003F0285" w:rsidP="00AE34B4">
            <w:pPr>
              <w:rPr>
                <w:rFonts w:ascii="Traditional Arabic" w:hAnsi="Traditional Arabic" w:cs="Times New Roman"/>
                <w:sz w:val="36"/>
                <w:szCs w:val="36"/>
                <w:rtl/>
              </w:rPr>
            </w:pPr>
            <w:r w:rsidRPr="00377F34">
              <w:rPr>
                <w:rFonts w:cs="KFGQPC Uthmanic Script HAFS"/>
                <w:color w:val="000000"/>
                <w:sz w:val="32"/>
                <w:szCs w:val="32"/>
              </w:rPr>
              <w:sym w:font="Othmani2" w:char="F0E2"/>
            </w:r>
            <w:r w:rsidRPr="00377F34">
              <w:rPr>
                <w:rFonts w:cs="KFGQPC Uthmanic Script HAFS"/>
                <w:color w:val="000000"/>
                <w:sz w:val="32"/>
                <w:szCs w:val="32"/>
              </w:rPr>
              <w:t xml:space="preserve">  </w:t>
            </w:r>
            <w:r w:rsidRPr="00377F34">
              <w:rPr>
                <w:rFonts w:cs="KFGQPC Uthmanic Script HAFS" w:hint="cs"/>
                <w:color w:val="000000"/>
                <w:sz w:val="32"/>
                <w:szCs w:val="32"/>
                <w:rtl/>
              </w:rPr>
              <w:t xml:space="preserve"> </w:t>
            </w:r>
            <w:r w:rsidRPr="00377F34">
              <w:rPr>
                <w:rFonts w:cs="KFGQPC Uthmanic Script HAFS"/>
                <w:color w:val="000000"/>
                <w:sz w:val="32"/>
                <w:szCs w:val="32"/>
                <w:rtl/>
              </w:rPr>
              <w:t>رَبِّ أَوْزِعْنِي أَنْ أَشْكُرَ نِعْمَتَكَ الَّتِي أَنْعَمْتَ عَلَيَّ</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عِبَادِكَ الصَّالِحِينَ </w:t>
            </w:r>
            <w:r w:rsidRPr="00377F34">
              <w:rPr>
                <w:rFonts w:cs="Traditional Arabic"/>
                <w:sz w:val="36"/>
                <w:szCs w:val="36"/>
              </w:rPr>
              <w:sym w:font="Othmani2" w:char="F0E1"/>
            </w:r>
            <w:r w:rsidRPr="00377F34">
              <w:rPr>
                <w:rFonts w:ascii="Traditional Arabic" w:hAnsi="Traditional Arabic" w:cs="Traditional Arabic" w:hint="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19</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ح</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قِيلَ لَهَا ادْخُلِي الصَّرْحَ</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سُلَيْمَانَ للهِ رَبِّ العَالَمِينَ</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44</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87</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وَلَقَدْ أَرْسَلْنَا إِلَى ثَمُودَ</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فَرِيقَانِ يَخْتَصِمُونَ</w:t>
            </w:r>
            <w:r w:rsidRPr="00377F34">
              <w:rPr>
                <w:rFonts w:ascii="Traditional Arabic" w:hAnsi="Traditional Arabic" w:cs="Traditional Arabic" w:hint="cs"/>
                <w:b/>
                <w:bCs/>
                <w:sz w:val="44"/>
                <w:szCs w:val="44"/>
                <w:rtl/>
              </w:rPr>
              <w:t xml:space="preserve"> </w:t>
            </w:r>
            <w:r w:rsidRPr="00377F34">
              <w:rPr>
                <w:rFonts w:ascii="Traditional Arabic" w:hAnsi="Traditional Arabic" w:cs="Traditional Arabic"/>
                <w:b/>
                <w:b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42</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color w:val="000000"/>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وَكَانَ فِي الْمَدِينَةِ تِسْعَةُ</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وَلَا يُصْلِحُونَ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48</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60</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sz w:val="36"/>
                <w:szCs w:val="36"/>
                <w:rtl/>
              </w:rPr>
              <w:t xml:space="preserve"> </w:t>
            </w:r>
            <w:r w:rsidRPr="00377F34">
              <w:rPr>
                <w:rFonts w:cs="KFGQPC Uthmanic Script HAFS"/>
                <w:color w:val="000000"/>
                <w:sz w:val="32"/>
                <w:szCs w:val="32"/>
                <w:rtl/>
              </w:rPr>
              <w:t>يَا قَوْمِ لِمَ تَسْتَعْجِلُونَ بِالسَّيِّئَةِ</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لَعَلَّكُمْ تُرْحَمُونَ</w:t>
            </w:r>
            <w:r w:rsidRPr="00377F34">
              <w:rPr>
                <w:rFonts w:cs="KFGQPC Uthmanic Script HAFS" w:hint="cs"/>
                <w:color w:val="000000"/>
                <w:sz w:val="32"/>
                <w:szCs w:val="32"/>
                <w:rtl/>
              </w:rPr>
              <w:t xml:space="preserve"> </w:t>
            </w:r>
            <w:r w:rsidRPr="00377F34">
              <w:rPr>
                <w:rFonts w:ascii="Traditional Arabic" w:hAnsi="Traditional Arabic" w:cs="Traditional Arabic"/>
                <w:sz w:val="36"/>
                <w:szCs w:val="36"/>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46</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102</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قَالُوا تَقَاسَمُوا بِاللَّهِ</w:t>
            </w:r>
            <w:r w:rsidRPr="00377F34">
              <w:rPr>
                <w:rFonts w:ascii="Traditional Arabic" w:hAnsi="Traditional Arabic" w:cs="Times New Roman" w:hint="cs"/>
                <w:sz w:val="36"/>
                <w:szCs w:val="36"/>
                <w:rtl/>
              </w:rPr>
              <w:t xml:space="preserve"> .......</w:t>
            </w:r>
            <w:r w:rsidRPr="00377F34">
              <w:rPr>
                <w:rFonts w:cs="KFGQPC Uthmanic Script HAFS"/>
                <w:color w:val="000000"/>
                <w:sz w:val="32"/>
                <w:szCs w:val="32"/>
                <w:rtl/>
              </w:rPr>
              <w:t xml:space="preserve"> وَإِنَّا لَصَادِقُونَ</w:t>
            </w:r>
            <w:r w:rsidRPr="00377F34">
              <w:rPr>
                <w:rFonts w:cs="KFGQPC Uthmanic Script HAFS" w:hint="cs"/>
                <w:color w:val="000000"/>
                <w:sz w:val="32"/>
                <w:szCs w:val="32"/>
                <w:rtl/>
              </w:rPr>
              <w:t xml:space="preserve"> </w:t>
            </w:r>
            <w:r w:rsidRPr="00377F34">
              <w:rPr>
                <w:rFonts w:cs="KFGQPC Uthmanic Script HAFS" w:hint="cs"/>
                <w:color w:val="000000"/>
                <w:sz w:val="32"/>
                <w:szCs w:val="32"/>
              </w:rPr>
              <w:sym w:font="Othmani2" w:char="F0E1"/>
            </w:r>
            <w:r w:rsidRPr="00377F34">
              <w:rPr>
                <w:rFonts w:ascii="Traditional Arabic" w:hAnsi="Traditional Arabic" w:cs="Times New Roman"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49</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67</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40"/>
                <w:szCs w:val="40"/>
                <w:rtl/>
              </w:rPr>
            </w:pPr>
            <w:r w:rsidRPr="00377F34">
              <w:rPr>
                <w:rFonts w:cs="KFGQPC Uthmanic Script HAFS" w:hint="cs"/>
                <w:color w:val="000000"/>
                <w:sz w:val="32"/>
                <w:szCs w:val="32"/>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قَالُوا تَقَاسَمُوا بِاللَّهِ لَنُبَيِّتَنَّهُ</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لَآيَةً لِقَوْمٍ يَعْلَمُونَ </w:t>
            </w:r>
            <w:r w:rsidRPr="00377F34">
              <w:rPr>
                <w:rFonts w:ascii="Traditional Arabic" w:hAnsi="Traditional Arabic" w:cs="Traditional Arabic"/>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49-52</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61</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36"/>
                <w:szCs w:val="36"/>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أَمَّن يُجِيبُ الْمُضْطَرَّ إِذَا دَعَاهُ</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قَلِيلاً مَّا تَذَكَّرُونَ</w:t>
            </w:r>
            <w:r w:rsidRPr="00377F34">
              <w:rPr>
                <w:rFonts w:cs="KFGQPC Uthmanic Script HAFS" w:hint="cs"/>
                <w:color w:val="000000"/>
                <w:sz w:val="32"/>
                <w:szCs w:val="32"/>
                <w:rtl/>
              </w:rPr>
              <w:t xml:space="preserve"> </w:t>
            </w:r>
            <w:r w:rsidRPr="00377F34">
              <w:rPr>
                <w:rFonts w:ascii="Traditional Arabic" w:hAnsi="Traditional Arabic" w:cs="Traditional Arabic" w:hint="cs"/>
                <w:noProof/>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62</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20</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24</w:t>
            </w:r>
          </w:p>
        </w:tc>
        <w:tc>
          <w:tcPr>
            <w:tcW w:w="993" w:type="dxa"/>
            <w:vAlign w:val="center"/>
          </w:tcPr>
          <w:p w:rsidR="003F0285" w:rsidRPr="00377F34" w:rsidRDefault="003F0285" w:rsidP="00AE34B4">
            <w:pPr>
              <w:jc w:val="center"/>
              <w:rPr>
                <w:rFonts w:ascii="Traditional Arabic" w:hAnsi="Traditional Arabic" w:cs="Traditional Arabic"/>
                <w:b/>
                <w:bCs/>
                <w:sz w:val="32"/>
                <w:szCs w:val="32"/>
                <w:rtl/>
              </w:rPr>
            </w:pPr>
            <w:r w:rsidRPr="00377F34">
              <w:rPr>
                <w:rFonts w:ascii="Traditional Arabic" w:hAnsi="Traditional Arabic" w:cs="Traditional Arabic" w:hint="cs"/>
                <w:b/>
                <w:bCs/>
                <w:sz w:val="32"/>
                <w:szCs w:val="32"/>
                <w:rtl/>
              </w:rPr>
              <w:t>العنكبوت</w:t>
            </w:r>
          </w:p>
        </w:tc>
        <w:tc>
          <w:tcPr>
            <w:tcW w:w="5380" w:type="dxa"/>
            <w:vAlign w:val="center"/>
          </w:tcPr>
          <w:p w:rsidR="003F0285" w:rsidRPr="00377F34" w:rsidRDefault="003F0285" w:rsidP="00AE34B4">
            <w:pPr>
              <w:rPr>
                <w:rFonts w:ascii="Traditional Arabic" w:hAnsi="Traditional Arabic" w:cs="Traditional Arabic"/>
                <w:sz w:val="36"/>
                <w:szCs w:val="36"/>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وَلَئِن سَأَلْتَهُم مَّن نَّزَّلَ مِنَ السَّمَاء مَاء</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لَيَقُولُنَّ اللَّهُ</w:t>
            </w:r>
            <w:r w:rsidRPr="00377F34">
              <w:rPr>
                <w:rFonts w:ascii="Traditional Arabic" w:hAnsi="Traditional Arabic" w:cs="Traditional Arabic"/>
                <w:noProof/>
                <w:sz w:val="36"/>
                <w:szCs w:val="36"/>
              </w:rPr>
              <w:sym w:font="Othmani2" w:char="F0E1"/>
            </w:r>
            <w:r w:rsidRPr="00377F34">
              <w:rPr>
                <w:rFonts w:ascii="Traditional Arabic" w:hAnsi="Traditional Arabic" w:cs="Traditional Arabic"/>
                <w:noProof/>
                <w:sz w:val="36"/>
                <w:szCs w:val="36"/>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20</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25</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الروم</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مُنِيبِينَ إِلَيْهِ وَاتَّقُوهُ وَأَقِيمُوا الصَّلاَةَ وَلاَ تَكُونُوا مِنَ الْمُشْرِكِينَ</w:t>
            </w:r>
            <w:r w:rsidRPr="00377F34">
              <w:rPr>
                <w:rFonts w:cs="KFGQPC Uthmanic Script HAFS" w:hint="cs"/>
                <w:color w:val="000000"/>
                <w:sz w:val="32"/>
                <w:szCs w:val="32"/>
                <w:rtl/>
              </w:rPr>
              <w:t xml:space="preserve"> </w:t>
            </w:r>
            <w:r w:rsidRPr="00377F34">
              <w:rPr>
                <w:rFonts w:cs="KFGQPC Uthmanic Script HAFS" w:hint="cs"/>
                <w:color w:val="000000"/>
                <w:sz w:val="32"/>
                <w:szCs w:val="32"/>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37</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26</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لقمان</w:t>
            </w:r>
          </w:p>
        </w:tc>
        <w:tc>
          <w:tcPr>
            <w:tcW w:w="5380" w:type="dxa"/>
            <w:vAlign w:val="center"/>
          </w:tcPr>
          <w:p w:rsidR="003F0285" w:rsidRPr="00377F34" w:rsidRDefault="003F0285" w:rsidP="00AE34B4">
            <w:pPr>
              <w:rPr>
                <w:rFonts w:ascii="Traditional Arabic" w:hAnsi="Traditional Arabic" w:cs="Traditional Arabic"/>
                <w:sz w:val="40"/>
                <w:szCs w:val="40"/>
                <w:rtl/>
              </w:rPr>
            </w:pPr>
            <w:r w:rsidRPr="00377F34">
              <w:rPr>
                <w:rFonts w:ascii="Traditional Arabic" w:hAnsi="Traditional Arabic" w:cs="Traditional Arabic" w:hint="cs"/>
                <w:spacing w:val="-2"/>
                <w:sz w:val="36"/>
                <w:szCs w:val="36"/>
              </w:rPr>
              <w:sym w:font="Othmani2" w:char="F0E2"/>
            </w:r>
            <w:r w:rsidRPr="00377F34">
              <w:rPr>
                <w:rFonts w:ascii="Traditional Arabic" w:hAnsi="Traditional Arabic" w:cs="Traditional Arabic"/>
                <w:spacing w:val="-2"/>
                <w:sz w:val="36"/>
                <w:szCs w:val="36"/>
              </w:rPr>
              <w:t xml:space="preserve"> </w:t>
            </w:r>
            <w:r w:rsidRPr="00377F34">
              <w:rPr>
                <w:rFonts w:ascii="Traditional Arabic" w:hAnsi="Traditional Arabic" w:cs="Traditional Arabic" w:hint="cs"/>
                <w:spacing w:val="-2"/>
                <w:sz w:val="36"/>
                <w:szCs w:val="36"/>
                <w:rtl/>
              </w:rPr>
              <w:t xml:space="preserve"> </w:t>
            </w:r>
            <w:r w:rsidRPr="00377F34">
              <w:rPr>
                <w:rFonts w:cs="KFGQPC Uthmanic Script HAFS"/>
                <w:color w:val="000000"/>
                <w:sz w:val="32"/>
                <w:szCs w:val="32"/>
                <w:rtl/>
              </w:rPr>
              <w:t>إِنَّ ٱلشِّرۡكَ لَظُلۡمٌ عَظِيم</w:t>
            </w:r>
            <w:r w:rsidRPr="00377F34">
              <w:rPr>
                <w:rFonts w:cs="KFGQPC Uthmanic Script HAFS" w:hint="cs"/>
                <w:color w:val="000000"/>
                <w:sz w:val="32"/>
                <w:szCs w:val="32"/>
                <w:rtl/>
              </w:rPr>
              <w:t>ٞ</w:t>
            </w:r>
            <w:r w:rsidRPr="00377F34">
              <w:rPr>
                <w:rFonts w:cs="KFGQPC Uthmanic Script HAFS" w:hint="cs"/>
                <w:color w:val="000000"/>
                <w:sz w:val="44"/>
                <w:szCs w:val="44"/>
                <w:rtl/>
              </w:rPr>
              <w:t xml:space="preserve"> </w:t>
            </w:r>
            <w:r w:rsidRPr="00377F34">
              <w:rPr>
                <w:rFonts w:ascii="Traditional Arabic" w:hAnsi="Traditional Arabic" w:cs="Traditional Arabic" w:hint="cs"/>
                <w:spacing w:val="-2"/>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27</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الأحزاب</w:t>
            </w:r>
          </w:p>
        </w:tc>
        <w:tc>
          <w:tcPr>
            <w:tcW w:w="5380" w:type="dxa"/>
            <w:vAlign w:val="center"/>
          </w:tcPr>
          <w:p w:rsidR="003F0285" w:rsidRPr="00377F34" w:rsidRDefault="003F0285" w:rsidP="00AE34B4">
            <w:pPr>
              <w:rPr>
                <w:rFonts w:ascii="Traditional Arabic" w:hAnsi="Traditional Arabic" w:cs="Traditional Arabic"/>
                <w:b/>
                <w:bCs/>
                <w:sz w:val="36"/>
                <w:szCs w:val="36"/>
              </w:rPr>
            </w:pPr>
            <w:r w:rsidRPr="00377F34">
              <w:rPr>
                <w:rFonts w:ascii="Traditional Arabic" w:hAnsi="Traditional Arabic" w:cs="Traditional Arabic"/>
                <w:noProof/>
                <w:sz w:val="36"/>
                <w:szCs w:val="36"/>
              </w:rPr>
              <w:sym w:font="Othmani2" w:char="F0E2"/>
            </w:r>
            <w:r w:rsidRPr="00377F34">
              <w:rPr>
                <w:rFonts w:cs="KFGQPC Uthmanic Script HAFS"/>
                <w:color w:val="000000"/>
                <w:sz w:val="32"/>
                <w:szCs w:val="32"/>
                <w:rtl/>
              </w:rPr>
              <w:t xml:space="preserve">لَقَدْ كَانَ لَكُمْ فِي رَسُولِ اللَّهِ أُسْوَةٌ </w:t>
            </w:r>
            <w:r w:rsidRPr="00377F34">
              <w:rPr>
                <w:rFonts w:cs="Times New Roman" w:hint="cs"/>
                <w:color w:val="000000"/>
                <w:sz w:val="32"/>
                <w:szCs w:val="32"/>
                <w:rtl/>
              </w:rPr>
              <w:t>.......</w:t>
            </w:r>
            <w:r w:rsidRPr="00377F34">
              <w:rPr>
                <w:rFonts w:cs="KFGQPC Uthmanic Script HAFS"/>
                <w:color w:val="000000"/>
                <w:sz w:val="32"/>
                <w:szCs w:val="32"/>
                <w:rtl/>
              </w:rPr>
              <w:t xml:space="preserve"> وَذَكَرَ اللَّهَ كَثِيرًا</w:t>
            </w:r>
            <w:r w:rsidRPr="00377F34">
              <w:rPr>
                <w:rFonts w:ascii="Traditional Arabic" w:hAnsi="Traditional Arabic" w:cs="Traditional Arabic"/>
                <w:noProof/>
                <w:sz w:val="36"/>
                <w:szCs w:val="36"/>
              </w:rPr>
              <w:sym w:font="Othmani2" w:char="F0E1"/>
            </w:r>
            <w:r w:rsidRPr="00377F34">
              <w:rPr>
                <w:rFonts w:ascii="Traditional Arabic" w:hAnsi="Traditional Arabic" w:cs="Traditional Arabic"/>
                <w:noProof/>
                <w:sz w:val="36"/>
                <w:szCs w:val="36"/>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noProof/>
                <w:sz w:val="36"/>
                <w:szCs w:val="36"/>
                <w:rtl/>
              </w:rPr>
              <w:t xml:space="preserve"> </w:t>
            </w:r>
            <w:r w:rsidRPr="00377F34">
              <w:rPr>
                <w:rFonts w:cs="KFGQPC Uthmanic Script HAFS"/>
                <w:color w:val="000000"/>
                <w:sz w:val="32"/>
                <w:szCs w:val="32"/>
                <w:rtl/>
              </w:rPr>
              <w:t>الَّذِينَ يُبَلِّغُونَ رِسَالَاتِ اللَّهِ</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وَكَفَى بِاللَّهِ حَسِيبًا </w:t>
            </w:r>
            <w:r w:rsidRPr="00377F34">
              <w:rPr>
                <w:rFonts w:cs="KFGQPC Uthmanic Script HAFS"/>
                <w:color w:val="000000"/>
                <w:sz w:val="32"/>
                <w:szCs w:val="32"/>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39</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13</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28</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فاطر</w:t>
            </w:r>
          </w:p>
        </w:tc>
        <w:tc>
          <w:tcPr>
            <w:tcW w:w="5380" w:type="dxa"/>
            <w:vAlign w:val="center"/>
          </w:tcPr>
          <w:p w:rsidR="003F0285" w:rsidRPr="00377F34" w:rsidRDefault="003F0285" w:rsidP="00AE34B4">
            <w:pPr>
              <w:rPr>
                <w:rFonts w:ascii="Traditional Arabic" w:hAnsi="Traditional Arabic" w:cs="Times New Roman"/>
                <w:sz w:val="36"/>
                <w:szCs w:val="36"/>
                <w:rtl/>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بَلْ إِنْ يَعِدُ الظَّالِمُونَ بَعْضُهُمْ بَعْضًا إِلاَّ</w:t>
            </w:r>
            <w:r w:rsidRPr="00377F34">
              <w:rPr>
                <w:rFonts w:ascii="Traditional Arabic" w:hAnsi="Traditional Arabic" w:cs="Times New Roman" w:hint="cs"/>
                <w:sz w:val="36"/>
                <w:szCs w:val="36"/>
                <w:rtl/>
              </w:rPr>
              <w:t xml:space="preserve"> </w:t>
            </w:r>
            <w:r w:rsidRPr="00377F34">
              <w:rPr>
                <w:rFonts w:cs="KFGQPC Uthmanic Script HAFS"/>
                <w:color w:val="000000"/>
                <w:sz w:val="32"/>
                <w:szCs w:val="32"/>
                <w:rtl/>
              </w:rPr>
              <w:t>غُرُورًا</w:t>
            </w:r>
            <w:r w:rsidRPr="00377F34">
              <w:rPr>
                <w:rFonts w:cs="KFGQPC Uthmanic Script HAFS" w:hint="cs"/>
                <w:color w:val="000000"/>
                <w:sz w:val="32"/>
                <w:szCs w:val="32"/>
                <w:rtl/>
              </w:rPr>
              <w:t xml:space="preserve"> </w:t>
            </w:r>
            <w:r w:rsidRPr="00377F34">
              <w:rPr>
                <w:rFonts w:ascii="Traditional Arabic" w:hAnsi="Traditional Arabic" w:cs="Traditional Arabic" w:hint="cs"/>
                <w:noProof/>
                <w:sz w:val="36"/>
                <w:szCs w:val="36"/>
              </w:rPr>
              <w:sym w:font="Othmani2" w:char="F0E1"/>
            </w:r>
            <w:r w:rsidRPr="00377F34">
              <w:rPr>
                <w:rFonts w:ascii="Traditional Arabic" w:hAnsi="Traditional Arabic" w:cs="Traditional Arabic" w:hint="cs"/>
                <w:noProof/>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40</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23</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29</w:t>
            </w:r>
          </w:p>
        </w:tc>
        <w:tc>
          <w:tcPr>
            <w:tcW w:w="993" w:type="dxa"/>
            <w:vAlign w:val="center"/>
          </w:tcPr>
          <w:p w:rsidR="003F0285" w:rsidRPr="00377F34" w:rsidRDefault="003F0285" w:rsidP="00AE34B4">
            <w:pPr>
              <w:jc w:val="center"/>
              <w:rPr>
                <w:rFonts w:ascii="Traditional Arabic" w:hAnsi="Traditional Arabic" w:cs="Traditional Arabic"/>
                <w:b/>
                <w:bCs/>
                <w:sz w:val="32"/>
                <w:szCs w:val="32"/>
                <w:rtl/>
              </w:rPr>
            </w:pPr>
            <w:r w:rsidRPr="00377F34">
              <w:rPr>
                <w:rFonts w:ascii="Traditional Arabic" w:hAnsi="Traditional Arabic" w:cs="Traditional Arabic" w:hint="cs"/>
                <w:b/>
                <w:bCs/>
                <w:sz w:val="32"/>
                <w:szCs w:val="32"/>
                <w:rtl/>
              </w:rPr>
              <w:t>الصافات</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سُبْحَانَ رَبِّكَ رَبِّ الْعِزَّةِ</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وَالْحَمْدُ لِلَّهِ رَبِّ الْعَالَمِينَ</w:t>
            </w:r>
            <w:r w:rsidRPr="00377F34">
              <w:rPr>
                <w:rFonts w:ascii="Traditional Arabic" w:hAnsi="Traditional Arabic" w:cs="Traditional Arabic" w:hint="cs"/>
                <w:noProof/>
                <w:sz w:val="36"/>
                <w:szCs w:val="36"/>
              </w:rPr>
              <w:sym w:font="Othmani2" w:char="F0E1"/>
            </w:r>
            <w:r w:rsidRPr="00377F34">
              <w:rPr>
                <w:rFonts w:ascii="Traditional Arabic" w:hAnsi="Traditional Arabic" w:cs="Traditional Arabic"/>
                <w:noProof/>
                <w:sz w:val="36"/>
                <w:szCs w:val="36"/>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180-182</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13</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30</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غافر</w:t>
            </w:r>
          </w:p>
        </w:tc>
        <w:tc>
          <w:tcPr>
            <w:tcW w:w="5380" w:type="dxa"/>
            <w:vAlign w:val="center"/>
          </w:tcPr>
          <w:p w:rsidR="003F0285" w:rsidRPr="00377F34" w:rsidRDefault="003F0285" w:rsidP="00AE34B4">
            <w:pPr>
              <w:rPr>
                <w:rFonts w:ascii="Traditional Arabic" w:hAnsi="Traditional Arabic" w:cs="Traditional Arabic"/>
                <w:sz w:val="36"/>
                <w:szCs w:val="36"/>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وَقَالَ الَّذِي آمَنَ يَا قَوْمِ</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وَمَا اللَّهُ يُرِيدُ ظُلْمًا لِلْعِبَادِ</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30-31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53</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فصلت</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color w:val="000000"/>
                <w:sz w:val="36"/>
                <w:szCs w:val="36"/>
                <w:rtl/>
              </w:rPr>
              <w:t xml:space="preserve"> </w:t>
            </w:r>
            <w:r w:rsidRPr="00377F34">
              <w:rPr>
                <w:rFonts w:cs="KFGQPC Uthmanic Script HAFS"/>
                <w:color w:val="000000"/>
                <w:sz w:val="32"/>
                <w:szCs w:val="32"/>
                <w:rtl/>
              </w:rPr>
              <w:t>وَمَنْ أَحْسَنُ قَوْلاً</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إِنَّنِي مِنَ الْمُسْلِمِينَ</w:t>
            </w:r>
            <w:r w:rsidRPr="00377F34">
              <w:rPr>
                <w:rFonts w:ascii="Traditional Arabic" w:hAnsi="Traditional Arabic" w:cs="Traditional Arabic"/>
                <w:color w:val="000000"/>
                <w:sz w:val="36"/>
                <w:szCs w:val="36"/>
                <w:rtl/>
              </w:rPr>
              <w:t xml:space="preserve"> </w:t>
            </w:r>
            <w:r w:rsidRPr="00377F34">
              <w:rPr>
                <w:rFonts w:ascii="Traditional Arabic" w:hAnsi="Traditional Arabic" w:cs="Traditional Arabic"/>
                <w:color w:val="000000"/>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50</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40"/>
                <w:szCs w:val="40"/>
                <w:rtl/>
              </w:rPr>
            </w:pPr>
            <w:r w:rsidRPr="00377F34">
              <w:rPr>
                <w:rFonts w:cs="KFGQPC Uthmanic Script HAFS" w:hint="cs"/>
                <w:color w:val="000000"/>
                <w:sz w:val="32"/>
                <w:szCs w:val="32"/>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وَأَمَّا ثَمُودُ فَهَدَيْنَاهُمْ</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بِمَا كَانُوا يَكْسِبُونَ</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17</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66</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sz w:val="36"/>
                <w:szCs w:val="36"/>
              </w:rPr>
              <w:sym w:font="Othmani2" w:char="F0E2"/>
            </w:r>
            <w:r w:rsidRPr="00377F34">
              <w:rPr>
                <w:rFonts w:ascii="Traditional Arabic" w:hAnsi="Traditional Arabic" w:cs="Traditional Arabic"/>
                <w:sz w:val="36"/>
                <w:szCs w:val="36"/>
                <w:rtl/>
              </w:rPr>
              <w:t xml:space="preserve"> </w:t>
            </w:r>
            <w:r w:rsidRPr="00377F34">
              <w:rPr>
                <w:rFonts w:cs="KFGQPC Uthmanic Script HAFS"/>
                <w:color w:val="000000"/>
                <w:sz w:val="32"/>
                <w:szCs w:val="32"/>
                <w:rtl/>
              </w:rPr>
              <w:t>سَنُرِيهِمْ آيَاتِنَا فِي الْآفَاقِ</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أَنَّهُ عَلَى كُلِّ شَيْءٍ شَهِيدٌ</w:t>
            </w:r>
            <w:r w:rsidRPr="00377F34">
              <w:rPr>
                <w:rFonts w:cs="KFGQPC Uthmanic Script HAFS" w:hint="cs"/>
                <w:color w:val="000000"/>
                <w:sz w:val="32"/>
                <w:szCs w:val="32"/>
                <w:rtl/>
              </w:rPr>
              <w:t xml:space="preserve"> </w:t>
            </w:r>
            <w:r w:rsidRPr="00377F34">
              <w:rPr>
                <w:rFonts w:cs="KFGQPC Uthmanic Script HAFS" w:hint="cs"/>
                <w:color w:val="000000"/>
                <w:sz w:val="32"/>
                <w:szCs w:val="32"/>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89</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32</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الزخرف</w:t>
            </w:r>
          </w:p>
        </w:tc>
        <w:tc>
          <w:tcPr>
            <w:tcW w:w="5380" w:type="dxa"/>
            <w:vAlign w:val="center"/>
          </w:tcPr>
          <w:p w:rsidR="003F0285" w:rsidRPr="00377F34" w:rsidRDefault="003F0285" w:rsidP="00AE34B4">
            <w:pPr>
              <w:rPr>
                <w:rFonts w:ascii="Traditional Arabic" w:hAnsi="Traditional Arabic" w:cs="Traditional Arabic"/>
                <w:sz w:val="36"/>
                <w:szCs w:val="36"/>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كَذَلِكَ مَا أَرْسَلْنَا مِن قَبْلِكَ</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وَإِنَّا عَلَى آثَارِهِم مُّقْتَدُونَ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Pr>
              <w:t xml:space="preserve"> </w:t>
            </w:r>
            <w:r w:rsidRPr="00377F34">
              <w:rPr>
                <w:rFonts w:ascii="Traditional Arabic" w:hAnsi="Traditional Arabic" w:cs="Traditional Arabic"/>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37</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وَلَئِن سَأَلْتَهُم مَّنْ خَلَقَهُم لَيَقُولُنَّ اللَّهُ فَأَنَّى يُؤْفَكُونَ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noProof/>
                <w:sz w:val="36"/>
                <w:szCs w:val="36"/>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87</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20</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33</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الأحقاف</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قُلْ أَرَأَيْتُم مَّا تَدْعُونَ مِن دُونِ اللَّهِ</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إِن كُنتُمْ صَادِقِينَ</w:t>
            </w:r>
            <w:r w:rsidRPr="00377F34">
              <w:rPr>
                <w:rFonts w:cs="KFGQPC Uthmanic Script HAFS"/>
                <w:color w:val="000000"/>
                <w:sz w:val="32"/>
                <w:szCs w:val="32"/>
              </w:rPr>
              <w:sym w:font="Othmani2" w:char="F0E1"/>
            </w:r>
            <w:r w:rsidRPr="00377F34">
              <w:rPr>
                <w:rFonts w:ascii="Traditional Arabic" w:hAnsi="Traditional Arabic" w:cs="Traditional Arabic"/>
                <w:sz w:val="36"/>
                <w:szCs w:val="36"/>
              </w:rPr>
              <w:t xml:space="preserve">  </w:t>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36</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34</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ق</w:t>
            </w:r>
          </w:p>
        </w:tc>
        <w:tc>
          <w:tcPr>
            <w:tcW w:w="5380" w:type="dxa"/>
            <w:vAlign w:val="center"/>
          </w:tcPr>
          <w:p w:rsidR="003F0285" w:rsidRPr="00377F34" w:rsidRDefault="003F0285" w:rsidP="00AE34B4">
            <w:pPr>
              <w:rPr>
                <w:rFonts w:ascii="Traditional Arabic" w:hAnsi="Traditional Arabic" w:cs="Traditional Arabic"/>
                <w:b/>
                <w:bCs/>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كَذَّبَتْ قَبْلَهُمْ قَوْمُ نُوحٍ</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هُمْ فِي لَبْسٍ مِنْ خَلْقٍ جَدِيدٍ </w:t>
            </w:r>
            <w:r w:rsidRPr="00377F34">
              <w:rPr>
                <w:rFonts w:ascii="Traditional Arabic" w:hAnsi="Traditional Arabic" w:cs="Traditional Arabic"/>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12-15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83</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35</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B80A0B">
              <w:rPr>
                <w:rFonts w:ascii="Traditional Arabic" w:hAnsi="Traditional Arabic" w:cs="Traditional Arabic" w:hint="cs"/>
                <w:b/>
                <w:bCs/>
                <w:sz w:val="32"/>
                <w:szCs w:val="32"/>
                <w:rtl/>
              </w:rPr>
              <w:t>الذاريات</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وَفِي الأَرْضِ آيَاتٌ لِّلْمُوقِنِينَ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20</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32</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vertAlign w:val="superscript"/>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وَفِي أَنفُسِكُمْ أَفَلاَ تُبْصِرُونَ</w:t>
            </w:r>
            <w:r w:rsidRPr="00377F34">
              <w:rPr>
                <w:rFonts w:ascii="Traditional Arabic" w:hAnsi="Traditional Arabic" w:cs="Traditional Arabic"/>
                <w:sz w:val="36"/>
                <w:szCs w:val="36"/>
              </w:rPr>
              <w:sym w:font="Othmani2" w:char="F0E1"/>
            </w:r>
            <w:r w:rsidRPr="00377F34">
              <w:rPr>
                <w:rFonts w:ascii="Traditional Arabic" w:hAnsi="Traditional Arabic" w:cs="Traditional Arabic"/>
                <w:sz w:val="36"/>
                <w:szCs w:val="36"/>
              </w:rPr>
              <w:t xml:space="preserve"> </w:t>
            </w:r>
            <w:r w:rsidRPr="00377F34">
              <w:rPr>
                <w:rFonts w:ascii="Traditional Arabic" w:hAnsi="Traditional Arabic" w:cs="Traditional Arabic" w:hint="cs"/>
                <w:sz w:val="36"/>
                <w:szCs w:val="36"/>
                <w:vertAlign w:val="superscript"/>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30</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36"/>
                <w:szCs w:val="36"/>
                <w:rtl/>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وَمَا خَلَقْتُ الْجِنَّ وَالْإِنْسَ إِلَّا لِيَعْبُدُونِ</w:t>
            </w:r>
            <w:r w:rsidRPr="00377F34">
              <w:rPr>
                <w:rFonts w:cs="KFGQPC Uthmanic Script HAFS"/>
                <w:color w:val="000000"/>
                <w:sz w:val="32"/>
                <w:szCs w:val="32"/>
              </w:rPr>
              <w:sym w:font="Othmani2" w:char="F0E1"/>
            </w:r>
            <w:r w:rsidRPr="00377F34">
              <w:rPr>
                <w:rFonts w:cs="KFGQPC Uthmanic Script HAFS"/>
                <w:color w:val="000000"/>
                <w:sz w:val="32"/>
                <w:szCs w:val="32"/>
              </w:rPr>
              <w:t xml:space="preserve"> </w:t>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56</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22</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36</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النجم</w:t>
            </w:r>
          </w:p>
        </w:tc>
        <w:tc>
          <w:tcPr>
            <w:tcW w:w="5380" w:type="dxa"/>
            <w:vAlign w:val="center"/>
          </w:tcPr>
          <w:p w:rsidR="003F0285" w:rsidRPr="00377F34" w:rsidRDefault="003F0285" w:rsidP="00AE34B4">
            <w:pPr>
              <w:rPr>
                <w:rFonts w:ascii="Traditional Arabic" w:hAnsi="Traditional Arabic" w:cs="Traditional Arabic"/>
                <w:b/>
                <w:bCs/>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وَإِنَّ الظَّنَّ لَا يُغْنِي مِنَ الْحَقِّ شَيْئًا</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28</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80</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37</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القمر</w:t>
            </w:r>
          </w:p>
        </w:tc>
        <w:tc>
          <w:tcPr>
            <w:tcW w:w="5380" w:type="dxa"/>
            <w:vAlign w:val="center"/>
          </w:tcPr>
          <w:p w:rsidR="003F0285" w:rsidRPr="00377F34" w:rsidRDefault="003F0285" w:rsidP="00AE34B4">
            <w:pPr>
              <w:rPr>
                <w:rFonts w:ascii="Traditional Arabic" w:hAnsi="Traditional Arabic" w:cs="Traditional Arabic"/>
                <w:sz w:val="32"/>
                <w:szCs w:val="32"/>
                <w:rtl/>
              </w:rPr>
            </w:pPr>
            <w:r w:rsidRPr="00377F34">
              <w:rPr>
                <w:rFonts w:ascii="Traditional Arabic" w:hAnsi="Traditional Arabic" w:cs="Traditional Arabic" w:hint="cs"/>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أَبَشَرًا مِنَّا وَاحِدًا نَتَّبِعُهُ إِنَّا إِذًا لَفِي ضَلَالٍ وَسُعُرٍ</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imes New Roman"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24</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47</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أَأُلْقِيَ الذِّكْرُ عَلَيْهِ مِنْ بَيْنِنَا بَلْ هُوَ كَذَّابٌ أَشِرٌ</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46</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b/>
                <w:bCs/>
                <w:sz w:val="36"/>
                <w:szCs w:val="36"/>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إِنَّا أَرْسَلْنَا عَلَيْهِمْ صَيْحَةً وَاحِدَةً فَكَانُوا كَهَشِيمِ الْمُحْتَظِرِ</w:t>
            </w:r>
            <w:r w:rsidRPr="00377F34">
              <w:rPr>
                <w:rFonts w:ascii="Traditional Arabic" w:hAnsi="Traditional Arabic" w:cs="Traditional Arabic"/>
                <w:sz w:val="36"/>
                <w:szCs w:val="36"/>
                <w:rtl/>
              </w:rPr>
              <w:t xml:space="preserve"> </w:t>
            </w:r>
            <w:r w:rsidRPr="00377F34">
              <w:rPr>
                <w:rFonts w:ascii="Traditional Arabic" w:hAnsi="Traditional Arabic" w:cs="Traditional Arabic" w:hint="cs"/>
                <w:sz w:val="36"/>
                <w:szCs w:val="36"/>
                <w:rtl/>
              </w:rPr>
              <w:t>...</w:t>
            </w:r>
            <w:r w:rsidRPr="00377F34">
              <w:rPr>
                <w:rFonts w:ascii="Traditional Arabic" w:hAnsi="Traditional Arabic" w:cs="Traditional Arabic" w:hint="cs"/>
                <w:sz w:val="36"/>
                <w:szCs w:val="36"/>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67</w:t>
            </w:r>
          </w:p>
        </w:tc>
      </w:tr>
      <w:tr w:rsidR="003F0285" w:rsidRPr="00377F34" w:rsidTr="00E318BE">
        <w:tc>
          <w:tcPr>
            <w:tcW w:w="590" w:type="dxa"/>
            <w:gridSpan w:val="2"/>
            <w:vMerge w:val="restart"/>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38</w:t>
            </w:r>
          </w:p>
        </w:tc>
        <w:tc>
          <w:tcPr>
            <w:tcW w:w="993" w:type="dxa"/>
            <w:vMerge w:val="restart"/>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الحشر</w:t>
            </w:r>
          </w:p>
        </w:tc>
        <w:tc>
          <w:tcPr>
            <w:tcW w:w="5380" w:type="dxa"/>
            <w:vAlign w:val="center"/>
          </w:tcPr>
          <w:p w:rsidR="003F0285" w:rsidRPr="00377F34" w:rsidRDefault="003F0285" w:rsidP="00AE34B4">
            <w:pPr>
              <w:rPr>
                <w:rFonts w:ascii="Traditional Arabic" w:hAnsi="Traditional Arabic" w:cs="Traditional Arabic"/>
                <w:color w:val="000000"/>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color w:val="000000"/>
                <w:sz w:val="36"/>
                <w:szCs w:val="36"/>
                <w:rtl/>
              </w:rPr>
              <w:t xml:space="preserve"> </w:t>
            </w:r>
            <w:r w:rsidRPr="00377F34">
              <w:rPr>
                <w:rFonts w:cs="KFGQPC Uthmanic Script HAFS"/>
                <w:color w:val="000000"/>
                <w:sz w:val="32"/>
                <w:szCs w:val="32"/>
                <w:rtl/>
              </w:rPr>
              <w:t>وَمَا آتَاكُمُ الرَّسُولُ فَخُذُوهُ وَمَا نَهَاكُمْ عَنْهُ فَانْتَهُوا</w:t>
            </w:r>
            <w:r w:rsidRPr="00377F34">
              <w:rPr>
                <w:rFonts w:cs="KFGQPC Uthmanic Script HAFS" w:hint="cs"/>
                <w:color w:val="000000"/>
                <w:sz w:val="32"/>
                <w:szCs w:val="32"/>
                <w:rtl/>
              </w:rPr>
              <w:t xml:space="preserve"> </w:t>
            </w:r>
            <w:r w:rsidRPr="00377F34">
              <w:rPr>
                <w:rFonts w:ascii="Traditional Arabic" w:hAnsi="Traditional Arabic" w:cs="Traditional Arabic"/>
                <w:color w:val="000000"/>
                <w:sz w:val="36"/>
                <w:szCs w:val="36"/>
              </w:rPr>
              <w:sym w:font="Othmani2" w:char="F0E1"/>
            </w:r>
            <w:r w:rsidRPr="00377F34">
              <w:rPr>
                <w:rFonts w:ascii="Traditional Arabic" w:hAnsi="Traditional Arabic" w:cs="Traditional Arabic" w:hint="cs"/>
                <w:color w:val="000000"/>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7</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65</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sz w:val="36"/>
                <w:szCs w:val="36"/>
              </w:rPr>
              <w:sym w:font="Othmani2" w:char="F0E2"/>
            </w:r>
            <w:r w:rsidRPr="00377F34">
              <w:rPr>
                <w:rFonts w:ascii="Traditional Arabic" w:hAnsi="Traditional Arabic" w:cs="Traditional Arabic"/>
                <w:sz w:val="36"/>
                <w:szCs w:val="36"/>
                <w:rtl/>
              </w:rPr>
              <w:t xml:space="preserve"> </w:t>
            </w:r>
            <w:r w:rsidRPr="00377F34">
              <w:rPr>
                <w:rFonts w:cs="KFGQPC Uthmanic Script HAFS"/>
                <w:color w:val="000000"/>
                <w:sz w:val="32"/>
                <w:szCs w:val="32"/>
                <w:rtl/>
              </w:rPr>
              <w:t>وَتِلْكَ الْأَمْثَالُ</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 xml:space="preserve"> لَعَلَّهُمْ يَتَفَكَّرُونَ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80</w:t>
            </w:r>
          </w:p>
        </w:tc>
      </w:tr>
      <w:tr w:rsidR="003F0285" w:rsidRPr="00377F34" w:rsidTr="00E318BE">
        <w:tc>
          <w:tcPr>
            <w:tcW w:w="590" w:type="dxa"/>
            <w:gridSpan w:val="2"/>
            <w:vMerge/>
            <w:vAlign w:val="center"/>
          </w:tcPr>
          <w:p w:rsidR="003F0285" w:rsidRPr="00377F34" w:rsidRDefault="003F0285" w:rsidP="00AE34B4">
            <w:pPr>
              <w:jc w:val="center"/>
              <w:rPr>
                <w:rFonts w:ascii="Traditional Arabic" w:hAnsi="Traditional Arabic" w:cs="Traditional Arabic"/>
                <w:sz w:val="36"/>
                <w:szCs w:val="36"/>
                <w:rtl/>
              </w:rPr>
            </w:pPr>
          </w:p>
        </w:tc>
        <w:tc>
          <w:tcPr>
            <w:tcW w:w="993" w:type="dxa"/>
            <w:vMerge/>
            <w:vAlign w:val="center"/>
          </w:tcPr>
          <w:p w:rsidR="003F0285" w:rsidRPr="00377F34" w:rsidRDefault="003F0285" w:rsidP="00AE34B4">
            <w:pPr>
              <w:jc w:val="center"/>
              <w:rPr>
                <w:rFonts w:ascii="Traditional Arabic" w:hAnsi="Traditional Arabic" w:cs="Traditional Arabic"/>
                <w:b/>
                <w:bCs/>
                <w:sz w:val="36"/>
                <w:szCs w:val="36"/>
                <w:rtl/>
              </w:rPr>
            </w:pP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هُوَ اللَّهُ الَّذِي لا إِلَهَ إِلَّا هُوَ</w:t>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 xml:space="preserve"> الْعَزِيزُ الْجَبَّارُ</w:t>
            </w:r>
            <w:r w:rsidRPr="00377F34">
              <w:rPr>
                <w:rFonts w:ascii="Traditional Arabic" w:hAnsi="Traditional Arabic" w:cs="Traditional Arabic"/>
                <w:sz w:val="36"/>
                <w:szCs w:val="36"/>
                <w:rtl/>
              </w:rPr>
              <w:t xml:space="preserve"> </w:t>
            </w:r>
            <w:r w:rsidRPr="00377F34">
              <w:rPr>
                <w:rFonts w:ascii="Traditional Arabic" w:hAnsi="Traditional Arabic" w:cs="Traditional Arabic"/>
                <w:noProof/>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19</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39</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الملك</w:t>
            </w:r>
          </w:p>
        </w:tc>
        <w:tc>
          <w:tcPr>
            <w:tcW w:w="5380" w:type="dxa"/>
            <w:vAlign w:val="center"/>
          </w:tcPr>
          <w:p w:rsidR="003F0285" w:rsidRPr="00377F34" w:rsidRDefault="003F0285" w:rsidP="00AE34B4">
            <w:pPr>
              <w:rPr>
                <w:rFonts w:cs="KFGQPC Uthmanic Script HAFS"/>
                <w:color w:val="000000"/>
                <w:sz w:val="32"/>
                <w:szCs w:val="32"/>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الَّذِي خَلَقَ سَبْعَ سَمَاوَاتٍ طِبَاقًا</w:t>
            </w:r>
            <w:r w:rsidRPr="00377F34">
              <w:rPr>
                <w:rFonts w:ascii="Traditional Arabic" w:hAnsi="Traditional Arabic" w:cs="Traditional Arabic" w:hint="cs"/>
                <w:sz w:val="36"/>
                <w:szCs w:val="36"/>
                <w:rtl/>
              </w:rPr>
              <w:t xml:space="preserve"> ....... </w:t>
            </w:r>
            <w:r w:rsidRPr="00377F34">
              <w:rPr>
                <w:rFonts w:cs="KFGQPC Uthmanic Script HAFS"/>
                <w:color w:val="000000"/>
                <w:sz w:val="32"/>
                <w:szCs w:val="32"/>
                <w:rtl/>
              </w:rPr>
              <w:t>خَاسِ</w:t>
            </w:r>
            <w:r w:rsidRPr="00377F34">
              <w:rPr>
                <w:rFonts w:cs="KFGQPC Uthmanic Script HAFS" w:hint="cs"/>
                <w:color w:val="000000"/>
                <w:sz w:val="32"/>
                <w:szCs w:val="32"/>
                <w:rtl/>
              </w:rPr>
              <w:t>ئاً</w:t>
            </w:r>
            <w:r w:rsidRPr="00377F34">
              <w:rPr>
                <w:rFonts w:cs="KFGQPC Uthmanic Script HAFS"/>
                <w:color w:val="000000"/>
                <w:sz w:val="32"/>
                <w:szCs w:val="32"/>
                <w:rtl/>
              </w:rPr>
              <w:t xml:space="preserve"> وَهُوَ حَسِيرٌ</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2-3</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40</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الحاقة</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hint="cs"/>
                <w:color w:val="000000"/>
                <w:sz w:val="36"/>
                <w:szCs w:val="36"/>
                <w:rtl/>
              </w:rPr>
              <w:t xml:space="preserve"> </w:t>
            </w:r>
            <w:r w:rsidRPr="00377F34">
              <w:rPr>
                <w:rFonts w:cs="KFGQPC Uthmanic Script HAFS"/>
                <w:color w:val="000000"/>
                <w:sz w:val="32"/>
                <w:szCs w:val="32"/>
                <w:rtl/>
              </w:rPr>
              <w:t>فَأَمَّا ثَمُودُ فَأُهْلِكُوا بِالطَّاغِيَةِ</w:t>
            </w:r>
            <w:r w:rsidRPr="00377F34">
              <w:rPr>
                <w:rFonts w:ascii="Traditional Arabic" w:hAnsi="Traditional Arabic" w:cs="Traditional Arabic" w:hint="cs"/>
                <w:b/>
                <w:bCs/>
                <w:sz w:val="40"/>
                <w:szCs w:val="40"/>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60</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41</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البروج</w:t>
            </w:r>
          </w:p>
        </w:tc>
        <w:tc>
          <w:tcPr>
            <w:tcW w:w="5380" w:type="dxa"/>
            <w:vAlign w:val="center"/>
          </w:tcPr>
          <w:p w:rsidR="003F0285" w:rsidRPr="00377F34" w:rsidRDefault="003F0285" w:rsidP="00AE34B4">
            <w:pPr>
              <w:rPr>
                <w:rFonts w:ascii="Traditional Arabic" w:hAnsi="Traditional Arabic" w:cs="Traditional Arabic"/>
                <w:b/>
                <w:bCs/>
                <w:sz w:val="36"/>
                <w:szCs w:val="36"/>
              </w:rPr>
            </w:pPr>
            <w:r w:rsidRPr="00377F34">
              <w:rPr>
                <w:rFonts w:ascii="Traditional Arabic" w:hAnsi="Traditional Arabic" w:cs="Traditional Arabic"/>
                <w:color w:val="000000"/>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وَالسَّمَاءِ ذَاتِ الْبُرُوجِ</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42</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الطارق</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sz w:val="36"/>
                <w:szCs w:val="36"/>
                <w:rtl/>
              </w:rPr>
              <w:t xml:space="preserve"> </w:t>
            </w:r>
            <w:r w:rsidRPr="00377F34">
              <w:rPr>
                <w:rFonts w:cs="KFGQPC Uthmanic Script HAFS"/>
                <w:color w:val="000000"/>
                <w:sz w:val="32"/>
                <w:szCs w:val="32"/>
                <w:rtl/>
              </w:rPr>
              <w:t>وَالسَّمَاءِ وَالطَّارِقِ</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43</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الفجر</w:t>
            </w:r>
          </w:p>
        </w:tc>
        <w:tc>
          <w:tcPr>
            <w:tcW w:w="5380" w:type="dxa"/>
            <w:vAlign w:val="center"/>
          </w:tcPr>
          <w:p w:rsidR="003F0285" w:rsidRPr="00377F34" w:rsidRDefault="003F0285" w:rsidP="00AE34B4">
            <w:pPr>
              <w:rPr>
                <w:rFonts w:ascii="Traditional Arabic" w:hAnsi="Traditional Arabic" w:cs="Traditional Arabic"/>
                <w:b/>
                <w:bCs/>
                <w:sz w:val="36"/>
                <w:szCs w:val="36"/>
                <w:rtl/>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وَثَمُودَ الَّذِينَ جَابُوا</w:t>
            </w:r>
            <w:r w:rsidRPr="00377F34">
              <w:rPr>
                <w:rFonts w:ascii="Traditional Arabic" w:hAnsi="Traditional Arabic" w:cs="Traditional Arabic" w:hint="cs"/>
                <w:b/>
                <w:bCs/>
                <w:sz w:val="40"/>
                <w:szCs w:val="40"/>
                <w:rtl/>
              </w:rPr>
              <w:t xml:space="preserve"> </w:t>
            </w:r>
            <w:r w:rsidRPr="00377F34">
              <w:rPr>
                <w:rFonts w:cs="KFGQPC Uthmanic Script HAFS"/>
                <w:color w:val="000000"/>
                <w:sz w:val="32"/>
                <w:szCs w:val="32"/>
                <w:rtl/>
              </w:rPr>
              <w:t>الصَّخْرَ بِالْوَادِ</w:t>
            </w:r>
            <w:r w:rsidRPr="00377F34">
              <w:rPr>
                <w:rFonts w:cs="KFGQPC Uthmanic Script HAFS" w:hint="cs"/>
                <w:color w:val="000000"/>
                <w:sz w:val="32"/>
                <w:szCs w:val="32"/>
                <w:rtl/>
              </w:rPr>
              <w:t xml:space="preserve"> </w:t>
            </w:r>
            <w:r w:rsidRPr="00377F34">
              <w:rPr>
                <w:rFonts w:ascii="Traditional Arabic" w:hAnsi="Traditional Arabic" w:cs="Traditional Arabic" w:hint="cs"/>
                <w:sz w:val="36"/>
                <w:szCs w:val="36"/>
              </w:rPr>
              <w:sym w:font="Othmani2" w:char="F0E1"/>
            </w:r>
            <w:r w:rsidRPr="00377F34">
              <w:rPr>
                <w:rFonts w:ascii="Traditional Arabic" w:hAnsi="Traditional Arabic" w:cs="Traditional Arabic" w:hint="cs"/>
                <w:b/>
                <w:bCs/>
                <w:sz w:val="40"/>
                <w:szCs w:val="40"/>
                <w:rtl/>
              </w:rPr>
              <w:t xml:space="preserve"> </w:t>
            </w:r>
            <w:r w:rsidRPr="00377F34">
              <w:rPr>
                <w:rFonts w:ascii="Traditional Arabic" w:hAnsi="Traditional Arabic" w:cs="Traditional Arabic"/>
                <w:b/>
                <w:bCs/>
                <w:sz w:val="40"/>
                <w:szCs w:val="40"/>
                <w:rtl/>
              </w:rPr>
              <w:tab/>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9</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56</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44</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الشمس</w:t>
            </w:r>
          </w:p>
        </w:tc>
        <w:tc>
          <w:tcPr>
            <w:tcW w:w="5380" w:type="dxa"/>
            <w:vAlign w:val="center"/>
          </w:tcPr>
          <w:p w:rsidR="003F0285" w:rsidRPr="00377F34" w:rsidRDefault="003F0285" w:rsidP="00AE34B4">
            <w:pPr>
              <w:rPr>
                <w:rFonts w:ascii="Traditional Arabic" w:hAnsi="Traditional Arabic" w:cs="Traditional Arabic"/>
                <w:b/>
                <w:bCs/>
                <w:sz w:val="36"/>
                <w:szCs w:val="36"/>
              </w:rPr>
            </w:pPr>
            <w:r w:rsidRPr="00377F34">
              <w:rPr>
                <w:rFonts w:ascii="Traditional Arabic" w:hAnsi="Traditional Arabic" w:cs="Traditional Arabic" w:hint="cs"/>
                <w:sz w:val="36"/>
                <w:szCs w:val="36"/>
              </w:rPr>
              <w:sym w:font="Othmani2" w:char="F0E2"/>
            </w:r>
            <w:r w:rsidRPr="00377F34">
              <w:rPr>
                <w:rFonts w:ascii="Traditional Arabic" w:hAnsi="Traditional Arabic" w:cs="Traditional Arabic" w:hint="cs"/>
                <w:sz w:val="36"/>
                <w:szCs w:val="36"/>
                <w:rtl/>
              </w:rPr>
              <w:t xml:space="preserve"> </w:t>
            </w:r>
            <w:r w:rsidRPr="00377F34">
              <w:rPr>
                <w:rFonts w:cs="KFGQPC Uthmanic Script HAFS"/>
                <w:color w:val="000000"/>
                <w:sz w:val="32"/>
                <w:szCs w:val="32"/>
                <w:rtl/>
              </w:rPr>
              <w:t>وَالسَّمَاءِ وَمَا بَنَاهَا</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45</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الشمس</w:t>
            </w:r>
          </w:p>
        </w:tc>
        <w:tc>
          <w:tcPr>
            <w:tcW w:w="5380" w:type="dxa"/>
            <w:vAlign w:val="center"/>
          </w:tcPr>
          <w:p w:rsidR="003F0285" w:rsidRPr="00377F34" w:rsidRDefault="003F0285" w:rsidP="00AE34B4">
            <w:pPr>
              <w:rPr>
                <w:rFonts w:ascii="Traditional Arabic" w:hAnsi="Traditional Arabic" w:cs="Traditional Arabic"/>
                <w:b/>
                <w:bCs/>
                <w:sz w:val="36"/>
                <w:szCs w:val="36"/>
              </w:rPr>
            </w:pPr>
            <w:r w:rsidRPr="00377F34">
              <w:rPr>
                <w:rFonts w:ascii="Traditional Arabic" w:hAnsi="Traditional Arabic" w:cs="Traditional Arabic"/>
                <w:color w:val="000000"/>
                <w:sz w:val="36"/>
                <w:szCs w:val="36"/>
              </w:rPr>
              <w:sym w:font="Othmani2" w:char="F0E2"/>
            </w:r>
            <w:r w:rsidRPr="00377F34">
              <w:rPr>
                <w:rFonts w:ascii="Traditional Arabic" w:hAnsi="Traditional Arabic" w:cs="Traditional Arabic" w:hint="cs"/>
                <w:color w:val="000000"/>
                <w:sz w:val="36"/>
                <w:szCs w:val="36"/>
                <w:rtl/>
              </w:rPr>
              <w:t xml:space="preserve"> </w:t>
            </w:r>
            <w:r w:rsidRPr="00377F34">
              <w:rPr>
                <w:rFonts w:cs="KFGQPC Uthmanic Script HAFS"/>
                <w:color w:val="000000"/>
                <w:sz w:val="32"/>
                <w:szCs w:val="32"/>
                <w:rtl/>
              </w:rPr>
              <w:t>كَذَّبَتْ ثَمُودُ بِطَغْوَاهَا</w:t>
            </w:r>
            <w:r w:rsidRPr="00377F34">
              <w:rPr>
                <w:rFonts w:ascii="Traditional Arabic" w:hAnsi="Traditional Arabic" w:cs="Traditional Arabic" w:hint="cs"/>
                <w:b/>
                <w:bCs/>
                <w:sz w:val="40"/>
                <w:szCs w:val="40"/>
                <w:rtl/>
              </w:rPr>
              <w:t xml:space="preserve"> </w:t>
            </w:r>
            <w:r w:rsidRPr="00377F34">
              <w:rPr>
                <w:rFonts w:ascii="Traditional Arabic" w:hAnsi="Traditional Arabic" w:cs="Traditional Arabic" w:hint="cs"/>
                <w:sz w:val="36"/>
                <w:szCs w:val="36"/>
              </w:rPr>
              <w:sym w:font="Othmani2" w:char="F0E1"/>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60</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46</w:t>
            </w:r>
          </w:p>
        </w:tc>
        <w:tc>
          <w:tcPr>
            <w:tcW w:w="993" w:type="dxa"/>
            <w:vAlign w:val="center"/>
          </w:tcPr>
          <w:p w:rsidR="003F0285" w:rsidRPr="00377F34" w:rsidRDefault="003F0285" w:rsidP="00AE34B4">
            <w:pPr>
              <w:jc w:val="center"/>
              <w:rPr>
                <w:rFonts w:ascii="Traditional Arabic" w:hAnsi="Traditional Arabic" w:cs="Traditional Arabic"/>
                <w:b/>
                <w:bCs/>
                <w:sz w:val="36"/>
                <w:szCs w:val="36"/>
                <w:rtl/>
              </w:rPr>
            </w:pPr>
            <w:r w:rsidRPr="00377F34">
              <w:rPr>
                <w:rFonts w:ascii="Traditional Arabic" w:hAnsi="Traditional Arabic" w:cs="Traditional Arabic" w:hint="cs"/>
                <w:b/>
                <w:bCs/>
                <w:sz w:val="36"/>
                <w:szCs w:val="36"/>
                <w:rtl/>
              </w:rPr>
              <w:t>الكافرون</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ascii="Traditional Arabic" w:hAnsi="Traditional Arabic" w:cs="Traditional Arabic"/>
                <w:sz w:val="36"/>
                <w:szCs w:val="36"/>
                <w:rtl/>
              </w:rPr>
              <w:t xml:space="preserve"> </w:t>
            </w:r>
            <w:r w:rsidRPr="00377F34">
              <w:rPr>
                <w:rFonts w:cs="KFGQPC Uthmanic Script HAFS"/>
                <w:color w:val="000000"/>
                <w:sz w:val="32"/>
                <w:szCs w:val="32"/>
                <w:rtl/>
              </w:rPr>
              <w:t>قُلْ يَا أَيُّهَا الْكَافِرُونَ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noProof/>
                <w:sz w:val="36"/>
                <w:szCs w:val="36"/>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18</w:t>
            </w:r>
          </w:p>
        </w:tc>
      </w:tr>
      <w:tr w:rsidR="003F0285" w:rsidRPr="00377F34" w:rsidTr="00E318BE">
        <w:tc>
          <w:tcPr>
            <w:tcW w:w="590"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47</w:t>
            </w:r>
          </w:p>
        </w:tc>
        <w:tc>
          <w:tcPr>
            <w:tcW w:w="993" w:type="dxa"/>
            <w:vAlign w:val="center"/>
          </w:tcPr>
          <w:p w:rsidR="003F0285" w:rsidRPr="00377F34" w:rsidRDefault="003F0285" w:rsidP="00AE34B4">
            <w:pPr>
              <w:jc w:val="center"/>
              <w:rPr>
                <w:rFonts w:ascii="Traditional Arabic" w:hAnsi="Traditional Arabic" w:cs="Traditional Arabic"/>
                <w:b/>
                <w:bCs/>
                <w:sz w:val="32"/>
                <w:szCs w:val="32"/>
                <w:rtl/>
              </w:rPr>
            </w:pPr>
            <w:r w:rsidRPr="00377F34">
              <w:rPr>
                <w:rFonts w:ascii="Traditional Arabic" w:hAnsi="Traditional Arabic" w:cs="Traditional Arabic" w:hint="cs"/>
                <w:b/>
                <w:bCs/>
                <w:sz w:val="32"/>
                <w:szCs w:val="32"/>
                <w:rtl/>
              </w:rPr>
              <w:t>الإخلاص</w:t>
            </w:r>
          </w:p>
        </w:tc>
        <w:tc>
          <w:tcPr>
            <w:tcW w:w="5380" w:type="dxa"/>
            <w:vAlign w:val="center"/>
          </w:tcPr>
          <w:p w:rsidR="003F0285" w:rsidRPr="00377F34" w:rsidRDefault="003F0285" w:rsidP="00AE34B4">
            <w:pPr>
              <w:rPr>
                <w:rFonts w:ascii="Traditional Arabic" w:hAnsi="Traditional Arabic" w:cs="Traditional Arabic"/>
                <w:sz w:val="36"/>
                <w:szCs w:val="36"/>
                <w:rtl/>
              </w:rPr>
            </w:pPr>
            <w:r w:rsidRPr="00377F34">
              <w:rPr>
                <w:rFonts w:ascii="Traditional Arabic" w:hAnsi="Traditional Arabic" w:cs="Traditional Arabic"/>
                <w:noProof/>
                <w:sz w:val="36"/>
                <w:szCs w:val="36"/>
              </w:rPr>
              <w:sym w:font="Othmani2" w:char="F0E2"/>
            </w:r>
            <w:r w:rsidRPr="00377F34">
              <w:rPr>
                <w:rFonts w:cs="KFGQPC Uthmanic Script HAFS" w:hint="cs"/>
                <w:color w:val="000000"/>
                <w:sz w:val="32"/>
                <w:szCs w:val="32"/>
                <w:rtl/>
              </w:rPr>
              <w:t xml:space="preserve"> </w:t>
            </w:r>
            <w:r w:rsidRPr="00377F34">
              <w:rPr>
                <w:rFonts w:cs="KFGQPC Uthmanic Script HAFS"/>
                <w:color w:val="000000"/>
                <w:sz w:val="32"/>
                <w:szCs w:val="32"/>
                <w:rtl/>
              </w:rPr>
              <w:t>قُلْ هُوَ اللَّهُ أَحَدٌ</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noProof/>
                <w:sz w:val="36"/>
                <w:szCs w:val="36"/>
              </w:rPr>
              <w:sym w:font="Othmani2" w:char="F0E1"/>
            </w:r>
            <w:r w:rsidRPr="00377F34">
              <w:rPr>
                <w:rFonts w:ascii="Traditional Arabic" w:hAnsi="Traditional Arabic" w:cs="Traditional Arabic" w:hint="cs"/>
                <w:sz w:val="36"/>
                <w:szCs w:val="36"/>
                <w:rtl/>
              </w:rPr>
              <w:t xml:space="preserve"> </w:t>
            </w:r>
          </w:p>
        </w:tc>
        <w:tc>
          <w:tcPr>
            <w:tcW w:w="1453" w:type="dxa"/>
            <w:gridSpan w:val="3"/>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w:t>
            </w:r>
          </w:p>
        </w:tc>
        <w:tc>
          <w:tcPr>
            <w:tcW w:w="1105" w:type="dxa"/>
            <w:gridSpan w:val="2"/>
            <w:vAlign w:val="center"/>
          </w:tcPr>
          <w:p w:rsidR="003F0285" w:rsidRPr="00377F34" w:rsidRDefault="003F0285"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18</w:t>
            </w:r>
          </w:p>
        </w:tc>
      </w:tr>
    </w:tbl>
    <w:p w:rsidR="003F0285" w:rsidRDefault="003F0285" w:rsidP="003F0285">
      <w:pPr>
        <w:jc w:val="center"/>
        <w:rPr>
          <w:rFonts w:ascii="Traditional Arabic" w:hAnsi="Traditional Arabic" w:cs="Traditional Arabic"/>
          <w:b/>
          <w:bCs/>
          <w:sz w:val="36"/>
          <w:szCs w:val="36"/>
          <w:rtl/>
        </w:rPr>
      </w:pPr>
    </w:p>
    <w:p w:rsidR="003F0285" w:rsidRDefault="003F0285" w:rsidP="003F0285">
      <w:pPr>
        <w:jc w:val="center"/>
        <w:rPr>
          <w:rFonts w:ascii="Traditional Arabic" w:hAnsi="Traditional Arabic" w:cs="Traditional Arabic"/>
          <w:b/>
          <w:bCs/>
          <w:sz w:val="36"/>
          <w:szCs w:val="36"/>
          <w:rtl/>
        </w:rPr>
      </w:pPr>
    </w:p>
    <w:p w:rsidR="003F0285" w:rsidRDefault="003F0285" w:rsidP="003F0285">
      <w:pPr>
        <w:jc w:val="center"/>
        <w:rPr>
          <w:rFonts w:ascii="Traditional Arabic" w:hAnsi="Traditional Arabic" w:cs="Traditional Arabic"/>
          <w:b/>
          <w:bCs/>
          <w:sz w:val="36"/>
          <w:szCs w:val="36"/>
          <w:rtl/>
        </w:rPr>
      </w:pPr>
    </w:p>
    <w:p w:rsidR="00CB6362" w:rsidRDefault="00CB6362" w:rsidP="003F0285">
      <w:pPr>
        <w:jc w:val="center"/>
        <w:rPr>
          <w:rFonts w:ascii="Traditional Arabic" w:hAnsi="Traditional Arabic" w:cs="Traditional Arabic"/>
          <w:b/>
          <w:bCs/>
          <w:sz w:val="36"/>
          <w:szCs w:val="36"/>
          <w:rtl/>
        </w:rPr>
      </w:pPr>
    </w:p>
    <w:p w:rsidR="00CB6362" w:rsidRDefault="00CB6362" w:rsidP="003F0285">
      <w:pPr>
        <w:jc w:val="center"/>
        <w:rPr>
          <w:rFonts w:ascii="Traditional Arabic" w:hAnsi="Traditional Arabic" w:cs="Traditional Arabic"/>
          <w:b/>
          <w:bCs/>
          <w:sz w:val="36"/>
          <w:szCs w:val="36"/>
          <w:rtl/>
        </w:rPr>
      </w:pPr>
    </w:p>
    <w:p w:rsidR="00CB6362" w:rsidRDefault="00CB6362" w:rsidP="003F0285">
      <w:pPr>
        <w:jc w:val="center"/>
        <w:rPr>
          <w:rFonts w:ascii="Traditional Arabic" w:hAnsi="Traditional Arabic" w:cs="Traditional Arabic"/>
          <w:b/>
          <w:bCs/>
          <w:sz w:val="36"/>
          <w:szCs w:val="36"/>
          <w:rtl/>
        </w:rPr>
      </w:pPr>
    </w:p>
    <w:p w:rsidR="00CB6362" w:rsidRDefault="00CB6362" w:rsidP="003F0285">
      <w:pPr>
        <w:jc w:val="center"/>
        <w:rPr>
          <w:rFonts w:ascii="Traditional Arabic" w:hAnsi="Traditional Arabic" w:cs="Traditional Arabic"/>
          <w:b/>
          <w:bCs/>
          <w:sz w:val="36"/>
          <w:szCs w:val="36"/>
          <w:rtl/>
        </w:rPr>
      </w:pPr>
    </w:p>
    <w:p w:rsidR="00CB6362" w:rsidRDefault="00CB6362" w:rsidP="003F0285">
      <w:pPr>
        <w:jc w:val="center"/>
        <w:rPr>
          <w:rFonts w:ascii="Traditional Arabic" w:hAnsi="Traditional Arabic" w:cs="Traditional Arabic"/>
          <w:b/>
          <w:bCs/>
          <w:sz w:val="36"/>
          <w:szCs w:val="36"/>
          <w:rtl/>
        </w:rPr>
      </w:pPr>
    </w:p>
    <w:p w:rsidR="00CB6362" w:rsidRDefault="00CB6362" w:rsidP="003F0285">
      <w:pPr>
        <w:jc w:val="center"/>
        <w:rPr>
          <w:rFonts w:ascii="Traditional Arabic" w:hAnsi="Traditional Arabic" w:cs="Traditional Arabic"/>
          <w:b/>
          <w:bCs/>
          <w:sz w:val="36"/>
          <w:szCs w:val="36"/>
          <w:rtl/>
        </w:rPr>
      </w:pPr>
    </w:p>
    <w:p w:rsidR="00B80A0B" w:rsidRDefault="00B80A0B" w:rsidP="003F0285">
      <w:pPr>
        <w:jc w:val="center"/>
        <w:rPr>
          <w:rFonts w:ascii="Traditional Arabic" w:hAnsi="Traditional Arabic" w:cs="Traditional Arabic"/>
          <w:b/>
          <w:bCs/>
          <w:sz w:val="36"/>
          <w:szCs w:val="36"/>
          <w:rtl/>
        </w:rPr>
      </w:pPr>
    </w:p>
    <w:p w:rsidR="00B80A0B" w:rsidRDefault="00B80A0B" w:rsidP="003F0285">
      <w:pPr>
        <w:jc w:val="center"/>
        <w:rPr>
          <w:rFonts w:ascii="Traditional Arabic" w:hAnsi="Traditional Arabic" w:cs="Traditional Arabic"/>
          <w:b/>
          <w:bCs/>
          <w:sz w:val="36"/>
          <w:szCs w:val="36"/>
          <w:rtl/>
        </w:rPr>
      </w:pPr>
    </w:p>
    <w:p w:rsidR="00F376AA" w:rsidRDefault="00F376AA" w:rsidP="00CB6362">
      <w:pPr>
        <w:jc w:val="center"/>
        <w:rPr>
          <w:rFonts w:ascii="Traditional Arabic" w:hAnsi="Traditional Arabic" w:cs="Traditional Arabic"/>
          <w:b/>
          <w:bCs/>
          <w:sz w:val="36"/>
          <w:szCs w:val="36"/>
          <w:rtl/>
        </w:rPr>
      </w:pPr>
    </w:p>
    <w:p w:rsidR="00CB6362" w:rsidRDefault="00CB6362" w:rsidP="00CB6362">
      <w:pPr>
        <w:jc w:val="center"/>
        <w:rPr>
          <w:rFonts w:ascii="Traditional Arabic" w:hAnsi="Traditional Arabic" w:cs="Traditional Arabic"/>
          <w:b/>
          <w:bCs/>
          <w:sz w:val="36"/>
          <w:szCs w:val="36"/>
          <w:rtl/>
        </w:rPr>
      </w:pPr>
      <w:r w:rsidRPr="00EC508B">
        <w:rPr>
          <w:rFonts w:ascii="Traditional Arabic" w:hAnsi="Traditional Arabic" w:cs="Traditional Arabic" w:hint="cs"/>
          <w:b/>
          <w:bCs/>
          <w:sz w:val="36"/>
          <w:szCs w:val="36"/>
          <w:rtl/>
        </w:rPr>
        <w:t>فهرس الأحاديث النبوية</w:t>
      </w:r>
    </w:p>
    <w:tbl>
      <w:tblPr>
        <w:bidiVisu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5080"/>
        <w:gridCol w:w="992"/>
        <w:gridCol w:w="1701"/>
        <w:gridCol w:w="1101"/>
      </w:tblGrid>
      <w:tr w:rsidR="00CB6362" w:rsidRPr="00377F34" w:rsidTr="00AE34B4">
        <w:tc>
          <w:tcPr>
            <w:tcW w:w="59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م</w:t>
            </w:r>
          </w:p>
        </w:tc>
        <w:tc>
          <w:tcPr>
            <w:tcW w:w="508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الحديث الشريف</w:t>
            </w:r>
          </w:p>
        </w:tc>
        <w:tc>
          <w:tcPr>
            <w:tcW w:w="992"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الراوي</w:t>
            </w:r>
          </w:p>
        </w:tc>
        <w:tc>
          <w:tcPr>
            <w:tcW w:w="17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الحكم</w:t>
            </w:r>
          </w:p>
        </w:tc>
        <w:tc>
          <w:tcPr>
            <w:tcW w:w="11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الصفحة</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w:t>
            </w:r>
          </w:p>
        </w:tc>
        <w:tc>
          <w:tcPr>
            <w:tcW w:w="5080" w:type="dxa"/>
          </w:tcPr>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اللهم رب هذه الدعوة التامة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 1/222</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 589</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color w:val="000000"/>
                <w:sz w:val="36"/>
                <w:szCs w:val="36"/>
                <w:rtl/>
              </w:rPr>
              <w:t>انبعث لها رجل</w:t>
            </w:r>
            <w:r w:rsidRPr="00377F34">
              <w:rPr>
                <w:rFonts w:ascii="Traditional Arabic" w:hAnsi="Traditional Arabic" w:cs="Traditional Arabic" w:hint="cs"/>
                <w:b/>
                <w:bCs/>
                <w:sz w:val="36"/>
                <w:szCs w:val="36"/>
                <w:rtl/>
              </w:rPr>
              <w:t xml:space="preserve"> ....</w:t>
            </w:r>
            <w:r w:rsidRPr="00377F34">
              <w:rPr>
                <w:rFonts w:ascii="Traditional Arabic" w:hAnsi="Traditional Arabic" w:cs="Traditional Arabic"/>
                <w:color w:val="000000"/>
                <w:sz w:val="36"/>
                <w:szCs w:val="36"/>
                <w:rtl/>
              </w:rPr>
              <w:t xml:space="preserve"> مثل أبي زمعة</w:t>
            </w:r>
            <w:r w:rsidRPr="00377F34">
              <w:rPr>
                <w:rFonts w:ascii="Traditional Arabic" w:hAnsi="Traditional Arabic" w:cs="Traditional Arabic" w:hint="cs"/>
                <w:b/>
                <w:bCs/>
                <w:sz w:val="40"/>
                <w:szCs w:val="40"/>
                <w:rtl/>
              </w:rPr>
              <w:t xml:space="preserve"> .</w:t>
            </w:r>
          </w:p>
        </w:tc>
        <w:tc>
          <w:tcPr>
            <w:tcW w:w="992" w:type="dxa"/>
          </w:tcPr>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p w:rsidR="00CB6362" w:rsidRPr="00377F34" w:rsidRDefault="00CB6362" w:rsidP="00AE34B4">
            <w:pPr>
              <w:jc w:val="center"/>
              <w:rPr>
                <w:rFonts w:ascii="Traditional Arabic" w:hAnsi="Traditional Arabic" w:cs="Traditional Arabic"/>
                <w:sz w:val="36"/>
                <w:szCs w:val="36"/>
                <w:rtl/>
              </w:rPr>
            </w:pPr>
          </w:p>
        </w:tc>
        <w:tc>
          <w:tcPr>
            <w:tcW w:w="1701" w:type="dxa"/>
          </w:tcPr>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w:t>
            </w:r>
          </w:p>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4/1888</w:t>
            </w:r>
          </w:p>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4658</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65</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color w:val="000000"/>
                <w:sz w:val="36"/>
                <w:szCs w:val="36"/>
                <w:rtl/>
              </w:rPr>
              <w:t>ألا أحدّثك بأشقى</w:t>
            </w:r>
            <w:r w:rsidRPr="00377F34">
              <w:rPr>
                <w:rFonts w:ascii="Traditional Arabic" w:hAnsi="Traditional Arabic" w:cs="Traditional Arabic" w:hint="cs"/>
                <w:b/>
                <w:bCs/>
                <w:sz w:val="36"/>
                <w:szCs w:val="36"/>
                <w:rtl/>
              </w:rPr>
              <w:t xml:space="preserve"> ......</w:t>
            </w:r>
            <w:r w:rsidRPr="00377F34">
              <w:rPr>
                <w:rFonts w:ascii="Traditional Arabic" w:hAnsi="Traditional Arabic" w:cs="Traditional Arabic"/>
                <w:color w:val="000000"/>
                <w:sz w:val="36"/>
                <w:szCs w:val="36"/>
                <w:rtl/>
              </w:rPr>
              <w:t xml:space="preserve"> يعني : لحيته</w:t>
            </w:r>
            <w:r w:rsidRPr="00377F34">
              <w:rPr>
                <w:rFonts w:ascii="Traditional Arabic" w:hAnsi="Traditional Arabic" w:cs="Traditional Arabic" w:hint="cs"/>
                <w:sz w:val="36"/>
                <w:szCs w:val="36"/>
                <w:rtl/>
              </w:rPr>
              <w:t xml:space="preserve"> .</w:t>
            </w:r>
          </w:p>
        </w:tc>
        <w:tc>
          <w:tcPr>
            <w:tcW w:w="992" w:type="dxa"/>
          </w:tcPr>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أحمد</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4/263</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صححه شعيب الأرنؤوط</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4/263</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65</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ألا وإن في الجسد</w:t>
            </w:r>
            <w:r w:rsidRPr="00377F34">
              <w:rPr>
                <w:rFonts w:ascii="Traditional Arabic" w:hAnsi="Traditional Arabic" w:cs="Traditional Arabic" w:hint="cs"/>
                <w:b/>
                <w:bCs/>
                <w:sz w:val="36"/>
                <w:szCs w:val="36"/>
                <w:rtl/>
              </w:rPr>
              <w:t xml:space="preserve"> ....</w:t>
            </w:r>
            <w:r w:rsidRPr="00377F34">
              <w:rPr>
                <w:rFonts w:ascii="Traditional Arabic" w:hAnsi="Traditional Arabic" w:cs="Traditional Arabic" w:hint="cs"/>
                <w:sz w:val="36"/>
                <w:szCs w:val="36"/>
                <w:rtl/>
              </w:rPr>
              <w:t xml:space="preserve"> ألا وهي القلب .</w:t>
            </w:r>
          </w:p>
        </w:tc>
        <w:tc>
          <w:tcPr>
            <w:tcW w:w="992" w:type="dxa"/>
          </w:tcPr>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p w:rsidR="00CB6362" w:rsidRPr="00377F34" w:rsidRDefault="00CB6362" w:rsidP="00AE34B4">
            <w:pPr>
              <w:jc w:val="center"/>
              <w:rPr>
                <w:rFonts w:ascii="Traditional Arabic" w:hAnsi="Traditional Arabic" w:cs="Traditional Arabic"/>
                <w:sz w:val="36"/>
                <w:szCs w:val="36"/>
                <w:rtl/>
              </w:rPr>
            </w:pPr>
          </w:p>
        </w:tc>
        <w:tc>
          <w:tcPr>
            <w:tcW w:w="1701" w:type="dxa"/>
          </w:tcPr>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  1/20</w:t>
            </w:r>
          </w:p>
          <w:p w:rsidR="00CB6362" w:rsidRPr="00377F34" w:rsidRDefault="00CB6362" w:rsidP="00AE34B4">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w:t>
            </w:r>
          </w:p>
          <w:p w:rsidR="00CB6362" w:rsidRPr="00377F34" w:rsidRDefault="00CB6362" w:rsidP="00B80A0B">
            <w:pPr>
              <w:rPr>
                <w:rFonts w:ascii="Traditional Arabic" w:hAnsi="Traditional Arabic" w:cs="Traditional Arabic"/>
                <w:sz w:val="36"/>
                <w:szCs w:val="36"/>
                <w:rtl/>
              </w:rPr>
            </w:pPr>
            <w:r w:rsidRPr="00377F34">
              <w:rPr>
                <w:rFonts w:ascii="Traditional Arabic" w:hAnsi="Traditional Arabic" w:cs="Traditional Arabic" w:hint="cs"/>
                <w:sz w:val="36"/>
                <w:szCs w:val="36"/>
                <w:rtl/>
              </w:rPr>
              <w:t>52</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95</w:t>
            </w:r>
          </w:p>
          <w:p w:rsidR="00CB6362" w:rsidRPr="00377F34" w:rsidRDefault="00CB6362" w:rsidP="00AE34B4">
            <w:pPr>
              <w:jc w:val="center"/>
              <w:rPr>
                <w:rFonts w:ascii="Traditional Arabic" w:hAnsi="Traditional Arabic" w:cs="Traditional Arabic"/>
                <w:sz w:val="36"/>
                <w:szCs w:val="36"/>
                <w:rtl/>
              </w:rPr>
            </w:pPr>
          </w:p>
          <w:p w:rsidR="00CB6362" w:rsidRPr="00377F34" w:rsidRDefault="00CB6362" w:rsidP="00AE34B4">
            <w:pPr>
              <w:jc w:val="center"/>
              <w:rPr>
                <w:rFonts w:ascii="Traditional Arabic" w:hAnsi="Traditional Arabic" w:cs="Traditional Arabic"/>
                <w:sz w:val="36"/>
                <w:szCs w:val="36"/>
                <w:rtl/>
              </w:rPr>
            </w:pPr>
          </w:p>
        </w:tc>
      </w:tr>
      <w:tr w:rsidR="00CB6362" w:rsidRPr="00377F34" w:rsidTr="00AE34B4">
        <w:tc>
          <w:tcPr>
            <w:tcW w:w="59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م</w:t>
            </w:r>
          </w:p>
        </w:tc>
        <w:tc>
          <w:tcPr>
            <w:tcW w:w="508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الحديث الشريف</w:t>
            </w:r>
          </w:p>
        </w:tc>
        <w:tc>
          <w:tcPr>
            <w:tcW w:w="992"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الراوي</w:t>
            </w:r>
          </w:p>
        </w:tc>
        <w:tc>
          <w:tcPr>
            <w:tcW w:w="17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الحكم</w:t>
            </w:r>
          </w:p>
        </w:tc>
        <w:tc>
          <w:tcPr>
            <w:tcW w:w="11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الصفحة</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الأنبياء أخوة لعلات ،....ودينهم واحد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 2/442</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 1457</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25</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color w:val="000000"/>
                <w:sz w:val="36"/>
                <w:szCs w:val="36"/>
                <w:rtl/>
              </w:rPr>
              <w:t>إنَّك تأتي قوماً من أهل الكتاب.....</w:t>
            </w:r>
            <w:r w:rsidRPr="00377F34">
              <w:rPr>
                <w:rFonts w:ascii="Traditional Arabic" w:hAnsi="Traditional Arabic" w:cs="Traditional Arabic" w:hint="cs"/>
                <w:color w:val="000000"/>
                <w:sz w:val="36"/>
                <w:szCs w:val="36"/>
                <w:rtl/>
              </w:rPr>
              <w:t>"</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 2/505</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 1331</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49</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7</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sz w:val="36"/>
                <w:szCs w:val="36"/>
                <w:rtl/>
              </w:rPr>
              <w:t>إنك تقدم على قومٍ من أهل الكتاب</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tl/>
              </w:rPr>
              <w:t xml:space="preserve"> أن يوحِّدوا الله  تعالى..</w:t>
            </w:r>
            <w:r w:rsidRPr="00377F34">
              <w:rPr>
                <w:rFonts w:ascii="Traditional Arabic" w:hAnsi="Traditional Arabic" w:cs="Traditional Arabic" w:hint="cs"/>
                <w:sz w:val="36"/>
                <w:szCs w:val="36"/>
                <w:rtl/>
              </w:rPr>
              <w:t>"</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9/114</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7372</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26</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8</w:t>
            </w:r>
          </w:p>
        </w:tc>
        <w:tc>
          <w:tcPr>
            <w:tcW w:w="5080" w:type="dxa"/>
          </w:tcPr>
          <w:p w:rsidR="00CB6362" w:rsidRPr="00377F34" w:rsidRDefault="00CB6362" w:rsidP="00F376AA">
            <w:pPr>
              <w:tabs>
                <w:tab w:val="center" w:pos="2432"/>
                <w:tab w:val="right" w:pos="4864"/>
              </w:tabs>
              <w:rPr>
                <w:rFonts w:ascii="Traditional Arabic" w:hAnsi="Traditional Arabic" w:cs="Traditional Arabic"/>
                <w:sz w:val="36"/>
                <w:szCs w:val="36"/>
                <w:rtl/>
              </w:rPr>
            </w:pPr>
            <w:r w:rsidRPr="00377F34">
              <w:rPr>
                <w:rFonts w:ascii="Traditional Arabic" w:hAnsi="Traditional Arabic" w:cs="Traditional Arabic" w:hint="cs"/>
                <w:sz w:val="36"/>
                <w:szCs w:val="36"/>
                <w:rtl/>
              </w:rPr>
              <w:t>إني خلقت عبادي حنفاء .....عن دينهم .</w:t>
            </w:r>
            <w:r w:rsidR="00F376AA">
              <w:rPr>
                <w:rFonts w:ascii="Traditional Arabic" w:hAnsi="Traditional Arabic" w:cs="Traditional Arabic"/>
                <w:sz w:val="36"/>
                <w:szCs w:val="36"/>
                <w:rtl/>
              </w:rPr>
              <w:tab/>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مسلم</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4/2197</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2865</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23</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م</w:t>
            </w:r>
          </w:p>
        </w:tc>
        <w:tc>
          <w:tcPr>
            <w:tcW w:w="508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الحديث الشريف</w:t>
            </w:r>
          </w:p>
        </w:tc>
        <w:tc>
          <w:tcPr>
            <w:tcW w:w="992"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الراوي</w:t>
            </w:r>
          </w:p>
        </w:tc>
        <w:tc>
          <w:tcPr>
            <w:tcW w:w="17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الحكم</w:t>
            </w:r>
          </w:p>
        </w:tc>
        <w:tc>
          <w:tcPr>
            <w:tcW w:w="11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الصفحة</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9</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hint="cs"/>
                <w:color w:val="000000"/>
                <w:sz w:val="36"/>
                <w:szCs w:val="36"/>
                <w:rtl/>
              </w:rPr>
              <w:t>ثم قنع رأسه وأسرع السير حتى جاز الوادي</w:t>
            </w:r>
            <w:r w:rsidRPr="00377F34">
              <w:rPr>
                <w:rFonts w:ascii="Traditional Arabic" w:hAnsi="Traditional Arabic" w:cs="Traditional Arabic" w:hint="cs"/>
                <w:sz w:val="36"/>
                <w:szCs w:val="36"/>
                <w:rtl/>
              </w:rPr>
              <w:t xml:space="preserve">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 xml:space="preserve">4/1609، </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 4157</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70</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w:t>
            </w:r>
          </w:p>
        </w:tc>
        <w:tc>
          <w:tcPr>
            <w:tcW w:w="508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sz w:val="36"/>
                <w:szCs w:val="36"/>
                <w:rtl/>
              </w:rPr>
              <w:t xml:space="preserve">فبينما أنا قاعد ورسول الله </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tl/>
              </w:rPr>
              <w:t>صلى الله عليه وسلم</w:t>
            </w:r>
            <w:r w:rsidRPr="00377F34">
              <w:rPr>
                <w:rFonts w:ascii="Traditional Arabic" w:hAnsi="Traditional Arabic" w:cs="Traditional Arabic" w:hint="cs"/>
                <w:sz w:val="36"/>
                <w:szCs w:val="36"/>
                <w:rtl/>
              </w:rPr>
              <w:t>-</w:t>
            </w:r>
            <w:r w:rsidRPr="00377F34">
              <w:rPr>
                <w:rFonts w:ascii="Traditional Arabic" w:hAnsi="Traditional Arabic" w:cs="Traditional Arabic"/>
                <w:sz w:val="36"/>
                <w:szCs w:val="36"/>
                <w:rtl/>
              </w:rPr>
              <w:t xml:space="preserve"> متوسد فخذي</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tl/>
              </w:rPr>
              <w:t xml:space="preserve"> الجنة ومن لم يجبه عاقبه وعذبه</w:t>
            </w:r>
            <w:r w:rsidRPr="00377F34">
              <w:rPr>
                <w:rFonts w:ascii="Traditional Arabic" w:hAnsi="Traditional Arabic" w:cs="Traditional Arabic" w:hint="cs"/>
                <w:color w:val="000000"/>
                <w:sz w:val="36"/>
                <w:szCs w:val="36"/>
                <w:rtl/>
              </w:rPr>
              <w:t xml:space="preserve">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الترمذي صحيح 5/271 رقم الحديث 2859</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صححه الألباني في صحيح وضعيف الترمذي6/361 رقم الحديث: 2861</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12</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11</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hint="cs"/>
                <w:sz w:val="36"/>
                <w:szCs w:val="36"/>
                <w:rtl/>
              </w:rPr>
              <w:t>قوموا إلى جنة عرضها السماوات والأرض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مسلم</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 3/1509   رقم الحديث : 1901</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101</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12</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sz w:val="36"/>
                <w:szCs w:val="36"/>
                <w:rtl/>
              </w:rPr>
              <w:t>كنت رديف النبي صلى الله عليه وسلم على حمار</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tl/>
              </w:rPr>
              <w:t xml:space="preserve">  لا تبشرهم فيتكلوا</w:t>
            </w:r>
            <w:r w:rsidRPr="00377F34">
              <w:rPr>
                <w:rFonts w:ascii="Traditional Arabic" w:hAnsi="Traditional Arabic" w:cs="Traditional Arabic" w:hint="cs"/>
                <w:color w:val="000000"/>
                <w:sz w:val="36"/>
                <w:szCs w:val="36"/>
                <w:rtl/>
              </w:rPr>
              <w:t xml:space="preserve">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rPr>
                <w:rFonts w:ascii="Traditional Arabic" w:hAnsi="Traditional Arabic" w:cs="Traditional Arabic"/>
                <w:sz w:val="36"/>
                <w:szCs w:val="36"/>
                <w:rtl/>
              </w:rPr>
            </w:pPr>
            <w:r w:rsidRPr="00B80A0B">
              <w:rPr>
                <w:rFonts w:ascii="Traditional Arabic" w:hAnsi="Traditional Arabic" w:cs="Traditional Arabic" w:hint="cs"/>
                <w:sz w:val="32"/>
                <w:szCs w:val="32"/>
                <w:rtl/>
              </w:rPr>
              <w:t xml:space="preserve">صحيح7/170  رقم الحديث : </w:t>
            </w:r>
          </w:p>
          <w:p w:rsidR="00CB6362" w:rsidRPr="00377F34" w:rsidRDefault="00CB6362" w:rsidP="00B80A0B">
            <w:pPr>
              <w:rPr>
                <w:rFonts w:ascii="Traditional Arabic" w:hAnsi="Traditional Arabic" w:cs="Traditional Arabic"/>
                <w:sz w:val="36"/>
                <w:szCs w:val="36"/>
                <w:rtl/>
              </w:rPr>
            </w:pPr>
            <w:r w:rsidRPr="00377F34">
              <w:rPr>
                <w:rFonts w:ascii="Traditional Arabic" w:hAnsi="Traditional Arabic" w:cs="Traditional Arabic" w:hint="cs"/>
                <w:sz w:val="36"/>
                <w:szCs w:val="36"/>
                <w:rtl/>
              </w:rPr>
              <w:t xml:space="preserve">      30</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22</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م</w:t>
            </w:r>
          </w:p>
        </w:tc>
        <w:tc>
          <w:tcPr>
            <w:tcW w:w="508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الحديث الشريف</w:t>
            </w:r>
          </w:p>
        </w:tc>
        <w:tc>
          <w:tcPr>
            <w:tcW w:w="992"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الراوي</w:t>
            </w:r>
          </w:p>
        </w:tc>
        <w:tc>
          <w:tcPr>
            <w:tcW w:w="17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الحكم</w:t>
            </w:r>
          </w:p>
        </w:tc>
        <w:tc>
          <w:tcPr>
            <w:tcW w:w="11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الصفحة</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13</w:t>
            </w:r>
          </w:p>
        </w:tc>
        <w:tc>
          <w:tcPr>
            <w:tcW w:w="5080" w:type="dxa"/>
          </w:tcPr>
          <w:p w:rsidR="00CB6362" w:rsidRPr="00377F34" w:rsidRDefault="00CB6362" w:rsidP="00AE34B4">
            <w:pPr>
              <w:rPr>
                <w:rFonts w:ascii="Traditional Arabic" w:hAnsi="Traditional Arabic" w:cs="Traditional Arabic"/>
                <w:color w:val="000000"/>
                <w:sz w:val="36"/>
                <w:szCs w:val="36"/>
                <w:rtl/>
              </w:rPr>
            </w:pPr>
            <w:r w:rsidRPr="00377F34">
              <w:rPr>
                <w:rFonts w:ascii="Traditional Arabic" w:hAnsi="Traditional Arabic" w:cs="Traditional Arabic"/>
                <w:color w:val="000000"/>
                <w:sz w:val="36"/>
                <w:szCs w:val="36"/>
                <w:rtl/>
              </w:rPr>
              <w:t>لا ،</w:t>
            </w:r>
            <w:r w:rsidRPr="00377F34">
              <w:rPr>
                <w:rFonts w:ascii="Traditional Arabic" w:hAnsi="Traditional Arabic" w:cs="Traditional Arabic" w:hint="cs"/>
                <w:color w:val="000000"/>
                <w:sz w:val="36"/>
                <w:szCs w:val="36"/>
                <w:rtl/>
              </w:rPr>
              <w:t xml:space="preserve"> </w:t>
            </w:r>
            <w:r w:rsidRPr="00377F34">
              <w:rPr>
                <w:rFonts w:ascii="Traditional Arabic" w:hAnsi="Traditional Arabic" w:cs="Traditional Arabic"/>
                <w:color w:val="000000"/>
                <w:sz w:val="36"/>
                <w:szCs w:val="36"/>
                <w:rtl/>
              </w:rPr>
              <w:t>بل لعلّ الله يخرج من</w:t>
            </w:r>
            <w:r w:rsidRPr="00377F34">
              <w:rPr>
                <w:rFonts w:ascii="Traditional Arabic" w:hAnsi="Traditional Arabic" w:cs="Traditional Arabic" w:hint="cs"/>
                <w:color w:val="000000"/>
                <w:sz w:val="36"/>
                <w:szCs w:val="36"/>
                <w:rtl/>
              </w:rPr>
              <w:t xml:space="preserve"> ....</w:t>
            </w:r>
            <w:r w:rsidRPr="00377F34">
              <w:rPr>
                <w:rFonts w:ascii="Traditional Arabic" w:hAnsi="Traditional Arabic" w:cs="Traditional Arabic"/>
                <w:color w:val="000000"/>
                <w:sz w:val="36"/>
                <w:szCs w:val="36"/>
                <w:rtl/>
              </w:rPr>
              <w:t xml:space="preserve"> لا يشرك به شيئاً</w:t>
            </w:r>
            <w:r w:rsidRPr="00377F34">
              <w:rPr>
                <w:rFonts w:ascii="Traditional Arabic" w:hAnsi="Traditional Arabic" w:cs="Traditional Arabic" w:hint="cs"/>
                <w:color w:val="000000"/>
                <w:sz w:val="36"/>
                <w:szCs w:val="36"/>
                <w:rtl/>
              </w:rPr>
              <w:t xml:space="preserve"> .</w:t>
            </w:r>
          </w:p>
          <w:p w:rsidR="00CB6362" w:rsidRPr="00377F34" w:rsidRDefault="00CB6362" w:rsidP="00AE34B4">
            <w:pPr>
              <w:jc w:val="center"/>
              <w:rPr>
                <w:rFonts w:ascii="Traditional Arabic" w:hAnsi="Traditional Arabic" w:cs="Traditional Arabic"/>
                <w:sz w:val="36"/>
                <w:szCs w:val="36"/>
                <w:rtl/>
              </w:rPr>
            </w:pP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color w:val="000000"/>
                <w:sz w:val="36"/>
                <w:szCs w:val="36"/>
                <w:rtl/>
              </w:rPr>
              <w:t>صحيح 3/1189</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 xml:space="preserve"> رقم الحديث 3059</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51</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14</w:t>
            </w:r>
          </w:p>
        </w:tc>
        <w:tc>
          <w:tcPr>
            <w:tcW w:w="508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color w:val="000000"/>
                <w:sz w:val="36"/>
                <w:szCs w:val="36"/>
                <w:rtl/>
              </w:rPr>
              <w:t>لا تدخلوا على هؤلاء المعذبين</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color w:val="000000"/>
                <w:sz w:val="36"/>
                <w:szCs w:val="36"/>
                <w:rtl/>
              </w:rPr>
              <w:t xml:space="preserve"> مثل ما أصابهم</w:t>
            </w:r>
            <w:r w:rsidRPr="00377F34">
              <w:rPr>
                <w:rFonts w:ascii="Traditional Arabic" w:hAnsi="Traditional Arabic" w:cs="Traditional Arabic" w:hint="cs"/>
                <w:color w:val="000000"/>
                <w:sz w:val="36"/>
                <w:szCs w:val="36"/>
                <w:rtl/>
              </w:rPr>
              <w:t xml:space="preserve">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مسلم</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 4/2285</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2980</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69</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15</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cs="Traditional Arabic" w:hint="cs"/>
                <w:color w:val="000000"/>
                <w:sz w:val="36"/>
                <w:szCs w:val="36"/>
                <w:rtl/>
              </w:rPr>
              <w:t>لا يُرحم من لا يَرحم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مسلم</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 4/1808</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 xml:space="preserve"> رقم الحديث : 2318</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103</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16</w:t>
            </w:r>
          </w:p>
        </w:tc>
        <w:tc>
          <w:tcPr>
            <w:tcW w:w="5080" w:type="dxa"/>
          </w:tcPr>
          <w:p w:rsidR="00CB6362" w:rsidRPr="00377F34" w:rsidRDefault="00CB6362" w:rsidP="00AE34B4">
            <w:pPr>
              <w:rPr>
                <w:rFonts w:ascii="Traditional Arabic" w:hAnsi="Traditional Arabic" w:cs="Traditional Arabic"/>
                <w:color w:val="000000"/>
                <w:sz w:val="36"/>
                <w:szCs w:val="36"/>
                <w:rtl/>
              </w:rPr>
            </w:pPr>
            <w:r w:rsidRPr="00377F34">
              <w:rPr>
                <w:rFonts w:ascii="Traditional Arabic" w:hAnsi="Traditional Arabic" w:cs="Traditional Arabic" w:hint="cs"/>
                <w:color w:val="000000"/>
                <w:sz w:val="36"/>
                <w:szCs w:val="36"/>
                <w:rtl/>
              </w:rPr>
              <w:t xml:space="preserve">لما </w:t>
            </w:r>
            <w:r w:rsidRPr="00377F34">
              <w:rPr>
                <w:rFonts w:ascii="Traditional Arabic" w:hAnsi="Traditional Arabic" w:cs="Traditional Arabic"/>
                <w:color w:val="000000"/>
                <w:sz w:val="36"/>
                <w:szCs w:val="36"/>
                <w:rtl/>
              </w:rPr>
              <w:t>نزل رسول الله صلى الله عليه</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color w:val="000000"/>
                <w:sz w:val="36"/>
                <w:szCs w:val="36"/>
                <w:rtl/>
              </w:rPr>
              <w:t xml:space="preserve"> أصابهم فلا تدخلوا عليهم</w:t>
            </w:r>
            <w:r w:rsidRPr="00377F34">
              <w:rPr>
                <w:rFonts w:ascii="Traditional Arabic" w:hAnsi="Traditional Arabic" w:cs="Traditional Arabic" w:hint="cs"/>
                <w:sz w:val="36"/>
                <w:szCs w:val="36"/>
                <w:rtl/>
              </w:rPr>
              <w:t xml:space="preserve"> .</w:t>
            </w:r>
          </w:p>
          <w:p w:rsidR="00CB6362" w:rsidRPr="00377F34" w:rsidRDefault="00CB6362" w:rsidP="00AE34B4">
            <w:pPr>
              <w:jc w:val="center"/>
              <w:rPr>
                <w:rFonts w:ascii="Traditional Arabic" w:hAnsi="Traditional Arabic" w:cs="Traditional Arabic"/>
                <w:sz w:val="36"/>
                <w:szCs w:val="36"/>
                <w:rtl/>
              </w:rPr>
            </w:pP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صحيح</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3/1236</w:t>
            </w:r>
          </w:p>
          <w:p w:rsidR="00CB6362" w:rsidRPr="00377F34" w:rsidRDefault="00CB6362" w:rsidP="00B80A0B">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رقم الحديث : 3198</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69</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م</w:t>
            </w:r>
          </w:p>
        </w:tc>
        <w:tc>
          <w:tcPr>
            <w:tcW w:w="5080"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الحديث الشريف</w:t>
            </w:r>
          </w:p>
        </w:tc>
        <w:tc>
          <w:tcPr>
            <w:tcW w:w="992"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الراوي</w:t>
            </w:r>
          </w:p>
        </w:tc>
        <w:tc>
          <w:tcPr>
            <w:tcW w:w="17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الحكم</w:t>
            </w:r>
          </w:p>
        </w:tc>
        <w:tc>
          <w:tcPr>
            <w:tcW w:w="1101" w:type="dxa"/>
          </w:tcPr>
          <w:p w:rsidR="00CB6362" w:rsidRPr="00377F34" w:rsidRDefault="00CB6362" w:rsidP="00AE34B4">
            <w:pPr>
              <w:jc w:val="center"/>
              <w:rPr>
                <w:rFonts w:ascii="Traditional Arabic" w:hAnsi="Traditional Arabic" w:cs="Traditional Arabic"/>
                <w:b/>
                <w:bCs/>
                <w:sz w:val="40"/>
                <w:szCs w:val="40"/>
                <w:rtl/>
              </w:rPr>
            </w:pPr>
            <w:r w:rsidRPr="00377F34">
              <w:rPr>
                <w:rFonts w:ascii="Traditional Arabic" w:hAnsi="Traditional Arabic" w:cs="Traditional Arabic" w:hint="cs"/>
                <w:b/>
                <w:bCs/>
                <w:sz w:val="40"/>
                <w:szCs w:val="40"/>
                <w:rtl/>
              </w:rPr>
              <w:t>الصفحة</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17</w:t>
            </w:r>
          </w:p>
        </w:tc>
        <w:tc>
          <w:tcPr>
            <w:tcW w:w="508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مثلي ومثل الأنبياء كرجل بنى داراً ....... وأنا خاتم النبيين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B80A0B" w:rsidRDefault="00CB6362" w:rsidP="00AE34B4">
            <w:pPr>
              <w:jc w:val="center"/>
              <w:rPr>
                <w:rFonts w:ascii="Traditional Arabic" w:hAnsi="Traditional Arabic" w:cs="Traditional Arabic"/>
                <w:sz w:val="32"/>
                <w:szCs w:val="32"/>
                <w:rtl/>
              </w:rPr>
            </w:pPr>
            <w:r w:rsidRPr="00B80A0B">
              <w:rPr>
                <w:rFonts w:ascii="Traditional Arabic" w:hAnsi="Traditional Arabic" w:cs="Traditional Arabic" w:hint="cs"/>
                <w:sz w:val="32"/>
                <w:szCs w:val="32"/>
                <w:rtl/>
              </w:rPr>
              <w:t>صحيح 3/1300</w:t>
            </w:r>
          </w:p>
          <w:p w:rsidR="00CB6362" w:rsidRPr="00B80A0B" w:rsidRDefault="00CB6362" w:rsidP="00AE34B4">
            <w:pPr>
              <w:jc w:val="center"/>
              <w:rPr>
                <w:rFonts w:ascii="Traditional Arabic" w:hAnsi="Traditional Arabic" w:cs="Traditional Arabic"/>
                <w:sz w:val="32"/>
                <w:szCs w:val="32"/>
                <w:rtl/>
              </w:rPr>
            </w:pPr>
            <w:r w:rsidRPr="00B80A0B">
              <w:rPr>
                <w:rFonts w:ascii="Traditional Arabic" w:hAnsi="Traditional Arabic" w:cs="Traditional Arabic" w:hint="cs"/>
                <w:sz w:val="32"/>
                <w:szCs w:val="32"/>
                <w:rtl/>
              </w:rPr>
              <w:t xml:space="preserve"> رقم الحديث : 3342</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24</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18</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cs="Traditional Arabic" w:hint="eastAsia"/>
                <w:sz w:val="36"/>
                <w:szCs w:val="36"/>
                <w:rtl/>
              </w:rPr>
              <w:t>من</w:t>
            </w:r>
            <w:r w:rsidRPr="00377F34">
              <w:rPr>
                <w:rFonts w:cs="Traditional Arabic"/>
                <w:sz w:val="36"/>
                <w:szCs w:val="36"/>
                <w:rtl/>
              </w:rPr>
              <w:t xml:space="preserve"> </w:t>
            </w:r>
            <w:r w:rsidRPr="00377F34">
              <w:rPr>
                <w:rFonts w:cs="Traditional Arabic" w:hint="eastAsia"/>
                <w:sz w:val="36"/>
                <w:szCs w:val="36"/>
                <w:rtl/>
              </w:rPr>
              <w:t>لا</w:t>
            </w:r>
            <w:r w:rsidRPr="00377F34">
              <w:rPr>
                <w:rFonts w:cs="Traditional Arabic"/>
                <w:sz w:val="36"/>
                <w:szCs w:val="36"/>
                <w:rtl/>
              </w:rPr>
              <w:t xml:space="preserve"> </w:t>
            </w:r>
            <w:r w:rsidRPr="00377F34">
              <w:rPr>
                <w:rFonts w:cs="Traditional Arabic" w:hint="eastAsia"/>
                <w:sz w:val="36"/>
                <w:szCs w:val="36"/>
                <w:rtl/>
              </w:rPr>
              <w:t>يشكر</w:t>
            </w:r>
            <w:r w:rsidRPr="00377F34">
              <w:rPr>
                <w:rFonts w:cs="Traditional Arabic"/>
                <w:sz w:val="36"/>
                <w:szCs w:val="36"/>
                <w:rtl/>
              </w:rPr>
              <w:t xml:space="preserve"> </w:t>
            </w:r>
            <w:r w:rsidRPr="00377F34">
              <w:rPr>
                <w:rFonts w:cs="Traditional Arabic" w:hint="eastAsia"/>
                <w:sz w:val="36"/>
                <w:szCs w:val="36"/>
                <w:rtl/>
              </w:rPr>
              <w:t>الناس</w:t>
            </w:r>
            <w:r w:rsidRPr="00377F34">
              <w:rPr>
                <w:rFonts w:cs="Traditional Arabic"/>
                <w:sz w:val="36"/>
                <w:szCs w:val="36"/>
                <w:rtl/>
              </w:rPr>
              <w:t xml:space="preserve"> </w:t>
            </w:r>
            <w:r w:rsidRPr="00377F34">
              <w:rPr>
                <w:rFonts w:cs="Traditional Arabic" w:hint="eastAsia"/>
                <w:sz w:val="36"/>
                <w:szCs w:val="36"/>
                <w:rtl/>
              </w:rPr>
              <w:t>لا</w:t>
            </w:r>
            <w:r w:rsidRPr="00377F34">
              <w:rPr>
                <w:rFonts w:cs="Traditional Arabic"/>
                <w:sz w:val="36"/>
                <w:szCs w:val="36"/>
                <w:rtl/>
              </w:rPr>
              <w:t xml:space="preserve"> </w:t>
            </w:r>
            <w:r w:rsidRPr="00377F34">
              <w:rPr>
                <w:rFonts w:cs="Traditional Arabic" w:hint="eastAsia"/>
                <w:sz w:val="36"/>
                <w:szCs w:val="36"/>
                <w:rtl/>
              </w:rPr>
              <w:t>يشكر</w:t>
            </w:r>
            <w:r w:rsidRPr="00377F34">
              <w:rPr>
                <w:rFonts w:cs="Traditional Arabic"/>
                <w:sz w:val="36"/>
                <w:szCs w:val="36"/>
                <w:rtl/>
              </w:rPr>
              <w:t xml:space="preserve"> </w:t>
            </w:r>
            <w:r w:rsidRPr="00377F34">
              <w:rPr>
                <w:rFonts w:cs="Traditional Arabic" w:hint="eastAsia"/>
                <w:sz w:val="36"/>
                <w:szCs w:val="36"/>
                <w:rtl/>
              </w:rPr>
              <w:t>الله</w:t>
            </w:r>
            <w:r w:rsidRPr="00377F34">
              <w:rPr>
                <w:rFonts w:cs="Traditional Arabic"/>
                <w:sz w:val="36"/>
                <w:szCs w:val="36"/>
                <w:rtl/>
              </w:rPr>
              <w:t xml:space="preserve"> </w:t>
            </w:r>
            <w:r w:rsidRPr="00377F34">
              <w:rPr>
                <w:rFonts w:cs="Traditional Arabic" w:hint="cs"/>
                <w:sz w:val="36"/>
                <w:szCs w:val="36"/>
                <w:rtl/>
              </w:rPr>
              <w:t>.</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رواه الترمذي 35/ 445 رقم الحديث 1954</w:t>
            </w:r>
          </w:p>
        </w:tc>
        <w:tc>
          <w:tcPr>
            <w:tcW w:w="1701" w:type="dxa"/>
          </w:tcPr>
          <w:p w:rsidR="00CB6362" w:rsidRPr="00B80A0B" w:rsidRDefault="00CB6362" w:rsidP="00AE34B4">
            <w:pPr>
              <w:jc w:val="center"/>
              <w:rPr>
                <w:rFonts w:ascii="Traditional Arabic" w:hAnsi="Traditional Arabic" w:cs="Traditional Arabic"/>
                <w:sz w:val="32"/>
                <w:szCs w:val="32"/>
                <w:rtl/>
              </w:rPr>
            </w:pPr>
            <w:r w:rsidRPr="00B80A0B">
              <w:rPr>
                <w:rFonts w:ascii="Traditional Arabic" w:hAnsi="Traditional Arabic" w:cs="Traditional Arabic" w:hint="cs"/>
                <w:sz w:val="32"/>
                <w:szCs w:val="32"/>
                <w:rtl/>
              </w:rPr>
              <w:t>صححه الألباني سلسلة الأحاديث الصحيحة 1/701، رقم الحديث:414</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ح</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19</w:t>
            </w:r>
          </w:p>
        </w:tc>
        <w:tc>
          <w:tcPr>
            <w:tcW w:w="508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sz w:val="36"/>
                <w:szCs w:val="36"/>
                <w:rtl/>
              </w:rPr>
              <w:t>من مات لا يشرك بالله شيئًا</w:t>
            </w:r>
            <w:r w:rsidRPr="00377F34">
              <w:rPr>
                <w:rFonts w:ascii="Traditional Arabic" w:hAnsi="Traditional Arabic" w:cs="Traditional Arabic" w:hint="cs"/>
                <w:sz w:val="36"/>
                <w:szCs w:val="36"/>
                <w:rtl/>
              </w:rPr>
              <w:t xml:space="preserve"> .......</w:t>
            </w:r>
            <w:r w:rsidRPr="00377F34">
              <w:rPr>
                <w:rFonts w:ascii="Traditional Arabic" w:hAnsi="Traditional Arabic" w:cs="Traditional Arabic"/>
                <w:sz w:val="36"/>
                <w:szCs w:val="36"/>
                <w:rtl/>
              </w:rPr>
              <w:t xml:space="preserve"> دخل النار</w:t>
            </w:r>
            <w:r w:rsidRPr="00377F34">
              <w:rPr>
                <w:rFonts w:ascii="Traditional Arabic" w:hAnsi="Traditional Arabic" w:cs="Traditional Arabic" w:hint="cs"/>
                <w:sz w:val="36"/>
                <w:szCs w:val="36"/>
                <w:rtl/>
              </w:rPr>
              <w:t xml:space="preserve"> .</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مسلم</w:t>
            </w:r>
          </w:p>
        </w:tc>
        <w:tc>
          <w:tcPr>
            <w:tcW w:w="1701" w:type="dxa"/>
          </w:tcPr>
          <w:p w:rsidR="00CB6362" w:rsidRPr="00B80A0B" w:rsidRDefault="00CB6362" w:rsidP="00AE34B4">
            <w:pPr>
              <w:jc w:val="center"/>
              <w:rPr>
                <w:rFonts w:ascii="Traditional Arabic" w:hAnsi="Traditional Arabic" w:cs="Traditional Arabic"/>
                <w:sz w:val="32"/>
                <w:szCs w:val="32"/>
                <w:rtl/>
              </w:rPr>
            </w:pPr>
            <w:r w:rsidRPr="00B80A0B">
              <w:rPr>
                <w:rFonts w:ascii="Traditional Arabic" w:hAnsi="Traditional Arabic" w:cs="Traditional Arabic" w:hint="cs"/>
                <w:sz w:val="32"/>
                <w:szCs w:val="32"/>
                <w:rtl/>
              </w:rPr>
              <w:t>صحيح  1/188</w:t>
            </w:r>
          </w:p>
          <w:p w:rsidR="00CB6362" w:rsidRPr="00B80A0B" w:rsidRDefault="00CB6362" w:rsidP="00AE34B4">
            <w:pPr>
              <w:jc w:val="center"/>
              <w:rPr>
                <w:rFonts w:ascii="Traditional Arabic" w:hAnsi="Traditional Arabic" w:cs="Traditional Arabic"/>
                <w:sz w:val="32"/>
                <w:szCs w:val="32"/>
                <w:rtl/>
              </w:rPr>
            </w:pPr>
            <w:r w:rsidRPr="00B80A0B">
              <w:rPr>
                <w:rFonts w:ascii="Traditional Arabic" w:hAnsi="Traditional Arabic" w:cs="Traditional Arabic" w:hint="cs"/>
                <w:sz w:val="32"/>
                <w:szCs w:val="32"/>
                <w:rtl/>
              </w:rPr>
              <w:t xml:space="preserve"> رقم الحديث: 334</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27</w:t>
            </w:r>
          </w:p>
        </w:tc>
      </w:tr>
      <w:tr w:rsidR="00CB6362" w:rsidRPr="00377F34" w:rsidTr="00AE34B4">
        <w:tc>
          <w:tcPr>
            <w:tcW w:w="590"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20</w:t>
            </w:r>
          </w:p>
        </w:tc>
        <w:tc>
          <w:tcPr>
            <w:tcW w:w="5080" w:type="dxa"/>
          </w:tcPr>
          <w:p w:rsidR="00CB6362" w:rsidRPr="00377F34" w:rsidRDefault="00CB6362" w:rsidP="00F376AA">
            <w:pPr>
              <w:rPr>
                <w:rFonts w:ascii="Traditional Arabic" w:hAnsi="Traditional Arabic" w:cs="Traditional Arabic"/>
                <w:sz w:val="36"/>
                <w:szCs w:val="36"/>
                <w:rtl/>
              </w:rPr>
            </w:pPr>
            <w:r w:rsidRPr="00377F34">
              <w:rPr>
                <w:rFonts w:ascii="Traditional Arabic" w:hAnsi="Traditional Arabic" w:cs="Traditional Arabic" w:hint="cs"/>
                <w:sz w:val="36"/>
                <w:szCs w:val="36"/>
                <w:rtl/>
              </w:rPr>
              <w:t xml:space="preserve">من يشتري بئر </w:t>
            </w:r>
            <w:r w:rsidRPr="00377F34">
              <w:rPr>
                <w:rFonts w:ascii="Traditional Arabic" w:hAnsi="Traditional Arabic" w:cs="Traditional Arabic"/>
                <w:sz w:val="36"/>
                <w:szCs w:val="36"/>
                <w:rtl/>
              </w:rPr>
              <w:t xml:space="preserve">رومة </w:t>
            </w:r>
            <w:r w:rsidRPr="00377F34">
              <w:rPr>
                <w:rFonts w:ascii="Traditional Arabic" w:hAnsi="Traditional Arabic" w:cs="Traditional Arabic"/>
                <w:color w:val="000000"/>
                <w:sz w:val="36"/>
                <w:szCs w:val="36"/>
                <w:rtl/>
              </w:rPr>
              <w:t>فيكون دلوه فيها كدلاء المسلمين</w:t>
            </w:r>
            <w:r w:rsidRPr="00377F34">
              <w:rPr>
                <w:rFonts w:ascii="Traditional Arabic" w:hAnsi="Traditional Arabic" w:cs="Traditional Arabic" w:hint="cs"/>
                <w:color w:val="000000"/>
                <w:sz w:val="36"/>
                <w:szCs w:val="36"/>
                <w:rtl/>
              </w:rPr>
              <w:t>.</w:t>
            </w:r>
          </w:p>
        </w:tc>
        <w:tc>
          <w:tcPr>
            <w:tcW w:w="992"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البخاري</w:t>
            </w:r>
          </w:p>
        </w:tc>
        <w:tc>
          <w:tcPr>
            <w:tcW w:w="1701" w:type="dxa"/>
          </w:tcPr>
          <w:p w:rsidR="00CB6362" w:rsidRPr="00B80A0B" w:rsidRDefault="00CB6362" w:rsidP="00AE34B4">
            <w:pPr>
              <w:jc w:val="center"/>
              <w:rPr>
                <w:rFonts w:ascii="Traditional Arabic" w:hAnsi="Traditional Arabic" w:cs="Traditional Arabic"/>
                <w:sz w:val="32"/>
                <w:szCs w:val="32"/>
                <w:rtl/>
              </w:rPr>
            </w:pPr>
            <w:r w:rsidRPr="00B80A0B">
              <w:rPr>
                <w:rFonts w:ascii="Traditional Arabic" w:hAnsi="Traditional Arabic" w:cs="Traditional Arabic" w:hint="cs"/>
                <w:sz w:val="32"/>
                <w:szCs w:val="32"/>
                <w:rtl/>
              </w:rPr>
              <w:t>صحيح2/827</w:t>
            </w:r>
          </w:p>
          <w:p w:rsidR="00CB6362" w:rsidRPr="00B80A0B" w:rsidRDefault="00CB6362" w:rsidP="00AE34B4">
            <w:pPr>
              <w:jc w:val="center"/>
              <w:rPr>
                <w:rFonts w:ascii="Traditional Arabic" w:hAnsi="Traditional Arabic" w:cs="Traditional Arabic"/>
                <w:sz w:val="32"/>
                <w:szCs w:val="32"/>
                <w:rtl/>
              </w:rPr>
            </w:pPr>
            <w:r w:rsidRPr="00B80A0B">
              <w:rPr>
                <w:rFonts w:ascii="Traditional Arabic" w:hAnsi="Traditional Arabic" w:cs="Traditional Arabic" w:hint="cs"/>
                <w:sz w:val="32"/>
                <w:szCs w:val="32"/>
                <w:rtl/>
              </w:rPr>
              <w:t>رقم الحديث :</w:t>
            </w:r>
          </w:p>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2233</w:t>
            </w:r>
          </w:p>
        </w:tc>
        <w:tc>
          <w:tcPr>
            <w:tcW w:w="1101" w:type="dxa"/>
          </w:tcPr>
          <w:p w:rsidR="00CB6362" w:rsidRPr="00377F34" w:rsidRDefault="00CB6362" w:rsidP="00AE34B4">
            <w:pPr>
              <w:jc w:val="center"/>
              <w:rPr>
                <w:rFonts w:ascii="Traditional Arabic" w:hAnsi="Traditional Arabic" w:cs="Traditional Arabic"/>
                <w:sz w:val="36"/>
                <w:szCs w:val="36"/>
                <w:rtl/>
              </w:rPr>
            </w:pPr>
            <w:r w:rsidRPr="00377F34">
              <w:rPr>
                <w:rFonts w:ascii="Traditional Arabic" w:hAnsi="Traditional Arabic" w:cs="Traditional Arabic" w:hint="cs"/>
                <w:sz w:val="36"/>
                <w:szCs w:val="36"/>
                <w:rtl/>
              </w:rPr>
              <w:t>101</w:t>
            </w:r>
          </w:p>
        </w:tc>
      </w:tr>
    </w:tbl>
    <w:p w:rsidR="00B80A0B" w:rsidRDefault="00B80A0B" w:rsidP="00EC508B">
      <w:pPr>
        <w:jc w:val="center"/>
        <w:rPr>
          <w:rFonts w:ascii="Traditional Arabic" w:hAnsi="Traditional Arabic" w:cs="Traditional Arabic"/>
          <w:b/>
          <w:bCs/>
          <w:sz w:val="36"/>
          <w:szCs w:val="36"/>
          <w:rtl/>
        </w:rPr>
      </w:pPr>
    </w:p>
    <w:p w:rsidR="00EC508B" w:rsidRDefault="00EC508B" w:rsidP="00EC508B">
      <w:pPr>
        <w:jc w:val="center"/>
        <w:rPr>
          <w:rFonts w:ascii="Traditional Arabic" w:hAnsi="Traditional Arabic" w:cs="Traditional Arabic"/>
          <w:b/>
          <w:bCs/>
          <w:sz w:val="36"/>
          <w:szCs w:val="36"/>
          <w:rtl/>
        </w:rPr>
      </w:pPr>
      <w:r w:rsidRPr="00DD39B4">
        <w:rPr>
          <w:rFonts w:ascii="Traditional Arabic" w:hAnsi="Traditional Arabic" w:cs="Traditional Arabic"/>
          <w:b/>
          <w:bCs/>
          <w:sz w:val="36"/>
          <w:szCs w:val="36"/>
          <w:rtl/>
        </w:rPr>
        <w:t>فهرس المصادر والمراجع</w:t>
      </w:r>
    </w:p>
    <w:p w:rsidR="00EC508B" w:rsidRPr="00DD39B4" w:rsidRDefault="00EC508B" w:rsidP="00EC508B">
      <w:pPr>
        <w:numPr>
          <w:ilvl w:val="0"/>
          <w:numId w:val="18"/>
        </w:numPr>
        <w:tabs>
          <w:tab w:val="left" w:pos="1761"/>
        </w:tabs>
        <w:spacing w:line="240" w:lineRule="auto"/>
        <w:rPr>
          <w:rFonts w:ascii="Traditional Arabic" w:hAnsi="Traditional Arabic" w:cs="Traditional Arabic"/>
          <w:sz w:val="36"/>
          <w:szCs w:val="36"/>
          <w:rtl/>
        </w:rPr>
      </w:pPr>
      <w:r w:rsidRPr="00DD39B4">
        <w:rPr>
          <w:rFonts w:ascii="Traditional Arabic" w:hAnsi="Traditional Arabic" w:cs="Traditional Arabic"/>
          <w:sz w:val="36"/>
          <w:szCs w:val="36"/>
          <w:rtl/>
        </w:rPr>
        <w:t>القرآن الكريم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1</w:t>
      </w:r>
      <w:r w:rsidRPr="00DD39B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آبادي ، محمد شمس الحق العظيم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عون المعبود شرح سنن أبي داود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الكتب العلمية</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2</w:t>
      </w:r>
      <w:r w:rsidRPr="00DD39B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آل عرعور ، عدنان بن محمد</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منهج الدعوة في ضؤ الواقع المعاصر ، د</w:t>
      </w:r>
      <w:r>
        <w:rPr>
          <w:rFonts w:ascii="Traditional Arabic" w:hAnsi="Traditional Arabic" w:cs="Traditional Arabic" w:hint="cs"/>
          <w:sz w:val="36"/>
          <w:szCs w:val="36"/>
          <w:rtl/>
        </w:rPr>
        <w:t>،</w:t>
      </w:r>
      <w:r>
        <w:rPr>
          <w:rFonts w:ascii="Traditional Arabic" w:hAnsi="Traditional Arabic" w:cs="Traditional Arabic"/>
          <w:sz w:val="36"/>
          <w:szCs w:val="36"/>
          <w:rtl/>
        </w:rPr>
        <w:t>ط</w:t>
      </w:r>
      <w:r w:rsidRPr="00DD39B4">
        <w:rPr>
          <w:rFonts w:ascii="Traditional Arabic" w:hAnsi="Traditional Arabic" w:cs="Traditional Arabic"/>
          <w:sz w:val="36"/>
          <w:szCs w:val="36"/>
          <w:rtl/>
        </w:rPr>
        <w:t xml:space="preserve"> .</w:t>
      </w:r>
    </w:p>
    <w:p w:rsidR="00962ED3" w:rsidRDefault="00962ED3" w:rsidP="00962ED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Pr>
          <w:rFonts w:ascii="Traditional Arabic" w:hAnsi="Traditional Arabic" w:cs="Traditional Arabic"/>
          <w:sz w:val="36"/>
          <w:szCs w:val="36"/>
          <w:rtl/>
        </w:rPr>
        <w:t>ال</w:t>
      </w:r>
      <w:r>
        <w:rPr>
          <w:rFonts w:ascii="Traditional Arabic" w:hAnsi="Traditional Arabic" w:cs="Traditional Arabic" w:hint="cs"/>
          <w:sz w:val="36"/>
          <w:szCs w:val="36"/>
          <w:rtl/>
        </w:rPr>
        <w:t>آ</w:t>
      </w:r>
      <w:r w:rsidRPr="00DD39B4">
        <w:rPr>
          <w:rFonts w:ascii="Traditional Arabic" w:hAnsi="Traditional Arabic" w:cs="Traditional Arabic"/>
          <w:sz w:val="36"/>
          <w:szCs w:val="36"/>
          <w:rtl/>
        </w:rPr>
        <w:t xml:space="preserve">لوسي ، محمود بن عبد الله الحسيني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1415هـ - 1994م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روح المعاني في تفسير القرآن العظيم والسبع المثاني ، تحقيق : علي عبد الباري عطية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الكتب العلمية ،</w:t>
      </w:r>
      <w:r w:rsidRPr="008B193D">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ط1.</w:t>
      </w:r>
    </w:p>
    <w:p w:rsidR="00EC508B" w:rsidRDefault="00962ED3" w:rsidP="00EC508B">
      <w:pPr>
        <w:rPr>
          <w:rFonts w:ascii="Traditional Arabic" w:hAnsi="Traditional Arabic" w:cs="Traditional Arabic"/>
          <w:sz w:val="36"/>
          <w:szCs w:val="36"/>
          <w:rtl/>
        </w:rPr>
      </w:pPr>
      <w:r>
        <w:rPr>
          <w:rFonts w:ascii="Traditional Arabic" w:hAnsi="Traditional Arabic" w:cs="Traditional Arabic" w:hint="cs"/>
          <w:sz w:val="36"/>
          <w:szCs w:val="36"/>
          <w:rtl/>
        </w:rPr>
        <w:t>4</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إبراهيم ، سيد قطب</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 xml:space="preserve"> د</w:t>
      </w:r>
      <w:r w:rsidR="00EC508B">
        <w:rPr>
          <w:rFonts w:ascii="Traditional Arabic" w:hAnsi="Traditional Arabic" w:cs="Traditional Arabic" w:hint="cs"/>
          <w:sz w:val="36"/>
          <w:szCs w:val="36"/>
          <w:rtl/>
        </w:rPr>
        <w:t>،</w:t>
      </w:r>
      <w:r w:rsidR="00EC508B" w:rsidRPr="00DD39B4">
        <w:rPr>
          <w:rFonts w:ascii="Traditional Arabic" w:hAnsi="Traditional Arabic" w:cs="Traditional Arabic"/>
          <w:sz w:val="36"/>
          <w:szCs w:val="36"/>
          <w:rtl/>
        </w:rPr>
        <w:t xml:space="preserve">ت </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 xml:space="preserve">في ظلال القرآن </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القاهرة : دار الشروق ،د</w:t>
      </w:r>
      <w:r w:rsidR="00EC508B">
        <w:rPr>
          <w:rFonts w:ascii="Traditional Arabic" w:hAnsi="Traditional Arabic" w:cs="Traditional Arabic" w:hint="cs"/>
          <w:sz w:val="36"/>
          <w:szCs w:val="36"/>
          <w:rtl/>
        </w:rPr>
        <w:t>،</w:t>
      </w:r>
      <w:r w:rsidR="00EC508B" w:rsidRPr="00DD39B4">
        <w:rPr>
          <w:rFonts w:ascii="Traditional Arabic" w:hAnsi="Traditional Arabic" w:cs="Traditional Arabic"/>
          <w:sz w:val="36"/>
          <w:szCs w:val="36"/>
          <w:rtl/>
        </w:rPr>
        <w:t>ط .</w:t>
      </w:r>
    </w:p>
    <w:p w:rsidR="00EC508B" w:rsidRDefault="00BF2114" w:rsidP="00EC508B">
      <w:pPr>
        <w:rPr>
          <w:rFonts w:ascii="Traditional Arabic" w:hAnsi="Traditional Arabic" w:cs="Traditional Arabic"/>
          <w:sz w:val="36"/>
          <w:szCs w:val="36"/>
          <w:rtl/>
        </w:rPr>
      </w:pPr>
      <w:r>
        <w:rPr>
          <w:rFonts w:ascii="Traditional Arabic" w:hAnsi="Traditional Arabic" w:cs="Traditional Arabic" w:hint="cs"/>
          <w:sz w:val="36"/>
          <w:szCs w:val="36"/>
          <w:rtl/>
        </w:rPr>
        <w:t>5</w:t>
      </w:r>
      <w:r w:rsidR="00EC508B">
        <w:rPr>
          <w:rFonts w:ascii="Traditional Arabic" w:hAnsi="Traditional Arabic" w:cs="Traditional Arabic" w:hint="cs"/>
          <w:sz w:val="36"/>
          <w:szCs w:val="36"/>
          <w:rtl/>
        </w:rPr>
        <w:t>- ا</w:t>
      </w:r>
      <w:r w:rsidR="00EC508B" w:rsidRPr="00DD39B4">
        <w:rPr>
          <w:rFonts w:ascii="Traditional Arabic" w:hAnsi="Traditional Arabic" w:cs="Traditional Arabic"/>
          <w:sz w:val="36"/>
          <w:szCs w:val="36"/>
          <w:rtl/>
        </w:rPr>
        <w:t xml:space="preserve">بن الأثير ، علي بن محمد عز الدين أبو الحسن </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 xml:space="preserve">1385هـ - 1965م </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 xml:space="preserve">الكامل في التاريخ </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بيروت : دار صادر ،</w:t>
      </w:r>
      <w:r w:rsidR="00EC508B" w:rsidRPr="008B193D">
        <w:rPr>
          <w:rFonts w:ascii="Traditional Arabic" w:hAnsi="Traditional Arabic" w:cs="Traditional Arabic"/>
          <w:sz w:val="36"/>
          <w:szCs w:val="36"/>
          <w:rtl/>
        </w:rPr>
        <w:t xml:space="preserve"> </w:t>
      </w:r>
      <w:r w:rsidR="00EC508B" w:rsidRPr="00DD39B4">
        <w:rPr>
          <w:rFonts w:ascii="Traditional Arabic" w:hAnsi="Traditional Arabic" w:cs="Traditional Arabic"/>
          <w:sz w:val="36"/>
          <w:szCs w:val="36"/>
          <w:rtl/>
        </w:rPr>
        <w:t>د</w:t>
      </w:r>
      <w:r w:rsidR="00EC508B">
        <w:rPr>
          <w:rFonts w:ascii="Traditional Arabic" w:hAnsi="Traditional Arabic" w:cs="Traditional Arabic" w:hint="cs"/>
          <w:sz w:val="36"/>
          <w:szCs w:val="36"/>
          <w:rtl/>
        </w:rPr>
        <w:t>،</w:t>
      </w:r>
      <w:r w:rsidR="00EC508B" w:rsidRPr="00DD39B4">
        <w:rPr>
          <w:rFonts w:ascii="Traditional Arabic" w:hAnsi="Traditional Arabic" w:cs="Traditional Arabic"/>
          <w:sz w:val="36"/>
          <w:szCs w:val="36"/>
          <w:rtl/>
        </w:rPr>
        <w:t>ط.</w:t>
      </w:r>
    </w:p>
    <w:p w:rsidR="00EC508B" w:rsidRPr="00DD39B4" w:rsidRDefault="00BF2114" w:rsidP="00EC508B">
      <w:pPr>
        <w:pStyle w:val="a4"/>
        <w:rPr>
          <w:rFonts w:ascii="Traditional Arabic" w:hAnsi="Traditional Arabic" w:cs="Traditional Arabic"/>
          <w:sz w:val="36"/>
          <w:szCs w:val="36"/>
        </w:rPr>
      </w:pPr>
      <w:r>
        <w:rPr>
          <w:rFonts w:ascii="Traditional Arabic" w:hAnsi="Traditional Arabic" w:cs="Traditional Arabic" w:hint="cs"/>
          <w:sz w:val="36"/>
          <w:szCs w:val="36"/>
          <w:rtl/>
        </w:rPr>
        <w:t>6</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 xml:space="preserve">الأشقر ، عمر سليمان </w:t>
      </w:r>
      <w:r w:rsidR="00EC508B">
        <w:rPr>
          <w:rFonts w:ascii="Traditional Arabic" w:hAnsi="Traditional Arabic" w:cs="Traditional Arabic" w:hint="cs"/>
          <w:sz w:val="36"/>
          <w:szCs w:val="36"/>
          <w:rtl/>
        </w:rPr>
        <w:t>.</w:t>
      </w:r>
      <w:r w:rsidR="00EC508B" w:rsidRPr="00DD39B4">
        <w:rPr>
          <w:rFonts w:ascii="Traditional Arabic" w:hAnsi="Traditional Arabic" w:cs="Traditional Arabic"/>
          <w:sz w:val="36"/>
          <w:szCs w:val="36"/>
          <w:rtl/>
        </w:rPr>
        <w:t xml:space="preserve"> 1405هـ - 1985 م</w:t>
      </w:r>
      <w:r w:rsidR="00EC508B">
        <w:rPr>
          <w:rFonts w:ascii="Traditional Arabic" w:hAnsi="Traditional Arabic" w:cs="Traditional Arabic" w:hint="cs"/>
          <w:sz w:val="36"/>
          <w:szCs w:val="36"/>
          <w:rtl/>
        </w:rPr>
        <w:t xml:space="preserve"> .</w:t>
      </w:r>
      <w:r w:rsidR="00EC508B" w:rsidRPr="00DD39B4">
        <w:rPr>
          <w:rFonts w:ascii="Traditional Arabic" w:hAnsi="Traditional Arabic" w:cs="Traditional Arabic"/>
          <w:sz w:val="36"/>
          <w:szCs w:val="36"/>
          <w:rtl/>
        </w:rPr>
        <w:t xml:space="preserve"> الرسل والرسالات </w:t>
      </w:r>
      <w:r w:rsidR="00EC508B">
        <w:rPr>
          <w:rFonts w:ascii="Traditional Arabic" w:hAnsi="Traditional Arabic" w:cs="Traditional Arabic" w:hint="cs"/>
          <w:sz w:val="36"/>
          <w:szCs w:val="36"/>
          <w:rtl/>
        </w:rPr>
        <w:t>.</w:t>
      </w:r>
      <w:r w:rsidR="00EC508B" w:rsidRPr="00DD39B4">
        <w:rPr>
          <w:rFonts w:ascii="Traditional Arabic" w:hAnsi="Traditional Arabic" w:cs="Traditional Arabic"/>
          <w:sz w:val="36"/>
          <w:szCs w:val="36"/>
          <w:rtl/>
        </w:rPr>
        <w:t xml:space="preserve"> الكويت : مكتبة الفلاح ، ط3.</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7- </w:t>
      </w:r>
      <w:r w:rsidRPr="00DD39B4">
        <w:rPr>
          <w:rFonts w:ascii="Traditional Arabic" w:hAnsi="Traditional Arabic" w:cs="Traditional Arabic"/>
          <w:sz w:val="36"/>
          <w:szCs w:val="36"/>
          <w:rtl/>
        </w:rPr>
        <w:t xml:space="preserve">الباز ، عبد الله بن عبد العزيز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الدعو</w:t>
      </w:r>
      <w:r>
        <w:rPr>
          <w:rFonts w:ascii="Traditional Arabic" w:hAnsi="Traditional Arabic" w:cs="Traditional Arabic"/>
          <w:sz w:val="36"/>
          <w:szCs w:val="36"/>
          <w:rtl/>
        </w:rPr>
        <w:t>ة إلى الله وأخلاق الدعاة ، 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ط </w:t>
      </w:r>
      <w:r w:rsidRPr="00DD39B4">
        <w:rPr>
          <w:rFonts w:ascii="Traditional Arabic" w:hAnsi="Traditional Arabic" w:cs="Traditional Arabic"/>
          <w:sz w:val="36"/>
          <w:szCs w:val="36"/>
          <w:rtl/>
        </w:rPr>
        <w:t>.</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8- البخاري ، أبو عبد الله محمد بن إسماعيل الجعفي . 1407هـ - 1987م . الجامع الصحيح المسند من حدث رسول الله صلى الله عليه وسلم وسننه وأيامه ، تحقيق : د. مصطفى ديب البغا . بيروت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اليمامة : دار ابن كثير ، ط3.</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9- </w:t>
      </w:r>
      <w:r w:rsidRPr="00DD39B4">
        <w:rPr>
          <w:rFonts w:ascii="Traditional Arabic" w:hAnsi="Traditional Arabic" w:cs="Traditional Arabic"/>
          <w:sz w:val="36"/>
          <w:szCs w:val="36"/>
          <w:rtl/>
        </w:rPr>
        <w:t>البقاعي ، إبراهيم بن عمر بن حسن الرباط أبي بكر</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نظم الدرر في التناسب بين الآيات والسور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القاهرة : دار الكتاب الإسلامي</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10- </w:t>
      </w:r>
      <w:r w:rsidRPr="00DD39B4">
        <w:rPr>
          <w:rFonts w:ascii="Traditional Arabic" w:hAnsi="Traditional Arabic" w:cs="Traditional Arabic"/>
          <w:sz w:val="36"/>
          <w:szCs w:val="36"/>
          <w:rtl/>
        </w:rPr>
        <w:t xml:space="preserve">البيانوني ، د. محمد أبو الفتح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1414هـ - 1993م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المدخل إلى الدعو</w:t>
      </w:r>
      <w:r>
        <w:rPr>
          <w:rFonts w:ascii="Traditional Arabic" w:hAnsi="Traditional Arabic" w:cs="Traditional Arabic"/>
          <w:sz w:val="36"/>
          <w:szCs w:val="36"/>
          <w:rtl/>
        </w:rPr>
        <w:t xml:space="preserve">ة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بيروت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مؤسسة الرسالة</w:t>
      </w:r>
      <w:r w:rsidRPr="00DD39B4">
        <w:rPr>
          <w:rFonts w:ascii="Traditional Arabic" w:hAnsi="Traditional Arabic" w:cs="Traditional Arabic"/>
          <w:sz w:val="36"/>
          <w:szCs w:val="36"/>
          <w:rtl/>
        </w:rPr>
        <w:t xml:space="preserve"> ، ط2.</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11</w:t>
      </w:r>
      <w:r w:rsidRPr="00DD39B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البيضاوي ، عبد الله بن عمر بن محمد أبو سعيد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أنوار التنزيل وأسرار التأويل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الفكر ،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12- الترمذي ، أبو عيسى محمد بن عيسى السلمي . د، ت . </w:t>
      </w:r>
      <w:r w:rsidRPr="00DD39B4">
        <w:rPr>
          <w:rFonts w:ascii="Traditional Arabic" w:hAnsi="Traditional Arabic" w:cs="Traditional Arabic"/>
          <w:sz w:val="36"/>
          <w:szCs w:val="36"/>
          <w:rtl/>
        </w:rPr>
        <w:t>الجامع الصحيح سنن الترمذي ،</w:t>
      </w:r>
      <w:r>
        <w:rPr>
          <w:rFonts w:ascii="Traditional Arabic" w:hAnsi="Traditional Arabic" w:cs="Traditional Arabic" w:hint="cs"/>
          <w:sz w:val="36"/>
          <w:szCs w:val="36"/>
          <w:rtl/>
        </w:rPr>
        <w:t xml:space="preserve"> تحقيق : أحمد شاكر ؛ ومحمد بن ناصر الدين الألباني . بيروت : دار إحياء التراث العربي ، د،ط .</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13-</w:t>
      </w:r>
      <w:r w:rsidRPr="004B0404">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ابن تيمية ، أحمد بن عبد الحليم أبو العباس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1420هـ - 2000م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النبوات ، تحقيق : د. عبد العزيز الطويان</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الرياض : أضواء السلف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ط1.</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14-</w:t>
      </w:r>
      <w:r w:rsidRPr="004B0404">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ابن تيمية ، أحمد بن عبد  الحليم أبو العباس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1422هـ - 2002م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جامع المسائل ، تحقيق : محمد عزير شمس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مكة : دار عالم الفوائد للنشر ،</w:t>
      </w:r>
      <w:r w:rsidRPr="00DD39B4">
        <w:rPr>
          <w:rFonts w:ascii="Traditional Arabic" w:hAnsi="Traditional Arabic" w:cs="Traditional Arabic"/>
          <w:sz w:val="36"/>
          <w:szCs w:val="36"/>
          <w:rtl/>
        </w:rPr>
        <w:t xml:space="preserve"> ط1.</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15-</w:t>
      </w:r>
      <w:r w:rsidRPr="004B0404">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ابن تيمية ، تقي الدين أحمد بن عبد الحليم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1424هـ - 2004م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العقيدة الواسطية ، تحقيق : محمد خليل هراس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طبعة وزارة الشؤؤن الإسلامية والأوقاف بالمملكة العربية السعودية ،</w:t>
      </w:r>
      <w:r w:rsidRPr="00DF016B">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16-</w:t>
      </w:r>
      <w:r w:rsidRPr="004B0404">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ابن تيمية ، </w:t>
      </w:r>
      <w:r>
        <w:rPr>
          <w:rFonts w:ascii="Traditional Arabic" w:hAnsi="Traditional Arabic" w:cs="Traditional Arabic" w:hint="cs"/>
          <w:sz w:val="36"/>
          <w:szCs w:val="36"/>
          <w:rtl/>
        </w:rPr>
        <w:t xml:space="preserve">أبو العباس </w:t>
      </w:r>
      <w:r w:rsidRPr="00DD39B4">
        <w:rPr>
          <w:rFonts w:ascii="Traditional Arabic" w:hAnsi="Traditional Arabic" w:cs="Traditional Arabic"/>
          <w:sz w:val="36"/>
          <w:szCs w:val="36"/>
          <w:rtl/>
        </w:rPr>
        <w:t>تقي الدين أحمد بن عبد الحليم بن تيمية الحراني</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 xml:space="preserve">1426 هـ -2005م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مجموع الفتاوى ، تحقيق : أنور الباز </w:t>
      </w:r>
      <w:r>
        <w:rPr>
          <w:rFonts w:ascii="Traditional Arabic" w:hAnsi="Traditional Arabic" w:cs="Traditional Arabic" w:hint="cs"/>
          <w:sz w:val="36"/>
          <w:szCs w:val="36"/>
          <w:rtl/>
        </w:rPr>
        <w:t>؛ وعامر الجزار. الاسكندرية :</w:t>
      </w:r>
      <w:r w:rsidRPr="00DD39B4">
        <w:rPr>
          <w:rFonts w:ascii="Traditional Arabic" w:hAnsi="Traditional Arabic" w:cs="Traditional Arabic"/>
          <w:sz w:val="36"/>
          <w:szCs w:val="36"/>
          <w:rtl/>
        </w:rPr>
        <w:t xml:space="preserve"> دار الوفاء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ط</w:t>
      </w:r>
      <w:r>
        <w:rPr>
          <w:rFonts w:ascii="Traditional Arabic" w:hAnsi="Traditional Arabic" w:cs="Traditional Arabic" w:hint="cs"/>
          <w:sz w:val="36"/>
          <w:szCs w:val="36"/>
          <w:rtl/>
        </w:rPr>
        <w:t>3</w:t>
      </w:r>
      <w:r w:rsidRPr="00DD39B4">
        <w:rPr>
          <w:rFonts w:ascii="Traditional Arabic" w:hAnsi="Traditional Arabic" w:cs="Traditional Arabic"/>
          <w:sz w:val="36"/>
          <w:szCs w:val="36"/>
          <w:rtl/>
        </w:rPr>
        <w:t>.</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17- </w:t>
      </w:r>
      <w:r w:rsidRPr="00DD39B4">
        <w:rPr>
          <w:rFonts w:ascii="Traditional Arabic" w:hAnsi="Traditional Arabic" w:cs="Traditional Arabic"/>
          <w:sz w:val="36"/>
          <w:szCs w:val="36"/>
          <w:rtl/>
        </w:rPr>
        <w:t xml:space="preserve">الثعالبي ، عبد الرحمن بن محمد بن مخلوف أبو زيد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1418هـ - 1998م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الجواهر الحسان في تفسير القرآن ، تحقيق : محمد بن علي معوض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و</w:t>
      </w:r>
      <w:r>
        <w:rPr>
          <w:rFonts w:ascii="Traditional Arabic" w:hAnsi="Traditional Arabic" w:cs="Traditional Arabic" w:hint="cs"/>
          <w:sz w:val="36"/>
          <w:szCs w:val="36"/>
          <w:rtl/>
        </w:rPr>
        <w:t>عادل أحمد عبد الموجود . ب</w:t>
      </w:r>
      <w:r w:rsidRPr="00DD39B4">
        <w:rPr>
          <w:rFonts w:ascii="Traditional Arabic" w:hAnsi="Traditional Arabic" w:cs="Traditional Arabic"/>
          <w:sz w:val="36"/>
          <w:szCs w:val="36"/>
          <w:rtl/>
        </w:rPr>
        <w:t>يروت : دار إحياء التراث العربي ، ط1.</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18-</w:t>
      </w:r>
      <w:r w:rsidRPr="00E050C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جريشة ، علي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1407هـ - 1986م مناهج الدعوة وأساليبها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الاسكندرية : دار الوفاء ،</w:t>
      </w:r>
      <w:r w:rsidRPr="004C0FB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ط1.</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19-</w:t>
      </w:r>
      <w:r w:rsidRPr="00E050C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جريشة ، علي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1421ه – 2000م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أدب الحوار والمناظرة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الاسكندرية : دار الوفاء ، ط1.</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21- </w:t>
      </w:r>
      <w:r w:rsidRPr="00DD39B4">
        <w:rPr>
          <w:rFonts w:ascii="Traditional Arabic" w:hAnsi="Traditional Arabic" w:cs="Traditional Arabic"/>
          <w:sz w:val="36"/>
          <w:szCs w:val="36"/>
          <w:rtl/>
        </w:rPr>
        <w:t xml:space="preserve">الجزائري ، أبي بكر جابر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1419هـ - 1998م</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 xml:space="preserve">أيسر التفا سير لكلام العلي الكبير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المدينة المنورة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مكتبة العلوم والحكم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ط </w:t>
      </w:r>
      <w:r>
        <w:rPr>
          <w:rFonts w:ascii="Traditional Arabic" w:hAnsi="Traditional Arabic" w:cs="Traditional Arabic" w:hint="cs"/>
          <w:sz w:val="36"/>
          <w:szCs w:val="36"/>
          <w:rtl/>
        </w:rPr>
        <w:t>.</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21- </w:t>
      </w:r>
      <w:r>
        <w:rPr>
          <w:rFonts w:ascii="Traditional Arabic" w:hAnsi="Traditional Arabic" w:cs="Traditional Arabic"/>
          <w:sz w:val="36"/>
          <w:szCs w:val="36"/>
          <w:rtl/>
        </w:rPr>
        <w:t xml:space="preserve">أبوالحجاج ، يوسف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1431 هـ - 2010م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التفاوض والإقناع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دمشق : الوليد للدراسات والنشر والترجمة ، ط1.</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22-</w:t>
      </w:r>
      <w:r w:rsidRPr="00E050C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حسن ، عثمان علي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1429هـ - 2008م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منهج الاستدلال على مسائل الاعتقاد عند أهل السنة والجماعة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الرياض : مكتبة الرشد ،</w:t>
      </w:r>
      <w:r w:rsidRPr="00DF016B">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ط6.</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23- </w:t>
      </w:r>
      <w:r w:rsidRPr="00DD39B4">
        <w:rPr>
          <w:rFonts w:ascii="Traditional Arabic" w:hAnsi="Traditional Arabic" w:cs="Traditional Arabic"/>
          <w:sz w:val="36"/>
          <w:szCs w:val="36"/>
          <w:rtl/>
        </w:rPr>
        <w:t xml:space="preserve">الحكمي ، حافظ بن أحمد بن علي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1410هـ - 1990م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معارج القبول بشرح سلم الوصول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الدمام : دار ابن القيم ، ط1</w:t>
      </w:r>
      <w:r>
        <w:rPr>
          <w:rFonts w:ascii="Traditional Arabic" w:hAnsi="Traditional Arabic" w:cs="Traditional Arabic" w:hint="cs"/>
          <w:sz w:val="36"/>
          <w:szCs w:val="36"/>
          <w:rtl/>
        </w:rPr>
        <w:t>.</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24- </w:t>
      </w:r>
      <w:r w:rsidRPr="00DD39B4">
        <w:rPr>
          <w:rFonts w:ascii="Traditional Arabic" w:hAnsi="Traditional Arabic" w:cs="Traditional Arabic"/>
          <w:sz w:val="36"/>
          <w:szCs w:val="36"/>
          <w:rtl/>
        </w:rPr>
        <w:t xml:space="preserve">الحلواني ، محمد بن عبد الله عمر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منهجية الدعوة والإصلاح ،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25- </w:t>
      </w:r>
      <w:r w:rsidRPr="00DD39B4">
        <w:rPr>
          <w:rFonts w:ascii="Traditional Arabic" w:hAnsi="Traditional Arabic" w:cs="Traditional Arabic"/>
          <w:sz w:val="36"/>
          <w:szCs w:val="36"/>
          <w:rtl/>
        </w:rPr>
        <w:t xml:space="preserve">الحموي ، ياقوت بن عبد الله أبو عبد الله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1375هـ - 1956م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معجم البلدان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صادر ،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26</w:t>
      </w:r>
      <w:r w:rsidRPr="00DD39B4">
        <w:rPr>
          <w:rFonts w:ascii="Traditional Arabic" w:hAnsi="Traditional Arabic" w:cs="Traditional Arabic"/>
          <w:sz w:val="36"/>
          <w:szCs w:val="36"/>
          <w:rtl/>
        </w:rPr>
        <w:t xml:space="preserve">- الحميدان ، د. إبراهيم ، الإقناع والتأثير ، مجلة جامعة الإمام ، العدد 49، محرم 1426هـ </w:t>
      </w:r>
      <w:r>
        <w:rPr>
          <w:rFonts w:ascii="Traditional Arabic" w:hAnsi="Traditional Arabic" w:cs="Traditional Arabic" w:hint="cs"/>
          <w:sz w:val="36"/>
          <w:szCs w:val="36"/>
          <w:rtl/>
        </w:rPr>
        <w:t>-2005م ، ص245</w:t>
      </w:r>
      <w:r w:rsidRPr="00DD39B4">
        <w:rPr>
          <w:rFonts w:ascii="Traditional Arabic" w:hAnsi="Traditional Arabic" w:cs="Traditional Arabic"/>
          <w:sz w:val="36"/>
          <w:szCs w:val="36"/>
          <w:rtl/>
        </w:rPr>
        <w:t>.</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27-</w:t>
      </w:r>
      <w:r w:rsidRPr="00DD39B4">
        <w:rPr>
          <w:rFonts w:ascii="Traditional Arabic" w:hAnsi="Traditional Arabic" w:cs="Traditional Arabic"/>
          <w:sz w:val="36"/>
          <w:szCs w:val="36"/>
          <w:rtl/>
        </w:rPr>
        <w:t xml:space="preserve"> أبي حيان ، محمد بن يوسف الأندلسي</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1420هـ - 2000م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البحر المحيط ، تحقيق : صدقي محمد جميل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الفكر ،</w:t>
      </w:r>
      <w:r w:rsidRPr="00067ACE">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28-</w:t>
      </w:r>
      <w:r w:rsidRPr="00E050C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حيدر ، م.م. كيلان خليل ، الترغيب والترهيب في القرآن الكريم ، مجلة العلوم الإسلامية – الموصل ،العدد13، 1434هـ - 2013م) </w:t>
      </w:r>
      <w:r>
        <w:rPr>
          <w:rFonts w:ascii="Traditional Arabic" w:hAnsi="Traditional Arabic" w:cs="Traditional Arabic" w:hint="cs"/>
          <w:sz w:val="36"/>
          <w:szCs w:val="36"/>
          <w:rtl/>
        </w:rPr>
        <w:t>ص1-20</w:t>
      </w:r>
      <w:r w:rsidRPr="00DD39B4">
        <w:rPr>
          <w:rFonts w:ascii="Traditional Arabic" w:hAnsi="Traditional Arabic" w:cs="Traditional Arabic"/>
          <w:sz w:val="36"/>
          <w:szCs w:val="36"/>
          <w:rtl/>
        </w:rPr>
        <w:t>.</w:t>
      </w:r>
    </w:p>
    <w:p w:rsidR="00EC508B" w:rsidRDefault="00EC508B" w:rsidP="00F84475">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29- </w:t>
      </w:r>
      <w:r w:rsidRPr="00DD39B4">
        <w:rPr>
          <w:rFonts w:ascii="Traditional Arabic" w:hAnsi="Traditional Arabic" w:cs="Traditional Arabic"/>
          <w:sz w:val="36"/>
          <w:szCs w:val="36"/>
          <w:rtl/>
        </w:rPr>
        <w:t>الخازن ، علي بن محمد  بن إبراهيم الشيحي أبو الحسن</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1415هـ - 1995م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لباب التأويل في معاني التنزيل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بيروت : دار الكتب العلمية ،</w:t>
      </w:r>
      <w:r w:rsidRPr="00CB49A2">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ط1.</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30-</w:t>
      </w:r>
      <w:r w:rsidRPr="00524377">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الخطيب ، د. عبد الكريم</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1395هـ - 1975م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القصص القرآني في منطوقه ومفهوم</w:t>
      </w:r>
      <w:r>
        <w:rPr>
          <w:rFonts w:ascii="Traditional Arabic" w:hAnsi="Traditional Arabic" w:cs="Traditional Arabic"/>
          <w:sz w:val="36"/>
          <w:szCs w:val="36"/>
          <w:rtl/>
        </w:rPr>
        <w:t xml:space="preserve">ه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بيروت : دار المعرفة ،</w:t>
      </w:r>
      <w:r w:rsidRPr="00DD39B4">
        <w:rPr>
          <w:rFonts w:ascii="Traditional Arabic" w:hAnsi="Traditional Arabic" w:cs="Traditional Arabic"/>
          <w:sz w:val="36"/>
          <w:szCs w:val="36"/>
          <w:rtl/>
        </w:rPr>
        <w:t xml:space="preserve"> </w:t>
      </w:r>
      <w:r>
        <w:rPr>
          <w:rFonts w:ascii="Traditional Arabic" w:hAnsi="Traditional Arabic" w:cs="Traditional Arabic"/>
          <w:sz w:val="36"/>
          <w:szCs w:val="36"/>
          <w:rtl/>
        </w:rPr>
        <w:t>ط2</w:t>
      </w:r>
      <w:r w:rsidRPr="00DD39B4">
        <w:rPr>
          <w:rFonts w:ascii="Traditional Arabic" w:hAnsi="Traditional Arabic" w:cs="Traditional Arabic"/>
          <w:sz w:val="36"/>
          <w:szCs w:val="36"/>
          <w:rtl/>
        </w:rPr>
        <w:t>.</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31-</w:t>
      </w:r>
      <w:r w:rsidRPr="00A4623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الخطيب ، محمد بن محمد عبد اللطيف</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1383هـ - 1964م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أوضح التفاسير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مصر : المطبعة المصرية ومكتبتها ، ط6.</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32- </w:t>
      </w:r>
      <w:r w:rsidRPr="00DD39B4">
        <w:rPr>
          <w:rFonts w:ascii="Traditional Arabic" w:hAnsi="Traditional Arabic" w:cs="Traditional Arabic"/>
          <w:sz w:val="36"/>
          <w:szCs w:val="36"/>
          <w:rtl/>
        </w:rPr>
        <w:t xml:space="preserve">دراز ، محمد بن عبد الله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1426هـ - 2005م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النبأ العظيم نظرات جديدة في القرآن الكريم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دم</w:t>
      </w:r>
      <w:r>
        <w:rPr>
          <w:rFonts w:ascii="Traditional Arabic" w:hAnsi="Traditional Arabic" w:cs="Traditional Arabic"/>
          <w:sz w:val="36"/>
          <w:szCs w:val="36"/>
          <w:rtl/>
        </w:rPr>
        <w:t>شق : دار القلم للنشر والتوزيع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33- </w:t>
      </w:r>
      <w:r w:rsidRPr="00DD39B4">
        <w:rPr>
          <w:rFonts w:ascii="Traditional Arabic" w:hAnsi="Traditional Arabic" w:cs="Traditional Arabic"/>
          <w:sz w:val="36"/>
          <w:szCs w:val="36"/>
          <w:rtl/>
        </w:rPr>
        <w:t xml:space="preserve">الدمشقي ، علي بن محمد أبي العز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1426هـ - 2005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شرح العقيدة الطحاوية ، تحقيق </w:t>
      </w:r>
      <w:r>
        <w:rPr>
          <w:rFonts w:ascii="Traditional Arabic" w:hAnsi="Traditional Arabic" w:cs="Traditional Arabic"/>
          <w:sz w:val="36"/>
          <w:szCs w:val="36"/>
          <w:rtl/>
        </w:rPr>
        <w:t>: عبدالله بن عبد المحسن التركي</w:t>
      </w:r>
      <w:r w:rsidRPr="00DD39B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وشعيب الأرنؤوط . </w:t>
      </w:r>
      <w:r w:rsidRPr="00DD39B4">
        <w:rPr>
          <w:rFonts w:ascii="Traditional Arabic" w:hAnsi="Traditional Arabic" w:cs="Traditional Arabic"/>
          <w:sz w:val="36"/>
          <w:szCs w:val="36"/>
          <w:rtl/>
        </w:rPr>
        <w:t xml:space="preserve">بيروت : مؤسسة الرسالة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ط1.</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34-</w:t>
      </w:r>
      <w:r w:rsidRPr="00B70FC2">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الدهلوي ، أحمد بن عبد الرحيم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1407هـ - 1987م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الفوز الكبير في أصول التفسير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دار البشائر الإسلامية ،</w:t>
      </w:r>
      <w:r w:rsidRPr="00894AA9">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ط2 .</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35-</w:t>
      </w:r>
      <w:r w:rsidRPr="00B70FC2">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الرازي ، فخر الدين محمد بن عمر التميمي الشافعي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1421هـ - 2000م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م</w:t>
      </w:r>
      <w:r>
        <w:rPr>
          <w:rFonts w:ascii="Traditional Arabic" w:hAnsi="Traditional Arabic" w:cs="Traditional Arabic"/>
          <w:sz w:val="36"/>
          <w:szCs w:val="36"/>
          <w:rtl/>
        </w:rPr>
        <w:t xml:space="preserve">فاتيح الغيب – التفسير الكبير -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الكتب العلمية ،</w:t>
      </w:r>
      <w:r w:rsidRPr="00CB49A2">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ط1.</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36- </w:t>
      </w:r>
      <w:r w:rsidRPr="00DD39B4">
        <w:rPr>
          <w:rFonts w:ascii="Traditional Arabic" w:hAnsi="Traditional Arabic" w:cs="Traditional Arabic"/>
          <w:sz w:val="36"/>
          <w:szCs w:val="36"/>
          <w:rtl/>
        </w:rPr>
        <w:t xml:space="preserve">الرحيلي ، حمود بن أحمد بن فرج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1424هـ - 2004م</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 xml:space="preserve">منهج القرآن الكريم في دعوة المشركين إلى الإسلام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المدينة المنورة : عمادة البحث العلمي بالجامعة الإسلامية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ط1.</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37- </w:t>
      </w:r>
      <w:r w:rsidRPr="00DD39B4">
        <w:rPr>
          <w:rFonts w:ascii="Traditional Arabic" w:hAnsi="Traditional Arabic" w:cs="Traditional Arabic"/>
          <w:sz w:val="36"/>
          <w:szCs w:val="36"/>
          <w:rtl/>
        </w:rPr>
        <w:t>الزحيلي ، د. وهبة بن مصطفى</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1418ه – </w:t>
      </w:r>
      <w:r>
        <w:rPr>
          <w:rFonts w:ascii="Traditional Arabic" w:hAnsi="Traditional Arabic" w:cs="Traditional Arabic" w:hint="cs"/>
          <w:sz w:val="36"/>
          <w:szCs w:val="36"/>
          <w:rtl/>
        </w:rPr>
        <w:t>1997</w:t>
      </w:r>
      <w:r w:rsidRPr="00DD39B4">
        <w:rPr>
          <w:rFonts w:ascii="Traditional Arabic" w:hAnsi="Traditional Arabic" w:cs="Traditional Arabic"/>
          <w:sz w:val="36"/>
          <w:szCs w:val="36"/>
          <w:rtl/>
        </w:rPr>
        <w:t xml:space="preserve">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التفسير المنير في العقيدة و الشريعة و المنهج</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بيروت : دار الفكر المعاصر ،</w:t>
      </w:r>
      <w:r w:rsidRPr="004C0FB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ط2.</w:t>
      </w:r>
    </w:p>
    <w:p w:rsidR="00EC508B" w:rsidRPr="00DD39B4" w:rsidRDefault="00EC508B" w:rsidP="00EC508B">
      <w:pPr>
        <w:pStyle w:val="a4"/>
        <w:rPr>
          <w:rFonts w:ascii="Traditional Arabic" w:hAnsi="Traditional Arabic" w:cs="Traditional Arabic"/>
          <w:sz w:val="36"/>
          <w:szCs w:val="36"/>
        </w:rPr>
      </w:pPr>
      <w:r>
        <w:rPr>
          <w:rFonts w:ascii="Traditional Arabic" w:hAnsi="Traditional Arabic" w:cs="Traditional Arabic" w:hint="cs"/>
          <w:sz w:val="36"/>
          <w:szCs w:val="36"/>
          <w:rtl/>
        </w:rPr>
        <w:t>38-</w:t>
      </w:r>
      <w:r w:rsidRPr="00A456CA">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الزمخشري ، محمود بن عمر أبو القاسم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 xml:space="preserve">الكشاف عن حقائق التنزيل وعيون الأقاويل في وجوه التأويل ، تحقيق : عبد الرزاق المهدي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إحياء التراث العربي ،</w:t>
      </w:r>
      <w:r w:rsidRPr="00894AA9">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39- </w:t>
      </w:r>
      <w:r w:rsidRPr="00DD39B4">
        <w:rPr>
          <w:rFonts w:ascii="Traditional Arabic" w:hAnsi="Traditional Arabic" w:cs="Traditional Arabic"/>
          <w:sz w:val="36"/>
          <w:szCs w:val="36"/>
          <w:rtl/>
        </w:rPr>
        <w:t xml:space="preserve">السعدي ، عبد الرحمن بن ناصر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1424هـ - 2003م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تيسير الكريم الرحمن في تفسير كلام المنان ، تحقيق : عبد الرحمن بن معلا اللويحق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بيروت : دار ابن حزم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40- </w:t>
      </w:r>
      <w:r>
        <w:rPr>
          <w:rFonts w:ascii="Traditional Arabic" w:hAnsi="Traditional Arabic" w:cs="Traditional Arabic"/>
          <w:sz w:val="36"/>
          <w:szCs w:val="36"/>
          <w:rtl/>
        </w:rPr>
        <w:t>السعدي ، عبد الرحمن بن ناصر</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القواع</w:t>
      </w:r>
      <w:r>
        <w:rPr>
          <w:rFonts w:ascii="Traditional Arabic" w:hAnsi="Traditional Arabic" w:cs="Traditional Arabic"/>
          <w:sz w:val="36"/>
          <w:szCs w:val="36"/>
          <w:rtl/>
        </w:rPr>
        <w:t>د الحسان في تفسير القرآن ، د</w:t>
      </w:r>
      <w:r>
        <w:rPr>
          <w:rFonts w:ascii="Traditional Arabic" w:hAnsi="Traditional Arabic" w:cs="Traditional Arabic" w:hint="cs"/>
          <w:sz w:val="36"/>
          <w:szCs w:val="36"/>
          <w:rtl/>
        </w:rPr>
        <w:t>،</w:t>
      </w:r>
      <w:r>
        <w:rPr>
          <w:rFonts w:ascii="Traditional Arabic" w:hAnsi="Traditional Arabic" w:cs="Traditional Arabic"/>
          <w:sz w:val="36"/>
          <w:szCs w:val="36"/>
          <w:rtl/>
        </w:rPr>
        <w:t>ط</w:t>
      </w:r>
      <w:r w:rsidRPr="00DD39B4">
        <w:rPr>
          <w:rFonts w:ascii="Traditional Arabic" w:hAnsi="Traditional Arabic" w:cs="Traditional Arabic"/>
          <w:sz w:val="36"/>
          <w:szCs w:val="36"/>
          <w:rtl/>
        </w:rPr>
        <w:t>.</w:t>
      </w:r>
    </w:p>
    <w:p w:rsidR="00EC508B" w:rsidRPr="00DD39B4" w:rsidRDefault="00EC508B" w:rsidP="00EC508B">
      <w:pPr>
        <w:pStyle w:val="a4"/>
        <w:rPr>
          <w:rFonts w:ascii="Traditional Arabic" w:hAnsi="Traditional Arabic" w:cs="Traditional Arabic"/>
          <w:sz w:val="36"/>
          <w:szCs w:val="36"/>
        </w:rPr>
      </w:pPr>
      <w:r>
        <w:rPr>
          <w:rFonts w:ascii="Traditional Arabic" w:hAnsi="Traditional Arabic" w:cs="Traditional Arabic" w:hint="cs"/>
          <w:sz w:val="36"/>
          <w:szCs w:val="36"/>
          <w:rtl/>
        </w:rPr>
        <w:t>41-</w:t>
      </w:r>
      <w:r w:rsidRPr="00AB116D">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السيوطي ، جلال الدين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1394هـ - 1974م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الإتقان في علوم القرآن ، تحقيق : محمد أبو الفضل إبراهيم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مصر : الهيئة المصرية العامة للكتاب ،</w:t>
      </w:r>
      <w:r w:rsidRPr="004C0FB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ط1.</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42- </w:t>
      </w:r>
      <w:r w:rsidRPr="00DD39B4">
        <w:rPr>
          <w:rFonts w:ascii="Traditional Arabic" w:hAnsi="Traditional Arabic" w:cs="Traditional Arabic"/>
          <w:sz w:val="36"/>
          <w:szCs w:val="36"/>
          <w:rtl/>
        </w:rPr>
        <w:t>السيوطي ، عبد الرحمن بن أبي بكر جلال الدين</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الدر المنثور في التفسير بالمأثور</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الفكر،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43- </w:t>
      </w:r>
      <w:r w:rsidRPr="00DD39B4">
        <w:rPr>
          <w:rFonts w:ascii="Traditional Arabic" w:hAnsi="Traditional Arabic" w:cs="Traditional Arabic"/>
          <w:sz w:val="36"/>
          <w:szCs w:val="36"/>
          <w:rtl/>
        </w:rPr>
        <w:t xml:space="preserve">الشربيني ، محمد بن أحمد شمس الدين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السراج المنير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الدار الكتب العلمية ،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44-</w:t>
      </w:r>
      <w:r w:rsidRPr="00AB116D">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الشنقيطي ، </w:t>
      </w:r>
      <w:r w:rsidRPr="00DD39B4">
        <w:rPr>
          <w:rFonts w:ascii="Traditional Arabic" w:hAnsi="Traditional Arabic" w:cs="Traditional Arabic"/>
          <w:color w:val="000000"/>
          <w:sz w:val="36"/>
          <w:szCs w:val="36"/>
          <w:rtl/>
        </w:rPr>
        <w:t xml:space="preserve">محمد الأمين بن محمد المختار </w:t>
      </w:r>
      <w:r>
        <w:rPr>
          <w:rFonts w:ascii="Traditional Arabic" w:hAnsi="Traditional Arabic" w:cs="Traditional Arabic" w:hint="cs"/>
          <w:color w:val="000000"/>
          <w:sz w:val="36"/>
          <w:szCs w:val="36"/>
          <w:rtl/>
        </w:rPr>
        <w:t xml:space="preserve">. </w:t>
      </w:r>
      <w:r w:rsidRPr="00DD39B4">
        <w:rPr>
          <w:rFonts w:ascii="Traditional Arabic" w:hAnsi="Traditional Arabic" w:cs="Traditional Arabic"/>
          <w:color w:val="000000"/>
          <w:sz w:val="36"/>
          <w:szCs w:val="36"/>
          <w:rtl/>
        </w:rPr>
        <w:t xml:space="preserve">1415 هـ - 1995م </w:t>
      </w:r>
      <w:r>
        <w:rPr>
          <w:rFonts w:ascii="Traditional Arabic" w:hAnsi="Traditional Arabic" w:cs="Traditional Arabic" w:hint="cs"/>
          <w:color w:val="000000"/>
          <w:sz w:val="36"/>
          <w:szCs w:val="36"/>
          <w:rtl/>
        </w:rPr>
        <w:t xml:space="preserve">. </w:t>
      </w:r>
      <w:r w:rsidRPr="00DD39B4">
        <w:rPr>
          <w:rFonts w:ascii="Traditional Arabic" w:hAnsi="Traditional Arabic" w:cs="Traditional Arabic"/>
          <w:color w:val="000000"/>
          <w:sz w:val="36"/>
          <w:szCs w:val="36"/>
          <w:rtl/>
        </w:rPr>
        <w:t>أضواء البيان في إيضاح القرآن بالقرآن</w:t>
      </w:r>
      <w:r>
        <w:rPr>
          <w:rFonts w:ascii="Traditional Arabic" w:hAnsi="Traditional Arabic" w:cs="Traditional Arabic" w:hint="cs"/>
          <w:sz w:val="36"/>
          <w:szCs w:val="36"/>
          <w:rtl/>
        </w:rPr>
        <w:t xml:space="preserve"> . </w:t>
      </w:r>
      <w:r w:rsidRPr="00DD39B4">
        <w:rPr>
          <w:rFonts w:ascii="Traditional Arabic" w:hAnsi="Traditional Arabic" w:cs="Traditional Arabic"/>
          <w:color w:val="000000"/>
          <w:sz w:val="36"/>
          <w:szCs w:val="36"/>
          <w:rtl/>
        </w:rPr>
        <w:t>بيروت : دار الفكر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45- الشيباني ، أبو عبد الله أحمد بن حنبل . د ، ت . </w:t>
      </w:r>
      <w:r w:rsidRPr="00DD39B4">
        <w:rPr>
          <w:rFonts w:ascii="Traditional Arabic" w:hAnsi="Traditional Arabic" w:cs="Traditional Arabic"/>
          <w:sz w:val="36"/>
          <w:szCs w:val="36"/>
          <w:rtl/>
        </w:rPr>
        <w:t>مسند أحمد بن حنبل</w:t>
      </w:r>
      <w:r>
        <w:rPr>
          <w:rFonts w:ascii="Traditional Arabic" w:hAnsi="Traditional Arabic" w:cs="Traditional Arabic" w:hint="cs"/>
          <w:sz w:val="36"/>
          <w:szCs w:val="36"/>
          <w:rtl/>
        </w:rPr>
        <w:t xml:space="preserve"> ، تعليق شعيب الأرنؤوط . القاهرة : مؤسسة قرطبة ، د،ط.</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46- </w:t>
      </w:r>
      <w:r w:rsidRPr="00DD39B4">
        <w:rPr>
          <w:rFonts w:ascii="Traditional Arabic" w:hAnsi="Traditional Arabic" w:cs="Traditional Arabic"/>
          <w:sz w:val="36"/>
          <w:szCs w:val="36"/>
          <w:rtl/>
        </w:rPr>
        <w:t xml:space="preserve">الصلابي ، علي محمد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دعوة المسلمين للنصارى ،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47- </w:t>
      </w:r>
      <w:r w:rsidRPr="00DD39B4">
        <w:rPr>
          <w:rFonts w:ascii="Traditional Arabic" w:hAnsi="Traditional Arabic" w:cs="Traditional Arabic"/>
          <w:sz w:val="36"/>
          <w:szCs w:val="36"/>
          <w:rtl/>
        </w:rPr>
        <w:t xml:space="preserve">طبارة ، عفيف عبد الفتاح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مع الأنبياء في القرآن الكريم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بيروت: دار الكتب</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48- </w:t>
      </w:r>
      <w:r w:rsidRPr="00DD39B4">
        <w:rPr>
          <w:rFonts w:ascii="Traditional Arabic" w:hAnsi="Traditional Arabic" w:cs="Traditional Arabic"/>
          <w:sz w:val="36"/>
          <w:szCs w:val="36"/>
          <w:rtl/>
        </w:rPr>
        <w:t xml:space="preserve">الطبري ، محمد بن جرير بن يزيد </w:t>
      </w:r>
      <w:r>
        <w:rPr>
          <w:rFonts w:ascii="Traditional Arabic" w:hAnsi="Traditional Arabic" w:cs="Traditional Arabic" w:hint="cs"/>
          <w:sz w:val="36"/>
          <w:szCs w:val="36"/>
          <w:rtl/>
        </w:rPr>
        <w:t>،</w:t>
      </w:r>
      <w:r w:rsidRPr="00894AA9">
        <w:rPr>
          <w:rFonts w:ascii="Traditional Arabic" w:hAnsi="Traditional Arabic" w:cs="Traditional Arabic"/>
          <w:sz w:val="36"/>
          <w:szCs w:val="36"/>
          <w:rtl/>
        </w:rPr>
        <w:t>1420 هـ - 2000 م</w:t>
      </w:r>
      <w:r w:rsidRPr="00DD39B4">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DD39B4">
        <w:rPr>
          <w:rFonts w:ascii="Traditional Arabic" w:hAnsi="Traditional Arabic" w:cs="Traditional Arabic"/>
          <w:color w:val="000000"/>
          <w:sz w:val="36"/>
          <w:szCs w:val="36"/>
          <w:rtl/>
        </w:rPr>
        <w:t>جامع البيان في تأويل القرآن</w:t>
      </w:r>
      <w:r w:rsidRPr="00DD39B4">
        <w:rPr>
          <w:rFonts w:ascii="Traditional Arabic" w:hAnsi="Traditional Arabic" w:cs="Traditional Arabic"/>
          <w:color w:val="000080"/>
          <w:sz w:val="36"/>
          <w:szCs w:val="36"/>
          <w:rtl/>
        </w:rPr>
        <w:t xml:space="preserve"> ، </w:t>
      </w:r>
      <w:r w:rsidRPr="00DD39B4">
        <w:rPr>
          <w:rFonts w:ascii="Traditional Arabic" w:hAnsi="Traditional Arabic" w:cs="Traditional Arabic"/>
          <w:sz w:val="36"/>
          <w:szCs w:val="36"/>
          <w:rtl/>
        </w:rPr>
        <w:t xml:space="preserve">تحقيق : أحمد محمد شاكر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موقع مجمع الملك فهد : مؤسسة الرسالة</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ط1.</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49</w:t>
      </w:r>
      <w:r w:rsidRPr="00DD39B4">
        <w:rPr>
          <w:rFonts w:ascii="Traditional Arabic" w:hAnsi="Traditional Arabic" w:cs="Traditional Arabic"/>
          <w:sz w:val="36"/>
          <w:szCs w:val="36"/>
          <w:rtl/>
        </w:rPr>
        <w:t>- الطبري ، محمد بن جرير</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تاريخ الطبري ، ت</w:t>
      </w:r>
      <w:r>
        <w:rPr>
          <w:rFonts w:ascii="Traditional Arabic" w:hAnsi="Traditional Arabic" w:cs="Traditional Arabic"/>
          <w:sz w:val="36"/>
          <w:szCs w:val="36"/>
          <w:rtl/>
        </w:rPr>
        <w:t xml:space="preserve">حقيق : محمد أبو الفضل إبراهيم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مصر : دار المعارف ،</w:t>
      </w:r>
      <w:r w:rsidRPr="00894AA9">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ط2.</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50- </w:t>
      </w:r>
      <w:r w:rsidRPr="00DD39B4">
        <w:rPr>
          <w:rFonts w:ascii="Traditional Arabic" w:hAnsi="Traditional Arabic" w:cs="Traditional Arabic"/>
          <w:sz w:val="36"/>
          <w:szCs w:val="36"/>
          <w:rtl/>
        </w:rPr>
        <w:t xml:space="preserve">ابن عاشور، محمد الطاهر بن محمد التونسي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1405 هـ - 1984م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التحرير والتنوير</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تونس : الدار التونسية للنشر ،</w:t>
      </w:r>
      <w:r w:rsidRPr="008B193D">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51- </w:t>
      </w:r>
      <w:r w:rsidRPr="00DD39B4">
        <w:rPr>
          <w:rFonts w:ascii="Traditional Arabic" w:hAnsi="Traditional Arabic" w:cs="Traditional Arabic"/>
          <w:sz w:val="36"/>
          <w:szCs w:val="36"/>
          <w:rtl/>
        </w:rPr>
        <w:t>عامر ، محمد ،1420 هـ - 1999</w:t>
      </w:r>
      <w:r>
        <w:rPr>
          <w:rFonts w:ascii="Traditional Arabic" w:hAnsi="Traditional Arabic" w:cs="Traditional Arabic" w:hint="cs"/>
          <w:sz w:val="36"/>
          <w:szCs w:val="36"/>
          <w:rtl/>
        </w:rPr>
        <w:t>م</w:t>
      </w:r>
      <w:r w:rsidRPr="00DD39B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أساليب الدعوة والإرشاد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جامعة اليرموك ،</w:t>
      </w:r>
      <w:r w:rsidRPr="004A092F">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52- </w:t>
      </w:r>
      <w:r w:rsidRPr="00DD39B4">
        <w:rPr>
          <w:rFonts w:ascii="Traditional Arabic" w:hAnsi="Traditional Arabic" w:cs="Traditional Arabic"/>
          <w:color w:val="000000"/>
          <w:sz w:val="36"/>
          <w:szCs w:val="36"/>
          <w:rtl/>
        </w:rPr>
        <w:t xml:space="preserve">عبد الوهاب ، سليمان بن عبد الله بن محمد </w:t>
      </w:r>
      <w:r>
        <w:rPr>
          <w:rFonts w:ascii="Traditional Arabic" w:hAnsi="Traditional Arabic" w:cs="Traditional Arabic" w:hint="cs"/>
          <w:color w:val="000000"/>
          <w:sz w:val="36"/>
          <w:szCs w:val="36"/>
          <w:rtl/>
        </w:rPr>
        <w:t>.</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 تيسير</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العزيز الحميد في شرح كتاب التوحيد</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الرياض : مكتبة الرياض الحديثة ،</w:t>
      </w:r>
      <w:r w:rsidRPr="003259BF">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53- </w:t>
      </w:r>
      <w:r w:rsidRPr="00DD39B4">
        <w:rPr>
          <w:rFonts w:ascii="Traditional Arabic" w:hAnsi="Traditional Arabic" w:cs="Traditional Arabic"/>
          <w:sz w:val="36"/>
          <w:szCs w:val="36"/>
          <w:rtl/>
        </w:rPr>
        <w:t>العثيمين ، محمد بن صالح</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1419هـ - 1999م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القول المفيد على كتاب التوحيد</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الدمام : دار ابن الجوزي ، ط3.</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54- </w:t>
      </w:r>
      <w:r w:rsidRPr="00DD39B4">
        <w:rPr>
          <w:rFonts w:ascii="Traditional Arabic" w:hAnsi="Traditional Arabic" w:cs="Traditional Arabic"/>
          <w:sz w:val="36"/>
          <w:szCs w:val="36"/>
          <w:rtl/>
        </w:rPr>
        <w:t xml:space="preserve">العثيمين ، محمد بن صالح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1424هـ -2004م</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شرح ثلاثة الأصول</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عنيزة : دار الثريا للنشر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ط3.</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55- </w:t>
      </w:r>
      <w:r w:rsidRPr="00DD39B4">
        <w:rPr>
          <w:rFonts w:ascii="Traditional Arabic" w:hAnsi="Traditional Arabic" w:cs="Traditional Arabic"/>
          <w:sz w:val="36"/>
          <w:szCs w:val="36"/>
          <w:rtl/>
        </w:rPr>
        <w:t>العسقلاني ، أحمد بن على بن حجر أبو الفضل الشافعي</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1379هـ - 1960م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فتح الباري شرح صحيح البخاري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المعرفة ،</w:t>
      </w:r>
      <w:r w:rsidRPr="00B27200">
        <w:rPr>
          <w:rFonts w:ascii="Traditional Arabic" w:hAnsi="Traditional Arabic" w:cs="Traditional Arabic"/>
          <w:sz w:val="36"/>
          <w:szCs w:val="36"/>
          <w:rtl/>
        </w:rPr>
        <w:t xml:space="preserve"> </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56- </w:t>
      </w:r>
      <w:r w:rsidRPr="00DD39B4">
        <w:rPr>
          <w:rFonts w:ascii="Traditional Arabic" w:hAnsi="Traditional Arabic" w:cs="Traditional Arabic"/>
          <w:sz w:val="36"/>
          <w:szCs w:val="36"/>
          <w:rtl/>
        </w:rPr>
        <w:t xml:space="preserve">العوشن ، عبد الله محمد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1425هـ - 2004 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كيف تقنع الآخرين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الرياض : دار العاصمة للنشر والتوزيع ، ط4.</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57- </w:t>
      </w:r>
      <w:r w:rsidRPr="00DD39B4">
        <w:rPr>
          <w:rFonts w:ascii="Traditional Arabic" w:hAnsi="Traditional Arabic" w:cs="Traditional Arabic"/>
          <w:sz w:val="36"/>
          <w:szCs w:val="36"/>
          <w:rtl/>
        </w:rPr>
        <w:t xml:space="preserve">ابن عطية ، عبد الحق بن غالب بن عبد الرحمن أبو محمد الأندلسي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1422هـ -2002م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المحرر الوجيز في تفسير الكتاب العزيز ، تحقيق : عبد السلام عبد الشافي محمد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بيروت : دار الكتب العلمية ،</w:t>
      </w:r>
      <w:r w:rsidRPr="00DD39B4">
        <w:rPr>
          <w:rFonts w:ascii="Traditional Arabic" w:hAnsi="Traditional Arabic" w:cs="Traditional Arabic"/>
          <w:sz w:val="36"/>
          <w:szCs w:val="36"/>
          <w:rtl/>
        </w:rPr>
        <w:t xml:space="preserve"> ط1.</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58- </w:t>
      </w:r>
      <w:r w:rsidRPr="00DD39B4">
        <w:rPr>
          <w:rFonts w:ascii="Traditional Arabic" w:hAnsi="Traditional Arabic" w:cs="Traditional Arabic"/>
          <w:sz w:val="36"/>
          <w:szCs w:val="36"/>
          <w:rtl/>
        </w:rPr>
        <w:t xml:space="preserve">العيني ، محمود بن أحمد بن موسى أبو محمد الحنفي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عمدة القاري شرح صحيح البخاري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إحياء التراث</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59-</w:t>
      </w:r>
      <w:r w:rsidRPr="009F6A01">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الغزالي ، محمد بن محمد أبو حامد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إحياء علوم الدين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المعرفة</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60-</w:t>
      </w:r>
      <w:r w:rsidRPr="009F6A01">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ابن فارس ، أحمد بن فارس بن زكريا أبو الحسين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1399 – 1979م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مقاييس اللغة ، تحقيق : عبد السلام هارون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الرياض : دار الفكر ،</w:t>
      </w:r>
      <w:r w:rsidRPr="00517D2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ط1. </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61-</w:t>
      </w:r>
      <w:r w:rsidRPr="009F6A01">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الفيروز آبادي ، محمد بن يعقوب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القاموس المحيط ، د</w:t>
      </w:r>
      <w:r>
        <w:rPr>
          <w:rFonts w:ascii="Traditional Arabic" w:hAnsi="Traditional Arabic" w:cs="Traditional Arabic" w:hint="cs"/>
          <w:sz w:val="36"/>
          <w:szCs w:val="36"/>
          <w:rtl/>
        </w:rPr>
        <w:t>،</w:t>
      </w:r>
      <w:r>
        <w:rPr>
          <w:rFonts w:ascii="Traditional Arabic" w:hAnsi="Traditional Arabic" w:cs="Traditional Arabic"/>
          <w:sz w:val="36"/>
          <w:szCs w:val="36"/>
          <w:rtl/>
        </w:rPr>
        <w:t>ط</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w:t>
      </w:r>
      <w:r>
        <w:rPr>
          <w:rFonts w:ascii="Traditional Arabic" w:hAnsi="Traditional Arabic" w:cs="Traditional Arabic"/>
          <w:sz w:val="36"/>
          <w:szCs w:val="36"/>
          <w:rtl/>
        </w:rPr>
        <w:tab/>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62-</w:t>
      </w:r>
      <w:r w:rsidRPr="009F6A01">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الفيومي ، أحمد بن محمد بن علي أبو العباس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المصباح المنير في غريب الشرح الكبير ،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63-</w:t>
      </w:r>
      <w:r w:rsidRPr="00866F90">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القاسمي ،محمد جمال الدين بن محمد بن سعيد الحلاق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1418هـ  - 2006م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محاسن التأويل ، تحقيق : محمد باسل عيون السود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الكتب العلمية ،</w:t>
      </w:r>
      <w:r w:rsidRPr="00CB49A2">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ط1.</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64-</w:t>
      </w:r>
      <w:r w:rsidRPr="00866F90">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قباني ، سعود بن حسن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1409هـ - 1988م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قصة نبي الله صالح عليه الصلاة والسلام في القرآن الكريم والسنة المطهرة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جامعة أم القرى – كلية الشريعة ،</w:t>
      </w:r>
      <w:r w:rsidRPr="004A092F">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B32211" w:rsidRDefault="00EC508B" w:rsidP="00EC508B">
      <w:pPr>
        <w:rPr>
          <w:rFonts w:ascii="Traditional Arabic" w:hAnsi="Traditional Arabic" w:cs="Traditional Arabic"/>
          <w:color w:val="000080"/>
          <w:sz w:val="36"/>
          <w:szCs w:val="36"/>
        </w:rPr>
      </w:pPr>
      <w:r>
        <w:rPr>
          <w:rFonts w:ascii="Traditional Arabic" w:hAnsi="Traditional Arabic" w:cs="Traditional Arabic" w:hint="cs"/>
          <w:sz w:val="36"/>
          <w:szCs w:val="36"/>
          <w:rtl/>
        </w:rPr>
        <w:t>65-</w:t>
      </w:r>
      <w:r w:rsidRPr="00866F90">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القرطبي ، </w:t>
      </w:r>
      <w:r w:rsidRPr="00DD39B4">
        <w:rPr>
          <w:rFonts w:ascii="Traditional Arabic" w:hAnsi="Traditional Arabic" w:cs="Traditional Arabic"/>
          <w:color w:val="000000"/>
          <w:sz w:val="36"/>
          <w:szCs w:val="36"/>
          <w:rtl/>
        </w:rPr>
        <w:t>محمد بن أحمد بن أبي بكر</w:t>
      </w:r>
      <w:r w:rsidRPr="00DD39B4">
        <w:rPr>
          <w:rFonts w:ascii="Traditional Arabic" w:hAnsi="Traditional Arabic" w:cs="Traditional Arabic"/>
          <w:sz w:val="36"/>
          <w:szCs w:val="36"/>
          <w:rtl/>
        </w:rPr>
        <w:t xml:space="preserve"> أبو عبد الله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w:t>
      </w:r>
      <w:r w:rsidRPr="00DD39B4">
        <w:rPr>
          <w:rFonts w:ascii="Traditional Arabic" w:hAnsi="Traditional Arabic" w:cs="Traditional Arabic"/>
          <w:color w:val="000000"/>
          <w:sz w:val="36"/>
          <w:szCs w:val="36"/>
          <w:rtl/>
        </w:rPr>
        <w:t>1384هـ - 1964 م</w:t>
      </w:r>
      <w:r w:rsidRPr="00DD39B4">
        <w:rPr>
          <w:rFonts w:ascii="Traditional Arabic" w:hAnsi="Traditional Arabic" w:cs="Traditional Arabic"/>
          <w:color w:val="000080"/>
          <w:sz w:val="36"/>
          <w:szCs w:val="36"/>
          <w:rtl/>
        </w:rPr>
        <w:t xml:space="preserve"> </w:t>
      </w:r>
      <w:r>
        <w:rPr>
          <w:rFonts w:ascii="Traditional Arabic" w:hAnsi="Traditional Arabic" w:cs="Traditional Arabic" w:hint="cs"/>
          <w:color w:val="000080"/>
          <w:sz w:val="36"/>
          <w:szCs w:val="36"/>
          <w:rtl/>
        </w:rPr>
        <w:t xml:space="preserve">. </w:t>
      </w:r>
      <w:r w:rsidRPr="00DD39B4">
        <w:rPr>
          <w:rFonts w:ascii="Traditional Arabic" w:hAnsi="Traditional Arabic" w:cs="Traditional Arabic"/>
          <w:color w:val="000000"/>
          <w:sz w:val="36"/>
          <w:szCs w:val="36"/>
          <w:rtl/>
        </w:rPr>
        <w:t>الجامع لأحكام القرآن ، تحقيق : أحمد البردوني</w:t>
      </w:r>
      <w:r>
        <w:rPr>
          <w:rFonts w:ascii="Traditional Arabic" w:hAnsi="Traditional Arabic" w:cs="Traditional Arabic" w:hint="cs"/>
          <w:color w:val="000000"/>
          <w:sz w:val="36"/>
          <w:szCs w:val="36"/>
          <w:rtl/>
        </w:rPr>
        <w:t xml:space="preserve"> ؛</w:t>
      </w:r>
      <w:r w:rsidRPr="00DD39B4">
        <w:rPr>
          <w:rFonts w:ascii="Traditional Arabic" w:hAnsi="Traditional Arabic" w:cs="Traditional Arabic"/>
          <w:color w:val="000000"/>
          <w:sz w:val="36"/>
          <w:szCs w:val="36"/>
          <w:rtl/>
        </w:rPr>
        <w:t xml:space="preserve"> و</w:t>
      </w:r>
      <w:r>
        <w:rPr>
          <w:rFonts w:ascii="Traditional Arabic" w:hAnsi="Traditional Arabic" w:cs="Traditional Arabic" w:hint="cs"/>
          <w:color w:val="000000"/>
          <w:sz w:val="36"/>
          <w:szCs w:val="36"/>
          <w:rtl/>
        </w:rPr>
        <w:t>إبراهيم طفيش</w:t>
      </w:r>
      <w:r w:rsidRPr="00DD39B4">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Pr="00DD39B4">
        <w:rPr>
          <w:rFonts w:ascii="Traditional Arabic" w:hAnsi="Traditional Arabic" w:cs="Traditional Arabic"/>
          <w:color w:val="000080"/>
          <w:sz w:val="36"/>
          <w:szCs w:val="36"/>
          <w:rtl/>
        </w:rPr>
        <w:t xml:space="preserve"> </w:t>
      </w:r>
      <w:r w:rsidRPr="00DD39B4">
        <w:rPr>
          <w:rFonts w:ascii="Traditional Arabic" w:hAnsi="Traditional Arabic" w:cs="Traditional Arabic"/>
          <w:sz w:val="36"/>
          <w:szCs w:val="36"/>
          <w:rtl/>
        </w:rPr>
        <w:t>القاهرة : دار الكتب المصرية</w:t>
      </w:r>
      <w:r w:rsidRPr="00DD39B4">
        <w:rPr>
          <w:rFonts w:ascii="Traditional Arabic" w:hAnsi="Traditional Arabic" w:cs="Traditional Arabic"/>
          <w:color w:val="000080"/>
          <w:sz w:val="36"/>
          <w:szCs w:val="36"/>
          <w:rtl/>
        </w:rPr>
        <w:t xml:space="preserve"> ،</w:t>
      </w:r>
      <w:r>
        <w:rPr>
          <w:rFonts w:ascii="Traditional Arabic" w:hAnsi="Traditional Arabic" w:cs="Traditional Arabic" w:hint="cs"/>
          <w:color w:val="000080"/>
          <w:sz w:val="36"/>
          <w:szCs w:val="36"/>
          <w:rtl/>
        </w:rPr>
        <w:t xml:space="preserve"> </w:t>
      </w:r>
      <w:r w:rsidRPr="00DD39B4">
        <w:rPr>
          <w:rFonts w:ascii="Traditional Arabic" w:hAnsi="Traditional Arabic" w:cs="Traditional Arabic"/>
          <w:color w:val="000000"/>
          <w:sz w:val="36"/>
          <w:szCs w:val="36"/>
          <w:rtl/>
        </w:rPr>
        <w:t>ط2</w:t>
      </w:r>
      <w:r w:rsidRPr="00DD39B4">
        <w:rPr>
          <w:rFonts w:ascii="Traditional Arabic" w:hAnsi="Traditional Arabic" w:cs="Traditional Arabic"/>
          <w:color w:val="000080"/>
          <w:sz w:val="36"/>
          <w:szCs w:val="36"/>
          <w:rtl/>
        </w:rPr>
        <w:t>.</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66-</w:t>
      </w:r>
      <w:r w:rsidRPr="00866F90">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القزويني ، زكريا بن محمد بن محمود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1380هـ - 1960م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آثار البلاد وأخبار العب</w:t>
      </w:r>
      <w:r>
        <w:rPr>
          <w:rFonts w:ascii="Traditional Arabic" w:hAnsi="Traditional Arabic" w:cs="Traditional Arabic"/>
          <w:sz w:val="36"/>
          <w:szCs w:val="36"/>
          <w:rtl/>
        </w:rPr>
        <w:t>ا</w:t>
      </w:r>
      <w:r>
        <w:rPr>
          <w:rFonts w:ascii="Traditional Arabic" w:hAnsi="Traditional Arabic" w:cs="Traditional Arabic" w:hint="cs"/>
          <w:sz w:val="36"/>
          <w:szCs w:val="36"/>
          <w:rtl/>
        </w:rPr>
        <w:t>د</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بيروت : دار صادر ،</w:t>
      </w:r>
      <w:r w:rsidRPr="00DD39B4">
        <w:rPr>
          <w:rFonts w:ascii="Traditional Arabic" w:hAnsi="Traditional Arabic" w:cs="Traditional Arabic"/>
          <w:sz w:val="36"/>
          <w:szCs w:val="36"/>
          <w:rtl/>
        </w:rPr>
        <w:t xml:space="preserve"> </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Pr>
          <w:rFonts w:ascii="Traditional Arabic" w:hAnsi="Traditional Arabic" w:cs="Traditional Arabic"/>
          <w:sz w:val="36"/>
          <w:szCs w:val="36"/>
          <w:rtl/>
        </w:rPr>
        <w:t>ط</w:t>
      </w:r>
      <w:r w:rsidRPr="00DD39B4">
        <w:rPr>
          <w:rFonts w:ascii="Traditional Arabic" w:hAnsi="Traditional Arabic" w:cs="Traditional Arabic"/>
          <w:sz w:val="36"/>
          <w:szCs w:val="36"/>
          <w:rtl/>
        </w:rPr>
        <w:t>.</w:t>
      </w:r>
    </w:p>
    <w:p w:rsidR="00EC508B" w:rsidRPr="00866F90" w:rsidRDefault="00EC508B" w:rsidP="00EC508B">
      <w:pPr>
        <w:rPr>
          <w:rFonts w:ascii="Traditional Arabic" w:hAnsi="Traditional Arabic" w:cs="Traditional Arabic"/>
          <w:sz w:val="36"/>
          <w:szCs w:val="36"/>
        </w:rPr>
      </w:pPr>
      <w:r>
        <w:rPr>
          <w:rFonts w:ascii="Traditional Arabic" w:hAnsi="Traditional Arabic" w:cs="Traditional Arabic" w:hint="cs"/>
          <w:sz w:val="36"/>
          <w:szCs w:val="36"/>
          <w:rtl/>
        </w:rPr>
        <w:t>67</w:t>
      </w:r>
      <w:r w:rsidRPr="00DD39B4">
        <w:rPr>
          <w:rFonts w:ascii="Traditional Arabic" w:hAnsi="Traditional Arabic" w:cs="Traditional Arabic"/>
          <w:sz w:val="36"/>
          <w:szCs w:val="36"/>
          <w:rtl/>
        </w:rPr>
        <w:t>- ابن كثير ، إسماعيل بن عمر أبو الفداء</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w:t>
      </w:r>
      <w:r>
        <w:rPr>
          <w:rFonts w:ascii="Traditional Arabic" w:hAnsi="Traditional Arabic" w:cs="Traditional Arabic" w:hint="cs"/>
          <w:sz w:val="36"/>
          <w:szCs w:val="36"/>
          <w:rtl/>
        </w:rPr>
        <w:t>1</w:t>
      </w:r>
      <w:r w:rsidRPr="00DD39B4">
        <w:rPr>
          <w:rFonts w:ascii="Traditional Arabic" w:hAnsi="Traditional Arabic" w:cs="Traditional Arabic"/>
          <w:sz w:val="36"/>
          <w:szCs w:val="36"/>
          <w:rtl/>
        </w:rPr>
        <w:t>408</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هـ - 1988م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تفسير القرآن العظيم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بيروت : دار الندى</w:t>
      </w:r>
      <w:r>
        <w:rPr>
          <w:rFonts w:ascii="Traditional Arabic" w:hAnsi="Traditional Arabic" w:cs="Traditional Arabic" w:hint="cs"/>
          <w:sz w:val="36"/>
          <w:szCs w:val="36"/>
          <w:rtl/>
        </w:rPr>
        <w:t xml:space="preserve"> ، </w:t>
      </w:r>
      <w:r w:rsidRPr="00DD39B4">
        <w:rPr>
          <w:rFonts w:ascii="Traditional Arabic" w:hAnsi="Traditional Arabic" w:cs="Traditional Arabic"/>
          <w:sz w:val="36"/>
          <w:szCs w:val="36"/>
          <w:rtl/>
        </w:rPr>
        <w:t>ط1.</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68</w:t>
      </w:r>
      <w:r w:rsidRPr="00DD39B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ابن كثير ، إسماعيل بن عمر أبو الفداء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1408هـ - 1988م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البداية والنهاية ، تحقيق : علي شيري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إحياء التراث العربي ،</w:t>
      </w:r>
      <w:r w:rsidRPr="00894AA9">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ط1.</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69</w:t>
      </w:r>
      <w:r w:rsidRPr="00DD39B4">
        <w:rPr>
          <w:rFonts w:ascii="Traditional Arabic" w:hAnsi="Traditional Arabic" w:cs="Traditional Arabic"/>
          <w:sz w:val="36"/>
          <w:szCs w:val="36"/>
          <w:rtl/>
        </w:rPr>
        <w:t xml:space="preserve">- الكرماني ، محمد بن يوسف بن علي شمس الدين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1401هـ - 1981</w:t>
      </w:r>
      <w:r>
        <w:rPr>
          <w:rFonts w:ascii="Traditional Arabic" w:hAnsi="Traditional Arabic" w:cs="Traditional Arabic" w:hint="cs"/>
          <w:sz w:val="36"/>
          <w:szCs w:val="36"/>
          <w:rtl/>
        </w:rPr>
        <w:t xml:space="preserve">م . </w:t>
      </w:r>
      <w:r w:rsidRPr="00DD39B4">
        <w:rPr>
          <w:rFonts w:ascii="Traditional Arabic" w:hAnsi="Traditional Arabic" w:cs="Traditional Arabic"/>
          <w:sz w:val="36"/>
          <w:szCs w:val="36"/>
          <w:rtl/>
        </w:rPr>
        <w:t xml:space="preserve">الكواكب الدراري في شرح صحيح البخاري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بيروت : دار إحياء التراث  العربي ، ط2.</w:t>
      </w:r>
    </w:p>
    <w:p w:rsidR="00EC508B" w:rsidRPr="00DD39B4" w:rsidRDefault="00EC508B" w:rsidP="00EC508B">
      <w:pPr>
        <w:pStyle w:val="a4"/>
        <w:rPr>
          <w:rFonts w:ascii="Traditional Arabic" w:hAnsi="Traditional Arabic" w:cs="Traditional Arabic"/>
          <w:sz w:val="36"/>
          <w:szCs w:val="36"/>
        </w:rPr>
      </w:pPr>
      <w:r>
        <w:rPr>
          <w:rFonts w:ascii="Traditional Arabic" w:hAnsi="Traditional Arabic" w:cs="Traditional Arabic" w:hint="cs"/>
          <w:sz w:val="36"/>
          <w:szCs w:val="36"/>
          <w:rtl/>
        </w:rPr>
        <w:t xml:space="preserve">70- </w:t>
      </w:r>
      <w:r w:rsidRPr="00DD39B4">
        <w:rPr>
          <w:rFonts w:ascii="Traditional Arabic" w:hAnsi="Traditional Arabic" w:cs="Traditional Arabic"/>
          <w:sz w:val="36"/>
          <w:szCs w:val="36"/>
          <w:rtl/>
        </w:rPr>
        <w:t xml:space="preserve">الكفوي ، أبو البقاء أيوب بن موسى الحسيني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1419هـ - 1998م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الكليات ، تحقيق : عدنان درويش</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w:t>
      </w:r>
      <w:r>
        <w:rPr>
          <w:rFonts w:ascii="Traditional Arabic" w:hAnsi="Traditional Arabic" w:cs="Traditional Arabic"/>
          <w:sz w:val="36"/>
          <w:szCs w:val="36"/>
          <w:rtl/>
        </w:rPr>
        <w:t>و</w:t>
      </w:r>
      <w:r>
        <w:rPr>
          <w:rFonts w:ascii="Traditional Arabic" w:hAnsi="Traditional Arabic" w:cs="Traditional Arabic" w:hint="cs"/>
          <w:sz w:val="36"/>
          <w:szCs w:val="36"/>
          <w:rtl/>
        </w:rPr>
        <w:t>محمد المصري</w:t>
      </w:r>
      <w:r w:rsidRPr="00DD39B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بيروت :</w:t>
      </w:r>
      <w:r>
        <w:rPr>
          <w:rFonts w:ascii="Traditional Arabic" w:hAnsi="Traditional Arabic" w:cs="Traditional Arabic" w:hint="cs"/>
          <w:sz w:val="36"/>
          <w:szCs w:val="36"/>
          <w:rtl/>
        </w:rPr>
        <w:t xml:space="preserve"> دار النشر ،</w:t>
      </w:r>
      <w:r w:rsidRPr="00DD39B4">
        <w:rPr>
          <w:rFonts w:ascii="Traditional Arabic" w:hAnsi="Traditional Arabic" w:cs="Traditional Arabic"/>
          <w:sz w:val="36"/>
          <w:szCs w:val="36"/>
          <w:rtl/>
        </w:rPr>
        <w:t xml:space="preserve"> مؤسسة الرسالة</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r>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71</w:t>
      </w:r>
      <w:r w:rsidRPr="00DD39B4">
        <w:rPr>
          <w:rFonts w:ascii="Traditional Arabic" w:hAnsi="Traditional Arabic" w:cs="Traditional Arabic"/>
          <w:sz w:val="36"/>
          <w:szCs w:val="36"/>
          <w:rtl/>
        </w:rPr>
        <w:t>-</w:t>
      </w:r>
      <w:r>
        <w:rPr>
          <w:rFonts w:ascii="Traditional Arabic" w:hAnsi="Traditional Arabic" w:cs="Traditional Arabic"/>
          <w:sz w:val="36"/>
          <w:szCs w:val="36"/>
          <w:rtl/>
        </w:rPr>
        <w:t xml:space="preserve"> المباركفوري ، صفي الرحمن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 xml:space="preserve">الرحيق المختوم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الرياض : أولي النهى للإنتاج الإعلامي،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 .</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72- </w:t>
      </w:r>
      <w:r w:rsidRPr="00DD39B4">
        <w:rPr>
          <w:rFonts w:ascii="Traditional Arabic" w:hAnsi="Traditional Arabic" w:cs="Traditional Arabic"/>
          <w:sz w:val="36"/>
          <w:szCs w:val="36"/>
          <w:rtl/>
        </w:rPr>
        <w:t xml:space="preserve">محفوظ ، علي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ت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فن الخطابة وإعداد الخطيب </w:t>
      </w:r>
      <w:r>
        <w:rPr>
          <w:rFonts w:ascii="Traditional Arabic" w:hAnsi="Traditional Arabic" w:cs="Traditional Arabic"/>
          <w:sz w:val="36"/>
          <w:szCs w:val="36"/>
          <w:rtl/>
        </w:rPr>
        <w:t>مصر : دار الاعتصام ،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73-</w:t>
      </w:r>
      <w:r w:rsidRPr="00DD39B4">
        <w:rPr>
          <w:rFonts w:ascii="Traditional Arabic" w:hAnsi="Traditional Arabic" w:cs="Traditional Arabic"/>
          <w:sz w:val="36"/>
          <w:szCs w:val="36"/>
          <w:rtl/>
        </w:rPr>
        <w:t xml:space="preserve"> المختار ، علي بن محمد بن عمر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1433هـ - 2012م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أساليب الدعوة إلى الله بين التجديد والمحافظة ودور الداعية المعاصر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الرياض : دار كنوز إشبيليا</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w:t>
      </w:r>
      <w:r>
        <w:rPr>
          <w:rFonts w:ascii="Traditional Arabic" w:hAnsi="Traditional Arabic" w:cs="Traditional Arabic"/>
          <w:sz w:val="36"/>
          <w:szCs w:val="36"/>
          <w:rtl/>
        </w:rPr>
        <w:t>ط1</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74- </w:t>
      </w:r>
      <w:r w:rsidRPr="00DD39B4">
        <w:rPr>
          <w:rFonts w:ascii="Traditional Arabic" w:hAnsi="Traditional Arabic" w:cs="Traditional Arabic"/>
          <w:sz w:val="36"/>
          <w:szCs w:val="36"/>
          <w:rtl/>
        </w:rPr>
        <w:t xml:space="preserve">المراغي ، أحمد مصطفى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w:t>
      </w:r>
      <w:r w:rsidRPr="00DD39B4">
        <w:rPr>
          <w:rFonts w:ascii="Traditional Arabic" w:hAnsi="Traditional Arabic" w:cs="Traditional Arabic"/>
          <w:color w:val="000000"/>
          <w:sz w:val="36"/>
          <w:szCs w:val="36"/>
          <w:rtl/>
        </w:rPr>
        <w:t>د</w:t>
      </w:r>
      <w:r>
        <w:rPr>
          <w:rFonts w:ascii="Traditional Arabic" w:hAnsi="Traditional Arabic" w:cs="Traditional Arabic" w:hint="cs"/>
          <w:color w:val="000000"/>
          <w:sz w:val="36"/>
          <w:szCs w:val="36"/>
          <w:rtl/>
        </w:rPr>
        <w:t>،</w:t>
      </w:r>
      <w:r w:rsidRPr="00DD39B4">
        <w:rPr>
          <w:rFonts w:ascii="Traditional Arabic" w:hAnsi="Traditional Arabic" w:cs="Traditional Arabic"/>
          <w:color w:val="000000"/>
          <w:sz w:val="36"/>
          <w:szCs w:val="36"/>
          <w:rtl/>
        </w:rPr>
        <w:t xml:space="preserve">ت </w:t>
      </w:r>
      <w:r>
        <w:rPr>
          <w:rFonts w:ascii="Traditional Arabic" w:hAnsi="Traditional Arabic" w:cs="Traditional Arabic" w:hint="cs"/>
          <w:color w:val="000000"/>
          <w:sz w:val="36"/>
          <w:szCs w:val="36"/>
          <w:rtl/>
        </w:rPr>
        <w:t xml:space="preserve">. </w:t>
      </w:r>
      <w:r w:rsidRPr="00DD39B4">
        <w:rPr>
          <w:rFonts w:ascii="Traditional Arabic" w:hAnsi="Traditional Arabic" w:cs="Traditional Arabic"/>
          <w:sz w:val="36"/>
          <w:szCs w:val="36"/>
          <w:rtl/>
        </w:rPr>
        <w:t xml:space="preserve">تفسير المراغي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مصر :</w:t>
      </w:r>
      <w:r w:rsidRPr="00DD39B4">
        <w:rPr>
          <w:rFonts w:ascii="Traditional Arabic" w:hAnsi="Traditional Arabic" w:cs="Traditional Arabic"/>
          <w:color w:val="000000"/>
          <w:sz w:val="36"/>
          <w:szCs w:val="36"/>
          <w:rtl/>
        </w:rPr>
        <w:t xml:space="preserve"> شركة مكتبة ومطبعة مصطفى البابى الحلبي وأولاده ،</w:t>
      </w:r>
      <w:r w:rsidRPr="00DD39B4">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75- </w:t>
      </w:r>
      <w:r w:rsidRPr="00DD39B4">
        <w:rPr>
          <w:rFonts w:ascii="Traditional Arabic" w:hAnsi="Traditional Arabic" w:cs="Traditional Arabic"/>
          <w:sz w:val="36"/>
          <w:szCs w:val="36"/>
          <w:rtl/>
        </w:rPr>
        <w:t xml:space="preserve">مصطفى ، د. معتصم بابكر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1424هـ - 2003م</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أساليب الإقناع في القرآن الكريم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الدوحة : وز</w:t>
      </w:r>
      <w:r>
        <w:rPr>
          <w:rFonts w:ascii="Traditional Arabic" w:hAnsi="Traditional Arabic" w:cs="Traditional Arabic"/>
          <w:sz w:val="36"/>
          <w:szCs w:val="36"/>
          <w:rtl/>
        </w:rPr>
        <w:t>ارة الأوقاف والشؤون الإسلامية ،</w:t>
      </w:r>
      <w:r w:rsidRPr="00DD39B4">
        <w:rPr>
          <w:rFonts w:ascii="Traditional Arabic" w:hAnsi="Traditional Arabic" w:cs="Traditional Arabic"/>
          <w:sz w:val="36"/>
          <w:szCs w:val="36"/>
          <w:rtl/>
        </w:rPr>
        <w:t xml:space="preserve">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Default="00EC508B" w:rsidP="00EC508B">
      <w:pPr>
        <w:pStyle w:val="a4"/>
        <w:rPr>
          <w:rFonts w:ascii="Traditional Arabic" w:hAnsi="Traditional Arabic" w:cs="Traditional Arabic"/>
          <w:sz w:val="36"/>
          <w:szCs w:val="36"/>
          <w:rtl/>
        </w:rPr>
      </w:pPr>
      <w:r>
        <w:rPr>
          <w:rFonts w:ascii="Traditional Arabic" w:hAnsi="Traditional Arabic" w:cs="Traditional Arabic" w:hint="cs"/>
          <w:sz w:val="36"/>
          <w:szCs w:val="36"/>
          <w:rtl/>
        </w:rPr>
        <w:t xml:space="preserve">76- </w:t>
      </w:r>
      <w:r w:rsidRPr="00DD39B4">
        <w:rPr>
          <w:rFonts w:ascii="Traditional Arabic" w:hAnsi="Traditional Arabic" w:cs="Traditional Arabic"/>
          <w:sz w:val="36"/>
          <w:szCs w:val="36"/>
          <w:rtl/>
        </w:rPr>
        <w:t>ناصر ، مجاهد محمود أحمد</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 1424هـ - 2003م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 xml:space="preserve">منهج القرآن الكريم في إقامة الدليل والحجة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فلسطين : جامعة النجاح الوطنية ، نابلس ،</w:t>
      </w:r>
      <w:r w:rsidRPr="004C0FB5">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د.ط.</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77-</w:t>
      </w:r>
      <w:r w:rsidRPr="006B021A">
        <w:rPr>
          <w:rFonts w:ascii="Traditional Arabic" w:hAnsi="Traditional Arabic" w:cs="Traditional Arabic"/>
          <w:sz w:val="36"/>
          <w:szCs w:val="36"/>
          <w:rtl/>
        </w:rPr>
        <w:t xml:space="preserve"> </w:t>
      </w:r>
      <w:r w:rsidRPr="00DD39B4">
        <w:rPr>
          <w:rFonts w:ascii="Traditional Arabic" w:hAnsi="Traditional Arabic" w:cs="Traditional Arabic"/>
          <w:sz w:val="36"/>
          <w:szCs w:val="36"/>
          <w:rtl/>
        </w:rPr>
        <w:t xml:space="preserve">نواب الدين ، عبد الرب </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 xml:space="preserve"> 1413هـ - 1992م </w:t>
      </w:r>
      <w:r>
        <w:rPr>
          <w:rFonts w:ascii="Traditional Arabic" w:hAnsi="Traditional Arabic" w:cs="Traditional Arabic" w:hint="cs"/>
          <w:sz w:val="36"/>
          <w:szCs w:val="36"/>
          <w:rtl/>
        </w:rPr>
        <w:t xml:space="preserve">. </w:t>
      </w:r>
      <w:r w:rsidRPr="00DD39B4">
        <w:rPr>
          <w:rFonts w:ascii="Traditional Arabic" w:hAnsi="Traditional Arabic" w:cs="Traditional Arabic"/>
          <w:sz w:val="36"/>
          <w:szCs w:val="36"/>
          <w:rtl/>
        </w:rPr>
        <w:t>صفات الدعاة ،</w:t>
      </w:r>
      <w:r>
        <w:rPr>
          <w:rFonts w:ascii="Traditional Arabic" w:hAnsi="Traditional Arabic" w:cs="Traditional Arabic"/>
          <w:sz w:val="36"/>
          <w:szCs w:val="36"/>
          <w:rtl/>
        </w:rPr>
        <w:t xml:space="preserve"> د.ط ، ( الرياض :  دار العاصمة </w:t>
      </w:r>
      <w:r w:rsidRPr="00DD39B4">
        <w:rPr>
          <w:rFonts w:ascii="Traditional Arabic" w:hAnsi="Traditional Arabic" w:cs="Traditional Arabic"/>
          <w:sz w:val="36"/>
          <w:szCs w:val="36"/>
          <w:rtl/>
        </w:rPr>
        <w:t>، د</w:t>
      </w:r>
      <w:r>
        <w:rPr>
          <w:rFonts w:ascii="Traditional Arabic" w:hAnsi="Traditional Arabic" w:cs="Traditional Arabic" w:hint="cs"/>
          <w:sz w:val="36"/>
          <w:szCs w:val="36"/>
          <w:rtl/>
        </w:rPr>
        <w:t>،</w:t>
      </w:r>
      <w:r w:rsidRPr="00DD39B4">
        <w:rPr>
          <w:rFonts w:ascii="Traditional Arabic" w:hAnsi="Traditional Arabic" w:cs="Traditional Arabic"/>
          <w:sz w:val="36"/>
          <w:szCs w:val="36"/>
          <w:rtl/>
        </w:rPr>
        <w:t>ط.</w:t>
      </w:r>
    </w:p>
    <w:p w:rsidR="00EC508B" w:rsidRPr="00DD39B4" w:rsidRDefault="00EC508B" w:rsidP="00EC508B">
      <w:pPr>
        <w:rPr>
          <w:rFonts w:ascii="Traditional Arabic" w:hAnsi="Traditional Arabic" w:cs="Traditional Arabic"/>
          <w:sz w:val="36"/>
          <w:szCs w:val="36"/>
          <w:rtl/>
        </w:rPr>
      </w:pPr>
      <w:r>
        <w:rPr>
          <w:rFonts w:ascii="Traditional Arabic" w:hAnsi="Traditional Arabic" w:cs="Traditional Arabic" w:hint="cs"/>
          <w:sz w:val="36"/>
          <w:szCs w:val="36"/>
          <w:rtl/>
        </w:rPr>
        <w:t>78-</w:t>
      </w:r>
      <w:r w:rsidRPr="006B021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النيسابوري ، أبو الحسين مسلم بن الحجاج القشيري . د،ت .</w:t>
      </w:r>
      <w:r w:rsidRPr="00DD39B4">
        <w:rPr>
          <w:rFonts w:ascii="Traditional Arabic" w:hAnsi="Traditional Arabic" w:cs="Traditional Arabic"/>
          <w:sz w:val="36"/>
          <w:szCs w:val="36"/>
          <w:rtl/>
        </w:rPr>
        <w:t xml:space="preserve"> صحيح مسلم</w:t>
      </w:r>
      <w:r>
        <w:rPr>
          <w:rFonts w:ascii="Traditional Arabic" w:hAnsi="Traditional Arabic" w:cs="Traditional Arabic" w:hint="cs"/>
          <w:sz w:val="36"/>
          <w:szCs w:val="36"/>
          <w:rtl/>
        </w:rPr>
        <w:t xml:space="preserve"> ، تحقيق : محمد فؤاد عبد الباقي . بيروت : دار إحياء التراث العربي ، د،ط .</w:t>
      </w:r>
    </w:p>
    <w:p w:rsidR="00EC508B" w:rsidRDefault="00EC508B" w:rsidP="00EC508B">
      <w:pPr>
        <w:rPr>
          <w:rFonts w:ascii="Traditional Arabic" w:hAnsi="Traditional Arabic" w:cs="Traditional Arabic"/>
          <w:sz w:val="36"/>
          <w:szCs w:val="36"/>
          <w:rtl/>
        </w:rPr>
      </w:pPr>
    </w:p>
    <w:p w:rsidR="00AD3ACA" w:rsidRPr="00D166F9" w:rsidRDefault="00AD3ACA" w:rsidP="00D166F9">
      <w:pPr>
        <w:jc w:val="right"/>
        <w:rPr>
          <w:rFonts w:ascii="Traditional Arabic" w:hAnsi="Traditional Arabic" w:cs="Traditional Arabic"/>
          <w:sz w:val="36"/>
          <w:szCs w:val="36"/>
        </w:rPr>
      </w:pPr>
    </w:p>
    <w:sectPr w:rsidR="00AD3ACA" w:rsidRPr="00D166F9" w:rsidSect="002F3179">
      <w:footerReference w:type="default" r:id="rId17"/>
      <w:footnotePr>
        <w:numRestart w:val="eachPage"/>
      </w:footnotePr>
      <w:pgSz w:w="11906" w:h="16838"/>
      <w:pgMar w:top="1418" w:right="1701" w:bottom="1985" w:left="851" w:header="709" w:footer="709"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D5" w:rsidRDefault="00A846D5" w:rsidP="00E6088D">
      <w:pPr>
        <w:spacing w:after="0" w:line="240" w:lineRule="auto"/>
      </w:pPr>
      <w:r>
        <w:separator/>
      </w:r>
    </w:p>
  </w:endnote>
  <w:endnote w:type="continuationSeparator" w:id="0">
    <w:p w:rsidR="00A846D5" w:rsidRDefault="00A846D5" w:rsidP="00E6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thmani2">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0" w:usb1="00000000" w:usb2="00000000" w:usb3="00000000" w:csb0="00000040" w:csb1="00000000"/>
  </w:font>
  <w:font w:name="Othmani4">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79" w:rsidRDefault="002F3179" w:rsidP="00A20F81">
    <w:pPr>
      <w:pStyle w:val="a9"/>
      <w:jc w:val="center"/>
    </w:pPr>
    <w:r>
      <w:rPr>
        <w:rFonts w:hint="cs"/>
        <w:rtl/>
      </w:rPr>
      <w:t>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rtl/>
      </w:rPr>
      <w:id w:val="-346014650"/>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rsidR="00757ADD" w:rsidRDefault="00757ADD">
        <w:pPr>
          <w:pStyle w:val="a9"/>
          <w:jc w:val="center"/>
          <w:rPr>
            <w:rFonts w:asciiTheme="majorHAnsi" w:eastAsiaTheme="majorEastAsia" w:hAnsiTheme="majorHAnsi" w:cstheme="majorBidi"/>
            <w:color w:val="4F81BD" w:themeColor="accent1"/>
            <w:sz w:val="40"/>
            <w:szCs w:val="40"/>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846D5" w:rsidRPr="00A846D5">
          <w:rPr>
            <w:rFonts w:asciiTheme="majorHAnsi" w:eastAsiaTheme="majorEastAsia" w:hAnsiTheme="majorHAnsi" w:cstheme="majorBidi" w:hint="eastAsia"/>
            <w:noProof/>
            <w:color w:val="4F81BD" w:themeColor="accent1"/>
            <w:sz w:val="40"/>
            <w:szCs w:val="40"/>
            <w:rtl/>
          </w:rPr>
          <w:t>‌أ</w:t>
        </w:r>
        <w:r>
          <w:rPr>
            <w:rFonts w:asciiTheme="majorHAnsi" w:eastAsiaTheme="majorEastAsia" w:hAnsiTheme="majorHAnsi" w:cstheme="majorBidi"/>
            <w:noProof/>
            <w:color w:val="4F81BD" w:themeColor="accent1"/>
            <w:sz w:val="40"/>
            <w:szCs w:val="40"/>
          </w:rPr>
          <w:fldChar w:fldCharType="end"/>
        </w:r>
      </w:p>
    </w:sdtContent>
  </w:sdt>
  <w:p w:rsidR="0090593C" w:rsidRDefault="0090593C" w:rsidP="00757ADD">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454827"/>
      <w:docPartObj>
        <w:docPartGallery w:val="Page Numbers (Bottom of Page)"/>
        <w:docPartUnique/>
      </w:docPartObj>
    </w:sdtPr>
    <w:sdtEndPr>
      <w:rPr>
        <w:noProof/>
      </w:rPr>
    </w:sdtEndPr>
    <w:sdtContent>
      <w:p w:rsidR="00757ADD" w:rsidRDefault="00757ADD">
        <w:pPr>
          <w:pStyle w:val="a9"/>
          <w:jc w:val="center"/>
        </w:pPr>
        <w:r>
          <w:fldChar w:fldCharType="begin"/>
        </w:r>
        <w:r>
          <w:instrText xml:space="preserve"> PAGE   \* MERGEFORMAT </w:instrText>
        </w:r>
        <w:r>
          <w:fldChar w:fldCharType="separate"/>
        </w:r>
        <w:r w:rsidR="003F14BC">
          <w:rPr>
            <w:rFonts w:hint="eastAsia"/>
            <w:noProof/>
            <w:rtl/>
          </w:rPr>
          <w:t>‌ن</w:t>
        </w:r>
        <w:r>
          <w:rPr>
            <w:noProof/>
          </w:rPr>
          <w:fldChar w:fldCharType="end"/>
        </w:r>
      </w:p>
    </w:sdtContent>
  </w:sdt>
  <w:p w:rsidR="002F3179" w:rsidRDefault="002F3179" w:rsidP="00757ADD">
    <w:pPr>
      <w:pStyle w:val="a9"/>
      <w:tabs>
        <w:tab w:val="left" w:pos="4627"/>
        <w:tab w:val="center" w:pos="4818"/>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179" w:rsidRDefault="002F3179">
    <w:pPr>
      <w:pStyle w:val="a9"/>
      <w:jc w:val="center"/>
    </w:pPr>
    <w:r>
      <w:fldChar w:fldCharType="begin"/>
    </w:r>
    <w:r>
      <w:instrText xml:space="preserve"> PAGE   \* MERGEFORMAT </w:instrText>
    </w:r>
    <w:r>
      <w:fldChar w:fldCharType="separate"/>
    </w:r>
    <w:r w:rsidR="003F14BC">
      <w:rPr>
        <w:noProof/>
        <w:rtl/>
      </w:rPr>
      <w:t>20</w:t>
    </w:r>
    <w:r>
      <w:rPr>
        <w:noProof/>
      </w:rPr>
      <w:fldChar w:fldCharType="end"/>
    </w:r>
  </w:p>
  <w:p w:rsidR="002F3179" w:rsidRDefault="002F31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D5" w:rsidRDefault="00A846D5" w:rsidP="00E6088D">
      <w:pPr>
        <w:spacing w:after="0" w:line="240" w:lineRule="auto"/>
      </w:pPr>
      <w:r>
        <w:separator/>
      </w:r>
    </w:p>
  </w:footnote>
  <w:footnote w:type="continuationSeparator" w:id="0">
    <w:p w:rsidR="00A846D5" w:rsidRDefault="00A846D5" w:rsidP="00E6088D">
      <w:pPr>
        <w:spacing w:after="0" w:line="240" w:lineRule="auto"/>
      </w:pPr>
      <w:r>
        <w:continuationSeparator/>
      </w:r>
    </w:p>
  </w:footnote>
  <w:footnote w:id="1">
    <w:p w:rsidR="002F3179" w:rsidRDefault="002F3179" w:rsidP="0042565E">
      <w:pPr>
        <w:widowControl w:val="0"/>
        <w:kinsoku w:val="0"/>
        <w:overflowPunct w:val="0"/>
        <w:autoSpaceDE w:val="0"/>
        <w:autoSpaceDN w:val="0"/>
        <w:spacing w:after="0" w:line="240" w:lineRule="auto"/>
        <w:jc w:val="lowKashida"/>
      </w:pPr>
      <w:r w:rsidRPr="0040238C">
        <w:rPr>
          <w:rFonts w:ascii="Traditional Arabic" w:hAnsi="Traditional Arabic" w:cs="Traditional Arabic"/>
          <w:sz w:val="28"/>
          <w:szCs w:val="28"/>
          <w:rtl/>
        </w:rPr>
        <w:t>(</w:t>
      </w:r>
      <w:r w:rsidRPr="007C4478">
        <w:footnoteRef/>
      </w:r>
      <w:r w:rsidRPr="0040238C">
        <w:rPr>
          <w:rFonts w:ascii="Traditional Arabic" w:hAnsi="Traditional Arabic" w:cs="Traditional Arabic"/>
          <w:sz w:val="28"/>
          <w:szCs w:val="28"/>
          <w:rtl/>
        </w:rPr>
        <w:t>) سورة النمل , من الآية :19 .</w:t>
      </w:r>
    </w:p>
  </w:footnote>
  <w:footnote w:id="2">
    <w:p w:rsidR="002F3179" w:rsidRDefault="002F3179" w:rsidP="007219D8">
      <w:pPr>
        <w:widowControl w:val="0"/>
        <w:kinsoku w:val="0"/>
        <w:overflowPunct w:val="0"/>
        <w:autoSpaceDE w:val="0"/>
        <w:autoSpaceDN w:val="0"/>
        <w:spacing w:after="0" w:line="240" w:lineRule="auto"/>
        <w:ind w:left="284" w:hanging="284"/>
        <w:jc w:val="lowKashida"/>
        <w:rPr>
          <w:rtl/>
        </w:rPr>
      </w:pPr>
      <w:r w:rsidRPr="0040238C">
        <w:rPr>
          <w:rFonts w:ascii="Traditional Arabic" w:hAnsi="Traditional Arabic" w:cs="Traditional Arabic"/>
          <w:sz w:val="28"/>
          <w:szCs w:val="28"/>
          <w:rtl/>
        </w:rPr>
        <w:t>(</w:t>
      </w:r>
      <w:r w:rsidRPr="007C4478">
        <w:footnoteRef/>
      </w:r>
      <w:r w:rsidRPr="0040238C">
        <w:rPr>
          <w:rFonts w:ascii="Traditional Arabic" w:hAnsi="Traditional Arabic" w:cs="Traditional Arabic"/>
          <w:sz w:val="28"/>
          <w:szCs w:val="28"/>
          <w:rtl/>
        </w:rPr>
        <w:t>) سن</w:t>
      </w:r>
      <w:r w:rsidRPr="0040238C">
        <w:rPr>
          <w:rFonts w:ascii="Traditional Arabic" w:hAnsi="Traditional Arabic" w:cs="Traditional Arabic" w:hint="eastAsia"/>
          <w:sz w:val="28"/>
          <w:szCs w:val="28"/>
          <w:rtl/>
        </w:rPr>
        <w:t>ن</w:t>
      </w:r>
      <w:r w:rsidRPr="0040238C">
        <w:rPr>
          <w:rFonts w:ascii="Traditional Arabic" w:hAnsi="Traditional Arabic" w:cs="Traditional Arabic"/>
          <w:sz w:val="28"/>
          <w:szCs w:val="28"/>
          <w:rtl/>
        </w:rPr>
        <w:t xml:space="preserve"> </w:t>
      </w:r>
      <w:r w:rsidRPr="0040238C">
        <w:rPr>
          <w:rFonts w:ascii="Traditional Arabic" w:hAnsi="Traditional Arabic" w:cs="Traditional Arabic" w:hint="cs"/>
          <w:sz w:val="28"/>
          <w:szCs w:val="28"/>
          <w:rtl/>
        </w:rPr>
        <w:t>الترمذي</w:t>
      </w:r>
      <w:r w:rsidRPr="0040238C">
        <w:rPr>
          <w:rFonts w:ascii="Traditional Arabic" w:hAnsi="Traditional Arabic" w:cs="Traditional Arabic"/>
          <w:sz w:val="28"/>
          <w:szCs w:val="28"/>
          <w:rtl/>
        </w:rPr>
        <w:t xml:space="preserve"> , </w:t>
      </w:r>
      <w:r w:rsidRPr="007C4478">
        <w:rPr>
          <w:rFonts w:ascii="Traditional Arabic" w:hAnsi="Traditional Arabic" w:cs="Traditional Arabic" w:hint="eastAsia"/>
          <w:b/>
          <w:bCs/>
          <w:sz w:val="28"/>
          <w:szCs w:val="28"/>
          <w:rtl/>
        </w:rPr>
        <w:t>كتاب</w:t>
      </w:r>
      <w:r w:rsidRPr="007C4478">
        <w:rPr>
          <w:rFonts w:ascii="Traditional Arabic" w:hAnsi="Traditional Arabic" w:cs="Traditional Arabic"/>
          <w:b/>
          <w:bCs/>
          <w:sz w:val="28"/>
          <w:szCs w:val="28"/>
          <w:rtl/>
        </w:rPr>
        <w:t xml:space="preserve"> البر والصلة</w:t>
      </w:r>
      <w:r w:rsidRPr="007C4478">
        <w:rPr>
          <w:rFonts w:ascii="Traditional Arabic" w:hAnsi="Traditional Arabic" w:cs="Traditional Arabic"/>
          <w:sz w:val="28"/>
          <w:szCs w:val="28"/>
          <w:rtl/>
        </w:rPr>
        <w:t xml:space="preserve"> </w:t>
      </w:r>
      <w:r w:rsidRPr="0040238C">
        <w:rPr>
          <w:rFonts w:ascii="Traditional Arabic" w:hAnsi="Traditional Arabic" w:cs="Traditional Arabic"/>
          <w:sz w:val="28"/>
          <w:szCs w:val="28"/>
          <w:rtl/>
        </w:rPr>
        <w:t>, باب ما جاء في الشكر لمن أحسن إليك 35/ 445 , ر</w:t>
      </w:r>
      <w:r w:rsidRPr="0040238C">
        <w:rPr>
          <w:rFonts w:ascii="Traditional Arabic" w:hAnsi="Traditional Arabic" w:cs="Traditional Arabic" w:hint="eastAsia"/>
          <w:sz w:val="28"/>
          <w:szCs w:val="28"/>
          <w:rtl/>
        </w:rPr>
        <w:t>قم</w:t>
      </w:r>
      <w:r w:rsidRPr="0040238C">
        <w:rPr>
          <w:rFonts w:ascii="Traditional Arabic" w:hAnsi="Traditional Arabic" w:cs="Traditional Arabic"/>
          <w:sz w:val="28"/>
          <w:szCs w:val="28"/>
          <w:rtl/>
        </w:rPr>
        <w:t xml:space="preserve"> الحديث</w:t>
      </w:r>
      <w:r>
        <w:rPr>
          <w:rFonts w:ascii="Traditional Arabic" w:hAnsi="Traditional Arabic" w:cs="Traditional Arabic"/>
          <w:sz w:val="28"/>
          <w:szCs w:val="28"/>
          <w:rtl/>
        </w:rPr>
        <w:t xml:space="preserve"> 1954, حديث صحيح صححه الألباني</w:t>
      </w:r>
      <w:r>
        <w:rPr>
          <w:rFonts w:ascii="Traditional Arabic" w:hAnsi="Traditional Arabic" w:cs="Traditional Arabic" w:hint="cs"/>
          <w:sz w:val="28"/>
          <w:szCs w:val="28"/>
          <w:rtl/>
        </w:rPr>
        <w:t xml:space="preserve"> في سلسلة الأحاديث الصحيحة, 1 / 701, رقم الحديث 414 .</w:t>
      </w:r>
    </w:p>
  </w:footnote>
  <w:footnote w:id="3">
    <w:p w:rsidR="002F3179" w:rsidRPr="00E616BE" w:rsidRDefault="002F3179" w:rsidP="00575D21">
      <w:pPr>
        <w:pStyle w:val="a4"/>
        <w:rPr>
          <w:rFonts w:ascii="Traditional Arabic" w:hAnsi="Traditional Arabic" w:cs="Traditional Arabic"/>
          <w:sz w:val="28"/>
          <w:szCs w:val="28"/>
        </w:rPr>
      </w:pPr>
      <w:r w:rsidRPr="00E616BE">
        <w:rPr>
          <w:rFonts w:ascii="Traditional Arabic" w:hAnsi="Traditional Arabic" w:cs="Traditional Arabic"/>
          <w:sz w:val="28"/>
          <w:szCs w:val="28"/>
          <w:rtl/>
        </w:rPr>
        <w:t>(</w:t>
      </w:r>
      <w:r w:rsidRPr="00E616BE">
        <w:rPr>
          <w:rStyle w:val="a5"/>
          <w:rFonts w:ascii="Traditional Arabic" w:hAnsi="Traditional Arabic" w:cs="Traditional Arabic"/>
          <w:sz w:val="28"/>
          <w:szCs w:val="28"/>
        </w:rPr>
        <w:footnoteRef/>
      </w:r>
      <w:r w:rsidRPr="00E616BE">
        <w:rPr>
          <w:rFonts w:ascii="Traditional Arabic" w:hAnsi="Traditional Arabic" w:cs="Traditional Arabic"/>
          <w:sz w:val="28"/>
          <w:szCs w:val="28"/>
          <w:rtl/>
        </w:rPr>
        <w:t>) سورة لقمان ، الآية : 13.</w:t>
      </w:r>
    </w:p>
  </w:footnote>
  <w:footnote w:id="4">
    <w:p w:rsidR="002F3179" w:rsidRPr="00E616BE" w:rsidRDefault="002F3179" w:rsidP="00575D21">
      <w:pPr>
        <w:pStyle w:val="a4"/>
        <w:rPr>
          <w:rFonts w:ascii="Traditional Arabic" w:hAnsi="Traditional Arabic" w:cs="Traditional Arabic"/>
          <w:sz w:val="28"/>
          <w:szCs w:val="28"/>
        </w:rPr>
      </w:pPr>
      <w:r w:rsidRPr="00E616BE">
        <w:rPr>
          <w:rFonts w:ascii="Traditional Arabic" w:hAnsi="Traditional Arabic" w:cs="Traditional Arabic"/>
          <w:sz w:val="28"/>
          <w:szCs w:val="28"/>
          <w:rtl/>
        </w:rPr>
        <w:t>(</w:t>
      </w:r>
      <w:r w:rsidRPr="00E616BE">
        <w:rPr>
          <w:rStyle w:val="a5"/>
          <w:rFonts w:ascii="Traditional Arabic" w:hAnsi="Traditional Arabic" w:cs="Traditional Arabic"/>
          <w:sz w:val="28"/>
          <w:szCs w:val="28"/>
        </w:rPr>
        <w:footnoteRef/>
      </w:r>
      <w:r w:rsidRPr="00E616BE">
        <w:rPr>
          <w:rFonts w:ascii="Traditional Arabic" w:hAnsi="Traditional Arabic" w:cs="Traditional Arabic"/>
          <w:sz w:val="28"/>
          <w:szCs w:val="28"/>
          <w:rtl/>
        </w:rPr>
        <w:t>) سورة النساء ، الآية : 48.</w:t>
      </w:r>
    </w:p>
  </w:footnote>
  <w:footnote w:id="5">
    <w:p w:rsidR="002F3179" w:rsidRPr="008E5D7A" w:rsidRDefault="002F3179" w:rsidP="000D4056">
      <w:pPr>
        <w:pStyle w:val="a4"/>
        <w:rPr>
          <w:rFonts w:ascii="Traditional Arabic" w:hAnsi="Traditional Arabic" w:cs="Traditional Arabic"/>
          <w:sz w:val="28"/>
          <w:szCs w:val="28"/>
          <w:rtl/>
        </w:rPr>
      </w:pPr>
      <w:r w:rsidRPr="008E5D7A">
        <w:rPr>
          <w:rFonts w:ascii="Traditional Arabic" w:hAnsi="Traditional Arabic" w:cs="Traditional Arabic"/>
          <w:sz w:val="28"/>
          <w:szCs w:val="28"/>
          <w:rtl/>
        </w:rPr>
        <w:t>(</w:t>
      </w:r>
      <w:r w:rsidRPr="008E5D7A">
        <w:rPr>
          <w:rStyle w:val="a5"/>
          <w:rFonts w:ascii="Traditional Arabic" w:hAnsi="Traditional Arabic" w:cs="Traditional Arabic"/>
          <w:sz w:val="28"/>
          <w:szCs w:val="28"/>
        </w:rPr>
        <w:footnoteRef/>
      </w:r>
      <w:r w:rsidRPr="008E5D7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منظور</w:t>
      </w:r>
      <w:r w:rsidRPr="008E5D7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محمد بن مكرم الأفريقي المصري </w:t>
      </w:r>
      <w:r w:rsidRPr="008E5D7A">
        <w:rPr>
          <w:rFonts w:ascii="Traditional Arabic" w:hAnsi="Traditional Arabic" w:cs="Traditional Arabic"/>
          <w:sz w:val="28"/>
          <w:szCs w:val="28"/>
          <w:rtl/>
        </w:rPr>
        <w:t xml:space="preserve">، </w:t>
      </w:r>
      <w:r>
        <w:rPr>
          <w:rFonts w:ascii="Traditional Arabic" w:hAnsi="Traditional Arabic" w:cs="Traditional Arabic" w:hint="cs"/>
          <w:b/>
          <w:bCs/>
          <w:sz w:val="28"/>
          <w:szCs w:val="28"/>
          <w:rtl/>
        </w:rPr>
        <w:t>لسان العرب</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ط1 ،</w:t>
      </w:r>
      <w:r>
        <w:rPr>
          <w:rFonts w:ascii="Traditional Arabic" w:hAnsi="Traditional Arabic" w:cs="Traditional Arabic"/>
          <w:sz w:val="28"/>
          <w:szCs w:val="28"/>
          <w:rtl/>
        </w:rPr>
        <w:t xml:space="preserve"> ( بيروت : دار </w:t>
      </w:r>
      <w:r>
        <w:rPr>
          <w:rFonts w:ascii="Traditional Arabic" w:hAnsi="Traditional Arabic" w:cs="Traditional Arabic" w:hint="cs"/>
          <w:sz w:val="28"/>
          <w:szCs w:val="28"/>
          <w:rtl/>
        </w:rPr>
        <w:t>صادر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د.ت</w:t>
      </w:r>
      <w:r w:rsidRPr="008E5D7A">
        <w:rPr>
          <w:rFonts w:ascii="Traditional Arabic" w:hAnsi="Traditional Arabic" w:cs="Traditional Arabic"/>
          <w:sz w:val="28"/>
          <w:szCs w:val="28"/>
          <w:rtl/>
        </w:rPr>
        <w:t xml:space="preserve"> ) مادة </w:t>
      </w:r>
      <w:r>
        <w:rPr>
          <w:rFonts w:ascii="Traditional Arabic" w:hAnsi="Traditional Arabic" w:cs="Traditional Arabic" w:hint="cs"/>
          <w:sz w:val="28"/>
          <w:szCs w:val="28"/>
          <w:rtl/>
        </w:rPr>
        <w:t>"</w:t>
      </w:r>
      <w:r w:rsidRPr="008E5D7A">
        <w:rPr>
          <w:rFonts w:ascii="Traditional Arabic" w:hAnsi="Traditional Arabic" w:cs="Traditional Arabic"/>
          <w:sz w:val="28"/>
          <w:szCs w:val="28"/>
          <w:rtl/>
        </w:rPr>
        <w:t>دعا</w:t>
      </w:r>
      <w:r>
        <w:rPr>
          <w:rFonts w:ascii="Traditional Arabic" w:hAnsi="Traditional Arabic" w:cs="Traditional Arabic" w:hint="cs"/>
          <w:sz w:val="28"/>
          <w:szCs w:val="28"/>
          <w:rtl/>
        </w:rPr>
        <w:t xml:space="preserve"> "</w:t>
      </w:r>
      <w:r w:rsidRPr="008E5D7A">
        <w:rPr>
          <w:rFonts w:ascii="Traditional Arabic" w:hAnsi="Traditional Arabic" w:cs="Traditional Arabic"/>
          <w:sz w:val="28"/>
          <w:szCs w:val="28"/>
          <w:rtl/>
        </w:rPr>
        <w:t xml:space="preserve"> ، </w:t>
      </w:r>
      <w:r>
        <w:rPr>
          <w:rFonts w:ascii="Traditional Arabic" w:hAnsi="Traditional Arabic" w:cs="Traditional Arabic" w:hint="cs"/>
          <w:sz w:val="28"/>
          <w:szCs w:val="28"/>
          <w:rtl/>
        </w:rPr>
        <w:t>14/257</w:t>
      </w:r>
      <w:r w:rsidRPr="008E5D7A">
        <w:rPr>
          <w:rFonts w:ascii="Traditional Arabic" w:hAnsi="Traditional Arabic" w:cs="Traditional Arabic"/>
          <w:sz w:val="28"/>
          <w:szCs w:val="28"/>
          <w:rtl/>
        </w:rPr>
        <w:t xml:space="preserve"> . </w:t>
      </w:r>
    </w:p>
  </w:footnote>
  <w:footnote w:id="6">
    <w:p w:rsidR="002F3179" w:rsidRPr="008E5D7A" w:rsidRDefault="002F3179" w:rsidP="00876979">
      <w:pPr>
        <w:pStyle w:val="a4"/>
        <w:rPr>
          <w:rFonts w:ascii="Traditional Arabic" w:hAnsi="Traditional Arabic" w:cs="Traditional Arabic"/>
          <w:sz w:val="28"/>
          <w:szCs w:val="28"/>
          <w:rtl/>
        </w:rPr>
      </w:pPr>
      <w:r w:rsidRPr="008E5D7A">
        <w:rPr>
          <w:rFonts w:ascii="Traditional Arabic" w:hAnsi="Traditional Arabic" w:cs="Traditional Arabic"/>
          <w:sz w:val="28"/>
          <w:szCs w:val="28"/>
          <w:rtl/>
        </w:rPr>
        <w:t>(</w:t>
      </w:r>
      <w:r w:rsidRPr="008E5D7A">
        <w:rPr>
          <w:rStyle w:val="a5"/>
          <w:rFonts w:ascii="Traditional Arabic" w:hAnsi="Traditional Arabic" w:cs="Traditional Arabic"/>
          <w:sz w:val="28"/>
          <w:szCs w:val="28"/>
        </w:rPr>
        <w:footnoteRef/>
      </w:r>
      <w:r w:rsidRPr="008E5D7A">
        <w:rPr>
          <w:rFonts w:ascii="Traditional Arabic" w:hAnsi="Traditional Arabic" w:cs="Traditional Arabic"/>
          <w:sz w:val="28"/>
          <w:szCs w:val="28"/>
          <w:rtl/>
        </w:rPr>
        <w:t xml:space="preserve">) ابن تيمية ، تقي الدين أحمد بن عبد الحليم بن تيمية الحراني أبو العباس ، </w:t>
      </w:r>
      <w:r w:rsidRPr="00E671AC">
        <w:rPr>
          <w:rFonts w:ascii="Traditional Arabic" w:hAnsi="Traditional Arabic" w:cs="Traditional Arabic"/>
          <w:b/>
          <w:bCs/>
          <w:sz w:val="28"/>
          <w:szCs w:val="28"/>
          <w:rtl/>
        </w:rPr>
        <w:t>مجموع الفتاو</w:t>
      </w:r>
      <w:r w:rsidRPr="00213380">
        <w:rPr>
          <w:rFonts w:ascii="Traditional Arabic" w:hAnsi="Traditional Arabic" w:cs="Traditional Arabic"/>
          <w:b/>
          <w:bCs/>
          <w:sz w:val="28"/>
          <w:szCs w:val="28"/>
          <w:rtl/>
        </w:rPr>
        <w:t>ى</w:t>
      </w:r>
      <w:r w:rsidRPr="008E5D7A">
        <w:rPr>
          <w:rFonts w:ascii="Traditional Arabic" w:hAnsi="Traditional Arabic" w:cs="Traditional Arabic"/>
          <w:sz w:val="28"/>
          <w:szCs w:val="28"/>
          <w:rtl/>
        </w:rPr>
        <w:t xml:space="preserve"> ، تحقي</w:t>
      </w:r>
      <w:r>
        <w:rPr>
          <w:rFonts w:ascii="Traditional Arabic" w:hAnsi="Traditional Arabic" w:cs="Traditional Arabic"/>
          <w:sz w:val="28"/>
          <w:szCs w:val="28"/>
          <w:rtl/>
        </w:rPr>
        <w:t>ق : أنور الباز</w:t>
      </w:r>
      <w:r>
        <w:rPr>
          <w:rFonts w:ascii="Traditional Arabic" w:hAnsi="Traditional Arabic" w:cs="Traditional Arabic" w:hint="cs"/>
          <w:sz w:val="28"/>
          <w:szCs w:val="28"/>
          <w:rtl/>
        </w:rPr>
        <w:t xml:space="preserve"> وأخرون </w:t>
      </w:r>
      <w:r>
        <w:rPr>
          <w:rFonts w:ascii="Traditional Arabic" w:hAnsi="Traditional Arabic" w:cs="Traditional Arabic"/>
          <w:sz w:val="28"/>
          <w:szCs w:val="28"/>
          <w:rtl/>
        </w:rPr>
        <w:t>، ط</w:t>
      </w:r>
      <w:r w:rsidRPr="008E5D7A">
        <w:rPr>
          <w:rFonts w:ascii="Traditional Arabic" w:hAnsi="Traditional Arabic" w:cs="Traditional Arabic"/>
          <w:sz w:val="28"/>
          <w:szCs w:val="28"/>
          <w:rtl/>
        </w:rPr>
        <w:t xml:space="preserve">3 </w:t>
      </w:r>
      <w:r>
        <w:rPr>
          <w:rFonts w:ascii="Traditional Arabic" w:hAnsi="Traditional Arabic" w:cs="Traditional Arabic" w:hint="cs"/>
          <w:sz w:val="28"/>
          <w:szCs w:val="28"/>
          <w:rtl/>
        </w:rPr>
        <w:t xml:space="preserve">، </w:t>
      </w:r>
      <w:r w:rsidRPr="008E5D7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الإسكندرية : </w:t>
      </w:r>
      <w:r w:rsidRPr="008E5D7A">
        <w:rPr>
          <w:rFonts w:ascii="Traditional Arabic" w:hAnsi="Traditional Arabic" w:cs="Traditional Arabic"/>
          <w:sz w:val="28"/>
          <w:szCs w:val="28"/>
          <w:rtl/>
        </w:rPr>
        <w:t>دار الوفاء ،1426 هـ -</w:t>
      </w:r>
      <w:r>
        <w:rPr>
          <w:rFonts w:ascii="Traditional Arabic" w:hAnsi="Traditional Arabic" w:cs="Traditional Arabic" w:hint="cs"/>
          <w:sz w:val="28"/>
          <w:szCs w:val="28"/>
          <w:rtl/>
        </w:rPr>
        <w:t xml:space="preserve">2005م </w:t>
      </w:r>
      <w:r w:rsidRPr="008E5D7A">
        <w:rPr>
          <w:rFonts w:ascii="Traditional Arabic" w:hAnsi="Traditional Arabic" w:cs="Traditional Arabic"/>
          <w:sz w:val="28"/>
          <w:szCs w:val="28"/>
          <w:rtl/>
        </w:rPr>
        <w:t>) ، 15/157.</w:t>
      </w:r>
    </w:p>
  </w:footnote>
  <w:footnote w:id="7">
    <w:p w:rsidR="002F3179" w:rsidRPr="008E5D7A" w:rsidRDefault="002F3179" w:rsidP="00F13E2D">
      <w:pPr>
        <w:pStyle w:val="a4"/>
        <w:rPr>
          <w:rFonts w:ascii="Traditional Arabic" w:hAnsi="Traditional Arabic" w:cs="Traditional Arabic"/>
          <w:sz w:val="28"/>
          <w:szCs w:val="28"/>
          <w:rtl/>
        </w:rPr>
      </w:pPr>
      <w:r w:rsidRPr="008E5D7A">
        <w:rPr>
          <w:rFonts w:ascii="Traditional Arabic" w:hAnsi="Traditional Arabic" w:cs="Traditional Arabic"/>
          <w:sz w:val="28"/>
          <w:szCs w:val="28"/>
          <w:rtl/>
        </w:rPr>
        <w:t>(</w:t>
      </w:r>
      <w:r w:rsidRPr="008E5D7A">
        <w:rPr>
          <w:rStyle w:val="a5"/>
          <w:rFonts w:ascii="Traditional Arabic" w:hAnsi="Traditional Arabic" w:cs="Traditional Arabic"/>
          <w:sz w:val="28"/>
          <w:szCs w:val="28"/>
        </w:rPr>
        <w:footnoteRef/>
      </w:r>
      <w:r w:rsidRPr="008E5D7A">
        <w:rPr>
          <w:rFonts w:ascii="Traditional Arabic" w:hAnsi="Traditional Arabic" w:cs="Traditional Arabic"/>
          <w:sz w:val="28"/>
          <w:szCs w:val="28"/>
          <w:rtl/>
        </w:rPr>
        <w:t>) سورة الرعد ، الآية : 14.</w:t>
      </w:r>
    </w:p>
  </w:footnote>
  <w:footnote w:id="8">
    <w:p w:rsidR="002F3179" w:rsidRPr="008E5D7A" w:rsidRDefault="002F3179" w:rsidP="00024584">
      <w:pPr>
        <w:pStyle w:val="a4"/>
        <w:rPr>
          <w:rFonts w:ascii="Traditional Arabic" w:hAnsi="Traditional Arabic" w:cs="Traditional Arabic"/>
          <w:sz w:val="28"/>
          <w:szCs w:val="28"/>
          <w:rtl/>
        </w:rPr>
      </w:pPr>
      <w:r w:rsidRPr="008E5D7A">
        <w:rPr>
          <w:rFonts w:ascii="Traditional Arabic" w:hAnsi="Traditional Arabic" w:cs="Traditional Arabic"/>
          <w:sz w:val="28"/>
          <w:szCs w:val="28"/>
          <w:rtl/>
        </w:rPr>
        <w:t>(</w:t>
      </w:r>
      <w:r w:rsidRPr="008E5D7A">
        <w:rPr>
          <w:rStyle w:val="a5"/>
          <w:rFonts w:ascii="Traditional Arabic" w:hAnsi="Traditional Arabic" w:cs="Traditional Arabic"/>
          <w:sz w:val="28"/>
          <w:szCs w:val="28"/>
        </w:rPr>
        <w:footnoteRef/>
      </w:r>
      <w:r w:rsidRPr="008E5D7A">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البخاري ، محمد بن إسماعيل أبو عبد الله الجعفي ، </w:t>
      </w:r>
      <w:r w:rsidRPr="00024584">
        <w:rPr>
          <w:rFonts w:ascii="Traditional Arabic" w:hAnsi="Traditional Arabic" w:cs="Traditional Arabic" w:hint="cs"/>
          <w:b/>
          <w:bCs/>
          <w:sz w:val="28"/>
          <w:szCs w:val="28"/>
          <w:rtl/>
        </w:rPr>
        <w:t>الجامع الصحيح المسند من حديث رسول الله صلى الله وعليه وسلم وسننه وأيامه</w:t>
      </w:r>
      <w:r>
        <w:rPr>
          <w:rFonts w:ascii="Traditional Arabic" w:hAnsi="Traditional Arabic" w:cs="Traditional Arabic" w:hint="cs"/>
          <w:sz w:val="28"/>
          <w:szCs w:val="28"/>
          <w:rtl/>
        </w:rPr>
        <w:t xml:space="preserve"> ، تحقيق : د. مصطفى ديب البغا ، ط3، ( بيروت </w:t>
      </w:r>
      <w:r>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دار ابن كثير ،1407هـ - 1987م)</w:t>
      </w:r>
      <w:r>
        <w:rPr>
          <w:rFonts w:ascii="Traditional Arabic" w:hAnsi="Traditional Arabic" w:cs="Traditional Arabic" w:hint="cs"/>
          <w:b/>
          <w:bCs/>
          <w:sz w:val="28"/>
          <w:szCs w:val="28"/>
          <w:rtl/>
        </w:rPr>
        <w:t xml:space="preserve"> </w:t>
      </w:r>
      <w:r w:rsidRPr="00C755D1">
        <w:rPr>
          <w:rFonts w:ascii="Traditional Arabic" w:hAnsi="Traditional Arabic" w:cs="Traditional Arabic" w:hint="cs"/>
          <w:b/>
          <w:bCs/>
          <w:sz w:val="28"/>
          <w:szCs w:val="28"/>
          <w:rtl/>
        </w:rPr>
        <w:t>كتاب الأذان</w:t>
      </w:r>
      <w:r>
        <w:rPr>
          <w:rFonts w:ascii="Traditional Arabic" w:hAnsi="Traditional Arabic" w:cs="Traditional Arabic" w:hint="cs"/>
          <w:sz w:val="28"/>
          <w:szCs w:val="28"/>
          <w:rtl/>
        </w:rPr>
        <w:t xml:space="preserve"> ، باب بدء الدعاء عند النداء ، 1/222 ، رقم الحديث  :589.</w:t>
      </w:r>
    </w:p>
  </w:footnote>
  <w:footnote w:id="9">
    <w:p w:rsidR="002F3179" w:rsidRPr="008E5D7A" w:rsidRDefault="002F3179" w:rsidP="00F13E2D">
      <w:pPr>
        <w:pStyle w:val="a4"/>
        <w:rPr>
          <w:rFonts w:ascii="Traditional Arabic" w:hAnsi="Traditional Arabic" w:cs="Traditional Arabic"/>
          <w:sz w:val="28"/>
          <w:szCs w:val="28"/>
          <w:rtl/>
        </w:rPr>
      </w:pPr>
      <w:r w:rsidRPr="008E5D7A">
        <w:rPr>
          <w:rFonts w:ascii="Traditional Arabic" w:hAnsi="Traditional Arabic" w:cs="Traditional Arabic"/>
          <w:sz w:val="28"/>
          <w:szCs w:val="28"/>
          <w:rtl/>
        </w:rPr>
        <w:t>(</w:t>
      </w:r>
      <w:r w:rsidRPr="008E5D7A">
        <w:rPr>
          <w:rStyle w:val="a5"/>
          <w:rFonts w:ascii="Traditional Arabic" w:hAnsi="Traditional Arabic" w:cs="Traditional Arabic"/>
          <w:sz w:val="28"/>
          <w:szCs w:val="28"/>
        </w:rPr>
        <w:footnoteRef/>
      </w:r>
      <w:r w:rsidRPr="008E5D7A">
        <w:rPr>
          <w:rFonts w:ascii="Traditional Arabic" w:hAnsi="Traditional Arabic" w:cs="Traditional Arabic"/>
          <w:sz w:val="28"/>
          <w:szCs w:val="28"/>
          <w:rtl/>
        </w:rPr>
        <w:t xml:space="preserve">) آل عرعور ، عدنان بن محمد ، </w:t>
      </w:r>
      <w:r w:rsidRPr="004B62AB">
        <w:rPr>
          <w:rFonts w:ascii="Traditional Arabic" w:hAnsi="Traditional Arabic" w:cs="Traditional Arabic"/>
          <w:b/>
          <w:bCs/>
          <w:sz w:val="28"/>
          <w:szCs w:val="28"/>
          <w:rtl/>
        </w:rPr>
        <w:t>منهج الدعوة في ضؤ الواقع المعاصر</w:t>
      </w:r>
      <w:r w:rsidRPr="008E5D7A">
        <w:rPr>
          <w:rFonts w:ascii="Traditional Arabic" w:hAnsi="Traditional Arabic" w:cs="Traditional Arabic"/>
          <w:sz w:val="28"/>
          <w:szCs w:val="28"/>
          <w:rtl/>
        </w:rPr>
        <w:t xml:space="preserve"> ، د.ط ، د.ت ، ص 30. </w:t>
      </w:r>
    </w:p>
  </w:footnote>
  <w:footnote w:id="10">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xml:space="preserve">) المختار ، علي بن محمد بن عمر ، </w:t>
      </w:r>
      <w:r w:rsidRPr="00E671AC">
        <w:rPr>
          <w:rFonts w:ascii="Traditional Arabic" w:hAnsi="Traditional Arabic" w:cs="Traditional Arabic"/>
          <w:b/>
          <w:bCs/>
          <w:sz w:val="28"/>
          <w:szCs w:val="28"/>
          <w:rtl/>
        </w:rPr>
        <w:t>أساليب الدعوة إلى الله بين التجديد والمحافظة ودور الداعية المعاصر</w:t>
      </w:r>
      <w:r w:rsidRPr="00E671A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E671AC">
        <w:rPr>
          <w:rFonts w:ascii="Traditional Arabic" w:hAnsi="Traditional Arabic" w:cs="Traditional Arabic"/>
          <w:sz w:val="28"/>
          <w:szCs w:val="28"/>
          <w:rtl/>
        </w:rPr>
        <w:t>ط1،</w:t>
      </w:r>
      <w:r>
        <w:rPr>
          <w:rFonts w:ascii="Traditional Arabic" w:hAnsi="Traditional Arabic" w:cs="Traditional Arabic" w:hint="cs"/>
          <w:sz w:val="28"/>
          <w:szCs w:val="28"/>
          <w:rtl/>
        </w:rPr>
        <w:t xml:space="preserve"> </w:t>
      </w:r>
      <w:r w:rsidRPr="00E671AC">
        <w:rPr>
          <w:rFonts w:ascii="Traditional Arabic" w:hAnsi="Traditional Arabic" w:cs="Traditional Arabic"/>
          <w:sz w:val="28"/>
          <w:szCs w:val="28"/>
          <w:rtl/>
        </w:rPr>
        <w:t>( الرياض : دار كنوز</w:t>
      </w:r>
      <w:r>
        <w:rPr>
          <w:rFonts w:ascii="Traditional Arabic" w:hAnsi="Traditional Arabic" w:cs="Traditional Arabic" w:hint="cs"/>
          <w:sz w:val="28"/>
          <w:szCs w:val="28"/>
          <w:rtl/>
        </w:rPr>
        <w:t xml:space="preserve"> </w:t>
      </w:r>
      <w:r w:rsidRPr="00E671AC">
        <w:rPr>
          <w:rFonts w:ascii="Traditional Arabic" w:hAnsi="Traditional Arabic" w:cs="Traditional Arabic"/>
          <w:sz w:val="28"/>
          <w:szCs w:val="28"/>
          <w:rtl/>
        </w:rPr>
        <w:t>إشبيليا ، 1433هـ - 2012م ) ص 17 . بتصرف .</w:t>
      </w:r>
    </w:p>
  </w:footnote>
  <w:footnote w:id="11">
    <w:p w:rsidR="002F3179" w:rsidRPr="00E671AC" w:rsidRDefault="002F3179" w:rsidP="00B12B74">
      <w:pPr>
        <w:pStyle w:val="a4"/>
        <w:tabs>
          <w:tab w:val="left" w:pos="6653"/>
        </w:tabs>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سورة يونس ، الآية : 25.</w:t>
      </w:r>
      <w:r>
        <w:rPr>
          <w:rFonts w:ascii="Traditional Arabic" w:hAnsi="Traditional Arabic" w:cs="Traditional Arabic"/>
          <w:sz w:val="28"/>
          <w:szCs w:val="28"/>
          <w:rtl/>
        </w:rPr>
        <w:tab/>
      </w:r>
    </w:p>
  </w:footnote>
  <w:footnote w:id="12">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السعدي ،</w:t>
      </w:r>
      <w:r>
        <w:rPr>
          <w:rFonts w:ascii="Traditional Arabic" w:hAnsi="Traditional Arabic" w:cs="Traditional Arabic" w:hint="cs"/>
          <w:sz w:val="28"/>
          <w:szCs w:val="28"/>
          <w:rtl/>
        </w:rPr>
        <w:t xml:space="preserve"> </w:t>
      </w:r>
      <w:r w:rsidRPr="00E671AC">
        <w:rPr>
          <w:rFonts w:ascii="Traditional Arabic" w:hAnsi="Traditional Arabic" w:cs="Traditional Arabic"/>
          <w:sz w:val="28"/>
          <w:szCs w:val="28"/>
          <w:rtl/>
        </w:rPr>
        <w:t>عبد الرحمن بن ناصر ،</w:t>
      </w:r>
      <w:r>
        <w:rPr>
          <w:rFonts w:ascii="Traditional Arabic" w:hAnsi="Traditional Arabic" w:cs="Traditional Arabic" w:hint="cs"/>
          <w:sz w:val="28"/>
          <w:szCs w:val="28"/>
          <w:rtl/>
        </w:rPr>
        <w:t xml:space="preserve"> </w:t>
      </w:r>
      <w:r w:rsidRPr="00E671AC">
        <w:rPr>
          <w:rFonts w:ascii="Traditional Arabic" w:hAnsi="Traditional Arabic" w:cs="Traditional Arabic"/>
          <w:b/>
          <w:bCs/>
          <w:sz w:val="28"/>
          <w:szCs w:val="28"/>
          <w:rtl/>
        </w:rPr>
        <w:t>تيسير الكريم الرحمن في تفسير كلام المنان</w:t>
      </w:r>
      <w:r w:rsidRPr="00E671AC">
        <w:rPr>
          <w:rFonts w:ascii="Traditional Arabic" w:hAnsi="Traditional Arabic" w:cs="Traditional Arabic"/>
          <w:sz w:val="28"/>
          <w:szCs w:val="28"/>
          <w:rtl/>
        </w:rPr>
        <w:t xml:space="preserve"> ، تحق</w:t>
      </w:r>
      <w:r>
        <w:rPr>
          <w:rFonts w:ascii="Traditional Arabic" w:hAnsi="Traditional Arabic" w:cs="Traditional Arabic"/>
          <w:sz w:val="28"/>
          <w:szCs w:val="28"/>
          <w:rtl/>
        </w:rPr>
        <w:t>يق : عبد الرحمن بن معلا اللويحق</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ط1</w:t>
      </w:r>
      <w:r w:rsidRPr="00E671AC">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671AC">
        <w:rPr>
          <w:rFonts w:ascii="Traditional Arabic" w:hAnsi="Traditional Arabic" w:cs="Traditional Arabic"/>
          <w:sz w:val="28"/>
          <w:szCs w:val="28"/>
          <w:rtl/>
        </w:rPr>
        <w:t>( بيروت : دار ابن حزم ، 1424هـ - 2003م ) ص 339.</w:t>
      </w:r>
    </w:p>
  </w:footnote>
  <w:footnote w:id="13">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إبراهيم ، ال</w:t>
      </w:r>
      <w:r>
        <w:rPr>
          <w:rFonts w:ascii="Traditional Arabic" w:hAnsi="Traditional Arabic" w:cs="Traditional Arabic" w:hint="cs"/>
          <w:sz w:val="28"/>
          <w:szCs w:val="28"/>
          <w:rtl/>
        </w:rPr>
        <w:t>آ</w:t>
      </w:r>
      <w:r w:rsidRPr="00E671AC">
        <w:rPr>
          <w:rFonts w:ascii="Traditional Arabic" w:hAnsi="Traditional Arabic" w:cs="Traditional Arabic"/>
          <w:sz w:val="28"/>
          <w:szCs w:val="28"/>
          <w:rtl/>
        </w:rPr>
        <w:t>ية : 10.</w:t>
      </w:r>
    </w:p>
  </w:footnote>
  <w:footnote w:id="14">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سورة البقرة ، الآية : 221.</w:t>
      </w:r>
    </w:p>
  </w:footnote>
  <w:footnote w:id="15">
    <w:p w:rsidR="002F3179" w:rsidRPr="00C00B68" w:rsidRDefault="002F3179" w:rsidP="003D0795">
      <w:pPr>
        <w:pStyle w:val="a4"/>
        <w:rPr>
          <w:rFonts w:ascii="Traditional Arabic" w:hAnsi="Traditional Arabic" w:cs="Traditional Arabic"/>
          <w:sz w:val="28"/>
          <w:szCs w:val="28"/>
          <w:rtl/>
        </w:rPr>
      </w:pPr>
      <w:r w:rsidRPr="00C00B68">
        <w:rPr>
          <w:rFonts w:ascii="Traditional Arabic" w:hAnsi="Traditional Arabic" w:cs="Traditional Arabic"/>
          <w:sz w:val="28"/>
          <w:szCs w:val="28"/>
          <w:rtl/>
        </w:rPr>
        <w:t>(</w:t>
      </w:r>
      <w:r w:rsidRPr="00C00B68">
        <w:rPr>
          <w:rStyle w:val="a5"/>
          <w:rFonts w:ascii="Traditional Arabic" w:hAnsi="Traditional Arabic" w:cs="Traditional Arabic"/>
          <w:sz w:val="28"/>
          <w:szCs w:val="28"/>
        </w:rPr>
        <w:footnoteRef/>
      </w:r>
      <w:r w:rsidRPr="00C00B6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الترمذي ، محمد بن عيسى أبو عيسى السلمي ، </w:t>
      </w:r>
      <w:r w:rsidRPr="00E42848">
        <w:rPr>
          <w:rFonts w:ascii="Traditional Arabic" w:hAnsi="Traditional Arabic" w:cs="Traditional Arabic"/>
          <w:b/>
          <w:bCs/>
          <w:sz w:val="28"/>
          <w:szCs w:val="28"/>
          <w:rtl/>
        </w:rPr>
        <w:t>الجامع الصحيح سنن الترمذي</w:t>
      </w:r>
      <w:r w:rsidRPr="00C00B68">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تحقيق : أحمد شاكر وأخرون ، د.ط ، ( بيروت : دار إحياء التراث ،د.ت ) ،</w:t>
      </w:r>
      <w:r w:rsidRPr="00C755D1">
        <w:rPr>
          <w:rFonts w:ascii="Traditional Arabic" w:hAnsi="Traditional Arabic" w:cs="Traditional Arabic"/>
          <w:b/>
          <w:bCs/>
          <w:sz w:val="28"/>
          <w:szCs w:val="28"/>
          <w:rtl/>
        </w:rPr>
        <w:t>كتاب الأمثال عن رسول الله صلى الله عليه وسلم</w:t>
      </w:r>
      <w:r w:rsidRPr="00C00B68">
        <w:rPr>
          <w:rFonts w:ascii="Traditional Arabic" w:hAnsi="Traditional Arabic" w:cs="Traditional Arabic"/>
          <w:sz w:val="28"/>
          <w:szCs w:val="28"/>
          <w:rtl/>
        </w:rPr>
        <w:t xml:space="preserve"> ، باب ما جاء في مثل الله لعباده</w:t>
      </w:r>
      <w:r>
        <w:rPr>
          <w:rFonts w:ascii="Traditional Arabic" w:hAnsi="Traditional Arabic" w:cs="Traditional Arabic" w:hint="cs"/>
          <w:sz w:val="28"/>
          <w:szCs w:val="28"/>
          <w:rtl/>
        </w:rPr>
        <w:t xml:space="preserve"> </w:t>
      </w:r>
      <w:r w:rsidRPr="00C00B68">
        <w:rPr>
          <w:rFonts w:ascii="Traditional Arabic" w:hAnsi="Traditional Arabic" w:cs="Traditional Arabic"/>
          <w:sz w:val="28"/>
          <w:szCs w:val="28"/>
          <w:rtl/>
        </w:rPr>
        <w:t>،5/271</w:t>
      </w:r>
      <w:r>
        <w:rPr>
          <w:rFonts w:ascii="Traditional Arabic" w:hAnsi="Traditional Arabic" w:cs="Traditional Arabic" w:hint="cs"/>
          <w:sz w:val="28"/>
          <w:szCs w:val="28"/>
          <w:rtl/>
        </w:rPr>
        <w:t xml:space="preserve"> </w:t>
      </w:r>
      <w:r w:rsidRPr="00C00B68">
        <w:rPr>
          <w:rFonts w:ascii="Traditional Arabic" w:hAnsi="Traditional Arabic" w:cs="Traditional Arabic"/>
          <w:sz w:val="28"/>
          <w:szCs w:val="28"/>
          <w:rtl/>
        </w:rPr>
        <w:t>، رقم الحديث</w:t>
      </w:r>
      <w:r>
        <w:rPr>
          <w:rFonts w:ascii="Traditional Arabic" w:hAnsi="Traditional Arabic" w:cs="Traditional Arabic" w:hint="cs"/>
          <w:sz w:val="28"/>
          <w:szCs w:val="28"/>
          <w:rtl/>
        </w:rPr>
        <w:t xml:space="preserve"> </w:t>
      </w:r>
      <w:r w:rsidRPr="00C00B68">
        <w:rPr>
          <w:rFonts w:ascii="Traditional Arabic" w:hAnsi="Traditional Arabic" w:cs="Traditional Arabic"/>
          <w:sz w:val="28"/>
          <w:szCs w:val="28"/>
          <w:rtl/>
        </w:rPr>
        <w:t>: 2859. وصححه الألباني في صحيح وضعيف الترمذي ، ال</w:t>
      </w:r>
      <w:r>
        <w:rPr>
          <w:rFonts w:ascii="Traditional Arabic" w:hAnsi="Traditional Arabic" w:cs="Traditional Arabic"/>
          <w:sz w:val="28"/>
          <w:szCs w:val="28"/>
          <w:rtl/>
        </w:rPr>
        <w:t>باب</w:t>
      </w:r>
      <w:r>
        <w:rPr>
          <w:rFonts w:ascii="Traditional Arabic" w:hAnsi="Traditional Arabic" w:cs="Traditional Arabic" w:hint="cs"/>
          <w:sz w:val="28"/>
          <w:szCs w:val="28"/>
          <w:rtl/>
        </w:rPr>
        <w:t xml:space="preserve"> </w:t>
      </w:r>
      <w:r w:rsidRPr="00C00B68">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00B68">
        <w:rPr>
          <w:rFonts w:ascii="Traditional Arabic" w:hAnsi="Traditional Arabic" w:cs="Traditional Arabic"/>
          <w:sz w:val="28"/>
          <w:szCs w:val="28"/>
          <w:rtl/>
        </w:rPr>
        <w:t>2861</w:t>
      </w:r>
      <w:r>
        <w:rPr>
          <w:rFonts w:ascii="Traditional Arabic" w:hAnsi="Traditional Arabic" w:cs="Traditional Arabic" w:hint="cs"/>
          <w:sz w:val="28"/>
          <w:szCs w:val="28"/>
          <w:rtl/>
        </w:rPr>
        <w:t xml:space="preserve"> </w:t>
      </w:r>
      <w:r w:rsidRPr="00C00B68">
        <w:rPr>
          <w:rFonts w:ascii="Traditional Arabic" w:hAnsi="Traditional Arabic" w:cs="Traditional Arabic"/>
          <w:sz w:val="28"/>
          <w:szCs w:val="28"/>
          <w:rtl/>
        </w:rPr>
        <w:t>، 6/361.</w:t>
      </w:r>
    </w:p>
  </w:footnote>
  <w:footnote w:id="16">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xml:space="preserve">) العثيمين ، محمد بن صالح ، </w:t>
      </w:r>
      <w:r w:rsidRPr="00E671AC">
        <w:rPr>
          <w:rFonts w:ascii="Traditional Arabic" w:hAnsi="Traditional Arabic" w:cs="Traditional Arabic"/>
          <w:b/>
          <w:bCs/>
          <w:sz w:val="28"/>
          <w:szCs w:val="28"/>
          <w:rtl/>
        </w:rPr>
        <w:t>شرح ثلاثة الأصول</w:t>
      </w:r>
      <w:r>
        <w:rPr>
          <w:rFonts w:ascii="Traditional Arabic" w:hAnsi="Traditional Arabic" w:cs="Traditional Arabic"/>
          <w:sz w:val="28"/>
          <w:szCs w:val="28"/>
          <w:rtl/>
        </w:rPr>
        <w:t xml:space="preserve"> ، ط3</w:t>
      </w:r>
      <w:r w:rsidRPr="00E671AC">
        <w:rPr>
          <w:rFonts w:ascii="Traditional Arabic" w:hAnsi="Traditional Arabic" w:cs="Traditional Arabic"/>
          <w:sz w:val="28"/>
          <w:szCs w:val="28"/>
          <w:rtl/>
        </w:rPr>
        <w:t xml:space="preserve">، ( عنيزة : دار الثريا للنشر ،1424هـ -2004م ) ص23. </w:t>
      </w:r>
    </w:p>
  </w:footnote>
  <w:footnote w:id="17">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سورة الأنبياء ، الآية : 25.</w:t>
      </w:r>
    </w:p>
  </w:footnote>
  <w:footnote w:id="18">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سورة النساء ، الآية : 165.</w:t>
      </w:r>
    </w:p>
  </w:footnote>
  <w:footnote w:id="19">
    <w:p w:rsidR="002F3179" w:rsidRPr="00E671AC" w:rsidRDefault="002F3179" w:rsidP="00C00B68">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سورة الصافات ، الآي</w:t>
      </w:r>
      <w:r>
        <w:rPr>
          <w:rFonts w:ascii="Traditional Arabic" w:hAnsi="Traditional Arabic" w:cs="Traditional Arabic" w:hint="cs"/>
          <w:sz w:val="28"/>
          <w:szCs w:val="28"/>
          <w:rtl/>
        </w:rPr>
        <w:t>ات</w:t>
      </w:r>
      <w:r w:rsidRPr="00E671AC">
        <w:rPr>
          <w:rFonts w:ascii="Traditional Arabic" w:hAnsi="Traditional Arabic" w:cs="Traditional Arabic"/>
          <w:sz w:val="28"/>
          <w:szCs w:val="28"/>
          <w:rtl/>
        </w:rPr>
        <w:t xml:space="preserve"> :180-182</w:t>
      </w:r>
      <w:r>
        <w:rPr>
          <w:rFonts w:ascii="Traditional Arabic" w:hAnsi="Traditional Arabic" w:cs="Traditional Arabic" w:hint="cs"/>
          <w:sz w:val="28"/>
          <w:szCs w:val="28"/>
          <w:rtl/>
        </w:rPr>
        <w:t>.</w:t>
      </w:r>
    </w:p>
  </w:footnote>
  <w:footnote w:id="20">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سورة الأحزاب ، الآية : 39.</w:t>
      </w:r>
    </w:p>
  </w:footnote>
  <w:footnote w:id="21">
    <w:p w:rsidR="002F3179" w:rsidRPr="00E671AC" w:rsidRDefault="002F3179" w:rsidP="00E671AC">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xml:space="preserve">) المباركفوري ، صفي الرحمن ، </w:t>
      </w:r>
      <w:r w:rsidRPr="00E671AC">
        <w:rPr>
          <w:rFonts w:ascii="Traditional Arabic" w:hAnsi="Traditional Arabic" w:cs="Traditional Arabic"/>
          <w:b/>
          <w:bCs/>
          <w:sz w:val="28"/>
          <w:szCs w:val="28"/>
          <w:rtl/>
        </w:rPr>
        <w:t xml:space="preserve">الرحيق المختوم </w:t>
      </w:r>
      <w:r w:rsidRPr="00E671AC">
        <w:rPr>
          <w:rFonts w:ascii="Traditional Arabic" w:hAnsi="Traditional Arabic" w:cs="Traditional Arabic"/>
          <w:sz w:val="28"/>
          <w:szCs w:val="28"/>
          <w:rtl/>
        </w:rPr>
        <w:t>، د.ط ، ( الرياض : أولي النهى للإنتاج الإعلامي ، د.ت ) ، ص 119- 132. بتصرف .</w:t>
      </w:r>
    </w:p>
  </w:footnote>
  <w:footnote w:id="22">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671AC">
        <w:rPr>
          <w:rFonts w:ascii="Traditional Arabic" w:hAnsi="Traditional Arabic" w:cs="Traditional Arabic"/>
          <w:sz w:val="28"/>
          <w:szCs w:val="28"/>
          <w:rtl/>
        </w:rPr>
        <w:t>سورة يوسف ، الآية : 108.</w:t>
      </w:r>
    </w:p>
  </w:footnote>
  <w:footnote w:id="23">
    <w:p w:rsidR="002F3179" w:rsidRPr="00E671AC" w:rsidRDefault="002F3179" w:rsidP="00F13E2D">
      <w:pPr>
        <w:pStyle w:val="a4"/>
        <w:rPr>
          <w:rFonts w:ascii="Traditional Arabic" w:hAnsi="Traditional Arabic" w:cs="Traditional Arabic"/>
          <w:sz w:val="28"/>
          <w:szCs w:val="28"/>
          <w:rtl/>
        </w:rPr>
      </w:pPr>
      <w:r w:rsidRPr="00E671AC">
        <w:rPr>
          <w:rFonts w:ascii="Traditional Arabic" w:hAnsi="Traditional Arabic" w:cs="Traditional Arabic"/>
          <w:sz w:val="28"/>
          <w:szCs w:val="28"/>
          <w:rtl/>
        </w:rPr>
        <w:t>(</w:t>
      </w:r>
      <w:r w:rsidRPr="00E671AC">
        <w:rPr>
          <w:rStyle w:val="a5"/>
          <w:rFonts w:ascii="Traditional Arabic" w:hAnsi="Traditional Arabic" w:cs="Traditional Arabic"/>
          <w:sz w:val="28"/>
          <w:szCs w:val="28"/>
        </w:rPr>
        <w:footnoteRef/>
      </w:r>
      <w:r w:rsidRPr="00E671AC">
        <w:rPr>
          <w:rFonts w:ascii="Traditional Arabic" w:hAnsi="Traditional Arabic" w:cs="Traditional Arabic"/>
          <w:sz w:val="28"/>
          <w:szCs w:val="28"/>
          <w:rtl/>
        </w:rPr>
        <w:t xml:space="preserve">) الجزائري ، أبي بكر جابر ، </w:t>
      </w:r>
      <w:r w:rsidRPr="00E671AC">
        <w:rPr>
          <w:rFonts w:ascii="Traditional Arabic" w:hAnsi="Traditional Arabic" w:cs="Traditional Arabic"/>
          <w:b/>
          <w:bCs/>
          <w:sz w:val="28"/>
          <w:szCs w:val="28"/>
          <w:rtl/>
        </w:rPr>
        <w:t>أيسر التفا سير لكلام العلي الكبير</w:t>
      </w:r>
      <w:r w:rsidRPr="00E671AC">
        <w:rPr>
          <w:rFonts w:ascii="Traditional Arabic" w:hAnsi="Traditional Arabic" w:cs="Traditional Arabic"/>
          <w:sz w:val="28"/>
          <w:szCs w:val="28"/>
          <w:rtl/>
        </w:rPr>
        <w:t xml:space="preserve"> ، د .ط ، ( المدينة المنورة :مكتبة العلوم والحكم ، 1419هـ - 1998م) 1/699.</w:t>
      </w:r>
    </w:p>
  </w:footnote>
  <w:footnote w:id="24">
    <w:p w:rsidR="002F3179" w:rsidRDefault="002F3179" w:rsidP="00C351DC">
      <w:pPr>
        <w:pStyle w:val="a4"/>
        <w:rPr>
          <w:rtl/>
        </w:rPr>
      </w:pPr>
      <w:r>
        <w:rPr>
          <w:rStyle w:val="a5"/>
        </w:rPr>
        <w:footnoteRef/>
      </w:r>
      <w:r>
        <w:t>)</w:t>
      </w:r>
      <w:r>
        <w:rPr>
          <w:rtl/>
        </w:rPr>
        <w:t xml:space="preserve"> </w:t>
      </w:r>
      <w:r>
        <w:rPr>
          <w:rFonts w:hint="cs"/>
          <w:rtl/>
        </w:rPr>
        <w:t xml:space="preserve">) </w:t>
      </w:r>
      <w:r>
        <w:rPr>
          <w:rFonts w:ascii="Traditional Arabic" w:hAnsi="Traditional Arabic" w:cs="Traditional Arabic" w:hint="cs"/>
          <w:sz w:val="28"/>
          <w:szCs w:val="28"/>
          <w:rtl/>
        </w:rPr>
        <w:t xml:space="preserve">ابن كثير ، إسماعيل بن عمر أبو الفداء ، </w:t>
      </w:r>
      <w:r w:rsidRPr="00807F24">
        <w:rPr>
          <w:rFonts w:ascii="Traditional Arabic" w:hAnsi="Traditional Arabic" w:cs="Traditional Arabic" w:hint="cs"/>
          <w:b/>
          <w:bCs/>
          <w:sz w:val="28"/>
          <w:szCs w:val="28"/>
          <w:rtl/>
        </w:rPr>
        <w:t>تفسير القرآن العظيم</w:t>
      </w:r>
      <w:r>
        <w:rPr>
          <w:rFonts w:ascii="Traditional Arabic" w:hAnsi="Traditional Arabic" w:cs="Traditional Arabic" w:hint="cs"/>
          <w:sz w:val="28"/>
          <w:szCs w:val="28"/>
          <w:rtl/>
        </w:rPr>
        <w:t xml:space="preserve"> ، ط1، ( بيروت : دار الندى ،1408هـ - 1988م ) ، 1/391.</w:t>
      </w:r>
    </w:p>
  </w:footnote>
  <w:footnote w:id="25">
    <w:p w:rsidR="002F3179" w:rsidRPr="008E5D7A" w:rsidRDefault="002F3179" w:rsidP="00FE0571">
      <w:pPr>
        <w:pStyle w:val="a4"/>
        <w:rPr>
          <w:rFonts w:ascii="Traditional Arabic" w:hAnsi="Traditional Arabic" w:cs="Traditional Arabic"/>
          <w:sz w:val="28"/>
          <w:szCs w:val="28"/>
          <w:rtl/>
        </w:rPr>
      </w:pPr>
      <w:r w:rsidRPr="008E5D7A">
        <w:rPr>
          <w:rFonts w:ascii="Traditional Arabic" w:hAnsi="Traditional Arabic" w:cs="Traditional Arabic"/>
          <w:sz w:val="28"/>
          <w:szCs w:val="28"/>
          <w:rtl/>
        </w:rPr>
        <w:t>(</w:t>
      </w:r>
      <w:r w:rsidRPr="008E5D7A">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آل عمران ، ال</w:t>
      </w:r>
      <w:r>
        <w:rPr>
          <w:rFonts w:ascii="Traditional Arabic" w:hAnsi="Traditional Arabic" w:cs="Traditional Arabic" w:hint="cs"/>
          <w:sz w:val="28"/>
          <w:szCs w:val="28"/>
          <w:rtl/>
        </w:rPr>
        <w:t>آ</w:t>
      </w:r>
      <w:r w:rsidRPr="008E5D7A">
        <w:rPr>
          <w:rFonts w:ascii="Traditional Arabic" w:hAnsi="Traditional Arabic" w:cs="Traditional Arabic"/>
          <w:sz w:val="28"/>
          <w:szCs w:val="28"/>
          <w:rtl/>
        </w:rPr>
        <w:t>ية :</w:t>
      </w:r>
      <w:r>
        <w:rPr>
          <w:rFonts w:ascii="Traditional Arabic" w:hAnsi="Traditional Arabic" w:cs="Traditional Arabic" w:hint="cs"/>
          <w:sz w:val="28"/>
          <w:szCs w:val="28"/>
          <w:rtl/>
        </w:rPr>
        <w:t xml:space="preserve"> 104.</w:t>
      </w:r>
    </w:p>
  </w:footnote>
  <w:footnote w:id="26">
    <w:p w:rsidR="002F3179" w:rsidRPr="008E5D7A" w:rsidRDefault="002F3179" w:rsidP="00F13E2D">
      <w:pPr>
        <w:pStyle w:val="a4"/>
        <w:rPr>
          <w:rFonts w:ascii="Traditional Arabic" w:hAnsi="Traditional Arabic" w:cs="Traditional Arabic"/>
          <w:sz w:val="28"/>
          <w:szCs w:val="28"/>
          <w:rtl/>
        </w:rPr>
      </w:pPr>
      <w:r w:rsidRPr="008E5D7A">
        <w:rPr>
          <w:rFonts w:ascii="Traditional Arabic" w:hAnsi="Traditional Arabic" w:cs="Traditional Arabic"/>
          <w:sz w:val="28"/>
          <w:szCs w:val="28"/>
          <w:rtl/>
        </w:rPr>
        <w:t>(</w:t>
      </w:r>
      <w:r w:rsidRPr="008E5D7A">
        <w:rPr>
          <w:rStyle w:val="a5"/>
          <w:rFonts w:ascii="Traditional Arabic" w:hAnsi="Traditional Arabic" w:cs="Traditional Arabic"/>
          <w:sz w:val="28"/>
          <w:szCs w:val="28"/>
        </w:rPr>
        <w:footnoteRef/>
      </w:r>
      <w:r w:rsidRPr="008E5D7A">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 الأحزاب ، الآية : 21.</w:t>
      </w:r>
    </w:p>
  </w:footnote>
  <w:footnote w:id="27">
    <w:p w:rsidR="002F3179" w:rsidRPr="00C755D1" w:rsidRDefault="002F3179" w:rsidP="00F13E2D">
      <w:pPr>
        <w:pStyle w:val="a4"/>
        <w:rPr>
          <w:rFonts w:ascii="Traditional Arabic" w:hAnsi="Traditional Arabic" w:cs="Traditional Arabic"/>
          <w:sz w:val="28"/>
          <w:szCs w:val="28"/>
          <w:rtl/>
        </w:rPr>
      </w:pPr>
      <w:r w:rsidRPr="00C755D1">
        <w:rPr>
          <w:rFonts w:ascii="Traditional Arabic" w:hAnsi="Traditional Arabic" w:cs="Traditional Arabic"/>
          <w:sz w:val="28"/>
          <w:szCs w:val="28"/>
          <w:rtl/>
        </w:rPr>
        <w:t>(</w:t>
      </w:r>
      <w:r w:rsidRPr="00C755D1">
        <w:rPr>
          <w:rStyle w:val="a5"/>
          <w:rFonts w:ascii="Traditional Arabic" w:hAnsi="Traditional Arabic" w:cs="Traditional Arabic"/>
          <w:sz w:val="28"/>
          <w:szCs w:val="28"/>
        </w:rPr>
        <w:footnoteRef/>
      </w:r>
      <w:r w:rsidRPr="00C755D1">
        <w:rPr>
          <w:rFonts w:ascii="Traditional Arabic" w:hAnsi="Traditional Arabic" w:cs="Traditional Arabic"/>
          <w:sz w:val="28"/>
          <w:szCs w:val="28"/>
          <w:rtl/>
        </w:rPr>
        <w:t xml:space="preserve">) الباز ، عبد الله بن عبد العزيز ، </w:t>
      </w:r>
      <w:r w:rsidRPr="00C755D1">
        <w:rPr>
          <w:rFonts w:ascii="Traditional Arabic" w:hAnsi="Traditional Arabic" w:cs="Traditional Arabic"/>
          <w:b/>
          <w:bCs/>
          <w:sz w:val="28"/>
          <w:szCs w:val="28"/>
          <w:rtl/>
        </w:rPr>
        <w:t>الدعوة إلى الله وأخلاق الدعاة</w:t>
      </w:r>
      <w:r w:rsidRPr="00C755D1">
        <w:rPr>
          <w:rFonts w:ascii="Traditional Arabic" w:hAnsi="Traditional Arabic" w:cs="Traditional Arabic"/>
          <w:sz w:val="28"/>
          <w:szCs w:val="28"/>
          <w:rtl/>
        </w:rPr>
        <w:t xml:space="preserve"> ، د.ط  ، د.ت ، ص 7.</w:t>
      </w:r>
    </w:p>
  </w:footnote>
  <w:footnote w:id="28">
    <w:p w:rsidR="002F3179" w:rsidRPr="007D53AB" w:rsidRDefault="002F3179" w:rsidP="00313B05">
      <w:pPr>
        <w:pStyle w:val="a4"/>
        <w:rPr>
          <w:rFonts w:ascii="Traditional Arabic" w:hAnsi="Traditional Arabic" w:cs="Traditional Arabic"/>
          <w:sz w:val="28"/>
          <w:szCs w:val="28"/>
          <w:rtl/>
        </w:rPr>
      </w:pPr>
      <w:r w:rsidRPr="007D53AB">
        <w:rPr>
          <w:rFonts w:ascii="Traditional Arabic" w:hAnsi="Traditional Arabic" w:cs="Traditional Arabic"/>
          <w:sz w:val="28"/>
          <w:szCs w:val="28"/>
          <w:rtl/>
        </w:rPr>
        <w:t>(</w:t>
      </w:r>
      <w:r w:rsidRPr="007D53AB">
        <w:rPr>
          <w:rStyle w:val="a5"/>
          <w:rFonts w:ascii="Traditional Arabic" w:hAnsi="Traditional Arabic" w:cs="Traditional Arabic"/>
          <w:sz w:val="28"/>
          <w:szCs w:val="28"/>
        </w:rPr>
        <w:footnoteRef/>
      </w:r>
      <w:r w:rsidRPr="007D53AB">
        <w:rPr>
          <w:rFonts w:ascii="Traditional Arabic" w:hAnsi="Traditional Arabic" w:cs="Traditional Arabic"/>
          <w:sz w:val="28"/>
          <w:szCs w:val="28"/>
          <w:rtl/>
        </w:rPr>
        <w:t xml:space="preserve">) الفيروز آبادي ، محمد بن يعقوب ، </w:t>
      </w:r>
      <w:r w:rsidRPr="007B48B7">
        <w:rPr>
          <w:rFonts w:ascii="Traditional Arabic" w:hAnsi="Traditional Arabic" w:cs="Traditional Arabic"/>
          <w:b/>
          <w:bCs/>
          <w:sz w:val="28"/>
          <w:szCs w:val="28"/>
          <w:rtl/>
        </w:rPr>
        <w:t>القاموس المحيط</w:t>
      </w:r>
      <w:r w:rsidRPr="007D53AB">
        <w:rPr>
          <w:rFonts w:ascii="Traditional Arabic" w:hAnsi="Traditional Arabic" w:cs="Traditional Arabic"/>
          <w:sz w:val="28"/>
          <w:szCs w:val="28"/>
          <w:rtl/>
        </w:rPr>
        <w:t xml:space="preserve"> ، د.ط ، د.ت ، مادة  "وحد" ، ص 414.</w:t>
      </w:r>
    </w:p>
  </w:footnote>
  <w:footnote w:id="29">
    <w:p w:rsidR="002F3179" w:rsidRPr="007D53AB" w:rsidRDefault="002F3179" w:rsidP="00313B05">
      <w:pPr>
        <w:pStyle w:val="a4"/>
        <w:rPr>
          <w:rFonts w:ascii="Traditional Arabic" w:hAnsi="Traditional Arabic" w:cs="Traditional Arabic"/>
          <w:sz w:val="28"/>
          <w:szCs w:val="28"/>
          <w:rtl/>
        </w:rPr>
      </w:pPr>
      <w:r w:rsidRPr="007D53AB">
        <w:rPr>
          <w:rFonts w:ascii="Traditional Arabic" w:hAnsi="Traditional Arabic" w:cs="Traditional Arabic"/>
          <w:sz w:val="28"/>
          <w:szCs w:val="28"/>
          <w:rtl/>
        </w:rPr>
        <w:t>(</w:t>
      </w:r>
      <w:r w:rsidRPr="007D53AB">
        <w:rPr>
          <w:rStyle w:val="a5"/>
          <w:rFonts w:ascii="Traditional Arabic" w:hAnsi="Traditional Arabic" w:cs="Traditional Arabic"/>
          <w:sz w:val="28"/>
          <w:szCs w:val="28"/>
        </w:rPr>
        <w:footnoteRef/>
      </w:r>
      <w:r w:rsidRPr="007D53AB">
        <w:rPr>
          <w:rFonts w:ascii="Traditional Arabic" w:hAnsi="Traditional Arabic" w:cs="Traditional Arabic"/>
          <w:sz w:val="28"/>
          <w:szCs w:val="28"/>
          <w:rtl/>
        </w:rPr>
        <w:t xml:space="preserve">) الدمشقي ، علي بن محمد أبي العز ، </w:t>
      </w:r>
      <w:r w:rsidRPr="007B48B7">
        <w:rPr>
          <w:rFonts w:ascii="Traditional Arabic" w:hAnsi="Traditional Arabic" w:cs="Traditional Arabic"/>
          <w:b/>
          <w:bCs/>
          <w:sz w:val="28"/>
          <w:szCs w:val="28"/>
          <w:rtl/>
        </w:rPr>
        <w:t>شرح العقيدة الطحاوية</w:t>
      </w:r>
      <w:r w:rsidRPr="007D53AB">
        <w:rPr>
          <w:rFonts w:ascii="Traditional Arabic" w:hAnsi="Traditional Arabic" w:cs="Traditional Arabic"/>
          <w:sz w:val="28"/>
          <w:szCs w:val="28"/>
          <w:rtl/>
        </w:rPr>
        <w:t xml:space="preserve"> ، تحقيق : عبدالله ب</w:t>
      </w:r>
      <w:r>
        <w:rPr>
          <w:rFonts w:ascii="Traditional Arabic" w:hAnsi="Traditional Arabic" w:cs="Traditional Arabic"/>
          <w:sz w:val="28"/>
          <w:szCs w:val="28"/>
          <w:rtl/>
        </w:rPr>
        <w:t>ن عبد المحسن التركي وآخرون ، ط</w:t>
      </w:r>
      <w:r>
        <w:rPr>
          <w:rFonts w:ascii="Traditional Arabic" w:hAnsi="Traditional Arabic" w:cs="Traditional Arabic" w:hint="cs"/>
          <w:sz w:val="28"/>
          <w:szCs w:val="28"/>
          <w:rtl/>
        </w:rPr>
        <w:t>1</w:t>
      </w:r>
      <w:r w:rsidRPr="007D53AB">
        <w:rPr>
          <w:rFonts w:ascii="Traditional Arabic" w:hAnsi="Traditional Arabic" w:cs="Traditional Arabic"/>
          <w:sz w:val="28"/>
          <w:szCs w:val="28"/>
          <w:rtl/>
        </w:rPr>
        <w:t>، ( بيروت : مؤسسة الرسالة</w:t>
      </w:r>
      <w:r>
        <w:rPr>
          <w:rFonts w:ascii="Traditional Arabic" w:hAnsi="Traditional Arabic" w:cs="Traditional Arabic" w:hint="cs"/>
          <w:sz w:val="28"/>
          <w:szCs w:val="28"/>
          <w:rtl/>
        </w:rPr>
        <w:t xml:space="preserve"> ،</w:t>
      </w:r>
      <w:r w:rsidRPr="007D53AB">
        <w:rPr>
          <w:rFonts w:ascii="Traditional Arabic" w:hAnsi="Traditional Arabic" w:cs="Traditional Arabic"/>
          <w:sz w:val="28"/>
          <w:szCs w:val="28"/>
          <w:rtl/>
        </w:rPr>
        <w:t xml:space="preserve"> 1426هـ - 2005) ص83.</w:t>
      </w:r>
    </w:p>
  </w:footnote>
  <w:footnote w:id="30">
    <w:p w:rsidR="002F3179" w:rsidRPr="007D53AB" w:rsidRDefault="002F3179" w:rsidP="00313B05">
      <w:pPr>
        <w:pStyle w:val="a4"/>
        <w:rPr>
          <w:rFonts w:ascii="Traditional Arabic" w:hAnsi="Traditional Arabic" w:cs="Traditional Arabic"/>
          <w:sz w:val="28"/>
          <w:szCs w:val="28"/>
          <w:rtl/>
        </w:rPr>
      </w:pPr>
      <w:r w:rsidRPr="007D53AB">
        <w:rPr>
          <w:rFonts w:ascii="Traditional Arabic" w:hAnsi="Traditional Arabic" w:cs="Traditional Arabic"/>
          <w:sz w:val="28"/>
          <w:szCs w:val="28"/>
          <w:rtl/>
        </w:rPr>
        <w:t>(</w:t>
      </w:r>
      <w:r w:rsidRPr="007D53AB">
        <w:rPr>
          <w:rStyle w:val="a5"/>
          <w:rFonts w:ascii="Traditional Arabic" w:hAnsi="Traditional Arabic" w:cs="Traditional Arabic"/>
          <w:sz w:val="28"/>
          <w:szCs w:val="28"/>
        </w:rPr>
        <w:footnoteRef/>
      </w:r>
      <w:r w:rsidRPr="007D53AB">
        <w:rPr>
          <w:rFonts w:ascii="Traditional Arabic" w:hAnsi="Traditional Arabic" w:cs="Traditional Arabic"/>
          <w:sz w:val="28"/>
          <w:szCs w:val="28"/>
          <w:rtl/>
        </w:rPr>
        <w:t>) سورة الإخلاص ، الآية : 1.</w:t>
      </w:r>
    </w:p>
  </w:footnote>
  <w:footnote w:id="31">
    <w:p w:rsidR="002F3179" w:rsidRPr="007D53AB" w:rsidRDefault="002F3179" w:rsidP="00313B05">
      <w:pPr>
        <w:pStyle w:val="a4"/>
        <w:rPr>
          <w:rFonts w:ascii="Traditional Arabic" w:hAnsi="Traditional Arabic" w:cs="Traditional Arabic"/>
          <w:sz w:val="28"/>
          <w:szCs w:val="28"/>
          <w:rtl/>
        </w:rPr>
      </w:pPr>
      <w:r w:rsidRPr="007D53AB">
        <w:rPr>
          <w:rFonts w:ascii="Traditional Arabic" w:hAnsi="Traditional Arabic" w:cs="Traditional Arabic"/>
          <w:sz w:val="28"/>
          <w:szCs w:val="28"/>
          <w:rtl/>
        </w:rPr>
        <w:t>(</w:t>
      </w:r>
      <w:r w:rsidRPr="007D53AB">
        <w:rPr>
          <w:rStyle w:val="a5"/>
          <w:rFonts w:ascii="Traditional Arabic" w:hAnsi="Traditional Arabic" w:cs="Traditional Arabic"/>
          <w:sz w:val="28"/>
          <w:szCs w:val="28"/>
        </w:rPr>
        <w:footnoteRef/>
      </w:r>
      <w:r w:rsidRPr="007D53AB">
        <w:rPr>
          <w:rFonts w:ascii="Traditional Arabic" w:hAnsi="Traditional Arabic" w:cs="Traditional Arabic"/>
          <w:sz w:val="28"/>
          <w:szCs w:val="28"/>
          <w:rtl/>
        </w:rPr>
        <w:t>) سورة الكافرون ، الآية : 1.</w:t>
      </w:r>
    </w:p>
  </w:footnote>
  <w:footnote w:id="32">
    <w:p w:rsidR="002F3179" w:rsidRPr="007D53AB" w:rsidRDefault="002F3179" w:rsidP="00313B05">
      <w:pPr>
        <w:pStyle w:val="a4"/>
        <w:rPr>
          <w:rFonts w:ascii="Traditional Arabic" w:hAnsi="Traditional Arabic" w:cs="Traditional Arabic"/>
          <w:sz w:val="28"/>
          <w:szCs w:val="28"/>
          <w:rtl/>
        </w:rPr>
      </w:pPr>
      <w:r w:rsidRPr="007D53AB">
        <w:rPr>
          <w:rFonts w:ascii="Traditional Arabic" w:hAnsi="Traditional Arabic" w:cs="Traditional Arabic"/>
          <w:sz w:val="28"/>
          <w:szCs w:val="28"/>
          <w:rtl/>
        </w:rPr>
        <w:t>(</w:t>
      </w:r>
      <w:r w:rsidRPr="007D53AB">
        <w:rPr>
          <w:rStyle w:val="a5"/>
          <w:rFonts w:ascii="Traditional Arabic" w:hAnsi="Traditional Arabic" w:cs="Traditional Arabic"/>
          <w:sz w:val="28"/>
          <w:szCs w:val="28"/>
        </w:rPr>
        <w:footnoteRef/>
      </w:r>
      <w:r w:rsidRPr="007D53AB">
        <w:rPr>
          <w:rFonts w:ascii="Traditional Arabic" w:hAnsi="Traditional Arabic" w:cs="Traditional Arabic"/>
          <w:sz w:val="28"/>
          <w:szCs w:val="28"/>
          <w:rtl/>
        </w:rPr>
        <w:t xml:space="preserve">) ابن تيمية ، </w:t>
      </w:r>
      <w:r w:rsidRPr="007B48B7">
        <w:rPr>
          <w:rFonts w:ascii="Traditional Arabic" w:hAnsi="Traditional Arabic" w:cs="Traditional Arabic"/>
          <w:b/>
          <w:bCs/>
          <w:sz w:val="28"/>
          <w:szCs w:val="28"/>
          <w:rtl/>
        </w:rPr>
        <w:t>مجموع الفتاوى</w:t>
      </w:r>
      <w:r w:rsidRPr="007D53AB">
        <w:rPr>
          <w:rFonts w:ascii="Traditional Arabic" w:hAnsi="Traditional Arabic" w:cs="Traditional Arabic"/>
          <w:sz w:val="28"/>
          <w:szCs w:val="28"/>
          <w:rtl/>
        </w:rPr>
        <w:t xml:space="preserve"> ، 3/3.</w:t>
      </w:r>
    </w:p>
  </w:footnote>
  <w:footnote w:id="33">
    <w:p w:rsidR="002F3179" w:rsidRPr="00851A34" w:rsidRDefault="002F3179" w:rsidP="00313B05">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الدمشقي</w:t>
      </w:r>
      <w:r w:rsidRPr="00851A34">
        <w:rPr>
          <w:rFonts w:ascii="Traditional Arabic" w:hAnsi="Traditional Arabic" w:cs="Traditional Arabic"/>
          <w:sz w:val="28"/>
          <w:szCs w:val="28"/>
          <w:rtl/>
        </w:rPr>
        <w:t xml:space="preserve"> ابن أبي العز ، </w:t>
      </w:r>
      <w:r w:rsidRPr="007B48B7">
        <w:rPr>
          <w:rFonts w:ascii="Traditional Arabic" w:hAnsi="Traditional Arabic" w:cs="Traditional Arabic"/>
          <w:b/>
          <w:bCs/>
          <w:sz w:val="28"/>
          <w:szCs w:val="28"/>
          <w:rtl/>
        </w:rPr>
        <w:t>شرح العقيدة الطحاوية</w:t>
      </w:r>
      <w:r w:rsidRPr="00851A34">
        <w:rPr>
          <w:rFonts w:ascii="Traditional Arabic" w:hAnsi="Traditional Arabic" w:cs="Traditional Arabic"/>
          <w:sz w:val="28"/>
          <w:szCs w:val="28"/>
          <w:rtl/>
        </w:rPr>
        <w:t xml:space="preserve"> ، ص 95.</w:t>
      </w:r>
    </w:p>
  </w:footnote>
  <w:footnote w:id="34">
    <w:p w:rsidR="002F3179" w:rsidRPr="00851A34" w:rsidRDefault="002F3179" w:rsidP="00D15908">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الدمشقي</w:t>
      </w:r>
      <w:r w:rsidRPr="00851A3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أبي العز</w:t>
      </w:r>
      <w:r w:rsidRPr="00851A34">
        <w:rPr>
          <w:rFonts w:ascii="Traditional Arabic" w:hAnsi="Traditional Arabic" w:cs="Traditional Arabic"/>
          <w:sz w:val="28"/>
          <w:szCs w:val="28"/>
          <w:rtl/>
        </w:rPr>
        <w:t xml:space="preserve">، </w:t>
      </w:r>
      <w:r w:rsidRPr="00D15908">
        <w:rPr>
          <w:rFonts w:ascii="Traditional Arabic" w:hAnsi="Traditional Arabic" w:cs="Traditional Arabic" w:hint="cs"/>
          <w:b/>
          <w:bCs/>
          <w:sz w:val="28"/>
          <w:szCs w:val="28"/>
          <w:rtl/>
        </w:rPr>
        <w:t>شرح العقيدة الطحاوية</w:t>
      </w:r>
      <w:r w:rsidRPr="00851A34">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ص 86</w:t>
      </w:r>
      <w:r w:rsidRPr="00851A34">
        <w:rPr>
          <w:rFonts w:ascii="Traditional Arabic" w:hAnsi="Traditional Arabic" w:cs="Traditional Arabic"/>
          <w:sz w:val="28"/>
          <w:szCs w:val="28"/>
          <w:rtl/>
        </w:rPr>
        <w:t>.</w:t>
      </w:r>
    </w:p>
  </w:footnote>
  <w:footnote w:id="35">
    <w:p w:rsidR="002F3179" w:rsidRPr="00851A34" w:rsidRDefault="002F3179" w:rsidP="00313B05">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 سورة الحشر ، الآية : 23.</w:t>
      </w:r>
    </w:p>
  </w:footnote>
  <w:footnote w:id="36">
    <w:p w:rsidR="002F3179" w:rsidRPr="00851A34" w:rsidRDefault="002F3179" w:rsidP="00D15908">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w:t>
      </w:r>
      <w:r>
        <w:rPr>
          <w:rFonts w:ascii="Traditional Arabic" w:hAnsi="Traditional Arabic" w:cs="Traditional Arabic" w:hint="cs"/>
          <w:sz w:val="28"/>
          <w:szCs w:val="28"/>
          <w:rtl/>
        </w:rPr>
        <w:t>الدمشقي</w:t>
      </w:r>
      <w:r w:rsidRPr="00851A3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أبي العز</w:t>
      </w:r>
      <w:r w:rsidRPr="00851A34">
        <w:rPr>
          <w:rFonts w:ascii="Traditional Arabic" w:hAnsi="Traditional Arabic" w:cs="Traditional Arabic"/>
          <w:sz w:val="28"/>
          <w:szCs w:val="28"/>
          <w:rtl/>
        </w:rPr>
        <w:t xml:space="preserve">، </w:t>
      </w:r>
      <w:r w:rsidRPr="00D15908">
        <w:rPr>
          <w:rFonts w:ascii="Traditional Arabic" w:hAnsi="Traditional Arabic" w:cs="Traditional Arabic" w:hint="cs"/>
          <w:b/>
          <w:bCs/>
          <w:sz w:val="28"/>
          <w:szCs w:val="28"/>
          <w:rtl/>
        </w:rPr>
        <w:t>شرح العقيدة الطحاوية</w:t>
      </w:r>
      <w:r w:rsidRPr="00851A34">
        <w:rPr>
          <w:rFonts w:ascii="Traditional Arabic" w:hAnsi="Traditional Arabic" w:cs="Traditional Arabic"/>
          <w:sz w:val="28"/>
          <w:szCs w:val="28"/>
          <w:rtl/>
        </w:rPr>
        <w:t xml:space="preserve"> ، </w:t>
      </w:r>
      <w:r>
        <w:rPr>
          <w:rFonts w:ascii="Traditional Arabic" w:hAnsi="Traditional Arabic" w:cs="Traditional Arabic" w:hint="cs"/>
          <w:sz w:val="28"/>
          <w:szCs w:val="28"/>
          <w:rtl/>
        </w:rPr>
        <w:t>ص 103</w:t>
      </w:r>
      <w:r w:rsidRPr="00851A34">
        <w:rPr>
          <w:rFonts w:ascii="Traditional Arabic" w:hAnsi="Traditional Arabic" w:cs="Traditional Arabic"/>
          <w:sz w:val="28"/>
          <w:szCs w:val="28"/>
          <w:rtl/>
        </w:rPr>
        <w:t>.</w:t>
      </w:r>
    </w:p>
  </w:footnote>
  <w:footnote w:id="37">
    <w:p w:rsidR="002F3179" w:rsidRPr="00851A34" w:rsidRDefault="002F3179" w:rsidP="00313B05">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51A34">
        <w:rPr>
          <w:rFonts w:ascii="Traditional Arabic" w:hAnsi="Traditional Arabic" w:cs="Traditional Arabic"/>
          <w:sz w:val="28"/>
          <w:szCs w:val="28"/>
          <w:rtl/>
        </w:rPr>
        <w:t>سورة يونس ، الآية : 31.</w:t>
      </w:r>
    </w:p>
  </w:footnote>
  <w:footnote w:id="38">
    <w:p w:rsidR="002F3179" w:rsidRPr="00851A34" w:rsidRDefault="002F3179" w:rsidP="00313B05">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 سورة الزخرف ، الآية : 87.</w:t>
      </w:r>
    </w:p>
  </w:footnote>
  <w:footnote w:id="39">
    <w:p w:rsidR="002F3179" w:rsidRPr="00851A34" w:rsidRDefault="002F3179" w:rsidP="00313B05">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 سورة العنكبوت ، الآية : 63.</w:t>
      </w:r>
    </w:p>
  </w:footnote>
  <w:footnote w:id="40">
    <w:p w:rsidR="002F3179" w:rsidRPr="00851A34" w:rsidRDefault="002F3179" w:rsidP="00313B05">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 سورة النمل ، الآية : 62.</w:t>
      </w:r>
    </w:p>
  </w:footnote>
  <w:footnote w:id="41">
    <w:p w:rsidR="002F3179" w:rsidRPr="00851A34" w:rsidRDefault="002F3179" w:rsidP="00B01FA7">
      <w:pPr>
        <w:pStyle w:val="a4"/>
        <w:rPr>
          <w:rFonts w:ascii="Traditional Arabic" w:hAnsi="Traditional Arabic" w:cs="Traditional Arabic"/>
          <w:sz w:val="28"/>
          <w:szCs w:val="28"/>
          <w:rtl/>
        </w:rPr>
      </w:pPr>
      <w:r w:rsidRPr="00851A34">
        <w:rPr>
          <w:rFonts w:ascii="Traditional Arabic" w:hAnsi="Traditional Arabic" w:cs="Traditional Arabic"/>
          <w:sz w:val="28"/>
          <w:szCs w:val="28"/>
          <w:rtl/>
        </w:rPr>
        <w:t>(</w:t>
      </w:r>
      <w:r w:rsidRPr="00851A34">
        <w:rPr>
          <w:rStyle w:val="a5"/>
          <w:rFonts w:ascii="Traditional Arabic" w:hAnsi="Traditional Arabic" w:cs="Traditional Arabic"/>
          <w:sz w:val="28"/>
          <w:szCs w:val="28"/>
        </w:rPr>
        <w:footnoteRef/>
      </w:r>
      <w:r w:rsidRPr="00851A34">
        <w:rPr>
          <w:rFonts w:ascii="Traditional Arabic" w:hAnsi="Traditional Arabic" w:cs="Traditional Arabic"/>
          <w:sz w:val="28"/>
          <w:szCs w:val="28"/>
          <w:rtl/>
        </w:rPr>
        <w:t xml:space="preserve">) الرحيلي ، حمود بن أحمد بن فرج ، </w:t>
      </w:r>
      <w:r w:rsidRPr="002C5C4F">
        <w:rPr>
          <w:rFonts w:ascii="Traditional Arabic" w:hAnsi="Traditional Arabic" w:cs="Traditional Arabic"/>
          <w:b/>
          <w:bCs/>
          <w:sz w:val="28"/>
          <w:szCs w:val="28"/>
          <w:rtl/>
        </w:rPr>
        <w:t xml:space="preserve">منهج القرآن الكريم في دعوة المشركين إلى الإسلام </w:t>
      </w:r>
      <w:r>
        <w:rPr>
          <w:rFonts w:ascii="Traditional Arabic" w:hAnsi="Traditional Arabic" w:cs="Traditional Arabic"/>
          <w:sz w:val="28"/>
          <w:szCs w:val="28"/>
          <w:rtl/>
        </w:rPr>
        <w:t>، ط</w:t>
      </w:r>
      <w:r>
        <w:rPr>
          <w:rFonts w:ascii="Traditional Arabic" w:hAnsi="Traditional Arabic" w:cs="Traditional Arabic" w:hint="cs"/>
          <w:sz w:val="28"/>
          <w:szCs w:val="28"/>
          <w:rtl/>
        </w:rPr>
        <w:t>1</w:t>
      </w:r>
      <w:r w:rsidRPr="00851A34">
        <w:rPr>
          <w:rFonts w:ascii="Traditional Arabic" w:hAnsi="Traditional Arabic" w:cs="Traditional Arabic"/>
          <w:sz w:val="28"/>
          <w:szCs w:val="28"/>
          <w:rtl/>
        </w:rPr>
        <w:t>، ( المدينة المنورة : عمادة البحث العلمي بالجامعة الإسلامية</w:t>
      </w:r>
      <w:r>
        <w:rPr>
          <w:rFonts w:ascii="Traditional Arabic" w:hAnsi="Traditional Arabic" w:cs="Traditional Arabic" w:hint="cs"/>
          <w:sz w:val="28"/>
          <w:szCs w:val="28"/>
          <w:rtl/>
        </w:rPr>
        <w:t xml:space="preserve"> ،</w:t>
      </w:r>
      <w:r w:rsidRPr="00851A34">
        <w:rPr>
          <w:rFonts w:ascii="Traditional Arabic" w:hAnsi="Traditional Arabic" w:cs="Traditional Arabic"/>
          <w:sz w:val="28"/>
          <w:szCs w:val="28"/>
          <w:rtl/>
        </w:rPr>
        <w:t xml:space="preserve"> 1424هـ - 2004م) 1/92.</w:t>
      </w:r>
    </w:p>
  </w:footnote>
  <w:footnote w:id="42">
    <w:p w:rsidR="002F3179" w:rsidRPr="000402A2" w:rsidRDefault="002F3179" w:rsidP="00F57247">
      <w:pPr>
        <w:pStyle w:val="a4"/>
        <w:rPr>
          <w:rFonts w:ascii="Traditional Arabic" w:hAnsi="Traditional Arabic" w:cs="Traditional Arabic"/>
          <w:sz w:val="28"/>
          <w:szCs w:val="28"/>
          <w:rtl/>
        </w:rPr>
      </w:pPr>
      <w:r w:rsidRPr="000402A2">
        <w:rPr>
          <w:rFonts w:ascii="Traditional Arabic" w:hAnsi="Traditional Arabic" w:cs="Traditional Arabic"/>
          <w:sz w:val="28"/>
          <w:szCs w:val="28"/>
          <w:rtl/>
        </w:rPr>
        <w:t>(</w:t>
      </w:r>
      <w:r w:rsidRPr="000402A2">
        <w:rPr>
          <w:rStyle w:val="a5"/>
          <w:rFonts w:ascii="Traditional Arabic" w:hAnsi="Traditional Arabic" w:cs="Traditional Arabic"/>
          <w:sz w:val="28"/>
          <w:szCs w:val="28"/>
        </w:rPr>
        <w:footnoteRef/>
      </w:r>
      <w:r w:rsidRPr="000402A2">
        <w:rPr>
          <w:rFonts w:ascii="Traditional Arabic" w:hAnsi="Traditional Arabic" w:cs="Traditional Arabic"/>
          <w:sz w:val="28"/>
          <w:szCs w:val="28"/>
          <w:rtl/>
        </w:rPr>
        <w:t xml:space="preserve">) الحكمي ، حافظ بن أحمد بن علي ، </w:t>
      </w:r>
      <w:r w:rsidRPr="000402A2">
        <w:rPr>
          <w:rFonts w:ascii="Traditional Arabic" w:hAnsi="Traditional Arabic" w:cs="Traditional Arabic"/>
          <w:b/>
          <w:bCs/>
          <w:sz w:val="28"/>
          <w:szCs w:val="28"/>
          <w:rtl/>
        </w:rPr>
        <w:t>معارج القبول بشرح سلم الوصول</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ط</w:t>
      </w:r>
      <w:r>
        <w:rPr>
          <w:rFonts w:ascii="Traditional Arabic" w:hAnsi="Traditional Arabic" w:cs="Traditional Arabic" w:hint="cs"/>
          <w:sz w:val="28"/>
          <w:szCs w:val="28"/>
          <w:rtl/>
        </w:rPr>
        <w:t>1،</w:t>
      </w:r>
      <w:r w:rsidRPr="000402A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0402A2">
        <w:rPr>
          <w:rFonts w:ascii="Traditional Arabic" w:hAnsi="Traditional Arabic" w:cs="Traditional Arabic"/>
          <w:sz w:val="28"/>
          <w:szCs w:val="28"/>
          <w:rtl/>
        </w:rPr>
        <w:t>الدمام : دار ابن القيم ، 1410هـ - 1990م) ، 2/416- 418 .</w:t>
      </w:r>
    </w:p>
  </w:footnote>
  <w:footnote w:id="43">
    <w:p w:rsidR="002F3179" w:rsidRPr="000402A2" w:rsidRDefault="002F3179" w:rsidP="005453BF">
      <w:pPr>
        <w:pStyle w:val="a4"/>
        <w:rPr>
          <w:rFonts w:ascii="Traditional Arabic" w:hAnsi="Traditional Arabic" w:cs="Traditional Arabic"/>
          <w:sz w:val="28"/>
          <w:szCs w:val="28"/>
        </w:rPr>
      </w:pPr>
      <w:r w:rsidRPr="000402A2">
        <w:rPr>
          <w:rFonts w:ascii="Traditional Arabic" w:hAnsi="Traditional Arabic" w:cs="Traditional Arabic"/>
          <w:sz w:val="28"/>
          <w:szCs w:val="28"/>
          <w:rtl/>
        </w:rPr>
        <w:t>(</w:t>
      </w:r>
      <w:r w:rsidRPr="000402A2">
        <w:rPr>
          <w:rStyle w:val="a5"/>
          <w:rFonts w:ascii="Traditional Arabic" w:hAnsi="Traditional Arabic" w:cs="Traditional Arabic"/>
          <w:sz w:val="28"/>
          <w:szCs w:val="28"/>
        </w:rPr>
        <w:footnoteRef/>
      </w:r>
      <w:r w:rsidRPr="000402A2">
        <w:rPr>
          <w:rFonts w:ascii="Traditional Arabic" w:hAnsi="Traditional Arabic" w:cs="Traditional Arabic"/>
          <w:sz w:val="28"/>
          <w:szCs w:val="28"/>
          <w:rtl/>
        </w:rPr>
        <w:t>) سورة الذاريات ، الآية : 56.</w:t>
      </w:r>
    </w:p>
  </w:footnote>
  <w:footnote w:id="44">
    <w:p w:rsidR="002F3179" w:rsidRPr="000402A2" w:rsidRDefault="002F3179" w:rsidP="0069262D">
      <w:pPr>
        <w:pStyle w:val="a4"/>
        <w:rPr>
          <w:rFonts w:ascii="Traditional Arabic" w:hAnsi="Traditional Arabic" w:cs="Traditional Arabic"/>
          <w:sz w:val="28"/>
          <w:szCs w:val="28"/>
        </w:rPr>
      </w:pPr>
      <w:r w:rsidRPr="000402A2">
        <w:rPr>
          <w:rFonts w:ascii="Traditional Arabic" w:hAnsi="Traditional Arabic" w:cs="Traditional Arabic"/>
          <w:sz w:val="28"/>
          <w:szCs w:val="28"/>
          <w:rtl/>
        </w:rPr>
        <w:t>(</w:t>
      </w:r>
      <w:r w:rsidRPr="000402A2">
        <w:rPr>
          <w:rStyle w:val="a5"/>
          <w:rFonts w:ascii="Traditional Arabic" w:hAnsi="Traditional Arabic" w:cs="Traditional Arabic"/>
          <w:sz w:val="28"/>
          <w:szCs w:val="28"/>
        </w:rPr>
        <w:footnoteRef/>
      </w:r>
      <w:r w:rsidRPr="000402A2">
        <w:rPr>
          <w:rFonts w:ascii="Traditional Arabic" w:hAnsi="Traditional Arabic" w:cs="Traditional Arabic"/>
          <w:sz w:val="28"/>
          <w:szCs w:val="28"/>
          <w:rtl/>
        </w:rPr>
        <w:t>) سورة النحل ، الآية : 36.</w:t>
      </w:r>
    </w:p>
  </w:footnote>
  <w:footnote w:id="45">
    <w:p w:rsidR="002F3179" w:rsidRPr="000402A2" w:rsidRDefault="002F3179" w:rsidP="0069262D">
      <w:pPr>
        <w:pStyle w:val="a4"/>
        <w:rPr>
          <w:rFonts w:ascii="Traditional Arabic" w:hAnsi="Traditional Arabic" w:cs="Traditional Arabic"/>
          <w:sz w:val="28"/>
          <w:szCs w:val="28"/>
        </w:rPr>
      </w:pPr>
      <w:r w:rsidRPr="000402A2">
        <w:rPr>
          <w:rFonts w:ascii="Traditional Arabic" w:hAnsi="Traditional Arabic" w:cs="Traditional Arabic"/>
          <w:sz w:val="28"/>
          <w:szCs w:val="28"/>
          <w:rtl/>
        </w:rPr>
        <w:t>(</w:t>
      </w:r>
      <w:r w:rsidRPr="000402A2">
        <w:rPr>
          <w:rStyle w:val="a5"/>
          <w:rFonts w:ascii="Traditional Arabic" w:hAnsi="Traditional Arabic" w:cs="Traditional Arabic"/>
          <w:sz w:val="28"/>
          <w:szCs w:val="28"/>
        </w:rPr>
        <w:footnoteRef/>
      </w:r>
      <w:r w:rsidRPr="000402A2">
        <w:rPr>
          <w:rFonts w:ascii="Traditional Arabic" w:hAnsi="Traditional Arabic" w:cs="Traditional Arabic"/>
          <w:sz w:val="28"/>
          <w:szCs w:val="28"/>
          <w:rtl/>
        </w:rPr>
        <w:t>) سورة النساء ، الآية : 36.</w:t>
      </w:r>
    </w:p>
  </w:footnote>
  <w:footnote w:id="46">
    <w:p w:rsidR="002F3179" w:rsidRPr="00C63E5A" w:rsidRDefault="002F3179" w:rsidP="003C00BD">
      <w:pPr>
        <w:pStyle w:val="a4"/>
        <w:rPr>
          <w:rFonts w:ascii="Traditional Arabic" w:hAnsi="Traditional Arabic" w:cs="Traditional Arabic"/>
          <w:sz w:val="28"/>
          <w:szCs w:val="28"/>
        </w:rPr>
      </w:pPr>
      <w:r w:rsidRPr="000402A2">
        <w:rPr>
          <w:rFonts w:ascii="Traditional Arabic" w:hAnsi="Traditional Arabic" w:cs="Traditional Arabic"/>
          <w:sz w:val="28"/>
          <w:szCs w:val="28"/>
          <w:rtl/>
        </w:rPr>
        <w:t>(</w:t>
      </w:r>
      <w:r w:rsidRPr="000402A2">
        <w:rPr>
          <w:rStyle w:val="a5"/>
          <w:rFonts w:ascii="Traditional Arabic" w:hAnsi="Traditional Arabic" w:cs="Traditional Arabic"/>
          <w:sz w:val="28"/>
          <w:szCs w:val="28"/>
        </w:rPr>
        <w:footnoteRef/>
      </w:r>
      <w:r w:rsidRPr="000402A2">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صحيح </w:t>
      </w:r>
      <w:r w:rsidRPr="000402A2">
        <w:rPr>
          <w:rFonts w:ascii="Traditional Arabic" w:hAnsi="Traditional Arabic" w:cs="Traditional Arabic"/>
          <w:sz w:val="28"/>
          <w:szCs w:val="28"/>
          <w:rtl/>
        </w:rPr>
        <w:t>البخاري</w:t>
      </w:r>
      <w:r>
        <w:rPr>
          <w:rFonts w:ascii="Traditional Arabic" w:hAnsi="Traditional Arabic" w:cs="Traditional Arabic" w:hint="cs"/>
          <w:sz w:val="28"/>
          <w:szCs w:val="28"/>
          <w:rtl/>
        </w:rPr>
        <w:t xml:space="preserve"> ،</w:t>
      </w:r>
      <w:r w:rsidRPr="007E5346">
        <w:rPr>
          <w:rFonts w:ascii="Traditional Arabic" w:hAnsi="Traditional Arabic" w:cs="Traditional Arabic"/>
          <w:b/>
          <w:bCs/>
          <w:sz w:val="28"/>
          <w:szCs w:val="28"/>
          <w:rtl/>
        </w:rPr>
        <w:t>كتاب</w:t>
      </w:r>
      <w:r w:rsidRPr="007E5346">
        <w:rPr>
          <w:rFonts w:ascii="Traditional Arabic" w:hAnsi="Traditional Arabic" w:cs="Traditional Arabic"/>
          <w:b/>
          <w:bCs/>
          <w:color w:val="000000"/>
          <w:sz w:val="28"/>
          <w:szCs w:val="28"/>
          <w:rtl/>
        </w:rPr>
        <w:t xml:space="preserve"> اللباس</w:t>
      </w:r>
      <w:r>
        <w:rPr>
          <w:rFonts w:ascii="Traditional Arabic" w:hAnsi="Traditional Arabic" w:cs="Traditional Arabic" w:hint="cs"/>
          <w:color w:val="000000"/>
          <w:sz w:val="28"/>
          <w:szCs w:val="28"/>
          <w:rtl/>
        </w:rPr>
        <w:t xml:space="preserve"> ،</w:t>
      </w:r>
      <w:r w:rsidRPr="00C63E5A">
        <w:rPr>
          <w:rFonts w:ascii="Traditional Arabic" w:hAnsi="Traditional Arabic" w:cs="Traditional Arabic"/>
          <w:color w:val="000000"/>
          <w:sz w:val="28"/>
          <w:szCs w:val="28"/>
          <w:rtl/>
        </w:rPr>
        <w:t xml:space="preserve"> باب إرداف الرجل خلف الرجل</w:t>
      </w:r>
      <w:r>
        <w:rPr>
          <w:rFonts w:ascii="Traditional Arabic" w:hAnsi="Traditional Arabic" w:cs="Traditional Arabic" w:hint="cs"/>
          <w:sz w:val="28"/>
          <w:szCs w:val="28"/>
          <w:rtl/>
        </w:rPr>
        <w:t xml:space="preserve"> ،7/170</w:t>
      </w:r>
      <w:r w:rsidRPr="00C63E5A">
        <w:rPr>
          <w:rFonts w:ascii="Traditional Arabic" w:hAnsi="Traditional Arabic" w:cs="Traditional Arabic"/>
          <w:sz w:val="28"/>
          <w:szCs w:val="28"/>
          <w:rtl/>
        </w:rPr>
        <w:t xml:space="preserve"> ، رقم الحديث</w:t>
      </w:r>
      <w:r>
        <w:rPr>
          <w:rFonts w:ascii="Traditional Arabic" w:hAnsi="Traditional Arabic" w:cs="Traditional Arabic" w:hint="cs"/>
          <w:sz w:val="28"/>
          <w:szCs w:val="28"/>
          <w:rtl/>
        </w:rPr>
        <w:t xml:space="preserve"> :</w:t>
      </w:r>
      <w:r w:rsidRPr="00C63E5A">
        <w:rPr>
          <w:rFonts w:ascii="Traditional Arabic" w:hAnsi="Traditional Arabic" w:cs="Traditional Arabic"/>
          <w:sz w:val="28"/>
          <w:szCs w:val="28"/>
          <w:rtl/>
        </w:rPr>
        <w:t xml:space="preserve"> 5967 ، وصحيح مسلم </w:t>
      </w:r>
      <w:r>
        <w:rPr>
          <w:rFonts w:ascii="Traditional Arabic" w:hAnsi="Traditional Arabic" w:cs="Traditional Arabic" w:hint="cs"/>
          <w:color w:val="000000"/>
          <w:sz w:val="28"/>
          <w:szCs w:val="28"/>
          <w:rtl/>
        </w:rPr>
        <w:t xml:space="preserve">، </w:t>
      </w:r>
      <w:r w:rsidRPr="00662380">
        <w:rPr>
          <w:rFonts w:ascii="Traditional Arabic" w:hAnsi="Traditional Arabic" w:cs="Traditional Arabic" w:hint="cs"/>
          <w:b/>
          <w:bCs/>
          <w:color w:val="000000"/>
          <w:sz w:val="28"/>
          <w:szCs w:val="28"/>
          <w:rtl/>
        </w:rPr>
        <w:t>كتاب</w:t>
      </w:r>
      <w:r w:rsidRPr="00662380">
        <w:rPr>
          <w:rFonts w:ascii="Traditional Arabic" w:hAnsi="Traditional Arabic" w:cs="Traditional Arabic"/>
          <w:b/>
          <w:bCs/>
          <w:color w:val="000000"/>
          <w:sz w:val="28"/>
          <w:szCs w:val="28"/>
          <w:rtl/>
        </w:rPr>
        <w:t xml:space="preserve"> ا</w:t>
      </w:r>
      <w:r w:rsidRPr="00662380">
        <w:rPr>
          <w:rFonts w:ascii="Traditional Arabic" w:hAnsi="Traditional Arabic" w:cs="Traditional Arabic" w:hint="cs"/>
          <w:b/>
          <w:bCs/>
          <w:color w:val="000000"/>
          <w:sz w:val="28"/>
          <w:szCs w:val="28"/>
          <w:rtl/>
        </w:rPr>
        <w:t xml:space="preserve">لإيمان </w:t>
      </w:r>
      <w:r w:rsidRPr="00C63E5A">
        <w:rPr>
          <w:rFonts w:ascii="Traditional Arabic" w:hAnsi="Traditional Arabic" w:cs="Traditional Arabic"/>
          <w:color w:val="000000"/>
          <w:sz w:val="28"/>
          <w:szCs w:val="28"/>
          <w:rtl/>
        </w:rPr>
        <w:t xml:space="preserve">: </w:t>
      </w:r>
      <w:r w:rsidRPr="003C00BD">
        <w:rPr>
          <w:rFonts w:ascii="Traditional Arabic" w:hAnsi="Traditional Arabic" w:cs="Traditional Arabic"/>
          <w:color w:val="000000"/>
          <w:sz w:val="28"/>
          <w:szCs w:val="28"/>
          <w:rtl/>
        </w:rPr>
        <w:t>باب الدليل على أن من مات على التوحيد دخل الجنة قطعاً</w:t>
      </w:r>
      <w:r>
        <w:rPr>
          <w:rFonts w:ascii="Traditional Arabic" w:hAnsi="Traditional Arabic" w:cs="Traditional Arabic" w:hint="cs"/>
          <w:color w:val="000000"/>
          <w:sz w:val="28"/>
          <w:szCs w:val="28"/>
          <w:rtl/>
        </w:rPr>
        <w:t xml:space="preserve"> ، 1/58 </w:t>
      </w:r>
      <w:r w:rsidRPr="003C00B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رقم الحديث : 30.</w:t>
      </w:r>
    </w:p>
  </w:footnote>
  <w:footnote w:id="47">
    <w:p w:rsidR="002F3179" w:rsidRPr="002A59CC" w:rsidRDefault="002F3179" w:rsidP="0069262D">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 xml:space="preserve">) السعدي في تفسيره ، سورة الذاريات </w:t>
      </w:r>
      <w:r>
        <w:rPr>
          <w:rFonts w:ascii="Traditional Arabic" w:hAnsi="Traditional Arabic" w:cs="Traditional Arabic" w:hint="cs"/>
          <w:sz w:val="28"/>
          <w:szCs w:val="28"/>
          <w:rtl/>
        </w:rPr>
        <w:t xml:space="preserve">، </w:t>
      </w:r>
      <w:r w:rsidRPr="002A59CC">
        <w:rPr>
          <w:rFonts w:ascii="Traditional Arabic" w:hAnsi="Traditional Arabic" w:cs="Traditional Arabic"/>
          <w:sz w:val="28"/>
          <w:szCs w:val="28"/>
          <w:rtl/>
        </w:rPr>
        <w:t xml:space="preserve">آية </w:t>
      </w:r>
      <w:r>
        <w:rPr>
          <w:rFonts w:ascii="Traditional Arabic" w:hAnsi="Traditional Arabic" w:cs="Traditional Arabic" w:hint="cs"/>
          <w:sz w:val="28"/>
          <w:szCs w:val="28"/>
          <w:rtl/>
        </w:rPr>
        <w:t xml:space="preserve">: </w:t>
      </w:r>
      <w:r w:rsidRPr="002A59CC">
        <w:rPr>
          <w:rFonts w:ascii="Traditional Arabic" w:hAnsi="Traditional Arabic" w:cs="Traditional Arabic"/>
          <w:sz w:val="28"/>
          <w:szCs w:val="28"/>
          <w:rtl/>
        </w:rPr>
        <w:t>56 ، ص</w:t>
      </w:r>
      <w:r>
        <w:rPr>
          <w:rFonts w:ascii="Traditional Arabic" w:hAnsi="Traditional Arabic" w:cs="Traditional Arabic" w:hint="cs"/>
          <w:sz w:val="28"/>
          <w:szCs w:val="28"/>
          <w:rtl/>
        </w:rPr>
        <w:t>778.</w:t>
      </w:r>
    </w:p>
  </w:footnote>
  <w:footnote w:id="48">
    <w:p w:rsidR="002F3179" w:rsidRPr="002A59CC" w:rsidRDefault="002F3179" w:rsidP="0069262D">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النيسابوري ،مسلم بن الحجاج أبو الحسين ، </w:t>
      </w:r>
      <w:r w:rsidRPr="006D3A66">
        <w:rPr>
          <w:rFonts w:ascii="Traditional Arabic" w:hAnsi="Traditional Arabic" w:cs="Traditional Arabic" w:hint="cs"/>
          <w:b/>
          <w:bCs/>
          <w:sz w:val="28"/>
          <w:szCs w:val="28"/>
          <w:rtl/>
        </w:rPr>
        <w:t>صحيح مسلم</w:t>
      </w:r>
      <w:r>
        <w:rPr>
          <w:rFonts w:ascii="Traditional Arabic" w:hAnsi="Traditional Arabic" w:cs="Traditional Arabic" w:hint="cs"/>
          <w:sz w:val="28"/>
          <w:szCs w:val="28"/>
          <w:rtl/>
        </w:rPr>
        <w:t xml:space="preserve"> ، تحقيق : محمد فؤاد عبد الباقي ، د.ط ( بيروت : دار إحياء التراث</w:t>
      </w:r>
      <w:r>
        <w:rPr>
          <w:rFonts w:ascii="Traditional Arabic" w:hAnsi="Traditional Arabic" w:cs="Traditional Arabic" w:hint="cs"/>
          <w:b/>
          <w:bCs/>
          <w:sz w:val="28"/>
          <w:szCs w:val="28"/>
          <w:rtl/>
        </w:rPr>
        <w:t xml:space="preserve"> ، </w:t>
      </w:r>
      <w:r w:rsidRPr="006D3A66">
        <w:rPr>
          <w:rFonts w:ascii="Traditional Arabic" w:hAnsi="Traditional Arabic" w:cs="Traditional Arabic" w:hint="cs"/>
          <w:sz w:val="28"/>
          <w:szCs w:val="28"/>
          <w:rtl/>
        </w:rPr>
        <w:t>د.ت</w:t>
      </w:r>
      <w:r>
        <w:rPr>
          <w:rFonts w:ascii="Traditional Arabic" w:hAnsi="Traditional Arabic" w:cs="Traditional Arabic" w:hint="cs"/>
          <w:b/>
          <w:bCs/>
          <w:sz w:val="28"/>
          <w:szCs w:val="28"/>
          <w:rtl/>
        </w:rPr>
        <w:t xml:space="preserve"> )</w:t>
      </w:r>
      <w:r w:rsidRPr="00CA5751">
        <w:rPr>
          <w:rFonts w:ascii="Traditional Arabic" w:hAnsi="Traditional Arabic" w:cs="Traditional Arabic" w:hint="cs"/>
          <w:b/>
          <w:bCs/>
          <w:sz w:val="28"/>
          <w:szCs w:val="28"/>
          <w:rtl/>
        </w:rPr>
        <w:t xml:space="preserve">كتاب الجنة وصفة نعيمها وأهلها </w:t>
      </w:r>
      <w:r>
        <w:rPr>
          <w:rFonts w:ascii="Traditional Arabic" w:hAnsi="Traditional Arabic" w:cs="Traditional Arabic" w:hint="cs"/>
          <w:sz w:val="28"/>
          <w:szCs w:val="28"/>
          <w:rtl/>
        </w:rPr>
        <w:t xml:space="preserve">، باب الصفات التي يعرف بها أهل الجنة والنار، 4/2197 ، رقم الحديث : 2865. </w:t>
      </w:r>
    </w:p>
  </w:footnote>
  <w:footnote w:id="49">
    <w:p w:rsidR="002F3179" w:rsidRPr="002A59CC" w:rsidRDefault="002F3179" w:rsidP="00C351DC">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ابن كثير في تفسيره ، 4/239.</w:t>
      </w:r>
    </w:p>
  </w:footnote>
  <w:footnote w:id="50">
    <w:p w:rsidR="002F3179" w:rsidRPr="002A59CC" w:rsidRDefault="002F3179" w:rsidP="0069262D">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 سورة الأنبياء ، الآية : 25.</w:t>
      </w:r>
    </w:p>
  </w:footnote>
  <w:footnote w:id="51">
    <w:p w:rsidR="002F3179" w:rsidRPr="00246D68" w:rsidRDefault="002F3179" w:rsidP="00246D68">
      <w:pPr>
        <w:autoSpaceDE w:val="0"/>
        <w:autoSpaceDN w:val="0"/>
        <w:adjustRightInd w:val="0"/>
        <w:spacing w:after="0" w:line="240" w:lineRule="auto"/>
        <w:rPr>
          <w:rFonts w:ascii="Traditional Arabic" w:hAnsi="Traditional Arabic" w:cs="Traditional Arabic"/>
          <w:color w:val="000080"/>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A59CC">
        <w:rPr>
          <w:rFonts w:ascii="Traditional Arabic" w:hAnsi="Traditional Arabic" w:cs="Traditional Arabic"/>
          <w:sz w:val="28"/>
          <w:szCs w:val="28"/>
          <w:rtl/>
        </w:rPr>
        <w:t xml:space="preserve">القرطبي ، </w:t>
      </w:r>
      <w:r w:rsidRPr="004D052A">
        <w:rPr>
          <w:rFonts w:ascii="Traditional Arabic" w:hAnsi="Traditional Arabic" w:cs="Traditional Arabic"/>
          <w:color w:val="000000"/>
          <w:sz w:val="28"/>
          <w:szCs w:val="28"/>
          <w:rtl/>
        </w:rPr>
        <w:t>محمد بن أحمد بن أبي بكر</w:t>
      </w:r>
      <w:r>
        <w:rPr>
          <w:rFonts w:ascii="Traditional Arabic" w:hAnsi="Traditional Arabic" w:cs="Traditional Arabic" w:hint="cs"/>
          <w:sz w:val="28"/>
          <w:szCs w:val="28"/>
          <w:rtl/>
        </w:rPr>
        <w:t xml:space="preserve"> أبو عبد الله ، </w:t>
      </w:r>
      <w:r w:rsidRPr="00807F24">
        <w:rPr>
          <w:rFonts w:ascii="Traditional Arabic" w:hAnsi="Traditional Arabic" w:cs="Traditional Arabic"/>
          <w:b/>
          <w:bCs/>
          <w:color w:val="000000"/>
          <w:sz w:val="28"/>
          <w:szCs w:val="28"/>
          <w:rtl/>
        </w:rPr>
        <w:t>الجامع لأحكام القرآن</w:t>
      </w:r>
      <w:r w:rsidRPr="004905DE">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28"/>
          <w:szCs w:val="28"/>
          <w:rtl/>
        </w:rPr>
        <w:t xml:space="preserve">، تحقيق : أحمد البردوني و أخرون ، ط2، </w:t>
      </w:r>
      <w:r w:rsidRPr="004905DE">
        <w:rPr>
          <w:rFonts w:ascii="Traditional Arabic" w:hAnsi="Traditional Arabic" w:cs="Traditional Arabic" w:hint="cs"/>
          <w:color w:val="000000"/>
          <w:sz w:val="28"/>
          <w:szCs w:val="28"/>
          <w:rtl/>
        </w:rPr>
        <w:t>(</w:t>
      </w:r>
      <w:r w:rsidRPr="004905DE">
        <w:rPr>
          <w:rFonts w:ascii="Traditional Arabic" w:hAnsi="Traditional Arabic" w:cs="Traditional Arabic" w:hint="cs"/>
          <w:color w:val="000080"/>
          <w:sz w:val="28"/>
          <w:szCs w:val="28"/>
          <w:rtl/>
        </w:rPr>
        <w:t xml:space="preserve"> </w:t>
      </w:r>
      <w:r w:rsidRPr="00951424">
        <w:rPr>
          <w:rFonts w:ascii="Traditional Arabic" w:hAnsi="Traditional Arabic" w:cs="Traditional Arabic" w:hint="cs"/>
          <w:sz w:val="28"/>
          <w:szCs w:val="28"/>
          <w:rtl/>
        </w:rPr>
        <w:t>القاهرة : دار الكتب المصرية</w:t>
      </w:r>
      <w:r w:rsidRPr="004905DE">
        <w:rPr>
          <w:rFonts w:ascii="Traditional Arabic" w:hAnsi="Traditional Arabic" w:cs="Traditional Arabic" w:hint="cs"/>
          <w:color w:val="000080"/>
          <w:sz w:val="28"/>
          <w:szCs w:val="28"/>
          <w:rtl/>
        </w:rPr>
        <w:t xml:space="preserve"> ،</w:t>
      </w:r>
      <w:r w:rsidRPr="004905DE">
        <w:rPr>
          <w:rFonts w:ascii="Traditional Arabic" w:hAnsi="Traditional Arabic" w:cs="Traditional Arabic"/>
          <w:color w:val="000000"/>
          <w:sz w:val="28"/>
          <w:szCs w:val="28"/>
          <w:rtl/>
        </w:rPr>
        <w:t>1384هـ - 1964 م</w:t>
      </w:r>
      <w:r w:rsidRPr="004905DE">
        <w:rPr>
          <w:rFonts w:ascii="Traditional Arabic" w:hAnsi="Traditional Arabic" w:cs="Traditional Arabic" w:hint="cs"/>
          <w:color w:val="000080"/>
          <w:sz w:val="28"/>
          <w:szCs w:val="28"/>
          <w:rtl/>
        </w:rPr>
        <w:t xml:space="preserve"> ) 11/280</w:t>
      </w:r>
      <w:r>
        <w:rPr>
          <w:rFonts w:ascii="Traditional Arabic" w:hAnsi="Traditional Arabic" w:cs="Traditional Arabic" w:hint="cs"/>
          <w:color w:val="000080"/>
          <w:sz w:val="28"/>
          <w:szCs w:val="28"/>
          <w:rtl/>
        </w:rPr>
        <w:t>.</w:t>
      </w:r>
    </w:p>
  </w:footnote>
  <w:footnote w:id="52">
    <w:p w:rsidR="002F3179" w:rsidRPr="002A59CC" w:rsidRDefault="002F3179" w:rsidP="0069262D">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 سورة فاطر ، الآية : 40.</w:t>
      </w:r>
    </w:p>
  </w:footnote>
  <w:footnote w:id="53">
    <w:p w:rsidR="002F3179" w:rsidRPr="002A59CC" w:rsidRDefault="002F3179" w:rsidP="008D756A">
      <w:pPr>
        <w:pStyle w:val="a4"/>
        <w:rPr>
          <w:rFonts w:ascii="Traditional Arabic" w:hAnsi="Traditional Arabic" w:cs="Traditional Arabic"/>
          <w:sz w:val="28"/>
          <w:szCs w:val="28"/>
          <w:rtl/>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Pr>
          <w:rFonts w:ascii="Traditional Arabic" w:hAnsi="Traditional Arabic" w:cs="Traditional Arabic"/>
          <w:sz w:val="28"/>
          <w:szCs w:val="28"/>
          <w:rtl/>
        </w:rPr>
        <w:t>) السعدي</w:t>
      </w:r>
      <w:r>
        <w:rPr>
          <w:rFonts w:ascii="Traditional Arabic" w:hAnsi="Traditional Arabic" w:cs="Traditional Arabic" w:hint="cs"/>
          <w:sz w:val="28"/>
          <w:szCs w:val="28"/>
          <w:rtl/>
        </w:rPr>
        <w:t xml:space="preserve"> في تفسيره ، ص 659.</w:t>
      </w:r>
      <w:r>
        <w:rPr>
          <w:rFonts w:ascii="Traditional Arabic" w:hAnsi="Traditional Arabic" w:cs="Traditional Arabic"/>
          <w:sz w:val="28"/>
          <w:szCs w:val="28"/>
          <w:rtl/>
        </w:rPr>
        <w:t xml:space="preserve"> </w:t>
      </w:r>
    </w:p>
  </w:footnote>
  <w:footnote w:id="54">
    <w:p w:rsidR="002F3179" w:rsidRPr="002A59CC" w:rsidRDefault="002F3179" w:rsidP="008D756A">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 سورة النحل</w:t>
      </w:r>
      <w:r>
        <w:rPr>
          <w:rFonts w:ascii="Traditional Arabic" w:hAnsi="Traditional Arabic" w:cs="Traditional Arabic" w:hint="cs"/>
          <w:sz w:val="28"/>
          <w:szCs w:val="28"/>
          <w:rtl/>
        </w:rPr>
        <w:t xml:space="preserve"> ، الآية :</w:t>
      </w:r>
      <w:r w:rsidRPr="002A59CC">
        <w:rPr>
          <w:rFonts w:ascii="Traditional Arabic" w:hAnsi="Traditional Arabic" w:cs="Traditional Arabic"/>
          <w:sz w:val="28"/>
          <w:szCs w:val="28"/>
          <w:rtl/>
        </w:rPr>
        <w:t xml:space="preserve"> 36</w:t>
      </w:r>
      <w:r>
        <w:rPr>
          <w:rFonts w:ascii="Traditional Arabic" w:hAnsi="Traditional Arabic" w:cs="Traditional Arabic" w:hint="cs"/>
          <w:sz w:val="28"/>
          <w:szCs w:val="28"/>
          <w:rtl/>
        </w:rPr>
        <w:t>.</w:t>
      </w:r>
    </w:p>
  </w:footnote>
  <w:footnote w:id="55">
    <w:p w:rsidR="002F3179" w:rsidRPr="002A59CC" w:rsidRDefault="002F3179" w:rsidP="00A93545">
      <w:pPr>
        <w:pStyle w:val="a4"/>
        <w:rPr>
          <w:rFonts w:ascii="Traditional Arabic" w:hAnsi="Traditional Arabic" w:cs="Traditional Arabic"/>
          <w:sz w:val="28"/>
          <w:szCs w:val="28"/>
          <w:rtl/>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 xml:space="preserve">) القرطبي </w:t>
      </w:r>
      <w:r>
        <w:rPr>
          <w:rFonts w:ascii="Traditional Arabic" w:hAnsi="Traditional Arabic" w:cs="Traditional Arabic" w:hint="cs"/>
          <w:sz w:val="28"/>
          <w:szCs w:val="28"/>
          <w:rtl/>
        </w:rPr>
        <w:t>في تفسيره ، 10/ 103.</w:t>
      </w:r>
    </w:p>
  </w:footnote>
  <w:footnote w:id="56">
    <w:p w:rsidR="002F3179" w:rsidRPr="003A7E0F" w:rsidRDefault="002F3179" w:rsidP="00575D21">
      <w:pPr>
        <w:pStyle w:val="a4"/>
        <w:rPr>
          <w:rFonts w:ascii="Traditional Arabic" w:hAnsi="Traditional Arabic" w:cs="Traditional Arabic"/>
          <w:sz w:val="28"/>
          <w:szCs w:val="28"/>
        </w:rPr>
      </w:pPr>
      <w:r w:rsidRPr="003A7E0F">
        <w:rPr>
          <w:rFonts w:ascii="Traditional Arabic" w:hAnsi="Traditional Arabic" w:cs="Traditional Arabic"/>
          <w:sz w:val="28"/>
          <w:szCs w:val="28"/>
          <w:rtl/>
        </w:rPr>
        <w:t>(</w:t>
      </w:r>
      <w:r w:rsidRPr="003A7E0F">
        <w:rPr>
          <w:rStyle w:val="a5"/>
          <w:rFonts w:ascii="Traditional Arabic" w:hAnsi="Traditional Arabic" w:cs="Traditional Arabic"/>
          <w:sz w:val="28"/>
          <w:szCs w:val="28"/>
        </w:rPr>
        <w:footnoteRef/>
      </w:r>
      <w:r w:rsidRPr="003A7E0F">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A7E0F">
        <w:rPr>
          <w:rFonts w:ascii="Traditional Arabic" w:hAnsi="Traditional Arabic" w:cs="Traditional Arabic"/>
          <w:sz w:val="28"/>
          <w:szCs w:val="28"/>
          <w:rtl/>
        </w:rPr>
        <w:t xml:space="preserve">صحيح البخاري ، </w:t>
      </w:r>
      <w:r w:rsidRPr="00E06EB8">
        <w:rPr>
          <w:rFonts w:ascii="Traditional Arabic" w:hAnsi="Traditional Arabic" w:cs="Traditional Arabic"/>
          <w:b/>
          <w:bCs/>
          <w:sz w:val="28"/>
          <w:szCs w:val="28"/>
          <w:rtl/>
        </w:rPr>
        <w:t xml:space="preserve">كتاب المناقب </w:t>
      </w:r>
      <w:r w:rsidRPr="003A7E0F">
        <w:rPr>
          <w:rFonts w:ascii="Traditional Arabic" w:hAnsi="Traditional Arabic" w:cs="Traditional Arabic"/>
          <w:sz w:val="28"/>
          <w:szCs w:val="28"/>
          <w:rtl/>
        </w:rPr>
        <w:t xml:space="preserve">، باب خاتم النبيين صلى الله عليه وسلم ،3/1300، رقم الحديث </w:t>
      </w:r>
      <w:r>
        <w:rPr>
          <w:rFonts w:ascii="Traditional Arabic" w:hAnsi="Traditional Arabic" w:cs="Traditional Arabic" w:hint="cs"/>
          <w:sz w:val="28"/>
          <w:szCs w:val="28"/>
          <w:rtl/>
        </w:rPr>
        <w:t>:</w:t>
      </w:r>
      <w:r w:rsidRPr="003A7E0F">
        <w:rPr>
          <w:rFonts w:ascii="Traditional Arabic" w:hAnsi="Traditional Arabic" w:cs="Traditional Arabic"/>
          <w:sz w:val="28"/>
          <w:szCs w:val="28"/>
          <w:rtl/>
        </w:rPr>
        <w:t xml:space="preserve">3342. وصحيح مسلم ، </w:t>
      </w:r>
      <w:r w:rsidRPr="00E06EB8">
        <w:rPr>
          <w:rFonts w:ascii="Traditional Arabic" w:hAnsi="Traditional Arabic" w:cs="Traditional Arabic"/>
          <w:b/>
          <w:bCs/>
          <w:sz w:val="28"/>
          <w:szCs w:val="28"/>
          <w:rtl/>
        </w:rPr>
        <w:t>كتاب الفضائل</w:t>
      </w:r>
      <w:r w:rsidRPr="003A7E0F">
        <w:rPr>
          <w:rFonts w:ascii="Traditional Arabic" w:hAnsi="Traditional Arabic" w:cs="Traditional Arabic"/>
          <w:sz w:val="28"/>
          <w:szCs w:val="28"/>
          <w:rtl/>
        </w:rPr>
        <w:t xml:space="preserve"> ، باب ذكر كونه صلى الله عليه وسلم خاتم النبيين</w:t>
      </w:r>
      <w:r>
        <w:rPr>
          <w:rFonts w:ascii="Traditional Arabic" w:hAnsi="Traditional Arabic" w:cs="Traditional Arabic" w:hint="cs"/>
          <w:sz w:val="28"/>
          <w:szCs w:val="28"/>
          <w:rtl/>
        </w:rPr>
        <w:t xml:space="preserve"> ، 4/ 1790</w:t>
      </w:r>
      <w:r w:rsidRPr="003A7E0F">
        <w:rPr>
          <w:rFonts w:ascii="Traditional Arabic" w:hAnsi="Traditional Arabic" w:cs="Traditional Arabic"/>
          <w:sz w:val="28"/>
          <w:szCs w:val="28"/>
          <w:rtl/>
        </w:rPr>
        <w:t>، رقم الحديث</w:t>
      </w:r>
      <w:r>
        <w:rPr>
          <w:rFonts w:ascii="Traditional Arabic" w:hAnsi="Traditional Arabic" w:cs="Traditional Arabic" w:hint="cs"/>
          <w:sz w:val="28"/>
          <w:szCs w:val="28"/>
          <w:rtl/>
        </w:rPr>
        <w:t xml:space="preserve"> :</w:t>
      </w:r>
      <w:r w:rsidRPr="003A7E0F">
        <w:rPr>
          <w:rFonts w:ascii="Traditional Arabic" w:hAnsi="Traditional Arabic" w:cs="Traditional Arabic"/>
          <w:sz w:val="28"/>
          <w:szCs w:val="28"/>
          <w:rtl/>
        </w:rPr>
        <w:t xml:space="preserve"> 2287.</w:t>
      </w:r>
    </w:p>
  </w:footnote>
  <w:footnote w:id="57">
    <w:p w:rsidR="002F3179" w:rsidRPr="002A59CC" w:rsidRDefault="002F3179" w:rsidP="008D756A">
      <w:pPr>
        <w:pStyle w:val="a4"/>
        <w:rPr>
          <w:rFonts w:ascii="Traditional Arabic" w:hAnsi="Traditional Arabic" w:cs="Traditional Arabic"/>
          <w:sz w:val="28"/>
          <w:szCs w:val="28"/>
          <w:rtl/>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Pr>
          <w:rFonts w:ascii="Traditional Arabic" w:hAnsi="Traditional Arabic" w:cs="Traditional Arabic" w:hint="cs"/>
          <w:sz w:val="28"/>
          <w:szCs w:val="28"/>
          <w:rtl/>
        </w:rPr>
        <w:t>) ا</w:t>
      </w:r>
      <w:r w:rsidRPr="002A59CC">
        <w:rPr>
          <w:rFonts w:ascii="Traditional Arabic" w:hAnsi="Traditional Arabic" w:cs="Traditional Arabic"/>
          <w:sz w:val="28"/>
          <w:szCs w:val="28"/>
          <w:rtl/>
        </w:rPr>
        <w:t>لسعدي</w:t>
      </w:r>
      <w:r>
        <w:rPr>
          <w:rFonts w:ascii="Traditional Arabic" w:hAnsi="Traditional Arabic" w:cs="Traditional Arabic" w:hint="cs"/>
          <w:sz w:val="28"/>
          <w:szCs w:val="28"/>
          <w:rtl/>
        </w:rPr>
        <w:t xml:space="preserve"> في تفسيره ، ص415.</w:t>
      </w:r>
      <w:r>
        <w:rPr>
          <w:rFonts w:ascii="Traditional Arabic" w:hAnsi="Traditional Arabic" w:cs="Traditional Arabic"/>
          <w:sz w:val="28"/>
          <w:szCs w:val="28"/>
          <w:rtl/>
        </w:rPr>
        <w:t xml:space="preserve"> </w:t>
      </w:r>
    </w:p>
  </w:footnote>
  <w:footnote w:id="58">
    <w:p w:rsidR="002F3179" w:rsidRPr="002A59CC" w:rsidRDefault="002F3179" w:rsidP="008D756A">
      <w:pPr>
        <w:pStyle w:val="a4"/>
        <w:rPr>
          <w:rFonts w:ascii="Traditional Arabic" w:hAnsi="Traditional Arabic" w:cs="Traditional Arabic"/>
          <w:sz w:val="28"/>
          <w:szCs w:val="28"/>
          <w:rtl/>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sidRPr="002A59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Pr="002A59CC">
        <w:rPr>
          <w:rFonts w:ascii="Traditional Arabic" w:hAnsi="Traditional Arabic" w:cs="Traditional Arabic"/>
          <w:sz w:val="28"/>
          <w:szCs w:val="28"/>
          <w:rtl/>
        </w:rPr>
        <w:t xml:space="preserve">عراف </w:t>
      </w:r>
      <w:r>
        <w:rPr>
          <w:rFonts w:ascii="Traditional Arabic" w:hAnsi="Traditional Arabic" w:cs="Traditional Arabic" w:hint="cs"/>
          <w:sz w:val="28"/>
          <w:szCs w:val="28"/>
          <w:rtl/>
        </w:rPr>
        <w:t xml:space="preserve">، الآية : </w:t>
      </w:r>
      <w:r w:rsidRPr="002A59CC">
        <w:rPr>
          <w:rFonts w:ascii="Traditional Arabic" w:hAnsi="Traditional Arabic" w:cs="Traditional Arabic"/>
          <w:sz w:val="28"/>
          <w:szCs w:val="28"/>
          <w:rtl/>
        </w:rPr>
        <w:t>59</w:t>
      </w:r>
      <w:r>
        <w:rPr>
          <w:rFonts w:ascii="Traditional Arabic" w:hAnsi="Traditional Arabic" w:cs="Traditional Arabic" w:hint="cs"/>
          <w:sz w:val="28"/>
          <w:szCs w:val="28"/>
          <w:rtl/>
        </w:rPr>
        <w:t>.</w:t>
      </w:r>
    </w:p>
  </w:footnote>
  <w:footnote w:id="59">
    <w:p w:rsidR="002F3179" w:rsidRPr="002A59CC" w:rsidRDefault="002F3179" w:rsidP="009D2653">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Pr="002A59CC">
        <w:rPr>
          <w:rFonts w:ascii="Traditional Arabic" w:hAnsi="Traditional Arabic" w:cs="Traditional Arabic"/>
          <w:sz w:val="28"/>
          <w:szCs w:val="28"/>
          <w:rtl/>
        </w:rPr>
        <w:t xml:space="preserve">عراف </w:t>
      </w:r>
      <w:r>
        <w:rPr>
          <w:rFonts w:ascii="Traditional Arabic" w:hAnsi="Traditional Arabic" w:cs="Traditional Arabic" w:hint="cs"/>
          <w:sz w:val="28"/>
          <w:szCs w:val="28"/>
          <w:rtl/>
        </w:rPr>
        <w:t xml:space="preserve">، الآية : </w:t>
      </w:r>
      <w:r w:rsidRPr="002A59CC">
        <w:rPr>
          <w:rFonts w:ascii="Traditional Arabic" w:hAnsi="Traditional Arabic" w:cs="Traditional Arabic"/>
          <w:sz w:val="28"/>
          <w:szCs w:val="28"/>
          <w:rtl/>
        </w:rPr>
        <w:t xml:space="preserve"> 73</w:t>
      </w:r>
      <w:r>
        <w:rPr>
          <w:rFonts w:ascii="Traditional Arabic" w:hAnsi="Traditional Arabic" w:cs="Traditional Arabic" w:hint="cs"/>
          <w:sz w:val="28"/>
          <w:szCs w:val="28"/>
          <w:rtl/>
        </w:rPr>
        <w:t>.</w:t>
      </w:r>
    </w:p>
  </w:footnote>
  <w:footnote w:id="60">
    <w:p w:rsidR="002F3179" w:rsidRPr="002A59CC" w:rsidRDefault="002F3179" w:rsidP="009D2653">
      <w:pPr>
        <w:pStyle w:val="a4"/>
        <w:rPr>
          <w:rFonts w:ascii="Traditional Arabic" w:hAnsi="Traditional Arabic" w:cs="Traditional Arabic"/>
          <w:sz w:val="28"/>
          <w:szCs w:val="28"/>
        </w:rPr>
      </w:pPr>
      <w:r w:rsidRPr="002A59CC">
        <w:rPr>
          <w:rFonts w:ascii="Traditional Arabic" w:hAnsi="Traditional Arabic" w:cs="Traditional Arabic"/>
          <w:sz w:val="28"/>
          <w:szCs w:val="28"/>
          <w:rtl/>
        </w:rPr>
        <w:t>(</w:t>
      </w:r>
      <w:r w:rsidRPr="002A59CC">
        <w:rPr>
          <w:rStyle w:val="a5"/>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Pr="002A59CC">
        <w:rPr>
          <w:rFonts w:ascii="Traditional Arabic" w:hAnsi="Traditional Arabic" w:cs="Traditional Arabic"/>
          <w:sz w:val="28"/>
          <w:szCs w:val="28"/>
          <w:rtl/>
        </w:rPr>
        <w:t xml:space="preserve">عراف </w:t>
      </w:r>
      <w:r>
        <w:rPr>
          <w:rFonts w:ascii="Traditional Arabic" w:hAnsi="Traditional Arabic" w:cs="Traditional Arabic" w:hint="cs"/>
          <w:sz w:val="28"/>
          <w:szCs w:val="28"/>
          <w:rtl/>
        </w:rPr>
        <w:t>، الآية :</w:t>
      </w:r>
      <w:r w:rsidRPr="002A59CC">
        <w:rPr>
          <w:rFonts w:ascii="Traditional Arabic" w:hAnsi="Traditional Arabic" w:cs="Traditional Arabic"/>
          <w:sz w:val="28"/>
          <w:szCs w:val="28"/>
          <w:rtl/>
        </w:rPr>
        <w:t xml:space="preserve"> 85</w:t>
      </w:r>
      <w:r>
        <w:rPr>
          <w:rFonts w:ascii="Traditional Arabic" w:hAnsi="Traditional Arabic" w:cs="Traditional Arabic" w:hint="cs"/>
          <w:sz w:val="28"/>
          <w:szCs w:val="28"/>
          <w:rtl/>
        </w:rPr>
        <w:t>.</w:t>
      </w:r>
    </w:p>
  </w:footnote>
  <w:footnote w:id="61">
    <w:p w:rsidR="002F3179" w:rsidRPr="00BC47D3" w:rsidRDefault="002F3179" w:rsidP="003A5910">
      <w:pPr>
        <w:autoSpaceDE w:val="0"/>
        <w:autoSpaceDN w:val="0"/>
        <w:adjustRightInd w:val="0"/>
        <w:spacing w:after="0" w:line="240" w:lineRule="auto"/>
        <w:rPr>
          <w:rFonts w:ascii="Traditional Arabic" w:hAnsi="Traditional Arabic" w:cs="Traditional Arabic"/>
          <w:color w:val="000080"/>
          <w:sz w:val="28"/>
          <w:szCs w:val="28"/>
        </w:rPr>
      </w:pPr>
      <w:r>
        <w:rPr>
          <w:rFonts w:hint="cs"/>
          <w:rtl/>
        </w:rPr>
        <w:t>(</w:t>
      </w:r>
      <w:r>
        <w:rPr>
          <w:rStyle w:val="a5"/>
        </w:rPr>
        <w:footnoteRef/>
      </w:r>
      <w:r>
        <w:rPr>
          <w:rFonts w:hint="cs"/>
          <w:rtl/>
        </w:rPr>
        <w:t xml:space="preserve">) </w:t>
      </w:r>
      <w:r w:rsidRPr="0049251C">
        <w:rPr>
          <w:rFonts w:ascii="Traditional Arabic" w:hAnsi="Traditional Arabic" w:cs="Traditional Arabic"/>
          <w:sz w:val="28"/>
          <w:szCs w:val="28"/>
          <w:rtl/>
        </w:rPr>
        <w:t xml:space="preserve">الشنقيطي ، </w:t>
      </w:r>
      <w:r w:rsidRPr="0049251C">
        <w:rPr>
          <w:rFonts w:ascii="Traditional Arabic" w:hAnsi="Traditional Arabic" w:cs="Traditional Arabic"/>
          <w:color w:val="000000"/>
          <w:sz w:val="28"/>
          <w:szCs w:val="28"/>
          <w:rtl/>
        </w:rPr>
        <w:t>محمد الأمين بن</w:t>
      </w:r>
      <w:r w:rsidRPr="00BC47D3">
        <w:rPr>
          <w:rFonts w:ascii="Traditional Arabic" w:hAnsi="Traditional Arabic" w:cs="Traditional Arabic"/>
          <w:color w:val="000000"/>
          <w:sz w:val="28"/>
          <w:szCs w:val="28"/>
          <w:rtl/>
        </w:rPr>
        <w:t xml:space="preserve"> محمد المختار ، </w:t>
      </w:r>
      <w:r w:rsidRPr="009E360C">
        <w:rPr>
          <w:rFonts w:ascii="Traditional Arabic" w:hAnsi="Traditional Arabic" w:cs="Traditional Arabic"/>
          <w:b/>
          <w:bCs/>
          <w:color w:val="000000"/>
          <w:sz w:val="28"/>
          <w:szCs w:val="28"/>
          <w:rtl/>
        </w:rPr>
        <w:t>أضواء البيان في إيضاح القرآن بالقرآن</w:t>
      </w:r>
      <w:r>
        <w:rPr>
          <w:rFonts w:ascii="Traditional Arabic" w:hAnsi="Traditional Arabic" w:cs="Traditional Arabic" w:hint="cs"/>
          <w:sz w:val="28"/>
          <w:szCs w:val="28"/>
          <w:rtl/>
        </w:rPr>
        <w:t xml:space="preserve"> </w:t>
      </w:r>
      <w:r w:rsidRPr="00BC47D3">
        <w:rPr>
          <w:rFonts w:ascii="Traditional Arabic" w:hAnsi="Traditional Arabic" w:cs="Traditional Arabic"/>
          <w:sz w:val="28"/>
          <w:szCs w:val="28"/>
          <w:rtl/>
        </w:rPr>
        <w:t>، د.ط</w:t>
      </w:r>
      <w:r>
        <w:rPr>
          <w:rFonts w:ascii="Traditional Arabic" w:hAnsi="Traditional Arabic" w:cs="Traditional Arabic" w:hint="cs"/>
          <w:sz w:val="28"/>
          <w:szCs w:val="28"/>
          <w:rtl/>
        </w:rPr>
        <w:t xml:space="preserve"> ،</w:t>
      </w:r>
      <w:r w:rsidRPr="00BC47D3">
        <w:rPr>
          <w:rFonts w:ascii="Traditional Arabic" w:hAnsi="Traditional Arabic" w:cs="Traditional Arabic"/>
          <w:sz w:val="28"/>
          <w:szCs w:val="28"/>
          <w:rtl/>
        </w:rPr>
        <w:t xml:space="preserve"> (</w:t>
      </w:r>
      <w:r w:rsidRPr="00BC47D3">
        <w:rPr>
          <w:rFonts w:ascii="Traditional Arabic" w:hAnsi="Traditional Arabic" w:cs="Traditional Arabic"/>
          <w:color w:val="000000"/>
          <w:sz w:val="28"/>
          <w:szCs w:val="28"/>
          <w:rtl/>
        </w:rPr>
        <w:t>بيروت : دار الفكر ، 1415 هـ - 1995</w:t>
      </w:r>
      <w:r>
        <w:rPr>
          <w:rFonts w:ascii="Traditional Arabic" w:hAnsi="Traditional Arabic" w:cs="Traditional Arabic" w:hint="cs"/>
          <w:color w:val="000000"/>
          <w:sz w:val="28"/>
          <w:szCs w:val="28"/>
          <w:rtl/>
        </w:rPr>
        <w:t>م</w:t>
      </w:r>
      <w:r w:rsidRPr="00BC47D3">
        <w:rPr>
          <w:rFonts w:ascii="Traditional Arabic" w:hAnsi="Traditional Arabic" w:cs="Traditional Arabic"/>
          <w:color w:val="000000"/>
          <w:sz w:val="28"/>
          <w:szCs w:val="28"/>
          <w:rtl/>
        </w:rPr>
        <w:t>) 2/374.</w:t>
      </w:r>
    </w:p>
  </w:footnote>
  <w:footnote w:id="62">
    <w:p w:rsidR="002F3179" w:rsidRPr="0026566C" w:rsidRDefault="002F3179" w:rsidP="00131502">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26566C">
        <w:rPr>
          <w:rFonts w:ascii="Traditional Arabic" w:hAnsi="Traditional Arabic" w:cs="Traditional Arabic"/>
          <w:sz w:val="28"/>
          <w:szCs w:val="28"/>
          <w:rtl/>
        </w:rPr>
        <w:t xml:space="preserve">صحيح البخاري ، </w:t>
      </w:r>
      <w:r w:rsidRPr="0026566C">
        <w:rPr>
          <w:rFonts w:ascii="Traditional Arabic" w:hAnsi="Traditional Arabic" w:cs="Traditional Arabic"/>
          <w:b/>
          <w:bCs/>
          <w:sz w:val="28"/>
          <w:szCs w:val="28"/>
          <w:rtl/>
        </w:rPr>
        <w:t>كتاب الأنبياء</w:t>
      </w:r>
      <w:r w:rsidRPr="0026566C">
        <w:rPr>
          <w:rFonts w:ascii="Traditional Arabic" w:hAnsi="Traditional Arabic" w:cs="Traditional Arabic"/>
          <w:sz w:val="28"/>
          <w:szCs w:val="28"/>
          <w:rtl/>
        </w:rPr>
        <w:t xml:space="preserve"> ، باب نزول عيسى ابن مريم عليهما السلام ،2/ 442، رقم الحديث :1457.</w:t>
      </w:r>
    </w:p>
  </w:footnote>
  <w:footnote w:id="63">
    <w:p w:rsidR="002F3179" w:rsidRPr="00D92A69" w:rsidRDefault="002F3179" w:rsidP="00E27241">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الدمشقي ابن أبي العز في شرح العقيدة الطحاوية ، ص83.</w:t>
      </w:r>
    </w:p>
  </w:footnote>
  <w:footnote w:id="64">
    <w:p w:rsidR="002F3179" w:rsidRPr="00D92A69" w:rsidRDefault="002F3179" w:rsidP="008D756A">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D92A69">
        <w:rPr>
          <w:rFonts w:ascii="Traditional Arabic" w:hAnsi="Traditional Arabic" w:cs="Traditional Arabic"/>
          <w:sz w:val="28"/>
          <w:szCs w:val="28"/>
          <w:rtl/>
        </w:rPr>
        <w:t>هود</w:t>
      </w:r>
      <w:r>
        <w:rPr>
          <w:rFonts w:ascii="Traditional Arabic" w:hAnsi="Traditional Arabic" w:cs="Traditional Arabic" w:hint="cs"/>
          <w:sz w:val="28"/>
          <w:szCs w:val="28"/>
          <w:rtl/>
        </w:rPr>
        <w:t xml:space="preserve"> ، الآيات :</w:t>
      </w:r>
      <w:r w:rsidRPr="00D92A69">
        <w:rPr>
          <w:rFonts w:ascii="Traditional Arabic" w:hAnsi="Traditional Arabic" w:cs="Traditional Arabic"/>
          <w:sz w:val="28"/>
          <w:szCs w:val="28"/>
          <w:rtl/>
        </w:rPr>
        <w:t xml:space="preserve"> 1-2</w:t>
      </w:r>
      <w:r>
        <w:rPr>
          <w:rFonts w:ascii="Traditional Arabic" w:hAnsi="Traditional Arabic" w:cs="Traditional Arabic" w:hint="cs"/>
          <w:sz w:val="28"/>
          <w:szCs w:val="28"/>
          <w:rtl/>
        </w:rPr>
        <w:t>.</w:t>
      </w:r>
    </w:p>
  </w:footnote>
  <w:footnote w:id="65">
    <w:p w:rsidR="002F3179" w:rsidRPr="00D92A69" w:rsidRDefault="002F3179" w:rsidP="001F1092">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تيمية ، </w:t>
      </w:r>
      <w:r w:rsidRPr="00D92A69">
        <w:rPr>
          <w:rFonts w:ascii="Traditional Arabic" w:hAnsi="Traditional Arabic" w:cs="Traditional Arabic"/>
          <w:sz w:val="28"/>
          <w:szCs w:val="28"/>
          <w:rtl/>
        </w:rPr>
        <w:t>مجموع الفتاوى 3/ 379</w:t>
      </w:r>
      <w:r>
        <w:rPr>
          <w:rFonts w:ascii="Traditional Arabic" w:hAnsi="Traditional Arabic" w:cs="Traditional Arabic" w:hint="cs"/>
          <w:sz w:val="28"/>
          <w:szCs w:val="28"/>
          <w:rtl/>
        </w:rPr>
        <w:t>.</w:t>
      </w:r>
    </w:p>
  </w:footnote>
  <w:footnote w:id="66">
    <w:p w:rsidR="002F3179" w:rsidRPr="00D92A69" w:rsidRDefault="002F3179" w:rsidP="00E27241">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 xml:space="preserve">) صحيح البخاري ، </w:t>
      </w:r>
      <w:r w:rsidRPr="008D1009">
        <w:rPr>
          <w:rFonts w:ascii="Traditional Arabic" w:hAnsi="Traditional Arabic" w:cs="Traditional Arabic"/>
          <w:b/>
          <w:bCs/>
          <w:sz w:val="28"/>
          <w:szCs w:val="28"/>
          <w:rtl/>
        </w:rPr>
        <w:t>كتاب التوحيد</w:t>
      </w:r>
      <w:r w:rsidRPr="00D92A69">
        <w:rPr>
          <w:rFonts w:ascii="Traditional Arabic" w:hAnsi="Traditional Arabic" w:cs="Traditional Arabic"/>
          <w:sz w:val="28"/>
          <w:szCs w:val="28"/>
          <w:rtl/>
        </w:rPr>
        <w:t xml:space="preserve"> ، باب ما جاء في دعاء النبي صلى الله عليه وسلم أمته إلى توحيد الله</w:t>
      </w:r>
      <w:r>
        <w:rPr>
          <w:rFonts w:ascii="Traditional Arabic" w:hAnsi="Traditional Arabic" w:cs="Traditional Arabic" w:hint="cs"/>
          <w:sz w:val="28"/>
          <w:szCs w:val="28"/>
          <w:rtl/>
        </w:rPr>
        <w:t xml:space="preserve"> ، 9/114</w:t>
      </w:r>
      <w:r w:rsidRPr="00D92A69">
        <w:rPr>
          <w:rFonts w:ascii="Traditional Arabic" w:hAnsi="Traditional Arabic" w:cs="Traditional Arabic"/>
          <w:sz w:val="28"/>
          <w:szCs w:val="28"/>
          <w:rtl/>
        </w:rPr>
        <w:t xml:space="preserve"> ، رقم </w:t>
      </w:r>
      <w:r>
        <w:rPr>
          <w:rFonts w:ascii="Traditional Arabic" w:hAnsi="Traditional Arabic" w:cs="Traditional Arabic" w:hint="cs"/>
          <w:sz w:val="28"/>
          <w:szCs w:val="28"/>
          <w:rtl/>
        </w:rPr>
        <w:t>الحديث : 7372.</w:t>
      </w:r>
    </w:p>
  </w:footnote>
  <w:footnote w:id="67">
    <w:p w:rsidR="002F3179" w:rsidRPr="00D92A69" w:rsidRDefault="002F3179" w:rsidP="00D92A69">
      <w:pPr>
        <w:pStyle w:val="a4"/>
        <w:tabs>
          <w:tab w:val="left" w:pos="1510"/>
        </w:tabs>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D92A69">
        <w:rPr>
          <w:rFonts w:ascii="Traditional Arabic" w:hAnsi="Traditional Arabic" w:cs="Traditional Arabic"/>
          <w:sz w:val="28"/>
          <w:szCs w:val="28"/>
          <w:rtl/>
        </w:rPr>
        <w:t xml:space="preserve">التوبة </w:t>
      </w:r>
      <w:r>
        <w:rPr>
          <w:rFonts w:ascii="Traditional Arabic" w:hAnsi="Traditional Arabic" w:cs="Traditional Arabic" w:hint="cs"/>
          <w:sz w:val="28"/>
          <w:szCs w:val="28"/>
          <w:rtl/>
        </w:rPr>
        <w:t xml:space="preserve">، الآية : </w:t>
      </w:r>
      <w:r w:rsidRPr="00D92A69">
        <w:rPr>
          <w:rFonts w:ascii="Traditional Arabic" w:hAnsi="Traditional Arabic" w:cs="Traditional Arabic"/>
          <w:sz w:val="28"/>
          <w:szCs w:val="28"/>
          <w:rtl/>
        </w:rPr>
        <w:t>17</w:t>
      </w:r>
      <w:r>
        <w:rPr>
          <w:rFonts w:ascii="Traditional Arabic" w:hAnsi="Traditional Arabic" w:cs="Traditional Arabic" w:hint="cs"/>
          <w:sz w:val="28"/>
          <w:szCs w:val="28"/>
          <w:rtl/>
        </w:rPr>
        <w:t>.</w:t>
      </w:r>
      <w:r w:rsidRPr="00D92A69">
        <w:rPr>
          <w:rFonts w:ascii="Traditional Arabic" w:hAnsi="Traditional Arabic" w:cs="Traditional Arabic"/>
          <w:sz w:val="28"/>
          <w:szCs w:val="28"/>
          <w:rtl/>
        </w:rPr>
        <w:tab/>
      </w:r>
    </w:p>
  </w:footnote>
  <w:footnote w:id="68">
    <w:p w:rsidR="002F3179" w:rsidRPr="00DF5A89" w:rsidRDefault="002F3179" w:rsidP="00DF5A89">
      <w:pPr>
        <w:autoSpaceDE w:val="0"/>
        <w:autoSpaceDN w:val="0"/>
        <w:adjustRightInd w:val="0"/>
        <w:spacing w:after="0" w:line="240" w:lineRule="auto"/>
        <w:rPr>
          <w:rFonts w:ascii="Traditional Arabic" w:hAnsi="Traditional Arabic" w:cs="Traditional Arabic"/>
          <w:color w:val="000080"/>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w:t>
      </w:r>
      <w:r>
        <w:rPr>
          <w:rFonts w:ascii="Traditional Arabic" w:hAnsi="Traditional Arabic" w:cs="Traditional Arabic" w:hint="cs"/>
          <w:b/>
          <w:bCs/>
          <w:color w:val="000000"/>
          <w:sz w:val="32"/>
          <w:szCs w:val="32"/>
          <w:rtl/>
        </w:rPr>
        <w:t xml:space="preserve"> </w:t>
      </w:r>
      <w:r w:rsidRPr="00362A08">
        <w:rPr>
          <w:rFonts w:ascii="Traditional Arabic" w:hAnsi="Traditional Arabic" w:cs="Traditional Arabic"/>
          <w:color w:val="000000"/>
          <w:sz w:val="28"/>
          <w:szCs w:val="28"/>
          <w:rtl/>
        </w:rPr>
        <w:t>عبد الوهاب ،</w:t>
      </w:r>
      <w:r>
        <w:rPr>
          <w:rFonts w:ascii="Traditional Arabic" w:hAnsi="Traditional Arabic" w:cs="Traditional Arabic" w:hint="cs"/>
          <w:color w:val="000000"/>
          <w:sz w:val="28"/>
          <w:szCs w:val="28"/>
          <w:rtl/>
        </w:rPr>
        <w:t xml:space="preserve"> </w:t>
      </w:r>
      <w:r w:rsidRPr="00362A08">
        <w:rPr>
          <w:rFonts w:ascii="Traditional Arabic" w:hAnsi="Traditional Arabic" w:cs="Traditional Arabic"/>
          <w:color w:val="000000"/>
          <w:sz w:val="28"/>
          <w:szCs w:val="28"/>
          <w:rtl/>
        </w:rPr>
        <w:t xml:space="preserve">سليمان بن عبد الله بن محمد </w:t>
      </w:r>
      <w:r>
        <w:rPr>
          <w:rFonts w:ascii="Traditional Arabic" w:hAnsi="Traditional Arabic" w:cs="Traditional Arabic" w:hint="cs"/>
          <w:color w:val="000000"/>
          <w:sz w:val="28"/>
          <w:szCs w:val="28"/>
          <w:rtl/>
        </w:rPr>
        <w:t>،</w:t>
      </w:r>
      <w:r w:rsidRPr="00D92A69">
        <w:rPr>
          <w:rFonts w:ascii="Traditional Arabic" w:hAnsi="Traditional Arabic" w:cs="Traditional Arabic"/>
          <w:sz w:val="28"/>
          <w:szCs w:val="28"/>
          <w:rtl/>
        </w:rPr>
        <w:t xml:space="preserve"> </w:t>
      </w:r>
      <w:r w:rsidRPr="00662380">
        <w:rPr>
          <w:rFonts w:ascii="Traditional Arabic" w:hAnsi="Traditional Arabic" w:cs="Traditional Arabic"/>
          <w:b/>
          <w:bCs/>
          <w:sz w:val="28"/>
          <w:szCs w:val="28"/>
          <w:rtl/>
        </w:rPr>
        <w:t>تيسير</w:t>
      </w:r>
      <w:r w:rsidRPr="00D92A69">
        <w:rPr>
          <w:rFonts w:ascii="Traditional Arabic" w:hAnsi="Traditional Arabic" w:cs="Traditional Arabic"/>
          <w:sz w:val="28"/>
          <w:szCs w:val="28"/>
          <w:rtl/>
        </w:rPr>
        <w:t xml:space="preserve"> </w:t>
      </w:r>
      <w:r w:rsidRPr="00662380">
        <w:rPr>
          <w:rFonts w:ascii="Traditional Arabic" w:hAnsi="Traditional Arabic" w:cs="Traditional Arabic"/>
          <w:b/>
          <w:bCs/>
          <w:sz w:val="28"/>
          <w:szCs w:val="28"/>
          <w:rtl/>
        </w:rPr>
        <w:t>العزيز الحميد</w:t>
      </w:r>
      <w:r w:rsidRPr="00662380">
        <w:rPr>
          <w:rFonts w:ascii="Traditional Arabic" w:hAnsi="Traditional Arabic" w:cs="Traditional Arabic" w:hint="cs"/>
          <w:b/>
          <w:bCs/>
          <w:sz w:val="28"/>
          <w:szCs w:val="28"/>
          <w:rtl/>
        </w:rPr>
        <w:t xml:space="preserve"> في شرح</w:t>
      </w:r>
      <w:r w:rsidRPr="00662380">
        <w:rPr>
          <w:rFonts w:ascii="Traditional Arabic" w:hAnsi="Traditional Arabic" w:cs="Traditional Arabic"/>
          <w:b/>
          <w:bCs/>
          <w:sz w:val="28"/>
          <w:szCs w:val="28"/>
          <w:rtl/>
        </w:rPr>
        <w:t xml:space="preserve"> </w:t>
      </w:r>
      <w:r w:rsidRPr="00662380">
        <w:rPr>
          <w:rFonts w:ascii="Traditional Arabic" w:hAnsi="Traditional Arabic" w:cs="Traditional Arabic" w:hint="cs"/>
          <w:b/>
          <w:bCs/>
          <w:sz w:val="28"/>
          <w:szCs w:val="28"/>
          <w:rtl/>
        </w:rPr>
        <w:t>كتاب التوحيد</w:t>
      </w:r>
      <w:r>
        <w:rPr>
          <w:rFonts w:ascii="Traditional Arabic" w:hAnsi="Traditional Arabic" w:cs="Traditional Arabic" w:hint="cs"/>
          <w:sz w:val="28"/>
          <w:szCs w:val="28"/>
          <w:rtl/>
        </w:rPr>
        <w:t xml:space="preserve"> ، د.ط ، ( الرياض : مكتبة الرياض الحديثة ، د.ت ) </w:t>
      </w:r>
      <w:r w:rsidRPr="00D92A69">
        <w:rPr>
          <w:rFonts w:ascii="Traditional Arabic" w:hAnsi="Traditional Arabic" w:cs="Traditional Arabic"/>
          <w:sz w:val="28"/>
          <w:szCs w:val="28"/>
          <w:rtl/>
        </w:rPr>
        <w:t>ص122-123</w:t>
      </w:r>
      <w:r>
        <w:rPr>
          <w:rFonts w:ascii="Traditional Arabic" w:hAnsi="Traditional Arabic" w:cs="Traditional Arabic" w:hint="cs"/>
          <w:sz w:val="28"/>
          <w:szCs w:val="28"/>
          <w:rtl/>
        </w:rPr>
        <w:t>.</w:t>
      </w:r>
      <w:r w:rsidRPr="00D92A69">
        <w:rPr>
          <w:rFonts w:ascii="Traditional Arabic" w:hAnsi="Traditional Arabic" w:cs="Traditional Arabic"/>
          <w:sz w:val="28"/>
          <w:szCs w:val="28"/>
          <w:rtl/>
        </w:rPr>
        <w:t xml:space="preserve"> </w:t>
      </w:r>
    </w:p>
  </w:footnote>
  <w:footnote w:id="69">
    <w:p w:rsidR="002F3179" w:rsidRPr="00D92A69" w:rsidRDefault="002F3179" w:rsidP="00E27241">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Pr>
          <w:rFonts w:ascii="Traditional Arabic" w:hAnsi="Traditional Arabic" w:cs="Traditional Arabic"/>
          <w:sz w:val="28"/>
          <w:szCs w:val="28"/>
          <w:rtl/>
        </w:rPr>
        <w:t>ال</w:t>
      </w:r>
      <w:r>
        <w:rPr>
          <w:rFonts w:ascii="Traditional Arabic" w:hAnsi="Traditional Arabic" w:cs="Traditional Arabic" w:hint="cs"/>
          <w:sz w:val="28"/>
          <w:szCs w:val="28"/>
          <w:rtl/>
        </w:rPr>
        <w:t>أ</w:t>
      </w:r>
      <w:r w:rsidRPr="00D92A69">
        <w:rPr>
          <w:rFonts w:ascii="Traditional Arabic" w:hAnsi="Traditional Arabic" w:cs="Traditional Arabic"/>
          <w:sz w:val="28"/>
          <w:szCs w:val="28"/>
          <w:rtl/>
        </w:rPr>
        <w:t xml:space="preserve">نعام </w:t>
      </w:r>
      <w:r>
        <w:rPr>
          <w:rFonts w:ascii="Traditional Arabic" w:hAnsi="Traditional Arabic" w:cs="Traditional Arabic" w:hint="cs"/>
          <w:sz w:val="28"/>
          <w:szCs w:val="28"/>
          <w:rtl/>
        </w:rPr>
        <w:t xml:space="preserve">: الآية : </w:t>
      </w:r>
      <w:r w:rsidRPr="00D92A69">
        <w:rPr>
          <w:rFonts w:ascii="Traditional Arabic" w:hAnsi="Traditional Arabic" w:cs="Traditional Arabic"/>
          <w:sz w:val="28"/>
          <w:szCs w:val="28"/>
          <w:rtl/>
        </w:rPr>
        <w:t>151</w:t>
      </w:r>
      <w:r>
        <w:rPr>
          <w:rFonts w:ascii="Traditional Arabic" w:hAnsi="Traditional Arabic" w:cs="Traditional Arabic" w:hint="cs"/>
          <w:sz w:val="28"/>
          <w:szCs w:val="28"/>
          <w:rtl/>
        </w:rPr>
        <w:t>.</w:t>
      </w:r>
    </w:p>
  </w:footnote>
  <w:footnote w:id="70">
    <w:p w:rsidR="002F3179" w:rsidRPr="00D92A69" w:rsidRDefault="002F3179" w:rsidP="00E27241">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الحكمي في</w:t>
      </w:r>
      <w:r w:rsidRPr="00D92A69">
        <w:rPr>
          <w:rFonts w:ascii="Traditional Arabic" w:hAnsi="Traditional Arabic" w:cs="Traditional Arabic"/>
          <w:sz w:val="28"/>
          <w:szCs w:val="28"/>
          <w:rtl/>
        </w:rPr>
        <w:t xml:space="preserve"> معارج القبول</w:t>
      </w:r>
      <w:r>
        <w:rPr>
          <w:rFonts w:ascii="Traditional Arabic" w:hAnsi="Traditional Arabic" w:cs="Traditional Arabic" w:hint="cs"/>
          <w:sz w:val="28"/>
          <w:szCs w:val="28"/>
          <w:rtl/>
        </w:rPr>
        <w:t xml:space="preserve"> ،</w:t>
      </w:r>
      <w:r w:rsidRPr="00D92A69">
        <w:rPr>
          <w:rFonts w:ascii="Traditional Arabic" w:hAnsi="Traditional Arabic" w:cs="Traditional Arabic"/>
          <w:sz w:val="28"/>
          <w:szCs w:val="28"/>
          <w:rtl/>
        </w:rPr>
        <w:t xml:space="preserve"> 1/ 353</w:t>
      </w:r>
      <w:r>
        <w:rPr>
          <w:rFonts w:ascii="Traditional Arabic" w:hAnsi="Traditional Arabic" w:cs="Traditional Arabic" w:hint="cs"/>
          <w:sz w:val="28"/>
          <w:szCs w:val="28"/>
          <w:rtl/>
        </w:rPr>
        <w:t>.</w:t>
      </w:r>
    </w:p>
  </w:footnote>
  <w:footnote w:id="71">
    <w:p w:rsidR="002F3179" w:rsidRPr="00D92A69" w:rsidRDefault="002F3179" w:rsidP="00E27241">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D92A69">
        <w:rPr>
          <w:rFonts w:ascii="Traditional Arabic" w:hAnsi="Traditional Arabic" w:cs="Traditional Arabic"/>
          <w:sz w:val="28"/>
          <w:szCs w:val="28"/>
          <w:rtl/>
        </w:rPr>
        <w:t>المائدة</w:t>
      </w:r>
      <w:r>
        <w:rPr>
          <w:rFonts w:ascii="Traditional Arabic" w:hAnsi="Traditional Arabic" w:cs="Traditional Arabic" w:hint="cs"/>
          <w:sz w:val="28"/>
          <w:szCs w:val="28"/>
          <w:rtl/>
        </w:rPr>
        <w:t xml:space="preserve"> ، الآية :</w:t>
      </w:r>
      <w:r w:rsidRPr="00D92A69">
        <w:rPr>
          <w:rFonts w:ascii="Traditional Arabic" w:hAnsi="Traditional Arabic" w:cs="Traditional Arabic"/>
          <w:sz w:val="28"/>
          <w:szCs w:val="28"/>
          <w:rtl/>
        </w:rPr>
        <w:t xml:space="preserve"> 72</w:t>
      </w:r>
      <w:r>
        <w:rPr>
          <w:rFonts w:ascii="Traditional Arabic" w:hAnsi="Traditional Arabic" w:cs="Traditional Arabic" w:hint="cs"/>
          <w:sz w:val="28"/>
          <w:szCs w:val="28"/>
          <w:rtl/>
        </w:rPr>
        <w:t>.</w:t>
      </w:r>
    </w:p>
  </w:footnote>
  <w:footnote w:id="72">
    <w:p w:rsidR="002F3179" w:rsidRPr="00D92A69" w:rsidRDefault="002F3179" w:rsidP="00E27241">
      <w:pPr>
        <w:pStyle w:val="a4"/>
        <w:rPr>
          <w:rFonts w:ascii="Traditional Arabic" w:hAnsi="Traditional Arabic" w:cs="Traditional Arabic"/>
          <w:sz w:val="28"/>
          <w:szCs w:val="28"/>
        </w:rPr>
      </w:pPr>
      <w:r w:rsidRPr="00D92A69">
        <w:rPr>
          <w:rFonts w:ascii="Traditional Arabic" w:hAnsi="Traditional Arabic" w:cs="Traditional Arabic"/>
          <w:sz w:val="28"/>
          <w:szCs w:val="28"/>
          <w:rtl/>
        </w:rPr>
        <w:t>(</w:t>
      </w:r>
      <w:r w:rsidRPr="00D92A69">
        <w:rPr>
          <w:rStyle w:val="a5"/>
          <w:rFonts w:ascii="Traditional Arabic" w:hAnsi="Traditional Arabic" w:cs="Traditional Arabic"/>
          <w:sz w:val="28"/>
          <w:szCs w:val="28"/>
        </w:rPr>
        <w:footnoteRef/>
      </w:r>
      <w:r w:rsidRPr="00D92A69">
        <w:rPr>
          <w:rFonts w:ascii="Traditional Arabic" w:hAnsi="Traditional Arabic" w:cs="Traditional Arabic"/>
          <w:sz w:val="28"/>
          <w:szCs w:val="28"/>
          <w:rtl/>
        </w:rPr>
        <w:t xml:space="preserve">) صحيح مسلم ، </w:t>
      </w:r>
      <w:r w:rsidRPr="00662380">
        <w:rPr>
          <w:rFonts w:ascii="Traditional Arabic" w:hAnsi="Traditional Arabic" w:cs="Traditional Arabic"/>
          <w:b/>
          <w:bCs/>
          <w:sz w:val="28"/>
          <w:szCs w:val="28"/>
          <w:rtl/>
        </w:rPr>
        <w:t>كتاب الإيمان</w:t>
      </w:r>
      <w:r>
        <w:rPr>
          <w:rFonts w:ascii="Traditional Arabic" w:hAnsi="Traditional Arabic" w:cs="Traditional Arabic"/>
          <w:sz w:val="28"/>
          <w:szCs w:val="28"/>
          <w:rtl/>
        </w:rPr>
        <w:t xml:space="preserve"> ، باب اخت</w:t>
      </w:r>
      <w:r>
        <w:rPr>
          <w:rFonts w:ascii="Traditional Arabic" w:hAnsi="Traditional Arabic" w:cs="Traditional Arabic" w:hint="cs"/>
          <w:sz w:val="28"/>
          <w:szCs w:val="28"/>
          <w:rtl/>
        </w:rPr>
        <w:t>ب</w:t>
      </w:r>
      <w:r w:rsidRPr="00D92A69">
        <w:rPr>
          <w:rFonts w:ascii="Traditional Arabic" w:hAnsi="Traditional Arabic" w:cs="Traditional Arabic"/>
          <w:sz w:val="28"/>
          <w:szCs w:val="28"/>
          <w:rtl/>
        </w:rPr>
        <w:t>اء النبي دعوة الشفاعة لأمته</w:t>
      </w:r>
      <w:r>
        <w:rPr>
          <w:rFonts w:ascii="Traditional Arabic" w:hAnsi="Traditional Arabic" w:cs="Traditional Arabic" w:hint="cs"/>
          <w:sz w:val="28"/>
          <w:szCs w:val="28"/>
          <w:rtl/>
        </w:rPr>
        <w:t xml:space="preserve"> ،1/188</w:t>
      </w:r>
      <w:r w:rsidRPr="00D92A69">
        <w:rPr>
          <w:rFonts w:ascii="Traditional Arabic" w:hAnsi="Traditional Arabic" w:cs="Traditional Arabic"/>
          <w:sz w:val="28"/>
          <w:szCs w:val="28"/>
          <w:rtl/>
        </w:rPr>
        <w:t xml:space="preserve"> ، رقم </w:t>
      </w:r>
      <w:r>
        <w:rPr>
          <w:rFonts w:ascii="Traditional Arabic" w:hAnsi="Traditional Arabic" w:cs="Traditional Arabic" w:hint="cs"/>
          <w:sz w:val="28"/>
          <w:szCs w:val="28"/>
          <w:rtl/>
        </w:rPr>
        <w:t>الحديث : 334.</w:t>
      </w:r>
    </w:p>
  </w:footnote>
  <w:footnote w:id="73">
    <w:p w:rsidR="002F3179" w:rsidRPr="007B105A" w:rsidRDefault="002F3179" w:rsidP="00E27241">
      <w:pPr>
        <w:pStyle w:val="a4"/>
        <w:rPr>
          <w:rFonts w:ascii="Traditional Arabic" w:hAnsi="Traditional Arabic" w:cs="Traditional Arabic"/>
          <w:sz w:val="28"/>
          <w:szCs w:val="28"/>
        </w:rPr>
      </w:pPr>
      <w:r w:rsidRPr="007B105A">
        <w:rPr>
          <w:rFonts w:ascii="Traditional Arabic" w:hAnsi="Traditional Arabic" w:cs="Traditional Arabic"/>
          <w:sz w:val="28"/>
          <w:szCs w:val="28"/>
          <w:rtl/>
        </w:rPr>
        <w:t>(</w:t>
      </w:r>
      <w:r w:rsidRPr="007B105A">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النور ، ال</w:t>
      </w:r>
      <w:r>
        <w:rPr>
          <w:rFonts w:ascii="Traditional Arabic" w:hAnsi="Traditional Arabic" w:cs="Traditional Arabic" w:hint="cs"/>
          <w:sz w:val="28"/>
          <w:szCs w:val="28"/>
          <w:rtl/>
        </w:rPr>
        <w:t>آ</w:t>
      </w:r>
      <w:r w:rsidRPr="007B105A">
        <w:rPr>
          <w:rFonts w:ascii="Traditional Arabic" w:hAnsi="Traditional Arabic" w:cs="Traditional Arabic"/>
          <w:sz w:val="28"/>
          <w:szCs w:val="28"/>
          <w:rtl/>
        </w:rPr>
        <w:t>ية : 40.</w:t>
      </w:r>
    </w:p>
  </w:footnote>
  <w:footnote w:id="74">
    <w:p w:rsidR="002F3179" w:rsidRPr="007B105A" w:rsidRDefault="002F3179" w:rsidP="00E27241">
      <w:pPr>
        <w:pStyle w:val="a4"/>
        <w:rPr>
          <w:rFonts w:ascii="Traditional Arabic" w:hAnsi="Traditional Arabic" w:cs="Traditional Arabic"/>
          <w:sz w:val="28"/>
          <w:szCs w:val="28"/>
          <w:rtl/>
        </w:rPr>
      </w:pPr>
      <w:r w:rsidRPr="007B105A">
        <w:rPr>
          <w:rFonts w:ascii="Traditional Arabic" w:hAnsi="Traditional Arabic" w:cs="Traditional Arabic"/>
          <w:sz w:val="28"/>
          <w:szCs w:val="28"/>
          <w:rtl/>
        </w:rPr>
        <w:t>(</w:t>
      </w:r>
      <w:r w:rsidRPr="007B105A">
        <w:rPr>
          <w:rStyle w:val="a5"/>
          <w:rFonts w:ascii="Traditional Arabic" w:hAnsi="Traditional Arabic" w:cs="Traditional Arabic"/>
          <w:sz w:val="28"/>
          <w:szCs w:val="28"/>
        </w:rPr>
        <w:footnoteRef/>
      </w:r>
      <w:r w:rsidRPr="007B105A">
        <w:rPr>
          <w:rFonts w:ascii="Traditional Arabic" w:hAnsi="Traditional Arabic" w:cs="Traditional Arabic"/>
          <w:sz w:val="28"/>
          <w:szCs w:val="28"/>
          <w:rtl/>
        </w:rPr>
        <w:t xml:space="preserve">) الحكمي في معارج القبول </w:t>
      </w:r>
      <w:r>
        <w:rPr>
          <w:rFonts w:ascii="Traditional Arabic" w:hAnsi="Traditional Arabic" w:cs="Traditional Arabic" w:hint="cs"/>
          <w:sz w:val="28"/>
          <w:szCs w:val="28"/>
          <w:rtl/>
        </w:rPr>
        <w:t xml:space="preserve">، </w:t>
      </w:r>
      <w:r w:rsidRPr="007B105A">
        <w:rPr>
          <w:rFonts w:ascii="Traditional Arabic" w:hAnsi="Traditional Arabic" w:cs="Traditional Arabic"/>
          <w:sz w:val="28"/>
          <w:szCs w:val="28"/>
          <w:rtl/>
        </w:rPr>
        <w:t>1/ 12-13.</w:t>
      </w:r>
    </w:p>
  </w:footnote>
  <w:footnote w:id="75">
    <w:p w:rsidR="002F3179" w:rsidRPr="00B77B9D" w:rsidRDefault="002F3179" w:rsidP="00336480">
      <w:pPr>
        <w:pStyle w:val="a4"/>
        <w:rPr>
          <w:rFonts w:ascii="Traditional Arabic" w:hAnsi="Traditional Arabic" w:cs="Traditional Arabic"/>
          <w:sz w:val="28"/>
          <w:szCs w:val="28"/>
        </w:rPr>
      </w:pPr>
      <w:r w:rsidRPr="00B77B9D">
        <w:rPr>
          <w:rFonts w:ascii="Traditional Arabic" w:hAnsi="Traditional Arabic" w:cs="Traditional Arabic"/>
          <w:sz w:val="28"/>
          <w:szCs w:val="28"/>
          <w:rtl/>
        </w:rPr>
        <w:t>(</w:t>
      </w:r>
      <w:r w:rsidRPr="00B77B9D">
        <w:rPr>
          <w:rStyle w:val="a5"/>
          <w:rFonts w:ascii="Traditional Arabic" w:hAnsi="Traditional Arabic" w:cs="Traditional Arabic"/>
          <w:sz w:val="28"/>
          <w:szCs w:val="28"/>
        </w:rPr>
        <w:footnoteRef/>
      </w:r>
      <w:r>
        <w:rPr>
          <w:rFonts w:ascii="Traditional Arabic" w:hAnsi="Traditional Arabic" w:cs="Traditional Arabic"/>
          <w:sz w:val="28"/>
          <w:szCs w:val="28"/>
          <w:rtl/>
        </w:rPr>
        <w:t>) ا</w:t>
      </w:r>
      <w:r>
        <w:rPr>
          <w:rFonts w:ascii="Traditional Arabic" w:hAnsi="Traditional Arabic" w:cs="Traditional Arabic" w:hint="cs"/>
          <w:sz w:val="28"/>
          <w:szCs w:val="28"/>
          <w:rtl/>
        </w:rPr>
        <w:t>لفيروز آبادي ، في القاموس المحيط ، مادة "نجح" ، ص266.</w:t>
      </w:r>
    </w:p>
  </w:footnote>
  <w:footnote w:id="76">
    <w:p w:rsidR="002F3179" w:rsidRPr="00B77B9D" w:rsidRDefault="002F3179" w:rsidP="00B77B9D">
      <w:pPr>
        <w:pStyle w:val="a4"/>
        <w:tabs>
          <w:tab w:val="left" w:pos="1315"/>
        </w:tabs>
        <w:rPr>
          <w:rFonts w:ascii="Traditional Arabic" w:hAnsi="Traditional Arabic" w:cs="Traditional Arabic"/>
          <w:sz w:val="28"/>
          <w:szCs w:val="28"/>
        </w:rPr>
      </w:pPr>
      <w:r w:rsidRPr="00B77B9D">
        <w:rPr>
          <w:rFonts w:ascii="Traditional Arabic" w:hAnsi="Traditional Arabic" w:cs="Traditional Arabic"/>
          <w:sz w:val="28"/>
          <w:szCs w:val="28"/>
          <w:rtl/>
        </w:rPr>
        <w:t>(</w:t>
      </w:r>
      <w:r w:rsidRPr="00B77B9D">
        <w:rPr>
          <w:rStyle w:val="a5"/>
          <w:rFonts w:ascii="Traditional Arabic" w:hAnsi="Traditional Arabic" w:cs="Traditional Arabic"/>
          <w:sz w:val="28"/>
          <w:szCs w:val="28"/>
        </w:rPr>
        <w:footnoteRef/>
      </w:r>
      <w:r w:rsidRPr="00B77B9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B77B9D">
        <w:rPr>
          <w:rFonts w:ascii="Traditional Arabic" w:hAnsi="Traditional Arabic" w:cs="Traditional Arabic"/>
          <w:sz w:val="28"/>
          <w:szCs w:val="28"/>
          <w:rtl/>
        </w:rPr>
        <w:t>المائدة</w:t>
      </w:r>
      <w:r>
        <w:rPr>
          <w:rFonts w:ascii="Traditional Arabic" w:hAnsi="Traditional Arabic" w:cs="Traditional Arabic" w:hint="cs"/>
          <w:sz w:val="28"/>
          <w:szCs w:val="28"/>
          <w:rtl/>
        </w:rPr>
        <w:t xml:space="preserve"> ، الآية :</w:t>
      </w:r>
      <w:r w:rsidRPr="00B77B9D">
        <w:rPr>
          <w:rFonts w:ascii="Traditional Arabic" w:hAnsi="Traditional Arabic" w:cs="Traditional Arabic"/>
          <w:sz w:val="28"/>
          <w:szCs w:val="28"/>
          <w:rtl/>
        </w:rPr>
        <w:t xml:space="preserve"> 48</w:t>
      </w:r>
      <w:r>
        <w:rPr>
          <w:rFonts w:ascii="Traditional Arabic" w:hAnsi="Traditional Arabic" w:cs="Traditional Arabic" w:hint="cs"/>
          <w:sz w:val="28"/>
          <w:szCs w:val="28"/>
          <w:rtl/>
        </w:rPr>
        <w:t>.</w:t>
      </w:r>
      <w:r w:rsidRPr="00B77B9D">
        <w:rPr>
          <w:rFonts w:ascii="Traditional Arabic" w:hAnsi="Traditional Arabic" w:cs="Traditional Arabic"/>
          <w:sz w:val="28"/>
          <w:szCs w:val="28"/>
          <w:rtl/>
        </w:rPr>
        <w:tab/>
      </w:r>
    </w:p>
  </w:footnote>
  <w:footnote w:id="77">
    <w:p w:rsidR="002F3179" w:rsidRPr="00B77B9D" w:rsidRDefault="002F3179" w:rsidP="00E27241">
      <w:pPr>
        <w:pStyle w:val="a4"/>
        <w:rPr>
          <w:rFonts w:ascii="Traditional Arabic" w:hAnsi="Traditional Arabic" w:cs="Traditional Arabic"/>
          <w:sz w:val="28"/>
          <w:szCs w:val="28"/>
        </w:rPr>
      </w:pPr>
      <w:r w:rsidRPr="00B77B9D">
        <w:rPr>
          <w:rFonts w:ascii="Traditional Arabic" w:hAnsi="Traditional Arabic" w:cs="Traditional Arabic"/>
          <w:sz w:val="28"/>
          <w:szCs w:val="28"/>
          <w:rtl/>
        </w:rPr>
        <w:t>(</w:t>
      </w:r>
      <w:r w:rsidRPr="00B77B9D">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B77B9D">
        <w:rPr>
          <w:rFonts w:ascii="Traditional Arabic" w:hAnsi="Traditional Arabic" w:cs="Traditional Arabic"/>
          <w:sz w:val="28"/>
          <w:szCs w:val="28"/>
          <w:rtl/>
        </w:rPr>
        <w:t>ابن كثير</w:t>
      </w:r>
      <w:r>
        <w:rPr>
          <w:rFonts w:ascii="Traditional Arabic" w:hAnsi="Traditional Arabic" w:cs="Traditional Arabic" w:hint="cs"/>
          <w:sz w:val="28"/>
          <w:szCs w:val="28"/>
          <w:rtl/>
        </w:rPr>
        <w:t xml:space="preserve"> في تفسيره ،2/67.</w:t>
      </w:r>
    </w:p>
  </w:footnote>
  <w:footnote w:id="78">
    <w:p w:rsidR="002F3179" w:rsidRPr="00B77B9D" w:rsidRDefault="002F3179" w:rsidP="00E27241">
      <w:pPr>
        <w:pStyle w:val="a4"/>
        <w:rPr>
          <w:rFonts w:ascii="Traditional Arabic" w:hAnsi="Traditional Arabic" w:cs="Traditional Arabic"/>
          <w:sz w:val="28"/>
          <w:szCs w:val="28"/>
        </w:rPr>
      </w:pPr>
      <w:r w:rsidRPr="00B77B9D">
        <w:rPr>
          <w:rFonts w:ascii="Traditional Arabic" w:hAnsi="Traditional Arabic" w:cs="Traditional Arabic"/>
          <w:sz w:val="28"/>
          <w:szCs w:val="28"/>
          <w:rtl/>
        </w:rPr>
        <w:t>(</w:t>
      </w:r>
      <w:r w:rsidRPr="00B77B9D">
        <w:rPr>
          <w:rStyle w:val="a5"/>
          <w:rFonts w:ascii="Traditional Arabic" w:hAnsi="Traditional Arabic" w:cs="Traditional Arabic"/>
          <w:sz w:val="28"/>
          <w:szCs w:val="28"/>
        </w:rPr>
        <w:footnoteRef/>
      </w:r>
      <w:r w:rsidRPr="00B77B9D">
        <w:rPr>
          <w:rFonts w:ascii="Traditional Arabic" w:hAnsi="Traditional Arabic" w:cs="Traditional Arabic"/>
          <w:sz w:val="28"/>
          <w:szCs w:val="28"/>
          <w:rtl/>
        </w:rPr>
        <w:t xml:space="preserve">) بدوي ، عبد الرحمن ، </w:t>
      </w:r>
      <w:r w:rsidRPr="00045E24">
        <w:rPr>
          <w:rFonts w:ascii="Traditional Arabic" w:hAnsi="Traditional Arabic" w:cs="Traditional Arabic"/>
          <w:b/>
          <w:bCs/>
          <w:sz w:val="28"/>
          <w:szCs w:val="28"/>
          <w:rtl/>
        </w:rPr>
        <w:t>مناهج البحث العلمي</w:t>
      </w:r>
      <w:r>
        <w:rPr>
          <w:rFonts w:ascii="Traditional Arabic" w:hAnsi="Traditional Arabic" w:cs="Traditional Arabic"/>
          <w:sz w:val="28"/>
          <w:szCs w:val="28"/>
          <w:rtl/>
        </w:rPr>
        <w:t xml:space="preserve"> ، ط3</w:t>
      </w:r>
      <w:r>
        <w:rPr>
          <w:rFonts w:ascii="Traditional Arabic" w:hAnsi="Traditional Arabic" w:cs="Traditional Arabic" w:hint="cs"/>
          <w:sz w:val="28"/>
          <w:szCs w:val="28"/>
          <w:rtl/>
        </w:rPr>
        <w:t xml:space="preserve">، </w:t>
      </w:r>
      <w:r w:rsidRPr="00B77B9D">
        <w:rPr>
          <w:rFonts w:ascii="Traditional Arabic" w:hAnsi="Traditional Arabic" w:cs="Traditional Arabic"/>
          <w:sz w:val="28"/>
          <w:szCs w:val="28"/>
          <w:rtl/>
        </w:rPr>
        <w:t xml:space="preserve">( وكالة المطبوعات </w:t>
      </w:r>
      <w:r>
        <w:rPr>
          <w:rFonts w:ascii="Traditional Arabic" w:hAnsi="Traditional Arabic" w:cs="Traditional Arabic" w:hint="cs"/>
          <w:sz w:val="28"/>
          <w:szCs w:val="28"/>
          <w:rtl/>
        </w:rPr>
        <w:t xml:space="preserve">، 1398 هـ - </w:t>
      </w:r>
      <w:r w:rsidRPr="00B77B9D">
        <w:rPr>
          <w:rFonts w:ascii="Traditional Arabic" w:hAnsi="Traditional Arabic" w:cs="Traditional Arabic"/>
          <w:sz w:val="28"/>
          <w:szCs w:val="28"/>
          <w:rtl/>
        </w:rPr>
        <w:t>1977م ) ص3 .</w:t>
      </w:r>
    </w:p>
  </w:footnote>
  <w:footnote w:id="79">
    <w:p w:rsidR="002F3179" w:rsidRPr="00B77B9D" w:rsidRDefault="002F3179" w:rsidP="00E27241">
      <w:pPr>
        <w:pStyle w:val="a4"/>
        <w:rPr>
          <w:rFonts w:ascii="Traditional Arabic" w:hAnsi="Traditional Arabic" w:cs="Traditional Arabic"/>
          <w:sz w:val="28"/>
          <w:szCs w:val="28"/>
        </w:rPr>
      </w:pPr>
      <w:r w:rsidRPr="00B77B9D">
        <w:rPr>
          <w:rFonts w:ascii="Traditional Arabic" w:hAnsi="Traditional Arabic" w:cs="Traditional Arabic"/>
          <w:sz w:val="28"/>
          <w:szCs w:val="28"/>
          <w:rtl/>
        </w:rPr>
        <w:t>(</w:t>
      </w:r>
      <w:r w:rsidRPr="00B77B9D">
        <w:rPr>
          <w:rStyle w:val="a5"/>
          <w:rFonts w:ascii="Traditional Arabic" w:hAnsi="Traditional Arabic" w:cs="Traditional Arabic"/>
          <w:sz w:val="28"/>
          <w:szCs w:val="28"/>
        </w:rPr>
        <w:footnoteRef/>
      </w:r>
      <w:r w:rsidRPr="00B77B9D">
        <w:rPr>
          <w:rFonts w:ascii="Traditional Arabic" w:hAnsi="Traditional Arabic" w:cs="Traditional Arabic"/>
          <w:sz w:val="28"/>
          <w:szCs w:val="28"/>
          <w:rtl/>
        </w:rPr>
        <w:t xml:space="preserve">) حسن ، عثمان علي ، </w:t>
      </w:r>
      <w:r w:rsidRPr="00045E24">
        <w:rPr>
          <w:rFonts w:ascii="Traditional Arabic" w:hAnsi="Traditional Arabic" w:cs="Traditional Arabic"/>
          <w:b/>
          <w:bCs/>
          <w:sz w:val="28"/>
          <w:szCs w:val="28"/>
          <w:rtl/>
        </w:rPr>
        <w:t>منهج الاستدلال على مسائل الاعتقاد عند أهل السنة والجماعة</w:t>
      </w:r>
      <w:r w:rsidRPr="00B77B9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ط6</w:t>
      </w:r>
      <w:r>
        <w:rPr>
          <w:rFonts w:ascii="Traditional Arabic" w:hAnsi="Traditional Arabic" w:cs="Traditional Arabic" w:hint="cs"/>
          <w:sz w:val="28"/>
          <w:szCs w:val="28"/>
          <w:rtl/>
        </w:rPr>
        <w:t xml:space="preserve">، </w:t>
      </w:r>
      <w:r w:rsidRPr="00B77B9D">
        <w:rPr>
          <w:rFonts w:ascii="Traditional Arabic" w:hAnsi="Traditional Arabic" w:cs="Traditional Arabic"/>
          <w:sz w:val="28"/>
          <w:szCs w:val="28"/>
          <w:rtl/>
        </w:rPr>
        <w:t>( ا</w:t>
      </w:r>
      <w:r>
        <w:rPr>
          <w:rFonts w:ascii="Traditional Arabic" w:hAnsi="Traditional Arabic" w:cs="Traditional Arabic"/>
          <w:sz w:val="28"/>
          <w:szCs w:val="28"/>
          <w:rtl/>
        </w:rPr>
        <w:t>لرياض : مكتبة الرشد</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1429هـ -</w:t>
      </w:r>
      <w:r w:rsidRPr="00B77B9D">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2008م</w:t>
      </w:r>
      <w:r w:rsidRPr="00B77B9D">
        <w:rPr>
          <w:rFonts w:ascii="Traditional Arabic" w:hAnsi="Traditional Arabic" w:cs="Traditional Arabic"/>
          <w:sz w:val="28"/>
          <w:szCs w:val="28"/>
          <w:rtl/>
        </w:rPr>
        <w:t xml:space="preserve"> ) ص20.</w:t>
      </w:r>
    </w:p>
  </w:footnote>
  <w:footnote w:id="80">
    <w:p w:rsidR="002F3179" w:rsidRPr="00B77B9D" w:rsidRDefault="002F3179" w:rsidP="00E27241">
      <w:pPr>
        <w:pStyle w:val="a4"/>
        <w:rPr>
          <w:rFonts w:ascii="Traditional Arabic" w:hAnsi="Traditional Arabic" w:cs="Traditional Arabic"/>
          <w:sz w:val="28"/>
          <w:szCs w:val="28"/>
        </w:rPr>
      </w:pPr>
      <w:r w:rsidRPr="00B77B9D">
        <w:rPr>
          <w:rFonts w:ascii="Traditional Arabic" w:hAnsi="Traditional Arabic" w:cs="Traditional Arabic"/>
          <w:sz w:val="28"/>
          <w:szCs w:val="28"/>
          <w:rtl/>
        </w:rPr>
        <w:t>(</w:t>
      </w:r>
      <w:r w:rsidRPr="00B77B9D">
        <w:rPr>
          <w:rStyle w:val="a5"/>
          <w:rFonts w:ascii="Traditional Arabic" w:hAnsi="Traditional Arabic" w:cs="Traditional Arabic"/>
          <w:sz w:val="28"/>
          <w:szCs w:val="28"/>
        </w:rPr>
        <w:footnoteRef/>
      </w:r>
      <w:r w:rsidRPr="00B77B9D">
        <w:rPr>
          <w:rFonts w:ascii="Traditional Arabic" w:hAnsi="Traditional Arabic" w:cs="Traditional Arabic"/>
          <w:sz w:val="28"/>
          <w:szCs w:val="28"/>
          <w:rtl/>
        </w:rPr>
        <w:t xml:space="preserve">) ابن تيمية ، تقي الدين أحمد بن عبد الحليم ، </w:t>
      </w:r>
      <w:r>
        <w:rPr>
          <w:rFonts w:ascii="Traditional Arabic" w:hAnsi="Traditional Arabic" w:cs="Traditional Arabic"/>
          <w:b/>
          <w:bCs/>
          <w:sz w:val="28"/>
          <w:szCs w:val="28"/>
          <w:rtl/>
        </w:rPr>
        <w:t>العقيدة الواسط</w:t>
      </w:r>
      <w:r>
        <w:rPr>
          <w:rFonts w:ascii="Traditional Arabic" w:hAnsi="Traditional Arabic" w:cs="Traditional Arabic" w:hint="cs"/>
          <w:b/>
          <w:bCs/>
          <w:sz w:val="28"/>
          <w:szCs w:val="28"/>
          <w:rtl/>
        </w:rPr>
        <w:t>ي</w:t>
      </w:r>
      <w:r w:rsidRPr="00045E24">
        <w:rPr>
          <w:rFonts w:ascii="Traditional Arabic" w:hAnsi="Traditional Arabic" w:cs="Traditional Arabic"/>
          <w:b/>
          <w:bCs/>
          <w:sz w:val="28"/>
          <w:szCs w:val="28"/>
          <w:rtl/>
        </w:rPr>
        <w:t>ة</w:t>
      </w:r>
      <w:r w:rsidRPr="00B77B9D">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تحقيق : محمد خليل هراس ، د.ط </w:t>
      </w:r>
      <w:r w:rsidRPr="00B77B9D">
        <w:rPr>
          <w:rFonts w:ascii="Traditional Arabic" w:hAnsi="Traditional Arabic" w:cs="Traditional Arabic"/>
          <w:sz w:val="28"/>
          <w:szCs w:val="28"/>
          <w:rtl/>
        </w:rPr>
        <w:t>، ( طبعة وزارة الشؤؤن الإسلامية والأوقاف بالمملكة ال</w:t>
      </w:r>
      <w:r>
        <w:rPr>
          <w:rFonts w:ascii="Traditional Arabic" w:hAnsi="Traditional Arabic" w:cs="Traditional Arabic"/>
          <w:sz w:val="28"/>
          <w:szCs w:val="28"/>
          <w:rtl/>
        </w:rPr>
        <w:t>عربية السعودية ، 1424هـ -</w:t>
      </w:r>
      <w:r w:rsidRPr="00B77B9D">
        <w:rPr>
          <w:rFonts w:ascii="Traditional Arabic" w:hAnsi="Traditional Arabic" w:cs="Traditional Arabic"/>
          <w:sz w:val="28"/>
          <w:szCs w:val="28"/>
          <w:rtl/>
        </w:rPr>
        <w:t xml:space="preserve"> </w:t>
      </w:r>
      <w:r>
        <w:rPr>
          <w:rFonts w:ascii="Traditional Arabic" w:hAnsi="Traditional Arabic" w:cs="Traditional Arabic" w:hint="cs"/>
          <w:sz w:val="28"/>
          <w:szCs w:val="28"/>
          <w:rtl/>
        </w:rPr>
        <w:t>2004م</w:t>
      </w:r>
      <w:r w:rsidRPr="00B77B9D">
        <w:rPr>
          <w:rFonts w:ascii="Traditional Arabic" w:hAnsi="Traditional Arabic" w:cs="Traditional Arabic"/>
          <w:sz w:val="28"/>
          <w:szCs w:val="28"/>
          <w:rtl/>
        </w:rPr>
        <w:t xml:space="preserve"> ) ص56.</w:t>
      </w:r>
    </w:p>
  </w:footnote>
  <w:footnote w:id="81">
    <w:p w:rsidR="002F3179" w:rsidRPr="009254E4" w:rsidRDefault="002F3179" w:rsidP="00750294">
      <w:pPr>
        <w:pStyle w:val="a4"/>
        <w:rPr>
          <w:rFonts w:ascii="Traditional Arabic" w:hAnsi="Traditional Arabic" w:cs="Traditional Arabic"/>
          <w:sz w:val="28"/>
          <w:szCs w:val="28"/>
        </w:rPr>
      </w:pPr>
      <w:r w:rsidRPr="009254E4">
        <w:rPr>
          <w:rFonts w:ascii="Traditional Arabic" w:hAnsi="Traditional Arabic" w:cs="Traditional Arabic"/>
          <w:sz w:val="28"/>
          <w:szCs w:val="28"/>
          <w:rtl/>
        </w:rPr>
        <w:t>(</w:t>
      </w:r>
      <w:r w:rsidRPr="009254E4">
        <w:rPr>
          <w:rStyle w:val="a5"/>
          <w:rFonts w:ascii="Traditional Arabic" w:hAnsi="Traditional Arabic" w:cs="Traditional Arabic"/>
          <w:sz w:val="28"/>
          <w:szCs w:val="28"/>
        </w:rPr>
        <w:footnoteRef/>
      </w:r>
      <w:r w:rsidRPr="009254E4">
        <w:rPr>
          <w:rFonts w:ascii="Traditional Arabic" w:hAnsi="Traditional Arabic" w:cs="Traditional Arabic"/>
          <w:sz w:val="28"/>
          <w:szCs w:val="28"/>
          <w:rtl/>
        </w:rPr>
        <w:t>) ابن كثير في تفسيره ، 2/ 67.</w:t>
      </w:r>
    </w:p>
  </w:footnote>
  <w:footnote w:id="82">
    <w:p w:rsidR="002F3179" w:rsidRPr="009254E4" w:rsidRDefault="002F3179" w:rsidP="00E64F62">
      <w:pPr>
        <w:pStyle w:val="a4"/>
        <w:rPr>
          <w:rFonts w:ascii="Traditional Arabic" w:hAnsi="Traditional Arabic" w:cs="Traditional Arabic"/>
          <w:sz w:val="28"/>
          <w:szCs w:val="28"/>
        </w:rPr>
      </w:pPr>
      <w:r w:rsidRPr="009254E4">
        <w:rPr>
          <w:rFonts w:ascii="Traditional Arabic" w:hAnsi="Traditional Arabic" w:cs="Traditional Arabic"/>
          <w:sz w:val="28"/>
          <w:szCs w:val="28"/>
          <w:rtl/>
        </w:rPr>
        <w:t>(</w:t>
      </w:r>
      <w:r w:rsidRPr="009254E4">
        <w:rPr>
          <w:rStyle w:val="a5"/>
          <w:rFonts w:ascii="Traditional Arabic" w:hAnsi="Traditional Arabic" w:cs="Traditional Arabic"/>
          <w:sz w:val="28"/>
          <w:szCs w:val="28"/>
        </w:rPr>
        <w:footnoteRef/>
      </w:r>
      <w:r w:rsidRPr="009254E4">
        <w:rPr>
          <w:rFonts w:ascii="Traditional Arabic" w:hAnsi="Traditional Arabic" w:cs="Traditional Arabic"/>
          <w:sz w:val="28"/>
          <w:szCs w:val="28"/>
          <w:rtl/>
        </w:rPr>
        <w:t>) سورة الذاريات ، الآية :21.</w:t>
      </w:r>
    </w:p>
  </w:footnote>
  <w:footnote w:id="83">
    <w:p w:rsidR="002F3179" w:rsidRPr="00AB208C" w:rsidRDefault="002F3179" w:rsidP="009D0EA3">
      <w:pPr>
        <w:autoSpaceDE w:val="0"/>
        <w:autoSpaceDN w:val="0"/>
        <w:adjustRightInd w:val="0"/>
        <w:spacing w:after="0" w:line="240" w:lineRule="auto"/>
        <w:rPr>
          <w:rFonts w:ascii="Traditional Arabic" w:hAnsi="Traditional Arabic" w:cs="Traditional Arabic"/>
          <w:b/>
          <w:bCs/>
          <w:sz w:val="32"/>
          <w:szCs w:val="32"/>
        </w:rPr>
      </w:pPr>
      <w:r w:rsidRPr="009254E4">
        <w:rPr>
          <w:rFonts w:ascii="Traditional Arabic" w:hAnsi="Traditional Arabic" w:cs="Traditional Arabic"/>
          <w:sz w:val="28"/>
          <w:szCs w:val="28"/>
          <w:rtl/>
        </w:rPr>
        <w:t>(</w:t>
      </w:r>
      <w:r w:rsidRPr="009254E4">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6D3A66">
        <w:rPr>
          <w:rFonts w:ascii="Traditional Arabic" w:hAnsi="Traditional Arabic" w:cs="Traditional Arabic"/>
          <w:sz w:val="28"/>
          <w:szCs w:val="28"/>
          <w:rtl/>
        </w:rPr>
        <w:t>الطبري ، محمد بن جرير بن يزيد</w:t>
      </w:r>
      <w:r>
        <w:rPr>
          <w:rFonts w:hint="cs"/>
          <w:rtl/>
        </w:rPr>
        <w:t xml:space="preserve"> ، </w:t>
      </w:r>
      <w:r w:rsidRPr="007A2C3A">
        <w:rPr>
          <w:rFonts w:ascii="Traditional Arabic" w:hAnsi="Traditional Arabic" w:cs="Traditional Arabic"/>
          <w:b/>
          <w:bCs/>
          <w:color w:val="000000"/>
          <w:sz w:val="28"/>
          <w:szCs w:val="28"/>
          <w:rtl/>
        </w:rPr>
        <w:t>جامع البيان في تأويل القرآن</w:t>
      </w:r>
      <w:r w:rsidRPr="00C54F75">
        <w:rPr>
          <w:rFonts w:ascii="Traditional Arabic" w:hAnsi="Traditional Arabic" w:cs="Traditional Arabic"/>
          <w:color w:val="000080"/>
          <w:sz w:val="28"/>
          <w:szCs w:val="28"/>
          <w:rtl/>
        </w:rPr>
        <w:t xml:space="preserve"> ، </w:t>
      </w:r>
      <w:r w:rsidRPr="00AB208C">
        <w:rPr>
          <w:rFonts w:ascii="Traditional Arabic" w:hAnsi="Traditional Arabic" w:cs="Traditional Arabic"/>
          <w:sz w:val="28"/>
          <w:szCs w:val="28"/>
          <w:rtl/>
        </w:rPr>
        <w:t>تحقيق</w:t>
      </w:r>
      <w:r>
        <w:rPr>
          <w:rFonts w:ascii="Traditional Arabic" w:hAnsi="Traditional Arabic" w:cs="Traditional Arabic" w:hint="cs"/>
          <w:sz w:val="28"/>
          <w:szCs w:val="28"/>
          <w:rtl/>
        </w:rPr>
        <w:t xml:space="preserve"> :</w:t>
      </w:r>
      <w:r w:rsidRPr="00AB208C">
        <w:rPr>
          <w:rFonts w:ascii="Traditional Arabic" w:hAnsi="Traditional Arabic" w:cs="Traditional Arabic"/>
          <w:sz w:val="28"/>
          <w:szCs w:val="28"/>
          <w:rtl/>
        </w:rPr>
        <w:t xml:space="preserve"> أحمد محمد شاكر ، ط1، ( موقع مجمع الملك فهد : مؤسسة الرسالة </w:t>
      </w:r>
      <w:r>
        <w:rPr>
          <w:rFonts w:ascii="Traditional Arabic" w:hAnsi="Traditional Arabic" w:cs="Traditional Arabic" w:hint="cs"/>
          <w:sz w:val="28"/>
          <w:szCs w:val="28"/>
          <w:rtl/>
        </w:rPr>
        <w:t>،</w:t>
      </w:r>
      <w:r w:rsidRPr="00AB208C">
        <w:rPr>
          <w:rFonts w:ascii="Traditional Arabic" w:hAnsi="Traditional Arabic" w:cs="Traditional Arabic"/>
          <w:sz w:val="28"/>
          <w:szCs w:val="28"/>
          <w:rtl/>
        </w:rPr>
        <w:t>1420 هـ - 2000 م) 22/420.</w:t>
      </w:r>
    </w:p>
  </w:footnote>
  <w:footnote w:id="84">
    <w:p w:rsidR="002F3179" w:rsidRPr="00DE6388" w:rsidRDefault="002F3179" w:rsidP="00E64F62">
      <w:pPr>
        <w:pStyle w:val="a4"/>
        <w:rPr>
          <w:rFonts w:ascii="Traditional Arabic" w:hAnsi="Traditional Arabic" w:cs="Traditional Arabic"/>
          <w:sz w:val="28"/>
          <w:szCs w:val="28"/>
          <w:rtl/>
        </w:rPr>
      </w:pPr>
      <w:r w:rsidRPr="00DE6388">
        <w:rPr>
          <w:rFonts w:ascii="Traditional Arabic" w:hAnsi="Traditional Arabic" w:cs="Traditional Arabic"/>
          <w:sz w:val="28"/>
          <w:szCs w:val="28"/>
          <w:rtl/>
        </w:rPr>
        <w:t>(</w:t>
      </w:r>
      <w:r w:rsidRPr="00DE6388">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الملك ، الآي</w:t>
      </w:r>
      <w:r>
        <w:rPr>
          <w:rFonts w:ascii="Traditional Arabic" w:hAnsi="Traditional Arabic" w:cs="Traditional Arabic" w:hint="cs"/>
          <w:sz w:val="28"/>
          <w:szCs w:val="28"/>
          <w:rtl/>
        </w:rPr>
        <w:t>ات</w:t>
      </w:r>
      <w:r w:rsidRPr="00DE638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3-4.</w:t>
      </w:r>
    </w:p>
  </w:footnote>
  <w:footnote w:id="85">
    <w:p w:rsidR="002F3179" w:rsidRPr="00DE6388" w:rsidRDefault="002F3179" w:rsidP="00E64F62">
      <w:pPr>
        <w:pStyle w:val="a4"/>
        <w:rPr>
          <w:rFonts w:ascii="Traditional Arabic" w:hAnsi="Traditional Arabic" w:cs="Traditional Arabic"/>
          <w:sz w:val="28"/>
          <w:szCs w:val="28"/>
        </w:rPr>
      </w:pPr>
      <w:r w:rsidRPr="00DE6388">
        <w:rPr>
          <w:rFonts w:ascii="Traditional Arabic" w:hAnsi="Traditional Arabic" w:cs="Traditional Arabic"/>
          <w:sz w:val="28"/>
          <w:szCs w:val="28"/>
          <w:rtl/>
        </w:rPr>
        <w:t>(</w:t>
      </w:r>
      <w:r w:rsidRPr="00DE6388">
        <w:rPr>
          <w:rStyle w:val="a5"/>
          <w:rFonts w:ascii="Traditional Arabic" w:hAnsi="Traditional Arabic" w:cs="Traditional Arabic"/>
          <w:sz w:val="28"/>
          <w:szCs w:val="28"/>
        </w:rPr>
        <w:footnoteRef/>
      </w:r>
      <w:r w:rsidRPr="00DE6388">
        <w:rPr>
          <w:rFonts w:ascii="Traditional Arabic" w:hAnsi="Traditional Arabic" w:cs="Traditional Arabic"/>
          <w:sz w:val="28"/>
          <w:szCs w:val="28"/>
          <w:rtl/>
        </w:rPr>
        <w:t>) القرطبي في تفسيره الجامع لأحكام القرآن ، 18/ 209.</w:t>
      </w:r>
    </w:p>
  </w:footnote>
  <w:footnote w:id="86">
    <w:p w:rsidR="002F3179" w:rsidRPr="009254E4" w:rsidRDefault="002F3179" w:rsidP="00575D21">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9254E4">
        <w:rPr>
          <w:rFonts w:ascii="Traditional Arabic" w:hAnsi="Traditional Arabic" w:cs="Traditional Arabic"/>
          <w:sz w:val="28"/>
          <w:szCs w:val="28"/>
          <w:rtl/>
        </w:rPr>
        <w:t>سورة البروج ، الآية : 1.</w:t>
      </w:r>
    </w:p>
  </w:footnote>
  <w:footnote w:id="87">
    <w:p w:rsidR="002F3179" w:rsidRPr="009254E4" w:rsidRDefault="002F3179" w:rsidP="00575D21">
      <w:pPr>
        <w:pStyle w:val="a4"/>
        <w:rPr>
          <w:rFonts w:ascii="Traditional Arabic" w:hAnsi="Traditional Arabic" w:cs="Traditional Arabic"/>
          <w:sz w:val="28"/>
          <w:szCs w:val="28"/>
        </w:rPr>
      </w:pPr>
      <w:r w:rsidRPr="009254E4">
        <w:rPr>
          <w:rFonts w:ascii="Traditional Arabic" w:hAnsi="Traditional Arabic" w:cs="Traditional Arabic"/>
          <w:sz w:val="28"/>
          <w:szCs w:val="28"/>
          <w:rtl/>
        </w:rPr>
        <w:t>(</w:t>
      </w:r>
      <w:r w:rsidRPr="009254E4">
        <w:rPr>
          <w:rStyle w:val="a5"/>
          <w:rFonts w:ascii="Traditional Arabic" w:hAnsi="Traditional Arabic" w:cs="Traditional Arabic"/>
          <w:sz w:val="28"/>
          <w:szCs w:val="28"/>
        </w:rPr>
        <w:footnoteRef/>
      </w:r>
      <w:r w:rsidRPr="009254E4">
        <w:rPr>
          <w:rFonts w:ascii="Traditional Arabic" w:hAnsi="Traditional Arabic" w:cs="Traditional Arabic"/>
          <w:sz w:val="28"/>
          <w:szCs w:val="28"/>
          <w:rtl/>
        </w:rPr>
        <w:t>) سورة الطارق ، الآية : 1.</w:t>
      </w:r>
    </w:p>
  </w:footnote>
  <w:footnote w:id="88">
    <w:p w:rsidR="002F3179" w:rsidRPr="009254E4" w:rsidRDefault="002F3179" w:rsidP="00575D21">
      <w:pPr>
        <w:pStyle w:val="a4"/>
        <w:rPr>
          <w:rFonts w:ascii="Traditional Arabic" w:hAnsi="Traditional Arabic" w:cs="Traditional Arabic"/>
          <w:sz w:val="28"/>
          <w:szCs w:val="28"/>
        </w:rPr>
      </w:pPr>
      <w:r w:rsidRPr="009254E4">
        <w:rPr>
          <w:rFonts w:ascii="Traditional Arabic" w:hAnsi="Traditional Arabic" w:cs="Traditional Arabic"/>
          <w:sz w:val="28"/>
          <w:szCs w:val="28"/>
          <w:rtl/>
        </w:rPr>
        <w:t>(</w:t>
      </w:r>
      <w:r w:rsidRPr="009254E4">
        <w:rPr>
          <w:rStyle w:val="a5"/>
          <w:rFonts w:ascii="Traditional Arabic" w:hAnsi="Traditional Arabic" w:cs="Traditional Arabic"/>
          <w:sz w:val="28"/>
          <w:szCs w:val="28"/>
        </w:rPr>
        <w:footnoteRef/>
      </w:r>
      <w:r w:rsidRPr="009254E4">
        <w:rPr>
          <w:rFonts w:ascii="Traditional Arabic" w:hAnsi="Traditional Arabic" w:cs="Traditional Arabic"/>
          <w:sz w:val="28"/>
          <w:szCs w:val="28"/>
          <w:rtl/>
        </w:rPr>
        <w:t>) سورة الشمس ، الآية : 5.</w:t>
      </w:r>
    </w:p>
  </w:footnote>
  <w:footnote w:id="89">
    <w:p w:rsidR="002F3179" w:rsidRPr="00DE6388" w:rsidRDefault="002F3179" w:rsidP="00E46422">
      <w:pPr>
        <w:pStyle w:val="a4"/>
        <w:rPr>
          <w:rFonts w:ascii="Traditional Arabic" w:hAnsi="Traditional Arabic" w:cs="Traditional Arabic"/>
          <w:sz w:val="28"/>
          <w:szCs w:val="28"/>
        </w:rPr>
      </w:pPr>
      <w:r w:rsidRPr="009254E4">
        <w:rPr>
          <w:rFonts w:ascii="Traditional Arabic" w:hAnsi="Traditional Arabic" w:cs="Traditional Arabic"/>
          <w:sz w:val="28"/>
          <w:szCs w:val="28"/>
          <w:rtl/>
        </w:rPr>
        <w:t>(</w:t>
      </w:r>
      <w:r w:rsidRPr="009254E4">
        <w:rPr>
          <w:rStyle w:val="a5"/>
          <w:rFonts w:ascii="Traditional Arabic" w:hAnsi="Traditional Arabic" w:cs="Traditional Arabic"/>
          <w:sz w:val="28"/>
          <w:szCs w:val="28"/>
        </w:rPr>
        <w:footnoteRef/>
      </w:r>
      <w:r w:rsidRPr="009254E4">
        <w:rPr>
          <w:rFonts w:ascii="Traditional Arabic" w:hAnsi="Traditional Arabic" w:cs="Traditional Arabic"/>
          <w:sz w:val="28"/>
          <w:szCs w:val="28"/>
          <w:rtl/>
        </w:rPr>
        <w:t>) سورة الذاريات ، الآية : 20</w:t>
      </w:r>
      <w:r w:rsidRPr="00DE6388">
        <w:rPr>
          <w:rFonts w:ascii="Traditional Arabic" w:hAnsi="Traditional Arabic" w:cs="Traditional Arabic"/>
          <w:sz w:val="28"/>
          <w:szCs w:val="28"/>
          <w:rtl/>
        </w:rPr>
        <w:t>.</w:t>
      </w:r>
    </w:p>
  </w:footnote>
  <w:footnote w:id="90">
    <w:p w:rsidR="002F3179" w:rsidRPr="005621EA" w:rsidRDefault="002F3179" w:rsidP="00E46422">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ابن كثير في تفسيره ، 4/236.</w:t>
      </w:r>
    </w:p>
  </w:footnote>
  <w:footnote w:id="91">
    <w:p w:rsidR="002F3179" w:rsidRPr="005621EA" w:rsidRDefault="002F3179">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xml:space="preserve">) الدهلوي ، أحمد بن عبد الرحيم ، </w:t>
      </w:r>
      <w:r w:rsidRPr="005621EA">
        <w:rPr>
          <w:rFonts w:ascii="Traditional Arabic" w:hAnsi="Traditional Arabic" w:cs="Traditional Arabic"/>
          <w:b/>
          <w:bCs/>
          <w:sz w:val="28"/>
          <w:szCs w:val="28"/>
          <w:rtl/>
        </w:rPr>
        <w:t>الفوز الكبير في أصول التفسير</w:t>
      </w:r>
      <w:r w:rsidRPr="005621EA">
        <w:rPr>
          <w:rFonts w:ascii="Traditional Arabic" w:hAnsi="Traditional Arabic" w:cs="Traditional Arabic"/>
          <w:sz w:val="28"/>
          <w:szCs w:val="28"/>
          <w:rtl/>
        </w:rPr>
        <w:t xml:space="preserve"> ، ط2</w:t>
      </w:r>
      <w:r>
        <w:rPr>
          <w:rFonts w:ascii="Traditional Arabic" w:hAnsi="Traditional Arabic" w:cs="Traditional Arabic" w:hint="cs"/>
          <w:sz w:val="28"/>
          <w:szCs w:val="28"/>
          <w:rtl/>
        </w:rPr>
        <w:t>،</w:t>
      </w:r>
      <w:r w:rsidRPr="005621EA">
        <w:rPr>
          <w:rFonts w:ascii="Traditional Arabic" w:hAnsi="Traditional Arabic" w:cs="Traditional Arabic"/>
          <w:sz w:val="28"/>
          <w:szCs w:val="28"/>
          <w:rtl/>
        </w:rPr>
        <w:t xml:space="preserve"> ( دار البشائر الإسلامية</w:t>
      </w:r>
      <w:r>
        <w:rPr>
          <w:rFonts w:ascii="Traditional Arabic" w:hAnsi="Traditional Arabic" w:cs="Traditional Arabic" w:hint="cs"/>
          <w:sz w:val="28"/>
          <w:szCs w:val="28"/>
          <w:rtl/>
        </w:rPr>
        <w:t xml:space="preserve"> ،</w:t>
      </w:r>
      <w:r w:rsidRPr="005621EA">
        <w:rPr>
          <w:rFonts w:ascii="Traditional Arabic" w:hAnsi="Traditional Arabic" w:cs="Traditional Arabic"/>
          <w:sz w:val="28"/>
          <w:szCs w:val="28"/>
          <w:rtl/>
        </w:rPr>
        <w:t xml:space="preserve"> 1407هـ - 1987م) ص22.</w:t>
      </w:r>
    </w:p>
  </w:footnote>
  <w:footnote w:id="92">
    <w:p w:rsidR="002F3179" w:rsidRPr="005621EA" w:rsidRDefault="002F3179" w:rsidP="00525783">
      <w:pPr>
        <w:pStyle w:val="a4"/>
        <w:rPr>
          <w:rFonts w:ascii="Traditional Arabic" w:hAnsi="Traditional Arabic" w:cs="Traditional Arabic"/>
          <w:sz w:val="28"/>
          <w:szCs w:val="28"/>
          <w:rtl/>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سورة يونس </w:t>
      </w:r>
      <w:r>
        <w:rPr>
          <w:rFonts w:ascii="Traditional Arabic" w:hAnsi="Traditional Arabic" w:cs="Traditional Arabic" w:hint="cs"/>
          <w:sz w:val="28"/>
          <w:szCs w:val="28"/>
          <w:rtl/>
        </w:rPr>
        <w:t>،</w:t>
      </w:r>
      <w:r w:rsidRPr="005621EA">
        <w:rPr>
          <w:rFonts w:ascii="Traditional Arabic" w:hAnsi="Traditional Arabic" w:cs="Traditional Arabic"/>
          <w:sz w:val="28"/>
          <w:szCs w:val="28"/>
          <w:rtl/>
        </w:rPr>
        <w:t xml:space="preserve"> الآية : 31-</w:t>
      </w:r>
      <w:r>
        <w:rPr>
          <w:rFonts w:ascii="Traditional Arabic" w:hAnsi="Traditional Arabic" w:cs="Traditional Arabic" w:hint="cs"/>
          <w:sz w:val="28"/>
          <w:szCs w:val="28"/>
          <w:rtl/>
        </w:rPr>
        <w:t>36</w:t>
      </w:r>
      <w:r w:rsidRPr="005621EA">
        <w:rPr>
          <w:rFonts w:ascii="Traditional Arabic" w:hAnsi="Traditional Arabic" w:cs="Traditional Arabic"/>
          <w:sz w:val="28"/>
          <w:szCs w:val="28"/>
          <w:rtl/>
        </w:rPr>
        <w:t>.</w:t>
      </w:r>
    </w:p>
  </w:footnote>
  <w:footnote w:id="93">
    <w:p w:rsidR="002F3179" w:rsidRPr="005621EA" w:rsidRDefault="002F3179" w:rsidP="006E0435">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سورة يونس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الآي</w:t>
      </w:r>
      <w:r>
        <w:rPr>
          <w:rFonts w:ascii="Traditional Arabic" w:hAnsi="Traditional Arabic" w:cs="Traditional Arabic" w:hint="cs"/>
          <w:sz w:val="28"/>
          <w:szCs w:val="28"/>
          <w:rtl/>
        </w:rPr>
        <w:t>ة</w:t>
      </w:r>
      <w:r w:rsidRPr="005621EA">
        <w:rPr>
          <w:rFonts w:ascii="Traditional Arabic" w:hAnsi="Traditional Arabic" w:cs="Traditional Arabic"/>
          <w:sz w:val="28"/>
          <w:szCs w:val="28"/>
          <w:rtl/>
        </w:rPr>
        <w:t xml:space="preserve"> : 31.</w:t>
      </w:r>
    </w:p>
  </w:footnote>
  <w:footnote w:id="94">
    <w:p w:rsidR="002F3179" w:rsidRPr="005621EA" w:rsidRDefault="002F3179" w:rsidP="001552D0">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سورة العنكبوت ، الآية : 63.</w:t>
      </w:r>
    </w:p>
  </w:footnote>
  <w:footnote w:id="95">
    <w:p w:rsidR="002F3179" w:rsidRPr="005621EA" w:rsidRDefault="002F3179" w:rsidP="00BB1C85">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xml:space="preserve">) إبراهيم ، سيد قطب ، </w:t>
      </w:r>
      <w:r w:rsidRPr="005621EA">
        <w:rPr>
          <w:rFonts w:ascii="Traditional Arabic" w:hAnsi="Traditional Arabic" w:cs="Traditional Arabic"/>
          <w:b/>
          <w:bCs/>
          <w:sz w:val="28"/>
          <w:szCs w:val="28"/>
          <w:rtl/>
        </w:rPr>
        <w:t xml:space="preserve">في ظلال القرآن </w:t>
      </w:r>
      <w:r w:rsidRPr="005621EA">
        <w:rPr>
          <w:rFonts w:ascii="Traditional Arabic" w:hAnsi="Traditional Arabic" w:cs="Traditional Arabic"/>
          <w:sz w:val="28"/>
          <w:szCs w:val="28"/>
          <w:rtl/>
        </w:rPr>
        <w:t xml:space="preserve">، د.ط </w:t>
      </w:r>
      <w:r>
        <w:rPr>
          <w:rFonts w:ascii="Traditional Arabic" w:hAnsi="Traditional Arabic" w:cs="Traditional Arabic" w:hint="cs"/>
          <w:sz w:val="28"/>
          <w:szCs w:val="28"/>
          <w:rtl/>
        </w:rPr>
        <w:t xml:space="preserve">، </w:t>
      </w:r>
      <w:r w:rsidRPr="005621EA">
        <w:rPr>
          <w:rFonts w:ascii="Traditional Arabic" w:hAnsi="Traditional Arabic" w:cs="Traditional Arabic"/>
          <w:sz w:val="28"/>
          <w:szCs w:val="28"/>
          <w:rtl/>
        </w:rPr>
        <w:t>( القاهرة : دار الشروق ، د.ت ) 5/2750.</w:t>
      </w:r>
    </w:p>
  </w:footnote>
  <w:footnote w:id="96">
    <w:p w:rsidR="002F3179" w:rsidRPr="005621EA" w:rsidRDefault="002F3179" w:rsidP="001552D0">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الأنعام ، الآي</w:t>
      </w:r>
      <w:r>
        <w:rPr>
          <w:rFonts w:ascii="Traditional Arabic" w:hAnsi="Traditional Arabic" w:cs="Traditional Arabic" w:hint="cs"/>
          <w:sz w:val="28"/>
          <w:szCs w:val="28"/>
          <w:rtl/>
        </w:rPr>
        <w:t>ات</w:t>
      </w:r>
      <w:r w:rsidRPr="005621EA">
        <w:rPr>
          <w:rFonts w:ascii="Traditional Arabic" w:hAnsi="Traditional Arabic" w:cs="Traditional Arabic"/>
          <w:sz w:val="28"/>
          <w:szCs w:val="28"/>
          <w:rtl/>
        </w:rPr>
        <w:t xml:space="preserve"> : 40-41.</w:t>
      </w:r>
    </w:p>
  </w:footnote>
  <w:footnote w:id="97">
    <w:p w:rsidR="002F3179" w:rsidRPr="005621EA" w:rsidRDefault="002F3179" w:rsidP="00386F73">
      <w:pPr>
        <w:pStyle w:val="a4"/>
        <w:tabs>
          <w:tab w:val="left" w:pos="1000"/>
        </w:tabs>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سورة الأنعام ، الآية : 12.</w:t>
      </w:r>
      <w:r w:rsidRPr="005621EA">
        <w:rPr>
          <w:rFonts w:ascii="Traditional Arabic" w:hAnsi="Traditional Arabic" w:cs="Traditional Arabic"/>
          <w:sz w:val="28"/>
          <w:szCs w:val="28"/>
          <w:rtl/>
        </w:rPr>
        <w:tab/>
      </w:r>
    </w:p>
  </w:footnote>
  <w:footnote w:id="98">
    <w:p w:rsidR="002F3179" w:rsidRPr="005621EA" w:rsidRDefault="002F3179" w:rsidP="001552D0">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xml:space="preserve">) الزمخشري ، محمود بن عمر أبو القاسم ، </w:t>
      </w:r>
      <w:r w:rsidRPr="005621EA">
        <w:rPr>
          <w:rFonts w:ascii="Traditional Arabic" w:hAnsi="Traditional Arabic" w:cs="Traditional Arabic"/>
          <w:b/>
          <w:bCs/>
          <w:sz w:val="28"/>
          <w:szCs w:val="28"/>
          <w:rtl/>
        </w:rPr>
        <w:t>الكشاف عن حقائق التنزيل وعيون الأقاويل في وجوه التأويل</w:t>
      </w:r>
      <w:r w:rsidRPr="005621EA">
        <w:rPr>
          <w:rFonts w:ascii="Traditional Arabic" w:hAnsi="Traditional Arabic" w:cs="Traditional Arabic"/>
          <w:sz w:val="28"/>
          <w:szCs w:val="28"/>
          <w:rtl/>
        </w:rPr>
        <w:t xml:space="preserve"> ، تحقيق : عبد الرزاق المهدي ، د.ط </w:t>
      </w:r>
      <w:r>
        <w:rPr>
          <w:rFonts w:ascii="Traditional Arabic" w:hAnsi="Traditional Arabic" w:cs="Traditional Arabic" w:hint="cs"/>
          <w:sz w:val="28"/>
          <w:szCs w:val="28"/>
          <w:rtl/>
        </w:rPr>
        <w:t xml:space="preserve">، </w:t>
      </w:r>
      <w:r w:rsidRPr="005621EA">
        <w:rPr>
          <w:rFonts w:ascii="Traditional Arabic" w:hAnsi="Traditional Arabic" w:cs="Traditional Arabic"/>
          <w:sz w:val="28"/>
          <w:szCs w:val="28"/>
          <w:rtl/>
        </w:rPr>
        <w:t>( بيروت : دار إحياء التراث العربي ، د.ت ) 2/10.</w:t>
      </w:r>
    </w:p>
  </w:footnote>
  <w:footnote w:id="99">
    <w:p w:rsidR="002F3179" w:rsidRPr="003A5910" w:rsidRDefault="002F3179" w:rsidP="00131502">
      <w:pPr>
        <w:pStyle w:val="a4"/>
        <w:rPr>
          <w:rFonts w:ascii="Traditional Arabic" w:hAnsi="Traditional Arabic" w:cs="Traditional Arabic"/>
          <w:sz w:val="28"/>
          <w:szCs w:val="28"/>
        </w:rPr>
      </w:pPr>
      <w:r w:rsidRPr="003A5910">
        <w:rPr>
          <w:rFonts w:ascii="Traditional Arabic" w:hAnsi="Traditional Arabic" w:cs="Traditional Arabic"/>
          <w:sz w:val="28"/>
          <w:szCs w:val="28"/>
          <w:rtl/>
        </w:rPr>
        <w:t>(</w:t>
      </w:r>
      <w:r w:rsidRPr="003A5910">
        <w:rPr>
          <w:rStyle w:val="a5"/>
          <w:rFonts w:ascii="Traditional Arabic" w:hAnsi="Traditional Arabic" w:cs="Traditional Arabic"/>
          <w:sz w:val="28"/>
          <w:szCs w:val="28"/>
        </w:rPr>
        <w:footnoteRef/>
      </w:r>
      <w:r w:rsidRPr="003A5910">
        <w:rPr>
          <w:rFonts w:ascii="Traditional Arabic" w:hAnsi="Traditional Arabic" w:cs="Traditional Arabic"/>
          <w:sz w:val="28"/>
          <w:szCs w:val="28"/>
          <w:rtl/>
        </w:rPr>
        <w:t xml:space="preserve">) السعدي ، عبد الرحمن بن ناصر ، </w:t>
      </w:r>
      <w:r w:rsidRPr="003A5910">
        <w:rPr>
          <w:rFonts w:ascii="Traditional Arabic" w:hAnsi="Traditional Arabic" w:cs="Traditional Arabic"/>
          <w:b/>
          <w:bCs/>
          <w:sz w:val="28"/>
          <w:szCs w:val="28"/>
          <w:rtl/>
        </w:rPr>
        <w:t>القواعد الحسان في تفسير القرآن</w:t>
      </w:r>
      <w:r w:rsidRPr="003A5910">
        <w:rPr>
          <w:rFonts w:ascii="Traditional Arabic" w:hAnsi="Traditional Arabic" w:cs="Traditional Arabic"/>
          <w:sz w:val="28"/>
          <w:szCs w:val="28"/>
          <w:rtl/>
        </w:rPr>
        <w:t xml:space="preserve"> ، د.ط ، د.ت ، ص14.</w:t>
      </w:r>
    </w:p>
  </w:footnote>
  <w:footnote w:id="100">
    <w:p w:rsidR="002F3179" w:rsidRPr="005621EA" w:rsidRDefault="002F3179" w:rsidP="001552D0">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سورة الأحقاف ، الآية : 4.</w:t>
      </w:r>
    </w:p>
  </w:footnote>
  <w:footnote w:id="101">
    <w:p w:rsidR="002F3179" w:rsidRPr="005621EA" w:rsidRDefault="002F3179" w:rsidP="001552D0">
      <w:pPr>
        <w:pStyle w:val="a4"/>
        <w:rPr>
          <w:rFonts w:ascii="Traditional Arabic" w:hAnsi="Traditional Arabic" w:cs="Traditional Arabic"/>
          <w:sz w:val="28"/>
          <w:szCs w:val="28"/>
        </w:rPr>
      </w:pPr>
      <w:r w:rsidRPr="005621EA">
        <w:rPr>
          <w:rFonts w:ascii="Traditional Arabic" w:hAnsi="Traditional Arabic" w:cs="Traditional Arabic"/>
          <w:sz w:val="28"/>
          <w:szCs w:val="28"/>
          <w:rtl/>
        </w:rPr>
        <w:t>(</w:t>
      </w:r>
      <w:r w:rsidRPr="005621EA">
        <w:rPr>
          <w:rStyle w:val="a5"/>
          <w:rFonts w:ascii="Traditional Arabic" w:hAnsi="Traditional Arabic" w:cs="Traditional Arabic"/>
          <w:sz w:val="28"/>
          <w:szCs w:val="28"/>
        </w:rPr>
        <w:footnoteRef/>
      </w:r>
      <w:r w:rsidRPr="005621EA">
        <w:rPr>
          <w:rFonts w:ascii="Traditional Arabic" w:hAnsi="Traditional Arabic" w:cs="Traditional Arabic"/>
          <w:sz w:val="28"/>
          <w:szCs w:val="28"/>
          <w:rtl/>
        </w:rPr>
        <w:t xml:space="preserve">) الرحيلي ، </w:t>
      </w:r>
      <w:r w:rsidRPr="00CD7106">
        <w:rPr>
          <w:rFonts w:ascii="Traditional Arabic" w:hAnsi="Traditional Arabic" w:cs="Traditional Arabic"/>
          <w:b/>
          <w:bCs/>
          <w:sz w:val="28"/>
          <w:szCs w:val="28"/>
          <w:rtl/>
        </w:rPr>
        <w:t>منهج القرآن في دعوة المشركين إلى الإسلام</w:t>
      </w:r>
      <w:r w:rsidRPr="005621EA">
        <w:rPr>
          <w:rFonts w:ascii="Traditional Arabic" w:hAnsi="Traditional Arabic" w:cs="Traditional Arabic"/>
          <w:sz w:val="28"/>
          <w:szCs w:val="28"/>
          <w:rtl/>
        </w:rPr>
        <w:t xml:space="preserve"> ، 1/ 463.</w:t>
      </w:r>
    </w:p>
  </w:footnote>
  <w:footnote w:id="102">
    <w:p w:rsidR="002F3179" w:rsidRPr="001C711B" w:rsidRDefault="002F3179" w:rsidP="00E46422">
      <w:pPr>
        <w:pStyle w:val="a4"/>
        <w:rPr>
          <w:rFonts w:ascii="Traditional Arabic" w:hAnsi="Traditional Arabic" w:cs="Traditional Arabic"/>
          <w:sz w:val="28"/>
          <w:szCs w:val="28"/>
          <w:rtl/>
        </w:rPr>
      </w:pPr>
      <w:r w:rsidRPr="001C711B">
        <w:rPr>
          <w:rFonts w:ascii="Traditional Arabic" w:hAnsi="Traditional Arabic" w:cs="Traditional Arabic"/>
          <w:sz w:val="28"/>
          <w:szCs w:val="28"/>
          <w:rtl/>
        </w:rPr>
        <w:t>(</w:t>
      </w:r>
      <w:r w:rsidRPr="001C711B">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سورة الروم ، الآية </w:t>
      </w:r>
      <w:r>
        <w:rPr>
          <w:rFonts w:ascii="Traditional Arabic" w:hAnsi="Traditional Arabic" w:cs="Traditional Arabic" w:hint="cs"/>
          <w:sz w:val="28"/>
          <w:szCs w:val="28"/>
          <w:rtl/>
        </w:rPr>
        <w:t xml:space="preserve">: </w:t>
      </w:r>
      <w:r w:rsidRPr="001C711B">
        <w:rPr>
          <w:rFonts w:ascii="Traditional Arabic" w:hAnsi="Traditional Arabic" w:cs="Traditional Arabic"/>
          <w:sz w:val="28"/>
          <w:szCs w:val="28"/>
          <w:rtl/>
        </w:rPr>
        <w:t>31.</w:t>
      </w:r>
    </w:p>
  </w:footnote>
  <w:footnote w:id="103">
    <w:p w:rsidR="002F3179" w:rsidRPr="001C711B" w:rsidRDefault="002F3179" w:rsidP="00E46422">
      <w:pPr>
        <w:pStyle w:val="a4"/>
        <w:rPr>
          <w:rFonts w:ascii="Traditional Arabic" w:hAnsi="Traditional Arabic" w:cs="Traditional Arabic"/>
          <w:sz w:val="28"/>
          <w:szCs w:val="28"/>
        </w:rPr>
      </w:pPr>
      <w:r w:rsidRPr="001C711B">
        <w:rPr>
          <w:rFonts w:ascii="Traditional Arabic" w:hAnsi="Traditional Arabic" w:cs="Traditional Arabic"/>
          <w:sz w:val="28"/>
          <w:szCs w:val="28"/>
          <w:rtl/>
        </w:rPr>
        <w:t>(</w:t>
      </w:r>
      <w:r w:rsidRPr="001C711B">
        <w:rPr>
          <w:rStyle w:val="a5"/>
          <w:rFonts w:ascii="Traditional Arabic" w:hAnsi="Traditional Arabic" w:cs="Traditional Arabic"/>
          <w:sz w:val="28"/>
          <w:szCs w:val="28"/>
        </w:rPr>
        <w:footnoteRef/>
      </w:r>
      <w:r w:rsidRPr="001C711B">
        <w:rPr>
          <w:rFonts w:ascii="Traditional Arabic" w:hAnsi="Traditional Arabic" w:cs="Traditional Arabic"/>
          <w:sz w:val="28"/>
          <w:szCs w:val="28"/>
          <w:rtl/>
        </w:rPr>
        <w:t>) ابن كثير في تفسيره ،3/434.</w:t>
      </w:r>
    </w:p>
  </w:footnote>
  <w:footnote w:id="104">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 xml:space="preserve">) الرحيلي ، </w:t>
      </w:r>
      <w:r w:rsidRPr="00750294">
        <w:rPr>
          <w:rFonts w:ascii="Traditional Arabic" w:hAnsi="Traditional Arabic" w:cs="Traditional Arabic"/>
          <w:b/>
          <w:bCs/>
          <w:sz w:val="28"/>
          <w:szCs w:val="28"/>
          <w:rtl/>
        </w:rPr>
        <w:t>منهج القرآن الكريم في دعوة المشركين إلى الإسلام</w:t>
      </w:r>
      <w:r w:rsidRPr="00750294">
        <w:rPr>
          <w:rFonts w:ascii="Traditional Arabic" w:hAnsi="Traditional Arabic" w:cs="Traditional Arabic"/>
          <w:sz w:val="28"/>
          <w:szCs w:val="28"/>
          <w:rtl/>
        </w:rPr>
        <w:t xml:space="preserve"> ، 1/ 478.</w:t>
      </w:r>
    </w:p>
  </w:footnote>
  <w:footnote w:id="105">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 سورة المؤمنون ، الآية : 24</w:t>
      </w:r>
      <w:r>
        <w:rPr>
          <w:rFonts w:ascii="Traditional Arabic" w:hAnsi="Traditional Arabic" w:cs="Traditional Arabic" w:hint="cs"/>
          <w:sz w:val="28"/>
          <w:szCs w:val="28"/>
          <w:rtl/>
        </w:rPr>
        <w:t>.</w:t>
      </w:r>
    </w:p>
  </w:footnote>
  <w:footnote w:id="106">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 سورة الزخرف ، الآية : 23.</w:t>
      </w:r>
    </w:p>
  </w:footnote>
  <w:footnote w:id="107">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 ابن كثير في تفسيره ن 4/ 127.</w:t>
      </w:r>
    </w:p>
  </w:footnote>
  <w:footnote w:id="108">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 سورة البقرة ، الآية : 170.</w:t>
      </w:r>
    </w:p>
  </w:footnote>
  <w:footnote w:id="109">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 سورة الأعراف ، الآية : 71.</w:t>
      </w:r>
    </w:p>
  </w:footnote>
  <w:footnote w:id="110">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 النحل ، الآية : 125.</w:t>
      </w:r>
    </w:p>
  </w:footnote>
  <w:footnote w:id="111">
    <w:p w:rsidR="002F3179" w:rsidRPr="00750294" w:rsidRDefault="002F3179" w:rsidP="00E46422">
      <w:pPr>
        <w:pStyle w:val="a4"/>
        <w:rPr>
          <w:rFonts w:ascii="Traditional Arabic" w:hAnsi="Traditional Arabic" w:cs="Traditional Arabic"/>
          <w:sz w:val="28"/>
          <w:szCs w:val="28"/>
        </w:rPr>
      </w:pPr>
      <w:r w:rsidRPr="00750294">
        <w:rPr>
          <w:rFonts w:ascii="Traditional Arabic" w:hAnsi="Traditional Arabic" w:cs="Traditional Arabic"/>
          <w:sz w:val="28"/>
          <w:szCs w:val="28"/>
          <w:rtl/>
        </w:rPr>
        <w:t>(</w:t>
      </w:r>
      <w:r w:rsidRPr="00750294">
        <w:rPr>
          <w:rStyle w:val="a5"/>
          <w:rFonts w:ascii="Traditional Arabic" w:hAnsi="Traditional Arabic" w:cs="Traditional Arabic"/>
          <w:sz w:val="28"/>
          <w:szCs w:val="28"/>
        </w:rPr>
        <w:footnoteRef/>
      </w:r>
      <w:r w:rsidRPr="00750294">
        <w:rPr>
          <w:rFonts w:ascii="Traditional Arabic" w:hAnsi="Traditional Arabic" w:cs="Traditional Arabic"/>
          <w:sz w:val="28"/>
          <w:szCs w:val="28"/>
          <w:rtl/>
        </w:rPr>
        <w:t>) سورة الأنعام ، الآية : 108.</w:t>
      </w:r>
    </w:p>
  </w:footnote>
  <w:footnote w:id="112">
    <w:p w:rsidR="002F3179" w:rsidRPr="009254E4" w:rsidRDefault="002F3179" w:rsidP="009254E4">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9254E4">
        <w:rPr>
          <w:rFonts w:ascii="Traditional Arabic" w:hAnsi="Traditional Arabic" w:cs="Traditional Arabic"/>
          <w:sz w:val="28"/>
          <w:szCs w:val="28"/>
          <w:rtl/>
        </w:rPr>
        <w:t>السعدي في القواعد الحسان ، ص 22.</w:t>
      </w:r>
    </w:p>
  </w:footnote>
  <w:footnote w:id="113">
    <w:p w:rsidR="002F3179" w:rsidRPr="00E1384B" w:rsidRDefault="002F3179" w:rsidP="001552D0">
      <w:pPr>
        <w:pStyle w:val="a4"/>
        <w:rPr>
          <w:rFonts w:ascii="Traditional Arabic" w:hAnsi="Traditional Arabic" w:cs="Traditional Arabic"/>
          <w:sz w:val="28"/>
          <w:szCs w:val="28"/>
        </w:rPr>
      </w:pPr>
      <w:r w:rsidRPr="00E1384B">
        <w:rPr>
          <w:rFonts w:ascii="Traditional Arabic" w:hAnsi="Traditional Arabic" w:cs="Traditional Arabic"/>
          <w:sz w:val="28"/>
          <w:szCs w:val="28"/>
          <w:rtl/>
        </w:rPr>
        <w:t>(</w:t>
      </w:r>
      <w:r w:rsidRPr="00E1384B">
        <w:rPr>
          <w:rStyle w:val="a5"/>
          <w:rFonts w:ascii="Traditional Arabic" w:hAnsi="Traditional Arabic" w:cs="Traditional Arabic"/>
          <w:sz w:val="28"/>
          <w:szCs w:val="28"/>
        </w:rPr>
        <w:footnoteRef/>
      </w:r>
      <w:r w:rsidRPr="00E1384B">
        <w:rPr>
          <w:rFonts w:ascii="Traditional Arabic" w:hAnsi="Traditional Arabic" w:cs="Traditional Arabic"/>
          <w:sz w:val="28"/>
          <w:szCs w:val="28"/>
          <w:rtl/>
        </w:rPr>
        <w:t xml:space="preserve">) الطبري ، محمد بن جرير ، </w:t>
      </w:r>
      <w:r w:rsidRPr="00E1384B">
        <w:rPr>
          <w:rFonts w:ascii="Traditional Arabic" w:hAnsi="Traditional Arabic" w:cs="Traditional Arabic"/>
          <w:b/>
          <w:bCs/>
          <w:sz w:val="28"/>
          <w:szCs w:val="28"/>
          <w:rtl/>
        </w:rPr>
        <w:t>تاريخ الطبري</w:t>
      </w:r>
      <w:r w:rsidRPr="00E1384B">
        <w:rPr>
          <w:rFonts w:ascii="Traditional Arabic" w:hAnsi="Traditional Arabic" w:cs="Traditional Arabic"/>
          <w:sz w:val="28"/>
          <w:szCs w:val="28"/>
          <w:rtl/>
        </w:rPr>
        <w:t xml:space="preserve"> ، تحقيق : محمد أبو الفضل إبراهيم ، ط2</w:t>
      </w:r>
      <w:r>
        <w:rPr>
          <w:rFonts w:ascii="Traditional Arabic" w:hAnsi="Traditional Arabic" w:cs="Traditional Arabic" w:hint="cs"/>
          <w:sz w:val="28"/>
          <w:szCs w:val="28"/>
          <w:rtl/>
        </w:rPr>
        <w:t>،</w:t>
      </w:r>
      <w:r w:rsidRPr="00E1384B">
        <w:rPr>
          <w:rFonts w:ascii="Traditional Arabic" w:hAnsi="Traditional Arabic" w:cs="Traditional Arabic"/>
          <w:sz w:val="28"/>
          <w:szCs w:val="28"/>
          <w:rtl/>
        </w:rPr>
        <w:t xml:space="preserve"> ( مصر : دار المعارف ، د.ت ) 1/ 226.</w:t>
      </w:r>
    </w:p>
  </w:footnote>
  <w:footnote w:id="114">
    <w:p w:rsidR="002F3179" w:rsidRPr="00E1384B" w:rsidRDefault="002F3179" w:rsidP="001552D0">
      <w:pPr>
        <w:pStyle w:val="a4"/>
        <w:rPr>
          <w:rFonts w:ascii="Traditional Arabic" w:hAnsi="Traditional Arabic" w:cs="Traditional Arabic"/>
          <w:sz w:val="28"/>
          <w:szCs w:val="28"/>
        </w:rPr>
      </w:pPr>
      <w:r w:rsidRPr="00E1384B">
        <w:rPr>
          <w:rFonts w:ascii="Traditional Arabic" w:hAnsi="Traditional Arabic" w:cs="Traditional Arabic"/>
          <w:sz w:val="28"/>
          <w:szCs w:val="28"/>
          <w:rtl/>
        </w:rPr>
        <w:t>(</w:t>
      </w:r>
      <w:r w:rsidRPr="00E1384B">
        <w:rPr>
          <w:rStyle w:val="a5"/>
          <w:rFonts w:ascii="Traditional Arabic" w:hAnsi="Traditional Arabic" w:cs="Traditional Arabic"/>
          <w:sz w:val="28"/>
          <w:szCs w:val="28"/>
        </w:rPr>
        <w:footnoteRef/>
      </w:r>
      <w:r w:rsidRPr="00E1384B">
        <w:rPr>
          <w:rFonts w:ascii="Traditional Arabic" w:hAnsi="Traditional Arabic" w:cs="Traditional Arabic"/>
          <w:sz w:val="28"/>
          <w:szCs w:val="28"/>
          <w:rtl/>
        </w:rPr>
        <w:t xml:space="preserve">) ابن كثير ، إسماعيل بن عمر أبو الفداء ، </w:t>
      </w:r>
      <w:r w:rsidRPr="00E1384B">
        <w:rPr>
          <w:rFonts w:ascii="Traditional Arabic" w:hAnsi="Traditional Arabic" w:cs="Traditional Arabic"/>
          <w:b/>
          <w:bCs/>
          <w:sz w:val="28"/>
          <w:szCs w:val="28"/>
          <w:rtl/>
        </w:rPr>
        <w:t>البداية والنهاية</w:t>
      </w:r>
      <w:r w:rsidRPr="00E1384B">
        <w:rPr>
          <w:rFonts w:ascii="Traditional Arabic" w:hAnsi="Traditional Arabic" w:cs="Traditional Arabic"/>
          <w:sz w:val="28"/>
          <w:szCs w:val="28"/>
          <w:rtl/>
        </w:rPr>
        <w:t xml:space="preserve"> ، تحقيق : علي شيري ، ط1</w:t>
      </w:r>
      <w:r>
        <w:rPr>
          <w:rFonts w:ascii="Traditional Arabic" w:hAnsi="Traditional Arabic" w:cs="Traditional Arabic" w:hint="cs"/>
          <w:sz w:val="28"/>
          <w:szCs w:val="28"/>
          <w:rtl/>
        </w:rPr>
        <w:t>،</w:t>
      </w:r>
      <w:r w:rsidRPr="00E1384B">
        <w:rPr>
          <w:rFonts w:ascii="Traditional Arabic" w:hAnsi="Traditional Arabic" w:cs="Traditional Arabic"/>
          <w:sz w:val="28"/>
          <w:szCs w:val="28"/>
          <w:rtl/>
        </w:rPr>
        <w:t xml:space="preserve"> ( بيروت : دار إحياء التراث العربي ، 1408هـ - 1988م) 1/150.</w:t>
      </w:r>
    </w:p>
  </w:footnote>
  <w:footnote w:id="115">
    <w:p w:rsidR="002F3179" w:rsidRPr="00E1384B" w:rsidRDefault="002F3179" w:rsidP="001552D0">
      <w:pPr>
        <w:pStyle w:val="a4"/>
        <w:rPr>
          <w:rFonts w:ascii="Traditional Arabic" w:hAnsi="Traditional Arabic" w:cs="Traditional Arabic"/>
          <w:sz w:val="28"/>
          <w:szCs w:val="28"/>
        </w:rPr>
      </w:pPr>
      <w:r w:rsidRPr="00E1384B">
        <w:rPr>
          <w:rFonts w:ascii="Traditional Arabic" w:hAnsi="Traditional Arabic" w:cs="Traditional Arabic"/>
          <w:sz w:val="28"/>
          <w:szCs w:val="28"/>
          <w:rtl/>
        </w:rPr>
        <w:t>(</w:t>
      </w:r>
      <w:r w:rsidRPr="00E1384B">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E1384B">
        <w:rPr>
          <w:rFonts w:ascii="Traditional Arabic" w:hAnsi="Traditional Arabic" w:cs="Traditional Arabic"/>
          <w:sz w:val="28"/>
          <w:szCs w:val="28"/>
          <w:rtl/>
        </w:rPr>
        <w:t>بن الأثير ،</w:t>
      </w:r>
      <w:r>
        <w:rPr>
          <w:rFonts w:ascii="Traditional Arabic" w:hAnsi="Traditional Arabic" w:cs="Traditional Arabic" w:hint="cs"/>
          <w:sz w:val="28"/>
          <w:szCs w:val="28"/>
          <w:rtl/>
        </w:rPr>
        <w:t xml:space="preserve"> </w:t>
      </w:r>
      <w:r w:rsidRPr="00E1384B">
        <w:rPr>
          <w:rFonts w:ascii="Traditional Arabic" w:hAnsi="Traditional Arabic" w:cs="Traditional Arabic"/>
          <w:sz w:val="28"/>
          <w:szCs w:val="28"/>
          <w:rtl/>
        </w:rPr>
        <w:t xml:space="preserve">علي بن محمد عز الدين أبو الحسن ، </w:t>
      </w:r>
      <w:r w:rsidRPr="00E1384B">
        <w:rPr>
          <w:rFonts w:ascii="Traditional Arabic" w:hAnsi="Traditional Arabic" w:cs="Traditional Arabic"/>
          <w:b/>
          <w:bCs/>
          <w:sz w:val="28"/>
          <w:szCs w:val="28"/>
          <w:rtl/>
        </w:rPr>
        <w:t>الكامل في التاريخ</w:t>
      </w:r>
      <w:r w:rsidRPr="00E1384B">
        <w:rPr>
          <w:rFonts w:ascii="Traditional Arabic" w:hAnsi="Traditional Arabic" w:cs="Traditional Arabic"/>
          <w:sz w:val="28"/>
          <w:szCs w:val="28"/>
          <w:rtl/>
        </w:rPr>
        <w:t xml:space="preserve"> ، د.ط </w:t>
      </w:r>
      <w:r>
        <w:rPr>
          <w:rFonts w:ascii="Traditional Arabic" w:hAnsi="Traditional Arabic" w:cs="Traditional Arabic" w:hint="cs"/>
          <w:sz w:val="28"/>
          <w:szCs w:val="28"/>
          <w:rtl/>
        </w:rPr>
        <w:t xml:space="preserve">، </w:t>
      </w:r>
      <w:r w:rsidRPr="00E1384B">
        <w:rPr>
          <w:rFonts w:ascii="Traditional Arabic" w:hAnsi="Traditional Arabic" w:cs="Traditional Arabic"/>
          <w:sz w:val="28"/>
          <w:szCs w:val="28"/>
          <w:rtl/>
        </w:rPr>
        <w:t>( بيروت : دار صادر ، 1385هـ - 1965م) 1/89.</w:t>
      </w:r>
    </w:p>
  </w:footnote>
  <w:footnote w:id="116">
    <w:p w:rsidR="002F3179" w:rsidRPr="00E1384B" w:rsidRDefault="002F3179" w:rsidP="00311F15">
      <w:pPr>
        <w:pStyle w:val="a4"/>
        <w:rPr>
          <w:rFonts w:ascii="Traditional Arabic" w:hAnsi="Traditional Arabic" w:cs="Traditional Arabic"/>
          <w:sz w:val="28"/>
          <w:szCs w:val="28"/>
        </w:rPr>
      </w:pPr>
      <w:r w:rsidRPr="00E1384B">
        <w:rPr>
          <w:rFonts w:ascii="Traditional Arabic" w:hAnsi="Traditional Arabic" w:cs="Traditional Arabic"/>
          <w:sz w:val="28"/>
          <w:szCs w:val="28"/>
          <w:rtl/>
        </w:rPr>
        <w:t>(</w:t>
      </w:r>
      <w:r w:rsidRPr="00E1384B">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الحج ، ال</w:t>
      </w:r>
      <w:r>
        <w:rPr>
          <w:rFonts w:ascii="Traditional Arabic" w:hAnsi="Traditional Arabic" w:cs="Traditional Arabic" w:hint="cs"/>
          <w:sz w:val="28"/>
          <w:szCs w:val="28"/>
          <w:rtl/>
        </w:rPr>
        <w:t>آ</w:t>
      </w:r>
      <w:r w:rsidRPr="00E1384B">
        <w:rPr>
          <w:rFonts w:ascii="Traditional Arabic" w:hAnsi="Traditional Arabic" w:cs="Traditional Arabic"/>
          <w:sz w:val="28"/>
          <w:szCs w:val="28"/>
          <w:rtl/>
        </w:rPr>
        <w:t>ية : 75.</w:t>
      </w:r>
    </w:p>
  </w:footnote>
  <w:footnote w:id="117">
    <w:p w:rsidR="002F3179" w:rsidRPr="00EC10ED" w:rsidRDefault="002F3179" w:rsidP="00311F15">
      <w:pPr>
        <w:pStyle w:val="a4"/>
        <w:rPr>
          <w:rFonts w:ascii="Traditional Arabic" w:hAnsi="Traditional Arabic" w:cs="Traditional Arabic"/>
          <w:sz w:val="28"/>
          <w:szCs w:val="28"/>
        </w:rPr>
      </w:pPr>
      <w:r w:rsidRPr="00EC10ED">
        <w:rPr>
          <w:rFonts w:ascii="Traditional Arabic" w:hAnsi="Traditional Arabic" w:cs="Traditional Arabic"/>
          <w:sz w:val="28"/>
          <w:szCs w:val="28"/>
          <w:rtl/>
        </w:rPr>
        <w:t>(</w:t>
      </w:r>
      <w:r w:rsidRPr="00EC10ED">
        <w:rPr>
          <w:rStyle w:val="a5"/>
          <w:rFonts w:ascii="Traditional Arabic" w:hAnsi="Traditional Arabic" w:cs="Traditional Arabic"/>
          <w:sz w:val="28"/>
          <w:szCs w:val="28"/>
        </w:rPr>
        <w:footnoteRef/>
      </w:r>
      <w:r w:rsidRPr="00EC10ED">
        <w:rPr>
          <w:rFonts w:ascii="Traditional Arabic" w:hAnsi="Traditional Arabic" w:cs="Traditional Arabic"/>
          <w:sz w:val="28"/>
          <w:szCs w:val="28"/>
          <w:rtl/>
        </w:rPr>
        <w:t xml:space="preserve">) السعدي في تفسيره ، ص </w:t>
      </w:r>
      <w:r>
        <w:rPr>
          <w:rFonts w:ascii="Traditional Arabic" w:hAnsi="Traditional Arabic" w:cs="Traditional Arabic" w:hint="cs"/>
          <w:sz w:val="28"/>
          <w:szCs w:val="28"/>
          <w:rtl/>
        </w:rPr>
        <w:t>519.</w:t>
      </w:r>
    </w:p>
  </w:footnote>
  <w:footnote w:id="118">
    <w:p w:rsidR="002F3179" w:rsidRPr="00EC10ED" w:rsidRDefault="002F3179" w:rsidP="00311F15">
      <w:pPr>
        <w:pStyle w:val="a4"/>
        <w:rPr>
          <w:rFonts w:ascii="Traditional Arabic" w:hAnsi="Traditional Arabic" w:cs="Traditional Arabic"/>
          <w:sz w:val="28"/>
          <w:szCs w:val="28"/>
        </w:rPr>
      </w:pPr>
      <w:r w:rsidRPr="00EC10ED">
        <w:rPr>
          <w:rFonts w:ascii="Traditional Arabic" w:hAnsi="Traditional Arabic" w:cs="Traditional Arabic"/>
          <w:sz w:val="28"/>
          <w:szCs w:val="28"/>
          <w:rtl/>
        </w:rPr>
        <w:t>(</w:t>
      </w:r>
      <w:r w:rsidRPr="00EC10ED">
        <w:rPr>
          <w:rStyle w:val="a5"/>
          <w:rFonts w:ascii="Traditional Arabic" w:hAnsi="Traditional Arabic" w:cs="Traditional Arabic"/>
          <w:sz w:val="28"/>
          <w:szCs w:val="28"/>
        </w:rPr>
        <w:footnoteRef/>
      </w:r>
      <w:r w:rsidRPr="00EC10ED">
        <w:rPr>
          <w:rFonts w:ascii="Traditional Arabic" w:hAnsi="Traditional Arabic" w:cs="Traditional Arabic"/>
          <w:sz w:val="28"/>
          <w:szCs w:val="28"/>
          <w:rtl/>
        </w:rPr>
        <w:t>) سورة الأعراف ، الآية : 73.</w:t>
      </w:r>
    </w:p>
  </w:footnote>
  <w:footnote w:id="119">
    <w:p w:rsidR="002F3179" w:rsidRPr="00EC10ED" w:rsidRDefault="002F3179" w:rsidP="00311F15">
      <w:pPr>
        <w:pStyle w:val="a4"/>
        <w:rPr>
          <w:rFonts w:ascii="Traditional Arabic" w:hAnsi="Traditional Arabic" w:cs="Traditional Arabic"/>
          <w:sz w:val="28"/>
          <w:szCs w:val="28"/>
        </w:rPr>
      </w:pPr>
      <w:r w:rsidRPr="00EC10ED">
        <w:rPr>
          <w:rFonts w:ascii="Traditional Arabic" w:hAnsi="Traditional Arabic" w:cs="Traditional Arabic"/>
          <w:sz w:val="28"/>
          <w:szCs w:val="28"/>
          <w:rtl/>
        </w:rPr>
        <w:t>(</w:t>
      </w:r>
      <w:r w:rsidRPr="00EC10ED">
        <w:rPr>
          <w:rStyle w:val="a5"/>
          <w:rFonts w:ascii="Traditional Arabic" w:hAnsi="Traditional Arabic" w:cs="Traditional Arabic"/>
          <w:sz w:val="28"/>
          <w:szCs w:val="28"/>
        </w:rPr>
        <w:footnoteRef/>
      </w:r>
      <w:r w:rsidRPr="00EC10ED">
        <w:rPr>
          <w:rFonts w:ascii="Traditional Arabic" w:hAnsi="Traditional Arabic" w:cs="Traditional Arabic"/>
          <w:sz w:val="28"/>
          <w:szCs w:val="28"/>
          <w:rtl/>
        </w:rPr>
        <w:t>) سورة النمل ، الآية : 45.</w:t>
      </w:r>
    </w:p>
  </w:footnote>
  <w:footnote w:id="120">
    <w:p w:rsidR="002F3179" w:rsidRPr="00EC10ED" w:rsidRDefault="002F3179" w:rsidP="00EC10ED">
      <w:pPr>
        <w:pStyle w:val="a4"/>
        <w:rPr>
          <w:rFonts w:ascii="Traditional Arabic" w:hAnsi="Traditional Arabic" w:cs="Traditional Arabic"/>
          <w:sz w:val="28"/>
          <w:szCs w:val="28"/>
        </w:rPr>
      </w:pPr>
      <w:r w:rsidRPr="00EC10ED">
        <w:rPr>
          <w:rFonts w:ascii="Traditional Arabic" w:hAnsi="Traditional Arabic" w:cs="Traditional Arabic"/>
          <w:sz w:val="28"/>
          <w:szCs w:val="28"/>
          <w:rtl/>
        </w:rPr>
        <w:t>(</w:t>
      </w:r>
      <w:r w:rsidRPr="00EC10ED">
        <w:rPr>
          <w:rStyle w:val="a5"/>
          <w:rFonts w:ascii="Traditional Arabic" w:hAnsi="Traditional Arabic" w:cs="Traditional Arabic"/>
          <w:sz w:val="28"/>
          <w:szCs w:val="28"/>
        </w:rPr>
        <w:footnoteRef/>
      </w:r>
      <w:r w:rsidRPr="00EC10ED">
        <w:rPr>
          <w:rFonts w:ascii="Traditional Arabic" w:hAnsi="Traditional Arabic" w:cs="Traditional Arabic"/>
          <w:sz w:val="28"/>
          <w:szCs w:val="28"/>
          <w:rtl/>
        </w:rPr>
        <w:t>) الجزائري في</w:t>
      </w:r>
      <w:r>
        <w:rPr>
          <w:rFonts w:ascii="Traditional Arabic" w:hAnsi="Traditional Arabic" w:cs="Traditional Arabic" w:hint="cs"/>
          <w:sz w:val="28"/>
          <w:szCs w:val="28"/>
          <w:rtl/>
        </w:rPr>
        <w:t xml:space="preserve"> تفسيره </w:t>
      </w:r>
      <w:r w:rsidRPr="00EC10ED">
        <w:rPr>
          <w:rFonts w:ascii="Traditional Arabic" w:hAnsi="Traditional Arabic" w:cs="Traditional Arabic"/>
          <w:sz w:val="28"/>
          <w:szCs w:val="28"/>
          <w:rtl/>
        </w:rPr>
        <w:t>، 1/648.</w:t>
      </w:r>
    </w:p>
  </w:footnote>
  <w:footnote w:id="121">
    <w:p w:rsidR="002F3179" w:rsidRPr="00EC10ED" w:rsidRDefault="002F3179" w:rsidP="007F2EEA">
      <w:pPr>
        <w:pStyle w:val="a4"/>
        <w:rPr>
          <w:rFonts w:ascii="Traditional Arabic" w:hAnsi="Traditional Arabic" w:cs="Traditional Arabic"/>
          <w:sz w:val="28"/>
          <w:szCs w:val="28"/>
        </w:rPr>
      </w:pPr>
      <w:r w:rsidRPr="00EC10ED">
        <w:rPr>
          <w:rFonts w:ascii="Traditional Arabic" w:hAnsi="Traditional Arabic" w:cs="Traditional Arabic"/>
          <w:sz w:val="28"/>
          <w:szCs w:val="28"/>
          <w:rtl/>
        </w:rPr>
        <w:t>(</w:t>
      </w:r>
      <w:r w:rsidRPr="00EC10ED">
        <w:rPr>
          <w:rStyle w:val="a5"/>
          <w:rFonts w:ascii="Traditional Arabic" w:hAnsi="Traditional Arabic" w:cs="Traditional Arabic"/>
          <w:sz w:val="28"/>
          <w:szCs w:val="28"/>
        </w:rPr>
        <w:footnoteRef/>
      </w:r>
      <w:r w:rsidRPr="00EC10ED">
        <w:rPr>
          <w:rFonts w:ascii="Traditional Arabic" w:hAnsi="Traditional Arabic" w:cs="Traditional Arabic"/>
          <w:sz w:val="28"/>
          <w:szCs w:val="28"/>
          <w:rtl/>
        </w:rPr>
        <w:t xml:space="preserve">) قطب في </w:t>
      </w:r>
      <w:r>
        <w:rPr>
          <w:rFonts w:ascii="Traditional Arabic" w:hAnsi="Traditional Arabic" w:cs="Traditional Arabic" w:hint="cs"/>
          <w:sz w:val="28"/>
          <w:szCs w:val="28"/>
          <w:rtl/>
        </w:rPr>
        <w:t>تفسيره</w:t>
      </w:r>
      <w:r w:rsidRPr="00EC10ED">
        <w:rPr>
          <w:rFonts w:ascii="Traditional Arabic" w:hAnsi="Traditional Arabic" w:cs="Traditional Arabic"/>
          <w:sz w:val="28"/>
          <w:szCs w:val="28"/>
          <w:rtl/>
        </w:rPr>
        <w:t xml:space="preserve"> ، 4/1896.</w:t>
      </w:r>
    </w:p>
  </w:footnote>
  <w:footnote w:id="122">
    <w:p w:rsidR="002F3179" w:rsidRPr="00EC10ED" w:rsidRDefault="002F3179" w:rsidP="00311F15">
      <w:pPr>
        <w:pStyle w:val="a4"/>
        <w:rPr>
          <w:rFonts w:ascii="Traditional Arabic" w:hAnsi="Traditional Arabic" w:cs="Traditional Arabic"/>
          <w:sz w:val="28"/>
          <w:szCs w:val="28"/>
        </w:rPr>
      </w:pPr>
      <w:r w:rsidRPr="00EC10ED">
        <w:rPr>
          <w:rFonts w:ascii="Traditional Arabic" w:hAnsi="Traditional Arabic" w:cs="Traditional Arabic"/>
          <w:sz w:val="28"/>
          <w:szCs w:val="28"/>
          <w:rtl/>
        </w:rPr>
        <w:t>(</w:t>
      </w:r>
      <w:r w:rsidRPr="00EC10ED">
        <w:rPr>
          <w:rStyle w:val="a5"/>
          <w:rFonts w:ascii="Traditional Arabic" w:hAnsi="Traditional Arabic" w:cs="Traditional Arabic"/>
          <w:sz w:val="28"/>
          <w:szCs w:val="28"/>
        </w:rPr>
        <w:footnoteRef/>
      </w:r>
      <w:r w:rsidRPr="00EC10ED">
        <w:rPr>
          <w:rFonts w:ascii="Traditional Arabic" w:hAnsi="Traditional Arabic" w:cs="Traditional Arabic"/>
          <w:sz w:val="28"/>
          <w:szCs w:val="28"/>
          <w:rtl/>
        </w:rPr>
        <w:t>) سورة هود ، الآية : 61.</w:t>
      </w:r>
    </w:p>
  </w:footnote>
  <w:footnote w:id="123">
    <w:p w:rsidR="002F3179" w:rsidRPr="00553A0F" w:rsidRDefault="002F3179" w:rsidP="00C155AC">
      <w:pPr>
        <w:pStyle w:val="a4"/>
        <w:rPr>
          <w:rFonts w:ascii="Traditional Arabic" w:hAnsi="Traditional Arabic" w:cs="Traditional Arabic"/>
          <w:sz w:val="28"/>
          <w:szCs w:val="28"/>
        </w:rPr>
      </w:pPr>
      <w:r w:rsidRPr="00553A0F">
        <w:rPr>
          <w:rFonts w:ascii="Traditional Arabic" w:hAnsi="Traditional Arabic" w:cs="Traditional Arabic"/>
          <w:sz w:val="28"/>
          <w:szCs w:val="28"/>
          <w:rtl/>
        </w:rPr>
        <w:t>(</w:t>
      </w:r>
      <w:r w:rsidRPr="00553A0F">
        <w:rPr>
          <w:rStyle w:val="a5"/>
          <w:rFonts w:ascii="Traditional Arabic" w:hAnsi="Traditional Arabic" w:cs="Traditional Arabic"/>
          <w:sz w:val="28"/>
          <w:szCs w:val="28"/>
        </w:rPr>
        <w:footnoteRef/>
      </w:r>
      <w:r w:rsidRPr="00553A0F">
        <w:rPr>
          <w:rFonts w:ascii="Traditional Arabic" w:hAnsi="Traditional Arabic" w:cs="Traditional Arabic"/>
          <w:sz w:val="28"/>
          <w:szCs w:val="28"/>
          <w:rtl/>
        </w:rPr>
        <w:t>) سورة هود ، الآية : 61.</w:t>
      </w:r>
    </w:p>
  </w:footnote>
  <w:footnote w:id="124">
    <w:p w:rsidR="002F3179" w:rsidRPr="00EC10ED" w:rsidRDefault="002F3179" w:rsidP="00311F15">
      <w:pPr>
        <w:pStyle w:val="a4"/>
        <w:rPr>
          <w:rFonts w:ascii="Traditional Arabic" w:hAnsi="Traditional Arabic" w:cs="Traditional Arabic"/>
          <w:sz w:val="28"/>
          <w:szCs w:val="28"/>
        </w:rPr>
      </w:pPr>
      <w:r w:rsidRPr="00EC10ED">
        <w:rPr>
          <w:rFonts w:ascii="Traditional Arabic" w:hAnsi="Traditional Arabic" w:cs="Traditional Arabic"/>
          <w:sz w:val="28"/>
          <w:szCs w:val="28"/>
          <w:rtl/>
        </w:rPr>
        <w:t>(</w:t>
      </w:r>
      <w:r w:rsidRPr="00EC10ED">
        <w:rPr>
          <w:rStyle w:val="a5"/>
          <w:rFonts w:ascii="Traditional Arabic" w:hAnsi="Traditional Arabic" w:cs="Traditional Arabic"/>
          <w:sz w:val="28"/>
          <w:szCs w:val="28"/>
        </w:rPr>
        <w:footnoteRef/>
      </w:r>
      <w:r w:rsidRPr="00EC10ED">
        <w:rPr>
          <w:rFonts w:ascii="Traditional Arabic" w:hAnsi="Traditional Arabic" w:cs="Traditional Arabic"/>
          <w:sz w:val="28"/>
          <w:szCs w:val="28"/>
          <w:rtl/>
        </w:rPr>
        <w:t>) السعدي في تفسيره ، ص 361.</w:t>
      </w:r>
    </w:p>
  </w:footnote>
  <w:footnote w:id="125">
    <w:p w:rsidR="002F3179" w:rsidRPr="00856FA8" w:rsidRDefault="002F3179" w:rsidP="00311F15">
      <w:pPr>
        <w:pStyle w:val="a4"/>
        <w:rPr>
          <w:rFonts w:ascii="Traditional Arabic" w:hAnsi="Traditional Arabic" w:cs="Traditional Arabic"/>
          <w:sz w:val="28"/>
          <w:szCs w:val="28"/>
        </w:rPr>
      </w:pPr>
      <w:r w:rsidRPr="00856FA8">
        <w:rPr>
          <w:rFonts w:ascii="Traditional Arabic" w:hAnsi="Traditional Arabic" w:cs="Traditional Arabic"/>
          <w:sz w:val="28"/>
          <w:szCs w:val="28"/>
          <w:rtl/>
        </w:rPr>
        <w:t>(</w:t>
      </w:r>
      <w:r w:rsidRPr="00856FA8">
        <w:rPr>
          <w:rStyle w:val="a5"/>
          <w:rFonts w:ascii="Traditional Arabic" w:hAnsi="Traditional Arabic" w:cs="Traditional Arabic"/>
          <w:sz w:val="28"/>
          <w:szCs w:val="28"/>
        </w:rPr>
        <w:footnoteRef/>
      </w:r>
      <w:r w:rsidRPr="00856FA8">
        <w:rPr>
          <w:rFonts w:ascii="Traditional Arabic" w:hAnsi="Traditional Arabic" w:cs="Traditional Arabic"/>
          <w:sz w:val="28"/>
          <w:szCs w:val="28"/>
          <w:rtl/>
        </w:rPr>
        <w:t>) الشوكاني في تفسيره ، ص</w:t>
      </w:r>
      <w:r>
        <w:rPr>
          <w:rFonts w:ascii="Traditional Arabic" w:hAnsi="Traditional Arabic" w:cs="Traditional Arabic" w:hint="cs"/>
          <w:sz w:val="28"/>
          <w:szCs w:val="28"/>
          <w:rtl/>
        </w:rPr>
        <w:t xml:space="preserve"> 853.</w:t>
      </w:r>
    </w:p>
  </w:footnote>
  <w:footnote w:id="126">
    <w:p w:rsidR="002F3179" w:rsidRPr="00856FA8" w:rsidRDefault="002F3179" w:rsidP="00311F15">
      <w:pPr>
        <w:pStyle w:val="a4"/>
        <w:rPr>
          <w:rFonts w:ascii="Traditional Arabic" w:hAnsi="Traditional Arabic" w:cs="Traditional Arabic"/>
          <w:sz w:val="28"/>
          <w:szCs w:val="28"/>
        </w:rPr>
      </w:pPr>
      <w:r w:rsidRPr="00856FA8">
        <w:rPr>
          <w:rFonts w:ascii="Traditional Arabic" w:hAnsi="Traditional Arabic" w:cs="Traditional Arabic"/>
          <w:sz w:val="28"/>
          <w:szCs w:val="28"/>
          <w:rtl/>
        </w:rPr>
        <w:t>(</w:t>
      </w:r>
      <w:r w:rsidRPr="00856FA8">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الشعراء ، الآي</w:t>
      </w:r>
      <w:r>
        <w:rPr>
          <w:rFonts w:ascii="Traditional Arabic" w:hAnsi="Traditional Arabic" w:cs="Traditional Arabic" w:hint="cs"/>
          <w:sz w:val="28"/>
          <w:szCs w:val="28"/>
          <w:rtl/>
        </w:rPr>
        <w:t>ات</w:t>
      </w:r>
      <w:r w:rsidRPr="00856FA8">
        <w:rPr>
          <w:rFonts w:ascii="Traditional Arabic" w:hAnsi="Traditional Arabic" w:cs="Traditional Arabic"/>
          <w:sz w:val="28"/>
          <w:szCs w:val="28"/>
          <w:rtl/>
        </w:rPr>
        <w:t xml:space="preserve"> : 141- 145.</w:t>
      </w:r>
    </w:p>
  </w:footnote>
  <w:footnote w:id="127">
    <w:p w:rsidR="002F3179" w:rsidRPr="00856FA8" w:rsidRDefault="002F3179" w:rsidP="00311F15">
      <w:pPr>
        <w:pStyle w:val="a4"/>
        <w:rPr>
          <w:rFonts w:ascii="Traditional Arabic" w:hAnsi="Traditional Arabic" w:cs="Traditional Arabic"/>
          <w:sz w:val="28"/>
          <w:szCs w:val="28"/>
        </w:rPr>
      </w:pPr>
      <w:r w:rsidRPr="00856FA8">
        <w:rPr>
          <w:rFonts w:ascii="Traditional Arabic" w:hAnsi="Traditional Arabic" w:cs="Traditional Arabic"/>
          <w:sz w:val="28"/>
          <w:szCs w:val="28"/>
          <w:rtl/>
        </w:rPr>
        <w:t>(</w:t>
      </w:r>
      <w:r w:rsidRPr="00856FA8">
        <w:rPr>
          <w:rStyle w:val="a5"/>
          <w:rFonts w:ascii="Traditional Arabic" w:hAnsi="Traditional Arabic" w:cs="Traditional Arabic"/>
          <w:sz w:val="28"/>
          <w:szCs w:val="28"/>
        </w:rPr>
        <w:footnoteRef/>
      </w:r>
      <w:r w:rsidRPr="00856FA8">
        <w:rPr>
          <w:rFonts w:ascii="Traditional Arabic" w:hAnsi="Traditional Arabic" w:cs="Traditional Arabic"/>
          <w:sz w:val="28"/>
          <w:szCs w:val="28"/>
          <w:rtl/>
        </w:rPr>
        <w:t>) السعدي في تفسيره ، ص 567.</w:t>
      </w:r>
    </w:p>
  </w:footnote>
  <w:footnote w:id="128">
    <w:p w:rsidR="002F3179" w:rsidRPr="00856FA8" w:rsidRDefault="002F3179" w:rsidP="007F2EEA">
      <w:pPr>
        <w:pStyle w:val="a4"/>
        <w:rPr>
          <w:rFonts w:ascii="Traditional Arabic" w:hAnsi="Traditional Arabic" w:cs="Traditional Arabic"/>
          <w:sz w:val="28"/>
          <w:szCs w:val="28"/>
        </w:rPr>
      </w:pPr>
      <w:r w:rsidRPr="00856FA8">
        <w:rPr>
          <w:rFonts w:ascii="Traditional Arabic" w:hAnsi="Traditional Arabic" w:cs="Traditional Arabic"/>
          <w:sz w:val="28"/>
          <w:szCs w:val="28"/>
          <w:rtl/>
        </w:rPr>
        <w:t>(</w:t>
      </w:r>
      <w:r w:rsidRPr="00856FA8">
        <w:rPr>
          <w:rStyle w:val="a5"/>
          <w:rFonts w:ascii="Traditional Arabic" w:hAnsi="Traditional Arabic" w:cs="Traditional Arabic"/>
          <w:sz w:val="28"/>
          <w:szCs w:val="28"/>
        </w:rPr>
        <w:footnoteRef/>
      </w:r>
      <w:r w:rsidRPr="00856FA8">
        <w:rPr>
          <w:rFonts w:ascii="Traditional Arabic" w:hAnsi="Traditional Arabic" w:cs="Traditional Arabic"/>
          <w:sz w:val="28"/>
          <w:szCs w:val="28"/>
          <w:rtl/>
        </w:rPr>
        <w:t xml:space="preserve">) سيد قطب في </w:t>
      </w:r>
      <w:r>
        <w:rPr>
          <w:rFonts w:ascii="Traditional Arabic" w:hAnsi="Traditional Arabic" w:cs="Traditional Arabic" w:hint="cs"/>
          <w:sz w:val="28"/>
          <w:szCs w:val="28"/>
          <w:rtl/>
        </w:rPr>
        <w:t>تفسيره</w:t>
      </w:r>
      <w:r w:rsidRPr="00856FA8">
        <w:rPr>
          <w:rFonts w:ascii="Traditional Arabic" w:hAnsi="Traditional Arabic" w:cs="Traditional Arabic"/>
          <w:sz w:val="28"/>
          <w:szCs w:val="28"/>
          <w:rtl/>
        </w:rPr>
        <w:t xml:space="preserve"> ، 5/ 2609.</w:t>
      </w:r>
    </w:p>
  </w:footnote>
  <w:footnote w:id="129">
    <w:p w:rsidR="002F3179" w:rsidRPr="00614608" w:rsidRDefault="002F3179" w:rsidP="0013150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سورة النمل ، الآية : 45.</w:t>
      </w:r>
    </w:p>
  </w:footnote>
  <w:footnote w:id="130">
    <w:p w:rsidR="002F3179" w:rsidRPr="00614608" w:rsidRDefault="002F3179" w:rsidP="00131502">
      <w:pPr>
        <w:pStyle w:val="a4"/>
        <w:rPr>
          <w:rFonts w:ascii="Traditional Arabic" w:hAnsi="Traditional Arabic" w:cs="Traditional Arabic"/>
          <w:sz w:val="28"/>
          <w:szCs w:val="28"/>
          <w:rtl/>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السعدي في تفسيره ، ص 577.</w:t>
      </w:r>
    </w:p>
  </w:footnote>
  <w:footnote w:id="131">
    <w:p w:rsidR="002F3179" w:rsidRPr="00614608" w:rsidRDefault="002F3179" w:rsidP="0013150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الأعراف ، الآي</w:t>
      </w:r>
      <w:r>
        <w:rPr>
          <w:rFonts w:ascii="Traditional Arabic" w:hAnsi="Traditional Arabic" w:cs="Traditional Arabic" w:hint="cs"/>
          <w:sz w:val="28"/>
          <w:szCs w:val="28"/>
          <w:rtl/>
        </w:rPr>
        <w:t>ات</w:t>
      </w:r>
      <w:r w:rsidRPr="00614608">
        <w:rPr>
          <w:rFonts w:ascii="Traditional Arabic" w:hAnsi="Traditional Arabic" w:cs="Traditional Arabic"/>
          <w:sz w:val="28"/>
          <w:szCs w:val="28"/>
          <w:rtl/>
        </w:rPr>
        <w:t xml:space="preserve"> : 75-76.</w:t>
      </w:r>
    </w:p>
  </w:footnote>
  <w:footnote w:id="132">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القرني ، عبد الله بن علي بن أحمد ،</w:t>
      </w:r>
      <w:r w:rsidRPr="00614608">
        <w:rPr>
          <w:rFonts w:ascii="Traditional Arabic" w:hAnsi="Traditional Arabic" w:cs="Traditional Arabic"/>
          <w:b/>
          <w:bCs/>
          <w:sz w:val="28"/>
          <w:szCs w:val="28"/>
          <w:rtl/>
        </w:rPr>
        <w:t xml:space="preserve"> منهج القرآن الكريم في إبطال حجج المخالفين لدعوة الرسل</w:t>
      </w:r>
      <w:r>
        <w:rPr>
          <w:rFonts w:ascii="Traditional Arabic" w:hAnsi="Traditional Arabic" w:cs="Traditional Arabic" w:hint="cs"/>
          <w:sz w:val="28"/>
          <w:szCs w:val="28"/>
          <w:rtl/>
        </w:rPr>
        <w:t xml:space="preserve"> </w:t>
      </w:r>
      <w:r w:rsidRPr="00614608">
        <w:rPr>
          <w:rFonts w:ascii="Traditional Arabic" w:hAnsi="Traditional Arabic" w:cs="Traditional Arabic"/>
          <w:sz w:val="28"/>
          <w:szCs w:val="28"/>
          <w:rtl/>
        </w:rPr>
        <w:t>، د.ط</w:t>
      </w:r>
      <w:r>
        <w:rPr>
          <w:rFonts w:ascii="Traditional Arabic" w:hAnsi="Traditional Arabic" w:cs="Traditional Arabic" w:hint="cs"/>
          <w:sz w:val="28"/>
          <w:szCs w:val="28"/>
          <w:rtl/>
        </w:rPr>
        <w:t xml:space="preserve"> ،</w:t>
      </w:r>
      <w:r w:rsidRPr="00614608">
        <w:rPr>
          <w:rFonts w:ascii="Traditional Arabic" w:hAnsi="Traditional Arabic" w:cs="Traditional Arabic"/>
          <w:sz w:val="28"/>
          <w:szCs w:val="28"/>
          <w:rtl/>
        </w:rPr>
        <w:t xml:space="preserve"> ( جامعة أم القرى – كلية الدعوة وأصول الدين – قسم الدعوة والثقافة الإسلامية ، 1430هـ - 2009م)  ص42.</w:t>
      </w:r>
    </w:p>
  </w:footnote>
  <w:footnote w:id="133">
    <w:p w:rsidR="002F3179" w:rsidRPr="00614608" w:rsidRDefault="002F3179" w:rsidP="00D917E2">
      <w:pPr>
        <w:pStyle w:val="a4"/>
        <w:rPr>
          <w:rFonts w:ascii="Traditional Arabic" w:hAnsi="Traditional Arabic" w:cs="Traditional Arabic"/>
          <w:sz w:val="28"/>
          <w:szCs w:val="28"/>
          <w:rtl/>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سورة هود ، الآية : 61.</w:t>
      </w:r>
    </w:p>
  </w:footnote>
  <w:footnote w:id="134">
    <w:p w:rsidR="002F3179" w:rsidRPr="00614608" w:rsidRDefault="002F3179" w:rsidP="0005220F">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ا</w:t>
      </w:r>
      <w:r>
        <w:rPr>
          <w:rFonts w:ascii="Traditional Arabic" w:hAnsi="Traditional Arabic" w:cs="Traditional Arabic" w:hint="cs"/>
          <w:sz w:val="28"/>
          <w:szCs w:val="28"/>
          <w:rtl/>
        </w:rPr>
        <w:t>لآ</w:t>
      </w:r>
      <w:r w:rsidRPr="00614608">
        <w:rPr>
          <w:rFonts w:ascii="Traditional Arabic" w:hAnsi="Traditional Arabic" w:cs="Traditional Arabic"/>
          <w:sz w:val="28"/>
          <w:szCs w:val="28"/>
          <w:rtl/>
        </w:rPr>
        <w:t xml:space="preserve">لوسي ، محمود بن عبد الله الحسيني ، </w:t>
      </w:r>
      <w:r w:rsidRPr="00614608">
        <w:rPr>
          <w:rFonts w:ascii="Traditional Arabic" w:hAnsi="Traditional Arabic" w:cs="Traditional Arabic"/>
          <w:b/>
          <w:bCs/>
          <w:sz w:val="28"/>
          <w:szCs w:val="28"/>
          <w:rtl/>
        </w:rPr>
        <w:t>روح المعاني في تفسير القرآن العظيم والسبع المثاني</w:t>
      </w:r>
      <w:r w:rsidRPr="00614608">
        <w:rPr>
          <w:rFonts w:ascii="Traditional Arabic" w:hAnsi="Traditional Arabic" w:cs="Traditional Arabic"/>
          <w:sz w:val="28"/>
          <w:szCs w:val="28"/>
          <w:rtl/>
        </w:rPr>
        <w:t xml:space="preserve"> ، تحقيق : علي عبد الباري عطية ، ط1</w:t>
      </w:r>
      <w:r>
        <w:rPr>
          <w:rFonts w:ascii="Traditional Arabic" w:hAnsi="Traditional Arabic" w:cs="Traditional Arabic" w:hint="cs"/>
          <w:sz w:val="28"/>
          <w:szCs w:val="28"/>
          <w:rtl/>
        </w:rPr>
        <w:t>،</w:t>
      </w:r>
      <w:r w:rsidRPr="00614608">
        <w:rPr>
          <w:rFonts w:ascii="Traditional Arabic" w:hAnsi="Traditional Arabic" w:cs="Traditional Arabic"/>
          <w:sz w:val="28"/>
          <w:szCs w:val="28"/>
          <w:rtl/>
        </w:rPr>
        <w:t xml:space="preserve"> ( بيروت : دار</w:t>
      </w:r>
      <w:r>
        <w:rPr>
          <w:rFonts w:ascii="Traditional Arabic" w:hAnsi="Traditional Arabic" w:cs="Traditional Arabic"/>
          <w:sz w:val="28"/>
          <w:szCs w:val="28"/>
          <w:rtl/>
        </w:rPr>
        <w:t xml:space="preserve"> الكتب العلمية ، 1415هـ - 1994م</w:t>
      </w:r>
      <w:r w:rsidRPr="00614608">
        <w:rPr>
          <w:rFonts w:ascii="Traditional Arabic" w:hAnsi="Traditional Arabic" w:cs="Traditional Arabic"/>
          <w:sz w:val="28"/>
          <w:szCs w:val="28"/>
          <w:rtl/>
        </w:rPr>
        <w:t>) 6/ 286.</w:t>
      </w:r>
    </w:p>
  </w:footnote>
  <w:footnote w:id="135">
    <w:p w:rsidR="002F3179" w:rsidRPr="00614608" w:rsidRDefault="002F3179" w:rsidP="00623EDC">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 هود ، الآية :62 .</w:t>
      </w:r>
    </w:p>
  </w:footnote>
  <w:footnote w:id="136">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السعدي في تفسيره ، ص361.</w:t>
      </w:r>
    </w:p>
  </w:footnote>
  <w:footnote w:id="137">
    <w:p w:rsidR="002F3179" w:rsidRPr="00614608" w:rsidRDefault="002F3179" w:rsidP="00D917E2">
      <w:pPr>
        <w:pStyle w:val="a4"/>
        <w:rPr>
          <w:rFonts w:ascii="Traditional Arabic" w:hAnsi="Traditional Arabic" w:cs="Traditional Arabic"/>
          <w:sz w:val="28"/>
          <w:szCs w:val="28"/>
          <w:rtl/>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سورة القمر ، الآية : 25.</w:t>
      </w:r>
    </w:p>
  </w:footnote>
  <w:footnote w:id="138">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سورة إبراهيم ، الآية : 11.</w:t>
      </w:r>
    </w:p>
  </w:footnote>
  <w:footnote w:id="139">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السعدي في تفسيره ، ص790.</w:t>
      </w:r>
    </w:p>
  </w:footnote>
  <w:footnote w:id="140">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614608">
        <w:rPr>
          <w:rFonts w:ascii="Traditional Arabic" w:hAnsi="Traditional Arabic" w:cs="Traditional Arabic"/>
          <w:sz w:val="28"/>
          <w:szCs w:val="28"/>
          <w:rtl/>
        </w:rPr>
        <w:t>سورة الشعراء ، الآية : 153.</w:t>
      </w:r>
    </w:p>
  </w:footnote>
  <w:footnote w:id="141">
    <w:p w:rsidR="002F3179" w:rsidRPr="00D10515" w:rsidRDefault="002F3179" w:rsidP="00B85233">
      <w:pPr>
        <w:pStyle w:val="a4"/>
        <w:rPr>
          <w:rFonts w:ascii="Traditional Arabic" w:hAnsi="Traditional Arabic" w:cs="Traditional Arabic"/>
          <w:sz w:val="28"/>
          <w:szCs w:val="28"/>
        </w:rPr>
      </w:pPr>
      <w:r w:rsidRPr="00D10515">
        <w:rPr>
          <w:rFonts w:ascii="Traditional Arabic" w:hAnsi="Traditional Arabic" w:cs="Traditional Arabic"/>
          <w:sz w:val="28"/>
          <w:szCs w:val="28"/>
          <w:rtl/>
        </w:rPr>
        <w:t>(</w:t>
      </w:r>
      <w:r w:rsidRPr="00D10515">
        <w:rPr>
          <w:rStyle w:val="a5"/>
          <w:rFonts w:ascii="Traditional Arabic" w:hAnsi="Traditional Arabic" w:cs="Traditional Arabic"/>
          <w:sz w:val="28"/>
          <w:szCs w:val="28"/>
        </w:rPr>
        <w:footnoteRef/>
      </w:r>
      <w:r w:rsidRPr="00D10515">
        <w:rPr>
          <w:rFonts w:ascii="Traditional Arabic" w:hAnsi="Traditional Arabic" w:cs="Traditional Arabic"/>
          <w:sz w:val="28"/>
          <w:szCs w:val="28"/>
          <w:rtl/>
        </w:rPr>
        <w:t xml:space="preserve">) سورة </w:t>
      </w:r>
      <w:r>
        <w:rPr>
          <w:rFonts w:ascii="Traditional Arabic" w:hAnsi="Traditional Arabic" w:cs="Traditional Arabic" w:hint="cs"/>
          <w:sz w:val="28"/>
          <w:szCs w:val="28"/>
          <w:rtl/>
        </w:rPr>
        <w:t>الشعراء ، الآية : 154.</w:t>
      </w:r>
    </w:p>
  </w:footnote>
  <w:footnote w:id="142">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سيد قطب في تفسيره ، 5/ 2612.</w:t>
      </w:r>
    </w:p>
  </w:footnote>
  <w:footnote w:id="143">
    <w:p w:rsidR="002F3179" w:rsidRPr="00614608" w:rsidRDefault="002F3179" w:rsidP="0018534A">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xml:space="preserve">) سورة النمل ،الآية : </w:t>
      </w:r>
      <w:r>
        <w:rPr>
          <w:rFonts w:ascii="Traditional Arabic" w:hAnsi="Traditional Arabic" w:cs="Traditional Arabic" w:hint="cs"/>
          <w:sz w:val="28"/>
          <w:szCs w:val="28"/>
          <w:rtl/>
        </w:rPr>
        <w:t>49</w:t>
      </w:r>
      <w:r w:rsidRPr="00614608">
        <w:rPr>
          <w:rFonts w:ascii="Traditional Arabic" w:hAnsi="Traditional Arabic" w:cs="Traditional Arabic"/>
          <w:sz w:val="28"/>
          <w:szCs w:val="28"/>
          <w:rtl/>
        </w:rPr>
        <w:t>.</w:t>
      </w:r>
    </w:p>
  </w:footnote>
  <w:footnote w:id="144">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xml:space="preserve">) ابن عاشور، محمد الطاهر بن محمد التونسي ، </w:t>
      </w:r>
      <w:r w:rsidRPr="00614608">
        <w:rPr>
          <w:rFonts w:ascii="Traditional Arabic" w:hAnsi="Traditional Arabic" w:cs="Traditional Arabic"/>
          <w:b/>
          <w:bCs/>
          <w:sz w:val="28"/>
          <w:szCs w:val="28"/>
          <w:rtl/>
        </w:rPr>
        <w:t>التحرير والتنوير</w:t>
      </w:r>
      <w:r w:rsidRPr="00614608">
        <w:rPr>
          <w:rFonts w:ascii="Traditional Arabic" w:hAnsi="Traditional Arabic" w:cs="Traditional Arabic"/>
          <w:sz w:val="28"/>
          <w:szCs w:val="28"/>
          <w:rtl/>
        </w:rPr>
        <w:t xml:space="preserve"> ، د.ط </w:t>
      </w:r>
      <w:r>
        <w:rPr>
          <w:rFonts w:ascii="Traditional Arabic" w:hAnsi="Traditional Arabic" w:cs="Traditional Arabic" w:hint="cs"/>
          <w:sz w:val="28"/>
          <w:szCs w:val="28"/>
          <w:rtl/>
        </w:rPr>
        <w:t xml:space="preserve">، </w:t>
      </w:r>
      <w:r w:rsidRPr="00614608">
        <w:rPr>
          <w:rFonts w:ascii="Traditional Arabic" w:hAnsi="Traditional Arabic" w:cs="Traditional Arabic"/>
          <w:sz w:val="28"/>
          <w:szCs w:val="28"/>
          <w:rtl/>
        </w:rPr>
        <w:t>( تونس : الدار التونسية للنشر ،</w:t>
      </w:r>
      <w:r>
        <w:rPr>
          <w:rFonts w:ascii="Traditional Arabic" w:hAnsi="Traditional Arabic" w:cs="Traditional Arabic" w:hint="cs"/>
          <w:sz w:val="28"/>
          <w:szCs w:val="28"/>
          <w:rtl/>
        </w:rPr>
        <w:t xml:space="preserve"> 1405 هـ -</w:t>
      </w:r>
      <w:r w:rsidRPr="00614608">
        <w:rPr>
          <w:rFonts w:ascii="Traditional Arabic" w:hAnsi="Traditional Arabic" w:cs="Traditional Arabic"/>
          <w:sz w:val="28"/>
          <w:szCs w:val="28"/>
          <w:rtl/>
        </w:rPr>
        <w:t xml:space="preserve"> 1984م) 19/ 283.</w:t>
      </w:r>
    </w:p>
  </w:footnote>
  <w:footnote w:id="145">
    <w:p w:rsidR="002F3179" w:rsidRPr="00614608" w:rsidRDefault="002F3179" w:rsidP="00D917E2">
      <w:pPr>
        <w:pStyle w:val="a4"/>
        <w:rPr>
          <w:rFonts w:ascii="Traditional Arabic" w:hAnsi="Traditional Arabic" w:cs="Traditional Arabic"/>
          <w:sz w:val="28"/>
          <w:szCs w:val="28"/>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سورة القمر ، الآية : 24.</w:t>
      </w:r>
    </w:p>
  </w:footnote>
  <w:footnote w:id="146">
    <w:p w:rsidR="002F3179" w:rsidRPr="00D10515" w:rsidRDefault="002F3179" w:rsidP="00B85233">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D10515">
        <w:rPr>
          <w:rFonts w:ascii="Traditional Arabic" w:hAnsi="Traditional Arabic" w:cs="Traditional Arabic"/>
          <w:sz w:val="28"/>
          <w:szCs w:val="28"/>
          <w:rtl/>
        </w:rPr>
        <w:t xml:space="preserve">سورة </w:t>
      </w:r>
      <w:r>
        <w:rPr>
          <w:rFonts w:ascii="Traditional Arabic" w:hAnsi="Traditional Arabic" w:cs="Traditional Arabic" w:hint="cs"/>
          <w:sz w:val="28"/>
          <w:szCs w:val="28"/>
          <w:rtl/>
        </w:rPr>
        <w:t>القمر ، الآية : 25.</w:t>
      </w:r>
    </w:p>
  </w:footnote>
  <w:footnote w:id="147">
    <w:p w:rsidR="002F3179" w:rsidRPr="00D10515" w:rsidRDefault="002F3179" w:rsidP="007F08AE">
      <w:pPr>
        <w:pStyle w:val="a4"/>
        <w:rPr>
          <w:rFonts w:ascii="Traditional Arabic" w:hAnsi="Traditional Arabic" w:cs="Traditional Arabic"/>
          <w:sz w:val="28"/>
          <w:szCs w:val="28"/>
        </w:rPr>
      </w:pPr>
      <w:r w:rsidRPr="00D10515">
        <w:rPr>
          <w:rFonts w:ascii="Traditional Arabic" w:hAnsi="Traditional Arabic" w:cs="Traditional Arabic"/>
          <w:sz w:val="28"/>
          <w:szCs w:val="28"/>
          <w:rtl/>
        </w:rPr>
        <w:t>(</w:t>
      </w:r>
      <w:r w:rsidRPr="00D10515">
        <w:rPr>
          <w:rStyle w:val="a5"/>
          <w:rFonts w:ascii="Traditional Arabic" w:hAnsi="Traditional Arabic" w:cs="Traditional Arabic"/>
          <w:sz w:val="28"/>
          <w:szCs w:val="28"/>
        </w:rPr>
        <w:footnoteRef/>
      </w:r>
      <w:r w:rsidRPr="00D10515">
        <w:rPr>
          <w:rFonts w:ascii="Traditional Arabic" w:hAnsi="Traditional Arabic" w:cs="Traditional Arabic"/>
          <w:sz w:val="28"/>
          <w:szCs w:val="28"/>
          <w:rtl/>
        </w:rPr>
        <w:t>) سورة</w:t>
      </w:r>
      <w:r>
        <w:rPr>
          <w:rFonts w:ascii="Traditional Arabic" w:hAnsi="Traditional Arabic" w:cs="Traditional Arabic" w:hint="cs"/>
          <w:sz w:val="28"/>
          <w:szCs w:val="28"/>
          <w:rtl/>
        </w:rPr>
        <w:t xml:space="preserve"> القمر ، الآية : 24.</w:t>
      </w:r>
    </w:p>
  </w:footnote>
  <w:footnote w:id="148">
    <w:p w:rsidR="002F3179" w:rsidRPr="00614608" w:rsidRDefault="002F3179" w:rsidP="00D917E2">
      <w:pPr>
        <w:pStyle w:val="a4"/>
        <w:rPr>
          <w:rFonts w:ascii="Traditional Arabic" w:hAnsi="Traditional Arabic" w:cs="Traditional Arabic"/>
          <w:sz w:val="28"/>
          <w:szCs w:val="28"/>
          <w:rtl/>
        </w:rPr>
      </w:pPr>
      <w:r w:rsidRPr="00614608">
        <w:rPr>
          <w:rFonts w:ascii="Traditional Arabic" w:hAnsi="Traditional Arabic" w:cs="Traditional Arabic"/>
          <w:sz w:val="28"/>
          <w:szCs w:val="28"/>
          <w:rtl/>
        </w:rPr>
        <w:t>(</w:t>
      </w:r>
      <w:r w:rsidRPr="00614608">
        <w:rPr>
          <w:rStyle w:val="a5"/>
          <w:rFonts w:ascii="Traditional Arabic" w:hAnsi="Traditional Arabic" w:cs="Traditional Arabic"/>
          <w:sz w:val="28"/>
          <w:szCs w:val="28"/>
        </w:rPr>
        <w:footnoteRef/>
      </w:r>
      <w:r w:rsidRPr="00614608">
        <w:rPr>
          <w:rFonts w:ascii="Traditional Arabic" w:hAnsi="Traditional Arabic" w:cs="Traditional Arabic"/>
          <w:sz w:val="28"/>
          <w:szCs w:val="28"/>
          <w:rtl/>
        </w:rPr>
        <w:t>) سيد قطب في تفسيره ، 6/ 3432.</w:t>
      </w:r>
    </w:p>
  </w:footnote>
  <w:footnote w:id="149">
    <w:p w:rsidR="002F3179" w:rsidRPr="005066E9" w:rsidRDefault="002F3179" w:rsidP="00B175F3">
      <w:pPr>
        <w:pStyle w:val="a4"/>
        <w:rPr>
          <w:rFonts w:ascii="Traditional Arabic" w:hAnsi="Traditional Arabic" w:cs="Traditional Arabic"/>
          <w:sz w:val="28"/>
          <w:szCs w:val="28"/>
          <w:rtl/>
        </w:rPr>
      </w:pPr>
      <w:r w:rsidRPr="005066E9">
        <w:rPr>
          <w:rFonts w:ascii="Traditional Arabic" w:hAnsi="Traditional Arabic" w:cs="Traditional Arabic"/>
          <w:sz w:val="28"/>
          <w:szCs w:val="28"/>
          <w:rtl/>
        </w:rPr>
        <w:t>(</w:t>
      </w:r>
      <w:r w:rsidRPr="005066E9">
        <w:rPr>
          <w:rStyle w:val="a5"/>
          <w:rFonts w:ascii="Traditional Arabic" w:hAnsi="Traditional Arabic" w:cs="Traditional Arabic"/>
          <w:sz w:val="28"/>
          <w:szCs w:val="28"/>
        </w:rPr>
        <w:footnoteRef/>
      </w:r>
      <w:r w:rsidRPr="005066E9">
        <w:rPr>
          <w:rFonts w:ascii="Traditional Arabic" w:hAnsi="Traditional Arabic" w:cs="Traditional Arabic"/>
          <w:sz w:val="28"/>
          <w:szCs w:val="28"/>
          <w:rtl/>
        </w:rPr>
        <w:t>) سورة الكهف ، الآية : 110.</w:t>
      </w:r>
    </w:p>
  </w:footnote>
  <w:footnote w:id="150">
    <w:p w:rsidR="002F3179" w:rsidRPr="004574F2" w:rsidRDefault="002F3179" w:rsidP="00B175F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سورة هود ، الآية : 51.</w:t>
      </w:r>
    </w:p>
  </w:footnote>
  <w:footnote w:id="151">
    <w:p w:rsidR="002F3179" w:rsidRPr="004574F2" w:rsidRDefault="002F3179" w:rsidP="00B175F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xml:space="preserve">) عامر ، محمد ، </w:t>
      </w:r>
      <w:r w:rsidRPr="004574F2">
        <w:rPr>
          <w:rFonts w:ascii="Traditional Arabic" w:hAnsi="Traditional Arabic" w:cs="Traditional Arabic"/>
          <w:b/>
          <w:bCs/>
          <w:sz w:val="28"/>
          <w:szCs w:val="28"/>
          <w:rtl/>
        </w:rPr>
        <w:t>أساليب الدعوة والإرشاد</w:t>
      </w:r>
      <w:r w:rsidRPr="004574F2">
        <w:rPr>
          <w:rFonts w:ascii="Traditional Arabic" w:hAnsi="Traditional Arabic" w:cs="Traditional Arabic"/>
          <w:sz w:val="28"/>
          <w:szCs w:val="28"/>
          <w:rtl/>
        </w:rPr>
        <w:t xml:space="preserve"> ، د.ط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جامعة اليرموك</w:t>
      </w:r>
      <w:r>
        <w:rPr>
          <w:rFonts w:ascii="Traditional Arabic" w:hAnsi="Traditional Arabic" w:cs="Traditional Arabic" w:hint="cs"/>
          <w:sz w:val="28"/>
          <w:szCs w:val="28"/>
          <w:rtl/>
        </w:rPr>
        <w:t xml:space="preserve"> ،1420 هـ - </w:t>
      </w:r>
      <w:r w:rsidRPr="004574F2">
        <w:rPr>
          <w:rFonts w:ascii="Traditional Arabic" w:hAnsi="Traditional Arabic" w:cs="Traditional Arabic"/>
          <w:sz w:val="28"/>
          <w:szCs w:val="28"/>
          <w:rtl/>
        </w:rPr>
        <w:t>1999م ) ص 211. بتصرف</w:t>
      </w:r>
      <w:r>
        <w:rPr>
          <w:rFonts w:ascii="Traditional Arabic" w:hAnsi="Traditional Arabic" w:cs="Traditional Arabic" w:hint="cs"/>
          <w:sz w:val="28"/>
          <w:szCs w:val="28"/>
          <w:rtl/>
        </w:rPr>
        <w:t xml:space="preserve"> .</w:t>
      </w:r>
    </w:p>
  </w:footnote>
  <w:footnote w:id="152">
    <w:p w:rsidR="002F3179" w:rsidRPr="004574F2" w:rsidRDefault="002F3179" w:rsidP="00B175F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سورة يوسف ، الآية : 108.</w:t>
      </w:r>
    </w:p>
  </w:footnote>
  <w:footnote w:id="153">
    <w:p w:rsidR="002F3179" w:rsidRPr="005066E9" w:rsidRDefault="002F3179" w:rsidP="00B85233">
      <w:pPr>
        <w:pStyle w:val="a4"/>
        <w:rPr>
          <w:rFonts w:ascii="Traditional Arabic" w:hAnsi="Traditional Arabic" w:cs="Traditional Arabic"/>
          <w:sz w:val="28"/>
          <w:szCs w:val="28"/>
        </w:rPr>
      </w:pPr>
      <w:r w:rsidRPr="005066E9">
        <w:rPr>
          <w:rFonts w:ascii="Traditional Arabic" w:hAnsi="Traditional Arabic" w:cs="Traditional Arabic"/>
          <w:sz w:val="28"/>
          <w:szCs w:val="28"/>
          <w:rtl/>
        </w:rPr>
        <w:t>(</w:t>
      </w:r>
      <w:r w:rsidRPr="005066E9">
        <w:rPr>
          <w:rStyle w:val="a5"/>
          <w:rFonts w:ascii="Traditional Arabic" w:hAnsi="Traditional Arabic" w:cs="Traditional Arabic"/>
          <w:sz w:val="28"/>
          <w:szCs w:val="28"/>
        </w:rPr>
        <w:footnoteRef/>
      </w:r>
      <w:r w:rsidRPr="005066E9">
        <w:rPr>
          <w:rFonts w:ascii="Traditional Arabic" w:hAnsi="Traditional Arabic" w:cs="Traditional Arabic"/>
          <w:sz w:val="28"/>
          <w:szCs w:val="28"/>
          <w:rtl/>
        </w:rPr>
        <w:t>) سورة النحل ، الآية : 125.</w:t>
      </w:r>
    </w:p>
  </w:footnote>
  <w:footnote w:id="154">
    <w:p w:rsidR="002F3179" w:rsidRPr="004574F2" w:rsidRDefault="002F3179" w:rsidP="00B175F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xml:space="preserve">) صحيح البخاري ، </w:t>
      </w:r>
      <w:r w:rsidRPr="004574F2">
        <w:rPr>
          <w:rFonts w:ascii="Traditional Arabic" w:hAnsi="Traditional Arabic" w:cs="Traditional Arabic"/>
          <w:b/>
          <w:bCs/>
          <w:sz w:val="28"/>
          <w:szCs w:val="28"/>
          <w:rtl/>
        </w:rPr>
        <w:t>كتاب الزكاة</w:t>
      </w:r>
      <w:r w:rsidRPr="004574F2">
        <w:rPr>
          <w:rFonts w:ascii="Traditional Arabic" w:hAnsi="Traditional Arabic" w:cs="Traditional Arabic"/>
          <w:sz w:val="28"/>
          <w:szCs w:val="28"/>
          <w:rtl/>
        </w:rPr>
        <w:t xml:space="preserve"> ، باب </w:t>
      </w:r>
      <w:r>
        <w:rPr>
          <w:rFonts w:ascii="Traditional Arabic" w:hAnsi="Traditional Arabic" w:cs="Traditional Arabic" w:hint="cs"/>
          <w:sz w:val="28"/>
          <w:szCs w:val="28"/>
          <w:rtl/>
        </w:rPr>
        <w:t>وجوب الزكاة ، 2/505 ،</w:t>
      </w:r>
      <w:r>
        <w:rPr>
          <w:rFonts w:ascii="Traditional Arabic" w:hAnsi="Traditional Arabic" w:cs="Traditional Arabic"/>
          <w:sz w:val="28"/>
          <w:szCs w:val="28"/>
          <w:rtl/>
        </w:rPr>
        <w:t xml:space="preserve"> </w:t>
      </w:r>
      <w:r w:rsidRPr="004574F2">
        <w:rPr>
          <w:rFonts w:ascii="Traditional Arabic" w:hAnsi="Traditional Arabic" w:cs="Traditional Arabic"/>
          <w:sz w:val="28"/>
          <w:szCs w:val="28"/>
          <w:rtl/>
        </w:rPr>
        <w:t>رقم الحديث :</w:t>
      </w:r>
      <w:r>
        <w:rPr>
          <w:rFonts w:ascii="Traditional Arabic" w:hAnsi="Traditional Arabic" w:cs="Traditional Arabic" w:hint="cs"/>
          <w:sz w:val="28"/>
          <w:szCs w:val="28"/>
          <w:rtl/>
        </w:rPr>
        <w:t>1331.</w:t>
      </w:r>
    </w:p>
  </w:footnote>
  <w:footnote w:id="155">
    <w:p w:rsidR="002F3179" w:rsidRPr="004574F2" w:rsidRDefault="002F3179" w:rsidP="00925129">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xml:space="preserve">) نواب الدين ، عبد الرب ، </w:t>
      </w:r>
      <w:r w:rsidRPr="004574F2">
        <w:rPr>
          <w:rFonts w:ascii="Traditional Arabic" w:hAnsi="Traditional Arabic" w:cs="Traditional Arabic"/>
          <w:b/>
          <w:bCs/>
          <w:sz w:val="28"/>
          <w:szCs w:val="28"/>
          <w:rtl/>
        </w:rPr>
        <w:t>صفات الدعاة</w:t>
      </w:r>
      <w:r w:rsidRPr="004574F2">
        <w:rPr>
          <w:rFonts w:ascii="Traditional Arabic" w:hAnsi="Traditional Arabic" w:cs="Traditional Arabic"/>
          <w:sz w:val="28"/>
          <w:szCs w:val="28"/>
          <w:rtl/>
        </w:rPr>
        <w:t xml:space="preserve"> ، د.ط</w:t>
      </w:r>
      <w:r>
        <w:rPr>
          <w:rFonts w:ascii="Traditional Arabic" w:hAnsi="Traditional Arabic" w:cs="Traditional Arabic" w:hint="cs"/>
          <w:sz w:val="28"/>
          <w:szCs w:val="28"/>
          <w:rtl/>
        </w:rPr>
        <w:t xml:space="preserve"> ،</w:t>
      </w:r>
      <w:r w:rsidRPr="004574F2">
        <w:rPr>
          <w:rFonts w:ascii="Traditional Arabic" w:hAnsi="Traditional Arabic" w:cs="Traditional Arabic"/>
          <w:sz w:val="28"/>
          <w:szCs w:val="28"/>
          <w:rtl/>
        </w:rPr>
        <w:t xml:space="preserve"> ( الريا</w:t>
      </w:r>
      <w:r>
        <w:rPr>
          <w:rFonts w:ascii="Traditional Arabic" w:hAnsi="Traditional Arabic" w:cs="Traditional Arabic"/>
          <w:sz w:val="28"/>
          <w:szCs w:val="28"/>
          <w:rtl/>
        </w:rPr>
        <w:t xml:space="preserve">ض :  دار العاصمة ، 1413هـ </w:t>
      </w:r>
      <w:r>
        <w:rPr>
          <w:rFonts w:ascii="Traditional Arabic" w:hAnsi="Traditional Arabic" w:cs="Traditional Arabic" w:hint="cs"/>
          <w:sz w:val="28"/>
          <w:szCs w:val="28"/>
          <w:rtl/>
        </w:rPr>
        <w:t>- 1992م</w:t>
      </w:r>
      <w:r w:rsidRPr="004574F2">
        <w:rPr>
          <w:rFonts w:ascii="Traditional Arabic" w:hAnsi="Traditional Arabic" w:cs="Traditional Arabic"/>
          <w:sz w:val="28"/>
          <w:szCs w:val="28"/>
          <w:rtl/>
        </w:rPr>
        <w:t>) ص64.</w:t>
      </w:r>
    </w:p>
  </w:footnote>
  <w:footnote w:id="156">
    <w:p w:rsidR="002F3179" w:rsidRPr="004574F2" w:rsidRDefault="002F3179" w:rsidP="00B175F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سورة الأنعام ، الآية : 162-163.</w:t>
      </w:r>
    </w:p>
  </w:footnote>
  <w:footnote w:id="157">
    <w:p w:rsidR="002F3179" w:rsidRPr="004574F2" w:rsidRDefault="002F3179" w:rsidP="00B175F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سورة فصلت ، الآية :33.</w:t>
      </w:r>
    </w:p>
  </w:footnote>
  <w:footnote w:id="158">
    <w:p w:rsidR="002F3179" w:rsidRPr="004574F2" w:rsidRDefault="002F3179" w:rsidP="00B175F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سورة آل عمران ، الآية : 159.</w:t>
      </w:r>
    </w:p>
  </w:footnote>
  <w:footnote w:id="159">
    <w:p w:rsidR="002F3179" w:rsidRPr="004574F2" w:rsidRDefault="002F3179" w:rsidP="00B175F3">
      <w:pPr>
        <w:pStyle w:val="a4"/>
        <w:rPr>
          <w:rFonts w:ascii="Traditional Arabic" w:hAnsi="Traditional Arabic" w:cs="Traditional Arabic"/>
          <w:sz w:val="28"/>
          <w:szCs w:val="28"/>
          <w:rtl/>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سورة النحل ، الآية</w:t>
      </w:r>
      <w:r>
        <w:rPr>
          <w:rFonts w:ascii="Traditional Arabic" w:hAnsi="Traditional Arabic" w:cs="Traditional Arabic" w:hint="cs"/>
          <w:sz w:val="28"/>
          <w:szCs w:val="28"/>
          <w:rtl/>
        </w:rPr>
        <w:t xml:space="preserve"> </w:t>
      </w:r>
      <w:r w:rsidRPr="004574F2">
        <w:rPr>
          <w:rFonts w:ascii="Traditional Arabic" w:hAnsi="Traditional Arabic" w:cs="Traditional Arabic"/>
          <w:sz w:val="28"/>
          <w:szCs w:val="28"/>
          <w:rtl/>
        </w:rPr>
        <w:t>: 36.</w:t>
      </w:r>
    </w:p>
  </w:footnote>
  <w:footnote w:id="160">
    <w:p w:rsidR="002F3179" w:rsidRPr="004574F2" w:rsidRDefault="002F3179" w:rsidP="00591373">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سورة الأنعام ، الآية : 10.</w:t>
      </w:r>
    </w:p>
  </w:footnote>
  <w:footnote w:id="161">
    <w:p w:rsidR="002F3179" w:rsidRPr="004574F2" w:rsidRDefault="002F3179" w:rsidP="009004B7">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)سورة الأنعام ، الآية :</w:t>
      </w:r>
      <w:r>
        <w:rPr>
          <w:rFonts w:ascii="Traditional Arabic" w:hAnsi="Traditional Arabic" w:cs="Traditional Arabic" w:hint="cs"/>
          <w:sz w:val="28"/>
          <w:szCs w:val="28"/>
          <w:rtl/>
        </w:rPr>
        <w:t>34.</w:t>
      </w:r>
    </w:p>
  </w:footnote>
  <w:footnote w:id="162">
    <w:p w:rsidR="002F3179" w:rsidRPr="004574F2" w:rsidRDefault="002F3179" w:rsidP="001B1181">
      <w:pPr>
        <w:pStyle w:val="a4"/>
        <w:rPr>
          <w:rFonts w:ascii="Traditional Arabic" w:hAnsi="Traditional Arabic" w:cs="Traditional Arabic"/>
          <w:sz w:val="28"/>
          <w:szCs w:val="28"/>
        </w:rPr>
      </w:pPr>
      <w:r w:rsidRPr="004574F2">
        <w:rPr>
          <w:rFonts w:ascii="Traditional Arabic" w:hAnsi="Traditional Arabic" w:cs="Traditional Arabic"/>
          <w:sz w:val="28"/>
          <w:szCs w:val="28"/>
          <w:rtl/>
        </w:rPr>
        <w:t>(</w:t>
      </w:r>
      <w:r w:rsidRPr="004574F2">
        <w:rPr>
          <w:rStyle w:val="a5"/>
          <w:rFonts w:ascii="Traditional Arabic" w:hAnsi="Traditional Arabic" w:cs="Traditional Arabic"/>
          <w:sz w:val="28"/>
          <w:szCs w:val="28"/>
        </w:rPr>
        <w:footnoteRef/>
      </w:r>
      <w:r w:rsidRPr="004574F2">
        <w:rPr>
          <w:rFonts w:ascii="Traditional Arabic" w:hAnsi="Traditional Arabic" w:cs="Traditional Arabic"/>
          <w:sz w:val="28"/>
          <w:szCs w:val="28"/>
          <w:rtl/>
        </w:rPr>
        <w:t xml:space="preserve">) صحيح البخاري ، </w:t>
      </w:r>
      <w:r w:rsidRPr="004574F2">
        <w:rPr>
          <w:rFonts w:ascii="Traditional Arabic" w:hAnsi="Traditional Arabic" w:cs="Traditional Arabic"/>
          <w:b/>
          <w:bCs/>
          <w:sz w:val="28"/>
          <w:szCs w:val="28"/>
          <w:rtl/>
        </w:rPr>
        <w:t xml:space="preserve">كتاب بدء الخلق </w:t>
      </w:r>
      <w:r w:rsidRPr="004574F2">
        <w:rPr>
          <w:rFonts w:ascii="Traditional Arabic" w:hAnsi="Traditional Arabic" w:cs="Traditional Arabic"/>
          <w:sz w:val="28"/>
          <w:szCs w:val="28"/>
          <w:rtl/>
        </w:rPr>
        <w:t>، باب</w:t>
      </w:r>
      <w:r>
        <w:rPr>
          <w:rFonts w:ascii="Traditional Arabic" w:hAnsi="Traditional Arabic" w:cs="Traditional Arabic" w:hint="cs"/>
          <w:sz w:val="28"/>
          <w:szCs w:val="28"/>
          <w:rtl/>
        </w:rPr>
        <w:t xml:space="preserve"> إذا قال أحدكم آمين والملائكة في السماء فوافقت إحداهما الأخرى ،3/1189،</w:t>
      </w:r>
      <w:r w:rsidRPr="004574F2">
        <w:rPr>
          <w:rFonts w:ascii="Traditional Arabic" w:hAnsi="Traditional Arabic" w:cs="Traditional Arabic"/>
          <w:sz w:val="28"/>
          <w:szCs w:val="28"/>
          <w:rtl/>
        </w:rPr>
        <w:t xml:space="preserve"> رقم الحديث : </w:t>
      </w:r>
      <w:r>
        <w:rPr>
          <w:rFonts w:ascii="Traditional Arabic" w:hAnsi="Traditional Arabic" w:cs="Traditional Arabic" w:hint="cs"/>
          <w:sz w:val="28"/>
          <w:szCs w:val="28"/>
          <w:rtl/>
        </w:rPr>
        <w:t>3059.</w:t>
      </w:r>
    </w:p>
  </w:footnote>
  <w:footnote w:id="163">
    <w:p w:rsidR="002F3179" w:rsidRPr="00081EA7" w:rsidRDefault="002F3179" w:rsidP="0005220F">
      <w:pPr>
        <w:pStyle w:val="a4"/>
        <w:rPr>
          <w:rFonts w:ascii="Traditional Arabic" w:hAnsi="Traditional Arabic" w:cs="Traditional Arabic"/>
          <w:sz w:val="28"/>
          <w:szCs w:val="28"/>
        </w:rPr>
      </w:pPr>
      <w:r w:rsidRPr="00081EA7">
        <w:rPr>
          <w:rFonts w:ascii="Traditional Arabic" w:hAnsi="Traditional Arabic" w:cs="Traditional Arabic"/>
          <w:sz w:val="28"/>
          <w:szCs w:val="28"/>
          <w:rtl/>
        </w:rPr>
        <w:t>(</w:t>
      </w:r>
      <w:r w:rsidRPr="00081EA7">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منظور ، لسان العرب ، مادة " ثمد" ، 3/105</w:t>
      </w:r>
      <w:r w:rsidRPr="00081EA7">
        <w:rPr>
          <w:rFonts w:ascii="Traditional Arabic" w:hAnsi="Traditional Arabic" w:cs="Traditional Arabic"/>
          <w:sz w:val="28"/>
          <w:szCs w:val="28"/>
          <w:rtl/>
        </w:rPr>
        <w:t>.</w:t>
      </w:r>
    </w:p>
  </w:footnote>
  <w:footnote w:id="164">
    <w:p w:rsidR="002F3179" w:rsidRPr="00081EA7" w:rsidRDefault="002F3179" w:rsidP="00B175F3">
      <w:pPr>
        <w:pStyle w:val="a4"/>
        <w:rPr>
          <w:rFonts w:ascii="Traditional Arabic" w:hAnsi="Traditional Arabic" w:cs="Traditional Arabic"/>
          <w:sz w:val="28"/>
          <w:szCs w:val="28"/>
        </w:rPr>
      </w:pPr>
      <w:r w:rsidRPr="00081EA7">
        <w:rPr>
          <w:rFonts w:ascii="Traditional Arabic" w:hAnsi="Traditional Arabic" w:cs="Traditional Arabic"/>
          <w:sz w:val="28"/>
          <w:szCs w:val="28"/>
          <w:rtl/>
        </w:rPr>
        <w:t>(</w:t>
      </w:r>
      <w:r w:rsidRPr="00081EA7">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غافر ، الآي</w:t>
      </w:r>
      <w:r>
        <w:rPr>
          <w:rFonts w:ascii="Traditional Arabic" w:hAnsi="Traditional Arabic" w:cs="Traditional Arabic" w:hint="cs"/>
          <w:sz w:val="28"/>
          <w:szCs w:val="28"/>
          <w:rtl/>
        </w:rPr>
        <w:t>ات</w:t>
      </w:r>
      <w:r w:rsidRPr="00081EA7">
        <w:rPr>
          <w:rFonts w:ascii="Traditional Arabic" w:hAnsi="Traditional Arabic" w:cs="Traditional Arabic"/>
          <w:sz w:val="28"/>
          <w:szCs w:val="28"/>
          <w:rtl/>
        </w:rPr>
        <w:t xml:space="preserve"> : 30-31.</w:t>
      </w:r>
    </w:p>
  </w:footnote>
  <w:footnote w:id="165">
    <w:p w:rsidR="002F3179" w:rsidRPr="00081EA7" w:rsidRDefault="002F3179" w:rsidP="00B175F3">
      <w:pPr>
        <w:pStyle w:val="a4"/>
        <w:rPr>
          <w:rFonts w:ascii="Traditional Arabic" w:hAnsi="Traditional Arabic" w:cs="Traditional Arabic"/>
          <w:sz w:val="28"/>
          <w:szCs w:val="28"/>
        </w:rPr>
      </w:pPr>
      <w:r w:rsidRPr="00081EA7">
        <w:rPr>
          <w:rFonts w:ascii="Traditional Arabic" w:hAnsi="Traditional Arabic" w:cs="Traditional Arabic"/>
          <w:sz w:val="28"/>
          <w:szCs w:val="28"/>
          <w:rtl/>
        </w:rPr>
        <w:t>(</w:t>
      </w:r>
      <w:r w:rsidRPr="00081EA7">
        <w:rPr>
          <w:rStyle w:val="a5"/>
          <w:rFonts w:ascii="Traditional Arabic" w:hAnsi="Traditional Arabic" w:cs="Traditional Arabic"/>
          <w:sz w:val="28"/>
          <w:szCs w:val="28"/>
        </w:rPr>
        <w:footnoteRef/>
      </w:r>
      <w:r w:rsidRPr="00081EA7">
        <w:rPr>
          <w:rFonts w:ascii="Traditional Arabic" w:hAnsi="Traditional Arabic" w:cs="Traditional Arabic"/>
          <w:sz w:val="28"/>
          <w:szCs w:val="28"/>
          <w:rtl/>
        </w:rPr>
        <w:t xml:space="preserve">) قباني ، سعود بن حسن ، </w:t>
      </w:r>
      <w:r w:rsidRPr="00081EA7">
        <w:rPr>
          <w:rFonts w:ascii="Traditional Arabic" w:hAnsi="Traditional Arabic" w:cs="Traditional Arabic"/>
          <w:b/>
          <w:bCs/>
          <w:sz w:val="28"/>
          <w:szCs w:val="28"/>
          <w:rtl/>
        </w:rPr>
        <w:t xml:space="preserve">قصة نبي الله صالح عليه الصلاة والسلام في القرآن الكريم والسنة المطهرة </w:t>
      </w:r>
      <w:r w:rsidRPr="00081EA7">
        <w:rPr>
          <w:rFonts w:ascii="Traditional Arabic" w:hAnsi="Traditional Arabic" w:cs="Traditional Arabic"/>
          <w:sz w:val="28"/>
          <w:szCs w:val="28"/>
          <w:rtl/>
        </w:rPr>
        <w:t>، د.ط</w:t>
      </w:r>
      <w:r>
        <w:rPr>
          <w:rFonts w:ascii="Traditional Arabic" w:hAnsi="Traditional Arabic" w:cs="Traditional Arabic" w:hint="cs"/>
          <w:sz w:val="28"/>
          <w:szCs w:val="28"/>
          <w:rtl/>
        </w:rPr>
        <w:t xml:space="preserve"> ،</w:t>
      </w:r>
      <w:r w:rsidRPr="00081EA7">
        <w:rPr>
          <w:rFonts w:ascii="Traditional Arabic" w:hAnsi="Traditional Arabic" w:cs="Traditional Arabic"/>
          <w:sz w:val="28"/>
          <w:szCs w:val="28"/>
          <w:rtl/>
        </w:rPr>
        <w:t xml:space="preserve"> (جامعة أم القرى – كلية الشريعة ، 1409هـ - 1988م)  ص 25.</w:t>
      </w:r>
    </w:p>
  </w:footnote>
  <w:footnote w:id="166">
    <w:p w:rsidR="002F3179" w:rsidRPr="00081EA7" w:rsidRDefault="002F3179" w:rsidP="00B175F3">
      <w:pPr>
        <w:pStyle w:val="a4"/>
        <w:rPr>
          <w:rFonts w:ascii="Traditional Arabic" w:hAnsi="Traditional Arabic" w:cs="Traditional Arabic"/>
          <w:sz w:val="28"/>
          <w:szCs w:val="28"/>
        </w:rPr>
      </w:pPr>
      <w:r w:rsidRPr="00081EA7">
        <w:rPr>
          <w:rFonts w:ascii="Traditional Arabic" w:hAnsi="Traditional Arabic" w:cs="Traditional Arabic"/>
          <w:sz w:val="28"/>
          <w:szCs w:val="28"/>
          <w:rtl/>
        </w:rPr>
        <w:t>(</w:t>
      </w:r>
      <w:r w:rsidRPr="00081EA7">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الحج ، الآي</w:t>
      </w:r>
      <w:r>
        <w:rPr>
          <w:rFonts w:ascii="Traditional Arabic" w:hAnsi="Traditional Arabic" w:cs="Traditional Arabic" w:hint="cs"/>
          <w:sz w:val="28"/>
          <w:szCs w:val="28"/>
          <w:rtl/>
        </w:rPr>
        <w:t>ات</w:t>
      </w:r>
      <w:r w:rsidRPr="00081EA7">
        <w:rPr>
          <w:rFonts w:ascii="Traditional Arabic" w:hAnsi="Traditional Arabic" w:cs="Traditional Arabic"/>
          <w:sz w:val="28"/>
          <w:szCs w:val="28"/>
          <w:rtl/>
        </w:rPr>
        <w:t xml:space="preserve"> : 42-43.</w:t>
      </w:r>
    </w:p>
  </w:footnote>
  <w:footnote w:id="167">
    <w:p w:rsidR="002F3179" w:rsidRPr="00081EA7" w:rsidRDefault="002F3179" w:rsidP="00B175F3">
      <w:pPr>
        <w:pStyle w:val="a4"/>
        <w:rPr>
          <w:rFonts w:ascii="Traditional Arabic" w:hAnsi="Traditional Arabic" w:cs="Traditional Arabic"/>
          <w:sz w:val="28"/>
          <w:szCs w:val="28"/>
        </w:rPr>
      </w:pPr>
      <w:r w:rsidRPr="00081EA7">
        <w:rPr>
          <w:rFonts w:ascii="Traditional Arabic" w:hAnsi="Traditional Arabic" w:cs="Traditional Arabic"/>
          <w:sz w:val="28"/>
          <w:szCs w:val="28"/>
          <w:rtl/>
        </w:rPr>
        <w:t>(</w:t>
      </w:r>
      <w:r w:rsidRPr="00081EA7">
        <w:rPr>
          <w:rStyle w:val="a5"/>
          <w:rFonts w:ascii="Traditional Arabic" w:hAnsi="Traditional Arabic" w:cs="Traditional Arabic"/>
          <w:sz w:val="28"/>
          <w:szCs w:val="28"/>
        </w:rPr>
        <w:footnoteRef/>
      </w:r>
      <w:r w:rsidRPr="00081EA7">
        <w:rPr>
          <w:rFonts w:ascii="Traditional Arabic" w:hAnsi="Traditional Arabic" w:cs="Traditional Arabic"/>
          <w:sz w:val="28"/>
          <w:szCs w:val="28"/>
          <w:rtl/>
        </w:rPr>
        <w:t>) سورة التوبة ، الآية : 70.</w:t>
      </w:r>
    </w:p>
  </w:footnote>
  <w:footnote w:id="168">
    <w:p w:rsidR="002F3179" w:rsidRPr="00081EA7" w:rsidRDefault="002F3179" w:rsidP="00B175F3">
      <w:pPr>
        <w:pStyle w:val="a4"/>
        <w:rPr>
          <w:rFonts w:ascii="Traditional Arabic" w:hAnsi="Traditional Arabic" w:cs="Traditional Arabic"/>
          <w:sz w:val="28"/>
          <w:szCs w:val="28"/>
          <w:rtl/>
        </w:rPr>
      </w:pPr>
      <w:r w:rsidRPr="00081EA7">
        <w:rPr>
          <w:rFonts w:ascii="Traditional Arabic" w:hAnsi="Traditional Arabic" w:cs="Traditional Arabic"/>
          <w:sz w:val="28"/>
          <w:szCs w:val="28"/>
          <w:rtl/>
        </w:rPr>
        <w:t>(</w:t>
      </w:r>
      <w:r w:rsidRPr="00081EA7">
        <w:rPr>
          <w:rStyle w:val="a5"/>
          <w:rFonts w:ascii="Traditional Arabic" w:hAnsi="Traditional Arabic" w:cs="Traditional Arabic"/>
          <w:sz w:val="28"/>
          <w:szCs w:val="28"/>
        </w:rPr>
        <w:footnoteRef/>
      </w:r>
      <w:r w:rsidRPr="00081EA7">
        <w:rPr>
          <w:rFonts w:ascii="Traditional Arabic" w:hAnsi="Traditional Arabic" w:cs="Traditional Arabic"/>
          <w:sz w:val="28"/>
          <w:szCs w:val="28"/>
          <w:rtl/>
        </w:rPr>
        <w:t>) قباني في قصة</w:t>
      </w:r>
      <w:r>
        <w:rPr>
          <w:rFonts w:ascii="Traditional Arabic" w:hAnsi="Traditional Arabic" w:cs="Traditional Arabic" w:hint="cs"/>
          <w:sz w:val="28"/>
          <w:szCs w:val="28"/>
          <w:rtl/>
        </w:rPr>
        <w:t xml:space="preserve"> نبي الله</w:t>
      </w:r>
      <w:r w:rsidRPr="00081EA7">
        <w:rPr>
          <w:rFonts w:ascii="Traditional Arabic" w:hAnsi="Traditional Arabic" w:cs="Traditional Arabic"/>
          <w:sz w:val="28"/>
          <w:szCs w:val="28"/>
          <w:rtl/>
        </w:rPr>
        <w:t xml:space="preserve"> صالح عليه السلام ، ص29.</w:t>
      </w:r>
    </w:p>
  </w:footnote>
  <w:footnote w:id="169">
    <w:p w:rsidR="002F3179" w:rsidRPr="00081EA7" w:rsidRDefault="002F3179" w:rsidP="00B175F3">
      <w:pPr>
        <w:pStyle w:val="a4"/>
        <w:rPr>
          <w:rFonts w:ascii="Traditional Arabic" w:hAnsi="Traditional Arabic" w:cs="Traditional Arabic"/>
          <w:sz w:val="28"/>
          <w:szCs w:val="28"/>
        </w:rPr>
      </w:pPr>
      <w:r w:rsidRPr="00081EA7">
        <w:rPr>
          <w:rFonts w:ascii="Traditional Arabic" w:hAnsi="Traditional Arabic" w:cs="Traditional Arabic"/>
          <w:sz w:val="28"/>
          <w:szCs w:val="28"/>
          <w:rtl/>
        </w:rPr>
        <w:t>(</w:t>
      </w:r>
      <w:r w:rsidRPr="00081EA7">
        <w:rPr>
          <w:rStyle w:val="a5"/>
          <w:rFonts w:ascii="Traditional Arabic" w:hAnsi="Traditional Arabic" w:cs="Traditional Arabic"/>
          <w:sz w:val="28"/>
          <w:szCs w:val="28"/>
        </w:rPr>
        <w:footnoteRef/>
      </w:r>
      <w:r w:rsidRPr="00081EA7">
        <w:rPr>
          <w:rFonts w:ascii="Traditional Arabic" w:hAnsi="Traditional Arabic" w:cs="Traditional Arabic"/>
          <w:sz w:val="28"/>
          <w:szCs w:val="28"/>
          <w:rtl/>
        </w:rPr>
        <w:t>) سورة الأعراف ، الآية : 74.</w:t>
      </w:r>
    </w:p>
  </w:footnote>
  <w:footnote w:id="170">
    <w:p w:rsidR="002F3179" w:rsidRPr="009806D3" w:rsidRDefault="002F3179" w:rsidP="00B175F3">
      <w:pPr>
        <w:pStyle w:val="a4"/>
        <w:rPr>
          <w:rFonts w:ascii="Traditional Arabic" w:hAnsi="Traditional Arabic" w:cs="Traditional Arabic"/>
          <w:sz w:val="28"/>
          <w:szCs w:val="28"/>
          <w:rtl/>
        </w:rPr>
      </w:pPr>
      <w:r w:rsidRPr="009806D3">
        <w:rPr>
          <w:rFonts w:ascii="Traditional Arabic" w:hAnsi="Traditional Arabic" w:cs="Traditional Arabic"/>
          <w:sz w:val="28"/>
          <w:szCs w:val="28"/>
          <w:rtl/>
        </w:rPr>
        <w:t>(</w:t>
      </w:r>
      <w:r w:rsidRPr="009806D3">
        <w:rPr>
          <w:rStyle w:val="a5"/>
          <w:rFonts w:ascii="Traditional Arabic" w:hAnsi="Traditional Arabic" w:cs="Traditional Arabic"/>
          <w:sz w:val="28"/>
          <w:szCs w:val="28"/>
        </w:rPr>
        <w:footnoteRef/>
      </w:r>
      <w:r w:rsidRPr="009806D3">
        <w:rPr>
          <w:rFonts w:ascii="Traditional Arabic" w:hAnsi="Traditional Arabic" w:cs="Traditional Arabic"/>
          <w:sz w:val="28"/>
          <w:szCs w:val="28"/>
          <w:rtl/>
        </w:rPr>
        <w:t xml:space="preserve">) قباني </w:t>
      </w:r>
      <w:r>
        <w:rPr>
          <w:rFonts w:ascii="Traditional Arabic" w:hAnsi="Traditional Arabic" w:cs="Traditional Arabic" w:hint="cs"/>
          <w:sz w:val="28"/>
          <w:szCs w:val="28"/>
          <w:rtl/>
        </w:rPr>
        <w:t>في قصة نبي الله صالح عليه السلام ،</w:t>
      </w:r>
      <w:r w:rsidRPr="009806D3">
        <w:rPr>
          <w:rFonts w:ascii="Traditional Arabic" w:hAnsi="Traditional Arabic" w:cs="Traditional Arabic"/>
          <w:sz w:val="28"/>
          <w:szCs w:val="28"/>
          <w:rtl/>
        </w:rPr>
        <w:t xml:space="preserve"> ص28-30.</w:t>
      </w:r>
    </w:p>
  </w:footnote>
  <w:footnote w:id="171">
    <w:p w:rsidR="002F3179" w:rsidRPr="009806D3" w:rsidRDefault="002F3179" w:rsidP="00B175F3">
      <w:pPr>
        <w:pStyle w:val="a4"/>
        <w:rPr>
          <w:rFonts w:ascii="Traditional Arabic" w:hAnsi="Traditional Arabic" w:cs="Traditional Arabic"/>
          <w:sz w:val="28"/>
          <w:szCs w:val="28"/>
        </w:rPr>
      </w:pPr>
      <w:r w:rsidRPr="009806D3">
        <w:rPr>
          <w:rFonts w:ascii="Traditional Arabic" w:hAnsi="Traditional Arabic" w:cs="Traditional Arabic"/>
          <w:sz w:val="28"/>
          <w:szCs w:val="28"/>
          <w:rtl/>
        </w:rPr>
        <w:t>(</w:t>
      </w:r>
      <w:r w:rsidRPr="009806D3">
        <w:rPr>
          <w:rStyle w:val="a5"/>
          <w:rFonts w:ascii="Traditional Arabic" w:hAnsi="Traditional Arabic" w:cs="Traditional Arabic"/>
          <w:sz w:val="28"/>
          <w:szCs w:val="28"/>
        </w:rPr>
        <w:footnoteRef/>
      </w:r>
      <w:r w:rsidRPr="009806D3">
        <w:rPr>
          <w:rFonts w:ascii="Traditional Arabic" w:hAnsi="Traditional Arabic" w:cs="Traditional Arabic"/>
          <w:sz w:val="28"/>
          <w:szCs w:val="28"/>
          <w:rtl/>
        </w:rPr>
        <w:t>)</w:t>
      </w:r>
      <w:r>
        <w:rPr>
          <w:rFonts w:ascii="Traditional Arabic" w:hAnsi="Traditional Arabic" w:cs="Traditional Arabic"/>
          <w:sz w:val="28"/>
          <w:szCs w:val="28"/>
          <w:rtl/>
        </w:rPr>
        <w:t xml:space="preserve"> الحموي ، ياقوت</w:t>
      </w:r>
      <w:r>
        <w:rPr>
          <w:rFonts w:ascii="Traditional Arabic" w:hAnsi="Traditional Arabic" w:cs="Traditional Arabic" w:hint="cs"/>
          <w:sz w:val="28"/>
          <w:szCs w:val="28"/>
          <w:rtl/>
        </w:rPr>
        <w:t xml:space="preserve"> بن عبد الله أبو عبد الله</w:t>
      </w:r>
      <w:r w:rsidRPr="009806D3">
        <w:rPr>
          <w:rFonts w:ascii="Traditional Arabic" w:hAnsi="Traditional Arabic" w:cs="Traditional Arabic"/>
          <w:sz w:val="28"/>
          <w:szCs w:val="28"/>
          <w:rtl/>
        </w:rPr>
        <w:t xml:space="preserve"> ، </w:t>
      </w:r>
      <w:r w:rsidRPr="009806D3">
        <w:rPr>
          <w:rFonts w:ascii="Traditional Arabic" w:hAnsi="Traditional Arabic" w:cs="Traditional Arabic"/>
          <w:b/>
          <w:bCs/>
          <w:sz w:val="28"/>
          <w:szCs w:val="28"/>
          <w:rtl/>
        </w:rPr>
        <w:t>معجم البلدان</w:t>
      </w:r>
      <w:r w:rsidRPr="009806D3">
        <w:rPr>
          <w:rFonts w:ascii="Traditional Arabic" w:hAnsi="Traditional Arabic" w:cs="Traditional Arabic"/>
          <w:sz w:val="28"/>
          <w:szCs w:val="28"/>
          <w:rtl/>
        </w:rPr>
        <w:t xml:space="preserve"> ، د.ط </w:t>
      </w:r>
      <w:r>
        <w:rPr>
          <w:rFonts w:ascii="Traditional Arabic" w:hAnsi="Traditional Arabic" w:cs="Traditional Arabic" w:hint="cs"/>
          <w:sz w:val="28"/>
          <w:szCs w:val="28"/>
          <w:rtl/>
        </w:rPr>
        <w:t xml:space="preserve">، </w:t>
      </w:r>
      <w:r w:rsidRPr="009806D3">
        <w:rPr>
          <w:rFonts w:ascii="Traditional Arabic" w:hAnsi="Traditional Arabic" w:cs="Traditional Arabic"/>
          <w:sz w:val="28"/>
          <w:szCs w:val="28"/>
          <w:rtl/>
        </w:rPr>
        <w:t>( بيروت : دار صادر ، 1375هـ - 1956م) 2/221.</w:t>
      </w:r>
    </w:p>
  </w:footnote>
  <w:footnote w:id="172">
    <w:p w:rsidR="002F3179" w:rsidRPr="009806D3" w:rsidRDefault="002F3179" w:rsidP="00B175F3">
      <w:pPr>
        <w:pStyle w:val="a4"/>
        <w:rPr>
          <w:rFonts w:ascii="Traditional Arabic" w:hAnsi="Traditional Arabic" w:cs="Traditional Arabic"/>
          <w:sz w:val="28"/>
          <w:szCs w:val="28"/>
        </w:rPr>
      </w:pPr>
      <w:r w:rsidRPr="009806D3">
        <w:rPr>
          <w:rFonts w:ascii="Traditional Arabic" w:hAnsi="Traditional Arabic" w:cs="Traditional Arabic"/>
          <w:sz w:val="28"/>
          <w:szCs w:val="28"/>
          <w:rtl/>
        </w:rPr>
        <w:t>(</w:t>
      </w:r>
      <w:r w:rsidRPr="009806D3">
        <w:rPr>
          <w:rStyle w:val="a5"/>
          <w:rFonts w:ascii="Traditional Arabic" w:hAnsi="Traditional Arabic" w:cs="Traditional Arabic"/>
          <w:sz w:val="28"/>
          <w:szCs w:val="28"/>
        </w:rPr>
        <w:footnoteRef/>
      </w:r>
      <w:r w:rsidRPr="009806D3">
        <w:rPr>
          <w:rFonts w:ascii="Traditional Arabic" w:hAnsi="Traditional Arabic" w:cs="Traditional Arabic"/>
          <w:sz w:val="28"/>
          <w:szCs w:val="28"/>
          <w:rtl/>
        </w:rPr>
        <w:t xml:space="preserve">)  سورة الحجر ، الآية : 80-82. </w:t>
      </w:r>
    </w:p>
  </w:footnote>
  <w:footnote w:id="173">
    <w:p w:rsidR="002F3179" w:rsidRPr="009806D3" w:rsidRDefault="002F3179" w:rsidP="00B175F3">
      <w:pPr>
        <w:pStyle w:val="a4"/>
        <w:rPr>
          <w:rFonts w:ascii="Traditional Arabic" w:hAnsi="Traditional Arabic" w:cs="Traditional Arabic"/>
          <w:sz w:val="28"/>
          <w:szCs w:val="28"/>
        </w:rPr>
      </w:pPr>
      <w:r w:rsidRPr="009806D3">
        <w:rPr>
          <w:rFonts w:ascii="Traditional Arabic" w:hAnsi="Traditional Arabic" w:cs="Traditional Arabic"/>
          <w:sz w:val="28"/>
          <w:szCs w:val="28"/>
          <w:rtl/>
        </w:rPr>
        <w:t>(</w:t>
      </w:r>
      <w:r w:rsidRPr="009806D3">
        <w:rPr>
          <w:rStyle w:val="a5"/>
          <w:rFonts w:ascii="Traditional Arabic" w:hAnsi="Traditional Arabic" w:cs="Traditional Arabic"/>
          <w:sz w:val="28"/>
          <w:szCs w:val="28"/>
        </w:rPr>
        <w:footnoteRef/>
      </w:r>
      <w:r w:rsidRPr="009806D3">
        <w:rPr>
          <w:rFonts w:ascii="Traditional Arabic" w:hAnsi="Traditional Arabic" w:cs="Traditional Arabic"/>
          <w:sz w:val="28"/>
          <w:szCs w:val="28"/>
          <w:rtl/>
        </w:rPr>
        <w:t>) سورة الفجر ، الآية : 9.</w:t>
      </w:r>
    </w:p>
  </w:footnote>
  <w:footnote w:id="174">
    <w:p w:rsidR="002F3179" w:rsidRPr="009806D3" w:rsidRDefault="002F3179" w:rsidP="00B175F3">
      <w:pPr>
        <w:pStyle w:val="a4"/>
        <w:rPr>
          <w:rFonts w:ascii="Traditional Arabic" w:hAnsi="Traditional Arabic" w:cs="Traditional Arabic"/>
          <w:sz w:val="28"/>
          <w:szCs w:val="28"/>
        </w:rPr>
      </w:pPr>
      <w:r w:rsidRPr="009806D3">
        <w:rPr>
          <w:rFonts w:ascii="Traditional Arabic" w:hAnsi="Traditional Arabic" w:cs="Traditional Arabic"/>
          <w:sz w:val="28"/>
          <w:szCs w:val="28"/>
          <w:rtl/>
        </w:rPr>
        <w:t>(</w:t>
      </w:r>
      <w:r w:rsidRPr="009806D3">
        <w:rPr>
          <w:rStyle w:val="a5"/>
          <w:rFonts w:ascii="Traditional Arabic" w:hAnsi="Traditional Arabic" w:cs="Traditional Arabic"/>
          <w:sz w:val="28"/>
          <w:szCs w:val="28"/>
        </w:rPr>
        <w:footnoteRef/>
      </w:r>
      <w:r w:rsidRPr="009806D3">
        <w:rPr>
          <w:rFonts w:ascii="Traditional Arabic" w:hAnsi="Traditional Arabic" w:cs="Traditional Arabic"/>
          <w:sz w:val="28"/>
          <w:szCs w:val="28"/>
          <w:rtl/>
        </w:rPr>
        <w:t>) ابن الأثير في الكامل في التاريخ ، 1/ 89. و القزويني ،</w:t>
      </w:r>
      <w:r>
        <w:rPr>
          <w:rFonts w:ascii="Traditional Arabic" w:hAnsi="Traditional Arabic" w:cs="Traditional Arabic" w:hint="cs"/>
          <w:sz w:val="28"/>
          <w:szCs w:val="28"/>
          <w:rtl/>
        </w:rPr>
        <w:t xml:space="preserve"> زكريا بن محمد بن محمود</w:t>
      </w:r>
      <w:r w:rsidRPr="009806D3">
        <w:rPr>
          <w:rFonts w:ascii="Traditional Arabic" w:hAnsi="Traditional Arabic" w:cs="Traditional Arabic"/>
          <w:sz w:val="28"/>
          <w:szCs w:val="28"/>
          <w:rtl/>
        </w:rPr>
        <w:t xml:space="preserve"> ، </w:t>
      </w:r>
      <w:r w:rsidRPr="009806D3">
        <w:rPr>
          <w:rFonts w:ascii="Traditional Arabic" w:hAnsi="Traditional Arabic" w:cs="Traditional Arabic"/>
          <w:b/>
          <w:bCs/>
          <w:sz w:val="28"/>
          <w:szCs w:val="28"/>
          <w:rtl/>
        </w:rPr>
        <w:t>آثار البلاد وأخبار العباد</w:t>
      </w:r>
      <w:r w:rsidRPr="009806D3">
        <w:rPr>
          <w:rFonts w:ascii="Traditional Arabic" w:hAnsi="Traditional Arabic" w:cs="Traditional Arabic"/>
          <w:sz w:val="28"/>
          <w:szCs w:val="28"/>
          <w:rtl/>
        </w:rPr>
        <w:t xml:space="preserve"> ، د.ط </w:t>
      </w:r>
      <w:r>
        <w:rPr>
          <w:rFonts w:ascii="Traditional Arabic" w:hAnsi="Traditional Arabic" w:cs="Traditional Arabic" w:hint="cs"/>
          <w:sz w:val="28"/>
          <w:szCs w:val="28"/>
          <w:rtl/>
        </w:rPr>
        <w:t xml:space="preserve">، </w:t>
      </w:r>
      <w:r w:rsidRPr="009806D3">
        <w:rPr>
          <w:rFonts w:ascii="Traditional Arabic" w:hAnsi="Traditional Arabic" w:cs="Traditional Arabic"/>
          <w:sz w:val="28"/>
          <w:szCs w:val="28"/>
          <w:rtl/>
        </w:rPr>
        <w:t>( بيروت : دار صادر ، 1380هـ - 1960م) ص91.</w:t>
      </w:r>
    </w:p>
  </w:footnote>
  <w:footnote w:id="175">
    <w:p w:rsidR="002F3179" w:rsidRPr="00991693" w:rsidRDefault="002F3179" w:rsidP="00B175F3">
      <w:pPr>
        <w:pStyle w:val="a4"/>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الشعراء ، الآي</w:t>
      </w:r>
      <w:r>
        <w:rPr>
          <w:rFonts w:ascii="Traditional Arabic" w:hAnsi="Traditional Arabic" w:cs="Traditional Arabic" w:hint="cs"/>
          <w:sz w:val="28"/>
          <w:szCs w:val="28"/>
          <w:rtl/>
        </w:rPr>
        <w:t>ات</w:t>
      </w:r>
      <w:r w:rsidRPr="00991693">
        <w:rPr>
          <w:rFonts w:ascii="Traditional Arabic" w:hAnsi="Traditional Arabic" w:cs="Traditional Arabic"/>
          <w:sz w:val="28"/>
          <w:szCs w:val="28"/>
          <w:rtl/>
        </w:rPr>
        <w:t xml:space="preserve"> : 141-150.</w:t>
      </w:r>
    </w:p>
  </w:footnote>
  <w:footnote w:id="176">
    <w:p w:rsidR="002F3179" w:rsidRPr="00991693" w:rsidRDefault="002F3179" w:rsidP="00B175F3">
      <w:pPr>
        <w:pStyle w:val="a4"/>
        <w:tabs>
          <w:tab w:val="left" w:pos="2500"/>
        </w:tabs>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 سورة الأعراف ، الآية : 74.</w:t>
      </w:r>
      <w:r w:rsidRPr="00991693">
        <w:rPr>
          <w:rFonts w:ascii="Traditional Arabic" w:hAnsi="Traditional Arabic" w:cs="Traditional Arabic"/>
          <w:sz w:val="28"/>
          <w:szCs w:val="28"/>
          <w:rtl/>
        </w:rPr>
        <w:tab/>
      </w:r>
    </w:p>
  </w:footnote>
  <w:footnote w:id="177">
    <w:p w:rsidR="002F3179" w:rsidRPr="00991693" w:rsidRDefault="002F3179" w:rsidP="00B175F3">
      <w:pPr>
        <w:pStyle w:val="a4"/>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 سيد قطب في تفسيره ، 3/1313.</w:t>
      </w:r>
    </w:p>
  </w:footnote>
  <w:footnote w:id="178">
    <w:p w:rsidR="002F3179" w:rsidRPr="00991693" w:rsidRDefault="002F3179" w:rsidP="00B175F3">
      <w:pPr>
        <w:pStyle w:val="a4"/>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 سورة الحجر، الآية : 82.</w:t>
      </w:r>
    </w:p>
  </w:footnote>
  <w:footnote w:id="179">
    <w:p w:rsidR="002F3179" w:rsidRPr="00991693" w:rsidRDefault="002F3179" w:rsidP="00B175F3">
      <w:pPr>
        <w:pStyle w:val="a4"/>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 الزمخشري في الكشاف ، 2/396-397.</w:t>
      </w:r>
    </w:p>
  </w:footnote>
  <w:footnote w:id="180">
    <w:p w:rsidR="002F3179" w:rsidRPr="00991693" w:rsidRDefault="002F3179" w:rsidP="000432D9">
      <w:pPr>
        <w:pStyle w:val="a4"/>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 سيد قطب في تفسيره ، 4 /2151.</w:t>
      </w:r>
    </w:p>
  </w:footnote>
  <w:footnote w:id="181">
    <w:p w:rsidR="002F3179" w:rsidRPr="00991693" w:rsidRDefault="002F3179" w:rsidP="00B175F3">
      <w:pPr>
        <w:pStyle w:val="a4"/>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 سورة الفجر، الآية : 9.</w:t>
      </w:r>
    </w:p>
  </w:footnote>
  <w:footnote w:id="182">
    <w:p w:rsidR="002F3179" w:rsidRPr="00991693" w:rsidRDefault="002F3179" w:rsidP="00B175F3">
      <w:pPr>
        <w:pStyle w:val="a4"/>
        <w:tabs>
          <w:tab w:val="left" w:pos="2500"/>
        </w:tabs>
        <w:rPr>
          <w:rFonts w:ascii="Traditional Arabic" w:hAnsi="Traditional Arabic" w:cs="Traditional Arabic"/>
          <w:sz w:val="28"/>
          <w:szCs w:val="28"/>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)سورة الأعراف ، الآية : 74.</w:t>
      </w:r>
      <w:r w:rsidRPr="00991693">
        <w:rPr>
          <w:rFonts w:ascii="Traditional Arabic" w:hAnsi="Traditional Arabic" w:cs="Traditional Arabic"/>
          <w:sz w:val="28"/>
          <w:szCs w:val="28"/>
          <w:rtl/>
        </w:rPr>
        <w:tab/>
      </w:r>
    </w:p>
  </w:footnote>
  <w:footnote w:id="183">
    <w:p w:rsidR="002F3179" w:rsidRPr="00991693" w:rsidRDefault="002F3179" w:rsidP="00614675">
      <w:pPr>
        <w:pStyle w:val="a4"/>
        <w:rPr>
          <w:rFonts w:ascii="Traditional Arabic" w:hAnsi="Traditional Arabic" w:cs="Traditional Arabic"/>
          <w:sz w:val="28"/>
          <w:szCs w:val="28"/>
          <w:rtl/>
        </w:rPr>
      </w:pPr>
      <w:r w:rsidRPr="00991693">
        <w:rPr>
          <w:rFonts w:ascii="Traditional Arabic" w:hAnsi="Traditional Arabic" w:cs="Traditional Arabic"/>
          <w:sz w:val="28"/>
          <w:szCs w:val="28"/>
          <w:rtl/>
        </w:rPr>
        <w:t>(</w:t>
      </w:r>
      <w:r w:rsidRPr="00991693">
        <w:rPr>
          <w:rStyle w:val="a5"/>
          <w:rFonts w:ascii="Traditional Arabic" w:hAnsi="Traditional Arabic" w:cs="Traditional Arabic"/>
          <w:sz w:val="28"/>
          <w:szCs w:val="28"/>
        </w:rPr>
        <w:footnoteRef/>
      </w:r>
      <w:r w:rsidRPr="00991693">
        <w:rPr>
          <w:rFonts w:ascii="Traditional Arabic" w:hAnsi="Traditional Arabic" w:cs="Traditional Arabic"/>
          <w:sz w:val="28"/>
          <w:szCs w:val="28"/>
          <w:rtl/>
        </w:rPr>
        <w:t xml:space="preserve">) المراغي ، أحمد مصطفى ، </w:t>
      </w:r>
      <w:r w:rsidRPr="00991693">
        <w:rPr>
          <w:rFonts w:ascii="Traditional Arabic" w:hAnsi="Traditional Arabic" w:cs="Traditional Arabic"/>
          <w:b/>
          <w:bCs/>
          <w:sz w:val="28"/>
          <w:szCs w:val="28"/>
          <w:rtl/>
        </w:rPr>
        <w:t>تفسير المراغي</w:t>
      </w:r>
      <w:r w:rsidRPr="00991693">
        <w:rPr>
          <w:rFonts w:ascii="Traditional Arabic" w:hAnsi="Traditional Arabic" w:cs="Traditional Arabic"/>
          <w:sz w:val="28"/>
          <w:szCs w:val="28"/>
          <w:rtl/>
        </w:rPr>
        <w:t xml:space="preserve"> ، د.ط ، ( مصر :</w:t>
      </w:r>
      <w:r w:rsidRPr="00991693">
        <w:rPr>
          <w:rFonts w:ascii="Traditional Arabic" w:hAnsi="Traditional Arabic" w:cs="Traditional Arabic"/>
          <w:b/>
          <w:bCs/>
          <w:color w:val="000000"/>
          <w:sz w:val="28"/>
          <w:szCs w:val="28"/>
          <w:rtl/>
        </w:rPr>
        <w:t xml:space="preserve"> </w:t>
      </w:r>
      <w:r w:rsidRPr="00991693">
        <w:rPr>
          <w:rFonts w:ascii="Traditional Arabic" w:hAnsi="Traditional Arabic" w:cs="Traditional Arabic"/>
          <w:color w:val="000000"/>
          <w:sz w:val="28"/>
          <w:szCs w:val="28"/>
          <w:rtl/>
        </w:rPr>
        <w:t>شركة مكتبة ومطبعة مصطفى البابى الحلبي وأولاده ، د.ت )</w:t>
      </w:r>
      <w:r w:rsidRPr="00991693">
        <w:rPr>
          <w:rFonts w:ascii="Traditional Arabic" w:hAnsi="Traditional Arabic" w:cs="Traditional Arabic"/>
          <w:sz w:val="28"/>
          <w:szCs w:val="28"/>
          <w:rtl/>
        </w:rPr>
        <w:t xml:space="preserve">  8/199.</w:t>
      </w:r>
    </w:p>
  </w:footnote>
  <w:footnote w:id="184">
    <w:p w:rsidR="002F3179" w:rsidRPr="006F2299" w:rsidRDefault="002F3179" w:rsidP="00175C1A">
      <w:pPr>
        <w:pStyle w:val="a4"/>
        <w:rPr>
          <w:rFonts w:ascii="Traditional Arabic" w:hAnsi="Traditional Arabic" w:cs="Traditional Arabic"/>
          <w:sz w:val="28"/>
          <w:szCs w:val="28"/>
        </w:rPr>
      </w:pPr>
      <w:r w:rsidRPr="006F2299">
        <w:rPr>
          <w:rFonts w:ascii="Traditional Arabic" w:hAnsi="Traditional Arabic" w:cs="Traditional Arabic"/>
          <w:sz w:val="28"/>
          <w:szCs w:val="28"/>
          <w:rtl/>
        </w:rPr>
        <w:t>(</w:t>
      </w:r>
      <w:r w:rsidRPr="006F2299">
        <w:rPr>
          <w:rStyle w:val="a5"/>
          <w:rFonts w:ascii="Traditional Arabic" w:hAnsi="Traditional Arabic" w:cs="Traditional Arabic"/>
          <w:sz w:val="28"/>
          <w:szCs w:val="28"/>
        </w:rPr>
        <w:footnoteRef/>
      </w:r>
      <w:r w:rsidRPr="006F2299">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w:t>
      </w:r>
      <w:r w:rsidRPr="006F2299">
        <w:rPr>
          <w:rFonts w:ascii="Traditional Arabic" w:hAnsi="Traditional Arabic" w:cs="Traditional Arabic"/>
          <w:sz w:val="28"/>
          <w:szCs w:val="28"/>
          <w:rtl/>
        </w:rPr>
        <w:t xml:space="preserve"> الشعراء</w:t>
      </w:r>
      <w:r>
        <w:rPr>
          <w:rFonts w:ascii="Traditional Arabic" w:hAnsi="Traditional Arabic" w:cs="Traditional Arabic" w:hint="cs"/>
          <w:sz w:val="28"/>
          <w:szCs w:val="28"/>
          <w:rtl/>
        </w:rPr>
        <w:t xml:space="preserve"> ،الآيات :</w:t>
      </w:r>
      <w:r>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6-148.</w:t>
      </w:r>
    </w:p>
  </w:footnote>
  <w:footnote w:id="185">
    <w:p w:rsidR="002F3179" w:rsidRPr="006F2299" w:rsidRDefault="002F3179" w:rsidP="00B175F3">
      <w:pPr>
        <w:pStyle w:val="a4"/>
        <w:rPr>
          <w:rFonts w:ascii="Traditional Arabic" w:hAnsi="Traditional Arabic" w:cs="Traditional Arabic"/>
          <w:sz w:val="28"/>
          <w:szCs w:val="28"/>
        </w:rPr>
      </w:pPr>
      <w:r w:rsidRPr="006F2299">
        <w:rPr>
          <w:rFonts w:ascii="Traditional Arabic" w:hAnsi="Traditional Arabic" w:cs="Traditional Arabic"/>
          <w:sz w:val="28"/>
          <w:szCs w:val="28"/>
          <w:rtl/>
        </w:rPr>
        <w:t>(</w:t>
      </w:r>
      <w:r w:rsidRPr="006F2299">
        <w:rPr>
          <w:rStyle w:val="a5"/>
          <w:rFonts w:ascii="Traditional Arabic" w:hAnsi="Traditional Arabic" w:cs="Traditional Arabic"/>
          <w:sz w:val="28"/>
          <w:szCs w:val="28"/>
        </w:rPr>
        <w:footnoteRef/>
      </w:r>
      <w:r w:rsidRPr="006F2299">
        <w:rPr>
          <w:rFonts w:ascii="Traditional Arabic" w:hAnsi="Traditional Arabic" w:cs="Traditional Arabic"/>
          <w:sz w:val="28"/>
          <w:szCs w:val="28"/>
          <w:rtl/>
        </w:rPr>
        <w:t xml:space="preserve">) طبارة ، عفيف عبد الفتاح ، </w:t>
      </w:r>
      <w:r w:rsidRPr="006F2299">
        <w:rPr>
          <w:rFonts w:ascii="Traditional Arabic" w:hAnsi="Traditional Arabic" w:cs="Traditional Arabic"/>
          <w:b/>
          <w:bCs/>
          <w:sz w:val="28"/>
          <w:szCs w:val="28"/>
          <w:rtl/>
        </w:rPr>
        <w:t>مع الأنبياء في القرآن الكريم</w:t>
      </w:r>
      <w:r w:rsidRPr="006F2299">
        <w:rPr>
          <w:rFonts w:ascii="Traditional Arabic" w:hAnsi="Traditional Arabic" w:cs="Traditional Arabic"/>
          <w:sz w:val="28"/>
          <w:szCs w:val="28"/>
          <w:rtl/>
        </w:rPr>
        <w:t xml:space="preserve"> ، د.ط</w:t>
      </w:r>
      <w:r>
        <w:rPr>
          <w:rFonts w:ascii="Traditional Arabic" w:hAnsi="Traditional Arabic" w:cs="Traditional Arabic" w:hint="cs"/>
          <w:sz w:val="28"/>
          <w:szCs w:val="28"/>
          <w:rtl/>
        </w:rPr>
        <w:t xml:space="preserve"> ،</w:t>
      </w:r>
      <w:r w:rsidRPr="006F2299">
        <w:rPr>
          <w:rFonts w:ascii="Traditional Arabic" w:hAnsi="Traditional Arabic" w:cs="Traditional Arabic"/>
          <w:sz w:val="28"/>
          <w:szCs w:val="28"/>
          <w:rtl/>
        </w:rPr>
        <w:t xml:space="preserve"> (بيروت: دار الكتب ، د.ت) ص 93.</w:t>
      </w:r>
    </w:p>
  </w:footnote>
  <w:footnote w:id="186">
    <w:p w:rsidR="002F3179" w:rsidRPr="008A7E71" w:rsidRDefault="002F3179" w:rsidP="001341F2">
      <w:pPr>
        <w:pStyle w:val="a4"/>
        <w:rPr>
          <w:rFonts w:ascii="Traditional Arabic" w:hAnsi="Traditional Arabic" w:cs="Traditional Arabic"/>
          <w:sz w:val="28"/>
          <w:szCs w:val="28"/>
          <w:rtl/>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الأعراف ، الآي</w:t>
      </w:r>
      <w:r>
        <w:rPr>
          <w:rFonts w:ascii="Traditional Arabic" w:hAnsi="Traditional Arabic" w:cs="Traditional Arabic" w:hint="cs"/>
          <w:sz w:val="28"/>
          <w:szCs w:val="28"/>
          <w:rtl/>
        </w:rPr>
        <w:t>ات</w:t>
      </w:r>
      <w:r w:rsidRPr="008A7E71">
        <w:rPr>
          <w:rFonts w:ascii="Traditional Arabic" w:hAnsi="Traditional Arabic" w:cs="Traditional Arabic"/>
          <w:sz w:val="28"/>
          <w:szCs w:val="28"/>
          <w:rtl/>
        </w:rPr>
        <w:t xml:space="preserve"> : 7</w:t>
      </w:r>
      <w:r>
        <w:rPr>
          <w:rFonts w:ascii="Traditional Arabic" w:hAnsi="Traditional Arabic" w:cs="Traditional Arabic" w:hint="cs"/>
          <w:sz w:val="28"/>
          <w:szCs w:val="28"/>
          <w:rtl/>
        </w:rPr>
        <w:t>5</w:t>
      </w:r>
      <w:r w:rsidRPr="008A7E71">
        <w:rPr>
          <w:rFonts w:ascii="Traditional Arabic" w:hAnsi="Traditional Arabic" w:cs="Traditional Arabic"/>
          <w:sz w:val="28"/>
          <w:szCs w:val="28"/>
          <w:rtl/>
        </w:rPr>
        <w:t>-7</w:t>
      </w:r>
      <w:r>
        <w:rPr>
          <w:rFonts w:ascii="Traditional Arabic" w:hAnsi="Traditional Arabic" w:cs="Traditional Arabic" w:hint="cs"/>
          <w:sz w:val="28"/>
          <w:szCs w:val="28"/>
          <w:rtl/>
        </w:rPr>
        <w:t>6</w:t>
      </w:r>
      <w:r w:rsidRPr="008A7E71">
        <w:rPr>
          <w:rFonts w:ascii="Traditional Arabic" w:hAnsi="Traditional Arabic" w:cs="Traditional Arabic"/>
          <w:sz w:val="28"/>
          <w:szCs w:val="28"/>
          <w:rtl/>
        </w:rPr>
        <w:t>.</w:t>
      </w:r>
    </w:p>
  </w:footnote>
  <w:footnote w:id="187">
    <w:p w:rsidR="002F3179" w:rsidRPr="008A7E71" w:rsidRDefault="002F3179" w:rsidP="00F3605E">
      <w:pPr>
        <w:pStyle w:val="a4"/>
        <w:rPr>
          <w:rFonts w:ascii="Traditional Arabic" w:hAnsi="Traditional Arabic" w:cs="Traditional Arabic"/>
          <w:sz w:val="28"/>
          <w:szCs w:val="28"/>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sidRPr="008A7E71">
        <w:rPr>
          <w:rFonts w:ascii="Traditional Arabic" w:hAnsi="Traditional Arabic" w:cs="Traditional Arabic"/>
          <w:sz w:val="28"/>
          <w:szCs w:val="28"/>
          <w:rtl/>
        </w:rPr>
        <w:t>) سورة الحجر ، الآية : 80.</w:t>
      </w:r>
    </w:p>
  </w:footnote>
  <w:footnote w:id="188">
    <w:p w:rsidR="002F3179" w:rsidRPr="008A7E71" w:rsidRDefault="002F3179" w:rsidP="00F3605E">
      <w:pPr>
        <w:pStyle w:val="a4"/>
        <w:rPr>
          <w:rFonts w:ascii="Traditional Arabic" w:hAnsi="Traditional Arabic" w:cs="Traditional Arabic"/>
          <w:sz w:val="28"/>
          <w:szCs w:val="28"/>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sidRPr="008A7E71">
        <w:rPr>
          <w:rFonts w:ascii="Traditional Arabic" w:hAnsi="Traditional Arabic" w:cs="Traditional Arabic"/>
          <w:sz w:val="28"/>
          <w:szCs w:val="28"/>
          <w:rtl/>
        </w:rPr>
        <w:t>) سورة الشعراء ، الآية : 141</w:t>
      </w:r>
      <w:r>
        <w:rPr>
          <w:rFonts w:ascii="Traditional Arabic" w:hAnsi="Traditional Arabic" w:cs="Traditional Arabic" w:hint="cs"/>
          <w:sz w:val="28"/>
          <w:szCs w:val="28"/>
          <w:rtl/>
        </w:rPr>
        <w:t>.</w:t>
      </w:r>
    </w:p>
  </w:footnote>
  <w:footnote w:id="189">
    <w:p w:rsidR="002F3179" w:rsidRPr="008A7E71" w:rsidRDefault="002F3179" w:rsidP="00F3605E">
      <w:pPr>
        <w:pStyle w:val="a4"/>
        <w:rPr>
          <w:rFonts w:ascii="Traditional Arabic" w:hAnsi="Traditional Arabic" w:cs="Traditional Arabic"/>
          <w:sz w:val="28"/>
          <w:szCs w:val="28"/>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sidRPr="008A7E71">
        <w:rPr>
          <w:rFonts w:ascii="Traditional Arabic" w:hAnsi="Traditional Arabic" w:cs="Traditional Arabic"/>
          <w:sz w:val="28"/>
          <w:szCs w:val="28"/>
          <w:rtl/>
        </w:rPr>
        <w:t>) السعدي في تفسيره ، ص</w:t>
      </w:r>
      <w:r>
        <w:rPr>
          <w:rFonts w:ascii="Traditional Arabic" w:hAnsi="Traditional Arabic" w:cs="Traditional Arabic" w:hint="cs"/>
          <w:sz w:val="28"/>
          <w:szCs w:val="28"/>
          <w:rtl/>
        </w:rPr>
        <w:t>567.</w:t>
      </w:r>
    </w:p>
  </w:footnote>
  <w:footnote w:id="190">
    <w:p w:rsidR="002F3179" w:rsidRPr="008A7E71" w:rsidRDefault="002F3179" w:rsidP="00175C1A">
      <w:pPr>
        <w:pStyle w:val="a4"/>
        <w:rPr>
          <w:rFonts w:ascii="Traditional Arabic" w:hAnsi="Traditional Arabic" w:cs="Traditional Arabic"/>
          <w:sz w:val="28"/>
          <w:szCs w:val="28"/>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sidRPr="008A7E71">
        <w:rPr>
          <w:rFonts w:ascii="Traditional Arabic" w:hAnsi="Traditional Arabic" w:cs="Traditional Arabic"/>
          <w:sz w:val="28"/>
          <w:szCs w:val="28"/>
          <w:rtl/>
        </w:rPr>
        <w:t xml:space="preserve">) الفيومي ، أحمد بن محمد بن علي أبو العباس ، </w:t>
      </w:r>
      <w:r w:rsidRPr="008A7E71">
        <w:rPr>
          <w:rFonts w:ascii="Traditional Arabic" w:hAnsi="Traditional Arabic" w:cs="Traditional Arabic"/>
          <w:b/>
          <w:bCs/>
          <w:sz w:val="28"/>
          <w:szCs w:val="28"/>
          <w:rtl/>
        </w:rPr>
        <w:t>المصباح المنير في غريب الشرح الكبير</w:t>
      </w:r>
      <w:r w:rsidRPr="008A7E71">
        <w:rPr>
          <w:rFonts w:ascii="Traditional Arabic" w:hAnsi="Traditional Arabic" w:cs="Traditional Arabic"/>
          <w:sz w:val="28"/>
          <w:szCs w:val="28"/>
          <w:rtl/>
        </w:rPr>
        <w:t xml:space="preserve"> ، د.ط ، د.ت ، </w:t>
      </w:r>
      <w:r>
        <w:rPr>
          <w:rFonts w:ascii="Traditional Arabic" w:hAnsi="Traditional Arabic" w:cs="Traditional Arabic" w:hint="cs"/>
          <w:sz w:val="28"/>
          <w:szCs w:val="28"/>
          <w:rtl/>
        </w:rPr>
        <w:t xml:space="preserve">مادة "طغى" ،5 </w:t>
      </w:r>
      <w:r w:rsidRPr="008A7E71">
        <w:rPr>
          <w:rFonts w:ascii="Traditional Arabic" w:hAnsi="Traditional Arabic" w:cs="Traditional Arabic"/>
          <w:sz w:val="28"/>
          <w:szCs w:val="28"/>
          <w:rtl/>
        </w:rPr>
        <w:t>/409.</w:t>
      </w:r>
    </w:p>
  </w:footnote>
  <w:footnote w:id="191">
    <w:p w:rsidR="002F3179" w:rsidRPr="008A7E71" w:rsidRDefault="002F3179" w:rsidP="00F3605E">
      <w:pPr>
        <w:pStyle w:val="a4"/>
        <w:rPr>
          <w:rFonts w:ascii="Traditional Arabic" w:hAnsi="Traditional Arabic" w:cs="Traditional Arabic"/>
          <w:sz w:val="28"/>
          <w:szCs w:val="28"/>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sidRPr="008A7E71">
        <w:rPr>
          <w:rFonts w:ascii="Traditional Arabic" w:hAnsi="Traditional Arabic" w:cs="Traditional Arabic"/>
          <w:sz w:val="28"/>
          <w:szCs w:val="28"/>
          <w:rtl/>
        </w:rPr>
        <w:t>) سورة الحاقة ، الآية : 5.</w:t>
      </w:r>
    </w:p>
  </w:footnote>
  <w:footnote w:id="192">
    <w:p w:rsidR="002F3179" w:rsidRPr="008A7E71" w:rsidRDefault="002F3179" w:rsidP="00F3605E">
      <w:pPr>
        <w:pStyle w:val="a4"/>
        <w:rPr>
          <w:rFonts w:ascii="Traditional Arabic" w:hAnsi="Traditional Arabic" w:cs="Traditional Arabic"/>
          <w:sz w:val="28"/>
          <w:szCs w:val="28"/>
          <w:rtl/>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sidRPr="008A7E71">
        <w:rPr>
          <w:rFonts w:ascii="Traditional Arabic" w:hAnsi="Traditional Arabic" w:cs="Traditional Arabic"/>
          <w:sz w:val="28"/>
          <w:szCs w:val="28"/>
          <w:rtl/>
        </w:rPr>
        <w:t>) سورة الشمس ، الآية : 11.</w:t>
      </w:r>
    </w:p>
  </w:footnote>
  <w:footnote w:id="193">
    <w:p w:rsidR="002F3179" w:rsidRPr="008A7E71" w:rsidRDefault="002F3179" w:rsidP="00F3605E">
      <w:pPr>
        <w:pStyle w:val="a4"/>
        <w:rPr>
          <w:rFonts w:ascii="Traditional Arabic" w:hAnsi="Traditional Arabic" w:cs="Traditional Arabic"/>
          <w:sz w:val="28"/>
          <w:szCs w:val="28"/>
        </w:rPr>
      </w:pPr>
      <w:r w:rsidRPr="008A7E71">
        <w:rPr>
          <w:rFonts w:ascii="Traditional Arabic" w:hAnsi="Traditional Arabic" w:cs="Traditional Arabic"/>
          <w:sz w:val="28"/>
          <w:szCs w:val="28"/>
          <w:rtl/>
        </w:rPr>
        <w:t>(</w:t>
      </w:r>
      <w:r w:rsidRPr="008A7E71">
        <w:rPr>
          <w:rStyle w:val="a5"/>
          <w:rFonts w:ascii="Traditional Arabic" w:hAnsi="Traditional Arabic" w:cs="Traditional Arabic"/>
          <w:sz w:val="28"/>
          <w:szCs w:val="28"/>
        </w:rPr>
        <w:footnoteRef/>
      </w:r>
      <w:r w:rsidRPr="008A7E71">
        <w:rPr>
          <w:rFonts w:ascii="Traditional Arabic" w:hAnsi="Traditional Arabic" w:cs="Traditional Arabic"/>
          <w:sz w:val="28"/>
          <w:szCs w:val="28"/>
          <w:rtl/>
        </w:rPr>
        <w:t>) السعدي في تفسيره ، ص</w:t>
      </w:r>
      <w:r>
        <w:rPr>
          <w:rFonts w:ascii="Traditional Arabic" w:hAnsi="Traditional Arabic" w:cs="Traditional Arabic" w:hint="cs"/>
          <w:sz w:val="28"/>
          <w:szCs w:val="28"/>
          <w:rtl/>
        </w:rPr>
        <w:t>885.</w:t>
      </w:r>
    </w:p>
  </w:footnote>
  <w:footnote w:id="194">
    <w:p w:rsidR="002F3179" w:rsidRPr="00DB7AEE" w:rsidRDefault="002F3179" w:rsidP="00F3605E">
      <w:pPr>
        <w:pStyle w:val="a4"/>
        <w:rPr>
          <w:rFonts w:ascii="Traditional Arabic" w:hAnsi="Traditional Arabic" w:cs="Traditional Arabic"/>
          <w:sz w:val="28"/>
          <w:szCs w:val="28"/>
        </w:rPr>
      </w:pPr>
      <w:r w:rsidRPr="00DB7AEE">
        <w:rPr>
          <w:rFonts w:ascii="Traditional Arabic" w:hAnsi="Traditional Arabic" w:cs="Traditional Arabic"/>
          <w:sz w:val="28"/>
          <w:szCs w:val="28"/>
          <w:rtl/>
        </w:rPr>
        <w:t>(</w:t>
      </w:r>
      <w:r w:rsidRPr="00DB7AEE">
        <w:rPr>
          <w:rStyle w:val="a5"/>
          <w:rFonts w:ascii="Traditional Arabic" w:hAnsi="Traditional Arabic" w:cs="Traditional Arabic"/>
          <w:sz w:val="28"/>
          <w:szCs w:val="28"/>
        </w:rPr>
        <w:footnoteRef/>
      </w:r>
      <w:r w:rsidRPr="00DB7AEE">
        <w:rPr>
          <w:rFonts w:ascii="Traditional Arabic" w:hAnsi="Traditional Arabic" w:cs="Traditional Arabic"/>
          <w:sz w:val="28"/>
          <w:szCs w:val="28"/>
          <w:rtl/>
        </w:rPr>
        <w:t>) الكفوي ،</w:t>
      </w:r>
      <w:r>
        <w:rPr>
          <w:rFonts w:ascii="Traditional Arabic" w:hAnsi="Traditional Arabic" w:cs="Traditional Arabic" w:hint="cs"/>
          <w:sz w:val="28"/>
          <w:szCs w:val="28"/>
          <w:rtl/>
        </w:rPr>
        <w:t xml:space="preserve"> </w:t>
      </w:r>
      <w:r w:rsidRPr="00DB7AEE">
        <w:rPr>
          <w:rFonts w:ascii="Traditional Arabic" w:hAnsi="Traditional Arabic" w:cs="Traditional Arabic"/>
          <w:sz w:val="28"/>
          <w:szCs w:val="28"/>
          <w:rtl/>
        </w:rPr>
        <w:t xml:space="preserve">في الكليات ، </w:t>
      </w:r>
      <w:r>
        <w:rPr>
          <w:rFonts w:ascii="Traditional Arabic" w:hAnsi="Traditional Arabic" w:cs="Traditional Arabic" w:hint="cs"/>
          <w:sz w:val="28"/>
          <w:szCs w:val="28"/>
          <w:rtl/>
        </w:rPr>
        <w:t xml:space="preserve">مادة " عثا " ، </w:t>
      </w:r>
      <w:r w:rsidRPr="00DB7AEE">
        <w:rPr>
          <w:rFonts w:ascii="Traditional Arabic" w:hAnsi="Traditional Arabic" w:cs="Traditional Arabic"/>
          <w:sz w:val="28"/>
          <w:szCs w:val="28"/>
          <w:rtl/>
        </w:rPr>
        <w:t>1/598.</w:t>
      </w:r>
    </w:p>
  </w:footnote>
  <w:footnote w:id="195">
    <w:p w:rsidR="002F3179" w:rsidRPr="00DB7AEE" w:rsidRDefault="002F3179" w:rsidP="00F3605E">
      <w:pPr>
        <w:pStyle w:val="a4"/>
        <w:rPr>
          <w:rFonts w:ascii="Traditional Arabic" w:hAnsi="Traditional Arabic" w:cs="Traditional Arabic"/>
          <w:sz w:val="28"/>
          <w:szCs w:val="28"/>
        </w:rPr>
      </w:pPr>
      <w:r w:rsidRPr="00DB7AEE">
        <w:rPr>
          <w:rFonts w:ascii="Traditional Arabic" w:hAnsi="Traditional Arabic" w:cs="Traditional Arabic"/>
          <w:sz w:val="28"/>
          <w:szCs w:val="28"/>
          <w:rtl/>
        </w:rPr>
        <w:t>(</w:t>
      </w:r>
      <w:r w:rsidRPr="00DB7AEE">
        <w:rPr>
          <w:rStyle w:val="a5"/>
          <w:rFonts w:ascii="Traditional Arabic" w:hAnsi="Traditional Arabic" w:cs="Traditional Arabic"/>
          <w:sz w:val="28"/>
          <w:szCs w:val="28"/>
        </w:rPr>
        <w:footnoteRef/>
      </w:r>
      <w:r w:rsidRPr="00DB7AEE">
        <w:rPr>
          <w:rFonts w:ascii="Traditional Arabic" w:hAnsi="Traditional Arabic" w:cs="Traditional Arabic"/>
          <w:sz w:val="28"/>
          <w:szCs w:val="28"/>
          <w:rtl/>
        </w:rPr>
        <w:t>) الشوكاني في تفسيره ، ص 84.</w:t>
      </w:r>
    </w:p>
  </w:footnote>
  <w:footnote w:id="196">
    <w:p w:rsidR="002F3179" w:rsidRPr="00DB7AEE" w:rsidRDefault="002F3179" w:rsidP="009F0CB7">
      <w:pPr>
        <w:pStyle w:val="a4"/>
        <w:rPr>
          <w:rFonts w:ascii="Traditional Arabic" w:hAnsi="Traditional Arabic" w:cs="Traditional Arabic"/>
          <w:sz w:val="28"/>
          <w:szCs w:val="28"/>
        </w:rPr>
      </w:pPr>
      <w:r w:rsidRPr="00DB7AEE">
        <w:rPr>
          <w:rFonts w:ascii="Traditional Arabic" w:hAnsi="Traditional Arabic" w:cs="Traditional Arabic"/>
          <w:sz w:val="28"/>
          <w:szCs w:val="28"/>
          <w:rtl/>
        </w:rPr>
        <w:t>(</w:t>
      </w:r>
      <w:r w:rsidRPr="00DB7AEE">
        <w:rPr>
          <w:rStyle w:val="a5"/>
          <w:rFonts w:ascii="Traditional Arabic" w:hAnsi="Traditional Arabic" w:cs="Traditional Arabic"/>
          <w:sz w:val="28"/>
          <w:szCs w:val="28"/>
        </w:rPr>
        <w:footnoteRef/>
      </w:r>
      <w:r w:rsidRPr="00DB7AE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DB7AEE">
        <w:rPr>
          <w:rFonts w:ascii="Traditional Arabic" w:hAnsi="Traditional Arabic" w:cs="Traditional Arabic"/>
          <w:sz w:val="28"/>
          <w:szCs w:val="28"/>
          <w:rtl/>
        </w:rPr>
        <w:t>الأعراف</w:t>
      </w:r>
      <w:r>
        <w:rPr>
          <w:rFonts w:ascii="Traditional Arabic" w:hAnsi="Traditional Arabic" w:cs="Traditional Arabic" w:hint="cs"/>
          <w:sz w:val="28"/>
          <w:szCs w:val="28"/>
          <w:rtl/>
        </w:rPr>
        <w:t xml:space="preserve"> ، الآية :</w:t>
      </w:r>
      <w:r w:rsidRPr="00DB7AEE">
        <w:rPr>
          <w:rFonts w:ascii="Traditional Arabic" w:hAnsi="Traditional Arabic" w:cs="Traditional Arabic"/>
          <w:sz w:val="28"/>
          <w:szCs w:val="28"/>
          <w:rtl/>
        </w:rPr>
        <w:t xml:space="preserve"> 77.</w:t>
      </w:r>
    </w:p>
  </w:footnote>
  <w:footnote w:id="197">
    <w:p w:rsidR="002F3179" w:rsidRPr="00DB7AEE" w:rsidRDefault="002F3179" w:rsidP="00F3605E">
      <w:pPr>
        <w:pStyle w:val="a4"/>
        <w:rPr>
          <w:rFonts w:ascii="Traditional Arabic" w:hAnsi="Traditional Arabic" w:cs="Traditional Arabic"/>
          <w:sz w:val="28"/>
          <w:szCs w:val="28"/>
        </w:rPr>
      </w:pPr>
      <w:r w:rsidRPr="00DB7AEE">
        <w:rPr>
          <w:rFonts w:ascii="Traditional Arabic" w:hAnsi="Traditional Arabic" w:cs="Traditional Arabic"/>
          <w:sz w:val="28"/>
          <w:szCs w:val="28"/>
          <w:rtl/>
        </w:rPr>
        <w:t>(</w:t>
      </w:r>
      <w:r w:rsidRPr="00DB7AEE">
        <w:rPr>
          <w:rStyle w:val="a5"/>
          <w:rFonts w:ascii="Traditional Arabic" w:hAnsi="Traditional Arabic" w:cs="Traditional Arabic"/>
          <w:sz w:val="28"/>
          <w:szCs w:val="28"/>
        </w:rPr>
        <w:footnoteRef/>
      </w:r>
      <w:r w:rsidRPr="00DB7AEE">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w:t>
      </w:r>
      <w:r w:rsidRPr="00DB7AEE">
        <w:rPr>
          <w:rFonts w:ascii="Traditional Arabic" w:hAnsi="Traditional Arabic" w:cs="Traditional Arabic"/>
          <w:sz w:val="28"/>
          <w:szCs w:val="28"/>
          <w:rtl/>
        </w:rPr>
        <w:t xml:space="preserve"> الشعراء</w:t>
      </w:r>
      <w:r>
        <w:rPr>
          <w:rFonts w:ascii="Traditional Arabic" w:hAnsi="Traditional Arabic" w:cs="Traditional Arabic" w:hint="cs"/>
          <w:sz w:val="28"/>
          <w:szCs w:val="28"/>
          <w:rtl/>
        </w:rPr>
        <w:t xml:space="preserve"> ، الآيات :</w:t>
      </w:r>
      <w:r w:rsidRPr="00DB7AEE">
        <w:rPr>
          <w:rFonts w:ascii="Traditional Arabic" w:hAnsi="Traditional Arabic" w:cs="Traditional Arabic"/>
          <w:sz w:val="28"/>
          <w:szCs w:val="28"/>
          <w:rtl/>
        </w:rPr>
        <w:t xml:space="preserve"> 151-152.</w:t>
      </w:r>
    </w:p>
  </w:footnote>
  <w:footnote w:id="198">
    <w:p w:rsidR="002F3179" w:rsidRPr="00DB7AEE" w:rsidRDefault="002F3179" w:rsidP="00F3605E">
      <w:pPr>
        <w:pStyle w:val="a4"/>
        <w:rPr>
          <w:rFonts w:ascii="Traditional Arabic" w:hAnsi="Traditional Arabic" w:cs="Traditional Arabic"/>
          <w:sz w:val="28"/>
          <w:szCs w:val="28"/>
        </w:rPr>
      </w:pPr>
      <w:r w:rsidRPr="00DB7AEE">
        <w:rPr>
          <w:rFonts w:ascii="Traditional Arabic" w:hAnsi="Traditional Arabic" w:cs="Traditional Arabic"/>
          <w:sz w:val="28"/>
          <w:szCs w:val="28"/>
          <w:rtl/>
        </w:rPr>
        <w:t>(</w:t>
      </w:r>
      <w:r w:rsidRPr="00DB7AEE">
        <w:rPr>
          <w:rStyle w:val="a5"/>
          <w:rFonts w:ascii="Traditional Arabic" w:hAnsi="Traditional Arabic" w:cs="Traditional Arabic"/>
          <w:sz w:val="28"/>
          <w:szCs w:val="28"/>
        </w:rPr>
        <w:footnoteRef/>
      </w:r>
      <w:r w:rsidRPr="00DB7AEE">
        <w:rPr>
          <w:rFonts w:ascii="Traditional Arabic" w:hAnsi="Traditional Arabic" w:cs="Traditional Arabic"/>
          <w:sz w:val="28"/>
          <w:szCs w:val="28"/>
          <w:rtl/>
        </w:rPr>
        <w:t>)</w:t>
      </w:r>
      <w:r>
        <w:rPr>
          <w:rFonts w:ascii="Traditional Arabic" w:hAnsi="Traditional Arabic" w:cs="Traditional Arabic" w:hint="cs"/>
          <w:sz w:val="28"/>
          <w:szCs w:val="28"/>
          <w:rtl/>
        </w:rPr>
        <w:t xml:space="preserve"> سورة</w:t>
      </w:r>
      <w:r w:rsidRPr="00DB7AEE">
        <w:rPr>
          <w:rFonts w:ascii="Traditional Arabic" w:hAnsi="Traditional Arabic" w:cs="Traditional Arabic"/>
          <w:sz w:val="28"/>
          <w:szCs w:val="28"/>
          <w:rtl/>
        </w:rPr>
        <w:t xml:space="preserve"> النمل</w:t>
      </w:r>
      <w:r>
        <w:rPr>
          <w:rFonts w:ascii="Traditional Arabic" w:hAnsi="Traditional Arabic" w:cs="Traditional Arabic" w:hint="cs"/>
          <w:sz w:val="28"/>
          <w:szCs w:val="28"/>
          <w:rtl/>
        </w:rPr>
        <w:t xml:space="preserve"> ، الآية :</w:t>
      </w:r>
      <w:r w:rsidRPr="00DB7AEE">
        <w:rPr>
          <w:rFonts w:ascii="Traditional Arabic" w:hAnsi="Traditional Arabic" w:cs="Traditional Arabic"/>
          <w:sz w:val="28"/>
          <w:szCs w:val="28"/>
          <w:rtl/>
        </w:rPr>
        <w:t xml:space="preserve"> 45.</w:t>
      </w:r>
    </w:p>
  </w:footnote>
  <w:footnote w:id="199">
    <w:p w:rsidR="002F3179" w:rsidRPr="00DB7AEE" w:rsidRDefault="002F3179" w:rsidP="00F3605E">
      <w:pPr>
        <w:pStyle w:val="a4"/>
        <w:rPr>
          <w:rFonts w:ascii="Traditional Arabic" w:hAnsi="Traditional Arabic" w:cs="Traditional Arabic"/>
          <w:sz w:val="28"/>
          <w:szCs w:val="28"/>
        </w:rPr>
      </w:pPr>
      <w:r w:rsidRPr="00DB7AEE">
        <w:rPr>
          <w:rFonts w:ascii="Traditional Arabic" w:hAnsi="Traditional Arabic" w:cs="Traditional Arabic"/>
          <w:sz w:val="28"/>
          <w:szCs w:val="28"/>
          <w:rtl/>
        </w:rPr>
        <w:t>(</w:t>
      </w:r>
      <w:r w:rsidRPr="00DB7AEE">
        <w:rPr>
          <w:rStyle w:val="a5"/>
          <w:rFonts w:ascii="Traditional Arabic" w:hAnsi="Traditional Arabic" w:cs="Traditional Arabic"/>
          <w:sz w:val="28"/>
          <w:szCs w:val="28"/>
        </w:rPr>
        <w:footnoteRef/>
      </w:r>
      <w:r>
        <w:rPr>
          <w:rFonts w:ascii="Traditional Arabic" w:hAnsi="Traditional Arabic" w:cs="Traditional Arabic"/>
          <w:sz w:val="28"/>
          <w:szCs w:val="28"/>
          <w:rtl/>
        </w:rPr>
        <w:t>) ال</w:t>
      </w:r>
      <w:r>
        <w:rPr>
          <w:rFonts w:ascii="Traditional Arabic" w:hAnsi="Traditional Arabic" w:cs="Traditional Arabic" w:hint="cs"/>
          <w:sz w:val="28"/>
          <w:szCs w:val="28"/>
          <w:rtl/>
        </w:rPr>
        <w:t>آ</w:t>
      </w:r>
      <w:r w:rsidRPr="00DB7AEE">
        <w:rPr>
          <w:rFonts w:ascii="Traditional Arabic" w:hAnsi="Traditional Arabic" w:cs="Traditional Arabic"/>
          <w:sz w:val="28"/>
          <w:szCs w:val="28"/>
          <w:rtl/>
        </w:rPr>
        <w:t>لوسي في تفسيره ،10/ 112.</w:t>
      </w:r>
    </w:p>
  </w:footnote>
  <w:footnote w:id="200">
    <w:p w:rsidR="002F3179" w:rsidRPr="00614675" w:rsidRDefault="002F3179" w:rsidP="00B85233">
      <w:pPr>
        <w:pStyle w:val="a4"/>
        <w:rPr>
          <w:rFonts w:ascii="Traditional Arabic" w:hAnsi="Traditional Arabic" w:cs="Traditional Arabic"/>
          <w:sz w:val="28"/>
          <w:szCs w:val="28"/>
        </w:rPr>
      </w:pPr>
      <w:r w:rsidRPr="00614675">
        <w:rPr>
          <w:rFonts w:ascii="Traditional Arabic" w:hAnsi="Traditional Arabic" w:cs="Traditional Arabic"/>
          <w:sz w:val="28"/>
          <w:szCs w:val="28"/>
          <w:rtl/>
        </w:rPr>
        <w:t>(</w:t>
      </w:r>
      <w:r w:rsidRPr="00614675">
        <w:rPr>
          <w:rStyle w:val="a5"/>
          <w:rFonts w:ascii="Traditional Arabic" w:hAnsi="Traditional Arabic" w:cs="Traditional Arabic"/>
          <w:sz w:val="28"/>
          <w:szCs w:val="28"/>
        </w:rPr>
        <w:footnoteRef/>
      </w:r>
      <w:r w:rsidRPr="00614675">
        <w:rPr>
          <w:rFonts w:ascii="Traditional Arabic" w:hAnsi="Traditional Arabic" w:cs="Traditional Arabic"/>
          <w:sz w:val="28"/>
          <w:szCs w:val="28"/>
          <w:rtl/>
        </w:rPr>
        <w:t>) سورة الشعراء ، الآية : 152.</w:t>
      </w:r>
    </w:p>
  </w:footnote>
  <w:footnote w:id="201">
    <w:p w:rsidR="002F3179" w:rsidRPr="00DB7AEE" w:rsidRDefault="002F3179" w:rsidP="00F3605E">
      <w:pPr>
        <w:pStyle w:val="a4"/>
        <w:rPr>
          <w:rFonts w:ascii="Traditional Arabic" w:hAnsi="Traditional Arabic" w:cs="Traditional Arabic"/>
          <w:sz w:val="28"/>
          <w:szCs w:val="28"/>
        </w:rPr>
      </w:pPr>
      <w:r w:rsidRPr="00DB7AEE">
        <w:rPr>
          <w:rFonts w:ascii="Traditional Arabic" w:hAnsi="Traditional Arabic" w:cs="Traditional Arabic"/>
          <w:sz w:val="28"/>
          <w:szCs w:val="28"/>
          <w:rtl/>
        </w:rPr>
        <w:t>(</w:t>
      </w:r>
      <w:r w:rsidRPr="00DB7AEE">
        <w:rPr>
          <w:rStyle w:val="a5"/>
          <w:rFonts w:ascii="Traditional Arabic" w:hAnsi="Traditional Arabic" w:cs="Traditional Arabic"/>
          <w:sz w:val="28"/>
          <w:szCs w:val="28"/>
        </w:rPr>
        <w:footnoteRef/>
      </w:r>
      <w:r w:rsidRPr="00DB7AEE">
        <w:rPr>
          <w:rFonts w:ascii="Traditional Arabic" w:hAnsi="Traditional Arabic" w:cs="Traditional Arabic"/>
          <w:sz w:val="28"/>
          <w:szCs w:val="28"/>
          <w:rtl/>
        </w:rPr>
        <w:t xml:space="preserve">) ابن كثير في تفسيره ،3/ </w:t>
      </w:r>
      <w:r>
        <w:rPr>
          <w:rFonts w:ascii="Traditional Arabic" w:hAnsi="Traditional Arabic" w:cs="Traditional Arabic" w:hint="cs"/>
          <w:sz w:val="28"/>
          <w:szCs w:val="28"/>
          <w:rtl/>
        </w:rPr>
        <w:t>368.</w:t>
      </w:r>
    </w:p>
  </w:footnote>
  <w:footnote w:id="202">
    <w:p w:rsidR="002F3179" w:rsidRPr="006F2299" w:rsidRDefault="002F3179" w:rsidP="00050CA5">
      <w:pPr>
        <w:pStyle w:val="a4"/>
        <w:rPr>
          <w:rFonts w:ascii="Traditional Arabic" w:hAnsi="Traditional Arabic" w:cs="Traditional Arabic"/>
          <w:sz w:val="28"/>
          <w:szCs w:val="28"/>
        </w:rPr>
      </w:pPr>
      <w:r w:rsidRPr="006F2299">
        <w:rPr>
          <w:rFonts w:ascii="Traditional Arabic" w:hAnsi="Traditional Arabic" w:cs="Traditional Arabic"/>
          <w:sz w:val="28"/>
          <w:szCs w:val="28"/>
          <w:rtl/>
        </w:rPr>
        <w:t>(</w:t>
      </w:r>
      <w:r w:rsidRPr="006F2299">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النمل ، الآي</w:t>
      </w:r>
      <w:r>
        <w:rPr>
          <w:rFonts w:ascii="Traditional Arabic" w:hAnsi="Traditional Arabic" w:cs="Traditional Arabic" w:hint="cs"/>
          <w:sz w:val="28"/>
          <w:szCs w:val="28"/>
          <w:rtl/>
        </w:rPr>
        <w:t>ات</w:t>
      </w:r>
      <w:r w:rsidRPr="006F2299">
        <w:rPr>
          <w:rFonts w:ascii="Traditional Arabic" w:hAnsi="Traditional Arabic" w:cs="Traditional Arabic"/>
          <w:sz w:val="28"/>
          <w:szCs w:val="28"/>
          <w:rtl/>
        </w:rPr>
        <w:t xml:space="preserve"> : 49-52.</w:t>
      </w:r>
    </w:p>
  </w:footnote>
  <w:footnote w:id="203">
    <w:p w:rsidR="002F3179" w:rsidRPr="009964D3" w:rsidRDefault="002F3179" w:rsidP="000717AE">
      <w:pPr>
        <w:pStyle w:val="a4"/>
        <w:rPr>
          <w:rFonts w:ascii="Traditional Arabic" w:hAnsi="Traditional Arabic" w:cs="Traditional Arabic"/>
          <w:sz w:val="28"/>
          <w:szCs w:val="28"/>
        </w:rPr>
      </w:pPr>
      <w:r w:rsidRPr="009964D3">
        <w:rPr>
          <w:rFonts w:ascii="Traditional Arabic" w:hAnsi="Traditional Arabic" w:cs="Traditional Arabic"/>
          <w:sz w:val="28"/>
          <w:szCs w:val="28"/>
          <w:rtl/>
        </w:rPr>
        <w:t>(</w:t>
      </w:r>
      <w:r w:rsidRPr="009964D3">
        <w:rPr>
          <w:rStyle w:val="a5"/>
          <w:rFonts w:ascii="Traditional Arabic" w:hAnsi="Traditional Arabic" w:cs="Traditional Arabic"/>
          <w:sz w:val="28"/>
          <w:szCs w:val="28"/>
        </w:rPr>
        <w:footnoteRef/>
      </w:r>
      <w:r w:rsidRPr="009964D3">
        <w:rPr>
          <w:rFonts w:ascii="Traditional Arabic" w:hAnsi="Traditional Arabic" w:cs="Traditional Arabic"/>
          <w:sz w:val="28"/>
          <w:szCs w:val="28"/>
          <w:rtl/>
        </w:rPr>
        <w:t xml:space="preserve">) ابن منظور ، لسان العرب ، </w:t>
      </w:r>
      <w:r>
        <w:rPr>
          <w:rFonts w:ascii="Traditional Arabic" w:hAnsi="Traditional Arabic" w:cs="Traditional Arabic" w:hint="cs"/>
          <w:sz w:val="28"/>
          <w:szCs w:val="28"/>
          <w:rtl/>
        </w:rPr>
        <w:t xml:space="preserve">مادة " عجز " ، </w:t>
      </w:r>
      <w:r w:rsidRPr="009964D3">
        <w:rPr>
          <w:rFonts w:ascii="Traditional Arabic" w:hAnsi="Traditional Arabic" w:cs="Traditional Arabic"/>
          <w:sz w:val="28"/>
          <w:szCs w:val="28"/>
          <w:rtl/>
        </w:rPr>
        <w:t>5/369.</w:t>
      </w:r>
    </w:p>
  </w:footnote>
  <w:footnote w:id="204">
    <w:p w:rsidR="002F3179" w:rsidRPr="009964D3" w:rsidRDefault="002F3179" w:rsidP="003B5D9A">
      <w:pPr>
        <w:pStyle w:val="a4"/>
        <w:rPr>
          <w:rFonts w:ascii="Traditional Arabic" w:hAnsi="Traditional Arabic" w:cs="Traditional Arabic"/>
          <w:sz w:val="28"/>
          <w:szCs w:val="28"/>
        </w:rPr>
      </w:pPr>
      <w:r w:rsidRPr="009964D3">
        <w:rPr>
          <w:rFonts w:ascii="Traditional Arabic" w:hAnsi="Traditional Arabic" w:cs="Traditional Arabic"/>
          <w:sz w:val="28"/>
          <w:szCs w:val="28"/>
          <w:rtl/>
        </w:rPr>
        <w:t>(</w:t>
      </w:r>
      <w:r w:rsidRPr="009964D3">
        <w:rPr>
          <w:rStyle w:val="a5"/>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E2721">
        <w:rPr>
          <w:rFonts w:ascii="Traditional Arabic" w:hAnsi="Traditional Arabic" w:cs="Traditional Arabic"/>
          <w:sz w:val="28"/>
          <w:szCs w:val="28"/>
          <w:rtl/>
        </w:rPr>
        <w:t xml:space="preserve">السيوطي ، </w:t>
      </w:r>
      <w:r>
        <w:rPr>
          <w:rFonts w:ascii="Traditional Arabic" w:hAnsi="Traditional Arabic" w:cs="Traditional Arabic" w:hint="cs"/>
          <w:sz w:val="28"/>
          <w:szCs w:val="28"/>
          <w:rtl/>
        </w:rPr>
        <w:t xml:space="preserve">عبد الرحمن بن أبي بكر </w:t>
      </w:r>
      <w:r w:rsidRPr="00DE2721">
        <w:rPr>
          <w:rFonts w:ascii="Traditional Arabic" w:hAnsi="Traditional Arabic" w:cs="Traditional Arabic"/>
          <w:sz w:val="28"/>
          <w:szCs w:val="28"/>
          <w:rtl/>
        </w:rPr>
        <w:t xml:space="preserve">جلال الدين ، </w:t>
      </w:r>
      <w:r w:rsidRPr="00DE2721">
        <w:rPr>
          <w:rFonts w:ascii="Traditional Arabic" w:hAnsi="Traditional Arabic" w:cs="Traditional Arabic"/>
          <w:b/>
          <w:bCs/>
          <w:sz w:val="28"/>
          <w:szCs w:val="28"/>
          <w:rtl/>
        </w:rPr>
        <w:t>الإتقان في علوم القرآن</w:t>
      </w:r>
      <w:r w:rsidRPr="00DE2721">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تحقيق : محمد أبو الفضل إبراهيم ، ط1، ( مصر : الهيئة المصرية العامة للكتاب ، 1394هـ - 1974م) </w:t>
      </w:r>
      <w:r w:rsidRPr="00DE2721">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DE2721">
        <w:rPr>
          <w:rFonts w:ascii="Traditional Arabic" w:hAnsi="Traditional Arabic" w:cs="Traditional Arabic"/>
          <w:sz w:val="28"/>
          <w:szCs w:val="28"/>
          <w:rtl/>
        </w:rPr>
        <w:t>/</w:t>
      </w:r>
      <w:r>
        <w:rPr>
          <w:rFonts w:ascii="Traditional Arabic" w:hAnsi="Traditional Arabic" w:cs="Traditional Arabic" w:hint="cs"/>
          <w:sz w:val="28"/>
          <w:szCs w:val="28"/>
          <w:rtl/>
        </w:rPr>
        <w:t>3</w:t>
      </w:r>
      <w:r w:rsidRPr="00DE2721">
        <w:rPr>
          <w:rFonts w:ascii="Traditional Arabic" w:hAnsi="Traditional Arabic" w:cs="Traditional Arabic"/>
          <w:sz w:val="28"/>
          <w:szCs w:val="28"/>
          <w:rtl/>
        </w:rPr>
        <w:t>.</w:t>
      </w:r>
    </w:p>
  </w:footnote>
  <w:footnote w:id="205">
    <w:p w:rsidR="002F3179" w:rsidRPr="008A5A58" w:rsidRDefault="002F3179" w:rsidP="00B85233">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8A5A58">
        <w:rPr>
          <w:rFonts w:ascii="Traditional Arabic" w:hAnsi="Traditional Arabic" w:cs="Traditional Arabic"/>
          <w:sz w:val="28"/>
          <w:szCs w:val="28"/>
          <w:rtl/>
        </w:rPr>
        <w:t xml:space="preserve">ابن فارس ، أحمد بن فارس بن زكريا أبو الحسين ، </w:t>
      </w:r>
      <w:r w:rsidRPr="00AC67EB">
        <w:rPr>
          <w:rFonts w:ascii="Traditional Arabic" w:hAnsi="Traditional Arabic" w:cs="Traditional Arabic"/>
          <w:b/>
          <w:bCs/>
          <w:sz w:val="28"/>
          <w:szCs w:val="28"/>
          <w:rtl/>
        </w:rPr>
        <w:t>مقاييس اللغة</w:t>
      </w:r>
      <w:r w:rsidRPr="008A5A58">
        <w:rPr>
          <w:rFonts w:ascii="Traditional Arabic" w:hAnsi="Traditional Arabic" w:cs="Traditional Arabic"/>
          <w:sz w:val="28"/>
          <w:szCs w:val="28"/>
          <w:rtl/>
        </w:rPr>
        <w:t xml:space="preserve"> ، تحقيق : عبد السلام هارون ، ط1، ( الرياض : دار الفكر ، 1399 – 1979م) 1/168.</w:t>
      </w:r>
    </w:p>
  </w:footnote>
  <w:footnote w:id="206">
    <w:p w:rsidR="002F3179" w:rsidRPr="009964D3" w:rsidRDefault="002F3179" w:rsidP="00050CA5">
      <w:pPr>
        <w:pStyle w:val="a4"/>
        <w:rPr>
          <w:rFonts w:ascii="Traditional Arabic" w:hAnsi="Traditional Arabic" w:cs="Traditional Arabic"/>
          <w:sz w:val="28"/>
          <w:szCs w:val="28"/>
          <w:rtl/>
        </w:rPr>
      </w:pPr>
      <w:r w:rsidRPr="009964D3">
        <w:rPr>
          <w:rFonts w:ascii="Traditional Arabic" w:hAnsi="Traditional Arabic" w:cs="Traditional Arabic"/>
          <w:sz w:val="28"/>
          <w:szCs w:val="28"/>
          <w:rtl/>
        </w:rPr>
        <w:t>(</w:t>
      </w:r>
      <w:r w:rsidRPr="009964D3">
        <w:rPr>
          <w:rStyle w:val="a5"/>
          <w:rFonts w:ascii="Traditional Arabic" w:hAnsi="Traditional Arabic" w:cs="Traditional Arabic"/>
          <w:sz w:val="28"/>
          <w:szCs w:val="28"/>
        </w:rPr>
        <w:footnoteRef/>
      </w:r>
      <w:r>
        <w:rPr>
          <w:rFonts w:ascii="Traditional Arabic" w:hAnsi="Traditional Arabic" w:cs="Traditional Arabic"/>
          <w:sz w:val="28"/>
          <w:szCs w:val="28"/>
          <w:rtl/>
        </w:rPr>
        <w:t>) ا</w:t>
      </w:r>
      <w:r>
        <w:rPr>
          <w:rFonts w:ascii="Traditional Arabic" w:hAnsi="Traditional Arabic" w:cs="Traditional Arabic" w:hint="cs"/>
          <w:sz w:val="28"/>
          <w:szCs w:val="28"/>
          <w:rtl/>
        </w:rPr>
        <w:t>لأشقر في الرسل والرسالات</w:t>
      </w:r>
      <w:r w:rsidRPr="009964D3">
        <w:rPr>
          <w:rFonts w:ascii="Traditional Arabic" w:hAnsi="Traditional Arabic" w:cs="Traditional Arabic"/>
          <w:sz w:val="28"/>
          <w:szCs w:val="28"/>
          <w:rtl/>
        </w:rPr>
        <w:t xml:space="preserve"> ، ص 86.</w:t>
      </w:r>
    </w:p>
  </w:footnote>
  <w:footnote w:id="207">
    <w:p w:rsidR="002F3179" w:rsidRPr="009964D3" w:rsidRDefault="002F3179" w:rsidP="00050CA5">
      <w:pPr>
        <w:pStyle w:val="a4"/>
        <w:rPr>
          <w:rFonts w:ascii="Traditional Arabic" w:hAnsi="Traditional Arabic" w:cs="Traditional Arabic"/>
          <w:sz w:val="28"/>
          <w:szCs w:val="28"/>
          <w:rtl/>
        </w:rPr>
      </w:pPr>
      <w:r w:rsidRPr="009964D3">
        <w:rPr>
          <w:rFonts w:ascii="Traditional Arabic" w:hAnsi="Traditional Arabic" w:cs="Traditional Arabic"/>
          <w:sz w:val="28"/>
          <w:szCs w:val="28"/>
          <w:rtl/>
        </w:rPr>
        <w:t>(</w:t>
      </w:r>
      <w:r w:rsidRPr="009964D3">
        <w:rPr>
          <w:rStyle w:val="a5"/>
          <w:rFonts w:ascii="Traditional Arabic" w:hAnsi="Traditional Arabic" w:cs="Traditional Arabic"/>
          <w:sz w:val="28"/>
          <w:szCs w:val="28"/>
        </w:rPr>
        <w:footnoteRef/>
      </w:r>
      <w:r w:rsidRPr="009964D3">
        <w:rPr>
          <w:rFonts w:ascii="Traditional Arabic" w:hAnsi="Traditional Arabic" w:cs="Traditional Arabic"/>
          <w:sz w:val="28"/>
          <w:szCs w:val="28"/>
          <w:rtl/>
        </w:rPr>
        <w:t xml:space="preserve">) ابن تيمية ، أحمد بن عبد الحليم أبو العباس ، </w:t>
      </w:r>
      <w:r w:rsidRPr="009964D3">
        <w:rPr>
          <w:rFonts w:ascii="Traditional Arabic" w:hAnsi="Traditional Arabic" w:cs="Traditional Arabic"/>
          <w:b/>
          <w:bCs/>
          <w:sz w:val="28"/>
          <w:szCs w:val="28"/>
          <w:rtl/>
        </w:rPr>
        <w:t>النبوات</w:t>
      </w:r>
      <w:r w:rsidRPr="009964D3">
        <w:rPr>
          <w:rFonts w:ascii="Traditional Arabic" w:hAnsi="Traditional Arabic" w:cs="Traditional Arabic"/>
          <w:sz w:val="28"/>
          <w:szCs w:val="28"/>
          <w:rtl/>
        </w:rPr>
        <w:t xml:space="preserve"> ، تحق</w:t>
      </w:r>
      <w:r>
        <w:rPr>
          <w:rFonts w:ascii="Traditional Arabic" w:hAnsi="Traditional Arabic" w:cs="Traditional Arabic"/>
          <w:sz w:val="28"/>
          <w:szCs w:val="28"/>
          <w:rtl/>
        </w:rPr>
        <w:t>يق : د. عبد العزيز الطويان ، ط1</w:t>
      </w:r>
      <w:r w:rsidRPr="009964D3">
        <w:rPr>
          <w:rFonts w:ascii="Traditional Arabic" w:hAnsi="Traditional Arabic" w:cs="Traditional Arabic"/>
          <w:sz w:val="28"/>
          <w:szCs w:val="28"/>
          <w:rtl/>
        </w:rPr>
        <w:t>، ( الرياض : أضواء السلف ،1420هـ - 2000م) ، ص40. والسعدي ،في القواعد الحسان ، ص75.</w:t>
      </w:r>
    </w:p>
  </w:footnote>
  <w:footnote w:id="208">
    <w:p w:rsidR="002F3179" w:rsidRPr="003E6970" w:rsidRDefault="002F3179" w:rsidP="00553A0F">
      <w:pPr>
        <w:pStyle w:val="a4"/>
        <w:rPr>
          <w:rFonts w:ascii="Traditional Arabic" w:hAnsi="Traditional Arabic" w:cs="Traditional Arabic"/>
          <w:sz w:val="28"/>
          <w:szCs w:val="28"/>
        </w:rPr>
      </w:pPr>
      <w:r w:rsidRPr="003E6970">
        <w:rPr>
          <w:rFonts w:ascii="Traditional Arabic" w:hAnsi="Traditional Arabic" w:cs="Traditional Arabic"/>
          <w:sz w:val="28"/>
          <w:szCs w:val="28"/>
          <w:rtl/>
        </w:rPr>
        <w:t>(</w:t>
      </w:r>
      <w:r w:rsidRPr="003E6970">
        <w:rPr>
          <w:rStyle w:val="a5"/>
          <w:rFonts w:ascii="Traditional Arabic" w:hAnsi="Traditional Arabic" w:cs="Traditional Arabic"/>
          <w:sz w:val="28"/>
          <w:szCs w:val="28"/>
        </w:rPr>
        <w:footnoteRef/>
      </w:r>
      <w:r w:rsidRPr="003E6970">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الطبري في تفسيره 12/525-540،</w:t>
      </w:r>
      <w:r w:rsidRPr="003E6970">
        <w:rPr>
          <w:rFonts w:ascii="Traditional Arabic" w:hAnsi="Traditional Arabic" w:cs="Traditional Arabic"/>
          <w:sz w:val="28"/>
          <w:szCs w:val="28"/>
          <w:rtl/>
        </w:rPr>
        <w:t xml:space="preserve"> ابن كثير في تفسيره ، </w:t>
      </w:r>
      <w:r>
        <w:rPr>
          <w:rFonts w:ascii="Traditional Arabic" w:hAnsi="Traditional Arabic" w:cs="Traditional Arabic" w:hint="cs"/>
          <w:sz w:val="28"/>
          <w:szCs w:val="28"/>
          <w:rtl/>
        </w:rPr>
        <w:t>2/229 ، والآلوسي في تفسيره ، 4/400.</w:t>
      </w:r>
    </w:p>
  </w:footnote>
  <w:footnote w:id="209">
    <w:p w:rsidR="002F3179" w:rsidRPr="003E6970" w:rsidRDefault="002F3179" w:rsidP="00050CA5">
      <w:pPr>
        <w:pStyle w:val="a4"/>
        <w:rPr>
          <w:rFonts w:ascii="Traditional Arabic" w:hAnsi="Traditional Arabic" w:cs="Traditional Arabic"/>
          <w:sz w:val="28"/>
          <w:szCs w:val="28"/>
        </w:rPr>
      </w:pPr>
      <w:r w:rsidRPr="003E6970">
        <w:rPr>
          <w:rFonts w:ascii="Traditional Arabic" w:hAnsi="Traditional Arabic" w:cs="Traditional Arabic"/>
          <w:sz w:val="28"/>
          <w:szCs w:val="28"/>
          <w:rtl/>
        </w:rPr>
        <w:t>(</w:t>
      </w:r>
      <w:r w:rsidRPr="003E6970">
        <w:rPr>
          <w:rStyle w:val="a5"/>
          <w:rFonts w:ascii="Traditional Arabic" w:hAnsi="Traditional Arabic" w:cs="Traditional Arabic"/>
          <w:sz w:val="28"/>
          <w:szCs w:val="28"/>
        </w:rPr>
        <w:footnoteRef/>
      </w:r>
      <w:r w:rsidRPr="003E6970">
        <w:rPr>
          <w:rFonts w:ascii="Traditional Arabic" w:hAnsi="Traditional Arabic" w:cs="Traditional Arabic"/>
          <w:sz w:val="28"/>
          <w:szCs w:val="28"/>
          <w:rtl/>
        </w:rPr>
        <w:t>) سورة الشعراء ، الآية : 155.</w:t>
      </w:r>
    </w:p>
  </w:footnote>
  <w:footnote w:id="210">
    <w:p w:rsidR="002F3179" w:rsidRPr="003E6970" w:rsidRDefault="002F3179" w:rsidP="00050CA5">
      <w:pPr>
        <w:pStyle w:val="a4"/>
        <w:rPr>
          <w:rFonts w:ascii="Traditional Arabic" w:hAnsi="Traditional Arabic" w:cs="Traditional Arabic"/>
          <w:sz w:val="28"/>
          <w:szCs w:val="28"/>
        </w:rPr>
      </w:pPr>
      <w:r w:rsidRPr="003E6970">
        <w:rPr>
          <w:rFonts w:ascii="Traditional Arabic" w:hAnsi="Traditional Arabic" w:cs="Traditional Arabic"/>
          <w:sz w:val="28"/>
          <w:szCs w:val="28"/>
          <w:rtl/>
        </w:rPr>
        <w:t>(</w:t>
      </w:r>
      <w:r w:rsidRPr="003E6970">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الأعراف ، ال</w:t>
      </w:r>
      <w:r>
        <w:rPr>
          <w:rFonts w:ascii="Traditional Arabic" w:hAnsi="Traditional Arabic" w:cs="Traditional Arabic" w:hint="cs"/>
          <w:sz w:val="28"/>
          <w:szCs w:val="28"/>
          <w:rtl/>
        </w:rPr>
        <w:t>آ</w:t>
      </w:r>
      <w:r w:rsidRPr="003E6970">
        <w:rPr>
          <w:rFonts w:ascii="Traditional Arabic" w:hAnsi="Traditional Arabic" w:cs="Traditional Arabic"/>
          <w:sz w:val="28"/>
          <w:szCs w:val="28"/>
          <w:rtl/>
        </w:rPr>
        <w:t>ية : 73.</w:t>
      </w:r>
    </w:p>
  </w:footnote>
  <w:footnote w:id="211">
    <w:p w:rsidR="002F3179" w:rsidRPr="003E6970" w:rsidRDefault="002F3179" w:rsidP="00050CA5">
      <w:pPr>
        <w:pStyle w:val="a4"/>
        <w:rPr>
          <w:rFonts w:ascii="Traditional Arabic" w:hAnsi="Traditional Arabic" w:cs="Traditional Arabic"/>
          <w:sz w:val="28"/>
          <w:szCs w:val="28"/>
        </w:rPr>
      </w:pPr>
      <w:r w:rsidRPr="003E6970">
        <w:rPr>
          <w:rFonts w:ascii="Traditional Arabic" w:hAnsi="Traditional Arabic" w:cs="Traditional Arabic"/>
          <w:sz w:val="28"/>
          <w:szCs w:val="28"/>
          <w:rtl/>
        </w:rPr>
        <w:t>(</w:t>
      </w:r>
      <w:r w:rsidRPr="003E6970">
        <w:rPr>
          <w:rStyle w:val="a5"/>
          <w:rFonts w:ascii="Traditional Arabic" w:hAnsi="Traditional Arabic" w:cs="Traditional Arabic"/>
          <w:sz w:val="28"/>
          <w:szCs w:val="28"/>
        </w:rPr>
        <w:footnoteRef/>
      </w:r>
      <w:r w:rsidRPr="003E6970">
        <w:rPr>
          <w:rFonts w:ascii="Traditional Arabic" w:hAnsi="Traditional Arabic" w:cs="Traditional Arabic"/>
          <w:sz w:val="28"/>
          <w:szCs w:val="28"/>
          <w:rtl/>
        </w:rPr>
        <w:t>) سورة ا لإسراء ، الآية : 59.</w:t>
      </w:r>
    </w:p>
  </w:footnote>
  <w:footnote w:id="212">
    <w:p w:rsidR="002F3179" w:rsidRPr="003E6970" w:rsidRDefault="002F3179" w:rsidP="00050CA5">
      <w:pPr>
        <w:pStyle w:val="a4"/>
        <w:rPr>
          <w:rFonts w:ascii="Traditional Arabic" w:hAnsi="Traditional Arabic" w:cs="Traditional Arabic"/>
          <w:sz w:val="28"/>
          <w:szCs w:val="28"/>
        </w:rPr>
      </w:pPr>
      <w:r w:rsidRPr="003E6970">
        <w:rPr>
          <w:rFonts w:ascii="Traditional Arabic" w:hAnsi="Traditional Arabic" w:cs="Traditional Arabic"/>
          <w:sz w:val="28"/>
          <w:szCs w:val="28"/>
          <w:rtl/>
        </w:rPr>
        <w:t>(</w:t>
      </w:r>
      <w:r w:rsidRPr="003E6970">
        <w:rPr>
          <w:rStyle w:val="a5"/>
          <w:rFonts w:ascii="Traditional Arabic" w:hAnsi="Traditional Arabic" w:cs="Traditional Arabic"/>
          <w:sz w:val="28"/>
          <w:szCs w:val="28"/>
        </w:rPr>
        <w:footnoteRef/>
      </w:r>
      <w:r w:rsidRPr="003E6970">
        <w:rPr>
          <w:rFonts w:ascii="Traditional Arabic" w:hAnsi="Traditional Arabic" w:cs="Traditional Arabic"/>
          <w:sz w:val="28"/>
          <w:szCs w:val="28"/>
          <w:rtl/>
        </w:rPr>
        <w:t>) سيد قطب في تفسيره ، 3/1313.</w:t>
      </w:r>
    </w:p>
  </w:footnote>
  <w:footnote w:id="213">
    <w:p w:rsidR="002F3179" w:rsidRPr="003E6970" w:rsidRDefault="002F3179" w:rsidP="00050CA5">
      <w:pPr>
        <w:pStyle w:val="a4"/>
        <w:rPr>
          <w:rFonts w:ascii="Traditional Arabic" w:hAnsi="Traditional Arabic" w:cs="Traditional Arabic"/>
          <w:sz w:val="28"/>
          <w:szCs w:val="28"/>
        </w:rPr>
      </w:pPr>
      <w:r w:rsidRPr="003E6970">
        <w:rPr>
          <w:rFonts w:ascii="Traditional Arabic" w:hAnsi="Traditional Arabic" w:cs="Traditional Arabic"/>
          <w:sz w:val="28"/>
          <w:szCs w:val="28"/>
          <w:rtl/>
        </w:rPr>
        <w:t>(</w:t>
      </w:r>
      <w:r w:rsidRPr="003E6970">
        <w:rPr>
          <w:rStyle w:val="a5"/>
          <w:rFonts w:ascii="Traditional Arabic" w:hAnsi="Traditional Arabic" w:cs="Traditional Arabic"/>
          <w:sz w:val="28"/>
          <w:szCs w:val="28"/>
        </w:rPr>
        <w:footnoteRef/>
      </w:r>
      <w:r w:rsidRPr="003E6970">
        <w:rPr>
          <w:rFonts w:ascii="Traditional Arabic" w:hAnsi="Traditional Arabic" w:cs="Traditional Arabic"/>
          <w:sz w:val="28"/>
          <w:szCs w:val="28"/>
          <w:rtl/>
        </w:rPr>
        <w:t>) السعدي ، القواعد الحسان ، ص75.</w:t>
      </w:r>
    </w:p>
  </w:footnote>
  <w:footnote w:id="214">
    <w:p w:rsidR="002F3179" w:rsidRPr="00F503C4" w:rsidRDefault="002F3179" w:rsidP="00960780">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sidRPr="00F503C4">
        <w:rPr>
          <w:rFonts w:ascii="Traditional Arabic" w:hAnsi="Traditional Arabic" w:cs="Traditional Arabic"/>
          <w:sz w:val="28"/>
          <w:szCs w:val="28"/>
          <w:rtl/>
        </w:rPr>
        <w:t>) سورة هود ، الآية : 65.</w:t>
      </w:r>
    </w:p>
  </w:footnote>
  <w:footnote w:id="215">
    <w:p w:rsidR="002F3179" w:rsidRPr="00F503C4" w:rsidRDefault="002F3179" w:rsidP="00960780">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sidRPr="00F503C4">
        <w:rPr>
          <w:rFonts w:ascii="Traditional Arabic" w:hAnsi="Traditional Arabic" w:cs="Traditional Arabic"/>
          <w:sz w:val="28"/>
          <w:szCs w:val="28"/>
          <w:rtl/>
        </w:rPr>
        <w:t>) سورة الحشر ، الآية : 7.</w:t>
      </w:r>
    </w:p>
  </w:footnote>
  <w:footnote w:id="216">
    <w:p w:rsidR="002F3179" w:rsidRPr="004A5BF3" w:rsidRDefault="002F3179" w:rsidP="00960780">
      <w:pPr>
        <w:pStyle w:val="a4"/>
        <w:rPr>
          <w:rFonts w:ascii="Traditional Arabic" w:hAnsi="Traditional Arabic" w:cs="Traditional Arabic"/>
          <w:sz w:val="28"/>
          <w:szCs w:val="28"/>
        </w:rPr>
      </w:pPr>
      <w:r w:rsidRPr="004A5BF3">
        <w:rPr>
          <w:rFonts w:ascii="Traditional Arabic" w:hAnsi="Traditional Arabic" w:cs="Traditional Arabic"/>
          <w:sz w:val="28"/>
          <w:szCs w:val="28"/>
          <w:rtl/>
        </w:rPr>
        <w:t>(</w:t>
      </w:r>
      <w:r w:rsidRPr="004A5BF3">
        <w:rPr>
          <w:rStyle w:val="a5"/>
          <w:rFonts w:ascii="Traditional Arabic" w:hAnsi="Traditional Arabic" w:cs="Traditional Arabic"/>
          <w:sz w:val="28"/>
          <w:szCs w:val="28"/>
        </w:rPr>
        <w:footnoteRef/>
      </w:r>
      <w:r w:rsidRPr="004A5BF3">
        <w:rPr>
          <w:rFonts w:ascii="Traditional Arabic" w:hAnsi="Traditional Arabic" w:cs="Traditional Arabic"/>
          <w:sz w:val="28"/>
          <w:szCs w:val="28"/>
          <w:rtl/>
        </w:rPr>
        <w:t>) السعدي في تفسيره ، ص273.</w:t>
      </w:r>
    </w:p>
  </w:footnote>
  <w:footnote w:id="217">
    <w:p w:rsidR="002F3179" w:rsidRPr="004A5BF3" w:rsidRDefault="002F3179" w:rsidP="003467A5">
      <w:pPr>
        <w:pStyle w:val="a4"/>
        <w:rPr>
          <w:rFonts w:ascii="Traditional Arabic" w:hAnsi="Traditional Arabic" w:cs="Traditional Arabic"/>
          <w:sz w:val="28"/>
          <w:szCs w:val="28"/>
          <w:rtl/>
        </w:rPr>
      </w:pPr>
      <w:r w:rsidRPr="004A5BF3">
        <w:rPr>
          <w:rFonts w:ascii="Traditional Arabic" w:hAnsi="Traditional Arabic" w:cs="Traditional Arabic"/>
          <w:sz w:val="28"/>
          <w:szCs w:val="28"/>
          <w:rtl/>
        </w:rPr>
        <w:t>(</w:t>
      </w:r>
      <w:r w:rsidRPr="004A5BF3">
        <w:rPr>
          <w:rStyle w:val="a5"/>
          <w:rFonts w:ascii="Traditional Arabic" w:hAnsi="Traditional Arabic" w:cs="Traditional Arabic"/>
          <w:sz w:val="28"/>
          <w:szCs w:val="28"/>
        </w:rPr>
        <w:footnoteRef/>
      </w:r>
      <w:r w:rsidRPr="004A5BF3">
        <w:rPr>
          <w:rFonts w:ascii="Traditional Arabic" w:hAnsi="Traditional Arabic" w:cs="Traditional Arabic"/>
          <w:sz w:val="28"/>
          <w:szCs w:val="28"/>
          <w:rtl/>
        </w:rPr>
        <w:t>) سورة الشعراء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الآي</w:t>
      </w:r>
      <w:r>
        <w:rPr>
          <w:rFonts w:ascii="Traditional Arabic" w:hAnsi="Traditional Arabic" w:cs="Traditional Arabic" w:hint="cs"/>
          <w:sz w:val="28"/>
          <w:szCs w:val="28"/>
          <w:rtl/>
        </w:rPr>
        <w:t>ات</w:t>
      </w:r>
      <w:r w:rsidRPr="004A5BF3">
        <w:rPr>
          <w:rFonts w:ascii="Traditional Arabic" w:hAnsi="Traditional Arabic" w:cs="Traditional Arabic"/>
          <w:sz w:val="28"/>
          <w:szCs w:val="28"/>
          <w:rtl/>
        </w:rPr>
        <w:t xml:space="preserve"> : 155- 157.</w:t>
      </w:r>
    </w:p>
  </w:footnote>
  <w:footnote w:id="218">
    <w:p w:rsidR="002F3179" w:rsidRPr="004A5BF3" w:rsidRDefault="002F3179" w:rsidP="003467A5">
      <w:pPr>
        <w:pStyle w:val="a4"/>
        <w:rPr>
          <w:rFonts w:ascii="Traditional Arabic" w:hAnsi="Traditional Arabic" w:cs="Traditional Arabic"/>
          <w:sz w:val="28"/>
          <w:szCs w:val="28"/>
        </w:rPr>
      </w:pPr>
      <w:r w:rsidRPr="004A5BF3">
        <w:rPr>
          <w:rFonts w:ascii="Traditional Arabic" w:hAnsi="Traditional Arabic" w:cs="Traditional Arabic"/>
          <w:sz w:val="28"/>
          <w:szCs w:val="28"/>
          <w:rtl/>
        </w:rPr>
        <w:t>(</w:t>
      </w:r>
      <w:r w:rsidRPr="004A5BF3">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الشمس ، الآي</w:t>
      </w:r>
      <w:r>
        <w:rPr>
          <w:rFonts w:ascii="Traditional Arabic" w:hAnsi="Traditional Arabic" w:cs="Traditional Arabic" w:hint="cs"/>
          <w:sz w:val="28"/>
          <w:szCs w:val="28"/>
          <w:rtl/>
        </w:rPr>
        <w:t>ات</w:t>
      </w:r>
      <w:r w:rsidRPr="004A5BF3">
        <w:rPr>
          <w:rFonts w:ascii="Traditional Arabic" w:hAnsi="Traditional Arabic" w:cs="Traditional Arabic"/>
          <w:sz w:val="28"/>
          <w:szCs w:val="28"/>
          <w:rtl/>
        </w:rPr>
        <w:t xml:space="preserve"> : 11- 15.</w:t>
      </w:r>
    </w:p>
  </w:footnote>
  <w:footnote w:id="219">
    <w:p w:rsidR="002F3179" w:rsidRPr="004A5BF3" w:rsidRDefault="002F3179" w:rsidP="005066E9">
      <w:pPr>
        <w:pStyle w:val="a4"/>
        <w:rPr>
          <w:rFonts w:ascii="Traditional Arabic" w:hAnsi="Traditional Arabic" w:cs="Traditional Arabic"/>
          <w:sz w:val="28"/>
          <w:szCs w:val="28"/>
        </w:rPr>
      </w:pPr>
      <w:r w:rsidRPr="004A5BF3">
        <w:rPr>
          <w:rFonts w:ascii="Traditional Arabic" w:hAnsi="Traditional Arabic" w:cs="Traditional Arabic"/>
          <w:sz w:val="28"/>
          <w:szCs w:val="28"/>
          <w:rtl/>
        </w:rPr>
        <w:t>(</w:t>
      </w:r>
      <w:r w:rsidRPr="004A5BF3">
        <w:rPr>
          <w:rStyle w:val="a5"/>
          <w:rFonts w:ascii="Traditional Arabic" w:hAnsi="Traditional Arabic" w:cs="Traditional Arabic"/>
          <w:sz w:val="28"/>
          <w:szCs w:val="28"/>
        </w:rPr>
        <w:footnoteRef/>
      </w:r>
      <w:r w:rsidRPr="004A5BF3">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صحيح البخاري ، </w:t>
      </w:r>
      <w:r w:rsidRPr="000726E9">
        <w:rPr>
          <w:rFonts w:ascii="Traditional Arabic" w:hAnsi="Traditional Arabic" w:cs="Traditional Arabic" w:hint="cs"/>
          <w:b/>
          <w:bCs/>
          <w:sz w:val="28"/>
          <w:szCs w:val="28"/>
          <w:rtl/>
        </w:rPr>
        <w:t>كتاب التفسير</w:t>
      </w:r>
      <w:r>
        <w:rPr>
          <w:rFonts w:ascii="Traditional Arabic" w:hAnsi="Traditional Arabic" w:cs="Traditional Arabic" w:hint="cs"/>
          <w:sz w:val="28"/>
          <w:szCs w:val="28"/>
          <w:rtl/>
        </w:rPr>
        <w:t xml:space="preserve"> ، باب سورة الشمس ، 4/ 1888، رقم الحديث : 4658 . وصحيح مسلم ، </w:t>
      </w:r>
      <w:r w:rsidRPr="000726E9">
        <w:rPr>
          <w:rFonts w:ascii="Traditional Arabic" w:hAnsi="Traditional Arabic" w:cs="Traditional Arabic" w:hint="cs"/>
          <w:b/>
          <w:bCs/>
          <w:sz w:val="28"/>
          <w:szCs w:val="28"/>
          <w:rtl/>
        </w:rPr>
        <w:t>كتاب الجنة وصفة نعيمها وأهلها</w:t>
      </w:r>
      <w:r>
        <w:rPr>
          <w:rFonts w:ascii="Traditional Arabic" w:hAnsi="Traditional Arabic" w:cs="Traditional Arabic" w:hint="cs"/>
          <w:sz w:val="28"/>
          <w:szCs w:val="28"/>
          <w:rtl/>
        </w:rPr>
        <w:t xml:space="preserve"> ، باب النار يدخلها الجبارون والجنة يدخلها الضعفاء ، 4/ 2191 ، رقم الحديث : 2855.</w:t>
      </w:r>
    </w:p>
  </w:footnote>
  <w:footnote w:id="220">
    <w:p w:rsidR="002F3179" w:rsidRPr="004A5BF3" w:rsidRDefault="002F3179" w:rsidP="003467A5">
      <w:pPr>
        <w:pStyle w:val="a4"/>
        <w:rPr>
          <w:rFonts w:ascii="Traditional Arabic" w:hAnsi="Traditional Arabic" w:cs="Traditional Arabic"/>
          <w:sz w:val="28"/>
          <w:szCs w:val="28"/>
        </w:rPr>
      </w:pPr>
      <w:r w:rsidRPr="004A5BF3">
        <w:rPr>
          <w:rFonts w:ascii="Traditional Arabic" w:hAnsi="Traditional Arabic" w:cs="Traditional Arabic"/>
          <w:sz w:val="28"/>
          <w:szCs w:val="28"/>
          <w:rtl/>
        </w:rPr>
        <w:t>(</w:t>
      </w:r>
      <w:r w:rsidRPr="004A5BF3">
        <w:rPr>
          <w:rStyle w:val="a5"/>
          <w:rFonts w:ascii="Traditional Arabic" w:hAnsi="Traditional Arabic" w:cs="Traditional Arabic"/>
          <w:sz w:val="28"/>
          <w:szCs w:val="28"/>
        </w:rPr>
        <w:footnoteRef/>
      </w:r>
      <w:r w:rsidRPr="004A5BF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الشيباني ، أحمد بن حنبل أبو عبد الله ، </w:t>
      </w:r>
      <w:r w:rsidRPr="006D3A66">
        <w:rPr>
          <w:rFonts w:ascii="Traditional Arabic" w:hAnsi="Traditional Arabic" w:cs="Traditional Arabic"/>
          <w:b/>
          <w:bCs/>
          <w:sz w:val="28"/>
          <w:szCs w:val="28"/>
          <w:rtl/>
        </w:rPr>
        <w:t>مسند أحمد بن حنبل</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د.ط ، ( القاهرة : مؤسسة قرطبة ، د.ت ) ، </w:t>
      </w:r>
      <w:r w:rsidRPr="004A5BF3">
        <w:rPr>
          <w:rFonts w:ascii="Traditional Arabic" w:hAnsi="Traditional Arabic" w:cs="Traditional Arabic"/>
          <w:b/>
          <w:bCs/>
          <w:sz w:val="28"/>
          <w:szCs w:val="28"/>
          <w:rtl/>
        </w:rPr>
        <w:t>مسند الكوفيين</w:t>
      </w:r>
      <w:r w:rsidRPr="004A5BF3">
        <w:rPr>
          <w:rFonts w:ascii="Traditional Arabic" w:hAnsi="Traditional Arabic" w:cs="Traditional Arabic"/>
          <w:sz w:val="28"/>
          <w:szCs w:val="28"/>
          <w:rtl/>
        </w:rPr>
        <w:t xml:space="preserve"> ، باب بقية</w:t>
      </w:r>
      <w:r>
        <w:rPr>
          <w:rFonts w:ascii="Traditional Arabic" w:hAnsi="Traditional Arabic" w:cs="Traditional Arabic"/>
          <w:sz w:val="28"/>
          <w:szCs w:val="28"/>
          <w:rtl/>
        </w:rPr>
        <w:t xml:space="preserve"> حديث عمار بن ياسر، 4/263. ت</w:t>
      </w:r>
      <w:r>
        <w:rPr>
          <w:rFonts w:ascii="Traditional Arabic" w:hAnsi="Traditional Arabic" w:cs="Traditional Arabic" w:hint="cs"/>
          <w:sz w:val="28"/>
          <w:szCs w:val="28"/>
          <w:rtl/>
        </w:rPr>
        <w:t>عليق</w:t>
      </w:r>
      <w:r w:rsidRPr="004A5BF3">
        <w:rPr>
          <w:rFonts w:ascii="Traditional Arabic" w:hAnsi="Traditional Arabic" w:cs="Traditional Arabic"/>
          <w:sz w:val="28"/>
          <w:szCs w:val="28"/>
          <w:rtl/>
        </w:rPr>
        <w:t xml:space="preserve"> شعيب الأرنؤوط وقال : إسناده صحيح </w:t>
      </w:r>
      <w:r>
        <w:rPr>
          <w:rFonts w:ascii="Traditional Arabic" w:hAnsi="Traditional Arabic" w:cs="Traditional Arabic" w:hint="cs"/>
          <w:sz w:val="28"/>
          <w:szCs w:val="28"/>
          <w:rtl/>
        </w:rPr>
        <w:t xml:space="preserve">على شرط مسلم </w:t>
      </w:r>
      <w:r w:rsidRPr="004A5BF3">
        <w:rPr>
          <w:rFonts w:ascii="Traditional Arabic" w:hAnsi="Traditional Arabic" w:cs="Traditional Arabic"/>
          <w:sz w:val="28"/>
          <w:szCs w:val="28"/>
          <w:rtl/>
        </w:rPr>
        <w:t>.</w:t>
      </w:r>
    </w:p>
  </w:footnote>
  <w:footnote w:id="221">
    <w:p w:rsidR="002F3179" w:rsidRPr="00960780" w:rsidRDefault="002F3179" w:rsidP="003467A5">
      <w:pPr>
        <w:pStyle w:val="a4"/>
        <w:rPr>
          <w:rFonts w:ascii="Traditional Arabic" w:hAnsi="Traditional Arabic" w:cs="Traditional Arabic"/>
          <w:sz w:val="28"/>
          <w:szCs w:val="28"/>
        </w:rPr>
      </w:pPr>
      <w:r w:rsidRPr="00960780">
        <w:rPr>
          <w:rFonts w:ascii="Traditional Arabic" w:hAnsi="Traditional Arabic" w:cs="Traditional Arabic"/>
          <w:sz w:val="28"/>
          <w:szCs w:val="28"/>
          <w:rtl/>
        </w:rPr>
        <w:t>(</w:t>
      </w:r>
      <w:r w:rsidRPr="00960780">
        <w:rPr>
          <w:rStyle w:val="a5"/>
          <w:rFonts w:ascii="Traditional Arabic" w:hAnsi="Traditional Arabic" w:cs="Traditional Arabic"/>
          <w:sz w:val="28"/>
          <w:szCs w:val="28"/>
        </w:rPr>
        <w:footnoteRef/>
      </w:r>
      <w:r w:rsidRPr="00960780">
        <w:rPr>
          <w:rFonts w:ascii="Traditional Arabic" w:hAnsi="Traditional Arabic" w:cs="Traditional Arabic"/>
          <w:sz w:val="28"/>
          <w:szCs w:val="28"/>
          <w:rtl/>
        </w:rPr>
        <w:t>) سورة النمل ، الآية : 46.</w:t>
      </w:r>
    </w:p>
  </w:footnote>
  <w:footnote w:id="222">
    <w:p w:rsidR="002F3179" w:rsidRPr="007B0910" w:rsidRDefault="002F3179" w:rsidP="001F5B9E">
      <w:pPr>
        <w:pStyle w:val="a4"/>
        <w:rPr>
          <w:rFonts w:ascii="Traditional Arabic" w:hAnsi="Traditional Arabic" w:cs="Traditional Arabic"/>
          <w:sz w:val="28"/>
          <w:szCs w:val="28"/>
        </w:rPr>
      </w:pPr>
      <w:r w:rsidRPr="007B0910">
        <w:rPr>
          <w:rFonts w:ascii="Traditional Arabic" w:hAnsi="Traditional Arabic" w:cs="Traditional Arabic"/>
          <w:sz w:val="28"/>
          <w:szCs w:val="28"/>
          <w:rtl/>
        </w:rPr>
        <w:t>(</w:t>
      </w:r>
      <w:r w:rsidRPr="007B0910">
        <w:rPr>
          <w:rStyle w:val="a5"/>
          <w:rFonts w:ascii="Traditional Arabic" w:hAnsi="Traditional Arabic" w:cs="Traditional Arabic"/>
          <w:sz w:val="28"/>
          <w:szCs w:val="28"/>
        </w:rPr>
        <w:footnoteRef/>
      </w:r>
      <w:r w:rsidRPr="007B0910">
        <w:rPr>
          <w:rFonts w:ascii="Traditional Arabic" w:hAnsi="Traditional Arabic" w:cs="Traditional Arabic"/>
          <w:sz w:val="28"/>
          <w:szCs w:val="28"/>
          <w:rtl/>
        </w:rPr>
        <w:t>) سورة الأعراف ، الآية : 78.</w:t>
      </w:r>
    </w:p>
  </w:footnote>
  <w:footnote w:id="223">
    <w:p w:rsidR="002F3179" w:rsidRPr="007B0910" w:rsidRDefault="002F3179" w:rsidP="00EC6E04">
      <w:pPr>
        <w:pStyle w:val="a4"/>
        <w:rPr>
          <w:rFonts w:ascii="Traditional Arabic" w:hAnsi="Traditional Arabic" w:cs="Traditional Arabic"/>
          <w:sz w:val="28"/>
          <w:szCs w:val="28"/>
        </w:rPr>
      </w:pPr>
      <w:r w:rsidRPr="007B0910">
        <w:rPr>
          <w:rFonts w:ascii="Traditional Arabic" w:hAnsi="Traditional Arabic" w:cs="Traditional Arabic"/>
          <w:sz w:val="28"/>
          <w:szCs w:val="28"/>
          <w:rtl/>
        </w:rPr>
        <w:t>(</w:t>
      </w:r>
      <w:r w:rsidRPr="007B0910">
        <w:rPr>
          <w:rStyle w:val="a5"/>
          <w:rFonts w:ascii="Traditional Arabic" w:hAnsi="Traditional Arabic" w:cs="Traditional Arabic"/>
          <w:sz w:val="28"/>
          <w:szCs w:val="28"/>
        </w:rPr>
        <w:footnoteRef/>
      </w:r>
      <w:r w:rsidRPr="007B0910">
        <w:rPr>
          <w:rFonts w:ascii="Traditional Arabic" w:hAnsi="Traditional Arabic" w:cs="Traditional Arabic"/>
          <w:sz w:val="28"/>
          <w:szCs w:val="28"/>
          <w:rtl/>
        </w:rPr>
        <w:t>) سورة هود ، الآية : 67.</w:t>
      </w:r>
    </w:p>
  </w:footnote>
  <w:footnote w:id="224">
    <w:p w:rsidR="002F3179" w:rsidRPr="007B0910" w:rsidRDefault="002F3179" w:rsidP="00EC6E04">
      <w:pPr>
        <w:pStyle w:val="a4"/>
        <w:rPr>
          <w:rFonts w:ascii="Traditional Arabic" w:hAnsi="Traditional Arabic" w:cs="Traditional Arabic"/>
          <w:sz w:val="28"/>
          <w:szCs w:val="28"/>
          <w:rtl/>
        </w:rPr>
      </w:pPr>
      <w:r w:rsidRPr="007B0910">
        <w:rPr>
          <w:rFonts w:ascii="Traditional Arabic" w:hAnsi="Traditional Arabic" w:cs="Traditional Arabic"/>
          <w:sz w:val="28"/>
          <w:szCs w:val="28"/>
          <w:rtl/>
        </w:rPr>
        <w:t>(</w:t>
      </w:r>
      <w:r w:rsidRPr="007B0910">
        <w:rPr>
          <w:rStyle w:val="a5"/>
          <w:rFonts w:ascii="Traditional Arabic" w:hAnsi="Traditional Arabic" w:cs="Traditional Arabic"/>
          <w:sz w:val="28"/>
          <w:szCs w:val="28"/>
        </w:rPr>
        <w:footnoteRef/>
      </w:r>
      <w:r w:rsidRPr="007B0910">
        <w:rPr>
          <w:rFonts w:ascii="Traditional Arabic" w:hAnsi="Traditional Arabic" w:cs="Traditional Arabic"/>
          <w:sz w:val="28"/>
          <w:szCs w:val="28"/>
          <w:rtl/>
        </w:rPr>
        <w:t>) سورة فصلت ، الآية : 17.</w:t>
      </w:r>
    </w:p>
  </w:footnote>
  <w:footnote w:id="225">
    <w:p w:rsidR="002F3179" w:rsidRPr="007B0910" w:rsidRDefault="002F3179" w:rsidP="00EC6E04">
      <w:pPr>
        <w:pStyle w:val="a4"/>
        <w:rPr>
          <w:rFonts w:ascii="Traditional Arabic" w:hAnsi="Traditional Arabic" w:cs="Traditional Arabic"/>
          <w:sz w:val="28"/>
          <w:szCs w:val="28"/>
        </w:rPr>
      </w:pPr>
      <w:r w:rsidRPr="007B0910">
        <w:rPr>
          <w:rFonts w:ascii="Traditional Arabic" w:hAnsi="Traditional Arabic" w:cs="Traditional Arabic"/>
          <w:sz w:val="28"/>
          <w:szCs w:val="28"/>
          <w:rtl/>
        </w:rPr>
        <w:t>(</w:t>
      </w:r>
      <w:r w:rsidRPr="007B0910">
        <w:rPr>
          <w:rStyle w:val="a5"/>
          <w:rFonts w:ascii="Traditional Arabic" w:hAnsi="Traditional Arabic" w:cs="Traditional Arabic"/>
          <w:sz w:val="28"/>
          <w:szCs w:val="28"/>
        </w:rPr>
        <w:footnoteRef/>
      </w:r>
      <w:r w:rsidRPr="007B0910">
        <w:rPr>
          <w:rFonts w:ascii="Traditional Arabic" w:hAnsi="Traditional Arabic" w:cs="Traditional Arabic"/>
          <w:sz w:val="28"/>
          <w:szCs w:val="28"/>
          <w:rtl/>
        </w:rPr>
        <w:t>) سورة القمر ، الآية :31.</w:t>
      </w:r>
    </w:p>
  </w:footnote>
  <w:footnote w:id="226">
    <w:p w:rsidR="002F3179" w:rsidRPr="00F503C4" w:rsidRDefault="002F3179" w:rsidP="001F5B9E">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sidRPr="00F503C4">
        <w:rPr>
          <w:rFonts w:ascii="Traditional Arabic" w:hAnsi="Traditional Arabic" w:cs="Traditional Arabic"/>
          <w:sz w:val="28"/>
          <w:szCs w:val="28"/>
          <w:rtl/>
        </w:rPr>
        <w:t>) قباني</w:t>
      </w:r>
      <w:r>
        <w:rPr>
          <w:rFonts w:ascii="Traditional Arabic" w:hAnsi="Traditional Arabic" w:cs="Traditional Arabic" w:hint="cs"/>
          <w:sz w:val="28"/>
          <w:szCs w:val="28"/>
          <w:rtl/>
        </w:rPr>
        <w:t xml:space="preserve"> ،</w:t>
      </w:r>
      <w:r w:rsidRPr="00F503C4">
        <w:rPr>
          <w:rFonts w:ascii="Traditional Arabic" w:hAnsi="Traditional Arabic" w:cs="Traditional Arabic"/>
          <w:sz w:val="28"/>
          <w:szCs w:val="28"/>
          <w:rtl/>
        </w:rPr>
        <w:t xml:space="preserve"> في قصة صالح عليه السلام ، ص 22.</w:t>
      </w:r>
    </w:p>
  </w:footnote>
  <w:footnote w:id="227">
    <w:p w:rsidR="002F3179" w:rsidRPr="00F503C4" w:rsidRDefault="002F3179" w:rsidP="00960780">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النمل ، الآي</w:t>
      </w:r>
      <w:r>
        <w:rPr>
          <w:rFonts w:ascii="Traditional Arabic" w:hAnsi="Traditional Arabic" w:cs="Traditional Arabic" w:hint="cs"/>
          <w:sz w:val="28"/>
          <w:szCs w:val="28"/>
          <w:rtl/>
        </w:rPr>
        <w:t>ات</w:t>
      </w:r>
      <w:r w:rsidRPr="00F503C4">
        <w:rPr>
          <w:rFonts w:ascii="Traditional Arabic" w:hAnsi="Traditional Arabic" w:cs="Traditional Arabic"/>
          <w:sz w:val="28"/>
          <w:szCs w:val="28"/>
          <w:rtl/>
        </w:rPr>
        <w:t xml:space="preserve"> : 48-51.</w:t>
      </w:r>
    </w:p>
  </w:footnote>
  <w:footnote w:id="228">
    <w:p w:rsidR="002F3179" w:rsidRPr="00F503C4" w:rsidRDefault="002F3179" w:rsidP="00960780">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كثير في تفسيره ، 2/ 230، </w:t>
      </w:r>
      <w:r>
        <w:rPr>
          <w:rFonts w:ascii="Traditional Arabic" w:hAnsi="Traditional Arabic" w:cs="Traditional Arabic"/>
          <w:sz w:val="28"/>
          <w:szCs w:val="28"/>
          <w:rtl/>
        </w:rPr>
        <w:t>وه</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من رواية ال</w:t>
      </w:r>
      <w:r>
        <w:rPr>
          <w:rFonts w:ascii="Traditional Arabic" w:hAnsi="Traditional Arabic" w:cs="Traditional Arabic" w:hint="cs"/>
          <w:sz w:val="28"/>
          <w:szCs w:val="28"/>
          <w:rtl/>
        </w:rPr>
        <w:t>إ</w:t>
      </w:r>
      <w:r w:rsidRPr="00F503C4">
        <w:rPr>
          <w:rFonts w:ascii="Traditional Arabic" w:hAnsi="Traditional Arabic" w:cs="Traditional Arabic"/>
          <w:sz w:val="28"/>
          <w:szCs w:val="28"/>
          <w:rtl/>
        </w:rPr>
        <w:t>سرائيليات المذكورة في كتب التفسير ، وقد تقدم في قصة الناقة حكم هذه المرويات ، قال السعدي رحمه الله بعد ذكره لهذه الروايات :</w:t>
      </w:r>
      <w:r>
        <w:rPr>
          <w:rFonts w:ascii="Traditional Arabic" w:hAnsi="Traditional Arabic" w:cs="Traditional Arabic" w:hint="cs"/>
          <w:sz w:val="28"/>
          <w:szCs w:val="28"/>
          <w:rtl/>
        </w:rPr>
        <w:t>"</w:t>
      </w:r>
      <w:r w:rsidRPr="00F503C4">
        <w:rPr>
          <w:rFonts w:ascii="Traditional Arabic" w:hAnsi="Traditional Arabic" w:cs="Traditional Arabic"/>
          <w:sz w:val="28"/>
          <w:szCs w:val="28"/>
          <w:rtl/>
        </w:rPr>
        <w:t xml:space="preserve"> تابعنا في هذا كثير من المفسرين ولا مانع من ذلك </w:t>
      </w:r>
      <w:r>
        <w:rPr>
          <w:rFonts w:ascii="Traditional Arabic" w:hAnsi="Traditional Arabic" w:cs="Traditional Arabic" w:hint="cs"/>
          <w:sz w:val="28"/>
          <w:szCs w:val="28"/>
          <w:rtl/>
        </w:rPr>
        <w:t>"</w:t>
      </w:r>
      <w:r w:rsidRPr="00F503C4">
        <w:rPr>
          <w:rFonts w:ascii="Traditional Arabic" w:hAnsi="Traditional Arabic" w:cs="Traditional Arabic"/>
          <w:sz w:val="28"/>
          <w:szCs w:val="28"/>
          <w:rtl/>
        </w:rPr>
        <w:t>. تفسير السعدي ، ص 567.</w:t>
      </w:r>
      <w:r>
        <w:rPr>
          <w:rFonts w:ascii="Traditional Arabic" w:hAnsi="Traditional Arabic" w:cs="Traditional Arabic" w:hint="cs"/>
          <w:sz w:val="28"/>
          <w:szCs w:val="28"/>
          <w:rtl/>
        </w:rPr>
        <w:t xml:space="preserve"> وقد صحَّ في الحديث عن النبي صلى الله وعليه وسلم قوله :" حدثوا عن بني إسرائيل و لاحرج ". أخرجه البخاري في صحيحه ، كتاب الأنبياء ، باب ما ذكر عن بني إسرائيل ،3/ 1275 ، رقم الحديث : 3274.</w:t>
      </w:r>
    </w:p>
  </w:footnote>
  <w:footnote w:id="229">
    <w:p w:rsidR="002F3179" w:rsidRPr="00F503C4" w:rsidRDefault="002F3179" w:rsidP="001D0639">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sidRPr="00F503C4">
        <w:rPr>
          <w:rFonts w:ascii="Traditional Arabic" w:hAnsi="Traditional Arabic" w:cs="Traditional Arabic"/>
          <w:sz w:val="28"/>
          <w:szCs w:val="28"/>
          <w:rtl/>
        </w:rPr>
        <w:t>) سورة هود ، الآية : 68.</w:t>
      </w:r>
    </w:p>
  </w:footnote>
  <w:footnote w:id="230">
    <w:p w:rsidR="002F3179" w:rsidRPr="00F503C4" w:rsidRDefault="002F3179" w:rsidP="003467A5">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sidRPr="00F503C4">
        <w:rPr>
          <w:rFonts w:ascii="Traditional Arabic" w:hAnsi="Traditional Arabic" w:cs="Traditional Arabic"/>
          <w:sz w:val="28"/>
          <w:szCs w:val="28"/>
          <w:rtl/>
        </w:rPr>
        <w:t>) سورة الأعراف ، الآية : 79.</w:t>
      </w:r>
    </w:p>
  </w:footnote>
  <w:footnote w:id="231">
    <w:p w:rsidR="002F3179" w:rsidRPr="00553A0F" w:rsidRDefault="002F3179" w:rsidP="00A578BC">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Pr>
          <w:rFonts w:ascii="Traditional Arabic" w:hAnsi="Traditional Arabic" w:cs="Traditional Arabic" w:hint="cs"/>
          <w:sz w:val="28"/>
          <w:szCs w:val="28"/>
          <w:rtl/>
        </w:rPr>
        <w:t xml:space="preserve">سورة الأعراف ، </w:t>
      </w:r>
      <w:r>
        <w:rPr>
          <w:rFonts w:ascii="Traditional Arabic" w:hAnsi="Traditional Arabic" w:cs="Traditional Arabic"/>
          <w:sz w:val="28"/>
          <w:szCs w:val="28"/>
          <w:rtl/>
        </w:rPr>
        <w:t xml:space="preserve">الآية </w:t>
      </w:r>
      <w:r>
        <w:rPr>
          <w:rFonts w:ascii="Traditional Arabic" w:hAnsi="Traditional Arabic" w:cs="Traditional Arabic" w:hint="cs"/>
          <w:sz w:val="28"/>
          <w:szCs w:val="28"/>
          <w:rtl/>
        </w:rPr>
        <w:t>: 79.</w:t>
      </w:r>
    </w:p>
  </w:footnote>
  <w:footnote w:id="232">
    <w:p w:rsidR="002F3179" w:rsidRPr="00F503C4" w:rsidRDefault="002F3179" w:rsidP="00960780">
      <w:pPr>
        <w:pStyle w:val="a4"/>
        <w:rPr>
          <w:rFonts w:ascii="Traditional Arabic" w:hAnsi="Traditional Arabic" w:cs="Traditional Arabic"/>
          <w:sz w:val="28"/>
          <w:szCs w:val="28"/>
        </w:rPr>
      </w:pPr>
      <w:r w:rsidRPr="00F503C4">
        <w:rPr>
          <w:rFonts w:ascii="Traditional Arabic" w:hAnsi="Traditional Arabic" w:cs="Traditional Arabic"/>
          <w:sz w:val="28"/>
          <w:szCs w:val="28"/>
          <w:rtl/>
        </w:rPr>
        <w:t>(</w:t>
      </w:r>
      <w:r w:rsidRPr="00F503C4">
        <w:rPr>
          <w:rStyle w:val="a5"/>
          <w:rFonts w:ascii="Traditional Arabic" w:hAnsi="Traditional Arabic" w:cs="Traditional Arabic"/>
          <w:sz w:val="28"/>
          <w:szCs w:val="28"/>
        </w:rPr>
        <w:footnoteRef/>
      </w:r>
      <w:r w:rsidRPr="00F503C4">
        <w:rPr>
          <w:rFonts w:ascii="Traditional Arabic" w:hAnsi="Traditional Arabic" w:cs="Traditional Arabic"/>
          <w:sz w:val="28"/>
          <w:szCs w:val="28"/>
          <w:rtl/>
        </w:rPr>
        <w:t xml:space="preserve">) السيوطي ، عبد الرحمن بن أبي بكر جلال الدين ، </w:t>
      </w:r>
      <w:r w:rsidRPr="00F503C4">
        <w:rPr>
          <w:rFonts w:ascii="Traditional Arabic" w:hAnsi="Traditional Arabic" w:cs="Traditional Arabic"/>
          <w:b/>
          <w:bCs/>
          <w:sz w:val="28"/>
          <w:szCs w:val="28"/>
          <w:rtl/>
        </w:rPr>
        <w:t>الدر المنثور في التفسير بالمأثور</w:t>
      </w:r>
      <w:r w:rsidRPr="00F503C4">
        <w:rPr>
          <w:rFonts w:ascii="Traditional Arabic" w:hAnsi="Traditional Arabic" w:cs="Traditional Arabic"/>
          <w:sz w:val="28"/>
          <w:szCs w:val="28"/>
          <w:rtl/>
        </w:rPr>
        <w:t xml:space="preserve">، د.ط </w:t>
      </w:r>
      <w:r>
        <w:rPr>
          <w:rFonts w:ascii="Traditional Arabic" w:hAnsi="Traditional Arabic" w:cs="Traditional Arabic" w:hint="cs"/>
          <w:sz w:val="28"/>
          <w:szCs w:val="28"/>
          <w:rtl/>
        </w:rPr>
        <w:t xml:space="preserve">، </w:t>
      </w:r>
      <w:r w:rsidRPr="00F503C4">
        <w:rPr>
          <w:rFonts w:ascii="Traditional Arabic" w:hAnsi="Traditional Arabic" w:cs="Traditional Arabic"/>
          <w:sz w:val="28"/>
          <w:szCs w:val="28"/>
          <w:rtl/>
        </w:rPr>
        <w:t>( بيروت : دار الفكر ، د.ت ) 3/ 489-494. والسعدي في تفسيره ، ص273 ، والشوكاني في تفسيره ، ص 620.</w:t>
      </w:r>
    </w:p>
  </w:footnote>
  <w:footnote w:id="233">
    <w:p w:rsidR="002F3179" w:rsidRPr="008F7FD9" w:rsidRDefault="002F3179" w:rsidP="00C065A2">
      <w:pPr>
        <w:pStyle w:val="a4"/>
        <w:rPr>
          <w:rFonts w:ascii="Traditional Arabic" w:hAnsi="Traditional Arabic" w:cs="Traditional Arabic"/>
          <w:sz w:val="28"/>
          <w:szCs w:val="28"/>
        </w:rPr>
      </w:pPr>
      <w:r w:rsidRPr="008F7FD9">
        <w:rPr>
          <w:rFonts w:ascii="Traditional Arabic" w:hAnsi="Traditional Arabic" w:cs="Traditional Arabic"/>
          <w:sz w:val="28"/>
          <w:szCs w:val="28"/>
          <w:rtl/>
        </w:rPr>
        <w:t>(</w:t>
      </w:r>
      <w:r w:rsidRPr="008F7FD9">
        <w:rPr>
          <w:rStyle w:val="a5"/>
          <w:rFonts w:ascii="Traditional Arabic" w:hAnsi="Traditional Arabic" w:cs="Traditional Arabic"/>
          <w:sz w:val="28"/>
          <w:szCs w:val="28"/>
        </w:rPr>
        <w:footnoteRef/>
      </w:r>
      <w:r w:rsidRPr="008F7FD9">
        <w:rPr>
          <w:rFonts w:ascii="Traditional Arabic" w:hAnsi="Traditional Arabic" w:cs="Traditional Arabic"/>
          <w:sz w:val="28"/>
          <w:szCs w:val="28"/>
          <w:rtl/>
        </w:rPr>
        <w:t xml:space="preserve">) صحيح البخاري ، </w:t>
      </w:r>
      <w:r w:rsidRPr="008F7FD9">
        <w:rPr>
          <w:rFonts w:ascii="Traditional Arabic" w:hAnsi="Traditional Arabic" w:cs="Traditional Arabic"/>
          <w:b/>
          <w:bCs/>
          <w:sz w:val="28"/>
          <w:szCs w:val="28"/>
          <w:rtl/>
        </w:rPr>
        <w:t>كتاب الأنبياء</w:t>
      </w:r>
      <w:r w:rsidRPr="008F7FD9">
        <w:rPr>
          <w:rFonts w:ascii="Traditional Arabic" w:hAnsi="Traditional Arabic" w:cs="Traditional Arabic"/>
          <w:sz w:val="28"/>
          <w:szCs w:val="28"/>
          <w:rtl/>
        </w:rPr>
        <w:t xml:space="preserve"> ، باب قول الله تعالى : وإلى</w:t>
      </w:r>
      <w:r>
        <w:rPr>
          <w:rFonts w:ascii="Traditional Arabic" w:hAnsi="Traditional Arabic" w:cs="Traditional Arabic"/>
          <w:sz w:val="28"/>
          <w:szCs w:val="28"/>
          <w:rtl/>
        </w:rPr>
        <w:t xml:space="preserve"> ثمود أخاهم صالح . هود آية :61.</w:t>
      </w:r>
      <w:r>
        <w:rPr>
          <w:rFonts w:ascii="Traditional Arabic" w:hAnsi="Traditional Arabic" w:cs="Traditional Arabic" w:hint="cs"/>
          <w:sz w:val="28"/>
          <w:szCs w:val="28"/>
          <w:rtl/>
        </w:rPr>
        <w:t xml:space="preserve"> 3/1236، </w:t>
      </w:r>
      <w:r w:rsidRPr="008F7FD9">
        <w:rPr>
          <w:rFonts w:ascii="Traditional Arabic" w:hAnsi="Traditional Arabic" w:cs="Traditional Arabic"/>
          <w:sz w:val="28"/>
          <w:szCs w:val="28"/>
          <w:rtl/>
        </w:rPr>
        <w:t xml:space="preserve">رقم الحديث : 3198. وصحيح مسلم ، </w:t>
      </w:r>
      <w:r w:rsidRPr="008F7FD9">
        <w:rPr>
          <w:rFonts w:ascii="Traditional Arabic" w:hAnsi="Traditional Arabic" w:cs="Traditional Arabic"/>
          <w:b/>
          <w:bCs/>
          <w:sz w:val="28"/>
          <w:szCs w:val="28"/>
          <w:rtl/>
        </w:rPr>
        <w:t>كتاب الزهد والرقاق</w:t>
      </w:r>
      <w:r w:rsidRPr="008F7FD9">
        <w:rPr>
          <w:rFonts w:ascii="Traditional Arabic" w:hAnsi="Traditional Arabic" w:cs="Traditional Arabic"/>
          <w:sz w:val="28"/>
          <w:szCs w:val="28"/>
          <w:rtl/>
        </w:rPr>
        <w:t xml:space="preserve"> ، باب لا تدخلوا مساكن الذين ظلموا أنفسهم ، 4/2285 ، رقم الحديث : 2981.</w:t>
      </w:r>
    </w:p>
  </w:footnote>
  <w:footnote w:id="234">
    <w:p w:rsidR="002F3179" w:rsidRPr="008F7FD9" w:rsidRDefault="002F3179" w:rsidP="00B90B2E">
      <w:pPr>
        <w:pStyle w:val="a4"/>
        <w:rPr>
          <w:rFonts w:ascii="Traditional Arabic" w:hAnsi="Traditional Arabic" w:cs="Traditional Arabic"/>
          <w:sz w:val="28"/>
          <w:szCs w:val="28"/>
        </w:rPr>
      </w:pPr>
      <w:r w:rsidRPr="008F7FD9">
        <w:rPr>
          <w:rFonts w:ascii="Traditional Arabic" w:hAnsi="Traditional Arabic" w:cs="Traditional Arabic"/>
          <w:sz w:val="28"/>
          <w:szCs w:val="28"/>
          <w:rtl/>
        </w:rPr>
        <w:t>(</w:t>
      </w:r>
      <w:r w:rsidRPr="008F7FD9">
        <w:rPr>
          <w:rStyle w:val="a5"/>
          <w:rFonts w:ascii="Traditional Arabic" w:hAnsi="Traditional Arabic" w:cs="Traditional Arabic"/>
          <w:sz w:val="28"/>
          <w:szCs w:val="28"/>
        </w:rPr>
        <w:footnoteRef/>
      </w:r>
      <w:r w:rsidRPr="008F7FD9">
        <w:rPr>
          <w:rFonts w:ascii="Traditional Arabic" w:hAnsi="Traditional Arabic" w:cs="Traditional Arabic"/>
          <w:sz w:val="28"/>
          <w:szCs w:val="28"/>
          <w:rtl/>
        </w:rPr>
        <w:t xml:space="preserve">) صحيح البخاري ، </w:t>
      </w:r>
      <w:r w:rsidRPr="008F7FD9">
        <w:rPr>
          <w:rFonts w:ascii="Traditional Arabic" w:hAnsi="Traditional Arabic" w:cs="Traditional Arabic"/>
          <w:b/>
          <w:bCs/>
          <w:sz w:val="28"/>
          <w:szCs w:val="28"/>
          <w:rtl/>
        </w:rPr>
        <w:t>كتاب الصلاة</w:t>
      </w:r>
      <w:r w:rsidRPr="008F7FD9">
        <w:rPr>
          <w:rFonts w:ascii="Traditional Arabic" w:hAnsi="Traditional Arabic" w:cs="Traditional Arabic"/>
          <w:sz w:val="28"/>
          <w:szCs w:val="28"/>
          <w:rtl/>
        </w:rPr>
        <w:t xml:space="preserve"> ، باب الصلاة في مواضع الخسف والعذاب ، 1/167 ، رقم الحديث : 423. وصحيح مسلم ، </w:t>
      </w:r>
      <w:r w:rsidRPr="008F7FD9">
        <w:rPr>
          <w:rFonts w:ascii="Traditional Arabic" w:hAnsi="Traditional Arabic" w:cs="Traditional Arabic"/>
          <w:b/>
          <w:bCs/>
          <w:sz w:val="28"/>
          <w:szCs w:val="28"/>
          <w:rtl/>
        </w:rPr>
        <w:t>كتاب الزهد</w:t>
      </w:r>
      <w:r w:rsidRPr="008F7FD9">
        <w:rPr>
          <w:rFonts w:ascii="Traditional Arabic" w:hAnsi="Traditional Arabic" w:cs="Traditional Arabic" w:hint="cs"/>
          <w:b/>
          <w:bCs/>
          <w:sz w:val="28"/>
          <w:szCs w:val="28"/>
          <w:rtl/>
        </w:rPr>
        <w:t xml:space="preserve"> والرقاق</w:t>
      </w:r>
      <w:r>
        <w:rPr>
          <w:rFonts w:ascii="Traditional Arabic" w:hAnsi="Traditional Arabic" w:cs="Traditional Arabic" w:hint="cs"/>
          <w:sz w:val="28"/>
          <w:szCs w:val="28"/>
          <w:rtl/>
        </w:rPr>
        <w:t xml:space="preserve"> </w:t>
      </w:r>
      <w:r w:rsidRPr="008F7FD9">
        <w:rPr>
          <w:rFonts w:ascii="Traditional Arabic" w:hAnsi="Traditional Arabic" w:cs="Traditional Arabic"/>
          <w:sz w:val="28"/>
          <w:szCs w:val="28"/>
          <w:rtl/>
        </w:rPr>
        <w:t>، باب لا تدخلوا مساكن الذين ظلموا أنفسهم ، 4/ 2285 ، رقم الحديث : 2980.</w:t>
      </w:r>
    </w:p>
  </w:footnote>
  <w:footnote w:id="235">
    <w:p w:rsidR="002F3179" w:rsidRPr="0082545E" w:rsidRDefault="002F3179" w:rsidP="00246DC9">
      <w:pPr>
        <w:pStyle w:val="a4"/>
        <w:rPr>
          <w:rFonts w:ascii="Traditional Arabic" w:hAnsi="Traditional Arabic" w:cs="Traditional Arabic"/>
          <w:sz w:val="28"/>
          <w:szCs w:val="28"/>
        </w:rPr>
      </w:pPr>
      <w:r w:rsidRPr="0082545E">
        <w:rPr>
          <w:rFonts w:ascii="Traditional Arabic" w:hAnsi="Traditional Arabic" w:cs="Traditional Arabic"/>
          <w:sz w:val="28"/>
          <w:szCs w:val="28"/>
          <w:rtl/>
        </w:rPr>
        <w:t>(</w:t>
      </w:r>
      <w:r w:rsidRPr="0082545E">
        <w:rPr>
          <w:rStyle w:val="a5"/>
          <w:rFonts w:ascii="Traditional Arabic" w:hAnsi="Traditional Arabic" w:cs="Traditional Arabic"/>
          <w:sz w:val="28"/>
          <w:szCs w:val="28"/>
        </w:rPr>
        <w:footnoteRef/>
      </w:r>
      <w:r w:rsidRPr="0082545E">
        <w:rPr>
          <w:rFonts w:ascii="Traditional Arabic" w:hAnsi="Traditional Arabic" w:cs="Traditional Arabic"/>
          <w:sz w:val="28"/>
          <w:szCs w:val="28"/>
          <w:rtl/>
        </w:rPr>
        <w:t xml:space="preserve">) الكرماني ، محمد بن يوسف بن علي شمس الدين ، </w:t>
      </w:r>
      <w:r w:rsidRPr="0082545E">
        <w:rPr>
          <w:rFonts w:ascii="Traditional Arabic" w:hAnsi="Traditional Arabic" w:cs="Traditional Arabic"/>
          <w:b/>
          <w:bCs/>
          <w:sz w:val="28"/>
          <w:szCs w:val="28"/>
          <w:rtl/>
        </w:rPr>
        <w:t>الكواكب الدراري في شرح صحيح البخاري</w:t>
      </w:r>
      <w:r w:rsidRPr="0082545E">
        <w:rPr>
          <w:rFonts w:ascii="Traditional Arabic" w:hAnsi="Traditional Arabic" w:cs="Traditional Arabic"/>
          <w:sz w:val="28"/>
          <w:szCs w:val="28"/>
          <w:rtl/>
        </w:rPr>
        <w:t xml:space="preserve"> ، ط2 ( بيروت : دار إحياء التراث  العربي ، 1401هـ - </w:t>
      </w:r>
      <w:r>
        <w:rPr>
          <w:rFonts w:ascii="Traditional Arabic" w:hAnsi="Traditional Arabic" w:cs="Traditional Arabic" w:hint="cs"/>
          <w:sz w:val="28"/>
          <w:szCs w:val="28"/>
          <w:rtl/>
        </w:rPr>
        <w:t>1981م</w:t>
      </w:r>
      <w:r w:rsidRPr="0082545E">
        <w:rPr>
          <w:rFonts w:ascii="Traditional Arabic" w:hAnsi="Traditional Arabic" w:cs="Traditional Arabic"/>
          <w:sz w:val="28"/>
          <w:szCs w:val="28"/>
          <w:rtl/>
        </w:rPr>
        <w:t>) 14/ 36. و</w:t>
      </w:r>
      <w:r>
        <w:rPr>
          <w:rFonts w:ascii="Traditional Arabic" w:hAnsi="Traditional Arabic" w:cs="Traditional Arabic" w:hint="cs"/>
          <w:sz w:val="28"/>
          <w:szCs w:val="28"/>
          <w:rtl/>
        </w:rPr>
        <w:t xml:space="preserve">ينظر : </w:t>
      </w:r>
      <w:r w:rsidRPr="0082545E">
        <w:rPr>
          <w:rFonts w:ascii="Traditional Arabic" w:hAnsi="Traditional Arabic" w:cs="Traditional Arabic"/>
          <w:sz w:val="28"/>
          <w:szCs w:val="28"/>
          <w:rtl/>
        </w:rPr>
        <w:t xml:space="preserve">العيني ، محمود بن أحمد بن موسى أبو محمد الحنفي ، </w:t>
      </w:r>
      <w:r w:rsidRPr="0082545E">
        <w:rPr>
          <w:rFonts w:ascii="Traditional Arabic" w:hAnsi="Traditional Arabic" w:cs="Traditional Arabic"/>
          <w:b/>
          <w:bCs/>
          <w:sz w:val="28"/>
          <w:szCs w:val="28"/>
          <w:rtl/>
        </w:rPr>
        <w:t>عمدة القاري شرح صحيح البخاري</w:t>
      </w:r>
      <w:r w:rsidRPr="0082545E">
        <w:rPr>
          <w:rFonts w:ascii="Traditional Arabic" w:hAnsi="Traditional Arabic" w:cs="Traditional Arabic"/>
          <w:sz w:val="28"/>
          <w:szCs w:val="28"/>
          <w:rtl/>
        </w:rPr>
        <w:t xml:space="preserve"> ، د.ط ( بيروت : </w:t>
      </w:r>
      <w:r>
        <w:rPr>
          <w:rFonts w:ascii="Traditional Arabic" w:hAnsi="Traditional Arabic" w:cs="Traditional Arabic"/>
          <w:sz w:val="28"/>
          <w:szCs w:val="28"/>
          <w:rtl/>
        </w:rPr>
        <w:t xml:space="preserve">دار إحياء التراث ، د.ت) 4/189. </w:t>
      </w:r>
    </w:p>
  </w:footnote>
  <w:footnote w:id="236">
    <w:p w:rsidR="002F3179" w:rsidRDefault="002F3179" w:rsidP="00DF579F">
      <w:pPr>
        <w:pStyle w:val="a4"/>
      </w:pPr>
      <w:r w:rsidRPr="00C065A2">
        <w:rPr>
          <w:rFonts w:ascii="Traditional Arabic" w:hAnsi="Traditional Arabic" w:cs="Traditional Arabic"/>
          <w:sz w:val="28"/>
          <w:szCs w:val="28"/>
          <w:rtl/>
        </w:rPr>
        <w:t>(</w:t>
      </w:r>
      <w:r w:rsidRPr="00C065A2">
        <w:rPr>
          <w:rStyle w:val="a5"/>
          <w:rFonts w:ascii="Traditional Arabic" w:hAnsi="Traditional Arabic" w:cs="Traditional Arabic"/>
          <w:sz w:val="28"/>
          <w:szCs w:val="28"/>
        </w:rPr>
        <w:footnoteRef/>
      </w:r>
      <w:r w:rsidRPr="00C065A2">
        <w:rPr>
          <w:rFonts w:ascii="Traditional Arabic" w:hAnsi="Traditional Arabic" w:cs="Traditional Arabic"/>
          <w:sz w:val="28"/>
          <w:szCs w:val="28"/>
          <w:rtl/>
        </w:rPr>
        <w:t>) صحيح البخاري ،</w:t>
      </w:r>
      <w:r>
        <w:rPr>
          <w:rFonts w:hint="cs"/>
          <w:rtl/>
        </w:rPr>
        <w:t xml:space="preserve"> </w:t>
      </w:r>
      <w:r w:rsidRPr="008A1010">
        <w:rPr>
          <w:rFonts w:ascii="Traditional Arabic" w:hAnsi="Traditional Arabic" w:cs="Traditional Arabic" w:hint="cs"/>
          <w:b/>
          <w:bCs/>
          <w:sz w:val="28"/>
          <w:szCs w:val="28"/>
          <w:rtl/>
        </w:rPr>
        <w:t>كتاب المغازي</w:t>
      </w:r>
      <w:r>
        <w:rPr>
          <w:rFonts w:ascii="Traditional Arabic" w:hAnsi="Traditional Arabic" w:cs="Traditional Arabic" w:hint="cs"/>
          <w:sz w:val="28"/>
          <w:szCs w:val="28"/>
          <w:rtl/>
        </w:rPr>
        <w:t xml:space="preserve"> ، باب نزول النبي صلى الله عليه وسلم ، 4/1609 ، رقم الحديث : 4157.</w:t>
      </w:r>
    </w:p>
  </w:footnote>
  <w:footnote w:id="237">
    <w:p w:rsidR="002F3179" w:rsidRPr="0082545E" w:rsidRDefault="002F3179" w:rsidP="00DF579F">
      <w:pPr>
        <w:pStyle w:val="a4"/>
        <w:rPr>
          <w:rFonts w:ascii="Traditional Arabic" w:hAnsi="Traditional Arabic" w:cs="Traditional Arabic"/>
          <w:sz w:val="28"/>
          <w:szCs w:val="28"/>
        </w:rPr>
      </w:pPr>
      <w:r>
        <w:rPr>
          <w:rFonts w:hint="cs"/>
          <w:rtl/>
        </w:rPr>
        <w:t>(</w:t>
      </w:r>
      <w:r>
        <w:rPr>
          <w:rStyle w:val="a5"/>
        </w:rPr>
        <w:footnoteRef/>
      </w:r>
      <w:r>
        <w:rPr>
          <w:rFonts w:hint="cs"/>
          <w:rtl/>
        </w:rPr>
        <w:t>)</w:t>
      </w:r>
      <w:r>
        <w:rPr>
          <w:rFonts w:ascii="Traditional Arabic" w:hAnsi="Traditional Arabic" w:cs="Traditional Arabic" w:hint="cs"/>
          <w:sz w:val="28"/>
          <w:szCs w:val="28"/>
          <w:rtl/>
        </w:rPr>
        <w:t xml:space="preserve"> </w:t>
      </w:r>
      <w:r w:rsidRPr="0082545E">
        <w:rPr>
          <w:rFonts w:ascii="Traditional Arabic" w:hAnsi="Traditional Arabic" w:cs="Traditional Arabic"/>
          <w:sz w:val="28"/>
          <w:szCs w:val="28"/>
          <w:rtl/>
        </w:rPr>
        <w:t xml:space="preserve">العسقلاني ، أحمد بن على بن حجر أبو الفضل الشافعي ، </w:t>
      </w:r>
      <w:r w:rsidRPr="0082545E">
        <w:rPr>
          <w:rFonts w:ascii="Traditional Arabic" w:hAnsi="Traditional Arabic" w:cs="Traditional Arabic"/>
          <w:b/>
          <w:bCs/>
          <w:sz w:val="28"/>
          <w:szCs w:val="28"/>
          <w:rtl/>
        </w:rPr>
        <w:t>فتح الباري شرح صحيح البخاري</w:t>
      </w:r>
      <w:r w:rsidRPr="0082545E">
        <w:rPr>
          <w:rFonts w:ascii="Traditional Arabic" w:hAnsi="Traditional Arabic" w:cs="Traditional Arabic"/>
          <w:sz w:val="28"/>
          <w:szCs w:val="28"/>
          <w:rtl/>
        </w:rPr>
        <w:t xml:space="preserve"> ، د.ط ( بيروت :</w:t>
      </w:r>
      <w:r>
        <w:rPr>
          <w:rFonts w:ascii="Traditional Arabic" w:hAnsi="Traditional Arabic" w:cs="Traditional Arabic"/>
          <w:sz w:val="28"/>
          <w:szCs w:val="28"/>
          <w:rtl/>
        </w:rPr>
        <w:t xml:space="preserve"> دار المعرفة ، 1379هـ -</w:t>
      </w:r>
      <w:r>
        <w:rPr>
          <w:rFonts w:ascii="Traditional Arabic" w:hAnsi="Traditional Arabic" w:cs="Traditional Arabic" w:hint="cs"/>
          <w:sz w:val="28"/>
          <w:szCs w:val="28"/>
          <w:rtl/>
        </w:rPr>
        <w:t xml:space="preserve"> 1960م</w:t>
      </w:r>
      <w:r w:rsidRPr="0082545E">
        <w:rPr>
          <w:rFonts w:ascii="Traditional Arabic" w:hAnsi="Traditional Arabic" w:cs="Traditional Arabic"/>
          <w:sz w:val="28"/>
          <w:szCs w:val="28"/>
          <w:rtl/>
        </w:rPr>
        <w:t>) 6/ 380.</w:t>
      </w:r>
      <w:r>
        <w:rPr>
          <w:rFonts w:ascii="Traditional Arabic" w:hAnsi="Traditional Arabic" w:cs="Traditional Arabic" w:hint="cs"/>
          <w:sz w:val="28"/>
          <w:szCs w:val="28"/>
          <w:rtl/>
        </w:rPr>
        <w:t xml:space="preserve"> بتصرف .</w:t>
      </w:r>
    </w:p>
    <w:p w:rsidR="002F3179" w:rsidRPr="00DF579F" w:rsidRDefault="002F3179" w:rsidP="00DF579F">
      <w:pPr>
        <w:pStyle w:val="a4"/>
      </w:pPr>
    </w:p>
  </w:footnote>
  <w:footnote w:id="238">
    <w:p w:rsidR="002F3179" w:rsidRPr="003A229F" w:rsidRDefault="002F3179" w:rsidP="001F5B9E">
      <w:pPr>
        <w:pStyle w:val="a4"/>
        <w:rPr>
          <w:rFonts w:ascii="Traditional Arabic" w:hAnsi="Traditional Arabic" w:cs="Traditional Arabic"/>
          <w:sz w:val="28"/>
          <w:szCs w:val="28"/>
        </w:rPr>
      </w:pPr>
      <w:r w:rsidRPr="003A229F">
        <w:rPr>
          <w:rFonts w:ascii="Traditional Arabic" w:hAnsi="Traditional Arabic" w:cs="Traditional Arabic"/>
          <w:sz w:val="28"/>
          <w:szCs w:val="28"/>
          <w:rtl/>
        </w:rPr>
        <w:t>(</w:t>
      </w:r>
      <w:r w:rsidRPr="003A229F">
        <w:rPr>
          <w:rStyle w:val="a5"/>
          <w:rFonts w:ascii="Traditional Arabic" w:hAnsi="Traditional Arabic" w:cs="Traditional Arabic"/>
          <w:sz w:val="28"/>
          <w:szCs w:val="28"/>
        </w:rPr>
        <w:footnoteRef/>
      </w:r>
      <w:r w:rsidRPr="003A229F">
        <w:rPr>
          <w:rFonts w:ascii="Traditional Arabic" w:hAnsi="Traditional Arabic" w:cs="Traditional Arabic"/>
          <w:sz w:val="28"/>
          <w:szCs w:val="28"/>
          <w:rtl/>
        </w:rPr>
        <w:t xml:space="preserve">) الخطيب ، د. عبد الكريم ، </w:t>
      </w:r>
      <w:r w:rsidRPr="003A229F">
        <w:rPr>
          <w:rFonts w:ascii="Traditional Arabic" w:hAnsi="Traditional Arabic" w:cs="Traditional Arabic"/>
          <w:b/>
          <w:bCs/>
          <w:sz w:val="28"/>
          <w:szCs w:val="28"/>
          <w:rtl/>
        </w:rPr>
        <w:t>القصص القرآني في منطوقه ومفهومه</w:t>
      </w:r>
      <w:r w:rsidRPr="003A229F">
        <w:rPr>
          <w:rFonts w:ascii="Traditional Arabic" w:hAnsi="Traditional Arabic" w:cs="Traditional Arabic"/>
          <w:sz w:val="28"/>
          <w:szCs w:val="28"/>
          <w:rtl/>
        </w:rPr>
        <w:t xml:space="preserve"> ، ط2</w:t>
      </w:r>
      <w:r>
        <w:rPr>
          <w:rFonts w:ascii="Traditional Arabic" w:hAnsi="Traditional Arabic" w:cs="Traditional Arabic" w:hint="cs"/>
          <w:sz w:val="28"/>
          <w:szCs w:val="28"/>
          <w:rtl/>
        </w:rPr>
        <w:t xml:space="preserve">، </w:t>
      </w:r>
      <w:r w:rsidRPr="003A229F">
        <w:rPr>
          <w:rFonts w:ascii="Traditional Arabic" w:hAnsi="Traditional Arabic" w:cs="Traditional Arabic"/>
          <w:sz w:val="28"/>
          <w:szCs w:val="28"/>
          <w:rtl/>
        </w:rPr>
        <w:t>( بيروت :</w:t>
      </w:r>
      <w:r>
        <w:rPr>
          <w:rFonts w:ascii="Traditional Arabic" w:hAnsi="Traditional Arabic" w:cs="Traditional Arabic"/>
          <w:sz w:val="28"/>
          <w:szCs w:val="28"/>
          <w:rtl/>
        </w:rPr>
        <w:t xml:space="preserve"> دار المعرفة ، 1395هـ - 1975م)</w:t>
      </w:r>
      <w:r w:rsidRPr="003A229F">
        <w:rPr>
          <w:rFonts w:ascii="Traditional Arabic" w:hAnsi="Traditional Arabic" w:cs="Traditional Arabic"/>
          <w:sz w:val="28"/>
          <w:szCs w:val="28"/>
          <w:rtl/>
        </w:rPr>
        <w:t xml:space="preserve"> ص8.</w:t>
      </w:r>
    </w:p>
  </w:footnote>
  <w:footnote w:id="239">
    <w:p w:rsidR="002F3179" w:rsidRPr="00146175" w:rsidRDefault="002F3179" w:rsidP="001F5B9E">
      <w:pPr>
        <w:pStyle w:val="a4"/>
        <w:rPr>
          <w:rFonts w:ascii="Traditional Arabic" w:hAnsi="Traditional Arabic" w:cs="Traditional Arabic"/>
          <w:sz w:val="28"/>
          <w:szCs w:val="28"/>
          <w:rtl/>
        </w:rPr>
      </w:pPr>
      <w:r w:rsidRPr="00146175">
        <w:rPr>
          <w:rFonts w:ascii="Traditional Arabic" w:hAnsi="Traditional Arabic" w:cs="Traditional Arabic"/>
          <w:sz w:val="28"/>
          <w:szCs w:val="28"/>
          <w:rtl/>
        </w:rPr>
        <w:t>(</w:t>
      </w:r>
      <w:r w:rsidRPr="00146175">
        <w:rPr>
          <w:rStyle w:val="a5"/>
          <w:rFonts w:ascii="Traditional Arabic" w:hAnsi="Traditional Arabic" w:cs="Traditional Arabic"/>
          <w:sz w:val="28"/>
          <w:szCs w:val="28"/>
        </w:rPr>
        <w:footnoteRef/>
      </w:r>
      <w:r w:rsidRPr="00146175">
        <w:rPr>
          <w:rFonts w:ascii="Traditional Arabic" w:hAnsi="Traditional Arabic" w:cs="Traditional Arabic"/>
          <w:sz w:val="28"/>
          <w:szCs w:val="28"/>
          <w:rtl/>
        </w:rPr>
        <w:t>) سورة هود ، الآية : 61.</w:t>
      </w:r>
    </w:p>
  </w:footnote>
  <w:footnote w:id="240">
    <w:p w:rsidR="002F3179" w:rsidRPr="00146175" w:rsidRDefault="002F3179" w:rsidP="006F6C91">
      <w:pPr>
        <w:pStyle w:val="a4"/>
        <w:rPr>
          <w:rFonts w:ascii="Traditional Arabic" w:hAnsi="Traditional Arabic" w:cs="Traditional Arabic"/>
          <w:sz w:val="28"/>
          <w:szCs w:val="28"/>
        </w:rPr>
      </w:pPr>
      <w:r w:rsidRPr="00146175">
        <w:rPr>
          <w:rFonts w:ascii="Traditional Arabic" w:hAnsi="Traditional Arabic" w:cs="Traditional Arabic"/>
          <w:sz w:val="28"/>
          <w:szCs w:val="28"/>
          <w:rtl/>
        </w:rPr>
        <w:t>(</w:t>
      </w:r>
      <w:r w:rsidRPr="00146175">
        <w:rPr>
          <w:rStyle w:val="a5"/>
          <w:rFonts w:ascii="Traditional Arabic" w:hAnsi="Traditional Arabic" w:cs="Traditional Arabic"/>
          <w:sz w:val="28"/>
          <w:szCs w:val="28"/>
        </w:rPr>
        <w:footnoteRef/>
      </w:r>
      <w:r w:rsidRPr="00146175">
        <w:rPr>
          <w:rFonts w:ascii="Traditional Arabic" w:hAnsi="Traditional Arabic" w:cs="Traditional Arabic"/>
          <w:sz w:val="28"/>
          <w:szCs w:val="28"/>
          <w:rtl/>
        </w:rPr>
        <w:t>) العثيمين ، شرح الأصول الثلاثة ، ص24.</w:t>
      </w:r>
    </w:p>
  </w:footnote>
  <w:footnote w:id="241">
    <w:p w:rsidR="002F3179" w:rsidRPr="0096355E" w:rsidRDefault="002F3179" w:rsidP="00AC67EB">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96355E">
        <w:rPr>
          <w:rFonts w:ascii="Traditional Arabic" w:hAnsi="Traditional Arabic" w:cs="Traditional Arabic"/>
          <w:sz w:val="28"/>
          <w:szCs w:val="28"/>
          <w:rtl/>
        </w:rPr>
        <w:t>سورة يونس ، الآيات : 62-63.</w:t>
      </w:r>
    </w:p>
  </w:footnote>
  <w:footnote w:id="242">
    <w:p w:rsidR="002F3179" w:rsidRPr="002478B1" w:rsidRDefault="002F3179" w:rsidP="001F5B9E">
      <w:pPr>
        <w:pStyle w:val="a4"/>
        <w:rPr>
          <w:rFonts w:ascii="Traditional Arabic" w:hAnsi="Traditional Arabic" w:cs="Traditional Arabic"/>
          <w:sz w:val="28"/>
          <w:szCs w:val="28"/>
        </w:rPr>
      </w:pPr>
      <w:r w:rsidRPr="0096355E">
        <w:rPr>
          <w:rFonts w:ascii="Traditional Arabic" w:hAnsi="Traditional Arabic" w:cs="Traditional Arabic"/>
          <w:sz w:val="28"/>
          <w:szCs w:val="28"/>
          <w:rtl/>
        </w:rPr>
        <w:t>(</w:t>
      </w:r>
      <w:r w:rsidRPr="0096355E">
        <w:rPr>
          <w:rStyle w:val="a5"/>
          <w:rFonts w:ascii="Traditional Arabic" w:hAnsi="Traditional Arabic" w:cs="Traditional Arabic"/>
          <w:sz w:val="28"/>
          <w:szCs w:val="28"/>
        </w:rPr>
        <w:footnoteRef/>
      </w:r>
      <w:r w:rsidRPr="0096355E">
        <w:rPr>
          <w:rFonts w:ascii="Traditional Arabic" w:hAnsi="Traditional Arabic" w:cs="Traditional Arabic"/>
          <w:sz w:val="28"/>
          <w:szCs w:val="28"/>
          <w:rtl/>
        </w:rPr>
        <w:t>) الجزائري في تفسيره ، 1/462</w:t>
      </w:r>
      <w:r w:rsidRPr="00146175">
        <w:rPr>
          <w:rFonts w:ascii="Traditional Arabic" w:hAnsi="Traditional Arabic" w:cs="Traditional Arabic"/>
          <w:sz w:val="28"/>
          <w:szCs w:val="28"/>
          <w:rtl/>
        </w:rPr>
        <w:t>-565 ، 2/ 107</w:t>
      </w:r>
      <w:r w:rsidRPr="002478B1">
        <w:rPr>
          <w:rFonts w:ascii="Traditional Arabic" w:hAnsi="Traditional Arabic" w:cs="Traditional Arabic"/>
          <w:sz w:val="28"/>
          <w:szCs w:val="28"/>
          <w:rtl/>
        </w:rPr>
        <w:t>3-1763.</w:t>
      </w:r>
    </w:p>
  </w:footnote>
  <w:footnote w:id="243">
    <w:p w:rsidR="002F3179" w:rsidRPr="002D543A" w:rsidRDefault="002F3179" w:rsidP="00FF451F">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2D543A">
        <w:rPr>
          <w:rFonts w:ascii="Traditional Arabic" w:hAnsi="Traditional Arabic" w:cs="Traditional Arabic"/>
          <w:sz w:val="28"/>
          <w:szCs w:val="28"/>
          <w:rtl/>
        </w:rPr>
        <w:t>ابن فارس ، مقاييس اللغة ، مادة " قنع " 5/32.</w:t>
      </w:r>
    </w:p>
  </w:footnote>
  <w:footnote w:id="244">
    <w:p w:rsidR="002F3179" w:rsidRPr="002D543A" w:rsidRDefault="002F3179" w:rsidP="00FF451F">
      <w:pPr>
        <w:pStyle w:val="a4"/>
        <w:rPr>
          <w:rFonts w:ascii="Traditional Arabic" w:hAnsi="Traditional Arabic" w:cs="Traditional Arabic"/>
          <w:sz w:val="28"/>
          <w:szCs w:val="28"/>
        </w:rPr>
      </w:pPr>
      <w:r w:rsidRPr="002D543A">
        <w:rPr>
          <w:rFonts w:ascii="Traditional Arabic" w:hAnsi="Traditional Arabic" w:cs="Traditional Arabic"/>
          <w:sz w:val="28"/>
          <w:szCs w:val="28"/>
          <w:rtl/>
        </w:rPr>
        <w:t>(</w:t>
      </w:r>
      <w:r w:rsidRPr="002D543A">
        <w:rPr>
          <w:rStyle w:val="a5"/>
          <w:rFonts w:ascii="Traditional Arabic" w:hAnsi="Traditional Arabic" w:cs="Traditional Arabic"/>
          <w:sz w:val="28"/>
          <w:szCs w:val="28"/>
        </w:rPr>
        <w:footnoteRef/>
      </w:r>
      <w:r w:rsidRPr="002D543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D543A">
        <w:rPr>
          <w:rFonts w:ascii="Traditional Arabic" w:hAnsi="Traditional Arabic" w:cs="Traditional Arabic"/>
          <w:sz w:val="28"/>
          <w:szCs w:val="28"/>
          <w:rtl/>
        </w:rPr>
        <w:t>ابن منظور ، لسان العرب ، مادة " قنع " 8/299.</w:t>
      </w:r>
    </w:p>
  </w:footnote>
  <w:footnote w:id="245">
    <w:p w:rsidR="002F3179" w:rsidRPr="002D543A" w:rsidRDefault="002F3179" w:rsidP="00FF451F">
      <w:pPr>
        <w:pStyle w:val="a4"/>
        <w:rPr>
          <w:rFonts w:ascii="Traditional Arabic" w:hAnsi="Traditional Arabic" w:cs="Traditional Arabic"/>
          <w:sz w:val="28"/>
          <w:szCs w:val="28"/>
        </w:rPr>
      </w:pPr>
      <w:r w:rsidRPr="002D543A">
        <w:rPr>
          <w:rFonts w:ascii="Traditional Arabic" w:hAnsi="Traditional Arabic" w:cs="Traditional Arabic"/>
          <w:sz w:val="28"/>
          <w:szCs w:val="28"/>
          <w:rtl/>
        </w:rPr>
        <w:t>(</w:t>
      </w:r>
      <w:r w:rsidRPr="002D543A">
        <w:rPr>
          <w:rStyle w:val="a5"/>
          <w:rFonts w:ascii="Traditional Arabic" w:hAnsi="Traditional Arabic" w:cs="Traditional Arabic"/>
          <w:sz w:val="28"/>
          <w:szCs w:val="28"/>
        </w:rPr>
        <w:footnoteRef/>
      </w:r>
      <w:r w:rsidRPr="002D543A">
        <w:rPr>
          <w:rFonts w:ascii="Traditional Arabic" w:hAnsi="Traditional Arabic" w:cs="Traditional Arabic"/>
          <w:sz w:val="28"/>
          <w:szCs w:val="28"/>
          <w:rtl/>
        </w:rPr>
        <w:t>) ابن فارس ، مقاييس اللغة ، مادة " قنع " 5/32.</w:t>
      </w:r>
    </w:p>
  </w:footnote>
  <w:footnote w:id="246">
    <w:p w:rsidR="002F3179" w:rsidRPr="004D0FAB" w:rsidRDefault="002F3179" w:rsidP="004D0FAB">
      <w:pPr>
        <w:pStyle w:val="a4"/>
        <w:rPr>
          <w:rFonts w:ascii="Traditional Arabic" w:hAnsi="Traditional Arabic" w:cs="Traditional Arabic"/>
          <w:sz w:val="28"/>
          <w:szCs w:val="28"/>
        </w:rPr>
      </w:pPr>
      <w:r w:rsidRPr="002D543A">
        <w:rPr>
          <w:rFonts w:ascii="Traditional Arabic" w:hAnsi="Traditional Arabic" w:cs="Traditional Arabic"/>
          <w:sz w:val="28"/>
          <w:szCs w:val="28"/>
          <w:rtl/>
        </w:rPr>
        <w:t>(</w:t>
      </w:r>
      <w:r w:rsidRPr="002D543A">
        <w:rPr>
          <w:rStyle w:val="a5"/>
          <w:rFonts w:ascii="Traditional Arabic" w:hAnsi="Traditional Arabic" w:cs="Traditional Arabic"/>
          <w:sz w:val="28"/>
          <w:szCs w:val="28"/>
        </w:rPr>
        <w:footnoteRef/>
      </w:r>
      <w:r w:rsidRPr="002D543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D543A">
        <w:rPr>
          <w:rFonts w:ascii="Traditional Arabic" w:hAnsi="Traditional Arabic" w:cs="Traditional Arabic"/>
          <w:sz w:val="28"/>
          <w:szCs w:val="28"/>
          <w:rtl/>
        </w:rPr>
        <w:t>ابن فارس ، مقاييس اللغة ، مادة " قنع " 5/33.</w:t>
      </w:r>
    </w:p>
  </w:footnote>
  <w:footnote w:id="247">
    <w:p w:rsidR="002F3179" w:rsidRDefault="002F3179" w:rsidP="00FF451F">
      <w:pPr>
        <w:pStyle w:val="a4"/>
      </w:pPr>
      <w:r>
        <w:rPr>
          <w:rFonts w:hint="cs"/>
          <w:rtl/>
        </w:rPr>
        <w:t>(</w:t>
      </w:r>
      <w:r>
        <w:rPr>
          <w:rStyle w:val="a5"/>
        </w:rPr>
        <w:footnoteRef/>
      </w:r>
      <w:r>
        <w:rPr>
          <w:rFonts w:hint="cs"/>
          <w:rtl/>
        </w:rPr>
        <w:t xml:space="preserve">) </w:t>
      </w:r>
      <w:r w:rsidRPr="004D0FAB">
        <w:rPr>
          <w:rFonts w:ascii="Traditional Arabic" w:hAnsi="Traditional Arabic" w:cs="Traditional Arabic"/>
          <w:sz w:val="28"/>
          <w:szCs w:val="28"/>
          <w:rtl/>
        </w:rPr>
        <w:t xml:space="preserve">الحميدان ، د. إبراهيم ، </w:t>
      </w:r>
      <w:r w:rsidRPr="00B61358">
        <w:rPr>
          <w:rFonts w:ascii="Traditional Arabic" w:hAnsi="Traditional Arabic" w:cs="Traditional Arabic"/>
          <w:b/>
          <w:bCs/>
          <w:sz w:val="28"/>
          <w:szCs w:val="28"/>
          <w:rtl/>
        </w:rPr>
        <w:t>الإقناع والتأثير</w:t>
      </w:r>
      <w:r w:rsidRPr="004D0FAB">
        <w:rPr>
          <w:rFonts w:ascii="Traditional Arabic" w:hAnsi="Traditional Arabic" w:cs="Traditional Arabic"/>
          <w:sz w:val="28"/>
          <w:szCs w:val="28"/>
          <w:rtl/>
        </w:rPr>
        <w:t xml:space="preserve"> ، مجلة جامعة الإمام ، العدد 49، محرم 1426هـ ، ص245.</w:t>
      </w:r>
    </w:p>
  </w:footnote>
  <w:footnote w:id="248">
    <w:p w:rsidR="002F3179" w:rsidRPr="00B61358" w:rsidRDefault="002F3179" w:rsidP="00FF451F">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B61358">
        <w:rPr>
          <w:rFonts w:ascii="Traditional Arabic" w:hAnsi="Traditional Arabic" w:cs="Traditional Arabic"/>
          <w:sz w:val="28"/>
          <w:szCs w:val="28"/>
          <w:rtl/>
        </w:rPr>
        <w:t xml:space="preserve">دراز ، محمد بن عبد الله ، </w:t>
      </w:r>
      <w:r w:rsidRPr="00B61358">
        <w:rPr>
          <w:rFonts w:ascii="Traditional Arabic" w:hAnsi="Traditional Arabic" w:cs="Traditional Arabic"/>
          <w:b/>
          <w:bCs/>
          <w:sz w:val="28"/>
          <w:szCs w:val="28"/>
          <w:rtl/>
        </w:rPr>
        <w:t>النبأ العظيم نظرات جديدة في القرآن الكريم</w:t>
      </w:r>
      <w:r w:rsidRPr="00B61358">
        <w:rPr>
          <w:rFonts w:ascii="Traditional Arabic" w:hAnsi="Traditional Arabic" w:cs="Traditional Arabic"/>
          <w:sz w:val="28"/>
          <w:szCs w:val="28"/>
          <w:rtl/>
        </w:rPr>
        <w:t xml:space="preserve"> ، د.ط</w:t>
      </w:r>
      <w:r>
        <w:rPr>
          <w:rFonts w:ascii="Traditional Arabic" w:hAnsi="Traditional Arabic" w:cs="Traditional Arabic" w:hint="cs"/>
          <w:sz w:val="28"/>
          <w:szCs w:val="28"/>
          <w:rtl/>
        </w:rPr>
        <w:t xml:space="preserve"> ،</w:t>
      </w:r>
      <w:r w:rsidRPr="00B61358">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دمشق : </w:t>
      </w:r>
      <w:r w:rsidRPr="00B61358">
        <w:rPr>
          <w:rFonts w:ascii="Traditional Arabic" w:hAnsi="Traditional Arabic" w:cs="Traditional Arabic"/>
          <w:sz w:val="28"/>
          <w:szCs w:val="28"/>
          <w:rtl/>
        </w:rPr>
        <w:t>دار القلم للنشر والتوزيع ، 1426هـ - 2005م) ص 113.</w:t>
      </w:r>
    </w:p>
  </w:footnote>
  <w:footnote w:id="249">
    <w:p w:rsidR="002F3179" w:rsidRPr="00EE206B" w:rsidRDefault="002F3179" w:rsidP="00EE206B">
      <w:pPr>
        <w:pStyle w:val="a4"/>
        <w:rPr>
          <w:rFonts w:ascii="Traditional Arabic" w:hAnsi="Traditional Arabic" w:cs="Traditional Arabic"/>
          <w:sz w:val="28"/>
          <w:szCs w:val="28"/>
        </w:rPr>
      </w:pPr>
      <w:r w:rsidRPr="00EE206B">
        <w:rPr>
          <w:rFonts w:ascii="Traditional Arabic" w:hAnsi="Traditional Arabic" w:cs="Traditional Arabic"/>
          <w:sz w:val="28"/>
          <w:szCs w:val="28"/>
          <w:rtl/>
        </w:rPr>
        <w:t>(</w:t>
      </w:r>
      <w:r w:rsidRPr="00EE206B">
        <w:rPr>
          <w:rStyle w:val="a5"/>
          <w:rFonts w:ascii="Traditional Arabic" w:hAnsi="Traditional Arabic" w:cs="Traditional Arabic"/>
          <w:sz w:val="28"/>
          <w:szCs w:val="28"/>
        </w:rPr>
        <w:footnoteRef/>
      </w:r>
      <w:r w:rsidRPr="00EE206B">
        <w:rPr>
          <w:rFonts w:ascii="Traditional Arabic" w:hAnsi="Traditional Arabic" w:cs="Traditional Arabic"/>
          <w:sz w:val="28"/>
          <w:szCs w:val="28"/>
          <w:rtl/>
        </w:rPr>
        <w:t xml:space="preserve">) مصطفى ، د. معتصم بابكر ، </w:t>
      </w:r>
      <w:r w:rsidRPr="00EE206B">
        <w:rPr>
          <w:rFonts w:ascii="Traditional Arabic" w:hAnsi="Traditional Arabic" w:cs="Traditional Arabic"/>
          <w:b/>
          <w:bCs/>
          <w:sz w:val="28"/>
          <w:szCs w:val="28"/>
          <w:rtl/>
        </w:rPr>
        <w:t xml:space="preserve">أساليب الإقناع في القرآن الكريم </w:t>
      </w:r>
      <w:r w:rsidRPr="00EE206B">
        <w:rPr>
          <w:rFonts w:ascii="Traditional Arabic" w:hAnsi="Traditional Arabic" w:cs="Traditional Arabic"/>
          <w:sz w:val="28"/>
          <w:szCs w:val="28"/>
          <w:rtl/>
        </w:rPr>
        <w:t>، د.ط</w:t>
      </w:r>
      <w:r>
        <w:rPr>
          <w:rFonts w:ascii="Traditional Arabic" w:hAnsi="Traditional Arabic" w:cs="Traditional Arabic" w:hint="cs"/>
          <w:sz w:val="28"/>
          <w:szCs w:val="28"/>
          <w:rtl/>
        </w:rPr>
        <w:t xml:space="preserve"> ،</w:t>
      </w:r>
      <w:r w:rsidRPr="00EE206B">
        <w:rPr>
          <w:rFonts w:ascii="Traditional Arabic" w:hAnsi="Traditional Arabic" w:cs="Traditional Arabic"/>
          <w:sz w:val="28"/>
          <w:szCs w:val="28"/>
          <w:rtl/>
        </w:rPr>
        <w:t xml:space="preserve"> ( الدوحة : وزارة الأوقاف والشؤون الإسلامية ، 1424هـ - 2003م) ص78-83. بتصرف .</w:t>
      </w:r>
    </w:p>
  </w:footnote>
  <w:footnote w:id="250">
    <w:p w:rsidR="002F3179" w:rsidRPr="001C1C7A" w:rsidRDefault="002F3179" w:rsidP="00FF451F">
      <w:pPr>
        <w:pStyle w:val="a4"/>
        <w:rPr>
          <w:rFonts w:ascii="Traditional Arabic" w:hAnsi="Traditional Arabic" w:cs="Traditional Arabic"/>
          <w:sz w:val="28"/>
          <w:szCs w:val="28"/>
        </w:rPr>
      </w:pPr>
      <w:r w:rsidRPr="00EE206B">
        <w:rPr>
          <w:rFonts w:ascii="Traditional Arabic" w:hAnsi="Traditional Arabic" w:cs="Traditional Arabic"/>
          <w:sz w:val="28"/>
          <w:szCs w:val="28"/>
          <w:rtl/>
        </w:rPr>
        <w:t>(</w:t>
      </w:r>
      <w:r w:rsidRPr="00EE206B">
        <w:rPr>
          <w:rStyle w:val="a5"/>
          <w:rFonts w:ascii="Traditional Arabic" w:hAnsi="Traditional Arabic" w:cs="Traditional Arabic"/>
          <w:sz w:val="28"/>
          <w:szCs w:val="28"/>
        </w:rPr>
        <w:footnoteRef/>
      </w:r>
      <w:r w:rsidRPr="00EE206B">
        <w:rPr>
          <w:rFonts w:ascii="Traditional Arabic" w:hAnsi="Traditional Arabic" w:cs="Traditional Arabic"/>
          <w:sz w:val="28"/>
          <w:szCs w:val="28"/>
          <w:rtl/>
        </w:rPr>
        <w:t>) سورة البقرة ، الآية : 256</w:t>
      </w:r>
      <w:r w:rsidRPr="001C1C7A">
        <w:rPr>
          <w:rFonts w:ascii="Traditional Arabic" w:hAnsi="Traditional Arabic" w:cs="Traditional Arabic"/>
          <w:sz w:val="28"/>
          <w:szCs w:val="28"/>
          <w:rtl/>
        </w:rPr>
        <w:t>.</w:t>
      </w:r>
    </w:p>
  </w:footnote>
  <w:footnote w:id="251">
    <w:p w:rsidR="002F3179" w:rsidRPr="0074503B" w:rsidRDefault="002F3179" w:rsidP="00FF451F">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74503B">
        <w:rPr>
          <w:rFonts w:ascii="Traditional Arabic" w:hAnsi="Traditional Arabic" w:cs="Traditional Arabic"/>
          <w:sz w:val="28"/>
          <w:szCs w:val="28"/>
          <w:rtl/>
        </w:rPr>
        <w:t xml:space="preserve">أبوالحجاج ، يوسف ، </w:t>
      </w:r>
      <w:r w:rsidRPr="0074503B">
        <w:rPr>
          <w:rFonts w:ascii="Traditional Arabic" w:hAnsi="Traditional Arabic" w:cs="Traditional Arabic"/>
          <w:b/>
          <w:bCs/>
          <w:sz w:val="28"/>
          <w:szCs w:val="28"/>
          <w:rtl/>
        </w:rPr>
        <w:t>التفاوض والإقناع</w:t>
      </w:r>
      <w:r w:rsidRPr="0074503B">
        <w:rPr>
          <w:rFonts w:ascii="Traditional Arabic" w:hAnsi="Traditional Arabic" w:cs="Traditional Arabic"/>
          <w:sz w:val="28"/>
          <w:szCs w:val="28"/>
          <w:rtl/>
        </w:rPr>
        <w:t xml:space="preserve"> ، ط1</w:t>
      </w:r>
      <w:r>
        <w:rPr>
          <w:rFonts w:ascii="Traditional Arabic" w:hAnsi="Traditional Arabic" w:cs="Traditional Arabic" w:hint="cs"/>
          <w:sz w:val="28"/>
          <w:szCs w:val="28"/>
          <w:rtl/>
        </w:rPr>
        <w:t>،</w:t>
      </w:r>
      <w:r w:rsidRPr="0074503B">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دمشق : </w:t>
      </w:r>
      <w:r w:rsidRPr="0074503B">
        <w:rPr>
          <w:rFonts w:ascii="Traditional Arabic" w:hAnsi="Traditional Arabic" w:cs="Traditional Arabic"/>
          <w:sz w:val="28"/>
          <w:szCs w:val="28"/>
          <w:rtl/>
        </w:rPr>
        <w:t>الولي</w:t>
      </w:r>
      <w:r>
        <w:rPr>
          <w:rFonts w:ascii="Traditional Arabic" w:hAnsi="Traditional Arabic" w:cs="Traditional Arabic"/>
          <w:sz w:val="28"/>
          <w:szCs w:val="28"/>
          <w:rtl/>
        </w:rPr>
        <w:t>د للدراسات والنشر والترجمة ،</w:t>
      </w:r>
      <w:r>
        <w:rPr>
          <w:rFonts w:ascii="Traditional Arabic" w:hAnsi="Traditional Arabic" w:cs="Traditional Arabic" w:hint="cs"/>
          <w:sz w:val="28"/>
          <w:szCs w:val="28"/>
          <w:rtl/>
        </w:rPr>
        <w:t xml:space="preserve"> 1431</w:t>
      </w:r>
      <w:r w:rsidRPr="0074503B">
        <w:rPr>
          <w:rFonts w:ascii="Traditional Arabic" w:hAnsi="Traditional Arabic" w:cs="Traditional Arabic"/>
          <w:sz w:val="28"/>
          <w:szCs w:val="28"/>
          <w:rtl/>
        </w:rPr>
        <w:t xml:space="preserve"> هـ - 2010م) ص12.</w:t>
      </w:r>
    </w:p>
  </w:footnote>
  <w:footnote w:id="252">
    <w:p w:rsidR="002F3179" w:rsidRPr="0074503B" w:rsidRDefault="002F3179" w:rsidP="00594AE2">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74503B">
        <w:rPr>
          <w:rFonts w:ascii="Traditional Arabic" w:hAnsi="Traditional Arabic" w:cs="Traditional Arabic"/>
          <w:sz w:val="28"/>
          <w:szCs w:val="28"/>
          <w:rtl/>
        </w:rPr>
        <w:t xml:space="preserve">العوشن ، عبد الله محمد ، </w:t>
      </w:r>
      <w:r w:rsidRPr="0074503B">
        <w:rPr>
          <w:rFonts w:ascii="Traditional Arabic" w:hAnsi="Traditional Arabic" w:cs="Traditional Arabic"/>
          <w:b/>
          <w:bCs/>
          <w:sz w:val="28"/>
          <w:szCs w:val="28"/>
          <w:rtl/>
        </w:rPr>
        <w:t>كيف تقنع الآخرين</w:t>
      </w:r>
      <w:r w:rsidRPr="0074503B">
        <w:rPr>
          <w:rFonts w:ascii="Traditional Arabic" w:hAnsi="Traditional Arabic" w:cs="Traditional Arabic"/>
          <w:sz w:val="28"/>
          <w:szCs w:val="28"/>
          <w:rtl/>
        </w:rPr>
        <w:t xml:space="preserve"> ، ط4</w:t>
      </w:r>
      <w:r>
        <w:rPr>
          <w:rFonts w:ascii="Traditional Arabic" w:hAnsi="Traditional Arabic" w:cs="Traditional Arabic" w:hint="cs"/>
          <w:sz w:val="28"/>
          <w:szCs w:val="28"/>
          <w:rtl/>
        </w:rPr>
        <w:t>،</w:t>
      </w:r>
      <w:r w:rsidRPr="0074503B">
        <w:rPr>
          <w:rFonts w:ascii="Traditional Arabic" w:hAnsi="Traditional Arabic" w:cs="Traditional Arabic"/>
          <w:sz w:val="28"/>
          <w:szCs w:val="28"/>
          <w:rtl/>
        </w:rPr>
        <w:t xml:space="preserve"> ( ال</w:t>
      </w:r>
      <w:r>
        <w:rPr>
          <w:rFonts w:ascii="Traditional Arabic" w:hAnsi="Traditional Arabic" w:cs="Traditional Arabic" w:hint="cs"/>
          <w:sz w:val="28"/>
          <w:szCs w:val="28"/>
          <w:rtl/>
        </w:rPr>
        <w:t>رياض</w:t>
      </w:r>
      <w:r w:rsidRPr="0074503B">
        <w:rPr>
          <w:rFonts w:ascii="Traditional Arabic" w:hAnsi="Traditional Arabic" w:cs="Traditional Arabic"/>
          <w:sz w:val="28"/>
          <w:szCs w:val="28"/>
          <w:rtl/>
        </w:rPr>
        <w:t xml:space="preserve"> : دار العاصمة للنشر والتوزي</w:t>
      </w:r>
      <w:r>
        <w:rPr>
          <w:rFonts w:ascii="Traditional Arabic" w:hAnsi="Traditional Arabic" w:cs="Traditional Arabic"/>
          <w:sz w:val="28"/>
          <w:szCs w:val="28"/>
          <w:rtl/>
        </w:rPr>
        <w:t xml:space="preserve">ع ، 1425هـ - </w:t>
      </w:r>
      <w:r>
        <w:rPr>
          <w:rFonts w:ascii="Traditional Arabic" w:hAnsi="Traditional Arabic" w:cs="Traditional Arabic" w:hint="cs"/>
          <w:sz w:val="28"/>
          <w:szCs w:val="28"/>
          <w:rtl/>
        </w:rPr>
        <w:t>2004</w:t>
      </w:r>
      <w:r w:rsidRPr="0074503B">
        <w:rPr>
          <w:rFonts w:ascii="Traditional Arabic" w:hAnsi="Traditional Arabic" w:cs="Traditional Arabic"/>
          <w:sz w:val="28"/>
          <w:szCs w:val="28"/>
          <w:rtl/>
        </w:rPr>
        <w:t xml:space="preserve"> م) ص26.</w:t>
      </w:r>
    </w:p>
  </w:footnote>
  <w:footnote w:id="253">
    <w:p w:rsidR="002F3179" w:rsidRPr="00E05A7A" w:rsidRDefault="002F3179" w:rsidP="001343DC">
      <w:pPr>
        <w:pStyle w:val="a4"/>
        <w:rPr>
          <w:rFonts w:ascii="Traditional Arabic" w:hAnsi="Traditional Arabic" w:cs="Traditional Arabic"/>
          <w:sz w:val="28"/>
          <w:szCs w:val="28"/>
        </w:rPr>
      </w:pPr>
      <w:r w:rsidRPr="00E05A7A">
        <w:rPr>
          <w:rFonts w:ascii="Traditional Arabic" w:hAnsi="Traditional Arabic" w:cs="Traditional Arabic"/>
          <w:sz w:val="28"/>
          <w:szCs w:val="28"/>
          <w:rtl/>
        </w:rPr>
        <w:t>(</w:t>
      </w:r>
      <w:r w:rsidRPr="00E05A7A">
        <w:rPr>
          <w:rStyle w:val="a5"/>
          <w:rFonts w:ascii="Traditional Arabic" w:hAnsi="Traditional Arabic" w:cs="Traditional Arabic"/>
          <w:sz w:val="28"/>
          <w:szCs w:val="28"/>
        </w:rPr>
        <w:footnoteRef/>
      </w:r>
      <w:r w:rsidRPr="00E05A7A">
        <w:rPr>
          <w:rFonts w:ascii="Traditional Arabic" w:hAnsi="Traditional Arabic" w:cs="Traditional Arabic"/>
          <w:sz w:val="28"/>
          <w:szCs w:val="28"/>
          <w:rtl/>
        </w:rPr>
        <w:t xml:space="preserve">) جريشة ، علي ، </w:t>
      </w:r>
      <w:r w:rsidRPr="00E05A7A">
        <w:rPr>
          <w:rFonts w:ascii="Traditional Arabic" w:hAnsi="Traditional Arabic" w:cs="Traditional Arabic"/>
          <w:b/>
          <w:bCs/>
          <w:sz w:val="28"/>
          <w:szCs w:val="28"/>
          <w:rtl/>
        </w:rPr>
        <w:t>مناهج الدعوة وأساليبها</w:t>
      </w:r>
      <w:r>
        <w:rPr>
          <w:rFonts w:ascii="Traditional Arabic" w:hAnsi="Traditional Arabic" w:cs="Traditional Arabic"/>
          <w:sz w:val="28"/>
          <w:szCs w:val="28"/>
          <w:rtl/>
        </w:rPr>
        <w:t xml:space="preserve"> ، ط1</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 ال</w:t>
      </w:r>
      <w:r>
        <w:rPr>
          <w:rFonts w:ascii="Traditional Arabic" w:hAnsi="Traditional Arabic" w:cs="Traditional Arabic" w:hint="cs"/>
          <w:sz w:val="28"/>
          <w:szCs w:val="28"/>
          <w:rtl/>
        </w:rPr>
        <w:t>إسكندرية</w:t>
      </w:r>
      <w:r w:rsidRPr="00E05A7A">
        <w:rPr>
          <w:rFonts w:ascii="Traditional Arabic" w:hAnsi="Traditional Arabic" w:cs="Traditional Arabic"/>
          <w:sz w:val="28"/>
          <w:szCs w:val="28"/>
          <w:rtl/>
        </w:rPr>
        <w:t xml:space="preserve"> : دار الوفاء ، 1407هـ - 1986م) ص28-37.</w:t>
      </w:r>
    </w:p>
  </w:footnote>
  <w:footnote w:id="254">
    <w:p w:rsidR="002F3179" w:rsidRPr="00134A09" w:rsidRDefault="002F3179" w:rsidP="006E1745">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134A09">
        <w:rPr>
          <w:rFonts w:ascii="Traditional Arabic" w:hAnsi="Traditional Arabic" w:cs="Traditional Arabic"/>
          <w:sz w:val="28"/>
          <w:szCs w:val="28"/>
          <w:rtl/>
        </w:rPr>
        <w:t xml:space="preserve">البيانوني ، د. محمد أبو الفتح ، </w:t>
      </w:r>
      <w:r w:rsidRPr="00583254">
        <w:rPr>
          <w:rFonts w:ascii="Traditional Arabic" w:hAnsi="Traditional Arabic" w:cs="Traditional Arabic"/>
          <w:b/>
          <w:bCs/>
          <w:sz w:val="28"/>
          <w:szCs w:val="28"/>
          <w:rtl/>
        </w:rPr>
        <w:t>المدخل إلى الدعوة</w:t>
      </w:r>
      <w:r w:rsidRPr="00134A09">
        <w:rPr>
          <w:rFonts w:ascii="Traditional Arabic" w:hAnsi="Traditional Arabic" w:cs="Traditional Arabic"/>
          <w:sz w:val="28"/>
          <w:szCs w:val="28"/>
          <w:rtl/>
        </w:rPr>
        <w:t xml:space="preserve"> ، ط</w:t>
      </w:r>
      <w:r>
        <w:rPr>
          <w:rFonts w:ascii="Traditional Arabic" w:hAnsi="Traditional Arabic" w:cs="Traditional Arabic" w:hint="cs"/>
          <w:sz w:val="28"/>
          <w:szCs w:val="28"/>
          <w:rtl/>
        </w:rPr>
        <w:t>2</w:t>
      </w:r>
      <w:r w:rsidRPr="00134A09">
        <w:rPr>
          <w:rFonts w:ascii="Traditional Arabic" w:hAnsi="Traditional Arabic" w:cs="Traditional Arabic"/>
          <w:sz w:val="28"/>
          <w:szCs w:val="28"/>
          <w:rtl/>
        </w:rPr>
        <w:t xml:space="preserve"> ، ( </w:t>
      </w:r>
      <w:r>
        <w:rPr>
          <w:rFonts w:ascii="Traditional Arabic" w:hAnsi="Traditional Arabic" w:cs="Traditional Arabic" w:hint="cs"/>
          <w:sz w:val="28"/>
          <w:szCs w:val="28"/>
          <w:rtl/>
        </w:rPr>
        <w:t>بيروت</w:t>
      </w:r>
      <w:r>
        <w:rPr>
          <w:rFonts w:ascii="Traditional Arabic" w:hAnsi="Traditional Arabic" w:cs="Traditional Arabic"/>
          <w:sz w:val="28"/>
          <w:szCs w:val="28"/>
          <w:rtl/>
        </w:rPr>
        <w:t xml:space="preserve"> :مؤسسة الرسالة </w:t>
      </w:r>
      <w:r w:rsidRPr="00134A09">
        <w:rPr>
          <w:rFonts w:ascii="Traditional Arabic" w:hAnsi="Traditional Arabic" w:cs="Traditional Arabic"/>
          <w:sz w:val="28"/>
          <w:szCs w:val="28"/>
          <w:rtl/>
        </w:rPr>
        <w:t xml:space="preserve"> ،14</w:t>
      </w:r>
      <w:r>
        <w:rPr>
          <w:rFonts w:ascii="Traditional Arabic" w:hAnsi="Traditional Arabic" w:cs="Traditional Arabic" w:hint="cs"/>
          <w:sz w:val="28"/>
          <w:szCs w:val="28"/>
          <w:rtl/>
        </w:rPr>
        <w:t>14</w:t>
      </w:r>
      <w:r>
        <w:rPr>
          <w:rFonts w:ascii="Traditional Arabic" w:hAnsi="Traditional Arabic" w:cs="Traditional Arabic"/>
          <w:sz w:val="28"/>
          <w:szCs w:val="28"/>
          <w:rtl/>
        </w:rPr>
        <w:t>هـ -</w:t>
      </w:r>
      <w:r>
        <w:rPr>
          <w:rFonts w:ascii="Traditional Arabic" w:hAnsi="Traditional Arabic" w:cs="Traditional Arabic" w:hint="cs"/>
          <w:sz w:val="28"/>
          <w:szCs w:val="28"/>
          <w:rtl/>
        </w:rPr>
        <w:t xml:space="preserve"> 1993</w:t>
      </w:r>
      <w:r w:rsidRPr="00134A09">
        <w:rPr>
          <w:rFonts w:ascii="Traditional Arabic" w:hAnsi="Traditional Arabic" w:cs="Traditional Arabic"/>
          <w:sz w:val="28"/>
          <w:szCs w:val="28"/>
          <w:rtl/>
        </w:rPr>
        <w:t>م) ص</w:t>
      </w:r>
      <w:r>
        <w:rPr>
          <w:rFonts w:ascii="Traditional Arabic" w:hAnsi="Traditional Arabic" w:cs="Traditional Arabic" w:hint="cs"/>
          <w:sz w:val="28"/>
          <w:szCs w:val="28"/>
          <w:rtl/>
        </w:rPr>
        <w:t>208</w:t>
      </w:r>
      <w:r w:rsidRPr="00134A09">
        <w:rPr>
          <w:rFonts w:ascii="Traditional Arabic" w:hAnsi="Traditional Arabic" w:cs="Traditional Arabic"/>
          <w:sz w:val="28"/>
          <w:szCs w:val="28"/>
          <w:rtl/>
        </w:rPr>
        <w:t xml:space="preserve">. </w:t>
      </w:r>
    </w:p>
  </w:footnote>
  <w:footnote w:id="255">
    <w:p w:rsidR="002F3179" w:rsidRPr="00134A09" w:rsidRDefault="002F3179" w:rsidP="00D166F9">
      <w:pPr>
        <w:pStyle w:val="a4"/>
        <w:rPr>
          <w:rFonts w:ascii="Traditional Arabic" w:hAnsi="Traditional Arabic" w:cs="Traditional Arabic"/>
          <w:sz w:val="28"/>
          <w:szCs w:val="28"/>
        </w:rPr>
      </w:pPr>
      <w:r w:rsidRPr="00134A09">
        <w:rPr>
          <w:rFonts w:ascii="Traditional Arabic" w:hAnsi="Traditional Arabic" w:cs="Traditional Arabic"/>
          <w:sz w:val="28"/>
          <w:szCs w:val="28"/>
          <w:rtl/>
        </w:rPr>
        <w:t>(</w:t>
      </w:r>
      <w:r w:rsidRPr="00134A09">
        <w:rPr>
          <w:rStyle w:val="a5"/>
          <w:rFonts w:ascii="Traditional Arabic" w:hAnsi="Traditional Arabic" w:cs="Traditional Arabic"/>
          <w:sz w:val="28"/>
          <w:szCs w:val="28"/>
        </w:rPr>
        <w:footnoteRef/>
      </w:r>
      <w:r w:rsidRPr="00134A09">
        <w:rPr>
          <w:rFonts w:ascii="Traditional Arabic" w:hAnsi="Traditional Arabic" w:cs="Traditional Arabic"/>
          <w:sz w:val="28"/>
          <w:szCs w:val="28"/>
          <w:rtl/>
        </w:rPr>
        <w:t>) سورة الأنفال ، الآية : 22.</w:t>
      </w:r>
    </w:p>
  </w:footnote>
  <w:footnote w:id="256">
    <w:p w:rsidR="002F3179" w:rsidRPr="00E05A7A" w:rsidRDefault="002F3179" w:rsidP="00D166F9">
      <w:pPr>
        <w:pStyle w:val="a4"/>
        <w:rPr>
          <w:rFonts w:ascii="Traditional Arabic" w:hAnsi="Traditional Arabic" w:cs="Traditional Arabic"/>
          <w:sz w:val="28"/>
          <w:szCs w:val="28"/>
        </w:rPr>
      </w:pPr>
      <w:r w:rsidRPr="00E05A7A">
        <w:rPr>
          <w:rFonts w:ascii="Traditional Arabic" w:hAnsi="Traditional Arabic" w:cs="Traditional Arabic"/>
          <w:sz w:val="28"/>
          <w:szCs w:val="28"/>
          <w:rtl/>
        </w:rPr>
        <w:t>(</w:t>
      </w:r>
      <w:r w:rsidRPr="00E05A7A">
        <w:rPr>
          <w:rStyle w:val="a5"/>
          <w:rFonts w:ascii="Traditional Arabic" w:hAnsi="Traditional Arabic" w:cs="Traditional Arabic"/>
          <w:sz w:val="28"/>
          <w:szCs w:val="28"/>
        </w:rPr>
        <w:footnoteRef/>
      </w:r>
      <w:r w:rsidRPr="00E05A7A">
        <w:rPr>
          <w:rFonts w:ascii="Traditional Arabic" w:hAnsi="Traditional Arabic" w:cs="Traditional Arabic"/>
          <w:sz w:val="28"/>
          <w:szCs w:val="28"/>
          <w:rtl/>
        </w:rPr>
        <w:t>) سورة الحشر ، الآية : 21.</w:t>
      </w:r>
    </w:p>
  </w:footnote>
  <w:footnote w:id="257">
    <w:p w:rsidR="002F3179" w:rsidRPr="00DE2721" w:rsidRDefault="002F3179" w:rsidP="00D166F9">
      <w:pPr>
        <w:pStyle w:val="a4"/>
        <w:rPr>
          <w:rFonts w:ascii="Traditional Arabic" w:hAnsi="Traditional Arabic" w:cs="Traditional Arabic"/>
          <w:sz w:val="28"/>
          <w:szCs w:val="28"/>
        </w:rPr>
      </w:pPr>
      <w:r w:rsidRPr="00DE2721">
        <w:rPr>
          <w:rFonts w:ascii="Traditional Arabic" w:hAnsi="Traditional Arabic" w:cs="Traditional Arabic"/>
          <w:sz w:val="28"/>
          <w:szCs w:val="28"/>
          <w:rtl/>
        </w:rPr>
        <w:t>(</w:t>
      </w:r>
      <w:r w:rsidRPr="00DE2721">
        <w:rPr>
          <w:rStyle w:val="a5"/>
          <w:rFonts w:ascii="Traditional Arabic" w:hAnsi="Traditional Arabic" w:cs="Traditional Arabic"/>
          <w:sz w:val="28"/>
          <w:szCs w:val="28"/>
        </w:rPr>
        <w:footnoteRef/>
      </w:r>
      <w:r w:rsidRPr="00DE2721">
        <w:rPr>
          <w:rFonts w:ascii="Traditional Arabic" w:hAnsi="Traditional Arabic" w:cs="Traditional Arabic"/>
          <w:sz w:val="28"/>
          <w:szCs w:val="28"/>
          <w:rtl/>
        </w:rPr>
        <w:t xml:space="preserve">) القرني ، عبدالله بن علي بن احمد ، </w:t>
      </w:r>
      <w:r w:rsidRPr="00DE2721">
        <w:rPr>
          <w:rFonts w:ascii="Traditional Arabic" w:hAnsi="Traditional Arabic" w:cs="Traditional Arabic"/>
          <w:b/>
          <w:bCs/>
          <w:sz w:val="28"/>
          <w:szCs w:val="28"/>
          <w:rtl/>
        </w:rPr>
        <w:t>منهج القرآن في إبطال حجج المشركين لدعوة الرسل عليهم السلام</w:t>
      </w:r>
      <w:r w:rsidRPr="00DE2721">
        <w:rPr>
          <w:rFonts w:ascii="Traditional Arabic" w:hAnsi="Traditional Arabic" w:cs="Traditional Arabic"/>
          <w:sz w:val="28"/>
          <w:szCs w:val="28"/>
          <w:rtl/>
        </w:rPr>
        <w:t xml:space="preserve"> ، د.ط ( جامعة أم القرى ، كلية الدعوة وصول الدين –</w:t>
      </w:r>
      <w:r>
        <w:rPr>
          <w:rFonts w:ascii="Traditional Arabic" w:hAnsi="Traditional Arabic" w:cs="Traditional Arabic" w:hint="cs"/>
          <w:sz w:val="28"/>
          <w:szCs w:val="28"/>
          <w:rtl/>
        </w:rPr>
        <w:t xml:space="preserve"> </w:t>
      </w:r>
      <w:r w:rsidRPr="00DE2721">
        <w:rPr>
          <w:rFonts w:ascii="Traditional Arabic" w:hAnsi="Traditional Arabic" w:cs="Traditional Arabic"/>
          <w:sz w:val="28"/>
          <w:szCs w:val="28"/>
          <w:rtl/>
        </w:rPr>
        <w:t>قسم الدعوة والثقافة الإسلامية ، 1430هـ - 2009م) ص37.</w:t>
      </w:r>
    </w:p>
  </w:footnote>
  <w:footnote w:id="258">
    <w:p w:rsidR="002F3179" w:rsidRPr="00DE2721" w:rsidRDefault="002F3179" w:rsidP="00D166F9">
      <w:pPr>
        <w:pStyle w:val="a4"/>
        <w:rPr>
          <w:rFonts w:ascii="Traditional Arabic" w:hAnsi="Traditional Arabic" w:cs="Traditional Arabic"/>
          <w:sz w:val="28"/>
          <w:szCs w:val="28"/>
        </w:rPr>
      </w:pPr>
      <w:r w:rsidRPr="00DE2721">
        <w:rPr>
          <w:rFonts w:ascii="Traditional Arabic" w:hAnsi="Traditional Arabic" w:cs="Traditional Arabic"/>
          <w:sz w:val="28"/>
          <w:szCs w:val="28"/>
          <w:rtl/>
        </w:rPr>
        <w:t>(</w:t>
      </w:r>
      <w:r w:rsidRPr="00DE2721">
        <w:rPr>
          <w:rStyle w:val="a5"/>
          <w:rFonts w:ascii="Traditional Arabic" w:hAnsi="Traditional Arabic" w:cs="Traditional Arabic"/>
          <w:sz w:val="28"/>
          <w:szCs w:val="28"/>
        </w:rPr>
        <w:footnoteRef/>
      </w:r>
      <w:r w:rsidRPr="00DE2721">
        <w:rPr>
          <w:rFonts w:ascii="Traditional Arabic" w:hAnsi="Traditional Arabic" w:cs="Traditional Arabic"/>
          <w:sz w:val="28"/>
          <w:szCs w:val="28"/>
          <w:rtl/>
        </w:rPr>
        <w:t>) سورة النجم ، الآية : 28.</w:t>
      </w:r>
    </w:p>
  </w:footnote>
  <w:footnote w:id="259">
    <w:p w:rsidR="002F3179" w:rsidRPr="00DE2721" w:rsidRDefault="002F3179" w:rsidP="00D166F9">
      <w:pPr>
        <w:pStyle w:val="a4"/>
        <w:rPr>
          <w:rFonts w:ascii="Traditional Arabic" w:hAnsi="Traditional Arabic" w:cs="Traditional Arabic"/>
          <w:sz w:val="28"/>
          <w:szCs w:val="28"/>
        </w:rPr>
      </w:pPr>
      <w:r w:rsidRPr="00DE2721">
        <w:rPr>
          <w:rFonts w:ascii="Traditional Arabic" w:hAnsi="Traditional Arabic" w:cs="Traditional Arabic"/>
          <w:sz w:val="28"/>
          <w:szCs w:val="28"/>
          <w:rtl/>
        </w:rPr>
        <w:t>(</w:t>
      </w:r>
      <w:r w:rsidRPr="00DE2721">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سورة النحل ، الآية : </w:t>
      </w:r>
      <w:r>
        <w:rPr>
          <w:rFonts w:ascii="Traditional Arabic" w:hAnsi="Traditional Arabic" w:cs="Traditional Arabic" w:hint="cs"/>
          <w:sz w:val="28"/>
          <w:szCs w:val="28"/>
          <w:rtl/>
        </w:rPr>
        <w:t>125</w:t>
      </w:r>
      <w:r w:rsidRPr="00DE2721">
        <w:rPr>
          <w:rFonts w:ascii="Traditional Arabic" w:hAnsi="Traditional Arabic" w:cs="Traditional Arabic"/>
          <w:sz w:val="28"/>
          <w:szCs w:val="28"/>
          <w:rtl/>
        </w:rPr>
        <w:t>.</w:t>
      </w:r>
    </w:p>
  </w:footnote>
  <w:footnote w:id="260">
    <w:p w:rsidR="002F3179" w:rsidRPr="00DE2721" w:rsidRDefault="002F3179" w:rsidP="00DF16C9">
      <w:pPr>
        <w:pStyle w:val="a4"/>
        <w:rPr>
          <w:rFonts w:ascii="Traditional Arabic" w:hAnsi="Traditional Arabic" w:cs="Traditional Arabic"/>
          <w:sz w:val="28"/>
          <w:szCs w:val="28"/>
        </w:rPr>
      </w:pPr>
      <w:r w:rsidRPr="00DE2721">
        <w:rPr>
          <w:rFonts w:ascii="Traditional Arabic" w:hAnsi="Traditional Arabic" w:cs="Traditional Arabic"/>
          <w:sz w:val="28"/>
          <w:szCs w:val="28"/>
          <w:rtl/>
        </w:rPr>
        <w:t>(</w:t>
      </w:r>
      <w:r w:rsidRPr="00DE2721">
        <w:rPr>
          <w:rStyle w:val="a5"/>
          <w:rFonts w:ascii="Traditional Arabic" w:hAnsi="Traditional Arabic" w:cs="Traditional Arabic"/>
          <w:sz w:val="28"/>
          <w:szCs w:val="28"/>
        </w:rPr>
        <w:footnoteRef/>
      </w:r>
      <w:r>
        <w:rPr>
          <w:rFonts w:ascii="Traditional Arabic" w:hAnsi="Traditional Arabic" w:cs="Traditional Arabic"/>
          <w:sz w:val="28"/>
          <w:szCs w:val="28"/>
          <w:rtl/>
        </w:rPr>
        <w:t>) السيوطي ،</w:t>
      </w:r>
      <w:r>
        <w:rPr>
          <w:rFonts w:ascii="Traditional Arabic" w:hAnsi="Traditional Arabic" w:cs="Traditional Arabic" w:hint="cs"/>
          <w:sz w:val="28"/>
          <w:szCs w:val="28"/>
          <w:rtl/>
        </w:rPr>
        <w:t xml:space="preserve"> في</w:t>
      </w:r>
      <w:r w:rsidRPr="00DE2721">
        <w:rPr>
          <w:rFonts w:ascii="Traditional Arabic" w:hAnsi="Traditional Arabic" w:cs="Traditional Arabic"/>
          <w:sz w:val="28"/>
          <w:szCs w:val="28"/>
          <w:rtl/>
        </w:rPr>
        <w:t xml:space="preserve"> </w:t>
      </w:r>
      <w:r w:rsidRPr="00DE2721">
        <w:rPr>
          <w:rFonts w:ascii="Traditional Arabic" w:hAnsi="Traditional Arabic" w:cs="Traditional Arabic"/>
          <w:b/>
          <w:bCs/>
          <w:sz w:val="28"/>
          <w:szCs w:val="28"/>
          <w:rtl/>
        </w:rPr>
        <w:t>الإتقان في علوم القرآن</w:t>
      </w:r>
      <w:r>
        <w:rPr>
          <w:rFonts w:ascii="Traditional Arabic" w:hAnsi="Traditional Arabic" w:cs="Traditional Arabic"/>
          <w:sz w:val="28"/>
          <w:szCs w:val="28"/>
          <w:rtl/>
        </w:rPr>
        <w:t xml:space="preserve"> ،</w:t>
      </w:r>
      <w:r w:rsidRPr="00DE2721">
        <w:rPr>
          <w:rFonts w:ascii="Traditional Arabic" w:hAnsi="Traditional Arabic" w:cs="Traditional Arabic"/>
          <w:sz w:val="28"/>
          <w:szCs w:val="28"/>
          <w:rtl/>
        </w:rPr>
        <w:t xml:space="preserve"> </w:t>
      </w:r>
      <w:r>
        <w:rPr>
          <w:rFonts w:ascii="Traditional Arabic" w:hAnsi="Traditional Arabic" w:cs="Traditional Arabic" w:hint="cs"/>
          <w:sz w:val="28"/>
          <w:szCs w:val="28"/>
          <w:rtl/>
        </w:rPr>
        <w:t>4</w:t>
      </w:r>
      <w:r w:rsidRPr="00DE2721">
        <w:rPr>
          <w:rFonts w:ascii="Traditional Arabic" w:hAnsi="Traditional Arabic" w:cs="Traditional Arabic"/>
          <w:sz w:val="28"/>
          <w:szCs w:val="28"/>
          <w:rtl/>
        </w:rPr>
        <w:t>/</w:t>
      </w:r>
      <w:r>
        <w:rPr>
          <w:rFonts w:ascii="Traditional Arabic" w:hAnsi="Traditional Arabic" w:cs="Traditional Arabic" w:hint="cs"/>
          <w:sz w:val="28"/>
          <w:szCs w:val="28"/>
          <w:rtl/>
        </w:rPr>
        <w:t>60</w:t>
      </w:r>
      <w:r w:rsidRPr="00DE2721">
        <w:rPr>
          <w:rFonts w:ascii="Traditional Arabic" w:hAnsi="Traditional Arabic" w:cs="Traditional Arabic"/>
          <w:sz w:val="28"/>
          <w:szCs w:val="28"/>
          <w:rtl/>
        </w:rPr>
        <w:t>.</w:t>
      </w:r>
    </w:p>
  </w:footnote>
  <w:footnote w:id="261">
    <w:p w:rsidR="002F3179" w:rsidRPr="00DE2721" w:rsidRDefault="002F3179" w:rsidP="00221561">
      <w:pPr>
        <w:pStyle w:val="a4"/>
        <w:rPr>
          <w:rFonts w:ascii="Traditional Arabic" w:hAnsi="Traditional Arabic" w:cs="Traditional Arabic"/>
          <w:sz w:val="28"/>
          <w:szCs w:val="28"/>
        </w:rPr>
      </w:pPr>
      <w:r w:rsidRPr="00DE2721">
        <w:rPr>
          <w:rFonts w:ascii="Traditional Arabic" w:hAnsi="Traditional Arabic" w:cs="Traditional Arabic"/>
          <w:sz w:val="28"/>
          <w:szCs w:val="28"/>
          <w:rtl/>
        </w:rPr>
        <w:t>(</w:t>
      </w:r>
      <w:r w:rsidRPr="00DE2721">
        <w:rPr>
          <w:rStyle w:val="a5"/>
          <w:rFonts w:ascii="Traditional Arabic" w:hAnsi="Traditional Arabic" w:cs="Traditional Arabic"/>
          <w:sz w:val="28"/>
          <w:szCs w:val="28"/>
        </w:rPr>
        <w:footnoteRef/>
      </w:r>
      <w:r w:rsidRPr="00DE2721">
        <w:rPr>
          <w:rFonts w:ascii="Traditional Arabic" w:hAnsi="Traditional Arabic" w:cs="Traditional Arabic"/>
          <w:sz w:val="28"/>
          <w:szCs w:val="28"/>
          <w:rtl/>
        </w:rPr>
        <w:t xml:space="preserve">) ابن تيمية ، أحمد بن عبد  الحليم أبو العباس ، </w:t>
      </w:r>
      <w:r w:rsidRPr="00E0224E">
        <w:rPr>
          <w:rFonts w:ascii="Traditional Arabic" w:hAnsi="Traditional Arabic" w:cs="Traditional Arabic"/>
          <w:b/>
          <w:bCs/>
          <w:sz w:val="28"/>
          <w:szCs w:val="28"/>
          <w:rtl/>
        </w:rPr>
        <w:t>جامع المسائل</w:t>
      </w:r>
      <w:r w:rsidRPr="00DE272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تحقيق : محمد عزير شمس ،ط1، ( مكة : دار عالم الفوائد للنشر ، 1422هـ - 2002م)</w:t>
      </w:r>
      <w:r w:rsidRPr="00DE2721">
        <w:rPr>
          <w:rFonts w:ascii="Traditional Arabic" w:hAnsi="Traditional Arabic" w:cs="Traditional Arabic"/>
          <w:sz w:val="28"/>
          <w:szCs w:val="28"/>
          <w:rtl/>
        </w:rPr>
        <w:t xml:space="preserve"> ، ص 287- 2</w:t>
      </w:r>
      <w:r>
        <w:rPr>
          <w:rFonts w:ascii="Traditional Arabic" w:hAnsi="Traditional Arabic" w:cs="Traditional Arabic" w:hint="cs"/>
          <w:sz w:val="28"/>
          <w:szCs w:val="28"/>
          <w:rtl/>
        </w:rPr>
        <w:t>90</w:t>
      </w:r>
      <w:r w:rsidRPr="00DE2721">
        <w:rPr>
          <w:rFonts w:ascii="Traditional Arabic" w:hAnsi="Traditional Arabic" w:cs="Traditional Arabic"/>
          <w:sz w:val="28"/>
          <w:szCs w:val="28"/>
          <w:rtl/>
        </w:rPr>
        <w:t>. بتصرف .</w:t>
      </w:r>
    </w:p>
  </w:footnote>
  <w:footnote w:id="262">
    <w:p w:rsidR="002F3179" w:rsidRPr="003E7B9B" w:rsidRDefault="002F3179" w:rsidP="00EE206B">
      <w:pPr>
        <w:pStyle w:val="a4"/>
        <w:rPr>
          <w:rFonts w:ascii="Traditional Arabic" w:hAnsi="Traditional Arabic" w:cs="Traditional Arabic"/>
          <w:sz w:val="28"/>
          <w:szCs w:val="28"/>
        </w:rPr>
      </w:pPr>
      <w:r w:rsidRPr="003E7B9B">
        <w:rPr>
          <w:rFonts w:ascii="Traditional Arabic" w:hAnsi="Traditional Arabic" w:cs="Traditional Arabic"/>
          <w:sz w:val="28"/>
          <w:szCs w:val="28"/>
          <w:rtl/>
        </w:rPr>
        <w:t>(</w:t>
      </w:r>
      <w:r w:rsidRPr="003E7B9B">
        <w:rPr>
          <w:rStyle w:val="a5"/>
          <w:rFonts w:ascii="Traditional Arabic" w:hAnsi="Traditional Arabic" w:cs="Traditional Arabic"/>
          <w:sz w:val="28"/>
          <w:szCs w:val="28"/>
        </w:rPr>
        <w:footnoteRef/>
      </w:r>
      <w:r w:rsidRPr="003E7B9B">
        <w:rPr>
          <w:rFonts w:ascii="Traditional Arabic" w:hAnsi="Traditional Arabic" w:cs="Traditional Arabic"/>
          <w:sz w:val="28"/>
          <w:szCs w:val="28"/>
          <w:rtl/>
        </w:rPr>
        <w:t>) سورة هود ، الآية : 61.</w:t>
      </w:r>
    </w:p>
  </w:footnote>
  <w:footnote w:id="263">
    <w:p w:rsidR="002F3179" w:rsidRPr="003E7B9B" w:rsidRDefault="002F3179" w:rsidP="00EE206B">
      <w:pPr>
        <w:pStyle w:val="a4"/>
        <w:rPr>
          <w:rFonts w:ascii="Traditional Arabic" w:hAnsi="Traditional Arabic" w:cs="Traditional Arabic"/>
          <w:sz w:val="28"/>
          <w:szCs w:val="28"/>
        </w:rPr>
      </w:pPr>
      <w:r w:rsidRPr="003E7B9B">
        <w:rPr>
          <w:rFonts w:ascii="Traditional Arabic" w:hAnsi="Traditional Arabic" w:cs="Traditional Arabic"/>
          <w:sz w:val="28"/>
          <w:szCs w:val="28"/>
          <w:rtl/>
        </w:rPr>
        <w:t>(</w:t>
      </w:r>
      <w:r w:rsidRPr="003E7B9B">
        <w:rPr>
          <w:rStyle w:val="a5"/>
          <w:rFonts w:ascii="Traditional Arabic" w:hAnsi="Traditional Arabic" w:cs="Traditional Arabic"/>
          <w:sz w:val="28"/>
          <w:szCs w:val="28"/>
        </w:rPr>
        <w:footnoteRef/>
      </w:r>
      <w:r w:rsidRPr="003E7B9B">
        <w:rPr>
          <w:rFonts w:ascii="Traditional Arabic" w:hAnsi="Traditional Arabic" w:cs="Traditional Arabic"/>
          <w:sz w:val="28"/>
          <w:szCs w:val="28"/>
          <w:rtl/>
        </w:rPr>
        <w:t>) سيد قطب في الظلال ، 4/ 1907.</w:t>
      </w:r>
    </w:p>
  </w:footnote>
  <w:footnote w:id="264">
    <w:p w:rsidR="002F3179" w:rsidRPr="003E7B9B" w:rsidRDefault="002F3179" w:rsidP="00EE206B">
      <w:pPr>
        <w:pStyle w:val="a4"/>
        <w:rPr>
          <w:rFonts w:ascii="Traditional Arabic" w:hAnsi="Traditional Arabic" w:cs="Traditional Arabic"/>
          <w:sz w:val="28"/>
          <w:szCs w:val="28"/>
          <w:rtl/>
        </w:rPr>
      </w:pPr>
      <w:r w:rsidRPr="003E7B9B">
        <w:rPr>
          <w:rFonts w:ascii="Traditional Arabic" w:hAnsi="Traditional Arabic" w:cs="Traditional Arabic"/>
          <w:sz w:val="28"/>
          <w:szCs w:val="28"/>
          <w:rtl/>
        </w:rPr>
        <w:t>(</w:t>
      </w:r>
      <w:r w:rsidRPr="003E7B9B">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إبراهيم ، الآي</w:t>
      </w:r>
      <w:r>
        <w:rPr>
          <w:rFonts w:ascii="Traditional Arabic" w:hAnsi="Traditional Arabic" w:cs="Traditional Arabic" w:hint="cs"/>
          <w:sz w:val="28"/>
          <w:szCs w:val="28"/>
          <w:rtl/>
        </w:rPr>
        <w:t>ات</w:t>
      </w:r>
      <w:r w:rsidRPr="003E7B9B">
        <w:rPr>
          <w:rFonts w:ascii="Traditional Arabic" w:hAnsi="Traditional Arabic" w:cs="Traditional Arabic"/>
          <w:sz w:val="28"/>
          <w:szCs w:val="28"/>
          <w:rtl/>
        </w:rPr>
        <w:t xml:space="preserve"> : 9-10.</w:t>
      </w:r>
    </w:p>
  </w:footnote>
  <w:footnote w:id="265">
    <w:p w:rsidR="002F3179" w:rsidRPr="003E7B9B" w:rsidRDefault="002F3179" w:rsidP="00EE206B">
      <w:pPr>
        <w:pStyle w:val="a4"/>
        <w:rPr>
          <w:rFonts w:ascii="Traditional Arabic" w:hAnsi="Traditional Arabic" w:cs="Traditional Arabic"/>
          <w:sz w:val="28"/>
          <w:szCs w:val="28"/>
        </w:rPr>
      </w:pPr>
      <w:r w:rsidRPr="003E7B9B">
        <w:rPr>
          <w:rFonts w:ascii="Traditional Arabic" w:hAnsi="Traditional Arabic" w:cs="Traditional Arabic"/>
          <w:sz w:val="28"/>
          <w:szCs w:val="28"/>
          <w:rtl/>
        </w:rPr>
        <w:t>(</w:t>
      </w:r>
      <w:r w:rsidRPr="003E7B9B">
        <w:rPr>
          <w:rStyle w:val="a5"/>
          <w:rFonts w:ascii="Traditional Arabic" w:hAnsi="Traditional Arabic" w:cs="Traditional Arabic"/>
          <w:sz w:val="28"/>
          <w:szCs w:val="28"/>
        </w:rPr>
        <w:footnoteRef/>
      </w:r>
      <w:r w:rsidRPr="003E7B9B">
        <w:rPr>
          <w:rFonts w:ascii="Traditional Arabic" w:hAnsi="Traditional Arabic" w:cs="Traditional Arabic"/>
          <w:sz w:val="28"/>
          <w:szCs w:val="28"/>
          <w:rtl/>
        </w:rPr>
        <w:t>) ابن كثير في تفسيره ، 2/ 526.</w:t>
      </w:r>
    </w:p>
  </w:footnote>
  <w:footnote w:id="266">
    <w:p w:rsidR="002F3179" w:rsidRPr="003E7B9B" w:rsidRDefault="002F3179" w:rsidP="00EE206B">
      <w:pPr>
        <w:pStyle w:val="a4"/>
        <w:rPr>
          <w:rFonts w:ascii="Traditional Arabic" w:hAnsi="Traditional Arabic" w:cs="Traditional Arabic"/>
          <w:sz w:val="28"/>
          <w:szCs w:val="28"/>
        </w:rPr>
      </w:pPr>
      <w:r w:rsidRPr="003E7B9B">
        <w:rPr>
          <w:rFonts w:ascii="Traditional Arabic" w:hAnsi="Traditional Arabic" w:cs="Traditional Arabic"/>
          <w:sz w:val="28"/>
          <w:szCs w:val="28"/>
          <w:rtl/>
        </w:rPr>
        <w:t>(</w:t>
      </w:r>
      <w:r w:rsidRPr="003E7B9B">
        <w:rPr>
          <w:rStyle w:val="a5"/>
          <w:rFonts w:ascii="Traditional Arabic" w:hAnsi="Traditional Arabic" w:cs="Traditional Arabic"/>
          <w:sz w:val="28"/>
          <w:szCs w:val="28"/>
        </w:rPr>
        <w:footnoteRef/>
      </w:r>
      <w:r>
        <w:rPr>
          <w:rFonts w:ascii="Traditional Arabic" w:hAnsi="Traditional Arabic" w:cs="Traditional Arabic"/>
          <w:sz w:val="28"/>
          <w:szCs w:val="28"/>
          <w:rtl/>
        </w:rPr>
        <w:t>) سورة ق ، الآي</w:t>
      </w:r>
      <w:r>
        <w:rPr>
          <w:rFonts w:ascii="Traditional Arabic" w:hAnsi="Traditional Arabic" w:cs="Traditional Arabic" w:hint="cs"/>
          <w:sz w:val="28"/>
          <w:szCs w:val="28"/>
          <w:rtl/>
        </w:rPr>
        <w:t>ات</w:t>
      </w:r>
      <w:r w:rsidRPr="003E7B9B">
        <w:rPr>
          <w:rFonts w:ascii="Traditional Arabic" w:hAnsi="Traditional Arabic" w:cs="Traditional Arabic"/>
          <w:sz w:val="28"/>
          <w:szCs w:val="28"/>
          <w:rtl/>
        </w:rPr>
        <w:t xml:space="preserve"> : 12-15.</w:t>
      </w:r>
    </w:p>
  </w:footnote>
  <w:footnote w:id="267">
    <w:p w:rsidR="002F3179" w:rsidRPr="003E7B9B" w:rsidRDefault="002F3179" w:rsidP="00EE206B">
      <w:pPr>
        <w:pStyle w:val="a4"/>
        <w:rPr>
          <w:rFonts w:ascii="Traditional Arabic" w:hAnsi="Traditional Arabic" w:cs="Traditional Arabic"/>
          <w:sz w:val="28"/>
          <w:szCs w:val="28"/>
        </w:rPr>
      </w:pPr>
      <w:r w:rsidRPr="003E7B9B">
        <w:rPr>
          <w:rFonts w:ascii="Traditional Arabic" w:hAnsi="Traditional Arabic" w:cs="Traditional Arabic"/>
          <w:sz w:val="28"/>
          <w:szCs w:val="28"/>
          <w:rtl/>
        </w:rPr>
        <w:t>(</w:t>
      </w:r>
      <w:r w:rsidRPr="003E7B9B">
        <w:rPr>
          <w:rStyle w:val="a5"/>
          <w:rFonts w:ascii="Traditional Arabic" w:hAnsi="Traditional Arabic" w:cs="Traditional Arabic"/>
          <w:sz w:val="28"/>
          <w:szCs w:val="28"/>
        </w:rPr>
        <w:footnoteRef/>
      </w:r>
      <w:r w:rsidRPr="003E7B9B">
        <w:rPr>
          <w:rFonts w:ascii="Traditional Arabic" w:hAnsi="Traditional Arabic" w:cs="Traditional Arabic"/>
          <w:sz w:val="28"/>
          <w:szCs w:val="28"/>
          <w:rtl/>
        </w:rPr>
        <w:t>) الشوكاني في تفسيره ، ص</w:t>
      </w:r>
      <w:r>
        <w:rPr>
          <w:rFonts w:ascii="Traditional Arabic" w:hAnsi="Traditional Arabic" w:cs="Traditional Arabic" w:hint="cs"/>
          <w:sz w:val="28"/>
          <w:szCs w:val="28"/>
          <w:rtl/>
        </w:rPr>
        <w:t>1831.</w:t>
      </w:r>
    </w:p>
  </w:footnote>
  <w:footnote w:id="268">
    <w:p w:rsidR="002F3179" w:rsidRPr="003E7B9B" w:rsidRDefault="002F3179" w:rsidP="00EE206B">
      <w:pPr>
        <w:pStyle w:val="a4"/>
        <w:rPr>
          <w:rFonts w:ascii="Traditional Arabic" w:hAnsi="Traditional Arabic" w:cs="Traditional Arabic"/>
          <w:sz w:val="28"/>
          <w:szCs w:val="28"/>
        </w:rPr>
      </w:pPr>
      <w:r w:rsidRPr="003E7B9B">
        <w:rPr>
          <w:rFonts w:ascii="Traditional Arabic" w:hAnsi="Traditional Arabic" w:cs="Traditional Arabic"/>
          <w:sz w:val="28"/>
          <w:szCs w:val="28"/>
          <w:rtl/>
        </w:rPr>
        <w:t>(</w:t>
      </w:r>
      <w:r w:rsidRPr="003E7B9B">
        <w:rPr>
          <w:rStyle w:val="a5"/>
          <w:rFonts w:ascii="Traditional Arabic" w:hAnsi="Traditional Arabic" w:cs="Traditional Arabic"/>
          <w:sz w:val="28"/>
          <w:szCs w:val="28"/>
        </w:rPr>
        <w:footnoteRef/>
      </w:r>
      <w:r w:rsidRPr="003E7B9B">
        <w:rPr>
          <w:rFonts w:ascii="Traditional Arabic" w:hAnsi="Traditional Arabic" w:cs="Traditional Arabic"/>
          <w:sz w:val="28"/>
          <w:szCs w:val="28"/>
          <w:rtl/>
        </w:rPr>
        <w:t>) سيد قطب في الظلال ، 6/3361.</w:t>
      </w:r>
    </w:p>
  </w:footnote>
  <w:footnote w:id="269">
    <w:p w:rsidR="002F3179" w:rsidRPr="00C67E1C" w:rsidRDefault="002F3179" w:rsidP="002E42FA">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C67E1C">
        <w:rPr>
          <w:rFonts w:ascii="Traditional Arabic" w:hAnsi="Traditional Arabic" w:cs="Traditional Arabic"/>
          <w:sz w:val="28"/>
          <w:szCs w:val="28"/>
          <w:rtl/>
        </w:rPr>
        <w:t>جريشة ،</w:t>
      </w:r>
      <w:r>
        <w:rPr>
          <w:rFonts w:ascii="Traditional Arabic" w:hAnsi="Traditional Arabic" w:cs="Traditional Arabic" w:hint="cs"/>
          <w:sz w:val="28"/>
          <w:szCs w:val="28"/>
          <w:rtl/>
        </w:rPr>
        <w:t xml:space="preserve"> علي ،</w:t>
      </w:r>
      <w:r w:rsidRPr="00C67E1C">
        <w:rPr>
          <w:rFonts w:ascii="Traditional Arabic" w:hAnsi="Traditional Arabic" w:cs="Traditional Arabic"/>
          <w:sz w:val="28"/>
          <w:szCs w:val="28"/>
          <w:rtl/>
        </w:rPr>
        <w:t xml:space="preserve"> </w:t>
      </w:r>
      <w:r w:rsidRPr="00C67E1C">
        <w:rPr>
          <w:rFonts w:ascii="Traditional Arabic" w:hAnsi="Traditional Arabic" w:cs="Traditional Arabic"/>
          <w:b/>
          <w:bCs/>
          <w:sz w:val="28"/>
          <w:szCs w:val="28"/>
          <w:rtl/>
        </w:rPr>
        <w:t>أدب الحوار والمناظرة</w:t>
      </w:r>
      <w:r w:rsidRPr="00C67E1C">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ط1 ، ( الإسكندرية : دار الوفاء ،1421ه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2000م ) </w:t>
      </w:r>
      <w:r w:rsidRPr="00C67E1C">
        <w:rPr>
          <w:rFonts w:ascii="Traditional Arabic" w:hAnsi="Traditional Arabic" w:cs="Traditional Arabic"/>
          <w:sz w:val="28"/>
          <w:szCs w:val="28"/>
          <w:rtl/>
        </w:rPr>
        <w:t xml:space="preserve">ص36- 37. </w:t>
      </w:r>
    </w:p>
  </w:footnote>
  <w:footnote w:id="270">
    <w:p w:rsidR="002F3179" w:rsidRPr="00C67E1C" w:rsidRDefault="002F3179" w:rsidP="002E42FA">
      <w:pPr>
        <w:pStyle w:val="a4"/>
        <w:rPr>
          <w:rFonts w:ascii="Traditional Arabic" w:hAnsi="Traditional Arabic" w:cs="Traditional Arabic"/>
          <w:sz w:val="28"/>
          <w:szCs w:val="28"/>
        </w:rPr>
      </w:pPr>
      <w:r w:rsidRPr="00C67E1C">
        <w:rPr>
          <w:rFonts w:ascii="Traditional Arabic" w:hAnsi="Traditional Arabic" w:cs="Traditional Arabic"/>
          <w:sz w:val="28"/>
          <w:szCs w:val="28"/>
          <w:rtl/>
        </w:rPr>
        <w:t>(</w:t>
      </w:r>
      <w:r w:rsidRPr="00C67E1C">
        <w:rPr>
          <w:rStyle w:val="a5"/>
          <w:rFonts w:ascii="Traditional Arabic" w:hAnsi="Traditional Arabic" w:cs="Traditional Arabic"/>
          <w:sz w:val="28"/>
          <w:szCs w:val="28"/>
        </w:rPr>
        <w:footnoteRef/>
      </w:r>
      <w:r w:rsidRPr="00C67E1C">
        <w:rPr>
          <w:rFonts w:ascii="Traditional Arabic" w:hAnsi="Traditional Arabic" w:cs="Traditional Arabic"/>
          <w:sz w:val="28"/>
          <w:szCs w:val="28"/>
          <w:rtl/>
        </w:rPr>
        <w:t xml:space="preserve">) ناصر ، مجاهد محمود أحمد ، </w:t>
      </w:r>
      <w:r w:rsidRPr="00C67E1C">
        <w:rPr>
          <w:rFonts w:ascii="Traditional Arabic" w:hAnsi="Traditional Arabic" w:cs="Traditional Arabic"/>
          <w:b/>
          <w:bCs/>
          <w:sz w:val="28"/>
          <w:szCs w:val="28"/>
          <w:rtl/>
        </w:rPr>
        <w:t xml:space="preserve">منهج القرآن الكريم في إقامة الدليل والحجة </w:t>
      </w:r>
      <w:r w:rsidRPr="00C67E1C">
        <w:rPr>
          <w:rFonts w:ascii="Traditional Arabic" w:hAnsi="Traditional Arabic" w:cs="Traditional Arabic"/>
          <w:sz w:val="28"/>
          <w:szCs w:val="28"/>
          <w:rtl/>
        </w:rPr>
        <w:t>، د.ط</w:t>
      </w:r>
      <w:r>
        <w:rPr>
          <w:rFonts w:ascii="Traditional Arabic" w:hAnsi="Traditional Arabic" w:cs="Traditional Arabic" w:hint="cs"/>
          <w:sz w:val="28"/>
          <w:szCs w:val="28"/>
          <w:rtl/>
        </w:rPr>
        <w:t xml:space="preserve"> ،</w:t>
      </w:r>
      <w:r w:rsidRPr="00C67E1C">
        <w:rPr>
          <w:rFonts w:ascii="Traditional Arabic" w:hAnsi="Traditional Arabic" w:cs="Traditional Arabic"/>
          <w:sz w:val="28"/>
          <w:szCs w:val="28"/>
          <w:rtl/>
        </w:rPr>
        <w:t xml:space="preserve"> ( فلسطين : جامعة النجاح الوطنية ، نابلس ، 1424هـ - 2003م) ص 161-166. بتصرف . </w:t>
      </w:r>
    </w:p>
  </w:footnote>
  <w:footnote w:id="271">
    <w:p w:rsidR="002F3179" w:rsidRPr="00C67E1C" w:rsidRDefault="002F3179" w:rsidP="00B920D8">
      <w:pPr>
        <w:pStyle w:val="a4"/>
        <w:rPr>
          <w:rFonts w:ascii="Traditional Arabic" w:hAnsi="Traditional Arabic" w:cs="Traditional Arabic"/>
          <w:sz w:val="28"/>
          <w:szCs w:val="28"/>
        </w:rPr>
      </w:pPr>
      <w:r w:rsidRPr="00C67E1C">
        <w:rPr>
          <w:rFonts w:ascii="Traditional Arabic" w:hAnsi="Traditional Arabic" w:cs="Traditional Arabic"/>
          <w:sz w:val="28"/>
          <w:szCs w:val="28"/>
          <w:rtl/>
        </w:rPr>
        <w:t>(</w:t>
      </w:r>
      <w:r w:rsidRPr="00C67E1C">
        <w:rPr>
          <w:rStyle w:val="a5"/>
          <w:rFonts w:ascii="Traditional Arabic" w:hAnsi="Traditional Arabic" w:cs="Traditional Arabic"/>
          <w:sz w:val="28"/>
          <w:szCs w:val="28"/>
          <w:vertAlign w:val="baseline"/>
        </w:rPr>
        <w:footnoteRef/>
      </w:r>
      <w:r w:rsidRPr="00C67E1C">
        <w:rPr>
          <w:rFonts w:ascii="Traditional Arabic" w:hAnsi="Traditional Arabic" w:cs="Traditional Arabic"/>
          <w:sz w:val="28"/>
          <w:szCs w:val="28"/>
          <w:rtl/>
        </w:rPr>
        <w:t>) سورة هود ، الآيات : 61</w:t>
      </w:r>
      <w:r>
        <w:rPr>
          <w:rFonts w:ascii="Traditional Arabic" w:hAnsi="Traditional Arabic" w:cs="Traditional Arabic" w:hint="cs"/>
          <w:sz w:val="28"/>
          <w:szCs w:val="28"/>
          <w:rtl/>
        </w:rPr>
        <w:t>-</w:t>
      </w:r>
      <w:r w:rsidRPr="00C67E1C">
        <w:rPr>
          <w:rFonts w:ascii="Traditional Arabic" w:hAnsi="Traditional Arabic" w:cs="Traditional Arabic"/>
          <w:sz w:val="28"/>
          <w:szCs w:val="28"/>
          <w:rtl/>
        </w:rPr>
        <w:t xml:space="preserve"> 65 .</w:t>
      </w:r>
    </w:p>
  </w:footnote>
  <w:footnote w:id="272">
    <w:p w:rsidR="002F3179" w:rsidRDefault="002F3179" w:rsidP="00C67E1C">
      <w:pPr>
        <w:pStyle w:val="a4"/>
      </w:pPr>
      <w:r w:rsidRPr="004C40F5">
        <w:rPr>
          <w:rFonts w:ascii="Traditional Arabic" w:hAnsi="Traditional Arabic" w:cs="Traditional Arabic"/>
          <w:sz w:val="28"/>
          <w:szCs w:val="28"/>
          <w:rtl/>
        </w:rPr>
        <w:t>(</w:t>
      </w:r>
      <w:r w:rsidRPr="004C40F5">
        <w:rPr>
          <w:rStyle w:val="a5"/>
          <w:rFonts w:ascii="Traditional Arabic" w:hAnsi="Traditional Arabic" w:cs="Traditional Arabic"/>
          <w:sz w:val="28"/>
          <w:szCs w:val="28"/>
          <w:vertAlign w:val="baseline"/>
        </w:rPr>
        <w:footnoteRef/>
      </w:r>
      <w:r>
        <w:rPr>
          <w:rFonts w:ascii="Traditional Arabic" w:hAnsi="Traditional Arabic" w:cs="Traditional Arabic"/>
          <w:sz w:val="28"/>
          <w:szCs w:val="28"/>
          <w:rtl/>
        </w:rPr>
        <w:t>) الزحيلي ،</w:t>
      </w:r>
      <w:r>
        <w:rPr>
          <w:rFonts w:ascii="Traditional Arabic" w:hAnsi="Traditional Arabic" w:cs="Traditional Arabic" w:hint="cs"/>
          <w:sz w:val="28"/>
          <w:szCs w:val="28"/>
          <w:rtl/>
        </w:rPr>
        <w:t xml:space="preserve"> د. وهبة بن مصطفى ، </w:t>
      </w:r>
      <w:r w:rsidRPr="0078352D">
        <w:rPr>
          <w:rFonts w:ascii="Traditional Arabic" w:hAnsi="Traditional Arabic" w:cs="Traditional Arabic" w:hint="eastAsia"/>
          <w:b/>
          <w:bCs/>
          <w:sz w:val="28"/>
          <w:szCs w:val="28"/>
          <w:rtl/>
        </w:rPr>
        <w:t>التفسير</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المنير</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في</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العقيدة</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و</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الشريعة</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و</w:t>
      </w:r>
      <w:r w:rsidRPr="0078352D">
        <w:rPr>
          <w:rFonts w:ascii="Traditional Arabic" w:hAnsi="Traditional Arabic" w:cs="Traditional Arabic"/>
          <w:b/>
          <w:bCs/>
          <w:sz w:val="28"/>
          <w:szCs w:val="28"/>
          <w:rtl/>
        </w:rPr>
        <w:t xml:space="preserve"> </w:t>
      </w:r>
      <w:r w:rsidRPr="0078352D">
        <w:rPr>
          <w:rFonts w:ascii="Traditional Arabic" w:hAnsi="Traditional Arabic" w:cs="Traditional Arabic" w:hint="eastAsia"/>
          <w:b/>
          <w:bCs/>
          <w:sz w:val="28"/>
          <w:szCs w:val="28"/>
          <w:rtl/>
        </w:rPr>
        <w:t>المنهج</w:t>
      </w:r>
      <w:r>
        <w:rPr>
          <w:rFonts w:ascii="Traditional Arabic" w:hAnsi="Traditional Arabic" w:cs="Traditional Arabic"/>
          <w:sz w:val="28"/>
          <w:szCs w:val="28"/>
          <w:rtl/>
        </w:rPr>
        <w:t xml:space="preserve"> </w:t>
      </w:r>
      <w:r w:rsidRPr="004C40F5">
        <w:rPr>
          <w:rFonts w:ascii="Traditional Arabic" w:hAnsi="Traditional Arabic" w:cs="Traditional Arabic"/>
          <w:sz w:val="28"/>
          <w:szCs w:val="28"/>
          <w:rtl/>
        </w:rPr>
        <w:t>،</w:t>
      </w:r>
      <w:r>
        <w:rPr>
          <w:rFonts w:ascii="Traditional Arabic" w:hAnsi="Traditional Arabic" w:cs="Traditional Arabic" w:hint="cs"/>
          <w:sz w:val="28"/>
          <w:szCs w:val="28"/>
          <w:rtl/>
        </w:rPr>
        <w:t xml:space="preserve"> ط2 ، ( بيروت : دار الفكر المعاصر</w:t>
      </w:r>
      <w:r w:rsidRPr="004C40F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1418ه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1997م) </w:t>
      </w:r>
      <w:r w:rsidRPr="004C40F5">
        <w:rPr>
          <w:rFonts w:ascii="Traditional Arabic" w:hAnsi="Traditional Arabic" w:cs="Traditional Arabic"/>
          <w:sz w:val="28"/>
          <w:szCs w:val="28"/>
          <w:rtl/>
        </w:rPr>
        <w:t>11 / 102 .</w:t>
      </w:r>
    </w:p>
  </w:footnote>
  <w:footnote w:id="273">
    <w:p w:rsidR="002F3179" w:rsidRPr="00134A09" w:rsidRDefault="002F3179" w:rsidP="00134A09">
      <w:pPr>
        <w:pStyle w:val="a4"/>
        <w:rPr>
          <w:rFonts w:ascii="Traditional Arabic" w:hAnsi="Traditional Arabic" w:cs="Traditional Arabic"/>
          <w:sz w:val="28"/>
          <w:szCs w:val="28"/>
        </w:rPr>
      </w:pPr>
      <w:r w:rsidRPr="00134A09">
        <w:rPr>
          <w:rFonts w:ascii="Traditional Arabic" w:hAnsi="Traditional Arabic" w:cs="Traditional Arabic"/>
          <w:sz w:val="28"/>
          <w:szCs w:val="28"/>
          <w:rtl/>
        </w:rPr>
        <w:t>(</w:t>
      </w:r>
      <w:r w:rsidRPr="00134A09">
        <w:rPr>
          <w:rStyle w:val="a5"/>
          <w:rFonts w:ascii="Traditional Arabic" w:hAnsi="Traditional Arabic" w:cs="Traditional Arabic"/>
          <w:sz w:val="28"/>
          <w:szCs w:val="28"/>
        </w:rPr>
        <w:footnoteRef/>
      </w:r>
      <w:r w:rsidRPr="00134A09">
        <w:rPr>
          <w:rFonts w:ascii="Traditional Arabic" w:hAnsi="Traditional Arabic" w:cs="Traditional Arabic"/>
          <w:sz w:val="28"/>
          <w:szCs w:val="28"/>
          <w:rtl/>
        </w:rPr>
        <w:t xml:space="preserve">) البيانوني ، د. محمد أبو الفتح ، المدخل إلى الدعوة ، ص214. </w:t>
      </w:r>
    </w:p>
  </w:footnote>
  <w:footnote w:id="274">
    <w:p w:rsidR="002F3179" w:rsidRPr="00610048" w:rsidRDefault="002F3179" w:rsidP="00134A09">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610048">
        <w:rPr>
          <w:rFonts w:ascii="Traditional Arabic" w:hAnsi="Traditional Arabic" w:cs="Traditional Arabic"/>
          <w:sz w:val="28"/>
          <w:szCs w:val="28"/>
          <w:rtl/>
        </w:rPr>
        <w:t xml:space="preserve">سورة النمل ، الآية : 44. </w:t>
      </w:r>
    </w:p>
  </w:footnote>
  <w:footnote w:id="275">
    <w:p w:rsidR="002F3179" w:rsidRPr="00134A09" w:rsidRDefault="002F3179" w:rsidP="00610048">
      <w:pPr>
        <w:ind w:left="300" w:hanging="300"/>
        <w:jc w:val="lowKashida"/>
        <w:rPr>
          <w:rFonts w:ascii="Traditional Arabic" w:hAnsi="Traditional Arabic" w:cs="Traditional Arabic"/>
          <w:sz w:val="28"/>
          <w:szCs w:val="28"/>
        </w:rPr>
      </w:pPr>
      <w:r>
        <w:rPr>
          <w:rFonts w:ascii="Traditional Arabic" w:hAnsi="Traditional Arabic" w:cs="Traditional Arabic" w:hint="cs"/>
          <w:sz w:val="28"/>
          <w:szCs w:val="28"/>
          <w:rtl/>
        </w:rPr>
        <w:t>(3)</w:t>
      </w:r>
      <w:r w:rsidRPr="00610048">
        <w:rPr>
          <w:rFonts w:ascii="Traditional Arabic" w:hAnsi="Traditional Arabic" w:cs="Traditional Arabic"/>
          <w:sz w:val="28"/>
          <w:szCs w:val="28"/>
          <w:rtl/>
        </w:rPr>
        <w:t xml:space="preserve"> ابن كثير في تفسيره ، 3/ 366</w:t>
      </w:r>
      <w:r w:rsidRPr="00134A09">
        <w:rPr>
          <w:rFonts w:ascii="Traditional Arabic" w:hAnsi="Traditional Arabic" w:cs="Traditional Arabic"/>
          <w:sz w:val="28"/>
          <w:szCs w:val="28"/>
          <w:rtl/>
        </w:rPr>
        <w:t xml:space="preserve"> .</w:t>
      </w:r>
    </w:p>
  </w:footnote>
  <w:footnote w:id="276">
    <w:p w:rsidR="002F3179" w:rsidRPr="009F1DAF" w:rsidRDefault="002F3179" w:rsidP="00AA4357">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9F1DAF">
        <w:rPr>
          <w:rFonts w:ascii="Traditional Arabic" w:hAnsi="Traditional Arabic" w:cs="Traditional Arabic"/>
          <w:sz w:val="28"/>
          <w:szCs w:val="28"/>
          <w:rtl/>
        </w:rPr>
        <w:t xml:space="preserve">صحيح مسلم ، </w:t>
      </w:r>
      <w:r w:rsidRPr="009F1DAF">
        <w:rPr>
          <w:rFonts w:ascii="Traditional Arabic" w:hAnsi="Traditional Arabic" w:cs="Traditional Arabic"/>
          <w:b/>
          <w:bCs/>
          <w:sz w:val="28"/>
          <w:szCs w:val="28"/>
          <w:rtl/>
        </w:rPr>
        <w:t>كتاب الزهد والرقاق</w:t>
      </w:r>
      <w:r w:rsidRPr="009F1DAF">
        <w:rPr>
          <w:rFonts w:ascii="Traditional Arabic" w:hAnsi="Traditional Arabic" w:cs="Traditional Arabic"/>
          <w:sz w:val="28"/>
          <w:szCs w:val="28"/>
          <w:rtl/>
        </w:rPr>
        <w:t xml:space="preserve"> ، باب قصة أصحاب الأخدود ،</w:t>
      </w:r>
      <w:r>
        <w:rPr>
          <w:rFonts w:ascii="Traditional Arabic" w:hAnsi="Traditional Arabic" w:cs="Traditional Arabic" w:hint="cs"/>
          <w:sz w:val="28"/>
          <w:szCs w:val="28"/>
          <w:rtl/>
        </w:rPr>
        <w:t xml:space="preserve"> 4/ 2299 ، رقم الحديث : 3005.</w:t>
      </w:r>
    </w:p>
  </w:footnote>
  <w:footnote w:id="277">
    <w:p w:rsidR="002F3179" w:rsidRPr="009F1DAF" w:rsidRDefault="002F3179" w:rsidP="009F1DAF">
      <w:pPr>
        <w:autoSpaceDE w:val="0"/>
        <w:autoSpaceDN w:val="0"/>
        <w:adjustRightInd w:val="0"/>
        <w:spacing w:line="380" w:lineRule="exact"/>
        <w:ind w:left="301" w:hanging="301"/>
        <w:jc w:val="lowKashida"/>
        <w:rPr>
          <w:rFonts w:ascii="Traditional Arabic" w:hAnsi="Traditional Arabic" w:cs="Traditional Arabic"/>
          <w:sz w:val="28"/>
          <w:szCs w:val="28"/>
        </w:rPr>
      </w:pPr>
      <w:r w:rsidRPr="009F1DAF">
        <w:rPr>
          <w:rFonts w:ascii="Traditional Arabic" w:hAnsi="Traditional Arabic" w:cs="Traditional Arabic"/>
          <w:sz w:val="28"/>
          <w:szCs w:val="28"/>
          <w:rtl/>
        </w:rPr>
        <w:t>(</w:t>
      </w:r>
      <w:r w:rsidRPr="009F1DAF">
        <w:rPr>
          <w:rFonts w:ascii="Traditional Arabic" w:hAnsi="Traditional Arabic" w:cs="Traditional Arabic"/>
          <w:sz w:val="28"/>
          <w:szCs w:val="28"/>
        </w:rPr>
        <w:footnoteRef/>
      </w:r>
      <w:r w:rsidRPr="009F1DA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آبادي ، محمد شمس الحق العظيم ، </w:t>
      </w:r>
      <w:r w:rsidRPr="009F1DAF">
        <w:rPr>
          <w:rFonts w:ascii="Traditional Arabic" w:hAnsi="Traditional Arabic" w:cs="Traditional Arabic"/>
          <w:b/>
          <w:bCs/>
          <w:sz w:val="28"/>
          <w:szCs w:val="28"/>
          <w:rtl/>
        </w:rPr>
        <w:t>عون المعبود شرح سنن أبي د</w:t>
      </w:r>
      <w:r w:rsidRPr="009F1DAF">
        <w:rPr>
          <w:rFonts w:ascii="Traditional Arabic" w:hAnsi="Traditional Arabic" w:cs="Traditional Arabic"/>
          <w:sz w:val="28"/>
          <w:szCs w:val="28"/>
          <w:rtl/>
        </w:rPr>
        <w:t>اود</w:t>
      </w:r>
      <w:r>
        <w:rPr>
          <w:rFonts w:ascii="Traditional Arabic" w:hAnsi="Traditional Arabic" w:cs="Traditional Arabic" w:hint="cs"/>
          <w:sz w:val="28"/>
          <w:szCs w:val="28"/>
          <w:rtl/>
        </w:rPr>
        <w:t xml:space="preserve"> </w:t>
      </w:r>
      <w:r w:rsidRPr="009F1DA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د.ط ، ( بيروت : دار الكتب العلمية ، د.ت ) 1/ 126.</w:t>
      </w:r>
    </w:p>
  </w:footnote>
  <w:footnote w:id="278">
    <w:p w:rsidR="002F3179" w:rsidRPr="009F1DAF" w:rsidRDefault="002F3179" w:rsidP="009F1DAF">
      <w:pPr>
        <w:autoSpaceDE w:val="0"/>
        <w:autoSpaceDN w:val="0"/>
        <w:adjustRightInd w:val="0"/>
        <w:spacing w:line="360" w:lineRule="exact"/>
        <w:jc w:val="lowKashida"/>
        <w:rPr>
          <w:rFonts w:ascii="Traditional Arabic" w:hAnsi="Traditional Arabic" w:cs="Traditional Arabic"/>
          <w:sz w:val="28"/>
          <w:szCs w:val="28"/>
        </w:rPr>
      </w:pPr>
      <w:r w:rsidRPr="009F1DAF">
        <w:rPr>
          <w:rFonts w:ascii="Traditional Arabic" w:hAnsi="Traditional Arabic" w:cs="Traditional Arabic"/>
          <w:sz w:val="28"/>
          <w:szCs w:val="28"/>
          <w:rtl/>
        </w:rPr>
        <w:t>(</w:t>
      </w:r>
      <w:r w:rsidRPr="009F1DAF">
        <w:rPr>
          <w:rFonts w:ascii="Traditional Arabic" w:hAnsi="Traditional Arabic" w:cs="Traditional Arabic"/>
          <w:sz w:val="28"/>
          <w:szCs w:val="28"/>
        </w:rPr>
        <w:footnoteRef/>
      </w:r>
      <w:r w:rsidRPr="009F1DAF">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الغزالي ، محمد بن محمد أبو حامد ،</w:t>
      </w:r>
      <w:r w:rsidRPr="009F1DAF">
        <w:rPr>
          <w:rFonts w:ascii="Traditional Arabic" w:hAnsi="Traditional Arabic" w:cs="Traditional Arabic"/>
          <w:sz w:val="28"/>
          <w:szCs w:val="28"/>
          <w:rtl/>
        </w:rPr>
        <w:t xml:space="preserve"> </w:t>
      </w:r>
      <w:r w:rsidRPr="009F1DAF">
        <w:rPr>
          <w:rFonts w:ascii="Traditional Arabic" w:hAnsi="Traditional Arabic" w:cs="Traditional Arabic"/>
          <w:b/>
          <w:bCs/>
          <w:sz w:val="28"/>
          <w:szCs w:val="28"/>
          <w:rtl/>
        </w:rPr>
        <w:t>إحياء علوم الدين</w:t>
      </w:r>
      <w:r>
        <w:rPr>
          <w:rFonts w:ascii="Traditional Arabic" w:hAnsi="Traditional Arabic" w:cs="Traditional Arabic" w:hint="cs"/>
          <w:sz w:val="28"/>
          <w:szCs w:val="28"/>
          <w:rtl/>
        </w:rPr>
        <w:t xml:space="preserve"> </w:t>
      </w:r>
      <w:r w:rsidRPr="009F1DAF">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د.ط ، ( بيروت : دار المعرفة ، د.ت )</w:t>
      </w:r>
      <w:r w:rsidRPr="009F1DAF">
        <w:rPr>
          <w:rFonts w:ascii="Traditional Arabic" w:hAnsi="Traditional Arabic" w:cs="Traditional Arabic"/>
          <w:sz w:val="28"/>
          <w:szCs w:val="28"/>
          <w:rtl/>
        </w:rPr>
        <w:t xml:space="preserve"> 4/435</w:t>
      </w:r>
      <w:r>
        <w:rPr>
          <w:rFonts w:ascii="Traditional Arabic" w:hAnsi="Traditional Arabic" w:cs="Traditional Arabic" w:hint="cs"/>
          <w:sz w:val="28"/>
          <w:szCs w:val="28"/>
          <w:rtl/>
        </w:rPr>
        <w:t>.</w:t>
      </w:r>
    </w:p>
  </w:footnote>
  <w:footnote w:id="279">
    <w:p w:rsidR="002F3179" w:rsidRPr="004F21DC" w:rsidRDefault="002F3179" w:rsidP="009F1C13">
      <w:pPr>
        <w:pStyle w:val="a4"/>
        <w:rPr>
          <w:rFonts w:ascii="Traditional Arabic" w:hAnsi="Traditional Arabic" w:cs="Traditional Arabic"/>
          <w:sz w:val="28"/>
          <w:szCs w:val="28"/>
        </w:rPr>
      </w:pPr>
      <w:r w:rsidRPr="004F21DC">
        <w:rPr>
          <w:rFonts w:ascii="Traditional Arabic" w:hAnsi="Traditional Arabic" w:cs="Traditional Arabic"/>
          <w:sz w:val="28"/>
          <w:szCs w:val="28"/>
          <w:rtl/>
        </w:rPr>
        <w:t>(</w:t>
      </w:r>
      <w:r w:rsidRPr="004F21DC">
        <w:rPr>
          <w:rStyle w:val="a5"/>
          <w:rFonts w:ascii="Traditional Arabic" w:hAnsi="Traditional Arabic" w:cs="Traditional Arabic"/>
          <w:sz w:val="28"/>
          <w:szCs w:val="28"/>
        </w:rPr>
        <w:footnoteRef/>
      </w:r>
      <w:r w:rsidRPr="004F21DC">
        <w:rPr>
          <w:rFonts w:ascii="Traditional Arabic" w:hAnsi="Traditional Arabic" w:cs="Traditional Arabic"/>
          <w:sz w:val="28"/>
          <w:szCs w:val="28"/>
          <w:rtl/>
        </w:rPr>
        <w:t>) سورة هود ، الآية : 61.</w:t>
      </w:r>
    </w:p>
  </w:footnote>
  <w:footnote w:id="280">
    <w:p w:rsidR="002F3179" w:rsidRPr="004E166C" w:rsidRDefault="002F3179" w:rsidP="009F1C13">
      <w:pPr>
        <w:pStyle w:val="a4"/>
        <w:rPr>
          <w:rFonts w:ascii="Traditional Arabic" w:hAnsi="Traditional Arabic" w:cs="Traditional Arabic"/>
          <w:sz w:val="28"/>
          <w:szCs w:val="28"/>
        </w:rPr>
      </w:pPr>
      <w:r w:rsidRPr="004E166C">
        <w:rPr>
          <w:rFonts w:ascii="Traditional Arabic" w:hAnsi="Traditional Arabic" w:cs="Traditional Arabic"/>
          <w:sz w:val="28"/>
          <w:szCs w:val="28"/>
          <w:rtl/>
        </w:rPr>
        <w:t>(</w:t>
      </w:r>
      <w:r w:rsidRPr="004E166C">
        <w:rPr>
          <w:rStyle w:val="a5"/>
          <w:rFonts w:ascii="Traditional Arabic" w:hAnsi="Traditional Arabic" w:cs="Traditional Arabic"/>
          <w:sz w:val="28"/>
          <w:szCs w:val="28"/>
        </w:rPr>
        <w:footnoteRef/>
      </w:r>
      <w:r w:rsidRPr="004E166C">
        <w:rPr>
          <w:rFonts w:ascii="Traditional Arabic" w:hAnsi="Traditional Arabic" w:cs="Traditional Arabic"/>
          <w:sz w:val="28"/>
          <w:szCs w:val="28"/>
          <w:rtl/>
        </w:rPr>
        <w:t xml:space="preserve">) الرازي ، فخر الدين محمد بن عمر التميمي الشافعي ، </w:t>
      </w:r>
      <w:r w:rsidRPr="004E166C">
        <w:rPr>
          <w:rFonts w:ascii="Traditional Arabic" w:hAnsi="Traditional Arabic" w:cs="Traditional Arabic"/>
          <w:b/>
          <w:bCs/>
          <w:sz w:val="28"/>
          <w:szCs w:val="28"/>
          <w:rtl/>
        </w:rPr>
        <w:t>مفاتيح الغيب – التفسير الكبير</w:t>
      </w:r>
      <w:r w:rsidRPr="009F1C13">
        <w:rPr>
          <w:rFonts w:ascii="Traditional Arabic" w:hAnsi="Traditional Arabic" w:cs="Traditional Arabic"/>
          <w:b/>
          <w:bCs/>
          <w:sz w:val="28"/>
          <w:szCs w:val="28"/>
          <w:rtl/>
        </w:rPr>
        <w:t xml:space="preserve"> </w:t>
      </w:r>
      <w:r w:rsidRPr="009F1C13">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4E166C">
        <w:rPr>
          <w:rFonts w:ascii="Traditional Arabic" w:hAnsi="Traditional Arabic" w:cs="Traditional Arabic"/>
          <w:sz w:val="28"/>
          <w:szCs w:val="28"/>
          <w:rtl/>
        </w:rPr>
        <w:t>، ط1، ( بيروت : دار الكتب العلمية ، 1421هـ - 2000م) 18/ 15.</w:t>
      </w:r>
    </w:p>
  </w:footnote>
  <w:footnote w:id="281">
    <w:p w:rsidR="002F3179" w:rsidRPr="004E166C" w:rsidRDefault="002F3179" w:rsidP="009F1C13">
      <w:pPr>
        <w:pStyle w:val="a4"/>
        <w:rPr>
          <w:rFonts w:ascii="Traditional Arabic" w:hAnsi="Traditional Arabic" w:cs="Traditional Arabic"/>
          <w:sz w:val="28"/>
          <w:szCs w:val="28"/>
        </w:rPr>
      </w:pPr>
      <w:r w:rsidRPr="004E166C">
        <w:rPr>
          <w:rFonts w:ascii="Traditional Arabic" w:hAnsi="Traditional Arabic" w:cs="Traditional Arabic"/>
          <w:sz w:val="28"/>
          <w:szCs w:val="28"/>
          <w:rtl/>
        </w:rPr>
        <w:t>(</w:t>
      </w:r>
      <w:r w:rsidRPr="004E166C">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سورة الذاريات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الآي</w:t>
      </w:r>
      <w:r>
        <w:rPr>
          <w:rFonts w:ascii="Traditional Arabic" w:hAnsi="Traditional Arabic" w:cs="Traditional Arabic" w:hint="cs"/>
          <w:sz w:val="28"/>
          <w:szCs w:val="28"/>
          <w:rtl/>
        </w:rPr>
        <w:t>ات</w:t>
      </w:r>
      <w:r w:rsidRPr="004E166C">
        <w:rPr>
          <w:rFonts w:ascii="Traditional Arabic" w:hAnsi="Traditional Arabic" w:cs="Traditional Arabic"/>
          <w:sz w:val="28"/>
          <w:szCs w:val="28"/>
          <w:rtl/>
        </w:rPr>
        <w:t xml:space="preserve"> : 20-23.</w:t>
      </w:r>
    </w:p>
  </w:footnote>
  <w:footnote w:id="282">
    <w:p w:rsidR="002F3179" w:rsidRPr="004E166C" w:rsidRDefault="002F3179" w:rsidP="00137534">
      <w:pPr>
        <w:pStyle w:val="a4"/>
        <w:rPr>
          <w:rFonts w:ascii="Traditional Arabic" w:hAnsi="Traditional Arabic" w:cs="Traditional Arabic"/>
          <w:sz w:val="28"/>
          <w:szCs w:val="28"/>
        </w:rPr>
      </w:pPr>
      <w:r w:rsidRPr="004E166C">
        <w:rPr>
          <w:rFonts w:ascii="Traditional Arabic" w:hAnsi="Traditional Arabic" w:cs="Traditional Arabic"/>
          <w:sz w:val="28"/>
          <w:szCs w:val="28"/>
          <w:rtl/>
        </w:rPr>
        <w:t>(</w:t>
      </w:r>
      <w:r w:rsidRPr="004E166C">
        <w:rPr>
          <w:rStyle w:val="a5"/>
          <w:rFonts w:ascii="Traditional Arabic" w:hAnsi="Traditional Arabic" w:cs="Traditional Arabic"/>
          <w:sz w:val="28"/>
          <w:szCs w:val="28"/>
        </w:rPr>
        <w:footnoteRef/>
      </w:r>
      <w:r w:rsidRPr="004E166C">
        <w:rPr>
          <w:rFonts w:ascii="Traditional Arabic" w:hAnsi="Traditional Arabic" w:cs="Traditional Arabic"/>
          <w:sz w:val="28"/>
          <w:szCs w:val="28"/>
          <w:rtl/>
        </w:rPr>
        <w:t>) سورة فصلت ، الآية : 53.</w:t>
      </w:r>
    </w:p>
  </w:footnote>
  <w:footnote w:id="283">
    <w:p w:rsidR="002F3179" w:rsidRPr="004E166C" w:rsidRDefault="002F3179" w:rsidP="004E166C">
      <w:pPr>
        <w:ind w:left="386" w:hanging="386"/>
        <w:jc w:val="lowKashida"/>
        <w:rPr>
          <w:rFonts w:ascii="Traditional Arabic" w:hAnsi="Traditional Arabic" w:cs="Traditional Arabic"/>
          <w:sz w:val="28"/>
          <w:szCs w:val="28"/>
        </w:rPr>
      </w:pPr>
      <w:r w:rsidRPr="004E166C">
        <w:rPr>
          <w:rFonts w:ascii="Traditional Arabic" w:hAnsi="Traditional Arabic" w:cs="Traditional Arabic"/>
          <w:sz w:val="28"/>
          <w:szCs w:val="28"/>
          <w:rtl/>
        </w:rPr>
        <w:t>(</w:t>
      </w:r>
      <w:r w:rsidRPr="004E166C">
        <w:rPr>
          <w:rFonts w:ascii="Traditional Arabic" w:hAnsi="Traditional Arabic" w:cs="Traditional Arabic"/>
          <w:sz w:val="28"/>
          <w:szCs w:val="28"/>
        </w:rPr>
        <w:footnoteRef/>
      </w:r>
      <w:r w:rsidRPr="004E166C">
        <w:rPr>
          <w:rFonts w:ascii="Traditional Arabic" w:hAnsi="Traditional Arabic" w:cs="Traditional Arabic"/>
          <w:sz w:val="28"/>
          <w:szCs w:val="28"/>
          <w:rtl/>
        </w:rPr>
        <w:t>) ابن كثير في تفسيره ، 4/</w:t>
      </w:r>
      <w:r w:rsidRPr="004E166C">
        <w:rPr>
          <w:rFonts w:ascii="Traditional Arabic" w:hAnsi="Traditional Arabic" w:cs="Traditional Arabic"/>
          <w:sz w:val="28"/>
          <w:szCs w:val="28"/>
        </w:rPr>
        <w:t xml:space="preserve"> </w:t>
      </w:r>
      <w:r>
        <w:rPr>
          <w:rFonts w:ascii="Traditional Arabic" w:hAnsi="Traditional Arabic" w:cs="Traditional Arabic"/>
          <w:sz w:val="28"/>
          <w:szCs w:val="28"/>
          <w:rtl/>
        </w:rPr>
        <w:t>133</w:t>
      </w:r>
      <w:r>
        <w:rPr>
          <w:rFonts w:ascii="Traditional Arabic" w:hAnsi="Traditional Arabic" w:cs="Traditional Arabic" w:hint="cs"/>
          <w:sz w:val="28"/>
          <w:szCs w:val="28"/>
          <w:rtl/>
        </w:rPr>
        <w:t>.</w:t>
      </w:r>
    </w:p>
  </w:footnote>
  <w:footnote w:id="284">
    <w:p w:rsidR="002F3179" w:rsidRPr="000377D6" w:rsidRDefault="002F3179" w:rsidP="009F1C13">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Pr>
          <w:rFonts w:ascii="Traditional Arabic" w:hAnsi="Traditional Arabic" w:cs="Traditional Arabic" w:hint="cs"/>
          <w:sz w:val="28"/>
          <w:szCs w:val="28"/>
          <w:rtl/>
        </w:rPr>
        <w:t>)</w:t>
      </w:r>
      <w:r w:rsidRPr="000377D6">
        <w:rPr>
          <w:rFonts w:ascii="Traditional Arabic" w:hAnsi="Traditional Arabic" w:cs="Traditional Arabic"/>
          <w:sz w:val="28"/>
          <w:szCs w:val="28"/>
          <w:rtl/>
        </w:rPr>
        <w:t xml:space="preserve"> سورة هود ، الآية : 62.</w:t>
      </w:r>
    </w:p>
  </w:footnote>
  <w:footnote w:id="285">
    <w:p w:rsidR="002F3179" w:rsidRPr="000377D6" w:rsidRDefault="002F3179" w:rsidP="009F1C13">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sidRPr="000377D6">
        <w:rPr>
          <w:rFonts w:ascii="Traditional Arabic" w:hAnsi="Traditional Arabic" w:cs="Traditional Arabic"/>
          <w:sz w:val="28"/>
          <w:szCs w:val="28"/>
          <w:rtl/>
        </w:rPr>
        <w:t xml:space="preserve">) القاسمي ،محمد جمال الدين بن محمد بن سعيد الحلاق ، </w:t>
      </w:r>
      <w:r w:rsidRPr="000377D6">
        <w:rPr>
          <w:rFonts w:ascii="Traditional Arabic" w:hAnsi="Traditional Arabic" w:cs="Traditional Arabic"/>
          <w:b/>
          <w:bCs/>
          <w:sz w:val="28"/>
          <w:szCs w:val="28"/>
          <w:rtl/>
        </w:rPr>
        <w:t>محاسن التأويل</w:t>
      </w:r>
      <w:r w:rsidRPr="000377D6">
        <w:rPr>
          <w:rFonts w:ascii="Traditional Arabic" w:hAnsi="Traditional Arabic" w:cs="Traditional Arabic"/>
          <w:sz w:val="28"/>
          <w:szCs w:val="28"/>
          <w:rtl/>
        </w:rPr>
        <w:t xml:space="preserve"> ، تحقيق : محمد باسل عيون السود ، ط1 ، ( بيروت : دار الكتب العلمية ، 1418هـ  - 2006م) 6/ 112.</w:t>
      </w:r>
    </w:p>
  </w:footnote>
  <w:footnote w:id="286">
    <w:p w:rsidR="002F3179" w:rsidRPr="000377D6" w:rsidRDefault="002F3179" w:rsidP="009F1C13">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sidRPr="000377D6">
        <w:rPr>
          <w:rFonts w:ascii="Traditional Arabic" w:hAnsi="Traditional Arabic" w:cs="Traditional Arabic"/>
          <w:sz w:val="28"/>
          <w:szCs w:val="28"/>
          <w:rtl/>
        </w:rPr>
        <w:t>) سورة الشعراء ، الآية : 143.</w:t>
      </w:r>
    </w:p>
  </w:footnote>
  <w:footnote w:id="287">
    <w:p w:rsidR="002F3179" w:rsidRPr="000377D6" w:rsidRDefault="002F3179" w:rsidP="009F1C13">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sidRPr="000377D6">
        <w:rPr>
          <w:rFonts w:ascii="Traditional Arabic" w:hAnsi="Traditional Arabic" w:cs="Traditional Arabic"/>
          <w:sz w:val="28"/>
          <w:szCs w:val="28"/>
          <w:rtl/>
        </w:rPr>
        <w:t>) المراغي في تفسيره ، 19/ 90.</w:t>
      </w:r>
    </w:p>
  </w:footnote>
  <w:footnote w:id="288">
    <w:p w:rsidR="002F3179" w:rsidRPr="000377D6" w:rsidRDefault="002F3179" w:rsidP="009F1C13">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sidRPr="000377D6">
        <w:rPr>
          <w:rFonts w:ascii="Traditional Arabic" w:hAnsi="Traditional Arabic" w:cs="Traditional Arabic"/>
          <w:sz w:val="28"/>
          <w:szCs w:val="28"/>
          <w:rtl/>
        </w:rPr>
        <w:t>) سورة الأعراف ، الآية : 73.</w:t>
      </w:r>
    </w:p>
  </w:footnote>
  <w:footnote w:id="289">
    <w:p w:rsidR="002F3179" w:rsidRPr="000377D6" w:rsidRDefault="002F3179" w:rsidP="009F1C13">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sidRPr="000377D6">
        <w:rPr>
          <w:rFonts w:ascii="Traditional Arabic" w:hAnsi="Traditional Arabic" w:cs="Traditional Arabic"/>
          <w:sz w:val="28"/>
          <w:szCs w:val="28"/>
          <w:rtl/>
        </w:rPr>
        <w:t>) سورة هود ، الآية :64.</w:t>
      </w:r>
    </w:p>
  </w:footnote>
  <w:footnote w:id="290">
    <w:p w:rsidR="002F3179" w:rsidRPr="000377D6" w:rsidRDefault="002F3179" w:rsidP="004F21DC">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sidRPr="000377D6">
        <w:rPr>
          <w:rFonts w:ascii="Traditional Arabic" w:hAnsi="Traditional Arabic" w:cs="Traditional Arabic"/>
          <w:sz w:val="28"/>
          <w:szCs w:val="28"/>
          <w:rtl/>
        </w:rPr>
        <w:t>) سورةالإسراء ، الآية : 59.</w:t>
      </w:r>
    </w:p>
  </w:footnote>
  <w:footnote w:id="291">
    <w:p w:rsidR="002F3179" w:rsidRPr="000377D6" w:rsidRDefault="002F3179" w:rsidP="009F1C13">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sidRPr="000377D6">
        <w:rPr>
          <w:rFonts w:ascii="Traditional Arabic" w:hAnsi="Traditional Arabic" w:cs="Traditional Arabic"/>
          <w:sz w:val="28"/>
          <w:szCs w:val="28"/>
          <w:rtl/>
        </w:rPr>
        <w:t xml:space="preserve">) الخازن ، علي بن محمد  بن إبراهيم الشيحي أبو الحسن ، </w:t>
      </w:r>
      <w:r w:rsidRPr="000377D6">
        <w:rPr>
          <w:rFonts w:ascii="Traditional Arabic" w:hAnsi="Traditional Arabic" w:cs="Traditional Arabic"/>
          <w:b/>
          <w:bCs/>
          <w:sz w:val="28"/>
          <w:szCs w:val="28"/>
          <w:rtl/>
        </w:rPr>
        <w:t>لباب التأويل في معاني التنزيل</w:t>
      </w:r>
      <w:r w:rsidRPr="000377D6">
        <w:rPr>
          <w:rFonts w:ascii="Traditional Arabic" w:hAnsi="Traditional Arabic" w:cs="Traditional Arabic"/>
          <w:sz w:val="28"/>
          <w:szCs w:val="28"/>
          <w:rtl/>
        </w:rPr>
        <w:t xml:space="preserve"> ، ط1 ، ( بيروت </w:t>
      </w:r>
      <w:r>
        <w:rPr>
          <w:rFonts w:ascii="Traditional Arabic" w:hAnsi="Traditional Arabic" w:cs="Traditional Arabic"/>
          <w:sz w:val="28"/>
          <w:szCs w:val="28"/>
          <w:rtl/>
        </w:rPr>
        <w:t xml:space="preserve">: دار الكتب العلمية ، 1415هـ - </w:t>
      </w:r>
      <w:r>
        <w:rPr>
          <w:rFonts w:ascii="Traditional Arabic" w:hAnsi="Traditional Arabic" w:cs="Traditional Arabic" w:hint="cs"/>
          <w:sz w:val="28"/>
          <w:szCs w:val="28"/>
          <w:rtl/>
        </w:rPr>
        <w:t>1995</w:t>
      </w:r>
      <w:r w:rsidRPr="000377D6">
        <w:rPr>
          <w:rFonts w:ascii="Traditional Arabic" w:hAnsi="Traditional Arabic" w:cs="Traditional Arabic"/>
          <w:sz w:val="28"/>
          <w:szCs w:val="28"/>
          <w:rtl/>
        </w:rPr>
        <w:t>م) 2/220.</w:t>
      </w:r>
      <w:r>
        <w:rPr>
          <w:rFonts w:ascii="Traditional Arabic" w:hAnsi="Traditional Arabic" w:cs="Traditional Arabic" w:hint="cs"/>
          <w:sz w:val="28"/>
          <w:szCs w:val="28"/>
          <w:rtl/>
        </w:rPr>
        <w:t xml:space="preserve"> وقد بيّنا أن هذه من الروايات الاسرائيلية ، ينظر : ص 62-63 ، من هذا البحث .</w:t>
      </w:r>
    </w:p>
  </w:footnote>
  <w:footnote w:id="292">
    <w:p w:rsidR="002F3179" w:rsidRPr="009F0CB7" w:rsidRDefault="002F3179" w:rsidP="009F0CB7">
      <w:pPr>
        <w:pStyle w:val="a4"/>
        <w:rPr>
          <w:rFonts w:ascii="Traditional Arabic" w:hAnsi="Traditional Arabic" w:cs="Traditional Arabic"/>
          <w:sz w:val="28"/>
          <w:szCs w:val="28"/>
        </w:rPr>
      </w:pPr>
      <w:r w:rsidRPr="000377D6">
        <w:rPr>
          <w:rFonts w:ascii="Traditional Arabic" w:hAnsi="Traditional Arabic" w:cs="Traditional Arabic"/>
          <w:sz w:val="28"/>
          <w:szCs w:val="28"/>
          <w:rtl/>
        </w:rPr>
        <w:t>(</w:t>
      </w:r>
      <w:r w:rsidRPr="000377D6">
        <w:rPr>
          <w:rStyle w:val="a5"/>
          <w:rFonts w:ascii="Traditional Arabic" w:hAnsi="Traditional Arabic" w:cs="Traditional Arabic"/>
          <w:sz w:val="28"/>
          <w:szCs w:val="28"/>
        </w:rPr>
        <w:footnoteRef/>
      </w:r>
      <w:r>
        <w:rPr>
          <w:rFonts w:ascii="Traditional Arabic" w:hAnsi="Traditional Arabic" w:cs="Traditional Arabic"/>
          <w:sz w:val="28"/>
          <w:szCs w:val="28"/>
          <w:rtl/>
        </w:rPr>
        <w:t>) الخازن في تفسيره ، 3/135.</w:t>
      </w:r>
    </w:p>
  </w:footnote>
  <w:footnote w:id="293">
    <w:p w:rsidR="002F3179" w:rsidRPr="00E83F41" w:rsidRDefault="002F3179" w:rsidP="00B909F6">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E83F41">
        <w:rPr>
          <w:rFonts w:ascii="Traditional Arabic" w:hAnsi="Traditional Arabic" w:cs="Traditional Arabic"/>
          <w:sz w:val="28"/>
          <w:szCs w:val="28"/>
          <w:rtl/>
        </w:rPr>
        <w:t>البيانوني ، المدخل إلى عالم الدعوة ، ص220.</w:t>
      </w:r>
    </w:p>
  </w:footnote>
  <w:footnote w:id="294">
    <w:p w:rsidR="002F3179" w:rsidRPr="003303F0" w:rsidRDefault="002F3179" w:rsidP="0066774B">
      <w:pPr>
        <w:pStyle w:val="a4"/>
        <w:rPr>
          <w:rFonts w:ascii="Traditional Arabic" w:hAnsi="Traditional Arabic" w:cs="Traditional Arabic"/>
          <w:sz w:val="28"/>
          <w:szCs w:val="28"/>
        </w:rPr>
      </w:pPr>
      <w:r w:rsidRPr="003303F0">
        <w:rPr>
          <w:rFonts w:ascii="Traditional Arabic" w:hAnsi="Traditional Arabic" w:cs="Traditional Arabic"/>
          <w:sz w:val="28"/>
          <w:szCs w:val="28"/>
          <w:rtl/>
        </w:rPr>
        <w:t>(</w:t>
      </w:r>
      <w:r w:rsidRPr="003303F0">
        <w:rPr>
          <w:rStyle w:val="a5"/>
          <w:rFonts w:ascii="Traditional Arabic" w:hAnsi="Traditional Arabic" w:cs="Traditional Arabic"/>
          <w:sz w:val="28"/>
          <w:szCs w:val="28"/>
        </w:rPr>
        <w:footnoteRef/>
      </w:r>
      <w:r w:rsidRPr="003303F0">
        <w:rPr>
          <w:rFonts w:ascii="Traditional Arabic" w:hAnsi="Traditional Arabic" w:cs="Traditional Arabic"/>
          <w:sz w:val="28"/>
          <w:szCs w:val="28"/>
          <w:rtl/>
        </w:rPr>
        <w:t>) المدخل إلى علم الدعوة</w:t>
      </w:r>
      <w:r>
        <w:rPr>
          <w:rFonts w:ascii="Traditional Arabic" w:hAnsi="Traditional Arabic" w:cs="Traditional Arabic" w:hint="cs"/>
          <w:sz w:val="28"/>
          <w:szCs w:val="28"/>
          <w:rtl/>
        </w:rPr>
        <w:t xml:space="preserve"> </w:t>
      </w:r>
      <w:r w:rsidRPr="003303F0">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w:t>
      </w:r>
      <w:r w:rsidRPr="003303F0">
        <w:rPr>
          <w:rFonts w:ascii="Traditional Arabic" w:hAnsi="Traditional Arabic" w:cs="Traditional Arabic"/>
          <w:sz w:val="28"/>
          <w:szCs w:val="28"/>
          <w:rtl/>
        </w:rPr>
        <w:t>204 وما بعدها.</w:t>
      </w:r>
    </w:p>
  </w:footnote>
  <w:footnote w:id="295">
    <w:p w:rsidR="002F3179" w:rsidRPr="003303F0" w:rsidRDefault="002F3179" w:rsidP="0066774B">
      <w:pPr>
        <w:pStyle w:val="a4"/>
        <w:ind w:left="386" w:hanging="386"/>
        <w:rPr>
          <w:rFonts w:ascii="Traditional Arabic" w:hAnsi="Traditional Arabic" w:cs="Traditional Arabic"/>
          <w:sz w:val="28"/>
          <w:szCs w:val="28"/>
        </w:rPr>
      </w:pPr>
      <w:r w:rsidRPr="003303F0">
        <w:rPr>
          <w:rFonts w:ascii="Traditional Arabic" w:hAnsi="Traditional Arabic" w:cs="Traditional Arabic"/>
          <w:sz w:val="28"/>
          <w:szCs w:val="28"/>
          <w:rtl/>
        </w:rPr>
        <w:t>(</w:t>
      </w:r>
      <w:r w:rsidRPr="003303F0">
        <w:rPr>
          <w:rFonts w:ascii="Traditional Arabic" w:hAnsi="Traditional Arabic" w:cs="Traditional Arabic"/>
          <w:sz w:val="28"/>
          <w:szCs w:val="28"/>
        </w:rPr>
        <w:footnoteRef/>
      </w:r>
      <w:r w:rsidRPr="003303F0">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صحيح</w:t>
      </w:r>
      <w:r>
        <w:rPr>
          <w:rFonts w:ascii="Traditional Arabic" w:hAnsi="Traditional Arabic" w:cs="Traditional Arabic"/>
          <w:sz w:val="28"/>
          <w:szCs w:val="28"/>
          <w:rtl/>
        </w:rPr>
        <w:t xml:space="preserve"> البخاري </w:t>
      </w:r>
      <w:r w:rsidRPr="003303F0">
        <w:rPr>
          <w:rFonts w:ascii="Traditional Arabic" w:hAnsi="Traditional Arabic" w:cs="Traditional Arabic"/>
          <w:sz w:val="28"/>
          <w:szCs w:val="28"/>
          <w:rtl/>
        </w:rPr>
        <w:t xml:space="preserve">، </w:t>
      </w:r>
      <w:r w:rsidRPr="0066774B">
        <w:rPr>
          <w:rFonts w:ascii="Traditional Arabic" w:hAnsi="Traditional Arabic" w:cs="Traditional Arabic"/>
          <w:b/>
          <w:bCs/>
          <w:sz w:val="28"/>
          <w:szCs w:val="28"/>
          <w:rtl/>
        </w:rPr>
        <w:t>كتاب الإيمان</w:t>
      </w:r>
      <w:r>
        <w:rPr>
          <w:rFonts w:ascii="Traditional Arabic" w:hAnsi="Traditional Arabic" w:cs="Traditional Arabic" w:hint="cs"/>
          <w:sz w:val="28"/>
          <w:szCs w:val="28"/>
          <w:rtl/>
        </w:rPr>
        <w:t xml:space="preserve"> </w:t>
      </w:r>
      <w:r w:rsidRPr="003303F0">
        <w:rPr>
          <w:rFonts w:ascii="Traditional Arabic" w:hAnsi="Traditional Arabic" w:cs="Traditional Arabic"/>
          <w:sz w:val="28"/>
          <w:szCs w:val="28"/>
          <w:rtl/>
        </w:rPr>
        <w:t>، باب فضل من استبرأ لدينه</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1/20 ، رقم الحديث : 52.</w:t>
      </w:r>
    </w:p>
  </w:footnote>
  <w:footnote w:id="296">
    <w:p w:rsidR="002F3179" w:rsidRPr="00182E93" w:rsidRDefault="002F3179" w:rsidP="0066774B">
      <w:pPr>
        <w:pStyle w:val="a4"/>
        <w:ind w:left="386" w:hanging="386"/>
        <w:rPr>
          <w:rFonts w:cs="Simplified Arabic"/>
          <w:sz w:val="24"/>
          <w:szCs w:val="24"/>
        </w:rPr>
      </w:pPr>
      <w:r w:rsidRPr="003303F0">
        <w:rPr>
          <w:rFonts w:ascii="Traditional Arabic" w:hAnsi="Traditional Arabic" w:cs="Traditional Arabic"/>
          <w:sz w:val="28"/>
          <w:szCs w:val="28"/>
          <w:rtl/>
        </w:rPr>
        <w:t>(</w:t>
      </w:r>
      <w:r w:rsidRPr="003303F0">
        <w:rPr>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العسقلاني ،</w:t>
      </w:r>
      <w:r>
        <w:rPr>
          <w:rFonts w:ascii="Traditional Arabic" w:hAnsi="Traditional Arabic" w:cs="Traditional Arabic"/>
          <w:sz w:val="28"/>
          <w:szCs w:val="28"/>
          <w:rtl/>
        </w:rPr>
        <w:t xml:space="preserve"> ف</w:t>
      </w:r>
      <w:r>
        <w:rPr>
          <w:rFonts w:ascii="Traditional Arabic" w:hAnsi="Traditional Arabic" w:cs="Traditional Arabic" w:hint="cs"/>
          <w:sz w:val="28"/>
          <w:szCs w:val="28"/>
          <w:rtl/>
        </w:rPr>
        <w:t>ت</w:t>
      </w:r>
      <w:r w:rsidRPr="003303F0">
        <w:rPr>
          <w:rFonts w:ascii="Traditional Arabic" w:hAnsi="Traditional Arabic" w:cs="Traditional Arabic"/>
          <w:sz w:val="28"/>
          <w:szCs w:val="28"/>
          <w:rtl/>
        </w:rPr>
        <w:t>ح الباري</w:t>
      </w:r>
      <w:r>
        <w:rPr>
          <w:rFonts w:ascii="Traditional Arabic" w:hAnsi="Traditional Arabic" w:cs="Traditional Arabic" w:hint="cs"/>
          <w:sz w:val="28"/>
          <w:szCs w:val="28"/>
          <w:rtl/>
        </w:rPr>
        <w:t xml:space="preserve"> </w:t>
      </w:r>
      <w:r w:rsidRPr="003303F0">
        <w:rPr>
          <w:rFonts w:ascii="Traditional Arabic" w:hAnsi="Traditional Arabic" w:cs="Traditional Arabic"/>
          <w:sz w:val="28"/>
          <w:szCs w:val="28"/>
          <w:rtl/>
        </w:rPr>
        <w:t>، 1/128</w:t>
      </w:r>
      <w:r>
        <w:rPr>
          <w:rFonts w:cs="Simplified Arabic" w:hint="cs"/>
          <w:sz w:val="24"/>
          <w:szCs w:val="24"/>
          <w:rtl/>
        </w:rPr>
        <w:t>.</w:t>
      </w:r>
    </w:p>
  </w:footnote>
  <w:footnote w:id="297">
    <w:p w:rsidR="002F3179" w:rsidRDefault="002F3179" w:rsidP="0066774B">
      <w:pPr>
        <w:pStyle w:val="a4"/>
      </w:pPr>
      <w:r>
        <w:rPr>
          <w:rFonts w:hint="cs"/>
          <w:rtl/>
        </w:rPr>
        <w:t>(</w:t>
      </w:r>
      <w:r>
        <w:rPr>
          <w:rStyle w:val="a5"/>
        </w:rPr>
        <w:footnoteRef/>
      </w:r>
      <w:r>
        <w:rPr>
          <w:rFonts w:hint="cs"/>
          <w:rtl/>
        </w:rPr>
        <w:t xml:space="preserve">) </w:t>
      </w:r>
      <w:r w:rsidRPr="0066774B">
        <w:rPr>
          <w:rFonts w:ascii="Traditional Arabic" w:hAnsi="Traditional Arabic" w:cs="Traditional Arabic"/>
          <w:sz w:val="28"/>
          <w:szCs w:val="28"/>
          <w:rtl/>
        </w:rPr>
        <w:t xml:space="preserve">الصلابي ، علي محمد ، </w:t>
      </w:r>
      <w:r w:rsidRPr="0066774B">
        <w:rPr>
          <w:rFonts w:ascii="Traditional Arabic" w:hAnsi="Traditional Arabic" w:cs="Traditional Arabic"/>
          <w:b/>
          <w:bCs/>
          <w:sz w:val="28"/>
          <w:szCs w:val="28"/>
          <w:rtl/>
        </w:rPr>
        <w:t>دعوة المسلمين للنصارى</w:t>
      </w:r>
      <w:r w:rsidRPr="0066774B">
        <w:rPr>
          <w:rFonts w:ascii="Traditional Arabic" w:hAnsi="Traditional Arabic" w:cs="Traditional Arabic"/>
          <w:sz w:val="28"/>
          <w:szCs w:val="28"/>
          <w:rtl/>
        </w:rPr>
        <w:t xml:space="preserve"> ، د.ط ، د.ت ، 2/ 522.</w:t>
      </w:r>
    </w:p>
  </w:footnote>
  <w:footnote w:id="298">
    <w:p w:rsidR="002F3179" w:rsidRPr="00E83F41" w:rsidRDefault="002F3179" w:rsidP="00FD45D9">
      <w:pPr>
        <w:pStyle w:val="a4"/>
        <w:rPr>
          <w:rFonts w:ascii="Traditional Arabic" w:hAnsi="Traditional Arabic" w:cs="Traditional Arabic"/>
          <w:sz w:val="28"/>
          <w:szCs w:val="28"/>
        </w:rPr>
      </w:pPr>
      <w:r w:rsidRPr="00E83F41">
        <w:rPr>
          <w:rFonts w:ascii="Traditional Arabic" w:hAnsi="Traditional Arabic" w:cs="Traditional Arabic"/>
          <w:sz w:val="28"/>
          <w:szCs w:val="28"/>
          <w:rtl/>
        </w:rPr>
        <w:t>(</w:t>
      </w:r>
      <w:r w:rsidRPr="00E83F41">
        <w:rPr>
          <w:rStyle w:val="a5"/>
          <w:rFonts w:ascii="Traditional Arabic" w:hAnsi="Traditional Arabic" w:cs="Traditional Arabic"/>
          <w:sz w:val="28"/>
          <w:szCs w:val="28"/>
        </w:rPr>
        <w:footnoteRef/>
      </w:r>
      <w:r w:rsidRPr="00E83F41">
        <w:rPr>
          <w:rFonts w:ascii="Traditional Arabic" w:hAnsi="Traditional Arabic" w:cs="Traditional Arabic"/>
          <w:sz w:val="28"/>
          <w:szCs w:val="28"/>
          <w:rtl/>
        </w:rPr>
        <w:t xml:space="preserve">) سورة النحل ، الآية : 125. </w:t>
      </w:r>
    </w:p>
  </w:footnote>
  <w:footnote w:id="299">
    <w:p w:rsidR="002F3179" w:rsidRPr="00E83F41" w:rsidRDefault="002F3179" w:rsidP="000F7353">
      <w:pPr>
        <w:pStyle w:val="a4"/>
        <w:rPr>
          <w:rFonts w:ascii="Traditional Arabic" w:hAnsi="Traditional Arabic" w:cs="Traditional Arabic"/>
          <w:sz w:val="28"/>
          <w:szCs w:val="28"/>
        </w:rPr>
      </w:pPr>
      <w:r w:rsidRPr="00E83F41">
        <w:rPr>
          <w:rFonts w:ascii="Traditional Arabic" w:hAnsi="Traditional Arabic" w:cs="Traditional Arabic"/>
          <w:sz w:val="28"/>
          <w:szCs w:val="28"/>
          <w:rtl/>
        </w:rPr>
        <w:t>(</w:t>
      </w:r>
      <w:r w:rsidRPr="00E83F41">
        <w:rPr>
          <w:rStyle w:val="a5"/>
          <w:rFonts w:ascii="Traditional Arabic" w:hAnsi="Traditional Arabic" w:cs="Traditional Arabic"/>
          <w:sz w:val="28"/>
          <w:szCs w:val="28"/>
        </w:rPr>
        <w:footnoteRef/>
      </w:r>
      <w:r w:rsidRPr="00E83F41">
        <w:rPr>
          <w:rFonts w:ascii="Traditional Arabic" w:hAnsi="Traditional Arabic" w:cs="Traditional Arabic"/>
          <w:sz w:val="28"/>
          <w:szCs w:val="28"/>
          <w:rtl/>
        </w:rPr>
        <w:t xml:space="preserve">) محفوظ ، علي ، </w:t>
      </w:r>
      <w:r w:rsidRPr="00067C3A">
        <w:rPr>
          <w:rFonts w:ascii="Traditional Arabic" w:hAnsi="Traditional Arabic" w:cs="Traditional Arabic"/>
          <w:b/>
          <w:bCs/>
          <w:sz w:val="28"/>
          <w:szCs w:val="28"/>
          <w:rtl/>
        </w:rPr>
        <w:t>فن الخطابة وإعداد الخطيب</w:t>
      </w:r>
      <w:r w:rsidRPr="00E83F41">
        <w:rPr>
          <w:rFonts w:ascii="Traditional Arabic" w:hAnsi="Traditional Arabic" w:cs="Traditional Arabic"/>
          <w:sz w:val="28"/>
          <w:szCs w:val="28"/>
          <w:rtl/>
        </w:rPr>
        <w:t xml:space="preserve"> ، د.ط ( مصر : دار الاعتصام ، د. ت ) ص 16-19. بتصرف.</w:t>
      </w:r>
    </w:p>
  </w:footnote>
  <w:footnote w:id="300">
    <w:p w:rsidR="002F3179" w:rsidRPr="00E83F41" w:rsidRDefault="002F3179" w:rsidP="00775CA5">
      <w:pPr>
        <w:pStyle w:val="a4"/>
        <w:rPr>
          <w:rFonts w:ascii="Traditional Arabic" w:hAnsi="Traditional Arabic" w:cs="Traditional Arabic"/>
          <w:sz w:val="28"/>
          <w:szCs w:val="28"/>
        </w:rPr>
      </w:pPr>
      <w:r w:rsidRPr="00E83F41">
        <w:rPr>
          <w:rFonts w:ascii="Traditional Arabic" w:hAnsi="Traditional Arabic" w:cs="Traditional Arabic"/>
          <w:sz w:val="28"/>
          <w:szCs w:val="28"/>
          <w:rtl/>
        </w:rPr>
        <w:t>(</w:t>
      </w:r>
      <w:r w:rsidRPr="00E83F41">
        <w:rPr>
          <w:rStyle w:val="a5"/>
          <w:rFonts w:ascii="Traditional Arabic" w:hAnsi="Traditional Arabic" w:cs="Traditional Arabic"/>
          <w:sz w:val="28"/>
          <w:szCs w:val="28"/>
        </w:rPr>
        <w:footnoteRef/>
      </w:r>
      <w:r w:rsidRPr="00E83F41">
        <w:rPr>
          <w:rFonts w:ascii="Traditional Arabic" w:hAnsi="Traditional Arabic" w:cs="Traditional Arabic"/>
          <w:sz w:val="28"/>
          <w:szCs w:val="28"/>
          <w:rtl/>
        </w:rPr>
        <w:t xml:space="preserve">) الحلواني ، محمد بن عبد الله عمر ، </w:t>
      </w:r>
      <w:r w:rsidRPr="00067C3A">
        <w:rPr>
          <w:rFonts w:ascii="Traditional Arabic" w:hAnsi="Traditional Arabic" w:cs="Traditional Arabic"/>
          <w:b/>
          <w:bCs/>
          <w:sz w:val="28"/>
          <w:szCs w:val="28"/>
          <w:rtl/>
        </w:rPr>
        <w:t>منهجية الدعوة والإصلاح</w:t>
      </w:r>
      <w:r w:rsidRPr="00E83F41">
        <w:rPr>
          <w:rFonts w:ascii="Traditional Arabic" w:hAnsi="Traditional Arabic" w:cs="Traditional Arabic"/>
          <w:sz w:val="28"/>
          <w:szCs w:val="28"/>
          <w:rtl/>
        </w:rPr>
        <w:t xml:space="preserve"> ، د.ط ، د.ت ، ص 231- 353. بتصرف.</w:t>
      </w:r>
    </w:p>
  </w:footnote>
  <w:footnote w:id="301">
    <w:p w:rsidR="002F3179" w:rsidRPr="0090248F" w:rsidRDefault="002F3179" w:rsidP="00655612">
      <w:pPr>
        <w:pStyle w:val="a4"/>
        <w:rPr>
          <w:rFonts w:ascii="Traditional Arabic" w:hAnsi="Traditional Arabic" w:cs="Traditional Arabic"/>
          <w:sz w:val="28"/>
          <w:szCs w:val="28"/>
          <w:rtl/>
        </w:rPr>
      </w:pPr>
      <w:r w:rsidRPr="0090248F">
        <w:rPr>
          <w:rFonts w:ascii="Traditional Arabic" w:hAnsi="Traditional Arabic" w:cs="Traditional Arabic"/>
          <w:sz w:val="28"/>
          <w:szCs w:val="28"/>
          <w:rtl/>
        </w:rPr>
        <w:t>(</w:t>
      </w:r>
      <w:r w:rsidRPr="0090248F">
        <w:rPr>
          <w:rStyle w:val="a5"/>
          <w:rFonts w:ascii="Traditional Arabic" w:hAnsi="Traditional Arabic" w:cs="Traditional Arabic"/>
          <w:sz w:val="28"/>
          <w:szCs w:val="28"/>
        </w:rPr>
        <w:footnoteRef/>
      </w:r>
      <w:r w:rsidRPr="0090248F">
        <w:rPr>
          <w:rFonts w:ascii="Traditional Arabic" w:hAnsi="Traditional Arabic" w:cs="Traditional Arabic"/>
          <w:sz w:val="28"/>
          <w:szCs w:val="28"/>
          <w:rtl/>
        </w:rPr>
        <w:t>) سورة هود ، الآية : 63.</w:t>
      </w:r>
    </w:p>
  </w:footnote>
  <w:footnote w:id="302">
    <w:p w:rsidR="002F3179" w:rsidRPr="0090248F" w:rsidRDefault="002F3179" w:rsidP="00655612">
      <w:pPr>
        <w:pStyle w:val="a4"/>
        <w:rPr>
          <w:rFonts w:ascii="Traditional Arabic" w:hAnsi="Traditional Arabic" w:cs="Traditional Arabic"/>
          <w:sz w:val="28"/>
          <w:szCs w:val="28"/>
        </w:rPr>
      </w:pPr>
      <w:r w:rsidRPr="0090248F">
        <w:rPr>
          <w:rFonts w:ascii="Traditional Arabic" w:hAnsi="Traditional Arabic" w:cs="Traditional Arabic"/>
          <w:sz w:val="28"/>
          <w:szCs w:val="28"/>
          <w:rtl/>
        </w:rPr>
        <w:t>(</w:t>
      </w:r>
      <w:r w:rsidRPr="0090248F">
        <w:rPr>
          <w:rStyle w:val="a5"/>
          <w:rFonts w:ascii="Traditional Arabic" w:hAnsi="Traditional Arabic" w:cs="Traditional Arabic"/>
          <w:sz w:val="28"/>
          <w:szCs w:val="28"/>
        </w:rPr>
        <w:footnoteRef/>
      </w:r>
      <w:r w:rsidRPr="0090248F">
        <w:rPr>
          <w:rFonts w:ascii="Traditional Arabic" w:hAnsi="Traditional Arabic" w:cs="Traditional Arabic"/>
          <w:sz w:val="28"/>
          <w:szCs w:val="28"/>
          <w:rtl/>
        </w:rPr>
        <w:t xml:space="preserve">) ابن عطية ، عبد الحق بن غالب بن عبد الرحمن أبو محمد الأندلسي ، </w:t>
      </w:r>
      <w:r w:rsidRPr="0090248F">
        <w:rPr>
          <w:rFonts w:ascii="Traditional Arabic" w:hAnsi="Traditional Arabic" w:cs="Traditional Arabic"/>
          <w:b/>
          <w:bCs/>
          <w:sz w:val="28"/>
          <w:szCs w:val="28"/>
          <w:rtl/>
        </w:rPr>
        <w:t>المحرر الوجيز في تفسير الكتاب العزيز</w:t>
      </w:r>
      <w:r w:rsidRPr="0090248F">
        <w:rPr>
          <w:rFonts w:ascii="Traditional Arabic" w:hAnsi="Traditional Arabic" w:cs="Traditional Arabic"/>
          <w:sz w:val="28"/>
          <w:szCs w:val="28"/>
          <w:rtl/>
        </w:rPr>
        <w:t xml:space="preserve"> ، تحقيق : عبد السلام عبد الشافي محمد ، ط1، ( بيروت : دار الكتب العلمية ، 1422هـ -</w:t>
      </w:r>
      <w:r>
        <w:rPr>
          <w:rFonts w:ascii="Traditional Arabic" w:hAnsi="Traditional Arabic" w:cs="Traditional Arabic" w:hint="cs"/>
          <w:sz w:val="28"/>
          <w:szCs w:val="28"/>
          <w:rtl/>
        </w:rPr>
        <w:t>2002</w:t>
      </w:r>
      <w:r w:rsidRPr="0090248F">
        <w:rPr>
          <w:rFonts w:ascii="Traditional Arabic" w:hAnsi="Traditional Arabic" w:cs="Traditional Arabic"/>
          <w:sz w:val="28"/>
          <w:szCs w:val="28"/>
          <w:rtl/>
        </w:rPr>
        <w:t>م) 3/183.</w:t>
      </w:r>
    </w:p>
  </w:footnote>
  <w:footnote w:id="303">
    <w:p w:rsidR="002F3179" w:rsidRPr="0090248F" w:rsidRDefault="002F3179" w:rsidP="00655612">
      <w:pPr>
        <w:pStyle w:val="a4"/>
        <w:rPr>
          <w:rFonts w:ascii="Traditional Arabic" w:hAnsi="Traditional Arabic" w:cs="Traditional Arabic"/>
          <w:sz w:val="28"/>
          <w:szCs w:val="28"/>
        </w:rPr>
      </w:pPr>
      <w:r w:rsidRPr="0090248F">
        <w:rPr>
          <w:rFonts w:ascii="Traditional Arabic" w:hAnsi="Traditional Arabic" w:cs="Traditional Arabic"/>
          <w:sz w:val="28"/>
          <w:szCs w:val="28"/>
          <w:rtl/>
        </w:rPr>
        <w:t>(</w:t>
      </w:r>
      <w:r w:rsidRPr="0090248F">
        <w:rPr>
          <w:rStyle w:val="a5"/>
          <w:rFonts w:ascii="Traditional Arabic" w:hAnsi="Traditional Arabic" w:cs="Traditional Arabic"/>
          <w:sz w:val="28"/>
          <w:szCs w:val="28"/>
        </w:rPr>
        <w:footnoteRef/>
      </w:r>
      <w:r w:rsidRPr="0090248F">
        <w:rPr>
          <w:rFonts w:ascii="Traditional Arabic" w:hAnsi="Traditional Arabic" w:cs="Traditional Arabic"/>
          <w:sz w:val="28"/>
          <w:szCs w:val="28"/>
          <w:rtl/>
        </w:rPr>
        <w:t>) سورة الشعراء ، الآيات : 142-145.</w:t>
      </w:r>
    </w:p>
  </w:footnote>
  <w:footnote w:id="304">
    <w:p w:rsidR="002F3179" w:rsidRPr="0090248F" w:rsidRDefault="002F3179" w:rsidP="0090248F">
      <w:pPr>
        <w:pStyle w:val="a4"/>
        <w:rPr>
          <w:rFonts w:ascii="Traditional Arabic" w:hAnsi="Traditional Arabic" w:cs="Traditional Arabic"/>
          <w:sz w:val="28"/>
          <w:szCs w:val="28"/>
        </w:rPr>
      </w:pPr>
      <w:r w:rsidRPr="0090248F">
        <w:rPr>
          <w:rFonts w:ascii="Traditional Arabic" w:hAnsi="Traditional Arabic" w:cs="Traditional Arabic"/>
          <w:sz w:val="28"/>
          <w:szCs w:val="28"/>
          <w:rtl/>
        </w:rPr>
        <w:t>(</w:t>
      </w:r>
      <w:r w:rsidRPr="0090248F">
        <w:rPr>
          <w:rStyle w:val="a5"/>
          <w:rFonts w:ascii="Traditional Arabic" w:hAnsi="Traditional Arabic" w:cs="Traditional Arabic"/>
          <w:sz w:val="28"/>
          <w:szCs w:val="28"/>
        </w:rPr>
        <w:footnoteRef/>
      </w:r>
      <w:r w:rsidRPr="0090248F">
        <w:rPr>
          <w:rFonts w:ascii="Traditional Arabic" w:hAnsi="Traditional Arabic" w:cs="Traditional Arabic"/>
          <w:sz w:val="28"/>
          <w:szCs w:val="28"/>
          <w:rtl/>
        </w:rPr>
        <w:t xml:space="preserve">) الشربيني ، محمد بن أحمد شمس الدين ، </w:t>
      </w:r>
      <w:r w:rsidRPr="0090248F">
        <w:rPr>
          <w:rFonts w:ascii="Traditional Arabic" w:hAnsi="Traditional Arabic" w:cs="Traditional Arabic"/>
          <w:b/>
          <w:bCs/>
          <w:sz w:val="28"/>
          <w:szCs w:val="28"/>
          <w:rtl/>
        </w:rPr>
        <w:t>السراج المنير</w:t>
      </w:r>
      <w:r w:rsidRPr="0090248F">
        <w:rPr>
          <w:rFonts w:ascii="Traditional Arabic" w:hAnsi="Traditional Arabic" w:cs="Traditional Arabic"/>
          <w:sz w:val="28"/>
          <w:szCs w:val="28"/>
          <w:rtl/>
        </w:rPr>
        <w:t xml:space="preserve"> ، د.ط ، ( بيروت : الدار الكتب العلمية ، د.ت ) 3/ 45.</w:t>
      </w:r>
    </w:p>
  </w:footnote>
  <w:footnote w:id="305">
    <w:p w:rsidR="002F3179" w:rsidRPr="00FD322C" w:rsidRDefault="002F3179" w:rsidP="001113CC">
      <w:pPr>
        <w:pStyle w:val="a4"/>
        <w:rPr>
          <w:rFonts w:ascii="Traditional Arabic" w:hAnsi="Traditional Arabic" w:cs="Traditional Arabic"/>
          <w:sz w:val="28"/>
          <w:szCs w:val="28"/>
          <w:rtl/>
        </w:rPr>
      </w:pPr>
      <w:r w:rsidRPr="00FD322C">
        <w:rPr>
          <w:rFonts w:ascii="Traditional Arabic" w:hAnsi="Traditional Arabic" w:cs="Traditional Arabic"/>
          <w:sz w:val="28"/>
          <w:szCs w:val="28"/>
          <w:rtl/>
        </w:rPr>
        <w:t>(</w:t>
      </w:r>
      <w:r w:rsidRPr="00FD322C">
        <w:rPr>
          <w:rStyle w:val="a5"/>
          <w:rFonts w:ascii="Traditional Arabic" w:hAnsi="Traditional Arabic" w:cs="Traditional Arabic"/>
          <w:sz w:val="28"/>
          <w:szCs w:val="28"/>
        </w:rPr>
        <w:footnoteRef/>
      </w:r>
      <w:r w:rsidRPr="00FD322C">
        <w:rPr>
          <w:rFonts w:ascii="Traditional Arabic" w:hAnsi="Traditional Arabic" w:cs="Traditional Arabic"/>
          <w:sz w:val="28"/>
          <w:szCs w:val="28"/>
          <w:rtl/>
        </w:rPr>
        <w:t>) سورة الأعراف ، الآية : 74.</w:t>
      </w:r>
    </w:p>
  </w:footnote>
  <w:footnote w:id="306">
    <w:p w:rsidR="002F3179" w:rsidRPr="00FD322C" w:rsidRDefault="002F3179" w:rsidP="00655612">
      <w:pPr>
        <w:pStyle w:val="a4"/>
        <w:rPr>
          <w:rFonts w:ascii="Traditional Arabic" w:hAnsi="Traditional Arabic" w:cs="Traditional Arabic"/>
          <w:sz w:val="28"/>
          <w:szCs w:val="28"/>
          <w:rtl/>
        </w:rPr>
      </w:pPr>
      <w:r w:rsidRPr="00FD322C">
        <w:rPr>
          <w:rFonts w:ascii="Traditional Arabic" w:hAnsi="Traditional Arabic" w:cs="Traditional Arabic"/>
          <w:sz w:val="28"/>
          <w:szCs w:val="28"/>
          <w:rtl/>
        </w:rPr>
        <w:t>(</w:t>
      </w:r>
      <w:r w:rsidRPr="00FD322C">
        <w:rPr>
          <w:rStyle w:val="a5"/>
          <w:rFonts w:ascii="Traditional Arabic" w:hAnsi="Traditional Arabic" w:cs="Traditional Arabic"/>
          <w:sz w:val="28"/>
          <w:szCs w:val="28"/>
        </w:rPr>
        <w:footnoteRef/>
      </w:r>
      <w:r w:rsidRPr="00FD322C">
        <w:rPr>
          <w:rFonts w:ascii="Traditional Arabic" w:hAnsi="Traditional Arabic" w:cs="Traditional Arabic"/>
          <w:sz w:val="28"/>
          <w:szCs w:val="28"/>
          <w:rtl/>
        </w:rPr>
        <w:t xml:space="preserve">) أبي حيان ، محمد بن يوسف الأندلسي ، </w:t>
      </w:r>
      <w:r w:rsidRPr="00050857">
        <w:rPr>
          <w:rFonts w:ascii="Traditional Arabic" w:hAnsi="Traditional Arabic" w:cs="Traditional Arabic"/>
          <w:b/>
          <w:bCs/>
          <w:sz w:val="28"/>
          <w:szCs w:val="28"/>
          <w:rtl/>
        </w:rPr>
        <w:t>البحر المحيط</w:t>
      </w:r>
      <w:r w:rsidRPr="00FD322C">
        <w:rPr>
          <w:rFonts w:ascii="Traditional Arabic" w:hAnsi="Traditional Arabic" w:cs="Traditional Arabic"/>
          <w:sz w:val="28"/>
          <w:szCs w:val="28"/>
          <w:rtl/>
        </w:rPr>
        <w:t xml:space="preserve"> ، تحقيق : صدقي محمد جميل ، د.ط ، ( بيروت : دار الفكر ، 1420هـ - </w:t>
      </w:r>
      <w:r>
        <w:rPr>
          <w:rFonts w:ascii="Traditional Arabic" w:hAnsi="Traditional Arabic" w:cs="Traditional Arabic" w:hint="cs"/>
          <w:sz w:val="28"/>
          <w:szCs w:val="28"/>
          <w:rtl/>
        </w:rPr>
        <w:t>2000</w:t>
      </w:r>
      <w:r w:rsidRPr="00FD322C">
        <w:rPr>
          <w:rFonts w:ascii="Traditional Arabic" w:hAnsi="Traditional Arabic" w:cs="Traditional Arabic"/>
          <w:sz w:val="28"/>
          <w:szCs w:val="28"/>
          <w:rtl/>
        </w:rPr>
        <w:t>م) 5/93.</w:t>
      </w:r>
    </w:p>
  </w:footnote>
  <w:footnote w:id="307">
    <w:p w:rsidR="002F3179" w:rsidRPr="007A41B9" w:rsidRDefault="002F3179" w:rsidP="00655612">
      <w:pPr>
        <w:pStyle w:val="a4"/>
        <w:rPr>
          <w:rFonts w:ascii="Traditional Arabic" w:hAnsi="Traditional Arabic" w:cs="Traditional Arabic"/>
          <w:sz w:val="28"/>
          <w:szCs w:val="28"/>
        </w:rPr>
      </w:pPr>
      <w:r w:rsidRPr="007A41B9">
        <w:rPr>
          <w:rFonts w:ascii="Traditional Arabic" w:hAnsi="Traditional Arabic" w:cs="Traditional Arabic"/>
          <w:sz w:val="28"/>
          <w:szCs w:val="28"/>
          <w:rtl/>
        </w:rPr>
        <w:t>(</w:t>
      </w:r>
      <w:r w:rsidRPr="007A41B9">
        <w:rPr>
          <w:rStyle w:val="a5"/>
          <w:rFonts w:ascii="Traditional Arabic" w:hAnsi="Traditional Arabic" w:cs="Traditional Arabic"/>
          <w:sz w:val="28"/>
          <w:szCs w:val="28"/>
        </w:rPr>
        <w:footnoteRef/>
      </w:r>
      <w:r w:rsidRPr="007A41B9">
        <w:rPr>
          <w:rFonts w:ascii="Traditional Arabic" w:hAnsi="Traditional Arabic" w:cs="Traditional Arabic"/>
          <w:sz w:val="28"/>
          <w:szCs w:val="28"/>
          <w:rtl/>
        </w:rPr>
        <w:t>) سورة الشعراء ، الآيات : 146-150.</w:t>
      </w:r>
    </w:p>
  </w:footnote>
  <w:footnote w:id="308">
    <w:p w:rsidR="002F3179" w:rsidRPr="007A41B9" w:rsidRDefault="002F3179" w:rsidP="00655612">
      <w:pPr>
        <w:pStyle w:val="a4"/>
        <w:rPr>
          <w:rFonts w:ascii="Traditional Arabic" w:hAnsi="Traditional Arabic" w:cs="Traditional Arabic"/>
          <w:sz w:val="28"/>
          <w:szCs w:val="28"/>
          <w:rtl/>
        </w:rPr>
      </w:pPr>
      <w:r w:rsidRPr="007A41B9">
        <w:rPr>
          <w:rFonts w:ascii="Traditional Arabic" w:hAnsi="Traditional Arabic" w:cs="Traditional Arabic"/>
          <w:sz w:val="28"/>
          <w:szCs w:val="28"/>
          <w:rtl/>
        </w:rPr>
        <w:t>(</w:t>
      </w:r>
      <w:r w:rsidRPr="007A41B9">
        <w:rPr>
          <w:rStyle w:val="a5"/>
          <w:rFonts w:ascii="Traditional Arabic" w:hAnsi="Traditional Arabic" w:cs="Traditional Arabic"/>
          <w:sz w:val="28"/>
          <w:szCs w:val="28"/>
        </w:rPr>
        <w:footnoteRef/>
      </w:r>
      <w:r w:rsidRPr="007A41B9">
        <w:rPr>
          <w:rFonts w:ascii="Traditional Arabic" w:hAnsi="Traditional Arabic" w:cs="Traditional Arabic"/>
          <w:sz w:val="28"/>
          <w:szCs w:val="28"/>
          <w:rtl/>
        </w:rPr>
        <w:t xml:space="preserve">) البيضاوي ، عبد الله بن عمر بن محمد أبو سعيد ، </w:t>
      </w:r>
      <w:r w:rsidRPr="007A41B9">
        <w:rPr>
          <w:rFonts w:ascii="Traditional Arabic" w:hAnsi="Traditional Arabic" w:cs="Traditional Arabic"/>
          <w:b/>
          <w:bCs/>
          <w:sz w:val="28"/>
          <w:szCs w:val="28"/>
          <w:rtl/>
        </w:rPr>
        <w:t>أنوار التنزيل وأسرار التأويل</w:t>
      </w:r>
      <w:r w:rsidRPr="007A41B9">
        <w:rPr>
          <w:rFonts w:ascii="Traditional Arabic" w:hAnsi="Traditional Arabic" w:cs="Traditional Arabic"/>
          <w:sz w:val="28"/>
          <w:szCs w:val="28"/>
          <w:rtl/>
        </w:rPr>
        <w:t xml:space="preserve"> ، د.ط ، ( بيروت : دار الفكر ، د.ت ) 4/249.</w:t>
      </w:r>
    </w:p>
  </w:footnote>
  <w:footnote w:id="309">
    <w:p w:rsidR="002F3179" w:rsidRPr="00D82B9D" w:rsidRDefault="002F3179" w:rsidP="00C35843">
      <w:pPr>
        <w:pStyle w:val="a4"/>
        <w:rPr>
          <w:rFonts w:ascii="Traditional Arabic" w:hAnsi="Traditional Arabic" w:cs="Traditional Arabic"/>
          <w:sz w:val="28"/>
          <w:szCs w:val="28"/>
        </w:rPr>
      </w:pPr>
      <w:r w:rsidRPr="00D82B9D">
        <w:rPr>
          <w:rFonts w:ascii="Traditional Arabic" w:hAnsi="Traditional Arabic" w:cs="Traditional Arabic"/>
          <w:sz w:val="28"/>
          <w:szCs w:val="28"/>
          <w:rtl/>
        </w:rPr>
        <w:t>(</w:t>
      </w:r>
      <w:r w:rsidRPr="00D82B9D">
        <w:rPr>
          <w:rStyle w:val="a5"/>
          <w:rFonts w:ascii="Traditional Arabic" w:hAnsi="Traditional Arabic" w:cs="Traditional Arabic"/>
          <w:sz w:val="28"/>
          <w:szCs w:val="28"/>
        </w:rPr>
        <w:footnoteRef/>
      </w:r>
      <w:r w:rsidRPr="00D82B9D">
        <w:rPr>
          <w:rFonts w:ascii="Traditional Arabic" w:hAnsi="Traditional Arabic" w:cs="Traditional Arabic"/>
          <w:sz w:val="28"/>
          <w:szCs w:val="28"/>
          <w:rtl/>
        </w:rPr>
        <w:t>) سورة إبراهيم ، الآية : 7.</w:t>
      </w:r>
    </w:p>
  </w:footnote>
  <w:footnote w:id="310">
    <w:p w:rsidR="002F3179" w:rsidRPr="00D82B9D" w:rsidRDefault="002F3179" w:rsidP="00C35843">
      <w:pPr>
        <w:pStyle w:val="a4"/>
        <w:rPr>
          <w:rFonts w:ascii="Traditional Arabic" w:hAnsi="Traditional Arabic" w:cs="Traditional Arabic"/>
          <w:sz w:val="28"/>
          <w:szCs w:val="28"/>
        </w:rPr>
      </w:pPr>
      <w:r w:rsidRPr="00D82B9D">
        <w:rPr>
          <w:rFonts w:ascii="Traditional Arabic" w:hAnsi="Traditional Arabic" w:cs="Traditional Arabic"/>
          <w:sz w:val="28"/>
          <w:szCs w:val="28"/>
          <w:rtl/>
        </w:rPr>
        <w:t>(</w:t>
      </w:r>
      <w:r w:rsidRPr="00D82B9D">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سورة النحل ، </w:t>
      </w:r>
      <w:r>
        <w:rPr>
          <w:rFonts w:ascii="Traditional Arabic" w:hAnsi="Traditional Arabic" w:cs="Traditional Arabic" w:hint="cs"/>
          <w:sz w:val="28"/>
          <w:szCs w:val="28"/>
          <w:rtl/>
        </w:rPr>
        <w:t>ا</w:t>
      </w:r>
      <w:r>
        <w:rPr>
          <w:rFonts w:ascii="Traditional Arabic" w:hAnsi="Traditional Arabic" w:cs="Traditional Arabic"/>
          <w:sz w:val="28"/>
          <w:szCs w:val="28"/>
          <w:rtl/>
        </w:rPr>
        <w:t>ل</w:t>
      </w:r>
      <w:r>
        <w:rPr>
          <w:rFonts w:ascii="Traditional Arabic" w:hAnsi="Traditional Arabic" w:cs="Traditional Arabic" w:hint="cs"/>
          <w:sz w:val="28"/>
          <w:szCs w:val="28"/>
          <w:rtl/>
        </w:rPr>
        <w:t>آ</w:t>
      </w:r>
      <w:r w:rsidRPr="00D82B9D">
        <w:rPr>
          <w:rFonts w:ascii="Traditional Arabic" w:hAnsi="Traditional Arabic" w:cs="Traditional Arabic"/>
          <w:sz w:val="28"/>
          <w:szCs w:val="28"/>
          <w:rtl/>
        </w:rPr>
        <w:t>ية : 112.</w:t>
      </w:r>
    </w:p>
  </w:footnote>
  <w:footnote w:id="311">
    <w:p w:rsidR="002F3179" w:rsidRPr="00E83F41" w:rsidRDefault="002F3179" w:rsidP="000F7353">
      <w:pPr>
        <w:pStyle w:val="a4"/>
        <w:rPr>
          <w:rFonts w:ascii="Traditional Arabic" w:hAnsi="Traditional Arabic" w:cs="Traditional Arabic"/>
          <w:sz w:val="28"/>
          <w:szCs w:val="28"/>
        </w:rPr>
      </w:pPr>
      <w:r w:rsidRPr="00D82B9D">
        <w:rPr>
          <w:rFonts w:ascii="Traditional Arabic" w:hAnsi="Traditional Arabic" w:cs="Traditional Arabic"/>
          <w:sz w:val="28"/>
          <w:szCs w:val="28"/>
          <w:rtl/>
        </w:rPr>
        <w:t>(</w:t>
      </w:r>
      <w:r w:rsidRPr="00D82B9D">
        <w:rPr>
          <w:rStyle w:val="a5"/>
          <w:rFonts w:ascii="Traditional Arabic" w:hAnsi="Traditional Arabic" w:cs="Traditional Arabic"/>
          <w:sz w:val="28"/>
          <w:szCs w:val="28"/>
        </w:rPr>
        <w:footnoteRef/>
      </w:r>
      <w:r w:rsidRPr="00D82B9D">
        <w:rPr>
          <w:rFonts w:ascii="Traditional Arabic" w:hAnsi="Traditional Arabic" w:cs="Traditional Arabic"/>
          <w:sz w:val="28"/>
          <w:szCs w:val="28"/>
          <w:rtl/>
        </w:rPr>
        <w:t>) حيدر ، م.م. كيلان خليل ،</w:t>
      </w:r>
      <w:r w:rsidRPr="00E83F41">
        <w:rPr>
          <w:rFonts w:ascii="Traditional Arabic" w:hAnsi="Traditional Arabic" w:cs="Traditional Arabic"/>
          <w:sz w:val="28"/>
          <w:szCs w:val="28"/>
          <w:rtl/>
        </w:rPr>
        <w:t xml:space="preserve"> </w:t>
      </w:r>
      <w:r w:rsidRPr="00067C3A">
        <w:rPr>
          <w:rFonts w:ascii="Traditional Arabic" w:hAnsi="Traditional Arabic" w:cs="Traditional Arabic"/>
          <w:b/>
          <w:bCs/>
          <w:sz w:val="28"/>
          <w:szCs w:val="28"/>
          <w:rtl/>
        </w:rPr>
        <w:t>الترغيب والترهيب في القرآن الكريم</w:t>
      </w:r>
      <w:r w:rsidRPr="00E83F41">
        <w:rPr>
          <w:rFonts w:ascii="Traditional Arabic" w:hAnsi="Traditional Arabic" w:cs="Traditional Arabic"/>
          <w:sz w:val="28"/>
          <w:szCs w:val="28"/>
          <w:rtl/>
        </w:rPr>
        <w:t xml:space="preserve"> ، مجلة العلوم الإسلامية – الموصل ،العدد13، 1434هـ - 2013م ، ص 1-20. بتصرف.</w:t>
      </w:r>
    </w:p>
  </w:footnote>
  <w:footnote w:id="312">
    <w:p w:rsidR="002F3179" w:rsidRPr="00495558" w:rsidRDefault="002F3179" w:rsidP="00C35843">
      <w:pPr>
        <w:pStyle w:val="a4"/>
        <w:rPr>
          <w:rFonts w:ascii="Traditional Arabic" w:hAnsi="Traditional Arabic" w:cs="Traditional Arabic"/>
          <w:sz w:val="28"/>
          <w:szCs w:val="28"/>
          <w:rtl/>
        </w:rPr>
      </w:pPr>
      <w:r w:rsidRPr="00495558">
        <w:rPr>
          <w:rFonts w:ascii="Traditional Arabic" w:hAnsi="Traditional Arabic" w:cs="Traditional Arabic"/>
          <w:sz w:val="28"/>
          <w:szCs w:val="28"/>
          <w:rtl/>
        </w:rPr>
        <w:t>(</w:t>
      </w:r>
      <w:r w:rsidRPr="00495558">
        <w:rPr>
          <w:rStyle w:val="a5"/>
          <w:rFonts w:ascii="Traditional Arabic" w:hAnsi="Traditional Arabic" w:cs="Traditional Arabic"/>
          <w:sz w:val="28"/>
          <w:szCs w:val="28"/>
        </w:rPr>
        <w:footnoteRef/>
      </w:r>
      <w:r w:rsidRPr="00495558">
        <w:rPr>
          <w:rFonts w:ascii="Traditional Arabic" w:hAnsi="Traditional Arabic" w:cs="Traditional Arabic"/>
          <w:sz w:val="28"/>
          <w:szCs w:val="28"/>
          <w:rtl/>
        </w:rPr>
        <w:t>) سورة هود ، الآية : 61.</w:t>
      </w:r>
    </w:p>
  </w:footnote>
  <w:footnote w:id="313">
    <w:p w:rsidR="002F3179" w:rsidRPr="008F3BEB" w:rsidRDefault="002F3179" w:rsidP="00C35843">
      <w:pPr>
        <w:pStyle w:val="a4"/>
        <w:rPr>
          <w:rFonts w:ascii="Traditional Arabic" w:hAnsi="Traditional Arabic" w:cs="Traditional Arabic"/>
          <w:color w:val="000000"/>
          <w:sz w:val="32"/>
          <w:szCs w:val="32"/>
        </w:rPr>
      </w:pPr>
      <w:r w:rsidRPr="008F3BEB">
        <w:rPr>
          <w:rFonts w:ascii="Traditional Arabic" w:hAnsi="Traditional Arabic" w:cs="Traditional Arabic"/>
          <w:color w:val="000000"/>
          <w:sz w:val="32"/>
          <w:szCs w:val="32"/>
          <w:rtl/>
        </w:rPr>
        <w:t>(</w:t>
      </w:r>
      <w:r w:rsidRPr="008F3BEB">
        <w:rPr>
          <w:color w:val="000000"/>
          <w:sz w:val="32"/>
          <w:szCs w:val="32"/>
        </w:rPr>
        <w:footnoteRef/>
      </w:r>
      <w:r w:rsidRPr="008F3BEB">
        <w:rPr>
          <w:rFonts w:ascii="Traditional Arabic" w:hAnsi="Traditional Arabic" w:cs="Traditional Arabic"/>
          <w:color w:val="000000"/>
          <w:sz w:val="32"/>
          <w:szCs w:val="32"/>
          <w:rtl/>
        </w:rPr>
        <w:t>)</w:t>
      </w:r>
      <w:r w:rsidRPr="008F3BEB">
        <w:rPr>
          <w:rFonts w:ascii="Traditional Arabic" w:hAnsi="Traditional Arabic" w:cs="Traditional Arabic" w:hint="cs"/>
          <w:color w:val="000000"/>
          <w:sz w:val="32"/>
          <w:szCs w:val="32"/>
          <w:rtl/>
        </w:rPr>
        <w:t xml:space="preserve"> </w:t>
      </w:r>
      <w:r w:rsidRPr="008F3BEB">
        <w:rPr>
          <w:rFonts w:ascii="Traditional Arabic" w:hAnsi="Traditional Arabic" w:cs="Traditional Arabic"/>
          <w:color w:val="000000"/>
          <w:sz w:val="32"/>
          <w:szCs w:val="32"/>
          <w:rtl/>
        </w:rPr>
        <w:t>سورة الشعراء ، الآيات : 142-144.</w:t>
      </w:r>
    </w:p>
  </w:footnote>
  <w:footnote w:id="314">
    <w:p w:rsidR="002F3179" w:rsidRPr="00495558" w:rsidRDefault="002F3179" w:rsidP="00C35843">
      <w:pPr>
        <w:pStyle w:val="a4"/>
        <w:rPr>
          <w:rFonts w:ascii="Traditional Arabic" w:hAnsi="Traditional Arabic" w:cs="Traditional Arabic"/>
          <w:sz w:val="28"/>
          <w:szCs w:val="28"/>
        </w:rPr>
      </w:pPr>
      <w:r w:rsidRPr="00495558">
        <w:rPr>
          <w:rFonts w:ascii="Traditional Arabic" w:hAnsi="Traditional Arabic" w:cs="Traditional Arabic"/>
          <w:sz w:val="28"/>
          <w:szCs w:val="28"/>
          <w:rtl/>
        </w:rPr>
        <w:t>(</w:t>
      </w:r>
      <w:r w:rsidRPr="00495558">
        <w:rPr>
          <w:rStyle w:val="a5"/>
          <w:rFonts w:ascii="Traditional Arabic" w:hAnsi="Traditional Arabic" w:cs="Traditional Arabic"/>
          <w:sz w:val="28"/>
          <w:szCs w:val="28"/>
        </w:rPr>
        <w:footnoteRef/>
      </w:r>
      <w:r w:rsidRPr="00495558">
        <w:rPr>
          <w:rFonts w:ascii="Traditional Arabic" w:hAnsi="Traditional Arabic" w:cs="Traditional Arabic"/>
          <w:sz w:val="28"/>
          <w:szCs w:val="28"/>
          <w:rtl/>
        </w:rPr>
        <w:t>) سورة الأعراف ، الآية : 73.</w:t>
      </w:r>
    </w:p>
  </w:footnote>
  <w:footnote w:id="315">
    <w:p w:rsidR="002F3179" w:rsidRPr="00495558" w:rsidRDefault="002F3179" w:rsidP="00C35843">
      <w:pPr>
        <w:pStyle w:val="a4"/>
        <w:rPr>
          <w:rFonts w:ascii="Traditional Arabic" w:hAnsi="Traditional Arabic" w:cs="Traditional Arabic"/>
          <w:sz w:val="28"/>
          <w:szCs w:val="28"/>
          <w:rtl/>
        </w:rPr>
      </w:pPr>
      <w:r w:rsidRPr="00495558">
        <w:rPr>
          <w:rFonts w:ascii="Traditional Arabic" w:hAnsi="Traditional Arabic" w:cs="Traditional Arabic"/>
          <w:sz w:val="28"/>
          <w:szCs w:val="28"/>
          <w:rtl/>
        </w:rPr>
        <w:t>(</w:t>
      </w:r>
      <w:r w:rsidRPr="00495558">
        <w:rPr>
          <w:rStyle w:val="a5"/>
          <w:rFonts w:ascii="Traditional Arabic" w:hAnsi="Traditional Arabic" w:cs="Traditional Arabic"/>
          <w:sz w:val="28"/>
          <w:szCs w:val="28"/>
        </w:rPr>
        <w:footnoteRef/>
      </w:r>
      <w:r w:rsidRPr="00495558">
        <w:rPr>
          <w:rFonts w:ascii="Traditional Arabic" w:hAnsi="Traditional Arabic" w:cs="Traditional Arabic"/>
          <w:sz w:val="28"/>
          <w:szCs w:val="28"/>
          <w:rtl/>
        </w:rPr>
        <w:t>) سورة هود ، الآية : 63.</w:t>
      </w:r>
    </w:p>
  </w:footnote>
  <w:footnote w:id="316">
    <w:p w:rsidR="002F3179" w:rsidRPr="00AC550C" w:rsidRDefault="002F3179" w:rsidP="00C35843">
      <w:pPr>
        <w:pStyle w:val="a4"/>
        <w:rPr>
          <w:rFonts w:ascii="Traditional Arabic" w:hAnsi="Traditional Arabic" w:cs="Traditional Arabic"/>
          <w:sz w:val="28"/>
          <w:szCs w:val="28"/>
        </w:rPr>
      </w:pPr>
      <w:r w:rsidRPr="00AC550C">
        <w:rPr>
          <w:rFonts w:ascii="Traditional Arabic" w:hAnsi="Traditional Arabic" w:cs="Traditional Arabic"/>
          <w:sz w:val="28"/>
          <w:szCs w:val="28"/>
          <w:rtl/>
        </w:rPr>
        <w:t>(</w:t>
      </w:r>
      <w:r w:rsidRPr="00AC550C">
        <w:rPr>
          <w:rStyle w:val="a5"/>
          <w:rFonts w:ascii="Traditional Arabic" w:hAnsi="Traditional Arabic" w:cs="Traditional Arabic"/>
          <w:sz w:val="28"/>
          <w:szCs w:val="28"/>
        </w:rPr>
        <w:footnoteRef/>
      </w:r>
      <w:r w:rsidRPr="00AC550C">
        <w:rPr>
          <w:rFonts w:ascii="Traditional Arabic" w:hAnsi="Traditional Arabic" w:cs="Traditional Arabic"/>
          <w:sz w:val="28"/>
          <w:szCs w:val="28"/>
          <w:rtl/>
        </w:rPr>
        <w:t>) سورة الشعراء ، الآيات : 155- 156.</w:t>
      </w:r>
    </w:p>
  </w:footnote>
  <w:footnote w:id="317">
    <w:p w:rsidR="002F3179" w:rsidRPr="00AC550C" w:rsidRDefault="002F3179" w:rsidP="00C35843">
      <w:pPr>
        <w:pStyle w:val="a4"/>
        <w:rPr>
          <w:rFonts w:ascii="Traditional Arabic" w:hAnsi="Traditional Arabic" w:cs="Traditional Arabic"/>
          <w:sz w:val="28"/>
          <w:szCs w:val="28"/>
        </w:rPr>
      </w:pPr>
      <w:r w:rsidRPr="00AC550C">
        <w:rPr>
          <w:rFonts w:ascii="Traditional Arabic" w:hAnsi="Traditional Arabic" w:cs="Traditional Arabic"/>
          <w:sz w:val="28"/>
          <w:szCs w:val="28"/>
          <w:rtl/>
        </w:rPr>
        <w:t>(</w:t>
      </w:r>
      <w:r w:rsidRPr="00AC550C">
        <w:rPr>
          <w:rStyle w:val="a5"/>
          <w:rFonts w:ascii="Traditional Arabic" w:hAnsi="Traditional Arabic" w:cs="Traditional Arabic"/>
          <w:sz w:val="28"/>
          <w:szCs w:val="28"/>
        </w:rPr>
        <w:footnoteRef/>
      </w:r>
      <w:r w:rsidRPr="00AC550C">
        <w:rPr>
          <w:rFonts w:ascii="Traditional Arabic" w:hAnsi="Traditional Arabic" w:cs="Traditional Arabic"/>
          <w:sz w:val="28"/>
          <w:szCs w:val="28"/>
          <w:rtl/>
        </w:rPr>
        <w:t>) سورة هود ، الآية : 65.</w:t>
      </w:r>
    </w:p>
  </w:footnote>
  <w:footnote w:id="318">
    <w:p w:rsidR="002F3179" w:rsidRPr="00004712" w:rsidRDefault="002F3179" w:rsidP="00F1564D">
      <w:pPr>
        <w:pStyle w:val="a4"/>
        <w:rPr>
          <w:rFonts w:ascii="Traditional Arabic" w:hAnsi="Traditional Arabic" w:cs="Traditional Arabic"/>
          <w:sz w:val="28"/>
          <w:szCs w:val="28"/>
        </w:rPr>
      </w:pPr>
      <w:r w:rsidRPr="00004712">
        <w:rPr>
          <w:rFonts w:ascii="Traditional Arabic" w:hAnsi="Traditional Arabic" w:cs="Traditional Arabic"/>
          <w:sz w:val="28"/>
          <w:szCs w:val="28"/>
          <w:rtl/>
        </w:rPr>
        <w:t>(</w:t>
      </w:r>
      <w:r w:rsidRPr="00004712">
        <w:rPr>
          <w:rStyle w:val="a5"/>
          <w:rFonts w:ascii="Traditional Arabic" w:hAnsi="Traditional Arabic" w:cs="Traditional Arabic"/>
          <w:sz w:val="28"/>
          <w:szCs w:val="28"/>
        </w:rPr>
        <w:footnoteRef/>
      </w:r>
      <w:r w:rsidRPr="00004712">
        <w:rPr>
          <w:rFonts w:ascii="Traditional Arabic" w:hAnsi="Traditional Arabic" w:cs="Traditional Arabic"/>
          <w:sz w:val="28"/>
          <w:szCs w:val="28"/>
          <w:rtl/>
        </w:rPr>
        <w:t xml:space="preserve">) الخطيب ، محمد بن محمد عبد اللطيف ، </w:t>
      </w:r>
      <w:r w:rsidRPr="00004712">
        <w:rPr>
          <w:rFonts w:ascii="Traditional Arabic" w:hAnsi="Traditional Arabic" w:cs="Traditional Arabic"/>
          <w:b/>
          <w:bCs/>
          <w:sz w:val="28"/>
          <w:szCs w:val="28"/>
          <w:rtl/>
        </w:rPr>
        <w:t>أوضح التفاسير</w:t>
      </w:r>
      <w:r w:rsidRPr="00004712">
        <w:rPr>
          <w:rFonts w:ascii="Traditional Arabic" w:hAnsi="Traditional Arabic" w:cs="Traditional Arabic"/>
          <w:sz w:val="28"/>
          <w:szCs w:val="28"/>
          <w:rtl/>
        </w:rPr>
        <w:t xml:space="preserve"> ، ط6 ، ( مصر : المطبعة المصرية ومكتبتها ، 1383هـ - 1964م) ص272.</w:t>
      </w:r>
    </w:p>
  </w:footnote>
  <w:footnote w:id="319">
    <w:p w:rsidR="002F3179" w:rsidRPr="00004712" w:rsidRDefault="002F3179" w:rsidP="00443711">
      <w:pPr>
        <w:pStyle w:val="a4"/>
        <w:rPr>
          <w:rFonts w:ascii="Traditional Arabic" w:hAnsi="Traditional Arabic" w:cs="Traditional Arabic"/>
          <w:sz w:val="28"/>
          <w:szCs w:val="28"/>
        </w:rPr>
      </w:pPr>
      <w:r w:rsidRPr="00004712">
        <w:rPr>
          <w:rFonts w:ascii="Traditional Arabic" w:hAnsi="Traditional Arabic" w:cs="Traditional Arabic"/>
          <w:sz w:val="28"/>
          <w:szCs w:val="28"/>
          <w:rtl/>
        </w:rPr>
        <w:t>(</w:t>
      </w:r>
      <w:r w:rsidRPr="00004712">
        <w:rPr>
          <w:rStyle w:val="a5"/>
          <w:rFonts w:ascii="Traditional Arabic" w:hAnsi="Traditional Arabic" w:cs="Traditional Arabic"/>
          <w:sz w:val="28"/>
          <w:szCs w:val="28"/>
        </w:rPr>
        <w:footnoteRef/>
      </w:r>
      <w:r w:rsidRPr="00004712">
        <w:rPr>
          <w:rFonts w:ascii="Traditional Arabic" w:hAnsi="Traditional Arabic" w:cs="Traditional Arabic"/>
          <w:sz w:val="28"/>
          <w:szCs w:val="28"/>
          <w:rtl/>
        </w:rPr>
        <w:t xml:space="preserve">) صحيح مسلم ، </w:t>
      </w:r>
      <w:r w:rsidRPr="00004712">
        <w:rPr>
          <w:rFonts w:ascii="Traditional Arabic" w:hAnsi="Traditional Arabic" w:cs="Traditional Arabic"/>
          <w:b/>
          <w:bCs/>
          <w:sz w:val="28"/>
          <w:szCs w:val="28"/>
          <w:rtl/>
        </w:rPr>
        <w:t>كتاب الإمارة</w:t>
      </w:r>
      <w:r w:rsidRPr="00004712">
        <w:rPr>
          <w:rFonts w:ascii="Traditional Arabic" w:hAnsi="Traditional Arabic" w:cs="Traditional Arabic"/>
          <w:sz w:val="28"/>
          <w:szCs w:val="28"/>
          <w:rtl/>
        </w:rPr>
        <w:t xml:space="preserve"> ، باب ثبوت الجنة للشهيد ، 3/1509 ، رقم الحديث : 1901.</w:t>
      </w:r>
    </w:p>
  </w:footnote>
  <w:footnote w:id="320">
    <w:p w:rsidR="002F3179" w:rsidRPr="00B52A0D" w:rsidRDefault="002F3179" w:rsidP="00497E2B">
      <w:pPr>
        <w:pStyle w:val="a4"/>
        <w:rPr>
          <w:rFonts w:ascii="Traditional Arabic" w:hAnsi="Traditional Arabic" w:cs="Traditional Arabic"/>
          <w:sz w:val="28"/>
          <w:szCs w:val="28"/>
        </w:rPr>
      </w:pPr>
      <w:r w:rsidRPr="00B52A0D">
        <w:rPr>
          <w:rFonts w:ascii="Traditional Arabic" w:hAnsi="Traditional Arabic" w:cs="Traditional Arabic"/>
          <w:sz w:val="28"/>
          <w:szCs w:val="28"/>
          <w:rtl/>
        </w:rPr>
        <w:t>(</w:t>
      </w:r>
      <w:r w:rsidRPr="00B52A0D">
        <w:rPr>
          <w:rStyle w:val="a5"/>
          <w:rFonts w:ascii="Traditional Arabic" w:hAnsi="Traditional Arabic" w:cs="Traditional Arabic"/>
          <w:sz w:val="28"/>
          <w:szCs w:val="28"/>
        </w:rPr>
        <w:footnoteRef/>
      </w:r>
      <w:r w:rsidRPr="00B52A0D">
        <w:rPr>
          <w:rFonts w:ascii="Traditional Arabic" w:hAnsi="Traditional Arabic" w:cs="Traditional Arabic"/>
          <w:sz w:val="28"/>
          <w:szCs w:val="28"/>
          <w:rtl/>
        </w:rPr>
        <w:t xml:space="preserve">) صحيح البخاري ، </w:t>
      </w:r>
      <w:r w:rsidRPr="00CE2764">
        <w:rPr>
          <w:rFonts w:ascii="Traditional Arabic" w:hAnsi="Traditional Arabic" w:cs="Traditional Arabic"/>
          <w:b/>
          <w:bCs/>
          <w:sz w:val="28"/>
          <w:szCs w:val="28"/>
          <w:rtl/>
        </w:rPr>
        <w:t xml:space="preserve">كتاب المساقاة - الشرب </w:t>
      </w:r>
      <w:r w:rsidRPr="00B52A0D">
        <w:rPr>
          <w:rFonts w:ascii="Traditional Arabic" w:hAnsi="Traditional Arabic" w:cs="Traditional Arabic"/>
          <w:sz w:val="28"/>
          <w:szCs w:val="28"/>
          <w:rtl/>
        </w:rPr>
        <w:t>، باب في الشرب ومن رأى صدقة الماء ووصيته ج</w:t>
      </w:r>
      <w:r>
        <w:rPr>
          <w:rFonts w:ascii="Traditional Arabic" w:hAnsi="Traditional Arabic" w:cs="Traditional Arabic" w:hint="cs"/>
          <w:sz w:val="28"/>
          <w:szCs w:val="28"/>
          <w:rtl/>
        </w:rPr>
        <w:t>ا</w:t>
      </w:r>
      <w:r w:rsidRPr="00B52A0D">
        <w:rPr>
          <w:rFonts w:ascii="Traditional Arabic" w:hAnsi="Traditional Arabic" w:cs="Traditional Arabic"/>
          <w:sz w:val="28"/>
          <w:szCs w:val="28"/>
          <w:rtl/>
        </w:rPr>
        <w:t>ئزة مقسوماً كان أو غير مقسوم ، 2/827 ، رقم الحديث : 2223.</w:t>
      </w:r>
    </w:p>
  </w:footnote>
  <w:footnote w:id="321">
    <w:p w:rsidR="002F3179" w:rsidRPr="00AC550C" w:rsidRDefault="002F3179" w:rsidP="00C35843">
      <w:pPr>
        <w:pStyle w:val="a4"/>
        <w:rPr>
          <w:rFonts w:ascii="Traditional Arabic" w:hAnsi="Traditional Arabic" w:cs="Traditional Arabic"/>
          <w:sz w:val="28"/>
          <w:szCs w:val="28"/>
          <w:rtl/>
        </w:rPr>
      </w:pPr>
      <w:r w:rsidRPr="00AC550C">
        <w:rPr>
          <w:rFonts w:ascii="Traditional Arabic" w:hAnsi="Traditional Arabic" w:cs="Traditional Arabic"/>
          <w:sz w:val="28"/>
          <w:szCs w:val="28"/>
          <w:rtl/>
        </w:rPr>
        <w:t>(</w:t>
      </w:r>
      <w:r w:rsidRPr="00AC550C">
        <w:rPr>
          <w:rStyle w:val="a5"/>
          <w:rFonts w:ascii="Traditional Arabic" w:hAnsi="Traditional Arabic" w:cs="Traditional Arabic"/>
          <w:sz w:val="28"/>
          <w:szCs w:val="28"/>
        </w:rPr>
        <w:footnoteRef/>
      </w:r>
      <w:r w:rsidRPr="00AC550C">
        <w:rPr>
          <w:rFonts w:ascii="Traditional Arabic" w:hAnsi="Traditional Arabic" w:cs="Traditional Arabic"/>
          <w:sz w:val="28"/>
          <w:szCs w:val="28"/>
          <w:rtl/>
        </w:rPr>
        <w:t>) سورة الأعراف ، الآية : 73.</w:t>
      </w:r>
    </w:p>
  </w:footnote>
  <w:footnote w:id="322">
    <w:p w:rsidR="002F3179" w:rsidRPr="00AC550C" w:rsidRDefault="002F3179" w:rsidP="00D05E06">
      <w:pPr>
        <w:pStyle w:val="a4"/>
        <w:rPr>
          <w:rFonts w:ascii="Traditional Arabic" w:hAnsi="Traditional Arabic" w:cs="Traditional Arabic"/>
          <w:sz w:val="28"/>
          <w:szCs w:val="28"/>
        </w:rPr>
      </w:pPr>
      <w:r w:rsidRPr="00AC550C">
        <w:rPr>
          <w:rFonts w:ascii="Traditional Arabic" w:hAnsi="Traditional Arabic" w:cs="Traditional Arabic"/>
          <w:sz w:val="28"/>
          <w:szCs w:val="28"/>
          <w:rtl/>
        </w:rPr>
        <w:t>(</w:t>
      </w:r>
      <w:r w:rsidRPr="00AC550C">
        <w:rPr>
          <w:rStyle w:val="a5"/>
          <w:rFonts w:ascii="Traditional Arabic" w:hAnsi="Traditional Arabic" w:cs="Traditional Arabic"/>
          <w:sz w:val="28"/>
          <w:szCs w:val="28"/>
        </w:rPr>
        <w:footnoteRef/>
      </w:r>
      <w:r w:rsidRPr="00AC550C">
        <w:rPr>
          <w:rFonts w:ascii="Traditional Arabic" w:hAnsi="Traditional Arabic" w:cs="Traditional Arabic"/>
          <w:sz w:val="28"/>
          <w:szCs w:val="28"/>
          <w:rtl/>
        </w:rPr>
        <w:t>) سورة الأعراف ، الآية : 79.</w:t>
      </w:r>
    </w:p>
  </w:footnote>
  <w:footnote w:id="323">
    <w:p w:rsidR="002F3179" w:rsidRPr="001D61D1" w:rsidRDefault="002F3179" w:rsidP="00497E2B">
      <w:pPr>
        <w:pStyle w:val="a4"/>
        <w:rPr>
          <w:rFonts w:ascii="Traditional Arabic" w:hAnsi="Traditional Arabic" w:cs="Traditional Arabic"/>
          <w:sz w:val="28"/>
          <w:szCs w:val="28"/>
        </w:rPr>
      </w:pPr>
      <w:r w:rsidRPr="001D61D1">
        <w:rPr>
          <w:rFonts w:ascii="Traditional Arabic" w:hAnsi="Traditional Arabic" w:cs="Traditional Arabic"/>
          <w:sz w:val="28"/>
          <w:szCs w:val="28"/>
          <w:rtl/>
        </w:rPr>
        <w:t>(</w:t>
      </w:r>
      <w:r w:rsidRPr="001D61D1">
        <w:rPr>
          <w:rStyle w:val="a5"/>
          <w:rFonts w:ascii="Traditional Arabic" w:hAnsi="Traditional Arabic" w:cs="Traditional Arabic"/>
          <w:sz w:val="28"/>
          <w:szCs w:val="28"/>
        </w:rPr>
        <w:footnoteRef/>
      </w:r>
      <w:r w:rsidRPr="001D61D1">
        <w:rPr>
          <w:rFonts w:ascii="Traditional Arabic" w:hAnsi="Traditional Arabic" w:cs="Traditional Arabic"/>
          <w:sz w:val="28"/>
          <w:szCs w:val="28"/>
          <w:rtl/>
        </w:rPr>
        <w:t xml:space="preserve">) الثعالبي ، عبد الرحمن بن محمد بن مخلوف أبو زيد ، </w:t>
      </w:r>
      <w:r w:rsidRPr="001D61D1">
        <w:rPr>
          <w:rFonts w:ascii="Traditional Arabic" w:hAnsi="Traditional Arabic" w:cs="Traditional Arabic"/>
          <w:b/>
          <w:bCs/>
          <w:sz w:val="28"/>
          <w:szCs w:val="28"/>
          <w:rtl/>
        </w:rPr>
        <w:t>الجواهر الحسان في تفسير القرآن</w:t>
      </w:r>
      <w:r w:rsidRPr="001D61D1">
        <w:rPr>
          <w:rFonts w:ascii="Traditional Arabic" w:hAnsi="Traditional Arabic" w:cs="Traditional Arabic"/>
          <w:sz w:val="28"/>
          <w:szCs w:val="28"/>
          <w:rtl/>
        </w:rPr>
        <w:t xml:space="preserve"> ، تحقيق : محمد بن علي معوض وآخرون ط1، ( بيروت : دار إحيا</w:t>
      </w:r>
      <w:r>
        <w:rPr>
          <w:rFonts w:ascii="Traditional Arabic" w:hAnsi="Traditional Arabic" w:cs="Traditional Arabic"/>
          <w:sz w:val="28"/>
          <w:szCs w:val="28"/>
          <w:rtl/>
        </w:rPr>
        <w:t xml:space="preserve">ء التراث العربي ، 1418هـ - </w:t>
      </w:r>
      <w:r>
        <w:rPr>
          <w:rFonts w:ascii="Traditional Arabic" w:hAnsi="Traditional Arabic" w:cs="Traditional Arabic" w:hint="cs"/>
          <w:sz w:val="28"/>
          <w:szCs w:val="28"/>
          <w:rtl/>
        </w:rPr>
        <w:t>1998</w:t>
      </w:r>
      <w:r w:rsidRPr="001D61D1">
        <w:rPr>
          <w:rFonts w:ascii="Traditional Arabic" w:hAnsi="Traditional Arabic" w:cs="Traditional Arabic"/>
          <w:sz w:val="28"/>
          <w:szCs w:val="28"/>
          <w:rtl/>
        </w:rPr>
        <w:t>م) 3/52.</w:t>
      </w:r>
    </w:p>
  </w:footnote>
  <w:footnote w:id="324">
    <w:p w:rsidR="002F3179" w:rsidRPr="001D61D1" w:rsidRDefault="002F3179" w:rsidP="00D05E06">
      <w:pPr>
        <w:pStyle w:val="a4"/>
        <w:rPr>
          <w:rFonts w:ascii="Traditional Arabic" w:hAnsi="Traditional Arabic" w:cs="Traditional Arabic"/>
          <w:sz w:val="28"/>
          <w:szCs w:val="28"/>
        </w:rPr>
      </w:pPr>
      <w:r w:rsidRPr="001D61D1">
        <w:rPr>
          <w:rFonts w:ascii="Traditional Arabic" w:hAnsi="Traditional Arabic" w:cs="Traditional Arabic"/>
          <w:sz w:val="28"/>
          <w:szCs w:val="28"/>
          <w:rtl/>
        </w:rPr>
        <w:t>(</w:t>
      </w:r>
      <w:r w:rsidRPr="001D61D1">
        <w:rPr>
          <w:rStyle w:val="a5"/>
          <w:rFonts w:ascii="Traditional Arabic" w:hAnsi="Traditional Arabic" w:cs="Traditional Arabic"/>
          <w:sz w:val="28"/>
          <w:szCs w:val="28"/>
        </w:rPr>
        <w:footnoteRef/>
      </w:r>
      <w:r w:rsidRPr="001D61D1">
        <w:rPr>
          <w:rFonts w:ascii="Traditional Arabic" w:hAnsi="Traditional Arabic" w:cs="Traditional Arabic"/>
          <w:sz w:val="28"/>
          <w:szCs w:val="28"/>
          <w:rtl/>
        </w:rPr>
        <w:t>) سورة النمل الآية : 46.</w:t>
      </w:r>
    </w:p>
  </w:footnote>
  <w:footnote w:id="325">
    <w:p w:rsidR="002F3179" w:rsidRPr="00B941C7" w:rsidRDefault="002F3179" w:rsidP="00497E2B">
      <w:pPr>
        <w:pStyle w:val="a4"/>
        <w:rPr>
          <w:rFonts w:ascii="Traditional Arabic" w:hAnsi="Traditional Arabic" w:cs="Traditional Arabic"/>
          <w:sz w:val="28"/>
          <w:szCs w:val="28"/>
          <w:rtl/>
        </w:rPr>
      </w:pPr>
      <w:r w:rsidRPr="001D61D1">
        <w:rPr>
          <w:rFonts w:ascii="Traditional Arabic" w:hAnsi="Traditional Arabic" w:cs="Traditional Arabic"/>
          <w:sz w:val="28"/>
          <w:szCs w:val="28"/>
          <w:rtl/>
        </w:rPr>
        <w:t>(</w:t>
      </w:r>
      <w:r w:rsidRPr="001D61D1">
        <w:rPr>
          <w:rStyle w:val="a5"/>
          <w:rFonts w:ascii="Traditional Arabic" w:hAnsi="Traditional Arabic" w:cs="Traditional Arabic"/>
          <w:sz w:val="28"/>
          <w:szCs w:val="28"/>
        </w:rPr>
        <w:footnoteRef/>
      </w:r>
      <w:r w:rsidRPr="001D61D1">
        <w:rPr>
          <w:rFonts w:ascii="Traditional Arabic" w:hAnsi="Traditional Arabic" w:cs="Traditional Arabic"/>
          <w:sz w:val="28"/>
          <w:szCs w:val="28"/>
          <w:rtl/>
        </w:rPr>
        <w:t xml:space="preserve">) البقاعي ، إبراهيم بن عمر بن حسن الرباط أبي بكر، </w:t>
      </w:r>
      <w:r w:rsidRPr="001D61D1">
        <w:rPr>
          <w:rFonts w:ascii="Traditional Arabic" w:hAnsi="Traditional Arabic" w:cs="Traditional Arabic"/>
          <w:b/>
          <w:bCs/>
          <w:sz w:val="28"/>
          <w:szCs w:val="28"/>
          <w:rtl/>
        </w:rPr>
        <w:t>نظم الدرر في التناسب بين الآيات والسور</w:t>
      </w:r>
      <w:r w:rsidRPr="001D61D1">
        <w:rPr>
          <w:rFonts w:ascii="Traditional Arabic" w:hAnsi="Traditional Arabic" w:cs="Traditional Arabic"/>
          <w:sz w:val="28"/>
          <w:szCs w:val="28"/>
          <w:rtl/>
        </w:rPr>
        <w:t xml:space="preserve"> ، د.ط ( القاهرة : دار الكتاب الإسلامي ، د.ت ) 4/175.</w:t>
      </w:r>
      <w:r w:rsidRPr="00B941C7">
        <w:rPr>
          <w:rFonts w:ascii="Traditional Arabic" w:hAnsi="Traditional Arabic" w:cs="Traditional Arabic"/>
          <w:sz w:val="28"/>
          <w:szCs w:val="28"/>
          <w:rtl/>
        </w:rPr>
        <w:t xml:space="preserve"> </w:t>
      </w:r>
    </w:p>
  </w:footnote>
  <w:footnote w:id="326">
    <w:p w:rsidR="002F3179" w:rsidRPr="00CE2764" w:rsidRDefault="002F3179" w:rsidP="00497E2B">
      <w:pPr>
        <w:pStyle w:val="a4"/>
        <w:rPr>
          <w:rFonts w:ascii="Traditional Arabic" w:hAnsi="Traditional Arabic" w:cs="Traditional Arabic"/>
          <w:sz w:val="28"/>
          <w:szCs w:val="28"/>
        </w:rPr>
      </w:pPr>
      <w:r>
        <w:rPr>
          <w:rFonts w:hint="cs"/>
          <w:rtl/>
        </w:rPr>
        <w:t>(</w:t>
      </w:r>
      <w:r>
        <w:rPr>
          <w:rStyle w:val="a5"/>
        </w:rPr>
        <w:footnoteRef/>
      </w:r>
      <w:r>
        <w:rPr>
          <w:rFonts w:hint="cs"/>
          <w:rtl/>
        </w:rPr>
        <w:t xml:space="preserve">) </w:t>
      </w:r>
      <w:r w:rsidRPr="00CE2764">
        <w:rPr>
          <w:rFonts w:ascii="Traditional Arabic" w:hAnsi="Traditional Arabic" w:cs="Traditional Arabic"/>
          <w:sz w:val="28"/>
          <w:szCs w:val="28"/>
          <w:rtl/>
        </w:rPr>
        <w:t>سورة آل عمران ، الآية : 159.</w:t>
      </w:r>
    </w:p>
  </w:footnote>
  <w:footnote w:id="327">
    <w:p w:rsidR="002F3179" w:rsidRPr="002A4117" w:rsidRDefault="002F3179" w:rsidP="00497E2B">
      <w:pPr>
        <w:pStyle w:val="a4"/>
        <w:rPr>
          <w:rFonts w:ascii="Traditional Arabic" w:hAnsi="Traditional Arabic" w:cs="Traditional Arabic"/>
          <w:sz w:val="28"/>
          <w:szCs w:val="28"/>
          <w:rtl/>
        </w:rPr>
      </w:pPr>
      <w:r w:rsidRPr="002A4117">
        <w:rPr>
          <w:rFonts w:ascii="Traditional Arabic" w:hAnsi="Traditional Arabic" w:cs="Traditional Arabic"/>
          <w:b/>
          <w:bCs/>
          <w:sz w:val="28"/>
          <w:szCs w:val="28"/>
          <w:rtl/>
        </w:rPr>
        <w:t>(</w:t>
      </w:r>
      <w:r w:rsidRPr="002A4117">
        <w:rPr>
          <w:rStyle w:val="a5"/>
          <w:rFonts w:ascii="Traditional Arabic" w:hAnsi="Traditional Arabic" w:cs="Traditional Arabic"/>
          <w:b/>
          <w:bCs/>
          <w:sz w:val="28"/>
          <w:szCs w:val="28"/>
        </w:rPr>
        <w:footnoteRef/>
      </w:r>
      <w:r w:rsidRPr="002A4117">
        <w:rPr>
          <w:rFonts w:ascii="Traditional Arabic" w:hAnsi="Traditional Arabic" w:cs="Traditional Arabic"/>
          <w:b/>
          <w:bCs/>
          <w:sz w:val="28"/>
          <w:szCs w:val="28"/>
          <w:rtl/>
        </w:rPr>
        <w:t xml:space="preserve">) </w:t>
      </w:r>
      <w:r w:rsidRPr="002A4117">
        <w:rPr>
          <w:rFonts w:ascii="Traditional Arabic" w:hAnsi="Traditional Arabic" w:cs="Traditional Arabic"/>
          <w:sz w:val="28"/>
          <w:szCs w:val="28"/>
          <w:rtl/>
        </w:rPr>
        <w:t xml:space="preserve">صحيح البخاري ، </w:t>
      </w:r>
      <w:r w:rsidRPr="00F76C1F">
        <w:rPr>
          <w:rFonts w:ascii="Traditional Arabic" w:hAnsi="Traditional Arabic" w:cs="Traditional Arabic"/>
          <w:b/>
          <w:bCs/>
          <w:sz w:val="28"/>
          <w:szCs w:val="28"/>
          <w:rtl/>
        </w:rPr>
        <w:t>كتاب الأدب</w:t>
      </w:r>
      <w:r w:rsidRPr="002A4117">
        <w:rPr>
          <w:rFonts w:ascii="Traditional Arabic" w:hAnsi="Traditional Arabic" w:cs="Traditional Arabic"/>
          <w:sz w:val="28"/>
          <w:szCs w:val="28"/>
          <w:rtl/>
        </w:rPr>
        <w:t xml:space="preserve"> ، باب رحمة الولد وتقبيله ومعانقته ، 5/ 2235 ، رقم الحديث : 5651. وصحيح مسلم ، </w:t>
      </w:r>
      <w:r w:rsidRPr="00F76C1F">
        <w:rPr>
          <w:rFonts w:ascii="Traditional Arabic" w:hAnsi="Traditional Arabic" w:cs="Traditional Arabic"/>
          <w:b/>
          <w:bCs/>
          <w:sz w:val="28"/>
          <w:szCs w:val="28"/>
          <w:rtl/>
        </w:rPr>
        <w:t>كتاب الفضائل</w:t>
      </w:r>
      <w:r w:rsidRPr="002A4117">
        <w:rPr>
          <w:rFonts w:ascii="Traditional Arabic" w:hAnsi="Traditional Arabic" w:cs="Traditional Arabic"/>
          <w:sz w:val="28"/>
          <w:szCs w:val="28"/>
          <w:rtl/>
        </w:rPr>
        <w:t xml:space="preserve"> ، باب </w:t>
      </w:r>
      <w:r>
        <w:rPr>
          <w:rFonts w:ascii="Traditional Arabic" w:hAnsi="Traditional Arabic" w:cs="Traditional Arabic"/>
          <w:sz w:val="28"/>
          <w:szCs w:val="28"/>
          <w:rtl/>
        </w:rPr>
        <w:t xml:space="preserve">رحمته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صلى الله عليه و</w:t>
      </w:r>
      <w:r w:rsidRPr="002A4117">
        <w:rPr>
          <w:rFonts w:ascii="Traditional Arabic" w:hAnsi="Traditional Arabic" w:cs="Traditional Arabic"/>
          <w:sz w:val="28"/>
          <w:szCs w:val="28"/>
          <w:rtl/>
        </w:rPr>
        <w:t xml:space="preserve">سلم </w:t>
      </w:r>
      <w:r>
        <w:rPr>
          <w:rFonts w:ascii="Traditional Arabic" w:hAnsi="Traditional Arabic" w:cs="Traditional Arabic" w:hint="cs"/>
          <w:sz w:val="28"/>
          <w:szCs w:val="28"/>
          <w:rtl/>
        </w:rPr>
        <w:t xml:space="preserve">- </w:t>
      </w:r>
      <w:r w:rsidRPr="002A4117">
        <w:rPr>
          <w:rFonts w:ascii="Traditional Arabic" w:hAnsi="Traditional Arabic" w:cs="Traditional Arabic"/>
          <w:sz w:val="28"/>
          <w:szCs w:val="28"/>
          <w:rtl/>
        </w:rPr>
        <w:t>الصبيان والعيال وتواضعه وفضل ذلك</w:t>
      </w:r>
      <w:r>
        <w:rPr>
          <w:rFonts w:ascii="Traditional Arabic" w:hAnsi="Traditional Arabic" w:cs="Traditional Arabic" w:hint="cs"/>
          <w:sz w:val="28"/>
          <w:szCs w:val="28"/>
          <w:rtl/>
        </w:rPr>
        <w:t xml:space="preserve"> ، 4/1808 ، رقم الحديث : 2318.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AD3"/>
    <w:multiLevelType w:val="hybridMultilevel"/>
    <w:tmpl w:val="A69E9160"/>
    <w:lvl w:ilvl="0" w:tplc="BD54E9B6">
      <w:start w:val="1"/>
      <w:numFmt w:val="decimal"/>
      <w:lvlText w:val="%1-"/>
      <w:lvlJc w:val="left"/>
      <w:pPr>
        <w:ind w:left="1080" w:hanging="72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90626F"/>
    <w:multiLevelType w:val="hybridMultilevel"/>
    <w:tmpl w:val="42064388"/>
    <w:lvl w:ilvl="0" w:tplc="208600F6">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B26FEB"/>
    <w:multiLevelType w:val="hybridMultilevel"/>
    <w:tmpl w:val="4AAC396C"/>
    <w:lvl w:ilvl="0" w:tplc="21D681C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41F4EEA"/>
    <w:multiLevelType w:val="hybridMultilevel"/>
    <w:tmpl w:val="68CE1D8C"/>
    <w:lvl w:ilvl="0" w:tplc="BA84E436">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C7FAC"/>
    <w:multiLevelType w:val="hybridMultilevel"/>
    <w:tmpl w:val="00AC04E6"/>
    <w:lvl w:ilvl="0" w:tplc="6D2C9394">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CBC2FC1"/>
    <w:multiLevelType w:val="hybridMultilevel"/>
    <w:tmpl w:val="3D9281B4"/>
    <w:lvl w:ilvl="0" w:tplc="F35828B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112178E"/>
    <w:multiLevelType w:val="hybridMultilevel"/>
    <w:tmpl w:val="D0140D70"/>
    <w:lvl w:ilvl="0" w:tplc="D2ACC7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8D73495"/>
    <w:multiLevelType w:val="hybridMultilevel"/>
    <w:tmpl w:val="DB2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44497"/>
    <w:multiLevelType w:val="hybridMultilevel"/>
    <w:tmpl w:val="441AFE26"/>
    <w:lvl w:ilvl="0" w:tplc="C60C608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B891DD5"/>
    <w:multiLevelType w:val="hybridMultilevel"/>
    <w:tmpl w:val="E4E81FE6"/>
    <w:lvl w:ilvl="0" w:tplc="21E81DD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796CB0"/>
    <w:multiLevelType w:val="hybridMultilevel"/>
    <w:tmpl w:val="4864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C1A4A"/>
    <w:multiLevelType w:val="hybridMultilevel"/>
    <w:tmpl w:val="956E4594"/>
    <w:lvl w:ilvl="0" w:tplc="BFC477EC">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06A40B0"/>
    <w:multiLevelType w:val="hybridMultilevel"/>
    <w:tmpl w:val="DF86BDE2"/>
    <w:lvl w:ilvl="0" w:tplc="A4501618">
      <w:start w:val="1"/>
      <w:numFmt w:val="decimal"/>
      <w:lvlText w:val="%1-"/>
      <w:lvlJc w:val="left"/>
      <w:pPr>
        <w:ind w:left="1080" w:hanging="720"/>
      </w:pPr>
      <w:rPr>
        <w:rFonts w:ascii="Calibri" w:hAnsi="Calibri" w:hint="default"/>
        <w:b w:val="0"/>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5340B"/>
    <w:multiLevelType w:val="hybridMultilevel"/>
    <w:tmpl w:val="88D4CB60"/>
    <w:lvl w:ilvl="0" w:tplc="8CCE325E">
      <w:start w:val="1"/>
      <w:numFmt w:val="arabicAlpha"/>
      <w:lvlText w:val="%1-"/>
      <w:lvlJc w:val="left"/>
      <w:pPr>
        <w:ind w:left="1080" w:hanging="72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40C1D"/>
    <w:multiLevelType w:val="hybridMultilevel"/>
    <w:tmpl w:val="956E4594"/>
    <w:lvl w:ilvl="0" w:tplc="BFC477EC">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56D0B55"/>
    <w:multiLevelType w:val="hybridMultilevel"/>
    <w:tmpl w:val="996C4436"/>
    <w:lvl w:ilvl="0" w:tplc="748ED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304CB"/>
    <w:multiLevelType w:val="hybridMultilevel"/>
    <w:tmpl w:val="1B46B8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DF5473E"/>
    <w:multiLevelType w:val="hybridMultilevel"/>
    <w:tmpl w:val="08C4ABCC"/>
    <w:lvl w:ilvl="0" w:tplc="2078EE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A0511B"/>
    <w:multiLevelType w:val="hybridMultilevel"/>
    <w:tmpl w:val="A636F678"/>
    <w:lvl w:ilvl="0" w:tplc="0114B118">
      <w:start w:val="1"/>
      <w:numFmt w:val="decimal"/>
      <w:lvlText w:val="%1."/>
      <w:lvlJc w:val="left"/>
      <w:pPr>
        <w:ind w:left="810" w:hanging="360"/>
      </w:pPr>
      <w:rPr>
        <w:rFonts w:cs="Times New Roman"/>
        <w:sz w:val="24"/>
        <w:szCs w:val="24"/>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9">
    <w:nsid w:val="36C42CB5"/>
    <w:multiLevelType w:val="hybridMultilevel"/>
    <w:tmpl w:val="00A87402"/>
    <w:lvl w:ilvl="0" w:tplc="0D4A553C">
      <w:start w:val="1"/>
      <w:numFmt w:val="decimal"/>
      <w:lvlText w:val="%1"/>
      <w:lvlJc w:val="left"/>
      <w:pPr>
        <w:ind w:left="720" w:hanging="360"/>
      </w:pPr>
      <w:rPr>
        <w:rFonts w:ascii="Calibri" w:eastAsia="Times New Roman" w:hAnsi="Calibri" w:cs="Traditional Arabic"/>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6F80A3E"/>
    <w:multiLevelType w:val="hybridMultilevel"/>
    <w:tmpl w:val="262CC2C2"/>
    <w:lvl w:ilvl="0" w:tplc="4F420200">
      <w:start w:val="1"/>
      <w:numFmt w:val="decimal"/>
      <w:lvlText w:val="%1-"/>
      <w:lvlJc w:val="left"/>
      <w:pPr>
        <w:ind w:left="720" w:hanging="360"/>
      </w:pPr>
      <w:rPr>
        <w:rFonts w:ascii="Traditional Arabic" w:hAnsi="Traditional Arabic"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8420598"/>
    <w:multiLevelType w:val="hybridMultilevel"/>
    <w:tmpl w:val="775A28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62903"/>
    <w:multiLevelType w:val="hybridMultilevel"/>
    <w:tmpl w:val="8D965F8A"/>
    <w:lvl w:ilvl="0" w:tplc="9F9E1032">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D17185"/>
    <w:multiLevelType w:val="hybridMultilevel"/>
    <w:tmpl w:val="8B9416AA"/>
    <w:lvl w:ilvl="0" w:tplc="1C0EB08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5406EB7"/>
    <w:multiLevelType w:val="hybridMultilevel"/>
    <w:tmpl w:val="5C268150"/>
    <w:lvl w:ilvl="0" w:tplc="04090001">
      <w:start w:val="1"/>
      <w:numFmt w:val="bullet"/>
      <w:lvlText w:val=""/>
      <w:lvlJc w:val="left"/>
      <w:pPr>
        <w:ind w:left="720" w:hanging="360"/>
      </w:pPr>
      <w:rPr>
        <w:rFonts w:ascii="Symbol" w:hAnsi="Symbol" w:hint="default"/>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56C11D4"/>
    <w:multiLevelType w:val="hybridMultilevel"/>
    <w:tmpl w:val="826E43C0"/>
    <w:lvl w:ilvl="0" w:tplc="7BC6B8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B40CFF"/>
    <w:multiLevelType w:val="hybridMultilevel"/>
    <w:tmpl w:val="7FB0180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nsid w:val="4AF6033C"/>
    <w:multiLevelType w:val="hybridMultilevel"/>
    <w:tmpl w:val="88049AFC"/>
    <w:lvl w:ilvl="0" w:tplc="15B4189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B466E94"/>
    <w:multiLevelType w:val="hybridMultilevel"/>
    <w:tmpl w:val="F9CE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63C74"/>
    <w:multiLevelType w:val="hybridMultilevel"/>
    <w:tmpl w:val="156080EA"/>
    <w:lvl w:ilvl="0" w:tplc="619628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C22A8"/>
    <w:multiLevelType w:val="hybridMultilevel"/>
    <w:tmpl w:val="00AC04E6"/>
    <w:lvl w:ilvl="0" w:tplc="6D2C9394">
      <w:start w:val="1"/>
      <w:numFmt w:val="decimal"/>
      <w:lvlText w:val="%1"/>
      <w:lvlJc w:val="left"/>
      <w:pPr>
        <w:ind w:left="720" w:hanging="360"/>
      </w:pPr>
      <w:rPr>
        <w:rFonts w:ascii="Calibri" w:eastAsia="Times New Roman" w:hAnsi="Calibri" w:cs="Traditional Arabic"/>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38C5F8C"/>
    <w:multiLevelType w:val="hybridMultilevel"/>
    <w:tmpl w:val="A130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940947"/>
    <w:multiLevelType w:val="hybridMultilevel"/>
    <w:tmpl w:val="51FCC576"/>
    <w:lvl w:ilvl="0" w:tplc="D598B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AA49B7"/>
    <w:multiLevelType w:val="hybridMultilevel"/>
    <w:tmpl w:val="5A4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BB6633"/>
    <w:multiLevelType w:val="hybridMultilevel"/>
    <w:tmpl w:val="496C37D8"/>
    <w:lvl w:ilvl="0" w:tplc="71461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883CCD"/>
    <w:multiLevelType w:val="hybridMultilevel"/>
    <w:tmpl w:val="A000B23C"/>
    <w:lvl w:ilvl="0" w:tplc="DB1431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65614"/>
    <w:multiLevelType w:val="hybridMultilevel"/>
    <w:tmpl w:val="41BE959A"/>
    <w:lvl w:ilvl="0" w:tplc="018CA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2112C1"/>
    <w:multiLevelType w:val="hybridMultilevel"/>
    <w:tmpl w:val="6A94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0"/>
  </w:num>
  <w:num w:numId="4">
    <w:abstractNumId w:val="19"/>
  </w:num>
  <w:num w:numId="5">
    <w:abstractNumId w:val="14"/>
  </w:num>
  <w:num w:numId="6">
    <w:abstractNumId w:val="2"/>
  </w:num>
  <w:num w:numId="7">
    <w:abstractNumId w:val="8"/>
  </w:num>
  <w:num w:numId="8">
    <w:abstractNumId w:val="6"/>
  </w:num>
  <w:num w:numId="9">
    <w:abstractNumId w:val="20"/>
  </w:num>
  <w:num w:numId="10">
    <w:abstractNumId w:val="0"/>
  </w:num>
  <w:num w:numId="11">
    <w:abstractNumId w:val="5"/>
  </w:num>
  <w:num w:numId="12">
    <w:abstractNumId w:val="11"/>
  </w:num>
  <w:num w:numId="13">
    <w:abstractNumId w:val="4"/>
  </w:num>
  <w:num w:numId="14">
    <w:abstractNumId w:val="18"/>
  </w:num>
  <w:num w:numId="15">
    <w:abstractNumId w:val="22"/>
  </w:num>
  <w:num w:numId="16">
    <w:abstractNumId w:val="1"/>
  </w:num>
  <w:num w:numId="17">
    <w:abstractNumId w:val="27"/>
  </w:num>
  <w:num w:numId="18">
    <w:abstractNumId w:val="16"/>
  </w:num>
  <w:num w:numId="19">
    <w:abstractNumId w:val="28"/>
  </w:num>
  <w:num w:numId="20">
    <w:abstractNumId w:val="24"/>
  </w:num>
  <w:num w:numId="21">
    <w:abstractNumId w:val="37"/>
  </w:num>
  <w:num w:numId="22">
    <w:abstractNumId w:val="36"/>
  </w:num>
  <w:num w:numId="23">
    <w:abstractNumId w:val="7"/>
  </w:num>
  <w:num w:numId="24">
    <w:abstractNumId w:val="34"/>
  </w:num>
  <w:num w:numId="25">
    <w:abstractNumId w:val="10"/>
  </w:num>
  <w:num w:numId="26">
    <w:abstractNumId w:val="29"/>
  </w:num>
  <w:num w:numId="27">
    <w:abstractNumId w:val="31"/>
  </w:num>
  <w:num w:numId="28">
    <w:abstractNumId w:val="17"/>
  </w:num>
  <w:num w:numId="29">
    <w:abstractNumId w:val="33"/>
  </w:num>
  <w:num w:numId="30">
    <w:abstractNumId w:val="35"/>
  </w:num>
  <w:num w:numId="31">
    <w:abstractNumId w:val="26"/>
  </w:num>
  <w:num w:numId="32">
    <w:abstractNumId w:val="3"/>
  </w:num>
  <w:num w:numId="33">
    <w:abstractNumId w:val="15"/>
  </w:num>
  <w:num w:numId="34">
    <w:abstractNumId w:val="25"/>
  </w:num>
  <w:num w:numId="35">
    <w:abstractNumId w:val="12"/>
  </w:num>
  <w:num w:numId="36">
    <w:abstractNumId w:val="32"/>
  </w:num>
  <w:num w:numId="37">
    <w:abstractNumId w:val="1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20"/>
  <w:doNotHyphenateCaps/>
  <w:characterSpacingControl w:val="doNotCompress"/>
  <w:savePreviewPicture/>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73"/>
    <w:rsid w:val="00000923"/>
    <w:rsid w:val="00002E1B"/>
    <w:rsid w:val="000036C2"/>
    <w:rsid w:val="00004712"/>
    <w:rsid w:val="00005129"/>
    <w:rsid w:val="000059BE"/>
    <w:rsid w:val="0000719B"/>
    <w:rsid w:val="000072E1"/>
    <w:rsid w:val="00007DB5"/>
    <w:rsid w:val="0001079E"/>
    <w:rsid w:val="00011203"/>
    <w:rsid w:val="00011463"/>
    <w:rsid w:val="00011E5D"/>
    <w:rsid w:val="000125D1"/>
    <w:rsid w:val="000126CB"/>
    <w:rsid w:val="00014E85"/>
    <w:rsid w:val="00015C86"/>
    <w:rsid w:val="000171E2"/>
    <w:rsid w:val="000177A6"/>
    <w:rsid w:val="0002038D"/>
    <w:rsid w:val="0002143C"/>
    <w:rsid w:val="00021456"/>
    <w:rsid w:val="0002164E"/>
    <w:rsid w:val="00023C6F"/>
    <w:rsid w:val="00023FC3"/>
    <w:rsid w:val="000244C1"/>
    <w:rsid w:val="00024584"/>
    <w:rsid w:val="00024751"/>
    <w:rsid w:val="000248C0"/>
    <w:rsid w:val="00025251"/>
    <w:rsid w:val="00025EA3"/>
    <w:rsid w:val="000261C9"/>
    <w:rsid w:val="00026697"/>
    <w:rsid w:val="000266DA"/>
    <w:rsid w:val="00030865"/>
    <w:rsid w:val="00031EAE"/>
    <w:rsid w:val="000327E8"/>
    <w:rsid w:val="000330B8"/>
    <w:rsid w:val="00034738"/>
    <w:rsid w:val="000350ED"/>
    <w:rsid w:val="000377D6"/>
    <w:rsid w:val="000402A2"/>
    <w:rsid w:val="00040575"/>
    <w:rsid w:val="000410D6"/>
    <w:rsid w:val="0004277A"/>
    <w:rsid w:val="00042B99"/>
    <w:rsid w:val="00042BAB"/>
    <w:rsid w:val="000432D9"/>
    <w:rsid w:val="00043394"/>
    <w:rsid w:val="000438B1"/>
    <w:rsid w:val="0004478D"/>
    <w:rsid w:val="00045ACF"/>
    <w:rsid w:val="00045B20"/>
    <w:rsid w:val="00045CD3"/>
    <w:rsid w:val="00045E24"/>
    <w:rsid w:val="00047522"/>
    <w:rsid w:val="00047A4A"/>
    <w:rsid w:val="00047B81"/>
    <w:rsid w:val="0005053C"/>
    <w:rsid w:val="00050857"/>
    <w:rsid w:val="00050CA5"/>
    <w:rsid w:val="00050EBC"/>
    <w:rsid w:val="00051C7E"/>
    <w:rsid w:val="0005220F"/>
    <w:rsid w:val="000525D8"/>
    <w:rsid w:val="00052912"/>
    <w:rsid w:val="00052D93"/>
    <w:rsid w:val="00054723"/>
    <w:rsid w:val="00054FC1"/>
    <w:rsid w:val="00055653"/>
    <w:rsid w:val="00055B83"/>
    <w:rsid w:val="000568C5"/>
    <w:rsid w:val="00056E59"/>
    <w:rsid w:val="00062B2C"/>
    <w:rsid w:val="000664F8"/>
    <w:rsid w:val="00067C3A"/>
    <w:rsid w:val="00067C3B"/>
    <w:rsid w:val="00067DD6"/>
    <w:rsid w:val="00067EE5"/>
    <w:rsid w:val="00067F94"/>
    <w:rsid w:val="00070810"/>
    <w:rsid w:val="000717AE"/>
    <w:rsid w:val="000726E9"/>
    <w:rsid w:val="00073653"/>
    <w:rsid w:val="000736A8"/>
    <w:rsid w:val="00073DD2"/>
    <w:rsid w:val="0007637D"/>
    <w:rsid w:val="000775C1"/>
    <w:rsid w:val="00077E98"/>
    <w:rsid w:val="00081231"/>
    <w:rsid w:val="00081EA7"/>
    <w:rsid w:val="0008220B"/>
    <w:rsid w:val="000828FC"/>
    <w:rsid w:val="00082E62"/>
    <w:rsid w:val="00084603"/>
    <w:rsid w:val="0008499A"/>
    <w:rsid w:val="00084A46"/>
    <w:rsid w:val="00084CF5"/>
    <w:rsid w:val="00085729"/>
    <w:rsid w:val="00086DCF"/>
    <w:rsid w:val="000900BE"/>
    <w:rsid w:val="00090338"/>
    <w:rsid w:val="00090FA3"/>
    <w:rsid w:val="00091DBB"/>
    <w:rsid w:val="00091FCF"/>
    <w:rsid w:val="000928D3"/>
    <w:rsid w:val="00092D14"/>
    <w:rsid w:val="00093054"/>
    <w:rsid w:val="00094ADC"/>
    <w:rsid w:val="00095448"/>
    <w:rsid w:val="000978BC"/>
    <w:rsid w:val="000A1F55"/>
    <w:rsid w:val="000A233B"/>
    <w:rsid w:val="000A25A9"/>
    <w:rsid w:val="000A264F"/>
    <w:rsid w:val="000A279A"/>
    <w:rsid w:val="000A352D"/>
    <w:rsid w:val="000A4C3E"/>
    <w:rsid w:val="000A5502"/>
    <w:rsid w:val="000A5AE8"/>
    <w:rsid w:val="000A7882"/>
    <w:rsid w:val="000A7A62"/>
    <w:rsid w:val="000B050B"/>
    <w:rsid w:val="000B05B5"/>
    <w:rsid w:val="000B065E"/>
    <w:rsid w:val="000B23D2"/>
    <w:rsid w:val="000B2B44"/>
    <w:rsid w:val="000B33D9"/>
    <w:rsid w:val="000B3EF5"/>
    <w:rsid w:val="000B47A4"/>
    <w:rsid w:val="000B5CE9"/>
    <w:rsid w:val="000B60BA"/>
    <w:rsid w:val="000B6342"/>
    <w:rsid w:val="000B6CD8"/>
    <w:rsid w:val="000B715A"/>
    <w:rsid w:val="000B725F"/>
    <w:rsid w:val="000B7C39"/>
    <w:rsid w:val="000B7C86"/>
    <w:rsid w:val="000C0425"/>
    <w:rsid w:val="000C2D13"/>
    <w:rsid w:val="000C2F62"/>
    <w:rsid w:val="000C4D5B"/>
    <w:rsid w:val="000C4E03"/>
    <w:rsid w:val="000C5033"/>
    <w:rsid w:val="000C5B7C"/>
    <w:rsid w:val="000C6D40"/>
    <w:rsid w:val="000D0C41"/>
    <w:rsid w:val="000D11F9"/>
    <w:rsid w:val="000D24C0"/>
    <w:rsid w:val="000D363C"/>
    <w:rsid w:val="000D378F"/>
    <w:rsid w:val="000D3EBD"/>
    <w:rsid w:val="000D4056"/>
    <w:rsid w:val="000D45CB"/>
    <w:rsid w:val="000D4BCC"/>
    <w:rsid w:val="000D4F0E"/>
    <w:rsid w:val="000D71CA"/>
    <w:rsid w:val="000E0618"/>
    <w:rsid w:val="000E07BF"/>
    <w:rsid w:val="000E195A"/>
    <w:rsid w:val="000E1F0E"/>
    <w:rsid w:val="000E4981"/>
    <w:rsid w:val="000E7BD3"/>
    <w:rsid w:val="000F0F4D"/>
    <w:rsid w:val="000F166B"/>
    <w:rsid w:val="000F1CD8"/>
    <w:rsid w:val="000F2A9E"/>
    <w:rsid w:val="000F2CA1"/>
    <w:rsid w:val="000F2E95"/>
    <w:rsid w:val="000F32A9"/>
    <w:rsid w:val="000F37D4"/>
    <w:rsid w:val="000F3D1D"/>
    <w:rsid w:val="000F4186"/>
    <w:rsid w:val="000F4620"/>
    <w:rsid w:val="000F5BA5"/>
    <w:rsid w:val="000F7353"/>
    <w:rsid w:val="000F7EA2"/>
    <w:rsid w:val="000F7F8A"/>
    <w:rsid w:val="00103A7B"/>
    <w:rsid w:val="001057A0"/>
    <w:rsid w:val="00105EC5"/>
    <w:rsid w:val="00106C6D"/>
    <w:rsid w:val="00107F06"/>
    <w:rsid w:val="00110475"/>
    <w:rsid w:val="001113CC"/>
    <w:rsid w:val="00111AE0"/>
    <w:rsid w:val="00112A6B"/>
    <w:rsid w:val="001138E2"/>
    <w:rsid w:val="00113956"/>
    <w:rsid w:val="0011463D"/>
    <w:rsid w:val="001148A0"/>
    <w:rsid w:val="00114941"/>
    <w:rsid w:val="00115362"/>
    <w:rsid w:val="001156C7"/>
    <w:rsid w:val="0011595B"/>
    <w:rsid w:val="00116143"/>
    <w:rsid w:val="0011728D"/>
    <w:rsid w:val="00117CB7"/>
    <w:rsid w:val="0012033F"/>
    <w:rsid w:val="001211BE"/>
    <w:rsid w:val="00122407"/>
    <w:rsid w:val="0012292A"/>
    <w:rsid w:val="00124183"/>
    <w:rsid w:val="00124710"/>
    <w:rsid w:val="00125210"/>
    <w:rsid w:val="00126A94"/>
    <w:rsid w:val="0012700D"/>
    <w:rsid w:val="00131502"/>
    <w:rsid w:val="00132897"/>
    <w:rsid w:val="00132A2C"/>
    <w:rsid w:val="00132BCA"/>
    <w:rsid w:val="00132C9C"/>
    <w:rsid w:val="001341F2"/>
    <w:rsid w:val="00134319"/>
    <w:rsid w:val="001343DC"/>
    <w:rsid w:val="00134518"/>
    <w:rsid w:val="001348A8"/>
    <w:rsid w:val="00134A09"/>
    <w:rsid w:val="00134E0D"/>
    <w:rsid w:val="00136AA0"/>
    <w:rsid w:val="00137534"/>
    <w:rsid w:val="00137A07"/>
    <w:rsid w:val="001405B9"/>
    <w:rsid w:val="0014227C"/>
    <w:rsid w:val="00142792"/>
    <w:rsid w:val="00142E44"/>
    <w:rsid w:val="00143530"/>
    <w:rsid w:val="00143FA9"/>
    <w:rsid w:val="00144046"/>
    <w:rsid w:val="001449D5"/>
    <w:rsid w:val="00144EA7"/>
    <w:rsid w:val="0014548A"/>
    <w:rsid w:val="00146175"/>
    <w:rsid w:val="00146488"/>
    <w:rsid w:val="0014721B"/>
    <w:rsid w:val="0014747D"/>
    <w:rsid w:val="001475E7"/>
    <w:rsid w:val="00147630"/>
    <w:rsid w:val="001479FC"/>
    <w:rsid w:val="001500DC"/>
    <w:rsid w:val="001515F0"/>
    <w:rsid w:val="00151796"/>
    <w:rsid w:val="0015263B"/>
    <w:rsid w:val="00154230"/>
    <w:rsid w:val="00154AAD"/>
    <w:rsid w:val="00154CCE"/>
    <w:rsid w:val="001550AE"/>
    <w:rsid w:val="001552D0"/>
    <w:rsid w:val="00155EDE"/>
    <w:rsid w:val="0015636D"/>
    <w:rsid w:val="001564AB"/>
    <w:rsid w:val="00160760"/>
    <w:rsid w:val="0016076C"/>
    <w:rsid w:val="00160FEA"/>
    <w:rsid w:val="00162F90"/>
    <w:rsid w:val="0016408A"/>
    <w:rsid w:val="00164405"/>
    <w:rsid w:val="00165263"/>
    <w:rsid w:val="00165332"/>
    <w:rsid w:val="0016677F"/>
    <w:rsid w:val="001671B2"/>
    <w:rsid w:val="00171469"/>
    <w:rsid w:val="00172422"/>
    <w:rsid w:val="001742E8"/>
    <w:rsid w:val="00174D44"/>
    <w:rsid w:val="00175C1A"/>
    <w:rsid w:val="001766D8"/>
    <w:rsid w:val="00176C89"/>
    <w:rsid w:val="00177654"/>
    <w:rsid w:val="00177FE5"/>
    <w:rsid w:val="001801EF"/>
    <w:rsid w:val="00180257"/>
    <w:rsid w:val="00180394"/>
    <w:rsid w:val="00182C94"/>
    <w:rsid w:val="00184113"/>
    <w:rsid w:val="00184621"/>
    <w:rsid w:val="00185154"/>
    <w:rsid w:val="001852E0"/>
    <w:rsid w:val="0018534A"/>
    <w:rsid w:val="00186723"/>
    <w:rsid w:val="00190151"/>
    <w:rsid w:val="0019044E"/>
    <w:rsid w:val="001916EF"/>
    <w:rsid w:val="00192AC2"/>
    <w:rsid w:val="00192AC3"/>
    <w:rsid w:val="00193CD0"/>
    <w:rsid w:val="00193EB1"/>
    <w:rsid w:val="00197454"/>
    <w:rsid w:val="00197642"/>
    <w:rsid w:val="00197C6B"/>
    <w:rsid w:val="001A0E1C"/>
    <w:rsid w:val="001A11E7"/>
    <w:rsid w:val="001A1945"/>
    <w:rsid w:val="001A1A51"/>
    <w:rsid w:val="001A1D54"/>
    <w:rsid w:val="001A2062"/>
    <w:rsid w:val="001A218D"/>
    <w:rsid w:val="001A2699"/>
    <w:rsid w:val="001A3F69"/>
    <w:rsid w:val="001A4328"/>
    <w:rsid w:val="001A533D"/>
    <w:rsid w:val="001A63EF"/>
    <w:rsid w:val="001A6609"/>
    <w:rsid w:val="001A6EC7"/>
    <w:rsid w:val="001B1181"/>
    <w:rsid w:val="001B11A0"/>
    <w:rsid w:val="001B2D0F"/>
    <w:rsid w:val="001B51E8"/>
    <w:rsid w:val="001B5448"/>
    <w:rsid w:val="001B5B99"/>
    <w:rsid w:val="001B5DC7"/>
    <w:rsid w:val="001B6B20"/>
    <w:rsid w:val="001B6E2D"/>
    <w:rsid w:val="001B784C"/>
    <w:rsid w:val="001C0395"/>
    <w:rsid w:val="001C0527"/>
    <w:rsid w:val="001C07D1"/>
    <w:rsid w:val="001C172E"/>
    <w:rsid w:val="001C1C7A"/>
    <w:rsid w:val="001C37BA"/>
    <w:rsid w:val="001C3C54"/>
    <w:rsid w:val="001C5313"/>
    <w:rsid w:val="001C555F"/>
    <w:rsid w:val="001C559C"/>
    <w:rsid w:val="001C63E8"/>
    <w:rsid w:val="001C711B"/>
    <w:rsid w:val="001C7D3D"/>
    <w:rsid w:val="001D035D"/>
    <w:rsid w:val="001D0639"/>
    <w:rsid w:val="001D15C9"/>
    <w:rsid w:val="001D1B3C"/>
    <w:rsid w:val="001D25C5"/>
    <w:rsid w:val="001D30D2"/>
    <w:rsid w:val="001D31B1"/>
    <w:rsid w:val="001D412D"/>
    <w:rsid w:val="001D45B1"/>
    <w:rsid w:val="001D535B"/>
    <w:rsid w:val="001D55A0"/>
    <w:rsid w:val="001D61D1"/>
    <w:rsid w:val="001D7C50"/>
    <w:rsid w:val="001E001F"/>
    <w:rsid w:val="001E0295"/>
    <w:rsid w:val="001E07F1"/>
    <w:rsid w:val="001E092A"/>
    <w:rsid w:val="001E167F"/>
    <w:rsid w:val="001E1F27"/>
    <w:rsid w:val="001E32D8"/>
    <w:rsid w:val="001E3FEB"/>
    <w:rsid w:val="001E50E3"/>
    <w:rsid w:val="001E5E33"/>
    <w:rsid w:val="001E6AEA"/>
    <w:rsid w:val="001E79E0"/>
    <w:rsid w:val="001E7A94"/>
    <w:rsid w:val="001F1092"/>
    <w:rsid w:val="001F335A"/>
    <w:rsid w:val="001F5381"/>
    <w:rsid w:val="001F5B9E"/>
    <w:rsid w:val="001F65CC"/>
    <w:rsid w:val="001F6C55"/>
    <w:rsid w:val="001F6D46"/>
    <w:rsid w:val="00200861"/>
    <w:rsid w:val="00200DE5"/>
    <w:rsid w:val="002020A3"/>
    <w:rsid w:val="00202B2D"/>
    <w:rsid w:val="002049CD"/>
    <w:rsid w:val="00204B0C"/>
    <w:rsid w:val="00204F78"/>
    <w:rsid w:val="00207295"/>
    <w:rsid w:val="002107CB"/>
    <w:rsid w:val="00211A83"/>
    <w:rsid w:val="002125D7"/>
    <w:rsid w:val="00212E95"/>
    <w:rsid w:val="00213035"/>
    <w:rsid w:val="002131FF"/>
    <w:rsid w:val="00213380"/>
    <w:rsid w:val="00213F57"/>
    <w:rsid w:val="00214CAF"/>
    <w:rsid w:val="00214EA3"/>
    <w:rsid w:val="00215948"/>
    <w:rsid w:val="00215B26"/>
    <w:rsid w:val="00215D79"/>
    <w:rsid w:val="0021645B"/>
    <w:rsid w:val="00216700"/>
    <w:rsid w:val="00220C06"/>
    <w:rsid w:val="00221436"/>
    <w:rsid w:val="00221561"/>
    <w:rsid w:val="00221BE3"/>
    <w:rsid w:val="00222C6E"/>
    <w:rsid w:val="00223061"/>
    <w:rsid w:val="00223334"/>
    <w:rsid w:val="00223C57"/>
    <w:rsid w:val="00223F81"/>
    <w:rsid w:val="002241FC"/>
    <w:rsid w:val="00224AFE"/>
    <w:rsid w:val="0022521A"/>
    <w:rsid w:val="00225BEF"/>
    <w:rsid w:val="00226721"/>
    <w:rsid w:val="002306A4"/>
    <w:rsid w:val="00230777"/>
    <w:rsid w:val="00230C52"/>
    <w:rsid w:val="00230E1E"/>
    <w:rsid w:val="0023176D"/>
    <w:rsid w:val="002317F6"/>
    <w:rsid w:val="002326E7"/>
    <w:rsid w:val="00233687"/>
    <w:rsid w:val="0023372E"/>
    <w:rsid w:val="00234169"/>
    <w:rsid w:val="00235906"/>
    <w:rsid w:val="00235B05"/>
    <w:rsid w:val="002363B0"/>
    <w:rsid w:val="0023704B"/>
    <w:rsid w:val="0023708F"/>
    <w:rsid w:val="0023768F"/>
    <w:rsid w:val="00240377"/>
    <w:rsid w:val="0024059D"/>
    <w:rsid w:val="00240717"/>
    <w:rsid w:val="00240D59"/>
    <w:rsid w:val="00241A30"/>
    <w:rsid w:val="00242231"/>
    <w:rsid w:val="00245E3B"/>
    <w:rsid w:val="0024617B"/>
    <w:rsid w:val="00246D68"/>
    <w:rsid w:val="00246DC9"/>
    <w:rsid w:val="00247138"/>
    <w:rsid w:val="002478B1"/>
    <w:rsid w:val="00250458"/>
    <w:rsid w:val="0025059D"/>
    <w:rsid w:val="00250632"/>
    <w:rsid w:val="00250675"/>
    <w:rsid w:val="002508B7"/>
    <w:rsid w:val="002518C4"/>
    <w:rsid w:val="002535C1"/>
    <w:rsid w:val="00255F4C"/>
    <w:rsid w:val="002562B1"/>
    <w:rsid w:val="00257CFB"/>
    <w:rsid w:val="0026007E"/>
    <w:rsid w:val="002605F8"/>
    <w:rsid w:val="00260958"/>
    <w:rsid w:val="00261B0B"/>
    <w:rsid w:val="00262B95"/>
    <w:rsid w:val="00263651"/>
    <w:rsid w:val="00264C4B"/>
    <w:rsid w:val="002652D2"/>
    <w:rsid w:val="0026566C"/>
    <w:rsid w:val="00266723"/>
    <w:rsid w:val="00266BBF"/>
    <w:rsid w:val="00267C8C"/>
    <w:rsid w:val="00271E9F"/>
    <w:rsid w:val="00272D19"/>
    <w:rsid w:val="00274686"/>
    <w:rsid w:val="00275928"/>
    <w:rsid w:val="002763B5"/>
    <w:rsid w:val="002771F8"/>
    <w:rsid w:val="0028005A"/>
    <w:rsid w:val="00283713"/>
    <w:rsid w:val="002864A0"/>
    <w:rsid w:val="00286565"/>
    <w:rsid w:val="0028758E"/>
    <w:rsid w:val="002877FC"/>
    <w:rsid w:val="00287EE0"/>
    <w:rsid w:val="00287FF1"/>
    <w:rsid w:val="002919FA"/>
    <w:rsid w:val="00291D7F"/>
    <w:rsid w:val="0029202F"/>
    <w:rsid w:val="00292267"/>
    <w:rsid w:val="00292372"/>
    <w:rsid w:val="00292C94"/>
    <w:rsid w:val="00293167"/>
    <w:rsid w:val="002940D2"/>
    <w:rsid w:val="002948C2"/>
    <w:rsid w:val="00294E47"/>
    <w:rsid w:val="00295666"/>
    <w:rsid w:val="0029585B"/>
    <w:rsid w:val="00295AA1"/>
    <w:rsid w:val="00295D14"/>
    <w:rsid w:val="00295FAE"/>
    <w:rsid w:val="00296AAD"/>
    <w:rsid w:val="00296BB6"/>
    <w:rsid w:val="00297213"/>
    <w:rsid w:val="00297A17"/>
    <w:rsid w:val="002A07E6"/>
    <w:rsid w:val="002A1CD8"/>
    <w:rsid w:val="002A2285"/>
    <w:rsid w:val="002A22E8"/>
    <w:rsid w:val="002A27C9"/>
    <w:rsid w:val="002A32B8"/>
    <w:rsid w:val="002A3A1A"/>
    <w:rsid w:val="002A3D56"/>
    <w:rsid w:val="002A3EE2"/>
    <w:rsid w:val="002A4117"/>
    <w:rsid w:val="002A47FE"/>
    <w:rsid w:val="002A4C99"/>
    <w:rsid w:val="002A59CC"/>
    <w:rsid w:val="002A6EE9"/>
    <w:rsid w:val="002B01BC"/>
    <w:rsid w:val="002B03C7"/>
    <w:rsid w:val="002B1A15"/>
    <w:rsid w:val="002B28D1"/>
    <w:rsid w:val="002B2B53"/>
    <w:rsid w:val="002B3353"/>
    <w:rsid w:val="002B3E35"/>
    <w:rsid w:val="002B4261"/>
    <w:rsid w:val="002B6780"/>
    <w:rsid w:val="002B72DA"/>
    <w:rsid w:val="002B7B24"/>
    <w:rsid w:val="002C0980"/>
    <w:rsid w:val="002C1546"/>
    <w:rsid w:val="002C15B5"/>
    <w:rsid w:val="002C30DC"/>
    <w:rsid w:val="002C4446"/>
    <w:rsid w:val="002C5C4F"/>
    <w:rsid w:val="002C742E"/>
    <w:rsid w:val="002C78BD"/>
    <w:rsid w:val="002C7D00"/>
    <w:rsid w:val="002D01F0"/>
    <w:rsid w:val="002D0462"/>
    <w:rsid w:val="002D27F5"/>
    <w:rsid w:val="002D42BF"/>
    <w:rsid w:val="002D543A"/>
    <w:rsid w:val="002D694A"/>
    <w:rsid w:val="002E17F6"/>
    <w:rsid w:val="002E1C10"/>
    <w:rsid w:val="002E1F9A"/>
    <w:rsid w:val="002E3B38"/>
    <w:rsid w:val="002E3E69"/>
    <w:rsid w:val="002E42FA"/>
    <w:rsid w:val="002E4745"/>
    <w:rsid w:val="002E4CC1"/>
    <w:rsid w:val="002E6425"/>
    <w:rsid w:val="002E7F0E"/>
    <w:rsid w:val="002F1664"/>
    <w:rsid w:val="002F1804"/>
    <w:rsid w:val="002F3179"/>
    <w:rsid w:val="002F348E"/>
    <w:rsid w:val="002F4E92"/>
    <w:rsid w:val="002F5FA2"/>
    <w:rsid w:val="002F6E38"/>
    <w:rsid w:val="0030195C"/>
    <w:rsid w:val="0030301F"/>
    <w:rsid w:val="00303540"/>
    <w:rsid w:val="00303902"/>
    <w:rsid w:val="00303B35"/>
    <w:rsid w:val="0030477B"/>
    <w:rsid w:val="00304C81"/>
    <w:rsid w:val="0030555C"/>
    <w:rsid w:val="0030670E"/>
    <w:rsid w:val="00306D93"/>
    <w:rsid w:val="00311311"/>
    <w:rsid w:val="0031194E"/>
    <w:rsid w:val="00311F15"/>
    <w:rsid w:val="00313B05"/>
    <w:rsid w:val="00314017"/>
    <w:rsid w:val="0031513E"/>
    <w:rsid w:val="00315FDB"/>
    <w:rsid w:val="00316543"/>
    <w:rsid w:val="0031677A"/>
    <w:rsid w:val="00317409"/>
    <w:rsid w:val="00317D1C"/>
    <w:rsid w:val="0032148F"/>
    <w:rsid w:val="00321638"/>
    <w:rsid w:val="00321DE8"/>
    <w:rsid w:val="00321FFE"/>
    <w:rsid w:val="00324232"/>
    <w:rsid w:val="0032479A"/>
    <w:rsid w:val="003251AE"/>
    <w:rsid w:val="00325C29"/>
    <w:rsid w:val="00325FEA"/>
    <w:rsid w:val="003279AA"/>
    <w:rsid w:val="003303F0"/>
    <w:rsid w:val="00330565"/>
    <w:rsid w:val="00331738"/>
    <w:rsid w:val="0033292F"/>
    <w:rsid w:val="003342A8"/>
    <w:rsid w:val="0033502F"/>
    <w:rsid w:val="00336480"/>
    <w:rsid w:val="003369B7"/>
    <w:rsid w:val="00337E09"/>
    <w:rsid w:val="00337F06"/>
    <w:rsid w:val="00340486"/>
    <w:rsid w:val="003407C7"/>
    <w:rsid w:val="0034119B"/>
    <w:rsid w:val="0034226D"/>
    <w:rsid w:val="00342E52"/>
    <w:rsid w:val="003448E6"/>
    <w:rsid w:val="0034491F"/>
    <w:rsid w:val="00345399"/>
    <w:rsid w:val="0034658E"/>
    <w:rsid w:val="003467A5"/>
    <w:rsid w:val="00347D92"/>
    <w:rsid w:val="00350E71"/>
    <w:rsid w:val="003512E9"/>
    <w:rsid w:val="00351726"/>
    <w:rsid w:val="00352DA6"/>
    <w:rsid w:val="00353347"/>
    <w:rsid w:val="003544F9"/>
    <w:rsid w:val="0035551F"/>
    <w:rsid w:val="003556E1"/>
    <w:rsid w:val="0035679C"/>
    <w:rsid w:val="00357559"/>
    <w:rsid w:val="00357B2A"/>
    <w:rsid w:val="00357F11"/>
    <w:rsid w:val="003605D4"/>
    <w:rsid w:val="00361FF2"/>
    <w:rsid w:val="0036253B"/>
    <w:rsid w:val="00362734"/>
    <w:rsid w:val="00362A08"/>
    <w:rsid w:val="0036398D"/>
    <w:rsid w:val="003639E5"/>
    <w:rsid w:val="00364F84"/>
    <w:rsid w:val="0037033C"/>
    <w:rsid w:val="00370689"/>
    <w:rsid w:val="0037205C"/>
    <w:rsid w:val="00373198"/>
    <w:rsid w:val="00373249"/>
    <w:rsid w:val="003751FA"/>
    <w:rsid w:val="00375BCF"/>
    <w:rsid w:val="00375CA0"/>
    <w:rsid w:val="00375EC3"/>
    <w:rsid w:val="00376D48"/>
    <w:rsid w:val="00377292"/>
    <w:rsid w:val="00380A01"/>
    <w:rsid w:val="003815C1"/>
    <w:rsid w:val="00383F16"/>
    <w:rsid w:val="0038601B"/>
    <w:rsid w:val="00386377"/>
    <w:rsid w:val="00386D50"/>
    <w:rsid w:val="00386F73"/>
    <w:rsid w:val="003872BD"/>
    <w:rsid w:val="00387999"/>
    <w:rsid w:val="00387D61"/>
    <w:rsid w:val="00387F8F"/>
    <w:rsid w:val="003919C0"/>
    <w:rsid w:val="00392A74"/>
    <w:rsid w:val="00392E02"/>
    <w:rsid w:val="00393738"/>
    <w:rsid w:val="00393B4B"/>
    <w:rsid w:val="00393C2F"/>
    <w:rsid w:val="00393E67"/>
    <w:rsid w:val="00395CE3"/>
    <w:rsid w:val="00395EE6"/>
    <w:rsid w:val="003A0CDE"/>
    <w:rsid w:val="003A1FDD"/>
    <w:rsid w:val="003A229F"/>
    <w:rsid w:val="003A2594"/>
    <w:rsid w:val="003A2C61"/>
    <w:rsid w:val="003A33C1"/>
    <w:rsid w:val="003A3E64"/>
    <w:rsid w:val="003A5615"/>
    <w:rsid w:val="003A5910"/>
    <w:rsid w:val="003A5E96"/>
    <w:rsid w:val="003A5EC5"/>
    <w:rsid w:val="003A783A"/>
    <w:rsid w:val="003A7E0F"/>
    <w:rsid w:val="003B2A07"/>
    <w:rsid w:val="003B3309"/>
    <w:rsid w:val="003B3ABC"/>
    <w:rsid w:val="003B3ECC"/>
    <w:rsid w:val="003B4368"/>
    <w:rsid w:val="003B5D9A"/>
    <w:rsid w:val="003B6733"/>
    <w:rsid w:val="003B724A"/>
    <w:rsid w:val="003C00BD"/>
    <w:rsid w:val="003C0161"/>
    <w:rsid w:val="003C018A"/>
    <w:rsid w:val="003C148F"/>
    <w:rsid w:val="003C2316"/>
    <w:rsid w:val="003C2732"/>
    <w:rsid w:val="003C3D67"/>
    <w:rsid w:val="003C451C"/>
    <w:rsid w:val="003C4600"/>
    <w:rsid w:val="003C4D35"/>
    <w:rsid w:val="003C767D"/>
    <w:rsid w:val="003C7AEE"/>
    <w:rsid w:val="003D026B"/>
    <w:rsid w:val="003D0795"/>
    <w:rsid w:val="003D0E95"/>
    <w:rsid w:val="003D16EE"/>
    <w:rsid w:val="003D18ED"/>
    <w:rsid w:val="003D30F2"/>
    <w:rsid w:val="003D32D4"/>
    <w:rsid w:val="003D372A"/>
    <w:rsid w:val="003D5001"/>
    <w:rsid w:val="003D7539"/>
    <w:rsid w:val="003E0682"/>
    <w:rsid w:val="003E08A1"/>
    <w:rsid w:val="003E1272"/>
    <w:rsid w:val="003E1444"/>
    <w:rsid w:val="003E410B"/>
    <w:rsid w:val="003E4731"/>
    <w:rsid w:val="003E49C9"/>
    <w:rsid w:val="003E52BC"/>
    <w:rsid w:val="003E5AFA"/>
    <w:rsid w:val="003E623E"/>
    <w:rsid w:val="003E6970"/>
    <w:rsid w:val="003E7B9B"/>
    <w:rsid w:val="003F0285"/>
    <w:rsid w:val="003F0A2F"/>
    <w:rsid w:val="003F11AE"/>
    <w:rsid w:val="003F14BC"/>
    <w:rsid w:val="003F1F2C"/>
    <w:rsid w:val="003F2F5A"/>
    <w:rsid w:val="003F3881"/>
    <w:rsid w:val="003F3B9E"/>
    <w:rsid w:val="003F3BCD"/>
    <w:rsid w:val="003F6984"/>
    <w:rsid w:val="00400368"/>
    <w:rsid w:val="00401205"/>
    <w:rsid w:val="0040238C"/>
    <w:rsid w:val="00402517"/>
    <w:rsid w:val="0040311B"/>
    <w:rsid w:val="00403F27"/>
    <w:rsid w:val="00404C57"/>
    <w:rsid w:val="00404E18"/>
    <w:rsid w:val="004057D5"/>
    <w:rsid w:val="00406E63"/>
    <w:rsid w:val="00407344"/>
    <w:rsid w:val="004078F9"/>
    <w:rsid w:val="00407B82"/>
    <w:rsid w:val="00410B2A"/>
    <w:rsid w:val="00411B9E"/>
    <w:rsid w:val="00412BFA"/>
    <w:rsid w:val="00413681"/>
    <w:rsid w:val="0041583E"/>
    <w:rsid w:val="0041588A"/>
    <w:rsid w:val="00415B53"/>
    <w:rsid w:val="00416558"/>
    <w:rsid w:val="00416FBA"/>
    <w:rsid w:val="004211B1"/>
    <w:rsid w:val="004217C1"/>
    <w:rsid w:val="00422F9F"/>
    <w:rsid w:val="0042382E"/>
    <w:rsid w:val="0042413E"/>
    <w:rsid w:val="00424925"/>
    <w:rsid w:val="0042565E"/>
    <w:rsid w:val="004257EE"/>
    <w:rsid w:val="00425C05"/>
    <w:rsid w:val="0042634B"/>
    <w:rsid w:val="004278FE"/>
    <w:rsid w:val="00427A8C"/>
    <w:rsid w:val="004307FF"/>
    <w:rsid w:val="00430BA8"/>
    <w:rsid w:val="00430DFE"/>
    <w:rsid w:val="00432706"/>
    <w:rsid w:val="00432E74"/>
    <w:rsid w:val="00433957"/>
    <w:rsid w:val="00433AF5"/>
    <w:rsid w:val="00435C39"/>
    <w:rsid w:val="00435C83"/>
    <w:rsid w:val="00436C9C"/>
    <w:rsid w:val="00437570"/>
    <w:rsid w:val="00437E68"/>
    <w:rsid w:val="00440470"/>
    <w:rsid w:val="00440554"/>
    <w:rsid w:val="00442BF0"/>
    <w:rsid w:val="00443071"/>
    <w:rsid w:val="00443711"/>
    <w:rsid w:val="00443CE9"/>
    <w:rsid w:val="004442BB"/>
    <w:rsid w:val="0044480D"/>
    <w:rsid w:val="00445FAB"/>
    <w:rsid w:val="00446432"/>
    <w:rsid w:val="0044668D"/>
    <w:rsid w:val="00447241"/>
    <w:rsid w:val="004478A8"/>
    <w:rsid w:val="004478C9"/>
    <w:rsid w:val="00447D0A"/>
    <w:rsid w:val="00447E3F"/>
    <w:rsid w:val="00450DAC"/>
    <w:rsid w:val="0045107B"/>
    <w:rsid w:val="004512C2"/>
    <w:rsid w:val="004519AA"/>
    <w:rsid w:val="00451EB7"/>
    <w:rsid w:val="004540BC"/>
    <w:rsid w:val="0045445E"/>
    <w:rsid w:val="004547F8"/>
    <w:rsid w:val="00455C5D"/>
    <w:rsid w:val="004574F2"/>
    <w:rsid w:val="004613CB"/>
    <w:rsid w:val="00462FE9"/>
    <w:rsid w:val="00465982"/>
    <w:rsid w:val="00465D02"/>
    <w:rsid w:val="00466EE4"/>
    <w:rsid w:val="0046717C"/>
    <w:rsid w:val="00467775"/>
    <w:rsid w:val="0047099F"/>
    <w:rsid w:val="00472146"/>
    <w:rsid w:val="004723B8"/>
    <w:rsid w:val="00472E50"/>
    <w:rsid w:val="00473012"/>
    <w:rsid w:val="004731FB"/>
    <w:rsid w:val="004735BF"/>
    <w:rsid w:val="00473694"/>
    <w:rsid w:val="00474E25"/>
    <w:rsid w:val="00475B63"/>
    <w:rsid w:val="00475F01"/>
    <w:rsid w:val="0047649D"/>
    <w:rsid w:val="00477E87"/>
    <w:rsid w:val="00480D16"/>
    <w:rsid w:val="004823A7"/>
    <w:rsid w:val="00482F25"/>
    <w:rsid w:val="004834A3"/>
    <w:rsid w:val="004843A9"/>
    <w:rsid w:val="0048494A"/>
    <w:rsid w:val="00485509"/>
    <w:rsid w:val="00486968"/>
    <w:rsid w:val="004876F8"/>
    <w:rsid w:val="00487AF9"/>
    <w:rsid w:val="00490332"/>
    <w:rsid w:val="004905DE"/>
    <w:rsid w:val="0049093E"/>
    <w:rsid w:val="00491846"/>
    <w:rsid w:val="00491F9C"/>
    <w:rsid w:val="0049251C"/>
    <w:rsid w:val="00492801"/>
    <w:rsid w:val="0049363A"/>
    <w:rsid w:val="00493DCB"/>
    <w:rsid w:val="00495558"/>
    <w:rsid w:val="00495CE3"/>
    <w:rsid w:val="00495E11"/>
    <w:rsid w:val="0049648A"/>
    <w:rsid w:val="00496584"/>
    <w:rsid w:val="00497141"/>
    <w:rsid w:val="004977F3"/>
    <w:rsid w:val="00497E2B"/>
    <w:rsid w:val="004A0981"/>
    <w:rsid w:val="004A20F4"/>
    <w:rsid w:val="004A2D7C"/>
    <w:rsid w:val="004A336D"/>
    <w:rsid w:val="004A36A5"/>
    <w:rsid w:val="004A3B55"/>
    <w:rsid w:val="004A5BF3"/>
    <w:rsid w:val="004A63E8"/>
    <w:rsid w:val="004A6D24"/>
    <w:rsid w:val="004B0639"/>
    <w:rsid w:val="004B1516"/>
    <w:rsid w:val="004B2843"/>
    <w:rsid w:val="004B2AE8"/>
    <w:rsid w:val="004B2BEC"/>
    <w:rsid w:val="004B3A50"/>
    <w:rsid w:val="004B5431"/>
    <w:rsid w:val="004B62AB"/>
    <w:rsid w:val="004B65DC"/>
    <w:rsid w:val="004B7D68"/>
    <w:rsid w:val="004C0057"/>
    <w:rsid w:val="004C054E"/>
    <w:rsid w:val="004C1943"/>
    <w:rsid w:val="004C1A9B"/>
    <w:rsid w:val="004C218C"/>
    <w:rsid w:val="004C2467"/>
    <w:rsid w:val="004C321D"/>
    <w:rsid w:val="004C40F5"/>
    <w:rsid w:val="004C4E1D"/>
    <w:rsid w:val="004C4E31"/>
    <w:rsid w:val="004C4F4C"/>
    <w:rsid w:val="004C638A"/>
    <w:rsid w:val="004C6E19"/>
    <w:rsid w:val="004C7D55"/>
    <w:rsid w:val="004D052A"/>
    <w:rsid w:val="004D0FAB"/>
    <w:rsid w:val="004D1D86"/>
    <w:rsid w:val="004D263A"/>
    <w:rsid w:val="004D3B02"/>
    <w:rsid w:val="004D40D1"/>
    <w:rsid w:val="004D4A36"/>
    <w:rsid w:val="004D5D4E"/>
    <w:rsid w:val="004D5E09"/>
    <w:rsid w:val="004D72C4"/>
    <w:rsid w:val="004E0965"/>
    <w:rsid w:val="004E0B2B"/>
    <w:rsid w:val="004E166C"/>
    <w:rsid w:val="004E180E"/>
    <w:rsid w:val="004E24AC"/>
    <w:rsid w:val="004E2832"/>
    <w:rsid w:val="004E2F8E"/>
    <w:rsid w:val="004E32A6"/>
    <w:rsid w:val="004E3B66"/>
    <w:rsid w:val="004E4465"/>
    <w:rsid w:val="004E4F4D"/>
    <w:rsid w:val="004E5F16"/>
    <w:rsid w:val="004E62F7"/>
    <w:rsid w:val="004E73B3"/>
    <w:rsid w:val="004E7DE8"/>
    <w:rsid w:val="004F0106"/>
    <w:rsid w:val="004F0949"/>
    <w:rsid w:val="004F1F18"/>
    <w:rsid w:val="004F21DC"/>
    <w:rsid w:val="004F24B8"/>
    <w:rsid w:val="004F3136"/>
    <w:rsid w:val="004F524E"/>
    <w:rsid w:val="004F6E0E"/>
    <w:rsid w:val="005005C4"/>
    <w:rsid w:val="00500708"/>
    <w:rsid w:val="00500A54"/>
    <w:rsid w:val="00501726"/>
    <w:rsid w:val="00501FE5"/>
    <w:rsid w:val="00502713"/>
    <w:rsid w:val="0050380A"/>
    <w:rsid w:val="00503AF1"/>
    <w:rsid w:val="00504825"/>
    <w:rsid w:val="00504937"/>
    <w:rsid w:val="00505AD6"/>
    <w:rsid w:val="00505E62"/>
    <w:rsid w:val="005066E9"/>
    <w:rsid w:val="00506DA1"/>
    <w:rsid w:val="00506E76"/>
    <w:rsid w:val="00507059"/>
    <w:rsid w:val="00510F05"/>
    <w:rsid w:val="005127E2"/>
    <w:rsid w:val="00512AB0"/>
    <w:rsid w:val="005139D8"/>
    <w:rsid w:val="005141C9"/>
    <w:rsid w:val="00514361"/>
    <w:rsid w:val="00514F60"/>
    <w:rsid w:val="00515294"/>
    <w:rsid w:val="00515640"/>
    <w:rsid w:val="00515946"/>
    <w:rsid w:val="00515970"/>
    <w:rsid w:val="00517B97"/>
    <w:rsid w:val="00521870"/>
    <w:rsid w:val="00521FA9"/>
    <w:rsid w:val="0052281D"/>
    <w:rsid w:val="00522AA9"/>
    <w:rsid w:val="00522BF4"/>
    <w:rsid w:val="00522C2D"/>
    <w:rsid w:val="00523448"/>
    <w:rsid w:val="00523B68"/>
    <w:rsid w:val="0052431B"/>
    <w:rsid w:val="0052440F"/>
    <w:rsid w:val="00524A89"/>
    <w:rsid w:val="00525783"/>
    <w:rsid w:val="0052589C"/>
    <w:rsid w:val="0052758C"/>
    <w:rsid w:val="00527757"/>
    <w:rsid w:val="005278AA"/>
    <w:rsid w:val="00531348"/>
    <w:rsid w:val="005318FB"/>
    <w:rsid w:val="00531FD2"/>
    <w:rsid w:val="00533941"/>
    <w:rsid w:val="00534992"/>
    <w:rsid w:val="00534C01"/>
    <w:rsid w:val="00535A4C"/>
    <w:rsid w:val="005368BF"/>
    <w:rsid w:val="00536D6D"/>
    <w:rsid w:val="005400D8"/>
    <w:rsid w:val="00542CFE"/>
    <w:rsid w:val="00542D35"/>
    <w:rsid w:val="00543B0D"/>
    <w:rsid w:val="00543B78"/>
    <w:rsid w:val="005453BF"/>
    <w:rsid w:val="00546625"/>
    <w:rsid w:val="00546CAC"/>
    <w:rsid w:val="00547030"/>
    <w:rsid w:val="00547B69"/>
    <w:rsid w:val="00551D1E"/>
    <w:rsid w:val="00552CD2"/>
    <w:rsid w:val="005532E3"/>
    <w:rsid w:val="00553A0F"/>
    <w:rsid w:val="00553B08"/>
    <w:rsid w:val="00554541"/>
    <w:rsid w:val="00560022"/>
    <w:rsid w:val="005609AD"/>
    <w:rsid w:val="005610CA"/>
    <w:rsid w:val="00561D37"/>
    <w:rsid w:val="005621EA"/>
    <w:rsid w:val="005625E3"/>
    <w:rsid w:val="005630D0"/>
    <w:rsid w:val="005639EB"/>
    <w:rsid w:val="00565135"/>
    <w:rsid w:val="00565AED"/>
    <w:rsid w:val="00565E49"/>
    <w:rsid w:val="00566EAF"/>
    <w:rsid w:val="00567057"/>
    <w:rsid w:val="005670AF"/>
    <w:rsid w:val="0057054B"/>
    <w:rsid w:val="005712B8"/>
    <w:rsid w:val="00571C12"/>
    <w:rsid w:val="00571E31"/>
    <w:rsid w:val="005720B0"/>
    <w:rsid w:val="0057217B"/>
    <w:rsid w:val="005737E3"/>
    <w:rsid w:val="00573A61"/>
    <w:rsid w:val="005749DA"/>
    <w:rsid w:val="00575D21"/>
    <w:rsid w:val="00575E4C"/>
    <w:rsid w:val="00576D4F"/>
    <w:rsid w:val="005805E6"/>
    <w:rsid w:val="005814A5"/>
    <w:rsid w:val="005819B9"/>
    <w:rsid w:val="00581CDF"/>
    <w:rsid w:val="0058221B"/>
    <w:rsid w:val="00582330"/>
    <w:rsid w:val="00582393"/>
    <w:rsid w:val="00583254"/>
    <w:rsid w:val="00583714"/>
    <w:rsid w:val="00583A90"/>
    <w:rsid w:val="00583BE8"/>
    <w:rsid w:val="00584F7A"/>
    <w:rsid w:val="00585A4D"/>
    <w:rsid w:val="005875B5"/>
    <w:rsid w:val="005876A5"/>
    <w:rsid w:val="00590306"/>
    <w:rsid w:val="00590BB8"/>
    <w:rsid w:val="00591373"/>
    <w:rsid w:val="00591935"/>
    <w:rsid w:val="005923C5"/>
    <w:rsid w:val="00592908"/>
    <w:rsid w:val="00592C0B"/>
    <w:rsid w:val="005930D5"/>
    <w:rsid w:val="005937A6"/>
    <w:rsid w:val="00594AE2"/>
    <w:rsid w:val="00594F39"/>
    <w:rsid w:val="00595224"/>
    <w:rsid w:val="00595241"/>
    <w:rsid w:val="0059562D"/>
    <w:rsid w:val="005957E0"/>
    <w:rsid w:val="00595B06"/>
    <w:rsid w:val="00595D3E"/>
    <w:rsid w:val="00597322"/>
    <w:rsid w:val="0059796A"/>
    <w:rsid w:val="00597E1E"/>
    <w:rsid w:val="005A0144"/>
    <w:rsid w:val="005A01DA"/>
    <w:rsid w:val="005A0936"/>
    <w:rsid w:val="005A14BA"/>
    <w:rsid w:val="005A37E2"/>
    <w:rsid w:val="005A40E8"/>
    <w:rsid w:val="005A4703"/>
    <w:rsid w:val="005A508A"/>
    <w:rsid w:val="005A62EF"/>
    <w:rsid w:val="005A64DA"/>
    <w:rsid w:val="005A7821"/>
    <w:rsid w:val="005B132A"/>
    <w:rsid w:val="005B3D6A"/>
    <w:rsid w:val="005B50D1"/>
    <w:rsid w:val="005B6338"/>
    <w:rsid w:val="005C062D"/>
    <w:rsid w:val="005C093F"/>
    <w:rsid w:val="005C0C27"/>
    <w:rsid w:val="005C2BB7"/>
    <w:rsid w:val="005C34F3"/>
    <w:rsid w:val="005C50A2"/>
    <w:rsid w:val="005C5316"/>
    <w:rsid w:val="005C763E"/>
    <w:rsid w:val="005C7704"/>
    <w:rsid w:val="005D03BD"/>
    <w:rsid w:val="005D0AEB"/>
    <w:rsid w:val="005D141C"/>
    <w:rsid w:val="005D1D3C"/>
    <w:rsid w:val="005D2149"/>
    <w:rsid w:val="005D2AE0"/>
    <w:rsid w:val="005D3AE5"/>
    <w:rsid w:val="005D450C"/>
    <w:rsid w:val="005D7873"/>
    <w:rsid w:val="005E1583"/>
    <w:rsid w:val="005E290B"/>
    <w:rsid w:val="005E2D29"/>
    <w:rsid w:val="005E359A"/>
    <w:rsid w:val="005E39EA"/>
    <w:rsid w:val="005E4044"/>
    <w:rsid w:val="005E4ACD"/>
    <w:rsid w:val="005E4B2A"/>
    <w:rsid w:val="005E5EB0"/>
    <w:rsid w:val="005E6313"/>
    <w:rsid w:val="005E643F"/>
    <w:rsid w:val="005E7F9F"/>
    <w:rsid w:val="005F0438"/>
    <w:rsid w:val="005F1052"/>
    <w:rsid w:val="005F1346"/>
    <w:rsid w:val="005F2ACA"/>
    <w:rsid w:val="005F3AA7"/>
    <w:rsid w:val="005F5593"/>
    <w:rsid w:val="005F599A"/>
    <w:rsid w:val="005F7143"/>
    <w:rsid w:val="0060025D"/>
    <w:rsid w:val="0060427E"/>
    <w:rsid w:val="00604998"/>
    <w:rsid w:val="00604AF7"/>
    <w:rsid w:val="006053D3"/>
    <w:rsid w:val="0060555C"/>
    <w:rsid w:val="00607B32"/>
    <w:rsid w:val="00607F9B"/>
    <w:rsid w:val="00610048"/>
    <w:rsid w:val="0061097E"/>
    <w:rsid w:val="00610FF4"/>
    <w:rsid w:val="006110B3"/>
    <w:rsid w:val="00612595"/>
    <w:rsid w:val="0061279F"/>
    <w:rsid w:val="006138EF"/>
    <w:rsid w:val="00613AEB"/>
    <w:rsid w:val="00614125"/>
    <w:rsid w:val="00614608"/>
    <w:rsid w:val="00614675"/>
    <w:rsid w:val="006158E7"/>
    <w:rsid w:val="0061658D"/>
    <w:rsid w:val="006168E7"/>
    <w:rsid w:val="00616E5F"/>
    <w:rsid w:val="00616EB1"/>
    <w:rsid w:val="00616FC1"/>
    <w:rsid w:val="006203AF"/>
    <w:rsid w:val="00620A32"/>
    <w:rsid w:val="00621152"/>
    <w:rsid w:val="006215D2"/>
    <w:rsid w:val="00621844"/>
    <w:rsid w:val="00621931"/>
    <w:rsid w:val="00622A51"/>
    <w:rsid w:val="00622DF9"/>
    <w:rsid w:val="00623EDC"/>
    <w:rsid w:val="006249DE"/>
    <w:rsid w:val="00626A29"/>
    <w:rsid w:val="00626DEC"/>
    <w:rsid w:val="006273DE"/>
    <w:rsid w:val="00630978"/>
    <w:rsid w:val="006314EA"/>
    <w:rsid w:val="0063185E"/>
    <w:rsid w:val="00633EB9"/>
    <w:rsid w:val="00635127"/>
    <w:rsid w:val="0064162F"/>
    <w:rsid w:val="006427C1"/>
    <w:rsid w:val="0064343E"/>
    <w:rsid w:val="0064498C"/>
    <w:rsid w:val="0064538C"/>
    <w:rsid w:val="00645495"/>
    <w:rsid w:val="00646C07"/>
    <w:rsid w:val="00647AD0"/>
    <w:rsid w:val="00647B2C"/>
    <w:rsid w:val="006500D2"/>
    <w:rsid w:val="0065111A"/>
    <w:rsid w:val="00651D3B"/>
    <w:rsid w:val="0065297C"/>
    <w:rsid w:val="00653109"/>
    <w:rsid w:val="00653EF3"/>
    <w:rsid w:val="00655612"/>
    <w:rsid w:val="00655D8E"/>
    <w:rsid w:val="00655E1A"/>
    <w:rsid w:val="00655E3F"/>
    <w:rsid w:val="006562AF"/>
    <w:rsid w:val="00657010"/>
    <w:rsid w:val="006572FB"/>
    <w:rsid w:val="00657E36"/>
    <w:rsid w:val="006617C7"/>
    <w:rsid w:val="00662006"/>
    <w:rsid w:val="00662380"/>
    <w:rsid w:val="006645DD"/>
    <w:rsid w:val="006646AE"/>
    <w:rsid w:val="0066599F"/>
    <w:rsid w:val="00665A86"/>
    <w:rsid w:val="0066621B"/>
    <w:rsid w:val="006665B5"/>
    <w:rsid w:val="006666B3"/>
    <w:rsid w:val="00666723"/>
    <w:rsid w:val="0066774B"/>
    <w:rsid w:val="00667DD6"/>
    <w:rsid w:val="006708F7"/>
    <w:rsid w:val="00672742"/>
    <w:rsid w:val="00672F64"/>
    <w:rsid w:val="0067350C"/>
    <w:rsid w:val="0067389F"/>
    <w:rsid w:val="0067557D"/>
    <w:rsid w:val="006757AA"/>
    <w:rsid w:val="00677EE6"/>
    <w:rsid w:val="00680F60"/>
    <w:rsid w:val="006820FA"/>
    <w:rsid w:val="00682626"/>
    <w:rsid w:val="00684DC8"/>
    <w:rsid w:val="00685F89"/>
    <w:rsid w:val="006864A4"/>
    <w:rsid w:val="00687523"/>
    <w:rsid w:val="006913EA"/>
    <w:rsid w:val="00691751"/>
    <w:rsid w:val="006925BC"/>
    <w:rsid w:val="0069262D"/>
    <w:rsid w:val="00692F66"/>
    <w:rsid w:val="00693A8D"/>
    <w:rsid w:val="00693FC0"/>
    <w:rsid w:val="0069728C"/>
    <w:rsid w:val="00697901"/>
    <w:rsid w:val="00697CF2"/>
    <w:rsid w:val="00697D0A"/>
    <w:rsid w:val="006A0643"/>
    <w:rsid w:val="006A0912"/>
    <w:rsid w:val="006A1397"/>
    <w:rsid w:val="006A1D00"/>
    <w:rsid w:val="006A253E"/>
    <w:rsid w:val="006A4190"/>
    <w:rsid w:val="006A436B"/>
    <w:rsid w:val="006A5ADD"/>
    <w:rsid w:val="006B032F"/>
    <w:rsid w:val="006B2CBF"/>
    <w:rsid w:val="006B359E"/>
    <w:rsid w:val="006B551E"/>
    <w:rsid w:val="006B5801"/>
    <w:rsid w:val="006B62E0"/>
    <w:rsid w:val="006B65B2"/>
    <w:rsid w:val="006B6858"/>
    <w:rsid w:val="006B6BDB"/>
    <w:rsid w:val="006B6EA7"/>
    <w:rsid w:val="006B77AF"/>
    <w:rsid w:val="006C0C56"/>
    <w:rsid w:val="006C3624"/>
    <w:rsid w:val="006C3901"/>
    <w:rsid w:val="006C3CF0"/>
    <w:rsid w:val="006C461C"/>
    <w:rsid w:val="006C4B46"/>
    <w:rsid w:val="006C4CB3"/>
    <w:rsid w:val="006C53C6"/>
    <w:rsid w:val="006C5671"/>
    <w:rsid w:val="006C78B3"/>
    <w:rsid w:val="006D0F65"/>
    <w:rsid w:val="006D11C6"/>
    <w:rsid w:val="006D168F"/>
    <w:rsid w:val="006D36F1"/>
    <w:rsid w:val="006D3A66"/>
    <w:rsid w:val="006D4082"/>
    <w:rsid w:val="006D4295"/>
    <w:rsid w:val="006D46D9"/>
    <w:rsid w:val="006D48F0"/>
    <w:rsid w:val="006D4ED7"/>
    <w:rsid w:val="006D53B5"/>
    <w:rsid w:val="006D610C"/>
    <w:rsid w:val="006E00D4"/>
    <w:rsid w:val="006E014C"/>
    <w:rsid w:val="006E0435"/>
    <w:rsid w:val="006E04E7"/>
    <w:rsid w:val="006E05F3"/>
    <w:rsid w:val="006E0685"/>
    <w:rsid w:val="006E0CDA"/>
    <w:rsid w:val="006E1745"/>
    <w:rsid w:val="006E233D"/>
    <w:rsid w:val="006E234F"/>
    <w:rsid w:val="006E26E0"/>
    <w:rsid w:val="006E3D84"/>
    <w:rsid w:val="006E3FFA"/>
    <w:rsid w:val="006E44EB"/>
    <w:rsid w:val="006E4690"/>
    <w:rsid w:val="006E5060"/>
    <w:rsid w:val="006E5310"/>
    <w:rsid w:val="006F0DB2"/>
    <w:rsid w:val="006F0F57"/>
    <w:rsid w:val="006F173C"/>
    <w:rsid w:val="006F1F0E"/>
    <w:rsid w:val="006F2299"/>
    <w:rsid w:val="006F6C91"/>
    <w:rsid w:val="00700033"/>
    <w:rsid w:val="00700DEE"/>
    <w:rsid w:val="0070244D"/>
    <w:rsid w:val="00702B5A"/>
    <w:rsid w:val="00703CD1"/>
    <w:rsid w:val="00703E14"/>
    <w:rsid w:val="00705754"/>
    <w:rsid w:val="0070595E"/>
    <w:rsid w:val="00705AA0"/>
    <w:rsid w:val="00705AD1"/>
    <w:rsid w:val="00705B0C"/>
    <w:rsid w:val="00705BC8"/>
    <w:rsid w:val="00706035"/>
    <w:rsid w:val="007060DC"/>
    <w:rsid w:val="0070655E"/>
    <w:rsid w:val="00706FF1"/>
    <w:rsid w:val="00707E95"/>
    <w:rsid w:val="00710427"/>
    <w:rsid w:val="007105D3"/>
    <w:rsid w:val="0071471B"/>
    <w:rsid w:val="007147B1"/>
    <w:rsid w:val="00714CEC"/>
    <w:rsid w:val="00715C59"/>
    <w:rsid w:val="00715CF6"/>
    <w:rsid w:val="0071601D"/>
    <w:rsid w:val="007170E9"/>
    <w:rsid w:val="0071749D"/>
    <w:rsid w:val="00717F59"/>
    <w:rsid w:val="00720046"/>
    <w:rsid w:val="00720237"/>
    <w:rsid w:val="007219D8"/>
    <w:rsid w:val="00721A18"/>
    <w:rsid w:val="00721D57"/>
    <w:rsid w:val="00721FD6"/>
    <w:rsid w:val="00722175"/>
    <w:rsid w:val="007231F6"/>
    <w:rsid w:val="00724A3C"/>
    <w:rsid w:val="00726980"/>
    <w:rsid w:val="00727BC6"/>
    <w:rsid w:val="007302F7"/>
    <w:rsid w:val="007307AD"/>
    <w:rsid w:val="00730EC2"/>
    <w:rsid w:val="00731DD5"/>
    <w:rsid w:val="007324C3"/>
    <w:rsid w:val="00732989"/>
    <w:rsid w:val="00734988"/>
    <w:rsid w:val="00734D61"/>
    <w:rsid w:val="007355FE"/>
    <w:rsid w:val="00735982"/>
    <w:rsid w:val="00735A20"/>
    <w:rsid w:val="0073644B"/>
    <w:rsid w:val="00736A18"/>
    <w:rsid w:val="00737BD5"/>
    <w:rsid w:val="00737EA7"/>
    <w:rsid w:val="0074020D"/>
    <w:rsid w:val="00742421"/>
    <w:rsid w:val="00742712"/>
    <w:rsid w:val="00742D63"/>
    <w:rsid w:val="007435C8"/>
    <w:rsid w:val="00743D80"/>
    <w:rsid w:val="007446D7"/>
    <w:rsid w:val="0074503B"/>
    <w:rsid w:val="00745BDA"/>
    <w:rsid w:val="00746A4E"/>
    <w:rsid w:val="007471A2"/>
    <w:rsid w:val="007476AD"/>
    <w:rsid w:val="00750294"/>
    <w:rsid w:val="0075093B"/>
    <w:rsid w:val="00750998"/>
    <w:rsid w:val="00751AB8"/>
    <w:rsid w:val="0075233D"/>
    <w:rsid w:val="0075295F"/>
    <w:rsid w:val="00753E55"/>
    <w:rsid w:val="00755F4A"/>
    <w:rsid w:val="00756E3B"/>
    <w:rsid w:val="00757ADD"/>
    <w:rsid w:val="00757B2F"/>
    <w:rsid w:val="0076005C"/>
    <w:rsid w:val="007604A0"/>
    <w:rsid w:val="00761246"/>
    <w:rsid w:val="00761D3D"/>
    <w:rsid w:val="007630E7"/>
    <w:rsid w:val="00764102"/>
    <w:rsid w:val="00765E6E"/>
    <w:rsid w:val="007726C0"/>
    <w:rsid w:val="007728A6"/>
    <w:rsid w:val="00773C51"/>
    <w:rsid w:val="007740F4"/>
    <w:rsid w:val="0077435C"/>
    <w:rsid w:val="00775CA5"/>
    <w:rsid w:val="00775D03"/>
    <w:rsid w:val="00776D23"/>
    <w:rsid w:val="00777DEA"/>
    <w:rsid w:val="00780412"/>
    <w:rsid w:val="00780420"/>
    <w:rsid w:val="00781592"/>
    <w:rsid w:val="007816C8"/>
    <w:rsid w:val="00781A81"/>
    <w:rsid w:val="0078352D"/>
    <w:rsid w:val="00783B13"/>
    <w:rsid w:val="00784130"/>
    <w:rsid w:val="00785735"/>
    <w:rsid w:val="00785805"/>
    <w:rsid w:val="007858D5"/>
    <w:rsid w:val="00785B13"/>
    <w:rsid w:val="0078652B"/>
    <w:rsid w:val="007874EC"/>
    <w:rsid w:val="00787B31"/>
    <w:rsid w:val="00790996"/>
    <w:rsid w:val="007912E6"/>
    <w:rsid w:val="007933E4"/>
    <w:rsid w:val="0079363E"/>
    <w:rsid w:val="0079537B"/>
    <w:rsid w:val="0079750B"/>
    <w:rsid w:val="00797689"/>
    <w:rsid w:val="00797738"/>
    <w:rsid w:val="00797A7E"/>
    <w:rsid w:val="00797F24"/>
    <w:rsid w:val="007A1602"/>
    <w:rsid w:val="007A2C3A"/>
    <w:rsid w:val="007A3A03"/>
    <w:rsid w:val="007A41B9"/>
    <w:rsid w:val="007A43E0"/>
    <w:rsid w:val="007A5105"/>
    <w:rsid w:val="007A563B"/>
    <w:rsid w:val="007A76A0"/>
    <w:rsid w:val="007B0910"/>
    <w:rsid w:val="007B0B1F"/>
    <w:rsid w:val="007B0FCF"/>
    <w:rsid w:val="007B105A"/>
    <w:rsid w:val="007B2812"/>
    <w:rsid w:val="007B31F3"/>
    <w:rsid w:val="007B48B7"/>
    <w:rsid w:val="007B51C4"/>
    <w:rsid w:val="007B5729"/>
    <w:rsid w:val="007B71AE"/>
    <w:rsid w:val="007C0FBC"/>
    <w:rsid w:val="007C1C40"/>
    <w:rsid w:val="007C3A44"/>
    <w:rsid w:val="007C3FF6"/>
    <w:rsid w:val="007C4478"/>
    <w:rsid w:val="007C4B26"/>
    <w:rsid w:val="007C50C9"/>
    <w:rsid w:val="007C7234"/>
    <w:rsid w:val="007D097A"/>
    <w:rsid w:val="007D2007"/>
    <w:rsid w:val="007D2DD9"/>
    <w:rsid w:val="007D2EAA"/>
    <w:rsid w:val="007D4389"/>
    <w:rsid w:val="007D445D"/>
    <w:rsid w:val="007D4B86"/>
    <w:rsid w:val="007D53AB"/>
    <w:rsid w:val="007D7B61"/>
    <w:rsid w:val="007E1264"/>
    <w:rsid w:val="007E20F2"/>
    <w:rsid w:val="007E21C5"/>
    <w:rsid w:val="007E30D0"/>
    <w:rsid w:val="007E3640"/>
    <w:rsid w:val="007E47A8"/>
    <w:rsid w:val="007E5346"/>
    <w:rsid w:val="007E5800"/>
    <w:rsid w:val="007E6077"/>
    <w:rsid w:val="007E72E7"/>
    <w:rsid w:val="007F08AE"/>
    <w:rsid w:val="007F1A18"/>
    <w:rsid w:val="007F2EEA"/>
    <w:rsid w:val="007F4BC9"/>
    <w:rsid w:val="007F4F8D"/>
    <w:rsid w:val="007F531C"/>
    <w:rsid w:val="007F5887"/>
    <w:rsid w:val="007F5AE3"/>
    <w:rsid w:val="007F5EDB"/>
    <w:rsid w:val="007F7178"/>
    <w:rsid w:val="007F7754"/>
    <w:rsid w:val="00801F60"/>
    <w:rsid w:val="00803F47"/>
    <w:rsid w:val="00805D8E"/>
    <w:rsid w:val="00807A18"/>
    <w:rsid w:val="00807B3F"/>
    <w:rsid w:val="00807F24"/>
    <w:rsid w:val="00811B22"/>
    <w:rsid w:val="0081247A"/>
    <w:rsid w:val="008153A5"/>
    <w:rsid w:val="00815535"/>
    <w:rsid w:val="008171EE"/>
    <w:rsid w:val="00817210"/>
    <w:rsid w:val="00817594"/>
    <w:rsid w:val="00817716"/>
    <w:rsid w:val="00817838"/>
    <w:rsid w:val="008213A4"/>
    <w:rsid w:val="008215BC"/>
    <w:rsid w:val="00821A10"/>
    <w:rsid w:val="0082545E"/>
    <w:rsid w:val="00825568"/>
    <w:rsid w:val="008274D1"/>
    <w:rsid w:val="00827DF2"/>
    <w:rsid w:val="0083016E"/>
    <w:rsid w:val="00830C5B"/>
    <w:rsid w:val="00831021"/>
    <w:rsid w:val="00831D1E"/>
    <w:rsid w:val="00832533"/>
    <w:rsid w:val="0083292A"/>
    <w:rsid w:val="0083383F"/>
    <w:rsid w:val="00833900"/>
    <w:rsid w:val="00833974"/>
    <w:rsid w:val="00833CC0"/>
    <w:rsid w:val="008343DE"/>
    <w:rsid w:val="00836394"/>
    <w:rsid w:val="00836656"/>
    <w:rsid w:val="00837747"/>
    <w:rsid w:val="00840FC3"/>
    <w:rsid w:val="00841B0B"/>
    <w:rsid w:val="008426FB"/>
    <w:rsid w:val="00842AEB"/>
    <w:rsid w:val="00842F26"/>
    <w:rsid w:val="00842F71"/>
    <w:rsid w:val="008440AD"/>
    <w:rsid w:val="00844D4B"/>
    <w:rsid w:val="00844E58"/>
    <w:rsid w:val="00845994"/>
    <w:rsid w:val="0084619C"/>
    <w:rsid w:val="00846309"/>
    <w:rsid w:val="00846D24"/>
    <w:rsid w:val="00847A08"/>
    <w:rsid w:val="00850E64"/>
    <w:rsid w:val="00851628"/>
    <w:rsid w:val="00851A34"/>
    <w:rsid w:val="00852E3E"/>
    <w:rsid w:val="00853A0D"/>
    <w:rsid w:val="00854CCF"/>
    <w:rsid w:val="00854EC5"/>
    <w:rsid w:val="00855AFD"/>
    <w:rsid w:val="00856FA8"/>
    <w:rsid w:val="00857869"/>
    <w:rsid w:val="008604FE"/>
    <w:rsid w:val="008622CF"/>
    <w:rsid w:val="008622F2"/>
    <w:rsid w:val="008627AE"/>
    <w:rsid w:val="008627D6"/>
    <w:rsid w:val="008637B5"/>
    <w:rsid w:val="00863DC6"/>
    <w:rsid w:val="00863F11"/>
    <w:rsid w:val="008644D6"/>
    <w:rsid w:val="00864ADB"/>
    <w:rsid w:val="00865C62"/>
    <w:rsid w:val="00865DF9"/>
    <w:rsid w:val="00866935"/>
    <w:rsid w:val="00866F0C"/>
    <w:rsid w:val="00870CD3"/>
    <w:rsid w:val="008712D3"/>
    <w:rsid w:val="0087179B"/>
    <w:rsid w:val="00871A92"/>
    <w:rsid w:val="00872592"/>
    <w:rsid w:val="00872C58"/>
    <w:rsid w:val="00872CE4"/>
    <w:rsid w:val="00873AB0"/>
    <w:rsid w:val="00876979"/>
    <w:rsid w:val="00880238"/>
    <w:rsid w:val="008821D6"/>
    <w:rsid w:val="00882794"/>
    <w:rsid w:val="008844A8"/>
    <w:rsid w:val="0088526C"/>
    <w:rsid w:val="00885F92"/>
    <w:rsid w:val="00890643"/>
    <w:rsid w:val="00890F5C"/>
    <w:rsid w:val="008911AC"/>
    <w:rsid w:val="008929C2"/>
    <w:rsid w:val="00893C13"/>
    <w:rsid w:val="00894217"/>
    <w:rsid w:val="0089453F"/>
    <w:rsid w:val="00894F5E"/>
    <w:rsid w:val="00895A7F"/>
    <w:rsid w:val="00896E4C"/>
    <w:rsid w:val="008979CD"/>
    <w:rsid w:val="00897D81"/>
    <w:rsid w:val="008A08B4"/>
    <w:rsid w:val="008A09A2"/>
    <w:rsid w:val="008A0B9D"/>
    <w:rsid w:val="008A1010"/>
    <w:rsid w:val="008A2516"/>
    <w:rsid w:val="008A2952"/>
    <w:rsid w:val="008A4E67"/>
    <w:rsid w:val="008A4F5A"/>
    <w:rsid w:val="008A56D3"/>
    <w:rsid w:val="008A5A58"/>
    <w:rsid w:val="008A6DBC"/>
    <w:rsid w:val="008A7E71"/>
    <w:rsid w:val="008B0291"/>
    <w:rsid w:val="008B0C28"/>
    <w:rsid w:val="008B0FEE"/>
    <w:rsid w:val="008B2402"/>
    <w:rsid w:val="008B31D1"/>
    <w:rsid w:val="008B33F5"/>
    <w:rsid w:val="008B4078"/>
    <w:rsid w:val="008B4287"/>
    <w:rsid w:val="008B5811"/>
    <w:rsid w:val="008B63DA"/>
    <w:rsid w:val="008B734F"/>
    <w:rsid w:val="008B7A45"/>
    <w:rsid w:val="008C0BB8"/>
    <w:rsid w:val="008C13F3"/>
    <w:rsid w:val="008C17DB"/>
    <w:rsid w:val="008C2396"/>
    <w:rsid w:val="008C3313"/>
    <w:rsid w:val="008C3E39"/>
    <w:rsid w:val="008C4E0A"/>
    <w:rsid w:val="008C58E2"/>
    <w:rsid w:val="008C5AF9"/>
    <w:rsid w:val="008C6D2F"/>
    <w:rsid w:val="008C726E"/>
    <w:rsid w:val="008C7D4D"/>
    <w:rsid w:val="008D039E"/>
    <w:rsid w:val="008D0636"/>
    <w:rsid w:val="008D1009"/>
    <w:rsid w:val="008D195F"/>
    <w:rsid w:val="008D1FEC"/>
    <w:rsid w:val="008D2022"/>
    <w:rsid w:val="008D2102"/>
    <w:rsid w:val="008D2492"/>
    <w:rsid w:val="008D3267"/>
    <w:rsid w:val="008D3269"/>
    <w:rsid w:val="008D378B"/>
    <w:rsid w:val="008D4DE1"/>
    <w:rsid w:val="008D53EC"/>
    <w:rsid w:val="008D5603"/>
    <w:rsid w:val="008D5765"/>
    <w:rsid w:val="008D5F5D"/>
    <w:rsid w:val="008D74DE"/>
    <w:rsid w:val="008D756A"/>
    <w:rsid w:val="008D7779"/>
    <w:rsid w:val="008D77EA"/>
    <w:rsid w:val="008D7916"/>
    <w:rsid w:val="008D7D37"/>
    <w:rsid w:val="008E0638"/>
    <w:rsid w:val="008E0D5F"/>
    <w:rsid w:val="008E1382"/>
    <w:rsid w:val="008E1D10"/>
    <w:rsid w:val="008E218A"/>
    <w:rsid w:val="008E2E57"/>
    <w:rsid w:val="008E31B3"/>
    <w:rsid w:val="008E32D1"/>
    <w:rsid w:val="008E3BA3"/>
    <w:rsid w:val="008E3DF0"/>
    <w:rsid w:val="008E43CF"/>
    <w:rsid w:val="008E4DDA"/>
    <w:rsid w:val="008E5D7A"/>
    <w:rsid w:val="008F0103"/>
    <w:rsid w:val="008F15D1"/>
    <w:rsid w:val="008F28EC"/>
    <w:rsid w:val="008F296A"/>
    <w:rsid w:val="008F3BEB"/>
    <w:rsid w:val="008F3BF1"/>
    <w:rsid w:val="008F4C9B"/>
    <w:rsid w:val="008F5441"/>
    <w:rsid w:val="008F55E0"/>
    <w:rsid w:val="008F5CD6"/>
    <w:rsid w:val="008F648C"/>
    <w:rsid w:val="008F6F60"/>
    <w:rsid w:val="008F7DCB"/>
    <w:rsid w:val="008F7FD9"/>
    <w:rsid w:val="0090049F"/>
    <w:rsid w:val="009004B7"/>
    <w:rsid w:val="00900B6E"/>
    <w:rsid w:val="0090248F"/>
    <w:rsid w:val="0090309E"/>
    <w:rsid w:val="00903D38"/>
    <w:rsid w:val="00904EFB"/>
    <w:rsid w:val="00904F8F"/>
    <w:rsid w:val="009052B9"/>
    <w:rsid w:val="00905338"/>
    <w:rsid w:val="0090593C"/>
    <w:rsid w:val="009060DC"/>
    <w:rsid w:val="00907810"/>
    <w:rsid w:val="00910375"/>
    <w:rsid w:val="009107F8"/>
    <w:rsid w:val="00912AD0"/>
    <w:rsid w:val="00913D9C"/>
    <w:rsid w:val="009148B5"/>
    <w:rsid w:val="00915B59"/>
    <w:rsid w:val="00915E3E"/>
    <w:rsid w:val="00915FA3"/>
    <w:rsid w:val="009165D1"/>
    <w:rsid w:val="00917079"/>
    <w:rsid w:val="00917B06"/>
    <w:rsid w:val="00917DBC"/>
    <w:rsid w:val="009207CE"/>
    <w:rsid w:val="00922957"/>
    <w:rsid w:val="009242AB"/>
    <w:rsid w:val="00925129"/>
    <w:rsid w:val="00925138"/>
    <w:rsid w:val="009254E4"/>
    <w:rsid w:val="00925C65"/>
    <w:rsid w:val="0092660F"/>
    <w:rsid w:val="00927340"/>
    <w:rsid w:val="00930690"/>
    <w:rsid w:val="00930848"/>
    <w:rsid w:val="009318D3"/>
    <w:rsid w:val="00933162"/>
    <w:rsid w:val="00933F5B"/>
    <w:rsid w:val="00934382"/>
    <w:rsid w:val="00935609"/>
    <w:rsid w:val="00935D75"/>
    <w:rsid w:val="00935DA3"/>
    <w:rsid w:val="00936310"/>
    <w:rsid w:val="00936CFE"/>
    <w:rsid w:val="00937355"/>
    <w:rsid w:val="009401CF"/>
    <w:rsid w:val="00940B01"/>
    <w:rsid w:val="00941030"/>
    <w:rsid w:val="00941AF9"/>
    <w:rsid w:val="00941D73"/>
    <w:rsid w:val="009427C0"/>
    <w:rsid w:val="009428A4"/>
    <w:rsid w:val="00943FBB"/>
    <w:rsid w:val="009450C3"/>
    <w:rsid w:val="009456E1"/>
    <w:rsid w:val="00945F1E"/>
    <w:rsid w:val="00947C22"/>
    <w:rsid w:val="009504BE"/>
    <w:rsid w:val="00950591"/>
    <w:rsid w:val="00950B13"/>
    <w:rsid w:val="00951424"/>
    <w:rsid w:val="00952179"/>
    <w:rsid w:val="0095247D"/>
    <w:rsid w:val="009525EC"/>
    <w:rsid w:val="00953E09"/>
    <w:rsid w:val="0095404E"/>
    <w:rsid w:val="009549AD"/>
    <w:rsid w:val="0095538F"/>
    <w:rsid w:val="00955ED0"/>
    <w:rsid w:val="0095607E"/>
    <w:rsid w:val="00957726"/>
    <w:rsid w:val="00957B73"/>
    <w:rsid w:val="00957F62"/>
    <w:rsid w:val="009604F2"/>
    <w:rsid w:val="00960780"/>
    <w:rsid w:val="00961700"/>
    <w:rsid w:val="00961B67"/>
    <w:rsid w:val="00961E20"/>
    <w:rsid w:val="00961F6D"/>
    <w:rsid w:val="009628F1"/>
    <w:rsid w:val="00962B18"/>
    <w:rsid w:val="00962ED3"/>
    <w:rsid w:val="0096355E"/>
    <w:rsid w:val="00967869"/>
    <w:rsid w:val="00967E61"/>
    <w:rsid w:val="0097124F"/>
    <w:rsid w:val="00971B8F"/>
    <w:rsid w:val="00972257"/>
    <w:rsid w:val="009727F7"/>
    <w:rsid w:val="00975C8E"/>
    <w:rsid w:val="00975E33"/>
    <w:rsid w:val="009767C6"/>
    <w:rsid w:val="00977D1C"/>
    <w:rsid w:val="009805BD"/>
    <w:rsid w:val="009806D3"/>
    <w:rsid w:val="00980D84"/>
    <w:rsid w:val="00981962"/>
    <w:rsid w:val="00982087"/>
    <w:rsid w:val="00983ACF"/>
    <w:rsid w:val="009840E1"/>
    <w:rsid w:val="0098422C"/>
    <w:rsid w:val="0098716D"/>
    <w:rsid w:val="00987495"/>
    <w:rsid w:val="0099041D"/>
    <w:rsid w:val="00991693"/>
    <w:rsid w:val="00991F33"/>
    <w:rsid w:val="009952EC"/>
    <w:rsid w:val="00995552"/>
    <w:rsid w:val="00995B12"/>
    <w:rsid w:val="009960C3"/>
    <w:rsid w:val="009964D3"/>
    <w:rsid w:val="00996B23"/>
    <w:rsid w:val="00996F9D"/>
    <w:rsid w:val="009978C3"/>
    <w:rsid w:val="00997FCB"/>
    <w:rsid w:val="009A112B"/>
    <w:rsid w:val="009A1718"/>
    <w:rsid w:val="009A17CE"/>
    <w:rsid w:val="009A1E13"/>
    <w:rsid w:val="009A2C94"/>
    <w:rsid w:val="009A3692"/>
    <w:rsid w:val="009A3A2D"/>
    <w:rsid w:val="009A45F5"/>
    <w:rsid w:val="009A4732"/>
    <w:rsid w:val="009A54E0"/>
    <w:rsid w:val="009A69BE"/>
    <w:rsid w:val="009A7BA3"/>
    <w:rsid w:val="009B0082"/>
    <w:rsid w:val="009B12EB"/>
    <w:rsid w:val="009B1DF0"/>
    <w:rsid w:val="009B2B4B"/>
    <w:rsid w:val="009B2E91"/>
    <w:rsid w:val="009B71C1"/>
    <w:rsid w:val="009C01C3"/>
    <w:rsid w:val="009C28A1"/>
    <w:rsid w:val="009C2915"/>
    <w:rsid w:val="009C2DE7"/>
    <w:rsid w:val="009C4278"/>
    <w:rsid w:val="009C55EE"/>
    <w:rsid w:val="009C67AA"/>
    <w:rsid w:val="009C72F3"/>
    <w:rsid w:val="009C7BBC"/>
    <w:rsid w:val="009D0EA3"/>
    <w:rsid w:val="009D14B3"/>
    <w:rsid w:val="009D1EC4"/>
    <w:rsid w:val="009D2653"/>
    <w:rsid w:val="009D2AC2"/>
    <w:rsid w:val="009D3B8E"/>
    <w:rsid w:val="009D3CEA"/>
    <w:rsid w:val="009D4293"/>
    <w:rsid w:val="009D4BEA"/>
    <w:rsid w:val="009D4F24"/>
    <w:rsid w:val="009D6DD5"/>
    <w:rsid w:val="009E18CC"/>
    <w:rsid w:val="009E1F0A"/>
    <w:rsid w:val="009E2C05"/>
    <w:rsid w:val="009E337C"/>
    <w:rsid w:val="009E360C"/>
    <w:rsid w:val="009E3D9D"/>
    <w:rsid w:val="009E417B"/>
    <w:rsid w:val="009E4C96"/>
    <w:rsid w:val="009E4D23"/>
    <w:rsid w:val="009E53B7"/>
    <w:rsid w:val="009E5DEE"/>
    <w:rsid w:val="009E66A4"/>
    <w:rsid w:val="009E7C98"/>
    <w:rsid w:val="009F0CB7"/>
    <w:rsid w:val="009F189B"/>
    <w:rsid w:val="009F1C13"/>
    <w:rsid w:val="009F1DAF"/>
    <w:rsid w:val="009F3C13"/>
    <w:rsid w:val="009F5E94"/>
    <w:rsid w:val="009F6EA4"/>
    <w:rsid w:val="009F7786"/>
    <w:rsid w:val="009F7961"/>
    <w:rsid w:val="009F7F47"/>
    <w:rsid w:val="00A00481"/>
    <w:rsid w:val="00A006FD"/>
    <w:rsid w:val="00A010AF"/>
    <w:rsid w:val="00A025E7"/>
    <w:rsid w:val="00A028E1"/>
    <w:rsid w:val="00A03206"/>
    <w:rsid w:val="00A03281"/>
    <w:rsid w:val="00A0452A"/>
    <w:rsid w:val="00A04F06"/>
    <w:rsid w:val="00A05F0B"/>
    <w:rsid w:val="00A06991"/>
    <w:rsid w:val="00A10E31"/>
    <w:rsid w:val="00A116F1"/>
    <w:rsid w:val="00A11D42"/>
    <w:rsid w:val="00A11E4A"/>
    <w:rsid w:val="00A127C1"/>
    <w:rsid w:val="00A13725"/>
    <w:rsid w:val="00A1468D"/>
    <w:rsid w:val="00A151E4"/>
    <w:rsid w:val="00A15E7F"/>
    <w:rsid w:val="00A16D3B"/>
    <w:rsid w:val="00A16D3F"/>
    <w:rsid w:val="00A17203"/>
    <w:rsid w:val="00A1764E"/>
    <w:rsid w:val="00A17861"/>
    <w:rsid w:val="00A179CB"/>
    <w:rsid w:val="00A17BEF"/>
    <w:rsid w:val="00A20F81"/>
    <w:rsid w:val="00A20FB8"/>
    <w:rsid w:val="00A21233"/>
    <w:rsid w:val="00A21F4E"/>
    <w:rsid w:val="00A221D6"/>
    <w:rsid w:val="00A2228B"/>
    <w:rsid w:val="00A238AA"/>
    <w:rsid w:val="00A24F47"/>
    <w:rsid w:val="00A25DAC"/>
    <w:rsid w:val="00A27DCF"/>
    <w:rsid w:val="00A3125F"/>
    <w:rsid w:val="00A3126F"/>
    <w:rsid w:val="00A332B4"/>
    <w:rsid w:val="00A335E8"/>
    <w:rsid w:val="00A33792"/>
    <w:rsid w:val="00A345E3"/>
    <w:rsid w:val="00A346FC"/>
    <w:rsid w:val="00A35996"/>
    <w:rsid w:val="00A35F80"/>
    <w:rsid w:val="00A3613B"/>
    <w:rsid w:val="00A368DD"/>
    <w:rsid w:val="00A36E17"/>
    <w:rsid w:val="00A37323"/>
    <w:rsid w:val="00A40169"/>
    <w:rsid w:val="00A403E0"/>
    <w:rsid w:val="00A40B55"/>
    <w:rsid w:val="00A41314"/>
    <w:rsid w:val="00A42B3D"/>
    <w:rsid w:val="00A4336C"/>
    <w:rsid w:val="00A43416"/>
    <w:rsid w:val="00A450D2"/>
    <w:rsid w:val="00A4659C"/>
    <w:rsid w:val="00A46FF9"/>
    <w:rsid w:val="00A47503"/>
    <w:rsid w:val="00A47B4C"/>
    <w:rsid w:val="00A50412"/>
    <w:rsid w:val="00A50E5C"/>
    <w:rsid w:val="00A5104E"/>
    <w:rsid w:val="00A513BE"/>
    <w:rsid w:val="00A515F5"/>
    <w:rsid w:val="00A52384"/>
    <w:rsid w:val="00A523D3"/>
    <w:rsid w:val="00A52E7A"/>
    <w:rsid w:val="00A5359B"/>
    <w:rsid w:val="00A540F1"/>
    <w:rsid w:val="00A548D1"/>
    <w:rsid w:val="00A54E76"/>
    <w:rsid w:val="00A55768"/>
    <w:rsid w:val="00A55A24"/>
    <w:rsid w:val="00A575FE"/>
    <w:rsid w:val="00A578BC"/>
    <w:rsid w:val="00A60BEC"/>
    <w:rsid w:val="00A61C0D"/>
    <w:rsid w:val="00A62F49"/>
    <w:rsid w:val="00A63D7E"/>
    <w:rsid w:val="00A63F4C"/>
    <w:rsid w:val="00A667D1"/>
    <w:rsid w:val="00A66D50"/>
    <w:rsid w:val="00A67B4B"/>
    <w:rsid w:val="00A67DEC"/>
    <w:rsid w:val="00A70C96"/>
    <w:rsid w:val="00A7140E"/>
    <w:rsid w:val="00A73C5E"/>
    <w:rsid w:val="00A74DC5"/>
    <w:rsid w:val="00A750D5"/>
    <w:rsid w:val="00A75166"/>
    <w:rsid w:val="00A759AC"/>
    <w:rsid w:val="00A75C9E"/>
    <w:rsid w:val="00A761BC"/>
    <w:rsid w:val="00A76E01"/>
    <w:rsid w:val="00A76FEF"/>
    <w:rsid w:val="00A813A9"/>
    <w:rsid w:val="00A815E7"/>
    <w:rsid w:val="00A81D1B"/>
    <w:rsid w:val="00A81DC7"/>
    <w:rsid w:val="00A82CBB"/>
    <w:rsid w:val="00A834FC"/>
    <w:rsid w:val="00A83E3C"/>
    <w:rsid w:val="00A846D5"/>
    <w:rsid w:val="00A84AE0"/>
    <w:rsid w:val="00A84D83"/>
    <w:rsid w:val="00A8532D"/>
    <w:rsid w:val="00A8569C"/>
    <w:rsid w:val="00A859CE"/>
    <w:rsid w:val="00A868D3"/>
    <w:rsid w:val="00A86951"/>
    <w:rsid w:val="00A86987"/>
    <w:rsid w:val="00A86FD7"/>
    <w:rsid w:val="00A87202"/>
    <w:rsid w:val="00A87DE3"/>
    <w:rsid w:val="00A90027"/>
    <w:rsid w:val="00A9008A"/>
    <w:rsid w:val="00A913E0"/>
    <w:rsid w:val="00A932B5"/>
    <w:rsid w:val="00A93511"/>
    <w:rsid w:val="00A93545"/>
    <w:rsid w:val="00A94014"/>
    <w:rsid w:val="00A94498"/>
    <w:rsid w:val="00A9475F"/>
    <w:rsid w:val="00A9511E"/>
    <w:rsid w:val="00A95338"/>
    <w:rsid w:val="00A959D9"/>
    <w:rsid w:val="00A95F77"/>
    <w:rsid w:val="00A9627A"/>
    <w:rsid w:val="00A96836"/>
    <w:rsid w:val="00A96A47"/>
    <w:rsid w:val="00A96EE6"/>
    <w:rsid w:val="00A973AE"/>
    <w:rsid w:val="00AA038D"/>
    <w:rsid w:val="00AA3764"/>
    <w:rsid w:val="00AA4357"/>
    <w:rsid w:val="00AA6E58"/>
    <w:rsid w:val="00AA7291"/>
    <w:rsid w:val="00AB14A2"/>
    <w:rsid w:val="00AB208C"/>
    <w:rsid w:val="00AB23A7"/>
    <w:rsid w:val="00AB3595"/>
    <w:rsid w:val="00AB4F70"/>
    <w:rsid w:val="00AB6C45"/>
    <w:rsid w:val="00AB6CD1"/>
    <w:rsid w:val="00AB6DEB"/>
    <w:rsid w:val="00AB79AD"/>
    <w:rsid w:val="00AB7FB4"/>
    <w:rsid w:val="00AC01B8"/>
    <w:rsid w:val="00AC022E"/>
    <w:rsid w:val="00AC1BDC"/>
    <w:rsid w:val="00AC2DB6"/>
    <w:rsid w:val="00AC3150"/>
    <w:rsid w:val="00AC3581"/>
    <w:rsid w:val="00AC3B0A"/>
    <w:rsid w:val="00AC3C08"/>
    <w:rsid w:val="00AC3D1C"/>
    <w:rsid w:val="00AC429C"/>
    <w:rsid w:val="00AC516E"/>
    <w:rsid w:val="00AC550C"/>
    <w:rsid w:val="00AC5B5B"/>
    <w:rsid w:val="00AC5F78"/>
    <w:rsid w:val="00AC67EB"/>
    <w:rsid w:val="00AC72FE"/>
    <w:rsid w:val="00AD06C9"/>
    <w:rsid w:val="00AD14FE"/>
    <w:rsid w:val="00AD30E9"/>
    <w:rsid w:val="00AD3ACA"/>
    <w:rsid w:val="00AD4504"/>
    <w:rsid w:val="00AD5BA0"/>
    <w:rsid w:val="00AD6106"/>
    <w:rsid w:val="00AD6CEC"/>
    <w:rsid w:val="00AD7875"/>
    <w:rsid w:val="00AD7CCF"/>
    <w:rsid w:val="00AE12B3"/>
    <w:rsid w:val="00AE15FB"/>
    <w:rsid w:val="00AE1A1F"/>
    <w:rsid w:val="00AE1A7B"/>
    <w:rsid w:val="00AE2BCC"/>
    <w:rsid w:val="00AE34B4"/>
    <w:rsid w:val="00AE393E"/>
    <w:rsid w:val="00AE3D07"/>
    <w:rsid w:val="00AE4630"/>
    <w:rsid w:val="00AE467A"/>
    <w:rsid w:val="00AE5C8F"/>
    <w:rsid w:val="00AE74A7"/>
    <w:rsid w:val="00AE758D"/>
    <w:rsid w:val="00AF0E57"/>
    <w:rsid w:val="00AF1EBE"/>
    <w:rsid w:val="00AF2DD6"/>
    <w:rsid w:val="00AF3029"/>
    <w:rsid w:val="00AF3319"/>
    <w:rsid w:val="00AF39F9"/>
    <w:rsid w:val="00AF3B88"/>
    <w:rsid w:val="00AF414E"/>
    <w:rsid w:val="00AF46F1"/>
    <w:rsid w:val="00AF4B0D"/>
    <w:rsid w:val="00AF5B15"/>
    <w:rsid w:val="00AF61E4"/>
    <w:rsid w:val="00AF71BC"/>
    <w:rsid w:val="00AF781B"/>
    <w:rsid w:val="00AF78A8"/>
    <w:rsid w:val="00B00958"/>
    <w:rsid w:val="00B013BB"/>
    <w:rsid w:val="00B01852"/>
    <w:rsid w:val="00B01FA7"/>
    <w:rsid w:val="00B01FE6"/>
    <w:rsid w:val="00B02808"/>
    <w:rsid w:val="00B0286D"/>
    <w:rsid w:val="00B02CDD"/>
    <w:rsid w:val="00B04A05"/>
    <w:rsid w:val="00B05263"/>
    <w:rsid w:val="00B052A0"/>
    <w:rsid w:val="00B06CED"/>
    <w:rsid w:val="00B12B74"/>
    <w:rsid w:val="00B139B9"/>
    <w:rsid w:val="00B1422B"/>
    <w:rsid w:val="00B151D3"/>
    <w:rsid w:val="00B16E62"/>
    <w:rsid w:val="00B175F3"/>
    <w:rsid w:val="00B177BE"/>
    <w:rsid w:val="00B17CC7"/>
    <w:rsid w:val="00B2124F"/>
    <w:rsid w:val="00B222F2"/>
    <w:rsid w:val="00B24DF5"/>
    <w:rsid w:val="00B2670A"/>
    <w:rsid w:val="00B2724D"/>
    <w:rsid w:val="00B278F0"/>
    <w:rsid w:val="00B27BEA"/>
    <w:rsid w:val="00B27E02"/>
    <w:rsid w:val="00B307CD"/>
    <w:rsid w:val="00B315F1"/>
    <w:rsid w:val="00B318C3"/>
    <w:rsid w:val="00B32665"/>
    <w:rsid w:val="00B33307"/>
    <w:rsid w:val="00B34307"/>
    <w:rsid w:val="00B3496C"/>
    <w:rsid w:val="00B349EE"/>
    <w:rsid w:val="00B36357"/>
    <w:rsid w:val="00B368FD"/>
    <w:rsid w:val="00B36B0B"/>
    <w:rsid w:val="00B36BB6"/>
    <w:rsid w:val="00B3721F"/>
    <w:rsid w:val="00B373BB"/>
    <w:rsid w:val="00B37C28"/>
    <w:rsid w:val="00B40258"/>
    <w:rsid w:val="00B4150E"/>
    <w:rsid w:val="00B42E1A"/>
    <w:rsid w:val="00B42E40"/>
    <w:rsid w:val="00B4343A"/>
    <w:rsid w:val="00B43CC2"/>
    <w:rsid w:val="00B445B3"/>
    <w:rsid w:val="00B46812"/>
    <w:rsid w:val="00B46EDB"/>
    <w:rsid w:val="00B4700D"/>
    <w:rsid w:val="00B519DB"/>
    <w:rsid w:val="00B52695"/>
    <w:rsid w:val="00B52A0D"/>
    <w:rsid w:val="00B53075"/>
    <w:rsid w:val="00B547A5"/>
    <w:rsid w:val="00B54A99"/>
    <w:rsid w:val="00B55924"/>
    <w:rsid w:val="00B572A3"/>
    <w:rsid w:val="00B57A25"/>
    <w:rsid w:val="00B57F9A"/>
    <w:rsid w:val="00B60C30"/>
    <w:rsid w:val="00B60EB5"/>
    <w:rsid w:val="00B61358"/>
    <w:rsid w:val="00B61D24"/>
    <w:rsid w:val="00B62DAD"/>
    <w:rsid w:val="00B62E5E"/>
    <w:rsid w:val="00B6318C"/>
    <w:rsid w:val="00B64B19"/>
    <w:rsid w:val="00B661DD"/>
    <w:rsid w:val="00B66372"/>
    <w:rsid w:val="00B671E7"/>
    <w:rsid w:val="00B70EE9"/>
    <w:rsid w:val="00B71B3E"/>
    <w:rsid w:val="00B71F1D"/>
    <w:rsid w:val="00B747DA"/>
    <w:rsid w:val="00B753ED"/>
    <w:rsid w:val="00B75552"/>
    <w:rsid w:val="00B75766"/>
    <w:rsid w:val="00B759E7"/>
    <w:rsid w:val="00B76039"/>
    <w:rsid w:val="00B76568"/>
    <w:rsid w:val="00B77B9D"/>
    <w:rsid w:val="00B80A0B"/>
    <w:rsid w:val="00B80F90"/>
    <w:rsid w:val="00B81738"/>
    <w:rsid w:val="00B8407D"/>
    <w:rsid w:val="00B840EF"/>
    <w:rsid w:val="00B84D7F"/>
    <w:rsid w:val="00B85233"/>
    <w:rsid w:val="00B85DDB"/>
    <w:rsid w:val="00B868A8"/>
    <w:rsid w:val="00B86B52"/>
    <w:rsid w:val="00B86D59"/>
    <w:rsid w:val="00B86EF3"/>
    <w:rsid w:val="00B9099D"/>
    <w:rsid w:val="00B909F6"/>
    <w:rsid w:val="00B90B2E"/>
    <w:rsid w:val="00B9133B"/>
    <w:rsid w:val="00B913D9"/>
    <w:rsid w:val="00B9147B"/>
    <w:rsid w:val="00B920D8"/>
    <w:rsid w:val="00B923A0"/>
    <w:rsid w:val="00B92DC1"/>
    <w:rsid w:val="00B93D50"/>
    <w:rsid w:val="00B941C7"/>
    <w:rsid w:val="00B941E1"/>
    <w:rsid w:val="00B9447C"/>
    <w:rsid w:val="00B95607"/>
    <w:rsid w:val="00B95C02"/>
    <w:rsid w:val="00B95C69"/>
    <w:rsid w:val="00B95FAE"/>
    <w:rsid w:val="00B9611B"/>
    <w:rsid w:val="00B96730"/>
    <w:rsid w:val="00B97252"/>
    <w:rsid w:val="00B97CAE"/>
    <w:rsid w:val="00BA0E60"/>
    <w:rsid w:val="00BA1716"/>
    <w:rsid w:val="00BA1DAC"/>
    <w:rsid w:val="00BA2719"/>
    <w:rsid w:val="00BA33A0"/>
    <w:rsid w:val="00BA3703"/>
    <w:rsid w:val="00BA3B20"/>
    <w:rsid w:val="00BA5643"/>
    <w:rsid w:val="00BA5774"/>
    <w:rsid w:val="00BA5FF1"/>
    <w:rsid w:val="00BA6B14"/>
    <w:rsid w:val="00BA6F53"/>
    <w:rsid w:val="00BA74C0"/>
    <w:rsid w:val="00BA7B1C"/>
    <w:rsid w:val="00BB165F"/>
    <w:rsid w:val="00BB1C85"/>
    <w:rsid w:val="00BB1EBD"/>
    <w:rsid w:val="00BB221D"/>
    <w:rsid w:val="00BB2F69"/>
    <w:rsid w:val="00BB35D1"/>
    <w:rsid w:val="00BB4D23"/>
    <w:rsid w:val="00BB6E6F"/>
    <w:rsid w:val="00BB72A0"/>
    <w:rsid w:val="00BB730E"/>
    <w:rsid w:val="00BC03BC"/>
    <w:rsid w:val="00BC045B"/>
    <w:rsid w:val="00BC0DAD"/>
    <w:rsid w:val="00BC113E"/>
    <w:rsid w:val="00BC131A"/>
    <w:rsid w:val="00BC32DC"/>
    <w:rsid w:val="00BC3DA8"/>
    <w:rsid w:val="00BC47D3"/>
    <w:rsid w:val="00BC50C9"/>
    <w:rsid w:val="00BC50F7"/>
    <w:rsid w:val="00BC5468"/>
    <w:rsid w:val="00BC57EA"/>
    <w:rsid w:val="00BC696C"/>
    <w:rsid w:val="00BC702E"/>
    <w:rsid w:val="00BC77FE"/>
    <w:rsid w:val="00BD0AFB"/>
    <w:rsid w:val="00BD1C87"/>
    <w:rsid w:val="00BD1CCA"/>
    <w:rsid w:val="00BD4B39"/>
    <w:rsid w:val="00BD4F31"/>
    <w:rsid w:val="00BD5D9A"/>
    <w:rsid w:val="00BD6338"/>
    <w:rsid w:val="00BD63BA"/>
    <w:rsid w:val="00BD72CD"/>
    <w:rsid w:val="00BE006B"/>
    <w:rsid w:val="00BE05F6"/>
    <w:rsid w:val="00BE0758"/>
    <w:rsid w:val="00BE08A3"/>
    <w:rsid w:val="00BE14D5"/>
    <w:rsid w:val="00BE1ADB"/>
    <w:rsid w:val="00BE478B"/>
    <w:rsid w:val="00BE5483"/>
    <w:rsid w:val="00BE56FA"/>
    <w:rsid w:val="00BE590B"/>
    <w:rsid w:val="00BE62F2"/>
    <w:rsid w:val="00BE7011"/>
    <w:rsid w:val="00BF003C"/>
    <w:rsid w:val="00BF1169"/>
    <w:rsid w:val="00BF2114"/>
    <w:rsid w:val="00BF3E45"/>
    <w:rsid w:val="00BF487E"/>
    <w:rsid w:val="00BF49F9"/>
    <w:rsid w:val="00BF5B5B"/>
    <w:rsid w:val="00BF60E3"/>
    <w:rsid w:val="00BF7047"/>
    <w:rsid w:val="00BF73C7"/>
    <w:rsid w:val="00BF7953"/>
    <w:rsid w:val="00C00B68"/>
    <w:rsid w:val="00C00BC6"/>
    <w:rsid w:val="00C00EF4"/>
    <w:rsid w:val="00C01478"/>
    <w:rsid w:val="00C018D9"/>
    <w:rsid w:val="00C02031"/>
    <w:rsid w:val="00C02367"/>
    <w:rsid w:val="00C02ADD"/>
    <w:rsid w:val="00C03795"/>
    <w:rsid w:val="00C04552"/>
    <w:rsid w:val="00C04C77"/>
    <w:rsid w:val="00C05A27"/>
    <w:rsid w:val="00C05A39"/>
    <w:rsid w:val="00C06559"/>
    <w:rsid w:val="00C065A2"/>
    <w:rsid w:val="00C06DDC"/>
    <w:rsid w:val="00C07B5A"/>
    <w:rsid w:val="00C1113C"/>
    <w:rsid w:val="00C13D40"/>
    <w:rsid w:val="00C143E6"/>
    <w:rsid w:val="00C155AC"/>
    <w:rsid w:val="00C15D8F"/>
    <w:rsid w:val="00C16DCA"/>
    <w:rsid w:val="00C175A5"/>
    <w:rsid w:val="00C178C2"/>
    <w:rsid w:val="00C2209F"/>
    <w:rsid w:val="00C2227E"/>
    <w:rsid w:val="00C222E9"/>
    <w:rsid w:val="00C22E6A"/>
    <w:rsid w:val="00C23B9B"/>
    <w:rsid w:val="00C23C8B"/>
    <w:rsid w:val="00C243C3"/>
    <w:rsid w:val="00C24A3C"/>
    <w:rsid w:val="00C2611D"/>
    <w:rsid w:val="00C2626C"/>
    <w:rsid w:val="00C266FD"/>
    <w:rsid w:val="00C27909"/>
    <w:rsid w:val="00C30695"/>
    <w:rsid w:val="00C31E1E"/>
    <w:rsid w:val="00C32728"/>
    <w:rsid w:val="00C327ED"/>
    <w:rsid w:val="00C3305C"/>
    <w:rsid w:val="00C335AB"/>
    <w:rsid w:val="00C34107"/>
    <w:rsid w:val="00C3474D"/>
    <w:rsid w:val="00C34A57"/>
    <w:rsid w:val="00C34D74"/>
    <w:rsid w:val="00C351DC"/>
    <w:rsid w:val="00C35843"/>
    <w:rsid w:val="00C367C6"/>
    <w:rsid w:val="00C36939"/>
    <w:rsid w:val="00C378BA"/>
    <w:rsid w:val="00C4235C"/>
    <w:rsid w:val="00C42D75"/>
    <w:rsid w:val="00C43058"/>
    <w:rsid w:val="00C43532"/>
    <w:rsid w:val="00C46273"/>
    <w:rsid w:val="00C468E5"/>
    <w:rsid w:val="00C47A1B"/>
    <w:rsid w:val="00C47F59"/>
    <w:rsid w:val="00C505C7"/>
    <w:rsid w:val="00C50D31"/>
    <w:rsid w:val="00C52B46"/>
    <w:rsid w:val="00C54473"/>
    <w:rsid w:val="00C54A14"/>
    <w:rsid w:val="00C54F75"/>
    <w:rsid w:val="00C55686"/>
    <w:rsid w:val="00C557F9"/>
    <w:rsid w:val="00C55C68"/>
    <w:rsid w:val="00C55DB1"/>
    <w:rsid w:val="00C56451"/>
    <w:rsid w:val="00C565FA"/>
    <w:rsid w:val="00C5766E"/>
    <w:rsid w:val="00C5793A"/>
    <w:rsid w:val="00C620D6"/>
    <w:rsid w:val="00C628EA"/>
    <w:rsid w:val="00C6399D"/>
    <w:rsid w:val="00C63ADB"/>
    <w:rsid w:val="00C63DC7"/>
    <w:rsid w:val="00C63E5A"/>
    <w:rsid w:val="00C63F95"/>
    <w:rsid w:val="00C6495A"/>
    <w:rsid w:val="00C662C4"/>
    <w:rsid w:val="00C663D0"/>
    <w:rsid w:val="00C666E8"/>
    <w:rsid w:val="00C66891"/>
    <w:rsid w:val="00C67544"/>
    <w:rsid w:val="00C67E1C"/>
    <w:rsid w:val="00C703F4"/>
    <w:rsid w:val="00C710E6"/>
    <w:rsid w:val="00C71186"/>
    <w:rsid w:val="00C71625"/>
    <w:rsid w:val="00C717DE"/>
    <w:rsid w:val="00C7184F"/>
    <w:rsid w:val="00C71CF8"/>
    <w:rsid w:val="00C71E49"/>
    <w:rsid w:val="00C71E4B"/>
    <w:rsid w:val="00C722B4"/>
    <w:rsid w:val="00C730C6"/>
    <w:rsid w:val="00C755D1"/>
    <w:rsid w:val="00C7598B"/>
    <w:rsid w:val="00C75D09"/>
    <w:rsid w:val="00C82504"/>
    <w:rsid w:val="00C83941"/>
    <w:rsid w:val="00C8490E"/>
    <w:rsid w:val="00C85D98"/>
    <w:rsid w:val="00C8603C"/>
    <w:rsid w:val="00C86701"/>
    <w:rsid w:val="00C8698A"/>
    <w:rsid w:val="00C86FBD"/>
    <w:rsid w:val="00C90AE7"/>
    <w:rsid w:val="00C90F1B"/>
    <w:rsid w:val="00C92822"/>
    <w:rsid w:val="00C9317E"/>
    <w:rsid w:val="00C9569A"/>
    <w:rsid w:val="00C95BC4"/>
    <w:rsid w:val="00C95FD3"/>
    <w:rsid w:val="00C973B6"/>
    <w:rsid w:val="00CA0CC4"/>
    <w:rsid w:val="00CA0EFA"/>
    <w:rsid w:val="00CA15F4"/>
    <w:rsid w:val="00CA2050"/>
    <w:rsid w:val="00CA20D1"/>
    <w:rsid w:val="00CA2DD5"/>
    <w:rsid w:val="00CA3BD6"/>
    <w:rsid w:val="00CA41E0"/>
    <w:rsid w:val="00CA42C0"/>
    <w:rsid w:val="00CA5751"/>
    <w:rsid w:val="00CA642F"/>
    <w:rsid w:val="00CA6F87"/>
    <w:rsid w:val="00CA73BC"/>
    <w:rsid w:val="00CB00BA"/>
    <w:rsid w:val="00CB1EDE"/>
    <w:rsid w:val="00CB220B"/>
    <w:rsid w:val="00CB31DE"/>
    <w:rsid w:val="00CB3FC9"/>
    <w:rsid w:val="00CB40FD"/>
    <w:rsid w:val="00CB4E7D"/>
    <w:rsid w:val="00CB5394"/>
    <w:rsid w:val="00CB53FF"/>
    <w:rsid w:val="00CB5597"/>
    <w:rsid w:val="00CB5F1D"/>
    <w:rsid w:val="00CB6362"/>
    <w:rsid w:val="00CB7CF9"/>
    <w:rsid w:val="00CB7F0A"/>
    <w:rsid w:val="00CC00BE"/>
    <w:rsid w:val="00CC0120"/>
    <w:rsid w:val="00CC0345"/>
    <w:rsid w:val="00CC0667"/>
    <w:rsid w:val="00CC090C"/>
    <w:rsid w:val="00CC12DC"/>
    <w:rsid w:val="00CC1933"/>
    <w:rsid w:val="00CC1A2E"/>
    <w:rsid w:val="00CC20EC"/>
    <w:rsid w:val="00CC3A47"/>
    <w:rsid w:val="00CC3C45"/>
    <w:rsid w:val="00CC46DD"/>
    <w:rsid w:val="00CC4899"/>
    <w:rsid w:val="00CC49C4"/>
    <w:rsid w:val="00CC511D"/>
    <w:rsid w:val="00CC60D6"/>
    <w:rsid w:val="00CD0263"/>
    <w:rsid w:val="00CD0C99"/>
    <w:rsid w:val="00CD10D0"/>
    <w:rsid w:val="00CD1C80"/>
    <w:rsid w:val="00CD1D14"/>
    <w:rsid w:val="00CD396C"/>
    <w:rsid w:val="00CD3AC9"/>
    <w:rsid w:val="00CD3B26"/>
    <w:rsid w:val="00CD3CD0"/>
    <w:rsid w:val="00CD3E07"/>
    <w:rsid w:val="00CD3EFC"/>
    <w:rsid w:val="00CD4B7E"/>
    <w:rsid w:val="00CD4EA8"/>
    <w:rsid w:val="00CD5619"/>
    <w:rsid w:val="00CD571F"/>
    <w:rsid w:val="00CD57C4"/>
    <w:rsid w:val="00CD5CB3"/>
    <w:rsid w:val="00CD6DF5"/>
    <w:rsid w:val="00CD6E51"/>
    <w:rsid w:val="00CD7106"/>
    <w:rsid w:val="00CE0446"/>
    <w:rsid w:val="00CE1872"/>
    <w:rsid w:val="00CE2764"/>
    <w:rsid w:val="00CE2AE0"/>
    <w:rsid w:val="00CE364F"/>
    <w:rsid w:val="00CE4356"/>
    <w:rsid w:val="00CE6A70"/>
    <w:rsid w:val="00CF0AC4"/>
    <w:rsid w:val="00CF0BD6"/>
    <w:rsid w:val="00CF13A3"/>
    <w:rsid w:val="00CF16E5"/>
    <w:rsid w:val="00CF23F9"/>
    <w:rsid w:val="00CF2C28"/>
    <w:rsid w:val="00CF554D"/>
    <w:rsid w:val="00CF6172"/>
    <w:rsid w:val="00CF66D4"/>
    <w:rsid w:val="00CF6AB1"/>
    <w:rsid w:val="00D004F6"/>
    <w:rsid w:val="00D01E1F"/>
    <w:rsid w:val="00D02A8F"/>
    <w:rsid w:val="00D02D88"/>
    <w:rsid w:val="00D040A5"/>
    <w:rsid w:val="00D04976"/>
    <w:rsid w:val="00D04ED5"/>
    <w:rsid w:val="00D05438"/>
    <w:rsid w:val="00D05E06"/>
    <w:rsid w:val="00D060FD"/>
    <w:rsid w:val="00D062CB"/>
    <w:rsid w:val="00D06409"/>
    <w:rsid w:val="00D065B5"/>
    <w:rsid w:val="00D071AF"/>
    <w:rsid w:val="00D07817"/>
    <w:rsid w:val="00D10515"/>
    <w:rsid w:val="00D11BBE"/>
    <w:rsid w:val="00D13C68"/>
    <w:rsid w:val="00D140F8"/>
    <w:rsid w:val="00D15908"/>
    <w:rsid w:val="00D160E9"/>
    <w:rsid w:val="00D166F9"/>
    <w:rsid w:val="00D16974"/>
    <w:rsid w:val="00D1768D"/>
    <w:rsid w:val="00D176AB"/>
    <w:rsid w:val="00D17A3B"/>
    <w:rsid w:val="00D17F16"/>
    <w:rsid w:val="00D20C91"/>
    <w:rsid w:val="00D212C5"/>
    <w:rsid w:val="00D2175C"/>
    <w:rsid w:val="00D21829"/>
    <w:rsid w:val="00D22B88"/>
    <w:rsid w:val="00D22F1F"/>
    <w:rsid w:val="00D2324F"/>
    <w:rsid w:val="00D23675"/>
    <w:rsid w:val="00D23EDC"/>
    <w:rsid w:val="00D25A75"/>
    <w:rsid w:val="00D25CC4"/>
    <w:rsid w:val="00D26DB6"/>
    <w:rsid w:val="00D27766"/>
    <w:rsid w:val="00D3228F"/>
    <w:rsid w:val="00D3253B"/>
    <w:rsid w:val="00D32897"/>
    <w:rsid w:val="00D36692"/>
    <w:rsid w:val="00D36B40"/>
    <w:rsid w:val="00D36C5C"/>
    <w:rsid w:val="00D371AE"/>
    <w:rsid w:val="00D37298"/>
    <w:rsid w:val="00D40586"/>
    <w:rsid w:val="00D40868"/>
    <w:rsid w:val="00D42452"/>
    <w:rsid w:val="00D432C8"/>
    <w:rsid w:val="00D4343C"/>
    <w:rsid w:val="00D43453"/>
    <w:rsid w:val="00D46E3C"/>
    <w:rsid w:val="00D47A72"/>
    <w:rsid w:val="00D50816"/>
    <w:rsid w:val="00D5165E"/>
    <w:rsid w:val="00D51DF9"/>
    <w:rsid w:val="00D530C0"/>
    <w:rsid w:val="00D535B1"/>
    <w:rsid w:val="00D54437"/>
    <w:rsid w:val="00D54AB0"/>
    <w:rsid w:val="00D5540B"/>
    <w:rsid w:val="00D55420"/>
    <w:rsid w:val="00D55BFD"/>
    <w:rsid w:val="00D5641B"/>
    <w:rsid w:val="00D56655"/>
    <w:rsid w:val="00D568C5"/>
    <w:rsid w:val="00D60128"/>
    <w:rsid w:val="00D60930"/>
    <w:rsid w:val="00D617B9"/>
    <w:rsid w:val="00D619DA"/>
    <w:rsid w:val="00D6212A"/>
    <w:rsid w:val="00D624F7"/>
    <w:rsid w:val="00D62751"/>
    <w:rsid w:val="00D62B3D"/>
    <w:rsid w:val="00D62ED2"/>
    <w:rsid w:val="00D65BDC"/>
    <w:rsid w:val="00D67328"/>
    <w:rsid w:val="00D70864"/>
    <w:rsid w:val="00D708DA"/>
    <w:rsid w:val="00D714AC"/>
    <w:rsid w:val="00D716C5"/>
    <w:rsid w:val="00D71807"/>
    <w:rsid w:val="00D737A6"/>
    <w:rsid w:val="00D73F13"/>
    <w:rsid w:val="00D74AA4"/>
    <w:rsid w:val="00D74F27"/>
    <w:rsid w:val="00D75160"/>
    <w:rsid w:val="00D75EF5"/>
    <w:rsid w:val="00D76859"/>
    <w:rsid w:val="00D76C39"/>
    <w:rsid w:val="00D81A90"/>
    <w:rsid w:val="00D82009"/>
    <w:rsid w:val="00D82782"/>
    <w:rsid w:val="00D82B9D"/>
    <w:rsid w:val="00D83080"/>
    <w:rsid w:val="00D831CA"/>
    <w:rsid w:val="00D86953"/>
    <w:rsid w:val="00D86BAE"/>
    <w:rsid w:val="00D8705C"/>
    <w:rsid w:val="00D8798F"/>
    <w:rsid w:val="00D87CAF"/>
    <w:rsid w:val="00D904D4"/>
    <w:rsid w:val="00D917E2"/>
    <w:rsid w:val="00D925C6"/>
    <w:rsid w:val="00D92A12"/>
    <w:rsid w:val="00D92A69"/>
    <w:rsid w:val="00D92C6C"/>
    <w:rsid w:val="00D938ED"/>
    <w:rsid w:val="00D94997"/>
    <w:rsid w:val="00D960D3"/>
    <w:rsid w:val="00D96892"/>
    <w:rsid w:val="00DA0062"/>
    <w:rsid w:val="00DA01F6"/>
    <w:rsid w:val="00DA0761"/>
    <w:rsid w:val="00DA153C"/>
    <w:rsid w:val="00DA2AFA"/>
    <w:rsid w:val="00DA2C6C"/>
    <w:rsid w:val="00DA2F20"/>
    <w:rsid w:val="00DA2F4D"/>
    <w:rsid w:val="00DA2FC2"/>
    <w:rsid w:val="00DA363C"/>
    <w:rsid w:val="00DA3C76"/>
    <w:rsid w:val="00DA4689"/>
    <w:rsid w:val="00DA4767"/>
    <w:rsid w:val="00DA7948"/>
    <w:rsid w:val="00DB0158"/>
    <w:rsid w:val="00DB03EB"/>
    <w:rsid w:val="00DB043C"/>
    <w:rsid w:val="00DB123D"/>
    <w:rsid w:val="00DB1F62"/>
    <w:rsid w:val="00DB26F8"/>
    <w:rsid w:val="00DB310F"/>
    <w:rsid w:val="00DB50F5"/>
    <w:rsid w:val="00DB5196"/>
    <w:rsid w:val="00DB6D7D"/>
    <w:rsid w:val="00DB7085"/>
    <w:rsid w:val="00DB7AEE"/>
    <w:rsid w:val="00DB7C9B"/>
    <w:rsid w:val="00DC03F4"/>
    <w:rsid w:val="00DC0C0A"/>
    <w:rsid w:val="00DC13EC"/>
    <w:rsid w:val="00DC184B"/>
    <w:rsid w:val="00DC1F73"/>
    <w:rsid w:val="00DC371B"/>
    <w:rsid w:val="00DC3A2A"/>
    <w:rsid w:val="00DC4036"/>
    <w:rsid w:val="00DC4056"/>
    <w:rsid w:val="00DC427A"/>
    <w:rsid w:val="00DC448B"/>
    <w:rsid w:val="00DC5F62"/>
    <w:rsid w:val="00DC6402"/>
    <w:rsid w:val="00DC773A"/>
    <w:rsid w:val="00DC7FF4"/>
    <w:rsid w:val="00DD0047"/>
    <w:rsid w:val="00DD1730"/>
    <w:rsid w:val="00DD2294"/>
    <w:rsid w:val="00DD26F3"/>
    <w:rsid w:val="00DD3E15"/>
    <w:rsid w:val="00DD494A"/>
    <w:rsid w:val="00DD5BDB"/>
    <w:rsid w:val="00DD7408"/>
    <w:rsid w:val="00DD7CF7"/>
    <w:rsid w:val="00DE0002"/>
    <w:rsid w:val="00DE04B6"/>
    <w:rsid w:val="00DE104F"/>
    <w:rsid w:val="00DE2111"/>
    <w:rsid w:val="00DE2721"/>
    <w:rsid w:val="00DE34AB"/>
    <w:rsid w:val="00DE48B5"/>
    <w:rsid w:val="00DE5170"/>
    <w:rsid w:val="00DE5401"/>
    <w:rsid w:val="00DE6388"/>
    <w:rsid w:val="00DE66CB"/>
    <w:rsid w:val="00DE674C"/>
    <w:rsid w:val="00DF06CB"/>
    <w:rsid w:val="00DF13B2"/>
    <w:rsid w:val="00DF1691"/>
    <w:rsid w:val="00DF16C9"/>
    <w:rsid w:val="00DF386D"/>
    <w:rsid w:val="00DF5243"/>
    <w:rsid w:val="00DF579F"/>
    <w:rsid w:val="00DF5A89"/>
    <w:rsid w:val="00DF5F3C"/>
    <w:rsid w:val="00DF681C"/>
    <w:rsid w:val="00DF79D4"/>
    <w:rsid w:val="00E0042A"/>
    <w:rsid w:val="00E00B2B"/>
    <w:rsid w:val="00E01332"/>
    <w:rsid w:val="00E01C3F"/>
    <w:rsid w:val="00E01E4D"/>
    <w:rsid w:val="00E0224E"/>
    <w:rsid w:val="00E02A86"/>
    <w:rsid w:val="00E05A7A"/>
    <w:rsid w:val="00E06EB8"/>
    <w:rsid w:val="00E06EC8"/>
    <w:rsid w:val="00E07410"/>
    <w:rsid w:val="00E07491"/>
    <w:rsid w:val="00E07B9A"/>
    <w:rsid w:val="00E10E74"/>
    <w:rsid w:val="00E10FAC"/>
    <w:rsid w:val="00E1384B"/>
    <w:rsid w:val="00E14510"/>
    <w:rsid w:val="00E15D75"/>
    <w:rsid w:val="00E16205"/>
    <w:rsid w:val="00E16501"/>
    <w:rsid w:val="00E20786"/>
    <w:rsid w:val="00E20A30"/>
    <w:rsid w:val="00E212A4"/>
    <w:rsid w:val="00E21606"/>
    <w:rsid w:val="00E2324C"/>
    <w:rsid w:val="00E24DBA"/>
    <w:rsid w:val="00E2549D"/>
    <w:rsid w:val="00E25B3C"/>
    <w:rsid w:val="00E25D3A"/>
    <w:rsid w:val="00E26022"/>
    <w:rsid w:val="00E27241"/>
    <w:rsid w:val="00E27F6C"/>
    <w:rsid w:val="00E31273"/>
    <w:rsid w:val="00E3135C"/>
    <w:rsid w:val="00E318BE"/>
    <w:rsid w:val="00E32716"/>
    <w:rsid w:val="00E32BE1"/>
    <w:rsid w:val="00E32FBA"/>
    <w:rsid w:val="00E33F40"/>
    <w:rsid w:val="00E34B9E"/>
    <w:rsid w:val="00E34E19"/>
    <w:rsid w:val="00E3501F"/>
    <w:rsid w:val="00E35308"/>
    <w:rsid w:val="00E3566E"/>
    <w:rsid w:val="00E4081A"/>
    <w:rsid w:val="00E40B36"/>
    <w:rsid w:val="00E40D2F"/>
    <w:rsid w:val="00E41C19"/>
    <w:rsid w:val="00E423D9"/>
    <w:rsid w:val="00E42848"/>
    <w:rsid w:val="00E43BFA"/>
    <w:rsid w:val="00E45628"/>
    <w:rsid w:val="00E45816"/>
    <w:rsid w:val="00E45F49"/>
    <w:rsid w:val="00E45FCA"/>
    <w:rsid w:val="00E46422"/>
    <w:rsid w:val="00E50A84"/>
    <w:rsid w:val="00E50BD7"/>
    <w:rsid w:val="00E514E6"/>
    <w:rsid w:val="00E52CE6"/>
    <w:rsid w:val="00E52D06"/>
    <w:rsid w:val="00E5351D"/>
    <w:rsid w:val="00E56FE7"/>
    <w:rsid w:val="00E57880"/>
    <w:rsid w:val="00E60416"/>
    <w:rsid w:val="00E604F2"/>
    <w:rsid w:val="00E6088D"/>
    <w:rsid w:val="00E60F0F"/>
    <w:rsid w:val="00E60F63"/>
    <w:rsid w:val="00E616BE"/>
    <w:rsid w:val="00E619A1"/>
    <w:rsid w:val="00E625E2"/>
    <w:rsid w:val="00E62756"/>
    <w:rsid w:val="00E62C42"/>
    <w:rsid w:val="00E6352F"/>
    <w:rsid w:val="00E64A76"/>
    <w:rsid w:val="00E64F62"/>
    <w:rsid w:val="00E65078"/>
    <w:rsid w:val="00E659AD"/>
    <w:rsid w:val="00E65F31"/>
    <w:rsid w:val="00E66312"/>
    <w:rsid w:val="00E66F9C"/>
    <w:rsid w:val="00E6709C"/>
    <w:rsid w:val="00E67101"/>
    <w:rsid w:val="00E671AC"/>
    <w:rsid w:val="00E70C7D"/>
    <w:rsid w:val="00E713BE"/>
    <w:rsid w:val="00E71989"/>
    <w:rsid w:val="00E72E71"/>
    <w:rsid w:val="00E74578"/>
    <w:rsid w:val="00E745D6"/>
    <w:rsid w:val="00E747FC"/>
    <w:rsid w:val="00E74CE8"/>
    <w:rsid w:val="00E74F23"/>
    <w:rsid w:val="00E7539A"/>
    <w:rsid w:val="00E765B1"/>
    <w:rsid w:val="00E7678C"/>
    <w:rsid w:val="00E76DDB"/>
    <w:rsid w:val="00E772CF"/>
    <w:rsid w:val="00E77457"/>
    <w:rsid w:val="00E7787A"/>
    <w:rsid w:val="00E77882"/>
    <w:rsid w:val="00E77D19"/>
    <w:rsid w:val="00E80196"/>
    <w:rsid w:val="00E81B09"/>
    <w:rsid w:val="00E81EBB"/>
    <w:rsid w:val="00E82DE3"/>
    <w:rsid w:val="00E837F9"/>
    <w:rsid w:val="00E83F41"/>
    <w:rsid w:val="00E85ACF"/>
    <w:rsid w:val="00E86E40"/>
    <w:rsid w:val="00E875A6"/>
    <w:rsid w:val="00E90039"/>
    <w:rsid w:val="00E90504"/>
    <w:rsid w:val="00E914C4"/>
    <w:rsid w:val="00E915BB"/>
    <w:rsid w:val="00E92B5A"/>
    <w:rsid w:val="00E92BB9"/>
    <w:rsid w:val="00E92BF2"/>
    <w:rsid w:val="00E92F5F"/>
    <w:rsid w:val="00E93540"/>
    <w:rsid w:val="00E9496C"/>
    <w:rsid w:val="00E95281"/>
    <w:rsid w:val="00E96D57"/>
    <w:rsid w:val="00E96F14"/>
    <w:rsid w:val="00EA0C65"/>
    <w:rsid w:val="00EA0E72"/>
    <w:rsid w:val="00EA25FE"/>
    <w:rsid w:val="00EA5A3C"/>
    <w:rsid w:val="00EA6E00"/>
    <w:rsid w:val="00EB0B02"/>
    <w:rsid w:val="00EB101F"/>
    <w:rsid w:val="00EB1113"/>
    <w:rsid w:val="00EB1210"/>
    <w:rsid w:val="00EB1DDB"/>
    <w:rsid w:val="00EB1DFB"/>
    <w:rsid w:val="00EB2664"/>
    <w:rsid w:val="00EB33C3"/>
    <w:rsid w:val="00EB582B"/>
    <w:rsid w:val="00EB6442"/>
    <w:rsid w:val="00EC0047"/>
    <w:rsid w:val="00EC03E1"/>
    <w:rsid w:val="00EC0D8D"/>
    <w:rsid w:val="00EC0DEE"/>
    <w:rsid w:val="00EC10E1"/>
    <w:rsid w:val="00EC10ED"/>
    <w:rsid w:val="00EC296E"/>
    <w:rsid w:val="00EC3917"/>
    <w:rsid w:val="00EC508B"/>
    <w:rsid w:val="00EC5563"/>
    <w:rsid w:val="00EC67A5"/>
    <w:rsid w:val="00EC67E1"/>
    <w:rsid w:val="00EC694F"/>
    <w:rsid w:val="00EC6E04"/>
    <w:rsid w:val="00ED0030"/>
    <w:rsid w:val="00ED1010"/>
    <w:rsid w:val="00ED1187"/>
    <w:rsid w:val="00ED11F8"/>
    <w:rsid w:val="00ED1843"/>
    <w:rsid w:val="00ED24F6"/>
    <w:rsid w:val="00ED4921"/>
    <w:rsid w:val="00ED56D0"/>
    <w:rsid w:val="00ED628C"/>
    <w:rsid w:val="00ED722C"/>
    <w:rsid w:val="00EE018F"/>
    <w:rsid w:val="00EE0DE1"/>
    <w:rsid w:val="00EE123D"/>
    <w:rsid w:val="00EE206B"/>
    <w:rsid w:val="00EE2341"/>
    <w:rsid w:val="00EE2D90"/>
    <w:rsid w:val="00EE3496"/>
    <w:rsid w:val="00EE37F5"/>
    <w:rsid w:val="00EE5944"/>
    <w:rsid w:val="00EE5D41"/>
    <w:rsid w:val="00EE78FA"/>
    <w:rsid w:val="00EF03FB"/>
    <w:rsid w:val="00EF2947"/>
    <w:rsid w:val="00EF2B0A"/>
    <w:rsid w:val="00EF36DE"/>
    <w:rsid w:val="00EF395A"/>
    <w:rsid w:val="00EF45C7"/>
    <w:rsid w:val="00EF4A13"/>
    <w:rsid w:val="00EF5458"/>
    <w:rsid w:val="00EF7393"/>
    <w:rsid w:val="00EF77DF"/>
    <w:rsid w:val="00EF7CF4"/>
    <w:rsid w:val="00EF7E98"/>
    <w:rsid w:val="00F008B9"/>
    <w:rsid w:val="00F013E1"/>
    <w:rsid w:val="00F01B95"/>
    <w:rsid w:val="00F03697"/>
    <w:rsid w:val="00F03A48"/>
    <w:rsid w:val="00F04B35"/>
    <w:rsid w:val="00F05414"/>
    <w:rsid w:val="00F05597"/>
    <w:rsid w:val="00F06830"/>
    <w:rsid w:val="00F107CF"/>
    <w:rsid w:val="00F10E74"/>
    <w:rsid w:val="00F13895"/>
    <w:rsid w:val="00F13E2D"/>
    <w:rsid w:val="00F13F0B"/>
    <w:rsid w:val="00F14484"/>
    <w:rsid w:val="00F14912"/>
    <w:rsid w:val="00F1564D"/>
    <w:rsid w:val="00F15797"/>
    <w:rsid w:val="00F16531"/>
    <w:rsid w:val="00F16798"/>
    <w:rsid w:val="00F216EA"/>
    <w:rsid w:val="00F21A22"/>
    <w:rsid w:val="00F2200A"/>
    <w:rsid w:val="00F2324B"/>
    <w:rsid w:val="00F23E75"/>
    <w:rsid w:val="00F24073"/>
    <w:rsid w:val="00F2419B"/>
    <w:rsid w:val="00F2553E"/>
    <w:rsid w:val="00F2567C"/>
    <w:rsid w:val="00F2636B"/>
    <w:rsid w:val="00F269A3"/>
    <w:rsid w:val="00F272F9"/>
    <w:rsid w:val="00F273FF"/>
    <w:rsid w:val="00F27768"/>
    <w:rsid w:val="00F27867"/>
    <w:rsid w:val="00F3110E"/>
    <w:rsid w:val="00F32D74"/>
    <w:rsid w:val="00F3358C"/>
    <w:rsid w:val="00F33D78"/>
    <w:rsid w:val="00F34D3C"/>
    <w:rsid w:val="00F34DFF"/>
    <w:rsid w:val="00F35B9A"/>
    <w:rsid w:val="00F3605E"/>
    <w:rsid w:val="00F361F7"/>
    <w:rsid w:val="00F376AA"/>
    <w:rsid w:val="00F414D7"/>
    <w:rsid w:val="00F416EE"/>
    <w:rsid w:val="00F41A06"/>
    <w:rsid w:val="00F41E88"/>
    <w:rsid w:val="00F42DA5"/>
    <w:rsid w:val="00F432B2"/>
    <w:rsid w:val="00F434CD"/>
    <w:rsid w:val="00F44B90"/>
    <w:rsid w:val="00F4613F"/>
    <w:rsid w:val="00F47049"/>
    <w:rsid w:val="00F47690"/>
    <w:rsid w:val="00F47AC1"/>
    <w:rsid w:val="00F503C4"/>
    <w:rsid w:val="00F5175B"/>
    <w:rsid w:val="00F53753"/>
    <w:rsid w:val="00F549B7"/>
    <w:rsid w:val="00F55846"/>
    <w:rsid w:val="00F55C3B"/>
    <w:rsid w:val="00F56001"/>
    <w:rsid w:val="00F57247"/>
    <w:rsid w:val="00F602F7"/>
    <w:rsid w:val="00F60A31"/>
    <w:rsid w:val="00F60C05"/>
    <w:rsid w:val="00F65E8B"/>
    <w:rsid w:val="00F665DF"/>
    <w:rsid w:val="00F6669B"/>
    <w:rsid w:val="00F70B2A"/>
    <w:rsid w:val="00F7183C"/>
    <w:rsid w:val="00F74111"/>
    <w:rsid w:val="00F74172"/>
    <w:rsid w:val="00F74952"/>
    <w:rsid w:val="00F75786"/>
    <w:rsid w:val="00F76819"/>
    <w:rsid w:val="00F76C1F"/>
    <w:rsid w:val="00F776F2"/>
    <w:rsid w:val="00F80617"/>
    <w:rsid w:val="00F807E3"/>
    <w:rsid w:val="00F80C20"/>
    <w:rsid w:val="00F8172C"/>
    <w:rsid w:val="00F822B9"/>
    <w:rsid w:val="00F822F8"/>
    <w:rsid w:val="00F84475"/>
    <w:rsid w:val="00F84EA5"/>
    <w:rsid w:val="00F85CA0"/>
    <w:rsid w:val="00F85FE2"/>
    <w:rsid w:val="00F86522"/>
    <w:rsid w:val="00F867A5"/>
    <w:rsid w:val="00F87B07"/>
    <w:rsid w:val="00F90A6B"/>
    <w:rsid w:val="00F90BDE"/>
    <w:rsid w:val="00F90E0D"/>
    <w:rsid w:val="00F91A18"/>
    <w:rsid w:val="00F91B04"/>
    <w:rsid w:val="00F93A1A"/>
    <w:rsid w:val="00F9519D"/>
    <w:rsid w:val="00F9598E"/>
    <w:rsid w:val="00F976ED"/>
    <w:rsid w:val="00FA069C"/>
    <w:rsid w:val="00FA2954"/>
    <w:rsid w:val="00FA3A04"/>
    <w:rsid w:val="00FA4981"/>
    <w:rsid w:val="00FA5294"/>
    <w:rsid w:val="00FA61E3"/>
    <w:rsid w:val="00FA6A06"/>
    <w:rsid w:val="00FA6F63"/>
    <w:rsid w:val="00FA7B68"/>
    <w:rsid w:val="00FB0DBA"/>
    <w:rsid w:val="00FB0DF0"/>
    <w:rsid w:val="00FB21F3"/>
    <w:rsid w:val="00FB25F5"/>
    <w:rsid w:val="00FB2847"/>
    <w:rsid w:val="00FB2FCB"/>
    <w:rsid w:val="00FB2FDF"/>
    <w:rsid w:val="00FB384D"/>
    <w:rsid w:val="00FB3C32"/>
    <w:rsid w:val="00FB3D3C"/>
    <w:rsid w:val="00FB406C"/>
    <w:rsid w:val="00FB43F1"/>
    <w:rsid w:val="00FB5A09"/>
    <w:rsid w:val="00FB5C9A"/>
    <w:rsid w:val="00FB6B25"/>
    <w:rsid w:val="00FB77E0"/>
    <w:rsid w:val="00FB786E"/>
    <w:rsid w:val="00FC00BD"/>
    <w:rsid w:val="00FC1547"/>
    <w:rsid w:val="00FC1F26"/>
    <w:rsid w:val="00FC2E6B"/>
    <w:rsid w:val="00FC2EE8"/>
    <w:rsid w:val="00FC2F4B"/>
    <w:rsid w:val="00FC3CA4"/>
    <w:rsid w:val="00FC419B"/>
    <w:rsid w:val="00FC556D"/>
    <w:rsid w:val="00FC6659"/>
    <w:rsid w:val="00FD0179"/>
    <w:rsid w:val="00FD030C"/>
    <w:rsid w:val="00FD1D4B"/>
    <w:rsid w:val="00FD1F66"/>
    <w:rsid w:val="00FD2D9D"/>
    <w:rsid w:val="00FD322C"/>
    <w:rsid w:val="00FD3FD7"/>
    <w:rsid w:val="00FD45D9"/>
    <w:rsid w:val="00FE0507"/>
    <w:rsid w:val="00FE0571"/>
    <w:rsid w:val="00FE1ABA"/>
    <w:rsid w:val="00FE309F"/>
    <w:rsid w:val="00FE36E7"/>
    <w:rsid w:val="00FE3D23"/>
    <w:rsid w:val="00FE5AC6"/>
    <w:rsid w:val="00FE6DCA"/>
    <w:rsid w:val="00FF04AC"/>
    <w:rsid w:val="00FF0DC0"/>
    <w:rsid w:val="00FF3DC1"/>
    <w:rsid w:val="00FF435E"/>
    <w:rsid w:val="00FF451F"/>
    <w:rsid w:val="00FF478C"/>
    <w:rsid w:val="00FF6E43"/>
    <w:rsid w:val="00FF7C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4F"/>
    <w:pPr>
      <w:bidi/>
      <w:spacing w:after="200" w:line="276" w:lineRule="auto"/>
    </w:pPr>
    <w:rPr>
      <w:sz w:val="22"/>
      <w:szCs w:val="22"/>
    </w:rPr>
  </w:style>
  <w:style w:type="paragraph" w:styleId="2">
    <w:name w:val="heading 2"/>
    <w:basedOn w:val="a"/>
    <w:next w:val="a"/>
    <w:link w:val="2Char"/>
    <w:unhideWhenUsed/>
    <w:qFormat/>
    <w:locked/>
    <w:rsid w:val="007476AD"/>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7E6"/>
    <w:pPr>
      <w:ind w:left="720"/>
    </w:pPr>
  </w:style>
  <w:style w:type="paragraph" w:styleId="a4">
    <w:name w:val="footnote text"/>
    <w:basedOn w:val="a"/>
    <w:link w:val="Char"/>
    <w:uiPriority w:val="99"/>
    <w:semiHidden/>
    <w:rsid w:val="00E6088D"/>
    <w:pPr>
      <w:spacing w:after="0" w:line="240" w:lineRule="auto"/>
    </w:pPr>
    <w:rPr>
      <w:sz w:val="20"/>
      <w:szCs w:val="20"/>
    </w:rPr>
  </w:style>
  <w:style w:type="character" w:customStyle="1" w:styleId="Char">
    <w:name w:val="نص حاشية سفلية Char"/>
    <w:link w:val="a4"/>
    <w:uiPriority w:val="99"/>
    <w:locked/>
    <w:rsid w:val="00E6088D"/>
    <w:rPr>
      <w:rFonts w:cs="Times New Roman"/>
      <w:sz w:val="20"/>
      <w:szCs w:val="20"/>
    </w:rPr>
  </w:style>
  <w:style w:type="character" w:styleId="a5">
    <w:name w:val="footnote reference"/>
    <w:semiHidden/>
    <w:rsid w:val="00E6088D"/>
    <w:rPr>
      <w:rFonts w:cs="Times New Roman"/>
      <w:vertAlign w:val="superscript"/>
    </w:rPr>
  </w:style>
  <w:style w:type="character" w:styleId="a6">
    <w:name w:val="Emphasis"/>
    <w:uiPriority w:val="20"/>
    <w:qFormat/>
    <w:rsid w:val="00DD0047"/>
    <w:rPr>
      <w:rFonts w:cs="Times New Roman"/>
      <w:i/>
      <w:iCs/>
    </w:rPr>
  </w:style>
  <w:style w:type="character" w:customStyle="1" w:styleId="apple-converted-space">
    <w:name w:val="apple-converted-space"/>
    <w:uiPriority w:val="99"/>
    <w:rsid w:val="00DD0047"/>
    <w:rPr>
      <w:rFonts w:cs="Times New Roman"/>
    </w:rPr>
  </w:style>
  <w:style w:type="paragraph" w:styleId="a7">
    <w:name w:val="Balloon Text"/>
    <w:basedOn w:val="a"/>
    <w:link w:val="Char0"/>
    <w:uiPriority w:val="99"/>
    <w:semiHidden/>
    <w:rsid w:val="00A515F5"/>
    <w:pPr>
      <w:spacing w:after="0" w:line="240" w:lineRule="auto"/>
    </w:pPr>
    <w:rPr>
      <w:rFonts w:ascii="Tahoma" w:hAnsi="Tahoma" w:cs="Tahoma"/>
      <w:sz w:val="16"/>
      <w:szCs w:val="16"/>
    </w:rPr>
  </w:style>
  <w:style w:type="character" w:customStyle="1" w:styleId="Char0">
    <w:name w:val="نص في بالون Char"/>
    <w:link w:val="a7"/>
    <w:uiPriority w:val="99"/>
    <w:semiHidden/>
    <w:locked/>
    <w:rsid w:val="00A515F5"/>
    <w:rPr>
      <w:rFonts w:ascii="Tahoma" w:hAnsi="Tahoma" w:cs="Tahoma"/>
      <w:sz w:val="16"/>
      <w:szCs w:val="16"/>
      <w:lang w:bidi="ar-SA"/>
    </w:rPr>
  </w:style>
  <w:style w:type="character" w:customStyle="1" w:styleId="script-arabic">
    <w:name w:val="script-arabic"/>
    <w:uiPriority w:val="99"/>
    <w:rsid w:val="002049CD"/>
    <w:rPr>
      <w:rFonts w:cs="Times New Roman"/>
    </w:rPr>
  </w:style>
  <w:style w:type="paragraph" w:styleId="a8">
    <w:name w:val="header"/>
    <w:basedOn w:val="a"/>
    <w:link w:val="Char1"/>
    <w:uiPriority w:val="99"/>
    <w:rsid w:val="00857869"/>
    <w:pPr>
      <w:tabs>
        <w:tab w:val="center" w:pos="4153"/>
        <w:tab w:val="right" w:pos="8306"/>
      </w:tabs>
      <w:spacing w:after="0" w:line="240" w:lineRule="auto"/>
    </w:pPr>
  </w:style>
  <w:style w:type="character" w:customStyle="1" w:styleId="Char1">
    <w:name w:val="رأس الصفحة Char"/>
    <w:link w:val="a8"/>
    <w:uiPriority w:val="99"/>
    <w:locked/>
    <w:rsid w:val="00857869"/>
    <w:rPr>
      <w:rFonts w:cs="Times New Roman"/>
    </w:rPr>
  </w:style>
  <w:style w:type="paragraph" w:styleId="a9">
    <w:name w:val="footer"/>
    <w:basedOn w:val="a"/>
    <w:link w:val="Char2"/>
    <w:uiPriority w:val="99"/>
    <w:rsid w:val="00857869"/>
    <w:pPr>
      <w:tabs>
        <w:tab w:val="center" w:pos="4153"/>
        <w:tab w:val="right" w:pos="8306"/>
      </w:tabs>
      <w:spacing w:after="0" w:line="240" w:lineRule="auto"/>
    </w:pPr>
  </w:style>
  <w:style w:type="character" w:customStyle="1" w:styleId="Char2">
    <w:name w:val="تذييل الصفحة Char"/>
    <w:link w:val="a9"/>
    <w:uiPriority w:val="99"/>
    <w:locked/>
    <w:rsid w:val="00857869"/>
    <w:rPr>
      <w:rFonts w:cs="Times New Roman"/>
    </w:rPr>
  </w:style>
  <w:style w:type="character" w:styleId="Hyperlink">
    <w:name w:val="Hyperlink"/>
    <w:uiPriority w:val="99"/>
    <w:rsid w:val="00BC50F7"/>
    <w:rPr>
      <w:rFonts w:cs="Times New Roman"/>
      <w:color w:val="0000FF"/>
      <w:u w:val="single"/>
    </w:rPr>
  </w:style>
  <w:style w:type="character" w:styleId="aa">
    <w:name w:val="Strong"/>
    <w:uiPriority w:val="22"/>
    <w:qFormat/>
    <w:rsid w:val="006D4082"/>
    <w:rPr>
      <w:rFonts w:cs="Times New Roman"/>
      <w:b/>
      <w:bCs/>
    </w:rPr>
  </w:style>
  <w:style w:type="character" w:customStyle="1" w:styleId="ayat">
    <w:name w:val="ayat"/>
    <w:uiPriority w:val="99"/>
    <w:rsid w:val="008B0291"/>
    <w:rPr>
      <w:rFonts w:cs="Times New Roman"/>
    </w:rPr>
  </w:style>
  <w:style w:type="table" w:styleId="ab">
    <w:name w:val="Table Grid"/>
    <w:basedOn w:val="a1"/>
    <w:uiPriority w:val="59"/>
    <w:rsid w:val="00342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2792268764ecxmsonormal">
    <w:name w:val="yiv2792268764ecxmsonormal"/>
    <w:basedOn w:val="a"/>
    <w:uiPriority w:val="99"/>
    <w:rsid w:val="0034658E"/>
    <w:pPr>
      <w:bidi w:val="0"/>
      <w:spacing w:before="100" w:beforeAutospacing="1" w:after="100" w:afterAutospacing="1" w:line="240" w:lineRule="auto"/>
    </w:pPr>
    <w:rPr>
      <w:rFonts w:cs="Times New Roman"/>
      <w:sz w:val="24"/>
      <w:szCs w:val="24"/>
    </w:rPr>
  </w:style>
  <w:style w:type="paragraph" w:customStyle="1" w:styleId="yiv2792268764ecxmsolistparagraph">
    <w:name w:val="yiv2792268764ecxmsolistparagraph"/>
    <w:basedOn w:val="a"/>
    <w:uiPriority w:val="99"/>
    <w:rsid w:val="0034658E"/>
    <w:pPr>
      <w:bidi w:val="0"/>
      <w:spacing w:before="100" w:beforeAutospacing="1" w:after="100" w:afterAutospacing="1" w:line="240" w:lineRule="auto"/>
    </w:pPr>
    <w:rPr>
      <w:rFonts w:cs="Times New Roman"/>
      <w:sz w:val="24"/>
      <w:szCs w:val="24"/>
    </w:rPr>
  </w:style>
  <w:style w:type="character" w:customStyle="1" w:styleId="hps">
    <w:name w:val="hps"/>
    <w:uiPriority w:val="99"/>
    <w:rsid w:val="00BA2719"/>
    <w:rPr>
      <w:rFonts w:cs="Times New Roman"/>
    </w:rPr>
  </w:style>
  <w:style w:type="character" w:customStyle="1" w:styleId="shorttext">
    <w:name w:val="short_text"/>
    <w:uiPriority w:val="99"/>
    <w:rsid w:val="00BA2719"/>
    <w:rPr>
      <w:rFonts w:cs="Times New Roman"/>
    </w:rPr>
  </w:style>
  <w:style w:type="character" w:customStyle="1" w:styleId="2Char">
    <w:name w:val="عنوان 2 Char"/>
    <w:basedOn w:val="a0"/>
    <w:link w:val="2"/>
    <w:rsid w:val="007476AD"/>
    <w:rPr>
      <w:rFonts w:asciiTheme="majorHAnsi" w:eastAsiaTheme="majorEastAsia" w:hAnsiTheme="majorHAnsi" w:cstheme="majorBidi"/>
      <w:b/>
      <w:bCs/>
      <w:i/>
      <w:iCs/>
      <w:sz w:val="28"/>
      <w:szCs w:val="28"/>
    </w:rPr>
  </w:style>
  <w:style w:type="paragraph" w:styleId="20">
    <w:name w:val="Body Text Indent 2"/>
    <w:basedOn w:val="a"/>
    <w:link w:val="2Char0"/>
    <w:uiPriority w:val="99"/>
    <w:rsid w:val="002763B5"/>
    <w:pPr>
      <w:widowControl w:val="0"/>
      <w:autoSpaceDE w:val="0"/>
      <w:autoSpaceDN w:val="0"/>
      <w:spacing w:after="0" w:line="-500" w:lineRule="auto"/>
      <w:ind w:firstLine="284"/>
      <w:jc w:val="both"/>
    </w:pPr>
    <w:rPr>
      <w:rFonts w:ascii="Times New Roman" w:eastAsiaTheme="minorEastAsia" w:hAnsi="Times New Roman" w:cs="Traditional Arabic"/>
      <w:sz w:val="26"/>
      <w:szCs w:val="38"/>
    </w:rPr>
  </w:style>
  <w:style w:type="character" w:customStyle="1" w:styleId="2Char0">
    <w:name w:val="نص أساسي بمسافة بادئة 2 Char"/>
    <w:basedOn w:val="a0"/>
    <w:link w:val="20"/>
    <w:uiPriority w:val="99"/>
    <w:rsid w:val="002763B5"/>
    <w:rPr>
      <w:rFonts w:ascii="Times New Roman" w:eastAsiaTheme="minorEastAsia" w:hAnsi="Times New Roman" w:cs="Traditional Arabic"/>
      <w:sz w:val="26"/>
      <w:szCs w:val="38"/>
    </w:rPr>
  </w:style>
  <w:style w:type="paragraph" w:styleId="ac">
    <w:name w:val="Plain Text"/>
    <w:basedOn w:val="a"/>
    <w:link w:val="Char3"/>
    <w:uiPriority w:val="99"/>
    <w:unhideWhenUsed/>
    <w:rsid w:val="002763B5"/>
    <w:pPr>
      <w:spacing w:after="0" w:line="240" w:lineRule="auto"/>
    </w:pPr>
    <w:rPr>
      <w:rFonts w:ascii="Consolas" w:eastAsiaTheme="minorHAnsi" w:hAnsi="Consolas" w:cstheme="minorBidi"/>
      <w:sz w:val="21"/>
      <w:szCs w:val="21"/>
    </w:rPr>
  </w:style>
  <w:style w:type="character" w:customStyle="1" w:styleId="Char3">
    <w:name w:val="نص عادي Char"/>
    <w:basedOn w:val="a0"/>
    <w:link w:val="ac"/>
    <w:uiPriority w:val="99"/>
    <w:rsid w:val="002763B5"/>
    <w:rPr>
      <w:rFonts w:ascii="Consolas" w:eastAsiaTheme="minorHAnsi" w:hAnsi="Consolas" w:cstheme="minorBidi"/>
      <w:sz w:val="21"/>
      <w:szCs w:val="21"/>
    </w:rPr>
  </w:style>
  <w:style w:type="character" w:customStyle="1" w:styleId="aaya">
    <w:name w:val="aaya"/>
    <w:basedOn w:val="a0"/>
    <w:rsid w:val="00E45628"/>
  </w:style>
  <w:style w:type="character" w:customStyle="1" w:styleId="sora">
    <w:name w:val="sora"/>
    <w:basedOn w:val="a0"/>
    <w:rsid w:val="00E45628"/>
  </w:style>
  <w:style w:type="paragraph" w:styleId="ad">
    <w:name w:val="Normal (Web)"/>
    <w:basedOn w:val="a"/>
    <w:uiPriority w:val="99"/>
    <w:unhideWhenUsed/>
    <w:rsid w:val="00313B05"/>
    <w:pPr>
      <w:bidi w:val="0"/>
      <w:spacing w:before="100" w:beforeAutospacing="1" w:after="100" w:afterAutospacing="1" w:line="240" w:lineRule="auto"/>
    </w:pPr>
    <w:rPr>
      <w:rFonts w:ascii="Times New Roman" w:hAnsi="Times New Roman" w:cs="Times New Roman"/>
      <w:sz w:val="24"/>
      <w:szCs w:val="24"/>
    </w:rPr>
  </w:style>
  <w:style w:type="character" w:customStyle="1" w:styleId="panel1">
    <w:name w:val="panel1"/>
    <w:basedOn w:val="a0"/>
    <w:rsid w:val="006500D2"/>
  </w:style>
  <w:style w:type="paragraph" w:customStyle="1" w:styleId="ParaChar">
    <w:name w:val="خط الفقرة الافتراضي Para Char"/>
    <w:basedOn w:val="a"/>
    <w:rsid w:val="007E5800"/>
    <w:pPr>
      <w:spacing w:after="0" w:line="240" w:lineRule="auto"/>
    </w:pPr>
    <w:rPr>
      <w:rFonts w:ascii="Times New Roman" w:hAnsi="Times New Roman" w:cs="Times New Roman"/>
      <w:sz w:val="20"/>
      <w:szCs w:val="20"/>
    </w:rPr>
  </w:style>
  <w:style w:type="character" w:customStyle="1" w:styleId="st1">
    <w:name w:val="st1"/>
    <w:basedOn w:val="a0"/>
    <w:rsid w:val="00443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4F"/>
    <w:pPr>
      <w:bidi/>
      <w:spacing w:after="200" w:line="276" w:lineRule="auto"/>
    </w:pPr>
    <w:rPr>
      <w:sz w:val="22"/>
      <w:szCs w:val="22"/>
    </w:rPr>
  </w:style>
  <w:style w:type="paragraph" w:styleId="2">
    <w:name w:val="heading 2"/>
    <w:basedOn w:val="a"/>
    <w:next w:val="a"/>
    <w:link w:val="2Char"/>
    <w:unhideWhenUsed/>
    <w:qFormat/>
    <w:locked/>
    <w:rsid w:val="007476AD"/>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7E6"/>
    <w:pPr>
      <w:ind w:left="720"/>
    </w:pPr>
  </w:style>
  <w:style w:type="paragraph" w:styleId="a4">
    <w:name w:val="footnote text"/>
    <w:basedOn w:val="a"/>
    <w:link w:val="Char"/>
    <w:uiPriority w:val="99"/>
    <w:semiHidden/>
    <w:rsid w:val="00E6088D"/>
    <w:pPr>
      <w:spacing w:after="0" w:line="240" w:lineRule="auto"/>
    </w:pPr>
    <w:rPr>
      <w:sz w:val="20"/>
      <w:szCs w:val="20"/>
    </w:rPr>
  </w:style>
  <w:style w:type="character" w:customStyle="1" w:styleId="Char">
    <w:name w:val="نص حاشية سفلية Char"/>
    <w:link w:val="a4"/>
    <w:uiPriority w:val="99"/>
    <w:locked/>
    <w:rsid w:val="00E6088D"/>
    <w:rPr>
      <w:rFonts w:cs="Times New Roman"/>
      <w:sz w:val="20"/>
      <w:szCs w:val="20"/>
    </w:rPr>
  </w:style>
  <w:style w:type="character" w:styleId="a5">
    <w:name w:val="footnote reference"/>
    <w:semiHidden/>
    <w:rsid w:val="00E6088D"/>
    <w:rPr>
      <w:rFonts w:cs="Times New Roman"/>
      <w:vertAlign w:val="superscript"/>
    </w:rPr>
  </w:style>
  <w:style w:type="character" w:styleId="a6">
    <w:name w:val="Emphasis"/>
    <w:uiPriority w:val="20"/>
    <w:qFormat/>
    <w:rsid w:val="00DD0047"/>
    <w:rPr>
      <w:rFonts w:cs="Times New Roman"/>
      <w:i/>
      <w:iCs/>
    </w:rPr>
  </w:style>
  <w:style w:type="character" w:customStyle="1" w:styleId="apple-converted-space">
    <w:name w:val="apple-converted-space"/>
    <w:uiPriority w:val="99"/>
    <w:rsid w:val="00DD0047"/>
    <w:rPr>
      <w:rFonts w:cs="Times New Roman"/>
    </w:rPr>
  </w:style>
  <w:style w:type="paragraph" w:styleId="a7">
    <w:name w:val="Balloon Text"/>
    <w:basedOn w:val="a"/>
    <w:link w:val="Char0"/>
    <w:uiPriority w:val="99"/>
    <w:semiHidden/>
    <w:rsid w:val="00A515F5"/>
    <w:pPr>
      <w:spacing w:after="0" w:line="240" w:lineRule="auto"/>
    </w:pPr>
    <w:rPr>
      <w:rFonts w:ascii="Tahoma" w:hAnsi="Tahoma" w:cs="Tahoma"/>
      <w:sz w:val="16"/>
      <w:szCs w:val="16"/>
    </w:rPr>
  </w:style>
  <w:style w:type="character" w:customStyle="1" w:styleId="Char0">
    <w:name w:val="نص في بالون Char"/>
    <w:link w:val="a7"/>
    <w:uiPriority w:val="99"/>
    <w:semiHidden/>
    <w:locked/>
    <w:rsid w:val="00A515F5"/>
    <w:rPr>
      <w:rFonts w:ascii="Tahoma" w:hAnsi="Tahoma" w:cs="Tahoma"/>
      <w:sz w:val="16"/>
      <w:szCs w:val="16"/>
      <w:lang w:bidi="ar-SA"/>
    </w:rPr>
  </w:style>
  <w:style w:type="character" w:customStyle="1" w:styleId="script-arabic">
    <w:name w:val="script-arabic"/>
    <w:uiPriority w:val="99"/>
    <w:rsid w:val="002049CD"/>
    <w:rPr>
      <w:rFonts w:cs="Times New Roman"/>
    </w:rPr>
  </w:style>
  <w:style w:type="paragraph" w:styleId="a8">
    <w:name w:val="header"/>
    <w:basedOn w:val="a"/>
    <w:link w:val="Char1"/>
    <w:uiPriority w:val="99"/>
    <w:rsid w:val="00857869"/>
    <w:pPr>
      <w:tabs>
        <w:tab w:val="center" w:pos="4153"/>
        <w:tab w:val="right" w:pos="8306"/>
      </w:tabs>
      <w:spacing w:after="0" w:line="240" w:lineRule="auto"/>
    </w:pPr>
  </w:style>
  <w:style w:type="character" w:customStyle="1" w:styleId="Char1">
    <w:name w:val="رأس الصفحة Char"/>
    <w:link w:val="a8"/>
    <w:uiPriority w:val="99"/>
    <w:locked/>
    <w:rsid w:val="00857869"/>
    <w:rPr>
      <w:rFonts w:cs="Times New Roman"/>
    </w:rPr>
  </w:style>
  <w:style w:type="paragraph" w:styleId="a9">
    <w:name w:val="footer"/>
    <w:basedOn w:val="a"/>
    <w:link w:val="Char2"/>
    <w:uiPriority w:val="99"/>
    <w:rsid w:val="00857869"/>
    <w:pPr>
      <w:tabs>
        <w:tab w:val="center" w:pos="4153"/>
        <w:tab w:val="right" w:pos="8306"/>
      </w:tabs>
      <w:spacing w:after="0" w:line="240" w:lineRule="auto"/>
    </w:pPr>
  </w:style>
  <w:style w:type="character" w:customStyle="1" w:styleId="Char2">
    <w:name w:val="تذييل الصفحة Char"/>
    <w:link w:val="a9"/>
    <w:uiPriority w:val="99"/>
    <w:locked/>
    <w:rsid w:val="00857869"/>
    <w:rPr>
      <w:rFonts w:cs="Times New Roman"/>
    </w:rPr>
  </w:style>
  <w:style w:type="character" w:styleId="Hyperlink">
    <w:name w:val="Hyperlink"/>
    <w:uiPriority w:val="99"/>
    <w:rsid w:val="00BC50F7"/>
    <w:rPr>
      <w:rFonts w:cs="Times New Roman"/>
      <w:color w:val="0000FF"/>
      <w:u w:val="single"/>
    </w:rPr>
  </w:style>
  <w:style w:type="character" w:styleId="aa">
    <w:name w:val="Strong"/>
    <w:uiPriority w:val="22"/>
    <w:qFormat/>
    <w:rsid w:val="006D4082"/>
    <w:rPr>
      <w:rFonts w:cs="Times New Roman"/>
      <w:b/>
      <w:bCs/>
    </w:rPr>
  </w:style>
  <w:style w:type="character" w:customStyle="1" w:styleId="ayat">
    <w:name w:val="ayat"/>
    <w:uiPriority w:val="99"/>
    <w:rsid w:val="008B0291"/>
    <w:rPr>
      <w:rFonts w:cs="Times New Roman"/>
    </w:rPr>
  </w:style>
  <w:style w:type="table" w:styleId="ab">
    <w:name w:val="Table Grid"/>
    <w:basedOn w:val="a1"/>
    <w:uiPriority w:val="59"/>
    <w:rsid w:val="00342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2792268764ecxmsonormal">
    <w:name w:val="yiv2792268764ecxmsonormal"/>
    <w:basedOn w:val="a"/>
    <w:uiPriority w:val="99"/>
    <w:rsid w:val="0034658E"/>
    <w:pPr>
      <w:bidi w:val="0"/>
      <w:spacing w:before="100" w:beforeAutospacing="1" w:after="100" w:afterAutospacing="1" w:line="240" w:lineRule="auto"/>
    </w:pPr>
    <w:rPr>
      <w:rFonts w:cs="Times New Roman"/>
      <w:sz w:val="24"/>
      <w:szCs w:val="24"/>
    </w:rPr>
  </w:style>
  <w:style w:type="paragraph" w:customStyle="1" w:styleId="yiv2792268764ecxmsolistparagraph">
    <w:name w:val="yiv2792268764ecxmsolistparagraph"/>
    <w:basedOn w:val="a"/>
    <w:uiPriority w:val="99"/>
    <w:rsid w:val="0034658E"/>
    <w:pPr>
      <w:bidi w:val="0"/>
      <w:spacing w:before="100" w:beforeAutospacing="1" w:after="100" w:afterAutospacing="1" w:line="240" w:lineRule="auto"/>
    </w:pPr>
    <w:rPr>
      <w:rFonts w:cs="Times New Roman"/>
      <w:sz w:val="24"/>
      <w:szCs w:val="24"/>
    </w:rPr>
  </w:style>
  <w:style w:type="character" w:customStyle="1" w:styleId="hps">
    <w:name w:val="hps"/>
    <w:uiPriority w:val="99"/>
    <w:rsid w:val="00BA2719"/>
    <w:rPr>
      <w:rFonts w:cs="Times New Roman"/>
    </w:rPr>
  </w:style>
  <w:style w:type="character" w:customStyle="1" w:styleId="shorttext">
    <w:name w:val="short_text"/>
    <w:uiPriority w:val="99"/>
    <w:rsid w:val="00BA2719"/>
    <w:rPr>
      <w:rFonts w:cs="Times New Roman"/>
    </w:rPr>
  </w:style>
  <w:style w:type="character" w:customStyle="1" w:styleId="2Char">
    <w:name w:val="عنوان 2 Char"/>
    <w:basedOn w:val="a0"/>
    <w:link w:val="2"/>
    <w:rsid w:val="007476AD"/>
    <w:rPr>
      <w:rFonts w:asciiTheme="majorHAnsi" w:eastAsiaTheme="majorEastAsia" w:hAnsiTheme="majorHAnsi" w:cstheme="majorBidi"/>
      <w:b/>
      <w:bCs/>
      <w:i/>
      <w:iCs/>
      <w:sz w:val="28"/>
      <w:szCs w:val="28"/>
    </w:rPr>
  </w:style>
  <w:style w:type="paragraph" w:styleId="20">
    <w:name w:val="Body Text Indent 2"/>
    <w:basedOn w:val="a"/>
    <w:link w:val="2Char0"/>
    <w:uiPriority w:val="99"/>
    <w:rsid w:val="002763B5"/>
    <w:pPr>
      <w:widowControl w:val="0"/>
      <w:autoSpaceDE w:val="0"/>
      <w:autoSpaceDN w:val="0"/>
      <w:spacing w:after="0" w:line="-500" w:lineRule="auto"/>
      <w:ind w:firstLine="284"/>
      <w:jc w:val="both"/>
    </w:pPr>
    <w:rPr>
      <w:rFonts w:ascii="Times New Roman" w:eastAsiaTheme="minorEastAsia" w:hAnsi="Times New Roman" w:cs="Traditional Arabic"/>
      <w:sz w:val="26"/>
      <w:szCs w:val="38"/>
    </w:rPr>
  </w:style>
  <w:style w:type="character" w:customStyle="1" w:styleId="2Char0">
    <w:name w:val="نص أساسي بمسافة بادئة 2 Char"/>
    <w:basedOn w:val="a0"/>
    <w:link w:val="20"/>
    <w:uiPriority w:val="99"/>
    <w:rsid w:val="002763B5"/>
    <w:rPr>
      <w:rFonts w:ascii="Times New Roman" w:eastAsiaTheme="minorEastAsia" w:hAnsi="Times New Roman" w:cs="Traditional Arabic"/>
      <w:sz w:val="26"/>
      <w:szCs w:val="38"/>
    </w:rPr>
  </w:style>
  <w:style w:type="paragraph" w:styleId="ac">
    <w:name w:val="Plain Text"/>
    <w:basedOn w:val="a"/>
    <w:link w:val="Char3"/>
    <w:uiPriority w:val="99"/>
    <w:unhideWhenUsed/>
    <w:rsid w:val="002763B5"/>
    <w:pPr>
      <w:spacing w:after="0" w:line="240" w:lineRule="auto"/>
    </w:pPr>
    <w:rPr>
      <w:rFonts w:ascii="Consolas" w:eastAsiaTheme="minorHAnsi" w:hAnsi="Consolas" w:cstheme="minorBidi"/>
      <w:sz w:val="21"/>
      <w:szCs w:val="21"/>
    </w:rPr>
  </w:style>
  <w:style w:type="character" w:customStyle="1" w:styleId="Char3">
    <w:name w:val="نص عادي Char"/>
    <w:basedOn w:val="a0"/>
    <w:link w:val="ac"/>
    <w:uiPriority w:val="99"/>
    <w:rsid w:val="002763B5"/>
    <w:rPr>
      <w:rFonts w:ascii="Consolas" w:eastAsiaTheme="minorHAnsi" w:hAnsi="Consolas" w:cstheme="minorBidi"/>
      <w:sz w:val="21"/>
      <w:szCs w:val="21"/>
    </w:rPr>
  </w:style>
  <w:style w:type="character" w:customStyle="1" w:styleId="aaya">
    <w:name w:val="aaya"/>
    <w:basedOn w:val="a0"/>
    <w:rsid w:val="00E45628"/>
  </w:style>
  <w:style w:type="character" w:customStyle="1" w:styleId="sora">
    <w:name w:val="sora"/>
    <w:basedOn w:val="a0"/>
    <w:rsid w:val="00E45628"/>
  </w:style>
  <w:style w:type="paragraph" w:styleId="ad">
    <w:name w:val="Normal (Web)"/>
    <w:basedOn w:val="a"/>
    <w:uiPriority w:val="99"/>
    <w:unhideWhenUsed/>
    <w:rsid w:val="00313B05"/>
    <w:pPr>
      <w:bidi w:val="0"/>
      <w:spacing w:before="100" w:beforeAutospacing="1" w:after="100" w:afterAutospacing="1" w:line="240" w:lineRule="auto"/>
    </w:pPr>
    <w:rPr>
      <w:rFonts w:ascii="Times New Roman" w:hAnsi="Times New Roman" w:cs="Times New Roman"/>
      <w:sz w:val="24"/>
      <w:szCs w:val="24"/>
    </w:rPr>
  </w:style>
  <w:style w:type="character" w:customStyle="1" w:styleId="panel1">
    <w:name w:val="panel1"/>
    <w:basedOn w:val="a0"/>
    <w:rsid w:val="006500D2"/>
  </w:style>
  <w:style w:type="paragraph" w:customStyle="1" w:styleId="ParaChar">
    <w:name w:val="خط الفقرة الافتراضي Para Char"/>
    <w:basedOn w:val="a"/>
    <w:rsid w:val="007E5800"/>
    <w:pPr>
      <w:spacing w:after="0" w:line="240" w:lineRule="auto"/>
    </w:pPr>
    <w:rPr>
      <w:rFonts w:ascii="Times New Roman" w:hAnsi="Times New Roman" w:cs="Times New Roman"/>
      <w:sz w:val="20"/>
      <w:szCs w:val="20"/>
    </w:rPr>
  </w:style>
  <w:style w:type="character" w:customStyle="1" w:styleId="st1">
    <w:name w:val="st1"/>
    <w:basedOn w:val="a0"/>
    <w:rsid w:val="0044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3036">
      <w:bodyDiv w:val="1"/>
      <w:marLeft w:val="0"/>
      <w:marRight w:val="0"/>
      <w:marTop w:val="0"/>
      <w:marBottom w:val="0"/>
      <w:divBdr>
        <w:top w:val="none" w:sz="0" w:space="0" w:color="auto"/>
        <w:left w:val="none" w:sz="0" w:space="0" w:color="auto"/>
        <w:bottom w:val="none" w:sz="0" w:space="0" w:color="auto"/>
        <w:right w:val="none" w:sz="0" w:space="0" w:color="auto"/>
      </w:divBdr>
      <w:divsChild>
        <w:div w:id="479271478">
          <w:marLeft w:val="0"/>
          <w:marRight w:val="0"/>
          <w:marTop w:val="0"/>
          <w:marBottom w:val="0"/>
          <w:divBdr>
            <w:top w:val="none" w:sz="0" w:space="0" w:color="auto"/>
            <w:left w:val="none" w:sz="0" w:space="0" w:color="auto"/>
            <w:bottom w:val="none" w:sz="0" w:space="0" w:color="auto"/>
            <w:right w:val="none" w:sz="0" w:space="0" w:color="auto"/>
          </w:divBdr>
        </w:div>
      </w:divsChild>
    </w:div>
    <w:div w:id="428047432">
      <w:bodyDiv w:val="1"/>
      <w:marLeft w:val="0"/>
      <w:marRight w:val="0"/>
      <w:marTop w:val="0"/>
      <w:marBottom w:val="0"/>
      <w:divBdr>
        <w:top w:val="none" w:sz="0" w:space="0" w:color="auto"/>
        <w:left w:val="none" w:sz="0" w:space="0" w:color="auto"/>
        <w:bottom w:val="none" w:sz="0" w:space="0" w:color="auto"/>
        <w:right w:val="none" w:sz="0" w:space="0" w:color="auto"/>
      </w:divBdr>
      <w:divsChild>
        <w:div w:id="602802778">
          <w:marLeft w:val="0"/>
          <w:marRight w:val="0"/>
          <w:marTop w:val="0"/>
          <w:marBottom w:val="0"/>
          <w:divBdr>
            <w:top w:val="none" w:sz="0" w:space="0" w:color="auto"/>
            <w:left w:val="none" w:sz="0" w:space="0" w:color="auto"/>
            <w:bottom w:val="none" w:sz="0" w:space="0" w:color="auto"/>
            <w:right w:val="none" w:sz="0" w:space="0" w:color="auto"/>
          </w:divBdr>
        </w:div>
      </w:divsChild>
    </w:div>
    <w:div w:id="539588154">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sChild>
        <w:div w:id="1423335369">
          <w:marLeft w:val="0"/>
          <w:marRight w:val="0"/>
          <w:marTop w:val="0"/>
          <w:marBottom w:val="0"/>
          <w:divBdr>
            <w:top w:val="none" w:sz="0" w:space="0" w:color="auto"/>
            <w:left w:val="none" w:sz="0" w:space="0" w:color="auto"/>
            <w:bottom w:val="none" w:sz="0" w:space="0" w:color="auto"/>
            <w:right w:val="none" w:sz="0" w:space="0" w:color="auto"/>
          </w:divBdr>
        </w:div>
      </w:divsChild>
    </w:div>
    <w:div w:id="1433474010">
      <w:marLeft w:val="0"/>
      <w:marRight w:val="0"/>
      <w:marTop w:val="0"/>
      <w:marBottom w:val="0"/>
      <w:divBdr>
        <w:top w:val="none" w:sz="0" w:space="0" w:color="auto"/>
        <w:left w:val="none" w:sz="0" w:space="0" w:color="auto"/>
        <w:bottom w:val="none" w:sz="0" w:space="0" w:color="auto"/>
        <w:right w:val="none" w:sz="0" w:space="0" w:color="auto"/>
      </w:divBdr>
    </w:div>
    <w:div w:id="1433474011">
      <w:marLeft w:val="0"/>
      <w:marRight w:val="0"/>
      <w:marTop w:val="0"/>
      <w:marBottom w:val="0"/>
      <w:divBdr>
        <w:top w:val="none" w:sz="0" w:space="0" w:color="auto"/>
        <w:left w:val="none" w:sz="0" w:space="0" w:color="auto"/>
        <w:bottom w:val="none" w:sz="0" w:space="0" w:color="auto"/>
        <w:right w:val="none" w:sz="0" w:space="0" w:color="auto"/>
      </w:divBdr>
    </w:div>
    <w:div w:id="1433474012">
      <w:marLeft w:val="0"/>
      <w:marRight w:val="0"/>
      <w:marTop w:val="0"/>
      <w:marBottom w:val="0"/>
      <w:divBdr>
        <w:top w:val="none" w:sz="0" w:space="0" w:color="auto"/>
        <w:left w:val="none" w:sz="0" w:space="0" w:color="auto"/>
        <w:bottom w:val="none" w:sz="0" w:space="0" w:color="auto"/>
        <w:right w:val="none" w:sz="0" w:space="0" w:color="auto"/>
      </w:divBdr>
    </w:div>
    <w:div w:id="1433474013">
      <w:marLeft w:val="0"/>
      <w:marRight w:val="0"/>
      <w:marTop w:val="0"/>
      <w:marBottom w:val="0"/>
      <w:divBdr>
        <w:top w:val="none" w:sz="0" w:space="0" w:color="auto"/>
        <w:left w:val="none" w:sz="0" w:space="0" w:color="auto"/>
        <w:bottom w:val="none" w:sz="0" w:space="0" w:color="auto"/>
        <w:right w:val="none" w:sz="0" w:space="0" w:color="auto"/>
      </w:divBdr>
    </w:div>
    <w:div w:id="1435632052">
      <w:bodyDiv w:val="1"/>
      <w:marLeft w:val="0"/>
      <w:marRight w:val="0"/>
      <w:marTop w:val="0"/>
      <w:marBottom w:val="0"/>
      <w:divBdr>
        <w:top w:val="none" w:sz="0" w:space="0" w:color="auto"/>
        <w:left w:val="none" w:sz="0" w:space="0" w:color="auto"/>
        <w:bottom w:val="none" w:sz="0" w:space="0" w:color="auto"/>
        <w:right w:val="none" w:sz="0" w:space="0" w:color="auto"/>
      </w:divBdr>
      <w:divsChild>
        <w:div w:id="1807352187">
          <w:marLeft w:val="0"/>
          <w:marRight w:val="0"/>
          <w:marTop w:val="0"/>
          <w:marBottom w:val="0"/>
          <w:divBdr>
            <w:top w:val="none" w:sz="0" w:space="0" w:color="auto"/>
            <w:left w:val="none" w:sz="0" w:space="0" w:color="auto"/>
            <w:bottom w:val="none" w:sz="0" w:space="0" w:color="auto"/>
            <w:right w:val="none" w:sz="0" w:space="0" w:color="auto"/>
          </w:divBdr>
          <w:divsChild>
            <w:div w:id="567033349">
              <w:marLeft w:val="0"/>
              <w:marRight w:val="0"/>
              <w:marTop w:val="0"/>
              <w:marBottom w:val="0"/>
              <w:divBdr>
                <w:top w:val="none" w:sz="0" w:space="0" w:color="auto"/>
                <w:left w:val="none" w:sz="0" w:space="0" w:color="auto"/>
                <w:bottom w:val="none" w:sz="0" w:space="0" w:color="auto"/>
                <w:right w:val="none" w:sz="0" w:space="0" w:color="auto"/>
              </w:divBdr>
              <w:divsChild>
                <w:div w:id="518395756">
                  <w:marLeft w:val="0"/>
                  <w:marRight w:val="0"/>
                  <w:marTop w:val="0"/>
                  <w:marBottom w:val="0"/>
                  <w:divBdr>
                    <w:top w:val="none" w:sz="0" w:space="0" w:color="auto"/>
                    <w:left w:val="none" w:sz="0" w:space="0" w:color="auto"/>
                    <w:bottom w:val="none" w:sz="0" w:space="0" w:color="auto"/>
                    <w:right w:val="none" w:sz="0" w:space="0" w:color="auto"/>
                  </w:divBdr>
                  <w:divsChild>
                    <w:div w:id="93474859">
                      <w:marLeft w:val="0"/>
                      <w:marRight w:val="0"/>
                      <w:marTop w:val="0"/>
                      <w:marBottom w:val="0"/>
                      <w:divBdr>
                        <w:top w:val="none" w:sz="0" w:space="0" w:color="auto"/>
                        <w:left w:val="none" w:sz="0" w:space="0" w:color="auto"/>
                        <w:bottom w:val="none" w:sz="0" w:space="0" w:color="auto"/>
                        <w:right w:val="none" w:sz="0" w:space="0" w:color="auto"/>
                      </w:divBdr>
                      <w:divsChild>
                        <w:div w:id="242497450">
                          <w:marLeft w:val="0"/>
                          <w:marRight w:val="0"/>
                          <w:marTop w:val="0"/>
                          <w:marBottom w:val="0"/>
                          <w:divBdr>
                            <w:top w:val="none" w:sz="0" w:space="0" w:color="auto"/>
                            <w:left w:val="none" w:sz="0" w:space="0" w:color="auto"/>
                            <w:bottom w:val="single" w:sz="2" w:space="0" w:color="1B6EBE"/>
                            <w:right w:val="none" w:sz="0" w:space="0" w:color="auto"/>
                          </w:divBdr>
                          <w:divsChild>
                            <w:div w:id="2047951186">
                              <w:marLeft w:val="0"/>
                              <w:marRight w:val="0"/>
                              <w:marTop w:val="0"/>
                              <w:marBottom w:val="0"/>
                              <w:divBdr>
                                <w:top w:val="none" w:sz="0" w:space="0" w:color="auto"/>
                                <w:left w:val="none" w:sz="0" w:space="0" w:color="auto"/>
                                <w:bottom w:val="none" w:sz="0" w:space="0" w:color="auto"/>
                                <w:right w:val="none" w:sz="0" w:space="0" w:color="auto"/>
                              </w:divBdr>
                              <w:divsChild>
                                <w:div w:id="121191458">
                                  <w:marLeft w:val="0"/>
                                  <w:marRight w:val="0"/>
                                  <w:marTop w:val="0"/>
                                  <w:marBottom w:val="0"/>
                                  <w:divBdr>
                                    <w:top w:val="none" w:sz="0" w:space="0" w:color="auto"/>
                                    <w:left w:val="none" w:sz="0" w:space="0" w:color="auto"/>
                                    <w:bottom w:val="none" w:sz="0" w:space="0" w:color="auto"/>
                                    <w:right w:val="none" w:sz="0" w:space="0" w:color="auto"/>
                                  </w:divBdr>
                                  <w:divsChild>
                                    <w:div w:id="2046518613">
                                      <w:marLeft w:val="0"/>
                                      <w:marRight w:val="0"/>
                                      <w:marTop w:val="0"/>
                                      <w:marBottom w:val="0"/>
                                      <w:divBdr>
                                        <w:top w:val="none" w:sz="0" w:space="0" w:color="auto"/>
                                        <w:left w:val="none" w:sz="0" w:space="0" w:color="auto"/>
                                        <w:bottom w:val="none" w:sz="0" w:space="0" w:color="auto"/>
                                        <w:right w:val="none" w:sz="0" w:space="0" w:color="auto"/>
                                      </w:divBdr>
                                      <w:divsChild>
                                        <w:div w:id="18631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9096-769E-47DC-90D6-063E961A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21552</Words>
  <Characters>122851</Characters>
  <Application>Microsoft Office Word</Application>
  <DocSecurity>0</DocSecurity>
  <Lines>1023</Lines>
  <Paragraphs>288</Paragraphs>
  <ScaleCrop>false</ScaleCrop>
  <HeadingPairs>
    <vt:vector size="8" baseType="variant">
      <vt:variant>
        <vt:lpstr>العنوان</vt:lpstr>
      </vt:variant>
      <vt:variant>
        <vt:i4>1</vt:i4>
      </vt:variant>
      <vt:variant>
        <vt:lpstr>عناوين</vt:lpstr>
      </vt:variant>
      <vt:variant>
        <vt:i4>3</vt:i4>
      </vt:variant>
      <vt:variant>
        <vt:lpstr>Title</vt:lpstr>
      </vt:variant>
      <vt:variant>
        <vt:i4>1</vt:i4>
      </vt:variant>
      <vt:variant>
        <vt:lpstr>Headings</vt:lpstr>
      </vt:variant>
      <vt:variant>
        <vt:i4>3</vt:i4>
      </vt:variant>
    </vt:vector>
  </HeadingPairs>
  <TitlesOfParts>
    <vt:vector size="8" baseType="lpstr">
      <vt:lpstr/>
      <vt:lpstr>    /</vt:lpstr>
      <vt:lpstr>    </vt:lpstr>
      <vt:lpstr>    The thesis of  MANAL AHMAD AHMAD ALHAJ   has been approved by the following:</vt:lpstr>
      <vt:lpstr/>
      <vt:lpstr>    /</vt:lpstr>
      <vt:lpstr>    </vt:lpstr>
      <vt:lpstr>    The thesis of  MANAL AHMAD AHMAD ALHAJ   has been approved by the following:</vt:lpstr>
    </vt:vector>
  </TitlesOfParts>
  <Company>Ahmed-Under</Company>
  <LinksUpToDate>false</LinksUpToDate>
  <CharactersWithSpaces>144115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md</cp:lastModifiedBy>
  <cp:revision>3</cp:revision>
  <cp:lastPrinted>2014-11-22T13:28:00Z</cp:lastPrinted>
  <dcterms:created xsi:type="dcterms:W3CDTF">2015-04-01T10:17:00Z</dcterms:created>
  <dcterms:modified xsi:type="dcterms:W3CDTF">2015-04-01T10:17:00Z</dcterms:modified>
</cp:coreProperties>
</file>